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CAE9F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27947C9" wp14:editId="01C3A178">
            <wp:extent cx="3132000" cy="288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10"/>
                    <a:stretch>
                      <a:fillRect/>
                    </a:stretch>
                  </pic:blipFill>
                  <pic:spPr>
                    <a:xfrm>
                      <a:off x="0" y="0"/>
                      <a:ext cx="3132000" cy="288000"/>
                    </a:xfrm>
                    <a:prstGeom prst="rect">
                      <a:avLst/>
                    </a:prstGeom>
                  </pic:spPr>
                </pic:pic>
              </a:graphicData>
            </a:graphic>
          </wp:inline>
        </w:drawing>
      </w:r>
    </w:p>
    <w:p w14:paraId="137DA40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9163BF5" wp14:editId="7506FBCA">
            <wp:extent cx="360000" cy="108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第一讲　声现象</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27F66C1F" wp14:editId="339E9EEE">
            <wp:extent cx="324000" cy="108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12"/>
                    <a:stretch>
                      <a:fillRect/>
                    </a:stretch>
                  </pic:blipFill>
                  <pic:spPr>
                    <a:xfrm>
                      <a:off x="0" y="0"/>
                      <a:ext cx="324000" cy="108000"/>
                    </a:xfrm>
                    <a:prstGeom prst="rect">
                      <a:avLst/>
                    </a:prstGeom>
                  </pic:spPr>
                </pic:pic>
              </a:graphicData>
            </a:graphic>
          </wp:inline>
        </w:drawing>
      </w:r>
    </w:p>
    <w:p w14:paraId="560AACC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743D6BE" wp14:editId="30921F66">
            <wp:extent cx="2988000" cy="288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13"/>
                    <a:stretch>
                      <a:fillRect/>
                    </a:stretch>
                  </pic:blipFill>
                  <pic:spPr>
                    <a:xfrm>
                      <a:off x="0" y="0"/>
                      <a:ext cx="2988000" cy="288000"/>
                    </a:xfrm>
                    <a:prstGeom prst="rect">
                      <a:avLst/>
                    </a:prstGeom>
                  </pic:spPr>
                </pic:pic>
              </a:graphicData>
            </a:graphic>
          </wp:inline>
        </w:drawing>
      </w:r>
    </w:p>
    <w:p w14:paraId="09DA997F" w14:textId="77777777" w:rsidR="008123CD" w:rsidRDefault="00AE7D5D" w:rsidP="00AE7D5D">
      <w:pPr>
        <w:rPr>
          <w:rFonts w:ascii="Times New Roman" w:eastAsia="楷体" w:hAnsi="楷体"/>
          <w:b/>
          <w:bCs/>
        </w:rPr>
      </w:pPr>
      <w:r w:rsidRPr="009504F1">
        <w:rPr>
          <w:rFonts w:ascii="Times New Roman" w:eastAsia="宋体" w:hAnsi="宋体"/>
          <w:b/>
          <w:bCs/>
          <w:noProof/>
        </w:rPr>
        <w:drawing>
          <wp:inline distT="0" distB="0" distL="0" distR="0" wp14:anchorId="70CB66DD" wp14:editId="4636322F">
            <wp:extent cx="180000" cy="504000"/>
            <wp:effectExtent l="0" t="0" r="0" b="0"/>
            <wp:docPr id="104" name="image92.jpeg" descr="source:si_idm133067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14"/>
                    <a:stretch>
                      <a:fillRect/>
                    </a:stretch>
                  </pic:blipFill>
                  <pic:spPr>
                    <a:xfrm>
                      <a:off x="0" y="0"/>
                      <a:ext cx="180000" cy="504000"/>
                    </a:xfrm>
                    <a:prstGeom prst="rect">
                      <a:avLst/>
                    </a:prstGeom>
                  </pic:spPr>
                </pic:pic>
              </a:graphicData>
            </a:graphic>
          </wp:inline>
        </w:drawing>
      </w:r>
      <w:r w:rsidRPr="009504F1">
        <w:rPr>
          <w:rFonts w:ascii="Times New Roman" w:eastAsia="楷体" w:hAnsi="楷体" w:hint="eastAsia"/>
          <w:b/>
          <w:bCs/>
        </w:rPr>
        <w:t>声音的</w:t>
      </w:r>
      <w:r w:rsidRPr="009504F1">
        <w:rPr>
          <w:rFonts w:ascii="Times New Roman" w:eastAsia="宋体" w:hAnsi="宋体"/>
          <w:b/>
          <w:bCs/>
        </w:rPr>
        <w:br/>
      </w:r>
      <w:r w:rsidRPr="009504F1">
        <w:rPr>
          <w:rFonts w:ascii="Times New Roman" w:eastAsia="楷体" w:hAnsi="楷体" w:hint="eastAsia"/>
          <w:b/>
          <w:bCs/>
        </w:rPr>
        <w:t>产生与</w:t>
      </w:r>
      <w:r w:rsidRPr="009504F1">
        <w:rPr>
          <w:rFonts w:ascii="Times New Roman" w:eastAsia="宋体" w:hAnsi="宋体"/>
          <w:b/>
          <w:bCs/>
        </w:rPr>
        <w:br/>
      </w:r>
      <w:r w:rsidRPr="009504F1">
        <w:rPr>
          <w:rFonts w:ascii="Times New Roman" w:eastAsia="楷体" w:hAnsi="楷体" w:hint="eastAsia"/>
          <w:b/>
          <w:bCs/>
        </w:rPr>
        <w:t>传播</w:t>
      </w:r>
    </w:p>
    <w:p w14:paraId="47E43ED4" w14:textId="77777777" w:rsidR="008123CD" w:rsidRDefault="00AE7D5D" w:rsidP="00AE7D5D">
      <w:pPr>
        <w:rPr>
          <w:rFonts w:ascii="Times New Roman" w:eastAsia="楷体" w:hAnsi="楷体"/>
          <w:b/>
          <w:bCs/>
        </w:rPr>
      </w:pPr>
      <w:r w:rsidRPr="009504F1">
        <w:rPr>
          <w:rFonts w:ascii="Times New Roman" w:eastAsia="楷体" w:hAnsi="楷体" w:hint="eastAsia"/>
          <w:b/>
          <w:bCs/>
        </w:rPr>
        <w:t>产生：声音是由物体的</w:t>
      </w:r>
      <w:r w:rsidRPr="009504F1">
        <w:rPr>
          <w:rFonts w:ascii="宋体" w:eastAsia="宋体" w:hAnsi="宋体" w:cs="宋体" w:hint="eastAsia"/>
          <w:b/>
          <w:bCs/>
        </w:rPr>
        <w:t>①</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振动</w:t>
      </w:r>
      <w:r w:rsidR="009504F1" w:rsidRPr="009504F1">
        <w:rPr>
          <w:rFonts w:ascii="Times New Roman" w:eastAsia="宋体" w:hAnsi="宋体"/>
          <w:b/>
          <w:bCs/>
          <w:color w:val="FF0000"/>
          <w:u w:val="single" w:color="000000" w:themeColor="text1"/>
        </w:rPr>
        <w:t xml:space="preserve"> </w:t>
      </w:r>
      <w:r w:rsidRPr="009504F1">
        <w:rPr>
          <w:rFonts w:ascii="Times New Roman" w:eastAsia="楷体" w:hAnsi="楷体" w:hint="eastAsia"/>
          <w:b/>
          <w:bCs/>
        </w:rPr>
        <w:t>产生的</w:t>
      </w:r>
      <w:r w:rsidRPr="009504F1">
        <w:rPr>
          <w:rFonts w:ascii="Times New Roman" w:eastAsia="宋体" w:hAnsi="宋体"/>
          <w:b/>
          <w:bCs/>
        </w:rPr>
        <w:br/>
      </w:r>
      <w:r w:rsidRPr="009504F1">
        <w:rPr>
          <w:rFonts w:ascii="Times New Roman" w:eastAsia="宋体" w:hAnsi="宋体" w:hint="eastAsia"/>
          <w:b/>
          <w:bCs/>
        </w:rPr>
        <w:t>传</w:t>
      </w:r>
      <w:r w:rsidRPr="009504F1">
        <w:rPr>
          <w:rFonts w:ascii="Times New Roman" w:eastAsia="楷体" w:hAnsi="楷体" w:hint="eastAsia"/>
          <w:b/>
          <w:bCs/>
        </w:rPr>
        <w:t>播</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声音以</m:t>
                  </m:r>
                  <m:r>
                    <m:rPr>
                      <m:nor/>
                    </m:rPr>
                    <w:rPr>
                      <w:rFonts w:ascii="Times New Roman" w:eastAsia="宋体" w:hAnsi="Times New Roman" w:cs="Times New Roman" w:hint="eastAsia"/>
                      <w:b/>
                      <w:bCs/>
                    </w:rPr>
                    <m:t>②</m:t>
                  </m:r>
                  <m:bar>
                    <m:barPr>
                      <m:ctrlPr>
                        <w:rPr>
                          <w:rFonts w:ascii="Cambria Math" w:eastAsia="宋体" w:hAnsi="Cambria Math" w:cs="Times New Roman"/>
                          <w:b/>
                          <w:bCs/>
                        </w:rPr>
                      </m:ctrlPr>
                    </m:barPr>
                    <m:e>
                      <m:r>
                        <m:rPr>
                          <m:nor/>
                        </m:rPr>
                        <w:rPr>
                          <w:rFonts w:ascii="Times New Roman" w:eastAsia="宋体" w:hAnsi="宋体" w:cs="Times New Roman"/>
                          <w:b/>
                          <w:bCs/>
                        </w:rPr>
                        <m:t>波</m:t>
                      </m:r>
                    </m:e>
                  </m:bar>
                  <m:r>
                    <m:rPr>
                      <m:nor/>
                    </m:rPr>
                    <w:rPr>
                      <w:rFonts w:ascii="Times New Roman" w:eastAsia="宋体" w:hAnsi="宋体" w:cs="Times New Roman"/>
                      <w:b/>
                      <w:bCs/>
                    </w:rPr>
                    <m:t>的形式传播</m:t>
                  </m:r>
                </m:e>
              </m:mr>
              <m:mr>
                <m:e>
                  <m:r>
                    <m:rPr>
                      <m:nor/>
                    </m:rPr>
                    <w:rPr>
                      <w:rFonts w:ascii="Times New Roman" w:eastAsia="宋体" w:hAnsi="宋体" w:cs="Times New Roman"/>
                      <w:b/>
                      <w:bCs/>
                    </w:rPr>
                    <m:t>声音能在</m:t>
                  </m:r>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r>
                        <m:rPr>
                          <m:nor/>
                        </m:rPr>
                        <w:rPr>
                          <w:rFonts w:ascii="Times New Roman" w:eastAsia="宋体" w:hAnsi="宋体" w:cs="Times New Roman"/>
                          <w:b/>
                          <w:bCs/>
                        </w:rPr>
                        <m:t>气体</m:t>
                      </m:r>
                    </m:e>
                  </m:bar>
                  <m:r>
                    <m:rPr>
                      <m:nor/>
                    </m:rPr>
                    <w:rPr>
                      <w:rFonts w:ascii="Times New Roman" w:eastAsia="宋体" w:hAnsi="宋体" w:cs="Times New Roman"/>
                      <w:b/>
                      <w:bCs/>
                    </w:rPr>
                    <m:t>、</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固体</m:t>
                      </m:r>
                    </m:e>
                  </m:bar>
                  <m:r>
                    <m:rPr>
                      <m:nor/>
                    </m:rPr>
                    <w:rPr>
                      <w:rFonts w:ascii="Times New Roman" w:eastAsia="宋体" w:hAnsi="宋体" w:cs="Times New Roman"/>
                      <w:b/>
                      <w:bCs/>
                    </w:rPr>
                    <m:t>和</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r>
                        <m:rPr>
                          <m:nor/>
                        </m:rPr>
                        <w:rPr>
                          <w:rFonts w:ascii="Times New Roman" w:eastAsia="宋体" w:hAnsi="宋体" w:cs="Times New Roman"/>
                          <w:b/>
                          <w:bCs/>
                        </w:rPr>
                        <m:t>液体</m:t>
                      </m:r>
                    </m:e>
                  </m:bar>
                </m:e>
              </m:mr>
              <m:mr>
                <m:e>
                  <m:r>
                    <m:rPr>
                      <m:nor/>
                    </m:rPr>
                    <w:rPr>
                      <w:rFonts w:ascii="Times New Roman" w:eastAsia="宋体" w:hAnsi="宋体" w:cs="Times New Roman"/>
                      <w:b/>
                      <w:bCs/>
                    </w:rPr>
                    <m:t xml:space="preserve">　中传播</m:t>
                  </m:r>
                  <m:r>
                    <m:rPr>
                      <m:nor/>
                    </m:rPr>
                    <w:rPr>
                      <w:rFonts w:ascii="Times New Roman" w:eastAsia="宋体" w:hAnsi="宋体" w:cs="Times New Roman"/>
                      <w:b/>
                      <w:bCs/>
                    </w:rPr>
                    <m:t>,</m:t>
                  </m:r>
                  <m:r>
                    <m:rPr>
                      <m:nor/>
                    </m:rPr>
                    <w:rPr>
                      <w:rFonts w:ascii="Times New Roman" w:eastAsia="宋体" w:hAnsi="宋体" w:cs="Times New Roman"/>
                      <w:b/>
                      <w:bCs/>
                    </w:rPr>
                    <m:t>但不能在</m:t>
                  </m:r>
                  <m:r>
                    <m:rPr>
                      <m:nor/>
                    </m:rPr>
                    <w:rPr>
                      <w:rFonts w:ascii="Times New Roman" w:eastAsia="宋体" w:hAnsi="Times New Roman" w:cs="Times New Roman" w:hint="eastAsia"/>
                      <w:b/>
                      <w:bCs/>
                    </w:rPr>
                    <m:t>⑥</m:t>
                  </m:r>
                  <m:bar>
                    <m:barPr>
                      <m:ctrlPr>
                        <w:rPr>
                          <w:rFonts w:ascii="Cambria Math" w:eastAsia="宋体" w:hAnsi="Cambria Math" w:cs="Times New Roman"/>
                          <w:b/>
                          <w:bCs/>
                        </w:rPr>
                      </m:ctrlPr>
                    </m:barPr>
                    <m:e>
                      <m:r>
                        <m:rPr>
                          <m:nor/>
                        </m:rPr>
                        <w:rPr>
                          <w:rFonts w:ascii="Times New Roman" w:eastAsia="宋体" w:hAnsi="宋体" w:cs="Times New Roman"/>
                          <w:b/>
                          <w:bCs/>
                        </w:rPr>
                        <m:t>真空</m:t>
                      </m:r>
                    </m:e>
                  </m:bar>
                  <m:r>
                    <m:rPr>
                      <m:nor/>
                    </m:rPr>
                    <w:rPr>
                      <w:rFonts w:ascii="Times New Roman" w:eastAsia="宋体" w:hAnsi="宋体" w:cs="Times New Roman"/>
                      <w:b/>
                      <w:bCs/>
                    </w:rPr>
                    <m:t>中传播</m:t>
                  </m:r>
                </m:e>
              </m:mr>
            </m:m>
          </m:e>
        </m:d>
      </m:oMath>
    </w:p>
    <w:p w14:paraId="7263B51B" w14:textId="77777777" w:rsidR="008123CD" w:rsidRDefault="00AE7D5D" w:rsidP="00AE7D5D">
      <w:pPr>
        <w:rPr>
          <w:rFonts w:ascii="Calibri" w:hAnsi="Calibri" w:cs="Calibri"/>
          <w:b/>
          <w:bCs/>
        </w:rPr>
      </w:pPr>
      <w:r w:rsidRPr="009504F1">
        <w:rPr>
          <w:rFonts w:ascii="Times New Roman" w:eastAsia="宋体" w:hAnsi="宋体" w:hint="eastAsia"/>
          <w:b/>
          <w:bCs/>
        </w:rPr>
        <w:t>声速</w:t>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大小</m:t>
                  </m:r>
                  <m:r>
                    <m:rPr>
                      <m:nor/>
                    </m:rPr>
                    <w:rPr>
                      <w:rFonts w:ascii="Times New Roman" w:eastAsia="宋体" w:hAnsi="宋体" w:cs="Times New Roman"/>
                      <w:b/>
                      <w:bCs/>
                    </w:rPr>
                    <m:t>:</m:t>
                  </m:r>
                  <m:r>
                    <m:rPr>
                      <m:nor/>
                    </m:rPr>
                    <w:rPr>
                      <w:rFonts w:ascii="Times New Roman" w:eastAsia="宋体" w:hAnsi="宋体" w:cs="Times New Roman"/>
                      <w:b/>
                      <w:bCs/>
                    </w:rPr>
                    <m:t>声在每秒内传播的距离</m:t>
                  </m:r>
                </m:e>
              </m:mr>
              <m:mr>
                <m:e>
                  <m:r>
                    <m:rPr>
                      <m:nor/>
                    </m:rPr>
                    <w:rPr>
                      <w:rFonts w:ascii="Times New Roman" w:eastAsia="宋体" w:hAnsi="宋体" w:cs="Times New Roman"/>
                      <w:b/>
                      <w:bCs/>
                    </w:rPr>
                    <m:t>影响因素</m:t>
                  </m:r>
                  <m:r>
                    <m:rPr>
                      <m:nor/>
                    </m:rPr>
                    <w:rPr>
                      <w:rFonts w:ascii="Times New Roman" w:eastAsia="宋体" w:hAnsi="宋体" w:cs="Times New Roman"/>
                      <w:b/>
                      <w:bCs/>
                    </w:rPr>
                    <m:t>:</m:t>
                  </m:r>
                  <m:r>
                    <m:rPr>
                      <m:nor/>
                    </m:rPr>
                    <w:rPr>
                      <w:rFonts w:ascii="Times New Roman" w:eastAsia="宋体" w:hAnsi="宋体" w:cs="Times New Roman"/>
                      <w:b/>
                      <w:bCs/>
                    </w:rPr>
                    <m:t>介质的</m:t>
                  </m:r>
                  <m:r>
                    <m:rPr>
                      <m:nor/>
                    </m:rPr>
                    <w:rPr>
                      <w:rFonts w:ascii="Times New Roman" w:eastAsia="宋体" w:hAnsi="Times New Roman" w:cs="Times New Roman" w:hint="eastAsia"/>
                      <w:b/>
                      <w:bCs/>
                    </w:rPr>
                    <m:t>⑦</m:t>
                  </m:r>
                  <m:bar>
                    <m:barPr>
                      <m:ctrlPr>
                        <w:rPr>
                          <w:rFonts w:ascii="Cambria Math" w:eastAsia="宋体" w:hAnsi="Cambria Math" w:cs="Times New Roman"/>
                          <w:b/>
                          <w:bCs/>
                        </w:rPr>
                      </m:ctrlPr>
                    </m:barPr>
                    <m:e>
                      <m:r>
                        <m:rPr>
                          <m:nor/>
                        </m:rPr>
                        <w:rPr>
                          <w:rFonts w:ascii="Times New Roman" w:eastAsia="宋体" w:hAnsi="宋体" w:cs="Times New Roman"/>
                          <w:b/>
                          <w:bCs/>
                        </w:rPr>
                        <m:t>种类</m:t>
                      </m:r>
                    </m:e>
                  </m:bar>
                  <m:r>
                    <m:rPr>
                      <m:nor/>
                    </m:rPr>
                    <w:rPr>
                      <w:rFonts w:ascii="Times New Roman" w:eastAsia="宋体" w:hAnsi="宋体" w:cs="Times New Roman"/>
                      <w:b/>
                      <w:bCs/>
                    </w:rPr>
                    <m:t>和介质的</m:t>
                  </m:r>
                  <m:r>
                    <m:rPr>
                      <m:nor/>
                    </m:rPr>
                    <w:rPr>
                      <w:rFonts w:ascii="Times New Roman" w:eastAsia="宋体" w:hAnsi="Times New Roman" w:cs="Times New Roman" w:hint="eastAsia"/>
                      <w:b/>
                      <w:bCs/>
                    </w:rPr>
                    <m:t>⑧</m:t>
                  </m:r>
                  <m:bar>
                    <m:barPr>
                      <m:ctrlPr>
                        <w:rPr>
                          <w:rFonts w:ascii="Cambria Math" w:eastAsia="宋体" w:hAnsi="Cambria Math" w:cs="Times New Roman"/>
                          <w:b/>
                          <w:bCs/>
                        </w:rPr>
                      </m:ctrlPr>
                    </m:barPr>
                    <m:e>
                      <m:r>
                        <m:rPr>
                          <m:nor/>
                        </m:rPr>
                        <w:rPr>
                          <w:rFonts w:ascii="Times New Roman" w:eastAsia="宋体" w:hAnsi="宋体" w:cs="Times New Roman"/>
                          <w:b/>
                          <w:bCs/>
                        </w:rPr>
                        <m:t>温度</m:t>
                      </m:r>
                    </m:e>
                  </m:bar>
                </m:e>
              </m:mr>
              <m:mr>
                <m:e>
                  <m:r>
                    <m:rPr>
                      <m:nor/>
                    </m:rPr>
                    <w:rPr>
                      <w:rFonts w:ascii="Times New Roman" w:eastAsia="宋体" w:hAnsi="宋体" w:cs="Times New Roman"/>
                      <w:b/>
                      <w:bCs/>
                    </w:rPr>
                    <m:t xml:space="preserve">15 </m:t>
                  </m:r>
                  <m:r>
                    <m:rPr>
                      <m:nor/>
                    </m:rPr>
                    <w:rPr>
                      <w:rFonts w:ascii="Times New Roman" w:eastAsia="宋体" w:hAnsi="Times New Roman" w:cs="Times New Roman" w:hint="eastAsia"/>
                      <w:b/>
                      <w:bCs/>
                    </w:rPr>
                    <m:t>℃</m:t>
                  </m:r>
                  <m:r>
                    <m:rPr>
                      <m:nor/>
                    </m:rPr>
                    <w:rPr>
                      <w:rFonts w:ascii="Times New Roman" w:eastAsia="宋体" w:hAnsi="宋体" w:cs="Times New Roman"/>
                      <w:b/>
                      <w:bCs/>
                    </w:rPr>
                    <m:t>时</m:t>
                  </m:r>
                  <m:r>
                    <m:rPr>
                      <m:nor/>
                    </m:rPr>
                    <w:rPr>
                      <w:rFonts w:ascii="Times New Roman" w:eastAsia="宋体" w:hAnsi="宋体" w:cs="Times New Roman"/>
                      <w:b/>
                      <w:bCs/>
                    </w:rPr>
                    <m:t>,</m:t>
                  </m:r>
                  <m:r>
                    <m:rPr>
                      <m:nor/>
                    </m:rPr>
                    <w:rPr>
                      <w:rFonts w:ascii="Times New Roman" w:eastAsia="宋体" w:hAnsi="宋体" w:cs="Times New Roman"/>
                      <w:b/>
                      <w:bCs/>
                    </w:rPr>
                    <m:t>空气中的声速是</m:t>
                  </m:r>
                  <m:r>
                    <m:rPr>
                      <m:nor/>
                    </m:rPr>
                    <w:rPr>
                      <w:rFonts w:ascii="Times New Roman" w:eastAsia="宋体" w:hAnsi="Times New Roman" w:cs="Times New Roman" w:hint="eastAsia"/>
                      <w:b/>
                      <w:bCs/>
                    </w:rPr>
                    <m:t>⑨</m:t>
                  </m:r>
                  <m:bar>
                    <m:barPr>
                      <m:ctrlPr>
                        <w:rPr>
                          <w:rFonts w:ascii="Cambria Math" w:eastAsia="宋体" w:hAnsi="Cambria Math" w:cs="Times New Roman"/>
                          <w:b/>
                          <w:bCs/>
                        </w:rPr>
                      </m:ctrlPr>
                    </m:barPr>
                    <m:e>
                      <m:r>
                        <m:rPr>
                          <m:nor/>
                        </m:rPr>
                        <w:rPr>
                          <w:rFonts w:ascii="Times New Roman" w:eastAsia="宋体" w:hAnsi="宋体" w:cs="Times New Roman"/>
                          <w:b/>
                          <w:bCs/>
                        </w:rPr>
                        <m:t>340</m:t>
                      </m:r>
                    </m:e>
                  </m:bar>
                  <m:f>
                    <m:fPr>
                      <m:type m:val="lin"/>
                      <m:ctrlPr>
                        <w:rPr>
                          <w:rFonts w:ascii="Cambria Math" w:eastAsia="宋体" w:hAnsi="Cambria Math" w:cs="Times New Roman"/>
                          <w:b/>
                          <w:bCs/>
                          <w:iCs/>
                        </w:rPr>
                      </m:ctrlPr>
                    </m:fPr>
                    <m:num>
                      <m:r>
                        <m:rPr>
                          <m:nor/>
                        </m:rPr>
                        <w:rPr>
                          <w:rFonts w:ascii="Times New Roman" w:eastAsia="宋体" w:hAnsi="宋体" w:cs="Times New Roman"/>
                          <w:b/>
                          <w:bCs/>
                          <w:iCs/>
                        </w:rPr>
                        <m:t>m</m:t>
                      </m:r>
                    </m:num>
                    <m:den>
                      <m:r>
                        <m:rPr>
                          <m:nor/>
                        </m:rPr>
                        <w:rPr>
                          <w:rFonts w:ascii="Times New Roman" w:eastAsia="宋体" w:hAnsi="宋体" w:cs="Times New Roman"/>
                          <w:b/>
                          <w:bCs/>
                          <w:iCs/>
                        </w:rPr>
                        <m:t>s</m:t>
                      </m:r>
                    </m:den>
                  </m:f>
                </m:e>
              </m:mr>
            </m:m>
          </m:e>
        </m:d>
      </m:oMath>
    </w:p>
    <w:p w14:paraId="148A5BBF" w14:textId="0CF04CF7" w:rsidR="008123CD" w:rsidRDefault="008123CD" w:rsidP="00AE7D5D">
      <w:pPr>
        <w:rPr>
          <w:rFonts w:ascii="Times New Roman" w:eastAsia="楷体" w:hAnsi="楷体"/>
          <w:b/>
          <w:bCs/>
        </w:rPr>
      </w:pPr>
      <w:r>
        <w:rPr>
          <w:rFonts w:ascii="Calibri" w:hAnsi="Calibri" w:cs="Calibri" w:hint="eastAsia"/>
          <w:b/>
          <w:bCs/>
        </w:rPr>
        <w:t>[</w:t>
      </w:r>
      <w:r w:rsidR="00AE7D5D" w:rsidRPr="009504F1">
        <w:rPr>
          <w:rFonts w:ascii="Times New Roman" w:eastAsia="宋体" w:hAnsi="宋体" w:hint="eastAsia"/>
          <w:b/>
          <w:bCs/>
        </w:rPr>
        <w:t>温</w:t>
      </w:r>
      <w:r w:rsidR="00AE7D5D" w:rsidRPr="009504F1">
        <w:rPr>
          <w:rFonts w:ascii="Arial" w:eastAsia="黑体" w:hAnsi="黑体" w:hint="eastAsia"/>
          <w:b/>
          <w:bCs/>
        </w:rPr>
        <w:t>馨提示</w:t>
      </w:r>
      <w:r>
        <w:rPr>
          <w:rFonts w:ascii="Arial" w:eastAsia="黑体" w:hAnsi="黑体" w:hint="eastAsia"/>
          <w:b/>
          <w:bCs/>
        </w:rPr>
        <w:t>]</w:t>
      </w:r>
      <w:r w:rsidR="00AE7D5D" w:rsidRPr="009504F1">
        <w:rPr>
          <w:rFonts w:ascii="Times New Roman" w:eastAsia="宋体" w:hAnsi="宋体" w:hint="eastAsia"/>
          <w:b/>
          <w:bCs/>
        </w:rPr>
        <w:t xml:space="preserve">　</w:t>
      </w:r>
      <w:r w:rsidR="00B53BC4" w:rsidRPr="00B53BC4">
        <w:rPr>
          <w:rFonts w:ascii="Times New Roman" w:eastAsia="黑体" w:hAnsi="Times New Roman" w:hint="eastAsia"/>
          <w:b/>
          <w:bCs/>
        </w:rPr>
        <w:t>(</w:t>
      </w:r>
      <w:r w:rsidR="00AE7D5D" w:rsidRPr="009504F1">
        <w:rPr>
          <w:rFonts w:ascii="Times New Roman" w:eastAsia="宋体" w:hAnsi="宋体"/>
          <w:b/>
          <w:bCs/>
        </w:rPr>
        <w:t>1</w:t>
      </w:r>
      <w:r w:rsidR="00B53BC4" w:rsidRPr="00B53BC4">
        <w:rPr>
          <w:rFonts w:ascii="Times New Roman" w:eastAsia="楷体" w:hAnsi="Times New Roman" w:hint="eastAsia"/>
          <w:b/>
          <w:bCs/>
        </w:rPr>
        <w:t>)</w:t>
      </w:r>
      <w:r w:rsidR="00AE7D5D" w:rsidRPr="009504F1">
        <w:rPr>
          <w:rFonts w:ascii="Times New Roman" w:eastAsia="楷体" w:hAnsi="楷体" w:hint="eastAsia"/>
          <w:b/>
          <w:bCs/>
        </w:rPr>
        <w:t>声音是由物体的振动产生的，但</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振动停止发声停止</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不能理解为</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振动停止，声音也消失</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。因为振动停止，只是不再发声，而原来发出的声音仍继续存在并传播。</w:t>
      </w:r>
      <w:r w:rsidR="00B53BC4" w:rsidRPr="00B53BC4">
        <w:rPr>
          <w:rFonts w:ascii="Times New Roman" w:eastAsia="楷体" w:hAnsi="Times New Roman" w:hint="eastAsia"/>
          <w:b/>
          <w:bCs/>
        </w:rPr>
        <w:t>(</w:t>
      </w:r>
      <w:r w:rsidR="00AE7D5D" w:rsidRPr="009504F1">
        <w:rPr>
          <w:rFonts w:ascii="Times New Roman" w:eastAsia="宋体" w:hAnsi="宋体"/>
          <w:b/>
          <w:bCs/>
        </w:rPr>
        <w:t>2</w:t>
      </w:r>
      <w:r w:rsidR="00B53BC4" w:rsidRPr="00B53BC4">
        <w:rPr>
          <w:rFonts w:ascii="Times New Roman" w:eastAsia="楷体" w:hAnsi="Times New Roman" w:hint="eastAsia"/>
          <w:b/>
          <w:bCs/>
        </w:rPr>
        <w:t>)</w:t>
      </w:r>
      <w:r w:rsidR="00AE7D5D" w:rsidRPr="009504F1">
        <w:rPr>
          <w:rFonts w:ascii="Times New Roman" w:eastAsia="楷体" w:hAnsi="楷体" w:hint="eastAsia"/>
          <w:b/>
          <w:bCs/>
        </w:rPr>
        <w:t>有声音必然有振动，但有振动不一定能听到声音。</w:t>
      </w:r>
      <w:r w:rsidR="00AE7D5D" w:rsidRPr="009504F1">
        <w:rPr>
          <w:rFonts w:ascii="Times New Roman" w:eastAsia="宋体" w:hAnsi="宋体"/>
          <w:b/>
          <w:bCs/>
        </w:rPr>
        <w:br/>
      </w:r>
    </w:p>
    <w:p w14:paraId="46442BEC" w14:textId="77777777" w:rsidR="008123CD" w:rsidRDefault="008123CD" w:rsidP="00AE7D5D">
      <w:pPr>
        <w:rPr>
          <w:rFonts w:ascii="Times New Roman" w:eastAsia="楷体" w:hAnsi="楷体"/>
          <w:b/>
          <w:bCs/>
        </w:rPr>
      </w:pPr>
    </w:p>
    <w:p w14:paraId="7F20FD87" w14:textId="77777777" w:rsidR="008123CD" w:rsidRDefault="00AE7D5D" w:rsidP="00AE7D5D">
      <w:pPr>
        <w:rPr>
          <w:rFonts w:ascii="Calibri" w:hAnsi="Calibri" w:cs="Calibri"/>
          <w:b/>
          <w:bCs/>
        </w:rPr>
      </w:pPr>
      <w:r w:rsidRPr="009504F1">
        <w:rPr>
          <w:rFonts w:ascii="Times New Roman" w:eastAsia="楷体" w:hAnsi="楷体" w:hint="eastAsia"/>
          <w:b/>
          <w:bCs/>
        </w:rPr>
        <w:t>声</w:t>
      </w:r>
      <w:r w:rsidRPr="009504F1">
        <w:rPr>
          <w:rFonts w:ascii="Times New Roman" w:eastAsia="宋体" w:hAnsi="宋体" w:hint="eastAsia"/>
          <w:b/>
          <w:bCs/>
        </w:rPr>
        <w:t>音的</w:t>
      </w:r>
      <w:r w:rsidRPr="009504F1">
        <w:rPr>
          <w:rFonts w:ascii="Times New Roman" w:eastAsia="宋体" w:hAnsi="宋体"/>
          <w:b/>
          <w:bCs/>
        </w:rPr>
        <w:br/>
      </w:r>
      <w:r w:rsidRPr="009504F1">
        <w:rPr>
          <w:rFonts w:ascii="Times New Roman" w:eastAsia="楷体" w:hAnsi="楷体" w:hint="eastAsia"/>
          <w:b/>
          <w:bCs/>
        </w:rPr>
        <w:t>特性</w:t>
      </w:r>
    </w:p>
    <w:p w14:paraId="790FC9CF" w14:textId="77777777" w:rsidR="008123CD" w:rsidRDefault="008123CD" w:rsidP="00AE7D5D">
      <w:pPr>
        <w:rPr>
          <w:rFonts w:ascii="Calibri" w:hAnsi="Calibri" w:cs="Calibri"/>
          <w:b/>
          <w:bCs/>
        </w:rPr>
      </w:pPr>
    </w:p>
    <w:p w14:paraId="2E1DA91D" w14:textId="14978941" w:rsidR="008123CD" w:rsidRDefault="00AE7D5D" w:rsidP="00AE7D5D">
      <w:pPr>
        <w:rPr>
          <w:rFonts w:ascii="Times New Roman" w:eastAsia="楷体" w:hAnsi="楷体"/>
          <w:b/>
          <w:bCs/>
        </w:rPr>
      </w:pPr>
      <w:r w:rsidRPr="009504F1">
        <w:rPr>
          <w:rFonts w:ascii="Times New Roman" w:eastAsia="楷体" w:hAnsi="楷体" w:hint="eastAsia"/>
          <w:b/>
          <w:bCs/>
        </w:rPr>
        <w:t>声</w:t>
      </w:r>
      <w:r w:rsidR="008123CD">
        <w:rPr>
          <w:rFonts w:ascii="Times New Roman" w:eastAsia="楷体" w:hAnsi="楷体" w:hint="eastAsia"/>
          <w:b/>
          <w:bCs/>
        </w:rPr>
        <w:t>的</w:t>
      </w:r>
      <w:r w:rsidRPr="009504F1">
        <w:rPr>
          <w:rFonts w:ascii="Times New Roman" w:eastAsia="宋体" w:hAnsi="宋体" w:hint="eastAsia"/>
          <w:b/>
          <w:bCs/>
        </w:rPr>
        <w:t>利用</w:t>
      </w:r>
      <w:r w:rsidRPr="009504F1">
        <w:rPr>
          <w:rFonts w:ascii="Times New Roman" w:eastAsia="宋体" w:hAnsi="宋体"/>
          <w:b/>
          <w:bCs/>
        </w:rPr>
        <w:br/>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声能传递</m:t>
                  </m:r>
                  <m:r>
                    <m:rPr>
                      <m:nor/>
                    </m:rPr>
                    <w:rPr>
                      <w:rFonts w:ascii="Cambria Math" w:eastAsia="宋体" w:hAnsi="Cambria Math" w:cs="Cambria Math"/>
                      <w:b/>
                      <w:bCs/>
                    </w:rPr>
                    <m:t>⑰</m:t>
                  </m:r>
                  <m:bar>
                    <m:barPr>
                      <m:ctrlPr>
                        <w:rPr>
                          <w:rFonts w:ascii="Cambria Math" w:eastAsia="宋体" w:hAnsi="Cambria Math" w:cs="Times New Roman"/>
                          <w:b/>
                          <w:bCs/>
                        </w:rPr>
                      </m:ctrlPr>
                    </m:barPr>
                    <m:e>
                      <m:r>
                        <m:rPr>
                          <m:nor/>
                        </m:rPr>
                        <w:rPr>
                          <w:rFonts w:ascii="Times New Roman" w:eastAsia="宋体" w:hAnsi="宋体" w:cs="Times New Roman"/>
                          <w:b/>
                          <w:bCs/>
                        </w:rPr>
                        <m:t>信息</m:t>
                      </m:r>
                    </m:e>
                  </m:bar>
                  <m:r>
                    <m:rPr>
                      <m:nor/>
                    </m:rPr>
                    <w:rPr>
                      <w:rFonts w:ascii="Times New Roman" w:eastAsia="宋体" w:hAnsi="宋体" w:cs="Times New Roman"/>
                      <w:b/>
                      <w:bCs/>
                    </w:rPr>
                    <m:t>。典型的应用实例</m:t>
                  </m:r>
                  <m:r>
                    <m:rPr>
                      <m:nor/>
                    </m:rPr>
                    <w:rPr>
                      <w:rFonts w:ascii="Times New Roman" w:eastAsia="宋体" w:hAnsi="宋体" w:cs="Times New Roman"/>
                      <w:b/>
                      <w:bCs/>
                    </w:rPr>
                    <m:t>:</m:t>
                  </m:r>
                  <m:r>
                    <m:rPr>
                      <m:nor/>
                    </m:rPr>
                    <w:rPr>
                      <w:rFonts w:ascii="Times New Roman" w:eastAsia="宋体" w:hAnsi="宋体" w:cs="Times New Roman"/>
                      <w:b/>
                      <w:bCs/>
                      <w:i/>
                    </w:rPr>
                    <m:t>B</m:t>
                  </m:r>
                  <m:r>
                    <m:rPr>
                      <m:nor/>
                    </m:rPr>
                    <w:rPr>
                      <w:rFonts w:ascii="Times New Roman" w:eastAsia="宋体" w:hAnsi="宋体" w:cs="Times New Roman"/>
                      <w:b/>
                      <w:bCs/>
                    </w:rPr>
                    <m:t>超、倒车雷达等</m:t>
                  </m:r>
                </m:e>
              </m:mr>
              <m:mr>
                <m:e>
                  <m:r>
                    <m:rPr>
                      <m:nor/>
                    </m:rPr>
                    <w:rPr>
                      <w:rFonts w:ascii="Times New Roman" w:eastAsia="宋体" w:hAnsi="宋体" w:cs="Times New Roman"/>
                      <w:b/>
                      <w:bCs/>
                    </w:rPr>
                    <m:t>声能传递</m:t>
                  </m:r>
                  <m:r>
                    <m:rPr>
                      <m:nor/>
                    </m:rPr>
                    <w:rPr>
                      <w:rFonts w:ascii="Cambria Math" w:eastAsia="宋体" w:hAnsi="Cambria Math" w:cs="Cambria Math"/>
                      <w:b/>
                      <w:bCs/>
                    </w:rPr>
                    <m:t>⑱</m:t>
                  </m:r>
                  <m:bar>
                    <m:barPr>
                      <m:ctrlPr>
                        <w:rPr>
                          <w:rFonts w:ascii="Cambria Math" w:eastAsia="宋体" w:hAnsi="Cambria Math" w:cs="Times New Roman"/>
                          <w:b/>
                          <w:bCs/>
                        </w:rPr>
                      </m:ctrlPr>
                    </m:barPr>
                    <m:e>
                      <m:r>
                        <m:rPr>
                          <m:nor/>
                        </m:rPr>
                        <w:rPr>
                          <w:rFonts w:ascii="Times New Roman" w:eastAsia="宋体" w:hAnsi="宋体" w:cs="Times New Roman"/>
                          <w:b/>
                          <w:bCs/>
                        </w:rPr>
                        <m:t>能量</m:t>
                      </m:r>
                    </m:e>
                  </m:bar>
                  <m:r>
                    <m:rPr>
                      <m:nor/>
                    </m:rPr>
                    <w:rPr>
                      <w:rFonts w:ascii="Times New Roman" w:eastAsia="宋体" w:hAnsi="宋体" w:cs="Times New Roman"/>
                      <w:b/>
                      <w:bCs/>
                    </w:rPr>
                    <m:t>。典型的应用实例</m:t>
                  </m:r>
                  <m:r>
                    <m:rPr>
                      <m:nor/>
                    </m:rPr>
                    <w:rPr>
                      <w:rFonts w:ascii="Times New Roman" w:eastAsia="宋体" w:hAnsi="宋体" w:cs="Times New Roman"/>
                      <w:b/>
                      <w:bCs/>
                    </w:rPr>
                    <m:t>:</m:t>
                  </m:r>
                  <m:r>
                    <m:rPr>
                      <m:nor/>
                    </m:rPr>
                    <w:rPr>
                      <w:rFonts w:ascii="Times New Roman" w:eastAsia="宋体" w:hAnsi="宋体" w:cs="Times New Roman"/>
                      <w:b/>
                      <w:bCs/>
                    </w:rPr>
                    <m:t>清洗物体、除去人体结石等</m:t>
                  </m:r>
                </m:e>
              </m:mr>
            </m:m>
          </m:e>
        </m:d>
      </m:oMath>
      <w:r w:rsidR="00BC049D">
        <w:rPr>
          <w:rFonts w:ascii="Times New Roman" w:eastAsia="楷体" w:hAnsi="楷体" w:hint="eastAsia"/>
          <w:b/>
          <w:bCs/>
        </w:rPr>
        <w:t xml:space="preserve">   </w:t>
      </w:r>
    </w:p>
    <w:p w14:paraId="307BC80C" w14:textId="77777777" w:rsidR="008123CD" w:rsidRDefault="008123CD" w:rsidP="00AE7D5D">
      <w:pPr>
        <w:rPr>
          <w:rFonts w:ascii="Times New Roman" w:eastAsia="楷体" w:hAnsi="楷体"/>
          <w:b/>
          <w:bCs/>
        </w:rPr>
      </w:pPr>
    </w:p>
    <w:p w14:paraId="72945C3C" w14:textId="281F6BDE" w:rsidR="00AE7D5D" w:rsidRPr="009504F1" w:rsidRDefault="008123CD" w:rsidP="00AE7D5D">
      <w:pPr>
        <w:rPr>
          <w:rFonts w:ascii="Times New Roman" w:eastAsia="宋体" w:hAnsi="宋体" w:hint="eastAsia"/>
          <w:b/>
          <w:bCs/>
        </w:rPr>
      </w:pPr>
      <w:r w:rsidRPr="009504F1">
        <w:rPr>
          <w:rFonts w:ascii="Times New Roman" w:eastAsia="楷体" w:hAnsi="楷体" w:hint="eastAsia"/>
          <w:b/>
          <w:bCs/>
        </w:rPr>
        <w:t>控制</w:t>
      </w:r>
      <w:r w:rsidR="00AE7D5D" w:rsidRPr="009504F1">
        <w:rPr>
          <w:rFonts w:ascii="Times New Roman" w:eastAsia="宋体" w:hAnsi="宋体" w:hint="eastAsia"/>
          <w:b/>
          <w:bCs/>
        </w:rPr>
        <w:t>声的</w:t>
      </w:r>
      <w:r w:rsidR="00AE7D5D" w:rsidRPr="009504F1">
        <w:rPr>
          <w:rFonts w:ascii="Times New Roman" w:eastAsia="楷体" w:hAnsi="楷体" w:hint="eastAsia"/>
          <w:b/>
          <w:bCs/>
        </w:rPr>
        <w:t>三种途径</w:t>
      </w:r>
      <w:r w:rsidR="00AE7D5D" w:rsidRPr="009504F1">
        <w:rPr>
          <w:rFonts w:ascii="Times New Roman" w:eastAsia="宋体" w:hAnsi="宋体"/>
          <w:b/>
          <w:bCs/>
        </w:rPr>
        <w:t> </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Times New Roman" w:cs="Times New Roman"/>
                      <w:b/>
                      <w:bCs/>
                    </w:rPr>
                    <m:t>防止噪声产生</m:t>
                  </m:r>
                  <m:r>
                    <m:rPr>
                      <m:nor/>
                    </m:rPr>
                    <w:rPr>
                      <w:rFonts w:ascii="Times New Roman" w:eastAsia="宋体" w:hAnsi="Times New Roman" w:cs="Times New Roman"/>
                      <w:b/>
                      <w:bCs/>
                    </w:rPr>
                    <m:t>,</m:t>
                  </m:r>
                  <m:r>
                    <m:rPr>
                      <m:nor/>
                    </m:rPr>
                    <w:rPr>
                      <w:rFonts w:ascii="Times New Roman" w:eastAsia="宋体" w:hAnsi="Times New Roman" w:cs="Times New Roman"/>
                      <w:b/>
                      <w:bCs/>
                    </w:rPr>
                    <m:t>在</m:t>
                  </m:r>
                  <m:r>
                    <m:rPr>
                      <m:nor/>
                    </m:rPr>
                    <w:rPr>
                      <w:rFonts w:ascii="Cambria Math" w:eastAsia="宋体" w:hAnsi="Cambria Math" w:cs="Cambria Math"/>
                      <w:b/>
                      <w:bCs/>
                    </w:rPr>
                    <m:t>⑲</m:t>
                  </m:r>
                  <m:bar>
                    <m:barPr>
                      <m:ctrlPr>
                        <w:rPr>
                          <w:rFonts w:ascii="Cambria Math" w:eastAsia="宋体" w:hAnsi="Cambria Math" w:cs="Times New Roman"/>
                          <w:b/>
                          <w:bCs/>
                        </w:rPr>
                      </m:ctrlPr>
                    </m:barPr>
                    <m:e>
                      <m:r>
                        <m:rPr>
                          <m:nor/>
                        </m:rPr>
                        <w:rPr>
                          <w:rFonts w:ascii="Times New Roman" w:eastAsia="宋体" w:hAnsi="Times New Roman" w:cs="Times New Roman"/>
                          <w:b/>
                          <w:bCs/>
                        </w:rPr>
                        <m:t xml:space="preserve">　声源　</m:t>
                      </m:r>
                    </m:e>
                  </m:bar>
                  <m:r>
                    <m:rPr>
                      <m:nor/>
                    </m:rPr>
                    <w:rPr>
                      <w:rFonts w:ascii="Times New Roman" w:eastAsia="宋体" w:hAnsi="Times New Roman" w:cs="Times New Roman"/>
                      <w:b/>
                      <w:bCs/>
                    </w:rPr>
                    <m:t>处减弱。如</m:t>
                  </m:r>
                  <m:r>
                    <m:rPr>
                      <m:nor/>
                    </m:rPr>
                    <w:rPr>
                      <w:rFonts w:ascii="Times New Roman" w:eastAsia="宋体" w:hAnsi="Times New Roman" w:cs="Times New Roman"/>
                      <w:b/>
                      <w:bCs/>
                    </w:rPr>
                    <m:t>:</m:t>
                  </m:r>
                  <m:r>
                    <m:rPr>
                      <m:nor/>
                    </m:rPr>
                    <w:rPr>
                      <w:rFonts w:ascii="Times New Roman" w:eastAsia="宋体" w:hAnsi="Times New Roman" w:cs="Times New Roman"/>
                      <w:b/>
                      <w:bCs/>
                    </w:rPr>
                    <m:t>摩托车的消声器</m:t>
                  </m:r>
                </m:e>
              </m:mr>
              <m:mr>
                <m:e>
                  <m:r>
                    <m:rPr>
                      <m:nor/>
                    </m:rPr>
                    <w:rPr>
                      <w:rFonts w:ascii="Times New Roman" w:eastAsia="宋体" w:hAnsi="Times New Roman" w:cs="Times New Roman"/>
                      <w:b/>
                      <w:bCs/>
                    </w:rPr>
                    <m:t>阻断噪声传播</m:t>
                  </m:r>
                  <m:r>
                    <m:rPr>
                      <m:nor/>
                    </m:rPr>
                    <w:rPr>
                      <w:rFonts w:ascii="Times New Roman" w:eastAsia="宋体" w:hAnsi="Times New Roman" w:cs="Times New Roman"/>
                      <w:b/>
                      <w:bCs/>
                    </w:rPr>
                    <m:t>,</m:t>
                  </m:r>
                  <m:r>
                    <m:rPr>
                      <m:nor/>
                    </m:rPr>
                    <w:rPr>
                      <w:rFonts w:ascii="Times New Roman" w:eastAsia="宋体" w:hAnsi="Times New Roman" w:cs="Times New Roman"/>
                      <w:b/>
                      <w:bCs/>
                    </w:rPr>
                    <m:t>在</m:t>
                  </m:r>
                  <m:r>
                    <m:rPr>
                      <m:nor/>
                    </m:rPr>
                    <w:rPr>
                      <w:rFonts w:ascii="Cambria Math" w:eastAsia="宋体" w:hAnsi="Cambria Math" w:cs="Cambria Math"/>
                      <w:b/>
                      <w:bCs/>
                    </w:rPr>
                    <m:t>⑳</m:t>
                  </m:r>
                  <m:bar>
                    <m:barPr>
                      <m:ctrlPr>
                        <w:rPr>
                          <w:rFonts w:ascii="Cambria Math" w:eastAsia="宋体" w:hAnsi="Cambria Math" w:cs="Times New Roman"/>
                          <w:b/>
                          <w:bCs/>
                        </w:rPr>
                      </m:ctrlPr>
                    </m:barPr>
                    <m:e>
                      <m:r>
                        <m:rPr>
                          <m:nor/>
                        </m:rPr>
                        <w:rPr>
                          <w:rFonts w:ascii="Times New Roman" w:eastAsia="宋体" w:hAnsi="Times New Roman" w:cs="Times New Roman"/>
                          <w:b/>
                          <w:bCs/>
                        </w:rPr>
                        <m:t xml:space="preserve">　传播过程　</m:t>
                      </m:r>
                    </m:e>
                  </m:bar>
                  <m:r>
                    <m:rPr>
                      <m:nor/>
                    </m:rPr>
                    <w:rPr>
                      <w:rFonts w:ascii="Times New Roman" w:eastAsia="宋体" w:hAnsi="Times New Roman" w:cs="Times New Roman"/>
                      <w:b/>
                      <w:bCs/>
                    </w:rPr>
                    <m:t>中减弱。如</m:t>
                  </m:r>
                  <m:r>
                    <m:rPr>
                      <m:nor/>
                    </m:rPr>
                    <w:rPr>
                      <w:rFonts w:ascii="Times New Roman" w:eastAsia="宋体" w:hAnsi="Times New Roman" w:cs="Times New Roman"/>
                      <w:b/>
                      <w:bCs/>
                    </w:rPr>
                    <m:t>:</m:t>
                  </m:r>
                  <m:r>
                    <m:rPr>
                      <m:nor/>
                    </m:rPr>
                    <w:rPr>
                      <w:rFonts w:ascii="Times New Roman" w:eastAsia="宋体" w:hAnsi="Times New Roman" w:cs="Times New Roman"/>
                      <w:b/>
                      <w:bCs/>
                    </w:rPr>
                    <m:t>高速公路两侧的透明板墙</m:t>
                  </m:r>
                </m:e>
              </m:mr>
              <m:mr>
                <m:e>
                  <m:r>
                    <m:rPr>
                      <m:nor/>
                    </m:rPr>
                    <w:rPr>
                      <w:rFonts w:ascii="Times New Roman" w:eastAsia="宋体" w:hAnsi="Times New Roman" w:cs="Times New Roman"/>
                      <w:b/>
                      <w:bCs/>
                    </w:rPr>
                    <m:t>防止噪声进入人耳</m:t>
                  </m:r>
                  <m:r>
                    <m:rPr>
                      <m:nor/>
                    </m:rPr>
                    <w:rPr>
                      <w:rFonts w:ascii="Times New Roman" w:eastAsia="宋体" w:hAnsi="Times New Roman" w:cs="Times New Roman"/>
                      <w:b/>
                      <w:bCs/>
                    </w:rPr>
                    <m:t>,</m:t>
                  </m:r>
                  <m:r>
                    <m:rPr>
                      <m:nor/>
                    </m:rPr>
                    <w:rPr>
                      <w:rFonts w:ascii="Times New Roman" w:eastAsia="宋体" w:hAnsi="Times New Roman" w:cs="Times New Roman"/>
                      <w:b/>
                      <w:bCs/>
                    </w:rPr>
                    <m:t>在</m:t>
                  </m:r>
                  <m:r>
                    <m:rPr>
                      <m:nor/>
                    </m:rPr>
                    <w:rPr>
                      <w:rFonts w:ascii="Times New Roman" w:eastAsia="MS Mincho" w:hAnsi="Times New Roman" w:cs="Times New Roman" w:hint="eastAsia"/>
                      <w:b/>
                      <w:bCs/>
                    </w:rPr>
                    <m:t>㉑</m:t>
                  </m:r>
                  <m:bar>
                    <m:barPr>
                      <m:ctrlPr>
                        <w:rPr>
                          <w:rFonts w:ascii="Cambria Math" w:eastAsia="宋体" w:hAnsi="Cambria Math" w:cs="Times New Roman"/>
                          <w:b/>
                          <w:bCs/>
                        </w:rPr>
                      </m:ctrlPr>
                    </m:barPr>
                    <m:e>
                      <m:r>
                        <m:rPr>
                          <m:nor/>
                        </m:rPr>
                        <w:rPr>
                          <w:rFonts w:ascii="Times New Roman" w:eastAsia="宋体" w:hAnsi="Times New Roman" w:cs="Times New Roman"/>
                          <w:b/>
                          <w:bCs/>
                        </w:rPr>
                        <m:t xml:space="preserve">　人耳　</m:t>
                      </m:r>
                    </m:e>
                  </m:bar>
                  <m:r>
                    <m:rPr>
                      <m:nor/>
                    </m:rPr>
                    <w:rPr>
                      <w:rFonts w:ascii="Times New Roman" w:eastAsia="宋体" w:hAnsi="Times New Roman" w:cs="Times New Roman"/>
                      <w:b/>
                      <w:bCs/>
                    </w:rPr>
                    <m:t>处减弱。如</m:t>
                  </m:r>
                  <m:r>
                    <m:rPr>
                      <m:nor/>
                    </m:rPr>
                    <w:rPr>
                      <w:rFonts w:ascii="Times New Roman" w:eastAsia="宋体" w:hAnsi="Times New Roman" w:cs="Times New Roman"/>
                      <w:b/>
                      <w:bCs/>
                    </w:rPr>
                    <m:t>:</m:t>
                  </m:r>
                  <m:r>
                    <m:rPr>
                      <m:nor/>
                    </m:rPr>
                    <w:rPr>
                      <w:rFonts w:ascii="Times New Roman" w:eastAsia="宋体" w:hAnsi="Times New Roman" w:cs="Times New Roman"/>
                      <w:b/>
                      <w:bCs/>
                    </w:rPr>
                    <m:t>工厂用的防噪声耳罩</m:t>
                  </m:r>
                </m:e>
              </m:mr>
            </m:m>
          </m:e>
        </m:d>
      </m:oMath>
    </w:p>
    <w:p w14:paraId="40A35E3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82FFF54" wp14:editId="54631394">
            <wp:extent cx="2988000" cy="252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15"/>
                    <a:stretch>
                      <a:fillRect/>
                    </a:stretch>
                  </pic:blipFill>
                  <pic:spPr>
                    <a:xfrm>
                      <a:off x="0" y="0"/>
                      <a:ext cx="2988000" cy="252000"/>
                    </a:xfrm>
                    <a:prstGeom prst="rect">
                      <a:avLst/>
                    </a:prstGeom>
                  </pic:spPr>
                </pic:pic>
              </a:graphicData>
            </a:graphic>
          </wp:inline>
        </w:drawing>
      </w:r>
    </w:p>
    <w:p w14:paraId="56630820"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303B95C8"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p>
    <w:p w14:paraId="78EDF18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7F2FB57" wp14:editId="3FA12BFF">
            <wp:extent cx="576000" cy="720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16"/>
                    <a:stretch>
                      <a:fillRect/>
                    </a:stretch>
                  </pic:blipFill>
                  <pic:spPr>
                    <a:xfrm>
                      <a:off x="0" y="0"/>
                      <a:ext cx="576000" cy="720000"/>
                    </a:xfrm>
                    <a:prstGeom prst="rect">
                      <a:avLst/>
                    </a:prstGeom>
                  </pic:spPr>
                </pic:pic>
              </a:graphicData>
            </a:graphic>
          </wp:inline>
        </w:drawing>
      </w:r>
    </w:p>
    <w:p w14:paraId="5B58642B" w14:textId="05141D9C" w:rsidR="00AE7D5D" w:rsidRPr="009504F1" w:rsidRDefault="00B53BC4" w:rsidP="00AE7D5D">
      <w:pPr>
        <w:rPr>
          <w:rFonts w:ascii="Times New Roman" w:eastAsia="宋体" w:hAnsi="宋体" w:hint="eastAsia"/>
          <w:b/>
          <w:bCs/>
        </w:rPr>
      </w:pPr>
      <w:r w:rsidRPr="00B53BC4">
        <w:rPr>
          <w:rFonts w:ascii="Times New Roman" w:eastAsia="楷体" w:hAnsi="Times New Roman" w:hint="eastAsia"/>
          <w:b/>
          <w:bCs/>
        </w:rPr>
        <w:t>(</w:t>
      </w:r>
      <w:r w:rsidR="00AE7D5D" w:rsidRPr="009504F1">
        <w:rPr>
          <w:rFonts w:ascii="Times New Roman" w:eastAsia="宋体" w:hAnsi="宋体"/>
          <w:b/>
          <w:bCs/>
        </w:rPr>
        <w:t>2025</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苏州</w:t>
      </w:r>
      <w:r w:rsidRPr="00B53BC4">
        <w:rPr>
          <w:rFonts w:ascii="Times New Roman" w:eastAsia="楷体" w:hAnsi="Times New Roman" w:hint="eastAsia"/>
          <w:b/>
          <w:bCs/>
        </w:rPr>
        <w:t>)</w:t>
      </w:r>
      <w:r w:rsidR="00AE7D5D" w:rsidRPr="009504F1">
        <w:rPr>
          <w:rFonts w:ascii="Times New Roman" w:eastAsia="宋体" w:hAnsi="宋体" w:hint="eastAsia"/>
          <w:b/>
          <w:bCs/>
        </w:rPr>
        <w:t>苏州评弹是国家级非物质文化遗产，表演中常用到琵琶、三弦等乐器，如图所示。当演奏者拨动琴弦时，弦因</w:t>
      </w:r>
      <w:r w:rsidR="009504F1" w:rsidRPr="009504F1">
        <w:rPr>
          <w:rFonts w:ascii="Times New Roman" w:eastAsia="宋体" w:hAnsi="宋体" w:hint="eastAsia"/>
          <w:b/>
          <w:bCs/>
          <w:color w:val="FF0000"/>
          <w:u w:val="single" w:color="000000" w:themeColor="text1"/>
        </w:rPr>
        <w:t xml:space="preserve">　　　　</w:t>
      </w:r>
      <w:r w:rsidR="00AE7D5D" w:rsidRPr="009504F1">
        <w:rPr>
          <w:rFonts w:ascii="Times New Roman" w:eastAsia="宋体" w:hAnsi="宋体" w:hint="eastAsia"/>
          <w:b/>
          <w:bCs/>
        </w:rPr>
        <w:t>而发出声音，且拨的力度越大，声音的</w:t>
      </w:r>
      <w:r w:rsidR="009504F1" w:rsidRPr="009504F1">
        <w:rPr>
          <w:rFonts w:ascii="Times New Roman" w:eastAsia="宋体" w:hAnsi="宋体" w:hint="eastAsia"/>
          <w:b/>
          <w:bCs/>
          <w:color w:val="FF0000"/>
          <w:u w:val="single" w:color="000000" w:themeColor="text1"/>
        </w:rPr>
        <w:t xml:space="preserve">　　　　</w:t>
      </w:r>
      <w:r w:rsidR="00AE7D5D" w:rsidRPr="009504F1">
        <w:rPr>
          <w:rFonts w:ascii="Times New Roman" w:eastAsia="宋体" w:hAnsi="宋体" w:hint="eastAsia"/>
          <w:b/>
          <w:bCs/>
        </w:rPr>
        <w:t>越大；听众能分辨出琵琶和三弦发出的声音，主要是依据声音的</w:t>
      </w:r>
      <w:r w:rsidR="009504F1" w:rsidRPr="009504F1">
        <w:rPr>
          <w:rFonts w:ascii="Times New Roman" w:eastAsia="宋体" w:hAnsi="宋体" w:hint="eastAsia"/>
          <w:b/>
          <w:bCs/>
          <w:color w:val="FF0000"/>
          <w:u w:val="single" w:color="000000" w:themeColor="text1"/>
        </w:rPr>
        <w:t xml:space="preserve">　　　　</w:t>
      </w:r>
      <w:r w:rsidR="00AE7D5D" w:rsidRPr="009504F1">
        <w:rPr>
          <w:rFonts w:ascii="Times New Roman" w:eastAsia="宋体" w:hAnsi="宋体" w:hint="eastAsia"/>
          <w:b/>
          <w:bCs/>
        </w:rPr>
        <w:t>不同。</w:t>
      </w:r>
      <w:r w:rsidR="00AE7D5D" w:rsidRPr="009504F1">
        <w:rPr>
          <w:rFonts w:ascii="Times New Roman" w:eastAsia="宋体" w:hAnsi="宋体"/>
          <w:b/>
          <w:bCs/>
        </w:rPr>
        <w:t> </w:t>
      </w:r>
    </w:p>
    <w:p w14:paraId="6907BD6E"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［解析］</w:t>
      </w:r>
      <w:r w:rsidRPr="009504F1">
        <w:rPr>
          <w:rFonts w:ascii="Times New Roman" w:eastAsia="仿宋" w:hAnsi="仿宋" w:hint="eastAsia"/>
          <w:b/>
          <w:bCs/>
        </w:rPr>
        <w:t>声音是由物体的振动产生的，一切正在发声的物体都在振动，当演奏者拨动琴弦时，弦会振动，从而发出声音。响度是指声音的强弱，它与发声体的振幅有关，振幅越大，响度越大。拨琴弦的力度越大，琴弦振动的幅度就越大，即振幅越大，所以声音的响度越大。音色是指声音的特色，不同发声体的材料、结构不同，发出声音的音色不同。琵琶和三弦的材料、结构不同，它们发出声音的音色不同。听众能分辨出琵琶和三弦发出的声音，主要是依据声音的音色不同。</w:t>
      </w:r>
    </w:p>
    <w:p w14:paraId="68FB0FCE"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振动　响度　音色</w:t>
      </w:r>
      <w:r w:rsidRPr="009504F1">
        <w:rPr>
          <w:rFonts w:ascii="Times New Roman" w:eastAsia="宋体" w:hAnsi="宋体" w:hint="eastAsia"/>
          <w:b/>
          <w:bCs/>
        </w:rPr>
        <w:br w:type="column"/>
      </w:r>
    </w:p>
    <w:p w14:paraId="029A52CB"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变式训练</w:t>
      </w:r>
    </w:p>
    <w:p w14:paraId="7566DA02" w14:textId="5B225F1D" w:rsidR="00AE7D5D" w:rsidRPr="009504F1" w:rsidRDefault="00B53BC4" w:rsidP="00AE7D5D">
      <w:pPr>
        <w:rPr>
          <w:rFonts w:ascii="Times New Roman" w:eastAsia="宋体" w:hAnsi="宋体" w:hint="eastAsia"/>
          <w:b/>
          <w:bCs/>
        </w:rPr>
      </w:pPr>
      <w:r w:rsidRPr="00B53BC4">
        <w:rPr>
          <w:rFonts w:ascii="Times New Roman" w:eastAsia="楷体" w:hAnsi="Times New Roman" w:hint="eastAsia"/>
          <w:b/>
          <w:bCs/>
        </w:rPr>
        <w:t>(</w:t>
      </w:r>
      <w:r w:rsidR="00AE7D5D" w:rsidRPr="009504F1">
        <w:rPr>
          <w:rFonts w:ascii="Times New Roman" w:eastAsia="宋体" w:hAnsi="宋体"/>
          <w:b/>
          <w:bCs/>
        </w:rPr>
        <w:t>2025</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武威</w:t>
      </w:r>
      <w:r w:rsidRPr="00B53BC4">
        <w:rPr>
          <w:rFonts w:ascii="Times New Roman" w:eastAsia="楷体" w:hAnsi="Times New Roman" w:hint="eastAsia"/>
          <w:b/>
          <w:bCs/>
        </w:rPr>
        <w:t>)</w:t>
      </w:r>
      <w:r w:rsidR="00AE7D5D" w:rsidRPr="009504F1">
        <w:rPr>
          <w:rFonts w:ascii="Times New Roman" w:eastAsia="宋体" w:hAnsi="宋体" w:hint="eastAsia"/>
          <w:b/>
          <w:bCs/>
        </w:rPr>
        <w:t>市场上有一种变声器，可以改变声音的特性。某段声音的波形变化如图所示，变声前是</w:t>
      </w:r>
      <w:r w:rsidR="00AE7D5D" w:rsidRPr="009504F1">
        <w:rPr>
          <w:rFonts w:ascii="Times New Roman" w:eastAsia="宋体" w:hAnsi="宋体"/>
          <w:b/>
          <w:bCs/>
          <w:i/>
        </w:rPr>
        <w:t>A</w:t>
      </w:r>
      <w:r w:rsidR="00AE7D5D" w:rsidRPr="009504F1">
        <w:rPr>
          <w:rFonts w:ascii="Times New Roman" w:eastAsia="宋体" w:hAnsi="宋体" w:hint="eastAsia"/>
          <w:b/>
          <w:bCs/>
        </w:rPr>
        <w:t>段，变声后是</w:t>
      </w:r>
      <w:r w:rsidR="00AE7D5D" w:rsidRPr="009504F1">
        <w:rPr>
          <w:rFonts w:ascii="Times New Roman" w:eastAsia="宋体" w:hAnsi="宋体"/>
          <w:b/>
          <w:bCs/>
          <w:i/>
        </w:rPr>
        <w:t>B</w:t>
      </w:r>
      <w:r w:rsidR="00AE7D5D" w:rsidRPr="009504F1">
        <w:rPr>
          <w:rFonts w:ascii="Times New Roman" w:eastAsia="宋体" w:hAnsi="宋体" w:hint="eastAsia"/>
          <w:b/>
          <w:bCs/>
        </w:rPr>
        <w:t>段，则变声后声音的音调</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不变</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变高</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不变</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变低</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，响度</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变大</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不变</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变小</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05C67BA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521A4FD" wp14:editId="16C33F1A">
            <wp:extent cx="1260000" cy="648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17"/>
                    <a:stretch>
                      <a:fillRect/>
                    </a:stretch>
                  </pic:blipFill>
                  <pic:spPr>
                    <a:xfrm>
                      <a:off x="0" y="0"/>
                      <a:ext cx="1260000" cy="648000"/>
                    </a:xfrm>
                    <a:prstGeom prst="rect">
                      <a:avLst/>
                    </a:prstGeom>
                  </pic:spPr>
                </pic:pic>
              </a:graphicData>
            </a:graphic>
          </wp:inline>
        </w:drawing>
      </w:r>
    </w:p>
    <w:p w14:paraId="2A81DED4" w14:textId="4D8C1443"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乐山</w:t>
      </w:r>
      <w:r w:rsidR="00B53BC4" w:rsidRPr="00B53BC4">
        <w:rPr>
          <w:rFonts w:ascii="Times New Roman" w:eastAsia="楷体" w:hAnsi="Times New Roman" w:hint="eastAsia"/>
          <w:b/>
          <w:bCs/>
        </w:rPr>
        <w:t>)</w:t>
      </w:r>
      <w:r w:rsidRPr="009504F1">
        <w:rPr>
          <w:rFonts w:ascii="Times New Roman" w:eastAsia="宋体" w:hAnsi="宋体" w:hint="eastAsia"/>
          <w:b/>
          <w:bCs/>
        </w:rPr>
        <w:t>下列关于声的说法不正确的是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534E30D9" w14:textId="62EFA7F3"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B587CF8" wp14:editId="6CBF1C98">
            <wp:extent cx="684000" cy="648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18"/>
                    <a:stretch>
                      <a:fillRect/>
                    </a:stretch>
                  </pic:blipFill>
                  <pic:spPr>
                    <a:xfrm>
                      <a:off x="0" y="0"/>
                      <a:ext cx="684000" cy="648000"/>
                    </a:xfrm>
                    <a:prstGeom prst="rect">
                      <a:avLst/>
                    </a:prstGeom>
                  </pic:spPr>
                </pic:pic>
              </a:graphicData>
            </a:graphic>
          </wp:inline>
        </w:drawing>
      </w: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发声的喇叭使小</w:t>
      </w:r>
      <w:r w:rsidRPr="009504F1">
        <w:rPr>
          <w:rFonts w:ascii="Times New Roman" w:eastAsia="宋体" w:hAnsi="宋体"/>
          <w:b/>
          <w:bCs/>
        </w:rPr>
        <w:br/>
      </w:r>
      <w:r w:rsidRPr="009504F1">
        <w:rPr>
          <w:rFonts w:ascii="Times New Roman" w:eastAsia="宋体" w:hAnsi="宋体" w:hint="eastAsia"/>
          <w:b/>
          <w:bCs/>
        </w:rPr>
        <w:t>纸片</w:t>
      </w:r>
      <w:r w:rsidRPr="009504F1">
        <w:rPr>
          <w:rFonts w:ascii="Times New Roman" w:eastAsia="宋体" w:hAnsi="Times New Roman" w:cs="Times New Roman" w:hint="eastAsia"/>
          <w:b/>
          <w:bCs/>
        </w:rPr>
        <w:t>“</w:t>
      </w:r>
      <w:r w:rsidRPr="009504F1">
        <w:rPr>
          <w:rFonts w:ascii="Times New Roman" w:eastAsia="宋体" w:hAnsi="宋体" w:hint="eastAsia"/>
          <w:b/>
          <w:bCs/>
        </w:rPr>
        <w:t>跳舞</w:t>
      </w:r>
      <w:r w:rsidRPr="009504F1">
        <w:rPr>
          <w:rFonts w:ascii="Times New Roman" w:eastAsia="宋体" w:hAnsi="Times New Roman" w:cs="Times New Roman" w:hint="eastAsia"/>
          <w:b/>
          <w:bCs/>
        </w:rPr>
        <w:t>”</w:t>
      </w:r>
      <w:r w:rsidRPr="009504F1">
        <w:rPr>
          <w:rFonts w:ascii="Times New Roman" w:eastAsia="宋体" w:hAnsi="宋体" w:hint="eastAsia"/>
          <w:b/>
          <w:bCs/>
        </w:rPr>
        <w:t>，说明</w:t>
      </w:r>
      <w:r w:rsidRPr="009504F1">
        <w:rPr>
          <w:rFonts w:ascii="Times New Roman" w:eastAsia="宋体" w:hAnsi="宋体"/>
          <w:b/>
          <w:bCs/>
        </w:rPr>
        <w:br/>
      </w:r>
      <w:r w:rsidRPr="009504F1">
        <w:rPr>
          <w:rFonts w:ascii="Times New Roman" w:eastAsia="宋体" w:hAnsi="宋体" w:hint="eastAsia"/>
          <w:b/>
          <w:bCs/>
        </w:rPr>
        <w:t>发声体在振动</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7AB8DFA3" wp14:editId="21686A20">
            <wp:extent cx="972000" cy="504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19"/>
                    <a:stretch>
                      <a:fillRect/>
                    </a:stretch>
                  </pic:blipFill>
                  <pic:spPr>
                    <a:xfrm>
                      <a:off x="0" y="0"/>
                      <a:ext cx="972000" cy="504000"/>
                    </a:xfrm>
                    <a:prstGeom prst="rect">
                      <a:avLst/>
                    </a:prstGeom>
                  </pic:spPr>
                </pic:pic>
              </a:graphicData>
            </a:graphic>
          </wp:inline>
        </w:drawing>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探究音调与频率</w:t>
      </w:r>
      <w:r w:rsidRPr="009504F1">
        <w:rPr>
          <w:rFonts w:ascii="Times New Roman" w:eastAsia="宋体" w:hAnsi="宋体"/>
          <w:b/>
          <w:bCs/>
        </w:rPr>
        <w:br/>
      </w:r>
      <w:r w:rsidRPr="009504F1">
        <w:rPr>
          <w:rFonts w:ascii="Times New Roman" w:eastAsia="宋体" w:hAnsi="宋体" w:hint="eastAsia"/>
          <w:b/>
          <w:bCs/>
        </w:rPr>
        <w:t>的关系，频率越</w:t>
      </w:r>
      <w:r w:rsidRPr="009504F1">
        <w:rPr>
          <w:rFonts w:ascii="Times New Roman" w:eastAsia="宋体" w:hAnsi="宋体"/>
          <w:b/>
          <w:bCs/>
        </w:rPr>
        <w:br/>
      </w:r>
      <w:r w:rsidRPr="009504F1">
        <w:rPr>
          <w:rFonts w:ascii="Times New Roman" w:eastAsia="宋体" w:hAnsi="宋体" w:hint="eastAsia"/>
          <w:b/>
          <w:bCs/>
        </w:rPr>
        <w:t>高，音调越低</w:t>
      </w:r>
    </w:p>
    <w:p w14:paraId="79B4D9C2" w14:textId="41249EF4"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DBC157B" wp14:editId="7390F0F0">
            <wp:extent cx="792000" cy="504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20"/>
                    <a:stretch>
                      <a:fillRect/>
                    </a:stretch>
                  </pic:blipFill>
                  <pic:spPr>
                    <a:xfrm>
                      <a:off x="0" y="0"/>
                      <a:ext cx="792000" cy="504000"/>
                    </a:xfrm>
                    <a:prstGeom prst="rect">
                      <a:avLst/>
                    </a:prstGeom>
                  </pic:spPr>
                </pic:pic>
              </a:graphicData>
            </a:graphic>
          </wp:inline>
        </w:drawing>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倒车雷达，是利</w:t>
      </w:r>
      <w:r w:rsidRPr="009504F1">
        <w:rPr>
          <w:rFonts w:ascii="Times New Roman" w:eastAsia="宋体" w:hAnsi="宋体"/>
          <w:b/>
          <w:bCs/>
        </w:rPr>
        <w:br/>
      </w:r>
      <w:r w:rsidRPr="009504F1">
        <w:rPr>
          <w:rFonts w:ascii="Times New Roman" w:eastAsia="宋体" w:hAnsi="宋体" w:hint="eastAsia"/>
          <w:b/>
          <w:bCs/>
        </w:rPr>
        <w:t>用声传递信息</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1A781E8D" wp14:editId="0D38C857">
            <wp:extent cx="756000" cy="504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21"/>
                    <a:stretch>
                      <a:fillRect/>
                    </a:stretch>
                  </pic:blipFill>
                  <pic:spPr>
                    <a:xfrm>
                      <a:off x="0" y="0"/>
                      <a:ext cx="756000" cy="504000"/>
                    </a:xfrm>
                    <a:prstGeom prst="rect">
                      <a:avLst/>
                    </a:prstGeom>
                  </pic:spPr>
                </pic:pic>
              </a:graphicData>
            </a:graphic>
          </wp:inline>
        </w:drawing>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摩托车的消声</w:t>
      </w:r>
      <w:r w:rsidRPr="009504F1">
        <w:rPr>
          <w:rFonts w:ascii="Times New Roman" w:eastAsia="宋体" w:hAnsi="宋体"/>
          <w:b/>
          <w:bCs/>
        </w:rPr>
        <w:br/>
      </w:r>
      <w:r w:rsidRPr="009504F1">
        <w:rPr>
          <w:rFonts w:ascii="Times New Roman" w:eastAsia="宋体" w:hAnsi="宋体" w:hint="eastAsia"/>
          <w:b/>
          <w:bCs/>
        </w:rPr>
        <w:t>器，是在声源处</w:t>
      </w:r>
      <w:r w:rsidRPr="009504F1">
        <w:rPr>
          <w:rFonts w:ascii="Times New Roman" w:eastAsia="宋体" w:hAnsi="宋体"/>
          <w:b/>
          <w:bCs/>
        </w:rPr>
        <w:br/>
      </w:r>
      <w:r w:rsidRPr="009504F1">
        <w:rPr>
          <w:rFonts w:ascii="Times New Roman" w:eastAsia="宋体" w:hAnsi="宋体" w:hint="eastAsia"/>
          <w:b/>
          <w:bCs/>
        </w:rPr>
        <w:t>控制噪声</w:t>
      </w:r>
    </w:p>
    <w:p w14:paraId="2A12DB05"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声音是由物体的振动产生的，发声的喇叭使小纸片</w:t>
      </w:r>
      <w:r w:rsidRPr="009504F1">
        <w:rPr>
          <w:rFonts w:ascii="Times New Roman" w:eastAsia="宋体" w:hAnsi="Times New Roman" w:cs="Times New Roman" w:hint="eastAsia"/>
          <w:b/>
          <w:bCs/>
        </w:rPr>
        <w:t>“</w:t>
      </w:r>
      <w:r w:rsidRPr="009504F1">
        <w:rPr>
          <w:rFonts w:ascii="Times New Roman" w:eastAsia="仿宋" w:hAnsi="仿宋" w:hint="eastAsia"/>
          <w:b/>
          <w:bCs/>
        </w:rPr>
        <w:t>跳舞</w:t>
      </w:r>
      <w:r w:rsidRPr="009504F1">
        <w:rPr>
          <w:rFonts w:ascii="Times New Roman" w:eastAsia="宋体" w:hAnsi="Times New Roman" w:cs="Times New Roman" w:hint="eastAsia"/>
          <w:b/>
          <w:bCs/>
        </w:rPr>
        <w:t>”</w:t>
      </w:r>
      <w:r w:rsidRPr="009504F1">
        <w:rPr>
          <w:rFonts w:ascii="Times New Roman" w:eastAsia="仿宋" w:hAnsi="仿宋" w:hint="eastAsia"/>
          <w:b/>
          <w:bCs/>
        </w:rPr>
        <w:t>，说明发声体在振动，这里运用了转换法，故</w:t>
      </w:r>
      <w:r w:rsidRPr="009504F1">
        <w:rPr>
          <w:rFonts w:ascii="Times New Roman" w:eastAsia="宋体" w:hAnsi="宋体"/>
          <w:b/>
          <w:bCs/>
        </w:rPr>
        <w:t>A</w:t>
      </w:r>
      <w:r w:rsidRPr="009504F1">
        <w:rPr>
          <w:rFonts w:ascii="Times New Roman" w:eastAsia="仿宋" w:hAnsi="仿宋" w:hint="eastAsia"/>
          <w:b/>
          <w:bCs/>
        </w:rPr>
        <w:t>正确，不符合题意；探究音调与频率的关系，尺子伸出桌面越长，频率越低，音调越低，故</w:t>
      </w:r>
      <w:r w:rsidRPr="009504F1">
        <w:rPr>
          <w:rFonts w:ascii="Times New Roman" w:eastAsia="宋体" w:hAnsi="宋体"/>
          <w:b/>
          <w:bCs/>
        </w:rPr>
        <w:t>B</w:t>
      </w:r>
      <w:r w:rsidRPr="009504F1">
        <w:rPr>
          <w:rFonts w:ascii="Times New Roman" w:eastAsia="仿宋" w:hAnsi="仿宋" w:hint="eastAsia"/>
          <w:b/>
          <w:bCs/>
        </w:rPr>
        <w:t>错误，符合题意；声音可以传递信息和能量，倒车雷达，是利用声传递信息，故</w:t>
      </w:r>
      <w:r w:rsidRPr="009504F1">
        <w:rPr>
          <w:rFonts w:ascii="Times New Roman" w:eastAsia="宋体" w:hAnsi="宋体"/>
          <w:b/>
          <w:bCs/>
        </w:rPr>
        <w:t>C</w:t>
      </w:r>
      <w:r w:rsidRPr="009504F1">
        <w:rPr>
          <w:rFonts w:ascii="Times New Roman" w:eastAsia="仿宋" w:hAnsi="仿宋" w:hint="eastAsia"/>
          <w:b/>
          <w:bCs/>
        </w:rPr>
        <w:t>正确，不符合题意；摩托车的消声器，是在声源处控制噪声，防止噪声产生，故</w:t>
      </w:r>
      <w:r w:rsidRPr="009504F1">
        <w:rPr>
          <w:rFonts w:ascii="Times New Roman" w:eastAsia="宋体" w:hAnsi="宋体"/>
          <w:b/>
          <w:bCs/>
        </w:rPr>
        <w:t>D</w:t>
      </w:r>
      <w:r w:rsidRPr="009504F1">
        <w:rPr>
          <w:rFonts w:ascii="Times New Roman" w:eastAsia="仿宋" w:hAnsi="仿宋" w:hint="eastAsia"/>
          <w:b/>
          <w:bCs/>
        </w:rPr>
        <w:t>正确，不符合题意。</w:t>
      </w:r>
    </w:p>
    <w:p w14:paraId="306905E4"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B</w:t>
      </w:r>
    </w:p>
    <w:p w14:paraId="4813C2B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66A5F29" wp14:editId="49D19284">
            <wp:extent cx="2772000" cy="252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22"/>
                    <a:stretch>
                      <a:fillRect/>
                    </a:stretch>
                  </pic:blipFill>
                  <pic:spPr>
                    <a:xfrm>
                      <a:off x="0" y="0"/>
                      <a:ext cx="2772000" cy="252000"/>
                    </a:xfrm>
                    <a:prstGeom prst="rect">
                      <a:avLst/>
                    </a:prstGeom>
                  </pic:spPr>
                </pic:pic>
              </a:graphicData>
            </a:graphic>
          </wp:inline>
        </w:drawing>
      </w:r>
    </w:p>
    <w:p w14:paraId="39219383"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7EEBE01" wp14:editId="6CFBDCFD">
            <wp:extent cx="2880000" cy="180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不清楚管乐器发声的声源</w:t>
      </w:r>
    </w:p>
    <w:p w14:paraId="5824E8CC" w14:textId="0298FA7C"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31CE4FD7">
          <v:shapetype id="_x0000_t202" coordsize="21600,21600" o:spt="202" path="m,l,21600r21600,l21600,xe">
            <v:stroke joinstyle="miter"/>
            <v:path gradientshapeok="t" o:connecttype="rect"/>
          </v:shapetype>
          <v:shape id="_x0000_s2120"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0BD482D8" w14:textId="77777777" w:rsidR="00E46BC1" w:rsidRDefault="00E46BC1">
                  <w:pPr>
                    <w:pStyle w:val="af1"/>
                    <w:jc w:val="center"/>
                  </w:pPr>
                  <w:r>
                    <w:rPr>
                      <w:noProof/>
                    </w:rPr>
                    <w:drawing>
                      <wp:inline distT="0" distB="0" distL="0" distR="0" wp14:anchorId="714E18DA" wp14:editId="5C1C5A54">
                        <wp:extent cx="864000" cy="180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24"/>
                                <a:stretch>
                                  <a:fillRect/>
                                </a:stretch>
                              </pic:blipFill>
                              <pic:spPr>
                                <a:xfrm>
                                  <a:off x="0" y="0"/>
                                  <a:ext cx="864000" cy="180000"/>
                                </a:xfrm>
                                <a:prstGeom prst="rect">
                                  <a:avLst/>
                                </a:prstGeom>
                              </pic:spPr>
                            </pic:pic>
                          </a:graphicData>
                        </a:graphic>
                      </wp:inline>
                    </w:drawing>
                  </w:r>
                </w:p>
                <w:p w14:paraId="72AC6258" w14:textId="77777777" w:rsidR="00E46BC1" w:rsidRDefault="00E46BC1">
                  <w:pPr>
                    <w:pStyle w:val="af1"/>
                  </w:pPr>
                </w:p>
                <w:p w14:paraId="5A45CDEB" w14:textId="1FE7B8A8" w:rsidR="00E46BC1" w:rsidRPr="006C4838" w:rsidRDefault="006C4838">
                  <w:pPr>
                    <w:pStyle w:val="af1"/>
                    <w:rPr>
                      <w:rFonts w:ascii="楷体" w:eastAsia="楷体" w:hAnsi="楷体"/>
                      <w:sz w:val="22"/>
                      <w:szCs w:val="22"/>
                    </w:rPr>
                  </w:pPr>
                  <w:r w:rsidRPr="006C4838">
                    <w:rPr>
                      <w:rFonts w:eastAsia="楷体"/>
                      <w:sz w:val="22"/>
                      <w:szCs w:val="22"/>
                    </w:rPr>
                    <w:t>管乐器是由管内空气柱振动发声的，不能写成</w:t>
                  </w:r>
                  <w:r w:rsidR="00326BA6" w:rsidRPr="00326BA6">
                    <w:rPr>
                      <w:rFonts w:ascii="Times New Roman" w:eastAsia="宋体" w:hAnsi="Times New Roman" w:cs="Times New Roman"/>
                      <w:sz w:val="22"/>
                      <w:szCs w:val="22"/>
                    </w:rPr>
                    <w:t>“</w:t>
                  </w:r>
                  <w:r w:rsidRPr="006C4838">
                    <w:rPr>
                      <w:rFonts w:eastAsia="楷体"/>
                      <w:sz w:val="22"/>
                      <w:szCs w:val="22"/>
                    </w:rPr>
                    <w:t>空气</w:t>
                  </w:r>
                  <w:r w:rsidR="00326BA6" w:rsidRPr="00326BA6">
                    <w:rPr>
                      <w:rFonts w:ascii="Times New Roman" w:eastAsia="宋体" w:hAnsi="Times New Roman" w:cs="Times New Roman"/>
                      <w:sz w:val="22"/>
                      <w:szCs w:val="22"/>
                    </w:rPr>
                    <w:t>”</w:t>
                  </w:r>
                  <w:r w:rsidRPr="006C4838">
                    <w:rPr>
                      <w:rFonts w:eastAsia="楷体"/>
                      <w:sz w:val="22"/>
                      <w:szCs w:val="22"/>
                    </w:rPr>
                    <w:t>；弦乐器是由琴弦振动发声的。</w:t>
                  </w:r>
                </w:p>
              </w:txbxContent>
            </v:textbox>
            <w10:anchorlock/>
          </v:shape>
        </w:pict>
      </w:r>
    </w:p>
    <w:p w14:paraId="1B03BCA5" w14:textId="58858C15"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凤阳县一模</w:t>
      </w:r>
      <w:r w:rsidR="00B53BC4" w:rsidRPr="00B53BC4">
        <w:rPr>
          <w:rFonts w:ascii="Times New Roman" w:eastAsia="楷体" w:hAnsi="Times New Roman" w:hint="eastAsia"/>
          <w:b/>
          <w:bCs/>
        </w:rPr>
        <w:t>)</w:t>
      </w:r>
      <w:r w:rsidRPr="009504F1">
        <w:rPr>
          <w:rFonts w:ascii="Times New Roman" w:eastAsia="宋体" w:hAnsi="宋体" w:hint="eastAsia"/>
          <w:b/>
          <w:bCs/>
        </w:rPr>
        <w:t>李白的诗句</w:t>
      </w:r>
      <w:r w:rsidRPr="009504F1">
        <w:rPr>
          <w:rFonts w:ascii="Times New Roman" w:eastAsia="宋体" w:hAnsi="Times New Roman" w:cs="Times New Roman" w:hint="eastAsia"/>
          <w:b/>
          <w:bCs/>
        </w:rPr>
        <w:t>“</w:t>
      </w:r>
      <w:r w:rsidRPr="009504F1">
        <w:rPr>
          <w:rFonts w:ascii="Times New Roman" w:eastAsia="宋体" w:hAnsi="宋体" w:hint="eastAsia"/>
          <w:b/>
          <w:bCs/>
        </w:rPr>
        <w:t>谁家玉笛暗飞声，散入春风满洛城</w:t>
      </w:r>
      <w:r w:rsidRPr="009504F1">
        <w:rPr>
          <w:rFonts w:ascii="Times New Roman" w:eastAsia="宋体" w:hAnsi="Times New Roman" w:cs="Times New Roman" w:hint="eastAsia"/>
          <w:b/>
          <w:bCs/>
        </w:rPr>
        <w:t>”</w:t>
      </w:r>
      <w:r w:rsidRPr="009504F1">
        <w:rPr>
          <w:rFonts w:ascii="Times New Roman" w:eastAsia="宋体" w:hAnsi="宋体" w:hint="eastAsia"/>
          <w:b/>
          <w:bCs/>
        </w:rPr>
        <w:t>中，诗中的笛声是由</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空气柱</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振动产生的。</w:t>
      </w:r>
      <w:r w:rsidRPr="009504F1">
        <w:rPr>
          <w:rFonts w:ascii="Times New Roman" w:eastAsia="宋体" w:hAnsi="宋体"/>
          <w:b/>
          <w:bCs/>
        </w:rPr>
        <w:t> </w:t>
      </w:r>
    </w:p>
    <w:p w14:paraId="7968B3F2"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2D9AB18" wp14:editId="03859635">
            <wp:extent cx="2880000" cy="180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不能区分声音的特性</w:t>
      </w:r>
    </w:p>
    <w:p w14:paraId="40CC38FC" w14:textId="30A825AB"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4FE90E5F">
          <v:shape id="_x0000_s2119"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797A53D2" w14:textId="77777777" w:rsidR="00E46BC1" w:rsidRDefault="00E46BC1">
                  <w:pPr>
                    <w:pStyle w:val="af1"/>
                    <w:jc w:val="center"/>
                  </w:pPr>
                  <w:r>
                    <w:rPr>
                      <w:noProof/>
                    </w:rPr>
                    <w:drawing>
                      <wp:inline distT="0" distB="0" distL="0" distR="0" wp14:anchorId="46C24186" wp14:editId="255898EF">
                        <wp:extent cx="864000" cy="180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24"/>
                                <a:stretch>
                                  <a:fillRect/>
                                </a:stretch>
                              </pic:blipFill>
                              <pic:spPr>
                                <a:xfrm>
                                  <a:off x="0" y="0"/>
                                  <a:ext cx="864000" cy="180000"/>
                                </a:xfrm>
                                <a:prstGeom prst="rect">
                                  <a:avLst/>
                                </a:prstGeom>
                              </pic:spPr>
                            </pic:pic>
                          </a:graphicData>
                        </a:graphic>
                      </wp:inline>
                    </w:drawing>
                  </w:r>
                </w:p>
                <w:p w14:paraId="64EEA27D" w14:textId="77777777" w:rsidR="00E46BC1" w:rsidRDefault="00E46BC1">
                  <w:pPr>
                    <w:pStyle w:val="af1"/>
                  </w:pPr>
                </w:p>
                <w:p w14:paraId="31DC7159" w14:textId="77777777" w:rsidR="00E46BC1" w:rsidRDefault="00E46BC1">
                  <w:pPr>
                    <w:pStyle w:val="af1"/>
                  </w:pPr>
                </w:p>
                <w:tbl>
                  <w:tblPr>
                    <w:tblW w:w="0" w:type="auto"/>
                    <w:jc w:val="center"/>
                    <w:tblLook w:val="04A0" w:firstRow="1" w:lastRow="0" w:firstColumn="1" w:lastColumn="0" w:noHBand="0" w:noVBand="1"/>
                  </w:tblPr>
                  <w:tblGrid>
                    <w:gridCol w:w="475"/>
                    <w:gridCol w:w="519"/>
                    <w:gridCol w:w="809"/>
                    <w:gridCol w:w="3138"/>
                  </w:tblGrid>
                  <w:tr w:rsidR="00000000" w14:paraId="6A8F3A05" w14:textId="77777777">
                    <w:trPr>
                      <w:trHeight w:val="658"/>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0F5384C"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声音的</w:t>
                        </w:r>
                      </w:p>
                      <w:p w14:paraId="0A7DBB11"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特性</w:t>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7E2D9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定义</w:t>
                        </w:r>
                      </w:p>
                    </w:tc>
                    <w:tc>
                      <w:tcPr>
                        <w:tcW w:w="130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A85026"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决定因素</w:t>
                        </w:r>
                      </w:p>
                    </w:tc>
                    <w:tc>
                      <w:tcPr>
                        <w:tcW w:w="720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F17AE87"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关键词</w:t>
                        </w:r>
                      </w:p>
                    </w:tc>
                  </w:tr>
                  <w:tr w:rsidR="00000000" w14:paraId="7A08F41D" w14:textId="77777777">
                    <w:trPr>
                      <w:trHeight w:val="658"/>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B1CEE0"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音调</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5A20EC"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声音的</w:t>
                        </w:r>
                      </w:p>
                      <w:p w14:paraId="47ADC46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高低</w:t>
                        </w: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54152E"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频率</w:t>
                        </w:r>
                      </w:p>
                    </w:tc>
                    <w:tc>
                      <w:tcPr>
                        <w:tcW w:w="720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4BD7248"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频率、快慢、</w:t>
                        </w:r>
                      </w:p>
                      <w:p w14:paraId="52D615A3" w14:textId="24891B88" w:rsidR="00E46BC1" w:rsidRDefault="00E46BC1">
                        <w:pPr>
                          <w:jc w:val="center"/>
                          <w:rPr>
                            <w:rFonts w:hint="eastAsia"/>
                          </w:rPr>
                        </w:pPr>
                        <w:r w:rsidRPr="006C4838">
                          <w:rPr>
                            <w:rFonts w:ascii="楷体" w:eastAsia="楷体" w:hAnsi="楷体" w:hint="eastAsia"/>
                            <w:sz w:val="22"/>
                            <w:szCs w:val="22"/>
                          </w:rPr>
                          <w:t>赫兹</w:t>
                        </w:r>
                        <w:r w:rsidR="00364EAF" w:rsidRPr="00364EAF">
                          <w:rPr>
                            <w:rFonts w:ascii="Times New Roman" w:eastAsia="楷体" w:hAnsi="Times New Roman" w:hint="eastAsia"/>
                            <w:sz w:val="22"/>
                            <w:szCs w:val="22"/>
                          </w:rPr>
                          <w:t>(</w:t>
                        </w:r>
                        <w:r>
                          <w:rPr>
                            <w:sz w:val="22"/>
                            <w:szCs w:val="22"/>
                          </w:rPr>
                          <w:t>Hz</w:t>
                        </w:r>
                        <w:r w:rsidR="00364EAF" w:rsidRPr="00364EAF">
                          <w:rPr>
                            <w:rFonts w:ascii="Times New Roman" w:eastAsia="楷体" w:hAnsi="Times New Roman" w:hint="eastAsia"/>
                            <w:sz w:val="22"/>
                            <w:szCs w:val="22"/>
                          </w:rPr>
                          <w:t>)</w:t>
                        </w:r>
                        <w:r w:rsidRPr="006C4838">
                          <w:rPr>
                            <w:rFonts w:ascii="楷体" w:eastAsia="楷体" w:hAnsi="楷体" w:hint="eastAsia"/>
                            <w:sz w:val="22"/>
                            <w:szCs w:val="22"/>
                          </w:rPr>
                          <w:t>等</w:t>
                        </w:r>
                      </w:p>
                    </w:tc>
                  </w:tr>
                  <w:tr w:rsidR="00000000" w14:paraId="6B117992" w14:textId="77777777">
                    <w:trPr>
                      <w:trHeight w:val="658"/>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489FDF0"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响度</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DFAE56"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声音的</w:t>
                        </w:r>
                      </w:p>
                      <w:p w14:paraId="2C30046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强弱</w:t>
                        </w: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254093"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振幅和距离</w:t>
                        </w:r>
                      </w:p>
                      <w:p w14:paraId="352B35D9"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声源的远近</w:t>
                        </w:r>
                      </w:p>
                    </w:tc>
                    <w:tc>
                      <w:tcPr>
                        <w:tcW w:w="720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BD95A1"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用力、振幅、</w:t>
                        </w:r>
                      </w:p>
                      <w:p w14:paraId="65222C7C" w14:textId="38A8AEF8" w:rsidR="00E46BC1" w:rsidRDefault="00E46BC1">
                        <w:pPr>
                          <w:jc w:val="center"/>
                          <w:rPr>
                            <w:rFonts w:hint="eastAsia"/>
                          </w:rPr>
                        </w:pPr>
                        <w:r w:rsidRPr="006C4838">
                          <w:rPr>
                            <w:rFonts w:ascii="楷体" w:eastAsia="楷体" w:hAnsi="楷体" w:hint="eastAsia"/>
                            <w:sz w:val="22"/>
                            <w:szCs w:val="22"/>
                          </w:rPr>
                          <w:t>分贝</w:t>
                        </w:r>
                        <w:r w:rsidR="00364EAF" w:rsidRPr="00364EAF">
                          <w:rPr>
                            <w:rFonts w:ascii="Times New Roman" w:eastAsia="楷体" w:hAnsi="Times New Roman" w:hint="eastAsia"/>
                            <w:sz w:val="22"/>
                            <w:szCs w:val="22"/>
                          </w:rPr>
                          <w:t>(</w:t>
                        </w:r>
                        <w:r>
                          <w:rPr>
                            <w:sz w:val="22"/>
                            <w:szCs w:val="22"/>
                          </w:rPr>
                          <w:t>dB</w:t>
                        </w:r>
                        <w:r w:rsidR="00364EAF" w:rsidRPr="00364EAF">
                          <w:rPr>
                            <w:rFonts w:ascii="Times New Roman" w:eastAsia="楷体" w:hAnsi="Times New Roman" w:hint="eastAsia"/>
                            <w:sz w:val="22"/>
                            <w:szCs w:val="22"/>
                          </w:rPr>
                          <w:t>)</w:t>
                        </w:r>
                        <w:r w:rsidRPr="006C4838">
                          <w:rPr>
                            <w:rFonts w:ascii="楷体" w:eastAsia="楷体" w:hAnsi="楷体" w:hint="eastAsia"/>
                            <w:sz w:val="22"/>
                            <w:szCs w:val="22"/>
                          </w:rPr>
                          <w:t>等</w:t>
                        </w:r>
                      </w:p>
                    </w:tc>
                  </w:tr>
                  <w:tr w:rsidR="00000000" w14:paraId="3962F605" w14:textId="77777777">
                    <w:trPr>
                      <w:trHeight w:val="658"/>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871BEC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音色</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EB122D3"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声音的</w:t>
                        </w:r>
                      </w:p>
                      <w:p w14:paraId="4C91D18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品质</w:t>
                        </w:r>
                      </w:p>
                    </w:tc>
                    <w:tc>
                      <w:tcPr>
                        <w:tcW w:w="130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11F9F21"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发声体的材</w:t>
                        </w:r>
                      </w:p>
                      <w:p w14:paraId="0528773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料、结构</w:t>
                        </w:r>
                      </w:p>
                    </w:tc>
                    <w:tc>
                      <w:tcPr>
                        <w:tcW w:w="720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C72B56C"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区分人或</w:t>
                        </w:r>
                      </w:p>
                      <w:p w14:paraId="57A6E9C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乐器等</w:t>
                        </w:r>
                      </w:p>
                    </w:tc>
                  </w:tr>
                </w:tbl>
                <w:p w14:paraId="2484F449" w14:textId="77777777" w:rsidR="00E46BC1" w:rsidRDefault="00E46BC1">
                  <w:pPr>
                    <w:rPr>
                      <w:rFonts w:hint="eastAsia"/>
                    </w:rPr>
                  </w:pPr>
                </w:p>
              </w:txbxContent>
            </v:textbox>
            <w10:anchorlock/>
          </v:shape>
        </w:pict>
      </w:r>
    </w:p>
    <w:p w14:paraId="75B2EEF0" w14:textId="765CE348"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达州</w:t>
      </w:r>
      <w:r w:rsidR="00B53BC4" w:rsidRPr="00B53BC4">
        <w:rPr>
          <w:rFonts w:ascii="Times New Roman" w:eastAsia="楷体" w:hAnsi="Times New Roman" w:hint="eastAsia"/>
          <w:b/>
          <w:bCs/>
        </w:rPr>
        <w:t>)</w:t>
      </w:r>
      <w:r w:rsidRPr="009504F1">
        <w:rPr>
          <w:rFonts w:ascii="Times New Roman" w:eastAsia="宋体" w:hAnsi="宋体" w:hint="eastAsia"/>
          <w:b/>
          <w:bCs/>
        </w:rPr>
        <w:t>我们生活在声音的广袤空间里。下列有关声现象描述正确的是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6C8573C2" w14:textId="0E27311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不敢高声语，恐惊天上人</w:t>
      </w:r>
      <w:r w:rsidRPr="009504F1">
        <w:rPr>
          <w:rFonts w:ascii="Times New Roman" w:eastAsia="宋体" w:hAnsi="Times New Roman" w:cs="Times New Roman" w:hint="eastAsia"/>
          <w:b/>
          <w:bCs/>
        </w:rPr>
        <w:t>”</w:t>
      </w:r>
      <w:r w:rsidRPr="009504F1">
        <w:rPr>
          <w:rFonts w:ascii="Times New Roman" w:eastAsia="宋体" w:hAnsi="宋体" w:hint="eastAsia"/>
          <w:b/>
          <w:bCs/>
        </w:rPr>
        <w:t>中的</w:t>
      </w:r>
      <w:r w:rsidRPr="009504F1">
        <w:rPr>
          <w:rFonts w:ascii="Times New Roman" w:eastAsia="宋体" w:hAnsi="Times New Roman" w:cs="Times New Roman" w:hint="eastAsia"/>
          <w:b/>
          <w:bCs/>
        </w:rPr>
        <w:t>“</w:t>
      </w:r>
      <w:r w:rsidRPr="009504F1">
        <w:rPr>
          <w:rFonts w:ascii="Times New Roman" w:eastAsia="宋体" w:hAnsi="宋体" w:hint="eastAsia"/>
          <w:b/>
          <w:bCs/>
        </w:rPr>
        <w:t>高声</w:t>
      </w:r>
      <w:r w:rsidRPr="009504F1">
        <w:rPr>
          <w:rFonts w:ascii="Times New Roman" w:eastAsia="宋体" w:hAnsi="Times New Roman" w:cs="Times New Roman" w:hint="eastAsia"/>
          <w:b/>
          <w:bCs/>
        </w:rPr>
        <w:t>”</w:t>
      </w:r>
      <w:r w:rsidRPr="009504F1">
        <w:rPr>
          <w:rFonts w:ascii="Times New Roman" w:eastAsia="宋体" w:hAnsi="宋体" w:hint="eastAsia"/>
          <w:b/>
          <w:bCs/>
        </w:rPr>
        <w:t>是指声音的响度大</w:t>
      </w:r>
    </w:p>
    <w:p w14:paraId="56B6BC02" w14:textId="25F99A21"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箫鼓追随春社近，衣冠简朴古风存</w:t>
      </w:r>
      <w:r w:rsidRPr="009504F1">
        <w:rPr>
          <w:rFonts w:ascii="Times New Roman" w:eastAsia="宋体" w:hAnsi="Times New Roman" w:cs="Times New Roman" w:hint="eastAsia"/>
          <w:b/>
          <w:bCs/>
        </w:rPr>
        <w:t>”</w:t>
      </w:r>
      <w:r w:rsidRPr="009504F1">
        <w:rPr>
          <w:rFonts w:ascii="Times New Roman" w:eastAsia="宋体" w:hAnsi="宋体" w:hint="eastAsia"/>
          <w:b/>
          <w:bCs/>
        </w:rPr>
        <w:t>中的鼓声是空气振动产生的</w:t>
      </w:r>
    </w:p>
    <w:p w14:paraId="3B576D2C" w14:textId="490EBFE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稻花香里说丰年，听取蛙声一片</w:t>
      </w:r>
      <w:r w:rsidRPr="009504F1">
        <w:rPr>
          <w:rFonts w:ascii="Times New Roman" w:eastAsia="宋体" w:hAnsi="Times New Roman" w:cs="Times New Roman" w:hint="eastAsia"/>
          <w:b/>
          <w:bCs/>
        </w:rPr>
        <w:t>”</w:t>
      </w:r>
      <w:r w:rsidRPr="009504F1">
        <w:rPr>
          <w:rFonts w:ascii="Times New Roman" w:eastAsia="宋体" w:hAnsi="宋体" w:hint="eastAsia"/>
          <w:b/>
          <w:bCs/>
        </w:rPr>
        <w:t>是通过音调来识别</w:t>
      </w:r>
      <w:r w:rsidRPr="009504F1">
        <w:rPr>
          <w:rFonts w:ascii="Times New Roman" w:eastAsia="宋体" w:hAnsi="Times New Roman" w:cs="Times New Roman" w:hint="eastAsia"/>
          <w:b/>
          <w:bCs/>
        </w:rPr>
        <w:t>“</w:t>
      </w:r>
      <w:r w:rsidRPr="009504F1">
        <w:rPr>
          <w:rFonts w:ascii="Times New Roman" w:eastAsia="宋体" w:hAnsi="宋体" w:hint="eastAsia"/>
          <w:b/>
          <w:bCs/>
        </w:rPr>
        <w:t>蛙声</w:t>
      </w:r>
      <w:r w:rsidRPr="009504F1">
        <w:rPr>
          <w:rFonts w:ascii="Times New Roman" w:eastAsia="宋体" w:hAnsi="Times New Roman" w:cs="Times New Roman" w:hint="eastAsia"/>
          <w:b/>
          <w:bCs/>
        </w:rPr>
        <w:t>”</w:t>
      </w:r>
    </w:p>
    <w:p w14:paraId="2403FFA9" w14:textId="32E77751"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转轴拨弦三两声，未成曲调先有情</w:t>
      </w:r>
      <w:r w:rsidRPr="009504F1">
        <w:rPr>
          <w:rFonts w:ascii="Times New Roman" w:eastAsia="宋体" w:hAnsi="Times New Roman" w:cs="Times New Roman" w:hint="eastAsia"/>
          <w:b/>
          <w:bCs/>
        </w:rPr>
        <w:t>”</w:t>
      </w:r>
      <w:r w:rsidRPr="009504F1">
        <w:rPr>
          <w:rFonts w:ascii="Times New Roman" w:eastAsia="宋体" w:hAnsi="宋体" w:hint="eastAsia"/>
          <w:b/>
          <w:bCs/>
        </w:rPr>
        <w:t>是利用转轴改变声音的音色</w:t>
      </w:r>
    </w:p>
    <w:p w14:paraId="4873C59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AD937F7" wp14:editId="3A44D653">
            <wp:extent cx="2880000" cy="180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不能正确认识波形图</w:t>
      </w:r>
    </w:p>
    <w:p w14:paraId="1C7031D6" w14:textId="212CC8E5"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6C73F8C9">
          <v:shape id="_x0000_s2118"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59096AB3" w14:textId="77777777" w:rsidR="00E46BC1" w:rsidRDefault="00E46BC1">
                  <w:pPr>
                    <w:pStyle w:val="af1"/>
                    <w:jc w:val="center"/>
                  </w:pPr>
                  <w:r>
                    <w:rPr>
                      <w:noProof/>
                    </w:rPr>
                    <w:drawing>
                      <wp:inline distT="0" distB="0" distL="0" distR="0" wp14:anchorId="52EFC7D7" wp14:editId="53D253BA">
                        <wp:extent cx="864000" cy="180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24"/>
                                <a:stretch>
                                  <a:fillRect/>
                                </a:stretch>
                              </pic:blipFill>
                              <pic:spPr>
                                <a:xfrm>
                                  <a:off x="0" y="0"/>
                                  <a:ext cx="864000" cy="180000"/>
                                </a:xfrm>
                                <a:prstGeom prst="rect">
                                  <a:avLst/>
                                </a:prstGeom>
                              </pic:spPr>
                            </pic:pic>
                          </a:graphicData>
                        </a:graphic>
                      </wp:inline>
                    </w:drawing>
                  </w:r>
                </w:p>
                <w:p w14:paraId="594F38C1" w14:textId="77777777" w:rsidR="00E46BC1" w:rsidRDefault="00E46BC1">
                  <w:pPr>
                    <w:pStyle w:val="af1"/>
                  </w:pPr>
                </w:p>
                <w:p w14:paraId="4F413B40"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音调是声音的高低，与波的疏密有关，波越密，音调越高；响度是指声音的大小，与波的振幅有关，振幅越大，响度越大；音色与波的形状有关。</w:t>
                  </w:r>
                </w:p>
              </w:txbxContent>
            </v:textbox>
            <w10:anchorlock/>
          </v:shape>
        </w:pict>
      </w:r>
    </w:p>
    <w:p w14:paraId="17349B83" w14:textId="380B620F"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楷体" w:hAnsi="楷体" w:hint="eastAsia"/>
          <w:b/>
          <w:bCs/>
        </w:rPr>
        <w:t>春</w:t>
      </w:r>
      <w:r w:rsidRPr="009504F1">
        <w:rPr>
          <w:rFonts w:ascii="Times New Roman" w:eastAsia="宋体" w:hAnsi="Times New Roman" w:cs="Times New Roman" w:hint="eastAsia"/>
          <w:b/>
          <w:bCs/>
        </w:rPr>
        <w:t>·</w:t>
      </w:r>
      <w:r w:rsidRPr="009504F1">
        <w:rPr>
          <w:rFonts w:ascii="Times New Roman" w:eastAsia="楷体" w:hAnsi="楷体" w:hint="eastAsia"/>
          <w:b/>
          <w:bCs/>
        </w:rPr>
        <w:t>霍邱县月考</w:t>
      </w:r>
      <w:r w:rsidR="00B53BC4" w:rsidRPr="00B53BC4">
        <w:rPr>
          <w:rFonts w:ascii="Times New Roman" w:eastAsia="楷体" w:hAnsi="Times New Roman" w:hint="eastAsia"/>
          <w:b/>
          <w:bCs/>
        </w:rPr>
        <w:t>)</w:t>
      </w:r>
      <w:r w:rsidRPr="009504F1">
        <w:rPr>
          <w:rFonts w:ascii="Times New Roman" w:eastAsia="宋体" w:hAnsi="宋体" w:hint="eastAsia"/>
          <w:b/>
          <w:bCs/>
        </w:rPr>
        <w:t>如图所示声波的波形图，下列说法正确的是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83EAFF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81C2072" wp14:editId="2A157EC5">
            <wp:extent cx="468000" cy="468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25"/>
                    <a:stretch>
                      <a:fillRect/>
                    </a:stretch>
                  </pic:blipFill>
                  <pic:spPr>
                    <a:xfrm>
                      <a:off x="0" y="0"/>
                      <a:ext cx="468000" cy="46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15AD1EBD" wp14:editId="2D8103F7">
            <wp:extent cx="468000" cy="468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26"/>
                    <a:stretch>
                      <a:fillRect/>
                    </a:stretch>
                  </pic:blipFill>
                  <pic:spPr>
                    <a:xfrm>
                      <a:off x="0" y="0"/>
                      <a:ext cx="468000" cy="468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4981E343" wp14:editId="16F85497">
            <wp:extent cx="468000" cy="468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27"/>
                    <a:stretch>
                      <a:fillRect/>
                    </a:stretch>
                  </pic:blipFill>
                  <pic:spPr>
                    <a:xfrm>
                      <a:off x="0" y="0"/>
                      <a:ext cx="468000" cy="468000"/>
                    </a:xfrm>
                    <a:prstGeom prst="rect">
                      <a:avLst/>
                    </a:prstGeom>
                  </pic:spPr>
                </pic:pic>
              </a:graphicData>
            </a:graphic>
          </wp:inline>
        </w:drawing>
      </w:r>
      <w:r w:rsidRPr="009504F1">
        <w:rPr>
          <w:rFonts w:ascii="Times New Roman" w:eastAsia="宋体" w:hAnsi="宋体" w:hint="eastAsia"/>
          <w:b/>
          <w:bCs/>
        </w:rPr>
        <w:t xml:space="preserve">丙　　</w:t>
      </w:r>
      <w:r w:rsidRPr="009504F1">
        <w:rPr>
          <w:rFonts w:ascii="Times New Roman" w:eastAsia="宋体" w:hAnsi="宋体"/>
          <w:b/>
          <w:bCs/>
          <w:noProof/>
        </w:rPr>
        <w:drawing>
          <wp:inline distT="0" distB="0" distL="0" distR="0" wp14:anchorId="4FD1D0C3" wp14:editId="3F42B39D">
            <wp:extent cx="468000" cy="468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28"/>
                    <a:stretch>
                      <a:fillRect/>
                    </a:stretch>
                  </pic:blipFill>
                  <pic:spPr>
                    <a:xfrm>
                      <a:off x="0" y="0"/>
                      <a:ext cx="468000" cy="468000"/>
                    </a:xfrm>
                    <a:prstGeom prst="rect">
                      <a:avLst/>
                    </a:prstGeom>
                  </pic:spPr>
                </pic:pic>
              </a:graphicData>
            </a:graphic>
          </wp:inline>
        </w:drawing>
      </w:r>
      <w:r w:rsidRPr="009504F1">
        <w:rPr>
          <w:rFonts w:ascii="Times New Roman" w:eastAsia="宋体" w:hAnsi="宋体" w:hint="eastAsia"/>
          <w:b/>
          <w:bCs/>
        </w:rPr>
        <w:t>丁</w:t>
      </w:r>
    </w:p>
    <w:p w14:paraId="77F1FD48" w14:textId="1CC608A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甲声音在空气中传播速度最慢</w:t>
      </w:r>
    </w:p>
    <w:p w14:paraId="198EAFD7" w14:textId="1B7D9E46"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乙声音的响度最大</w:t>
      </w:r>
    </w:p>
    <w:p w14:paraId="11FC882D" w14:textId="786D372E"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乙、丙两种声音的音调相同</w:t>
      </w:r>
    </w:p>
    <w:p w14:paraId="2000DB40" w14:textId="0EF689A4"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丙、丁声音的音色相同</w:t>
      </w:r>
    </w:p>
    <w:p w14:paraId="5BE7E2D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CF161A7" wp14:editId="533C38C8">
            <wp:extent cx="2988000" cy="252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29"/>
                    <a:stretch>
                      <a:fillRect/>
                    </a:stretch>
                  </pic:blipFill>
                  <pic:spPr>
                    <a:xfrm>
                      <a:off x="0" y="0"/>
                      <a:ext cx="2988000" cy="252000"/>
                    </a:xfrm>
                    <a:prstGeom prst="rect">
                      <a:avLst/>
                    </a:prstGeom>
                  </pic:spPr>
                </pic:pic>
              </a:graphicData>
            </a:graphic>
          </wp:inline>
        </w:drawing>
      </w:r>
    </w:p>
    <w:p w14:paraId="69F73676"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85B26E6" wp14:editId="6BF02204">
            <wp:extent cx="2880000" cy="180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声音的产生与传播</w:t>
      </w:r>
    </w:p>
    <w:p w14:paraId="4BF14893" w14:textId="41C5B519"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如图所示，用橡胶小锤敲击音叉，音叉发出的声音用话筒接收，将声信号转换成电信号，这个带有声音特征的电信号通过示波器中的波形图显示出来。下列说法正确的是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27A04F9" w14:textId="37A0982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声音是由物体的振动产生的</w:t>
      </w:r>
    </w:p>
    <w:p w14:paraId="1E1D8892" w14:textId="061369B0"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声音的传播不需要介质</w:t>
      </w:r>
    </w:p>
    <w:p w14:paraId="6E0D00C9" w14:textId="7CAE8E14"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话筒的工作原理是磁场对通电导线的作用</w:t>
      </w:r>
    </w:p>
    <w:p w14:paraId="03E41543" w14:textId="5ACFF944"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用大小不同的力敲击同一音叉发出的声音，经示波器显示出来的振幅相同</w:t>
      </w:r>
    </w:p>
    <w:p w14:paraId="601050B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655D2D5" wp14:editId="55863E6C">
            <wp:extent cx="1476000" cy="936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30"/>
                    <a:stretch>
                      <a:fillRect/>
                    </a:stretch>
                  </pic:blipFill>
                  <pic:spPr>
                    <a:xfrm>
                      <a:off x="0" y="0"/>
                      <a:ext cx="1476000" cy="936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1</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1A15979E" wp14:editId="49664ED5">
            <wp:extent cx="972000" cy="1008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31"/>
                    <a:stretch>
                      <a:fillRect/>
                    </a:stretch>
                  </pic:blipFill>
                  <pic:spPr>
                    <a:xfrm>
                      <a:off x="0" y="0"/>
                      <a:ext cx="972000" cy="1008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2</w:t>
      </w:r>
      <w:r w:rsidRPr="009504F1">
        <w:rPr>
          <w:rFonts w:ascii="Times New Roman" w:eastAsia="宋体" w:hAnsi="宋体" w:hint="eastAsia"/>
          <w:b/>
          <w:bCs/>
        </w:rPr>
        <w:t>题图</w:t>
      </w:r>
    </w:p>
    <w:p w14:paraId="6CF5E1E9" w14:textId="741ED9D2"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图示为一种身高测量仪，其顶部的感应器竖直向下发射超声波信号，经下方物体反射后返回，被感应器接收。某同学站上测高台，感应器记录信号从发射到接收所经历的时间为</w:t>
      </w:r>
      <w:r w:rsidRPr="009504F1">
        <w:rPr>
          <w:rFonts w:ascii="Times New Roman" w:eastAsia="宋体" w:hAnsi="宋体"/>
          <w:b/>
          <w:bCs/>
        </w:rPr>
        <w:t>5</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00E95943" w:rsidRPr="00E95943">
        <w:rPr>
          <w:rFonts w:ascii="Times New Roman" w:eastAsia="宋体" w:hAnsi="宋体" w:hint="eastAsia"/>
          <w:bCs/>
          <w:vertAlign w:val="superscript"/>
        </w:rPr>
        <w:t>－</w:t>
      </w:r>
      <w:r w:rsidRPr="009504F1">
        <w:rPr>
          <w:rFonts w:ascii="Times New Roman" w:eastAsia="宋体" w:hAnsi="宋体"/>
          <w:b/>
          <w:bCs/>
          <w:vertAlign w:val="superscript"/>
        </w:rPr>
        <w:t>3</w:t>
      </w:r>
      <w:r w:rsidRPr="009504F1">
        <w:rPr>
          <w:rFonts w:ascii="Times New Roman" w:eastAsia="宋体" w:hAnsi="宋体"/>
          <w:b/>
          <w:bCs/>
        </w:rPr>
        <w:t xml:space="preserve"> s</w:t>
      </w:r>
      <w:r w:rsidRPr="009504F1">
        <w:rPr>
          <w:rFonts w:ascii="Times New Roman" w:eastAsia="宋体" w:hAnsi="宋体" w:hint="eastAsia"/>
          <w:b/>
          <w:bCs/>
        </w:rPr>
        <w:t>。已知感应器距测高台的高度为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m</w:t>
      </w:r>
      <w:r w:rsidRPr="009504F1">
        <w:rPr>
          <w:rFonts w:ascii="Times New Roman" w:eastAsia="宋体" w:hAnsi="宋体" w:hint="eastAsia"/>
          <w:b/>
          <w:bCs/>
        </w:rPr>
        <w:t>，空气中的声速取</w:t>
      </w:r>
      <w:r w:rsidRPr="009504F1">
        <w:rPr>
          <w:rFonts w:ascii="Times New Roman" w:eastAsia="宋体" w:hAnsi="宋体"/>
          <w:b/>
          <w:bCs/>
        </w:rPr>
        <w:t>340 m/s</w:t>
      </w:r>
      <w:r w:rsidRPr="009504F1">
        <w:rPr>
          <w:rFonts w:ascii="Times New Roman" w:eastAsia="宋体" w:hAnsi="宋体" w:hint="eastAsia"/>
          <w:b/>
          <w:bCs/>
        </w:rPr>
        <w:t>，则该同学的身高为</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FE88887" w14:textId="44EA7736"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Pr="009504F1">
        <w:rPr>
          <w:rFonts w:ascii="Times New Roman" w:eastAsia="宋体" w:hAnsi="宋体"/>
          <w:b/>
          <w:bCs/>
        </w:rPr>
        <w:t>0 m</w:t>
      </w:r>
      <w:r w:rsidRPr="009504F1">
        <w:rPr>
          <w:rFonts w:ascii="Times New Roman" w:eastAsia="宋体" w:hAnsi="宋体" w:hint="eastAsia"/>
          <w:b/>
          <w:bCs/>
        </w:rPr>
        <w:t xml:space="preserve">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5 m</w:t>
      </w:r>
      <w:r w:rsidRPr="009504F1">
        <w:rPr>
          <w:rFonts w:ascii="Times New Roman" w:eastAsia="宋体" w:hAnsi="宋体" w:hint="eastAsia"/>
          <w:b/>
          <w:bCs/>
        </w:rPr>
        <w:t xml:space="preserve">　</w:t>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宋体" w:hAnsi="宋体"/>
          <w:b/>
          <w:bCs/>
        </w:rPr>
        <w:t>5 m</w:t>
      </w:r>
      <w:r w:rsidRPr="009504F1">
        <w:rPr>
          <w:rFonts w:ascii="Times New Roman" w:eastAsia="宋体" w:hAnsi="宋体" w:hint="eastAsia"/>
          <w:b/>
          <w:bCs/>
        </w:rPr>
        <w:t xml:space="preserve">　</w:t>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宋体" w:hAnsi="宋体"/>
          <w:b/>
          <w:bCs/>
        </w:rPr>
        <w:t>0 m</w:t>
      </w:r>
    </w:p>
    <w:p w14:paraId="06CA77A4" w14:textId="3EC0DB7D"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2019</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如图，水面上两船相距</w:t>
      </w:r>
      <w:r w:rsidRPr="009504F1">
        <w:rPr>
          <w:rFonts w:ascii="Times New Roman" w:eastAsia="宋体" w:hAnsi="宋体"/>
          <w:b/>
          <w:bCs/>
        </w:rPr>
        <w:t>15 km</w:t>
      </w:r>
      <w:r w:rsidRPr="009504F1">
        <w:rPr>
          <w:rFonts w:ascii="Times New Roman" w:eastAsia="宋体" w:hAnsi="宋体" w:hint="eastAsia"/>
          <w:b/>
          <w:bCs/>
        </w:rPr>
        <w:t>，实验员在一条船上敲响水里的一口钟，同时点燃船上的火药使其发光；另一条船上的实验员在看到火药发光后</w:t>
      </w:r>
      <w:r w:rsidRPr="009504F1">
        <w:rPr>
          <w:rFonts w:ascii="Times New Roman" w:eastAsia="宋体" w:hAnsi="宋体"/>
          <w:b/>
          <w:bCs/>
        </w:rPr>
        <w:t>10 s</w:t>
      </w:r>
      <w:r w:rsidRPr="009504F1">
        <w:rPr>
          <w:rFonts w:ascii="Times New Roman" w:eastAsia="宋体" w:hAnsi="宋体" w:hint="eastAsia"/>
          <w:b/>
          <w:bCs/>
        </w:rPr>
        <w:t>，通过水里的听音器听到了水下的钟声。根据这些数据计算声音在水中传播的速度为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m/s</w:t>
      </w:r>
      <w:r w:rsidRPr="009504F1">
        <w:rPr>
          <w:rFonts w:ascii="Times New Roman" w:eastAsia="宋体" w:hAnsi="宋体" w:hint="eastAsia"/>
          <w:b/>
          <w:bCs/>
        </w:rPr>
        <w:t>。</w:t>
      </w:r>
      <w:r w:rsidRPr="009504F1">
        <w:rPr>
          <w:rFonts w:ascii="Times New Roman" w:eastAsia="宋体" w:hAnsi="宋体"/>
          <w:b/>
          <w:bCs/>
        </w:rPr>
        <w:t> </w:t>
      </w:r>
    </w:p>
    <w:p w14:paraId="205C84D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4EB1153" wp14:editId="79049615">
            <wp:extent cx="1332000" cy="468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32"/>
                    <a:stretch>
                      <a:fillRect/>
                    </a:stretch>
                  </pic:blipFill>
                  <pic:spPr>
                    <a:xfrm>
                      <a:off x="0" y="0"/>
                      <a:ext cx="1332000" cy="468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3</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3FFEAA6D" wp14:editId="27DCE8BF">
            <wp:extent cx="1188000" cy="540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33"/>
                    <a:stretch>
                      <a:fillRect/>
                    </a:stretch>
                  </pic:blipFill>
                  <pic:spPr>
                    <a:xfrm>
                      <a:off x="0" y="0"/>
                      <a:ext cx="1188000" cy="54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4</w:t>
      </w:r>
      <w:r w:rsidRPr="009504F1">
        <w:rPr>
          <w:rFonts w:ascii="Times New Roman" w:eastAsia="宋体" w:hAnsi="宋体" w:hint="eastAsia"/>
          <w:b/>
          <w:bCs/>
        </w:rPr>
        <w:t>题图</w:t>
      </w:r>
    </w:p>
    <w:p w14:paraId="18607FFA" w14:textId="45EB92B2"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2018</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w:t>
      </w:r>
      <w:r w:rsidRPr="009504F1">
        <w:rPr>
          <w:rFonts w:ascii="Times New Roman" w:eastAsia="宋体" w:hAnsi="宋体"/>
          <w:b/>
          <w:bCs/>
        </w:rPr>
        <w:t>8</w:t>
      </w:r>
      <w:r w:rsidRPr="009504F1">
        <w:rPr>
          <w:rFonts w:ascii="Times New Roman" w:eastAsia="宋体" w:hAnsi="宋体" w:hint="eastAsia"/>
          <w:b/>
          <w:bCs/>
        </w:rPr>
        <w:t>个相同的玻璃瓶中灌入不同高度的水，仔细调节水的高度，敲击它们，就可以发出</w:t>
      </w:r>
      <w:r w:rsidRPr="009504F1">
        <w:rPr>
          <w:rFonts w:ascii="Times New Roman" w:eastAsia="宋体" w:hAnsi="Times New Roman" w:cs="Times New Roman" w:hint="eastAsia"/>
          <w:b/>
          <w:bCs/>
        </w:rPr>
        <w:t>“</w:t>
      </w:r>
      <w:r w:rsidRPr="009504F1">
        <w:rPr>
          <w:rFonts w:ascii="Times New Roman" w:eastAsia="宋体" w:hAnsi="宋体"/>
          <w:b/>
          <w:bCs/>
        </w:rPr>
        <w:t>1</w:t>
      </w:r>
      <w:r w:rsidRPr="009504F1">
        <w:rPr>
          <w:rFonts w:ascii="Times New Roman" w:eastAsia="宋体" w:hAnsi="宋体" w:hint="eastAsia"/>
          <w:b/>
          <w:bCs/>
        </w:rPr>
        <w:t>、</w:t>
      </w:r>
      <w:r w:rsidRPr="009504F1">
        <w:rPr>
          <w:rFonts w:ascii="Times New Roman" w:eastAsia="宋体" w:hAnsi="宋体"/>
          <w:b/>
          <w:bCs/>
        </w:rPr>
        <w:t>2</w:t>
      </w:r>
      <w:r w:rsidRPr="009504F1">
        <w:rPr>
          <w:rFonts w:ascii="Times New Roman" w:eastAsia="宋体" w:hAnsi="宋体" w:hint="eastAsia"/>
          <w:b/>
          <w:bCs/>
        </w:rPr>
        <w:t>、</w:t>
      </w:r>
      <w:r w:rsidRPr="009504F1">
        <w:rPr>
          <w:rFonts w:ascii="Times New Roman" w:eastAsia="宋体" w:hAnsi="宋体"/>
          <w:b/>
          <w:bCs/>
        </w:rPr>
        <w:t>3</w:t>
      </w:r>
      <w:r w:rsidRPr="009504F1">
        <w:rPr>
          <w:rFonts w:ascii="Times New Roman" w:eastAsia="宋体" w:hAnsi="宋体" w:hint="eastAsia"/>
          <w:b/>
          <w:bCs/>
        </w:rPr>
        <w:t>、</w:t>
      </w:r>
      <w:r w:rsidRPr="009504F1">
        <w:rPr>
          <w:rFonts w:ascii="Times New Roman" w:eastAsia="宋体" w:hAnsi="宋体"/>
          <w:b/>
          <w:bCs/>
        </w:rPr>
        <w:t>4</w:t>
      </w:r>
      <w:r w:rsidRPr="009504F1">
        <w:rPr>
          <w:rFonts w:ascii="Times New Roman" w:eastAsia="宋体" w:hAnsi="宋体" w:hint="eastAsia"/>
          <w:b/>
          <w:bCs/>
        </w:rPr>
        <w:t>、</w:t>
      </w:r>
      <w:r w:rsidRPr="009504F1">
        <w:rPr>
          <w:rFonts w:ascii="Times New Roman" w:eastAsia="宋体" w:hAnsi="宋体"/>
          <w:b/>
          <w:bCs/>
        </w:rPr>
        <w:t>5</w:t>
      </w:r>
      <w:r w:rsidRPr="009504F1">
        <w:rPr>
          <w:rFonts w:ascii="Times New Roman" w:eastAsia="宋体" w:hAnsi="宋体" w:hint="eastAsia"/>
          <w:b/>
          <w:bCs/>
        </w:rPr>
        <w:t>、</w:t>
      </w:r>
      <w:r w:rsidRPr="009504F1">
        <w:rPr>
          <w:rFonts w:ascii="Times New Roman" w:eastAsia="宋体" w:hAnsi="宋体"/>
          <w:b/>
          <w:bCs/>
        </w:rPr>
        <w:t>6</w:t>
      </w:r>
      <w:r w:rsidRPr="009504F1">
        <w:rPr>
          <w:rFonts w:ascii="Times New Roman" w:eastAsia="宋体" w:hAnsi="宋体" w:hint="eastAsia"/>
          <w:b/>
          <w:bCs/>
        </w:rPr>
        <w:t>、</w:t>
      </w:r>
      <w:r w:rsidRPr="009504F1">
        <w:rPr>
          <w:rFonts w:ascii="Times New Roman" w:eastAsia="宋体" w:hAnsi="宋体"/>
          <w:b/>
          <w:bCs/>
        </w:rPr>
        <w:t>7</w:t>
      </w:r>
      <w:r w:rsidRPr="009504F1">
        <w:rPr>
          <w:rFonts w:ascii="Times New Roman" w:eastAsia="宋体" w:hAnsi="宋体" w:hint="eastAsia"/>
          <w:b/>
          <w:bCs/>
        </w:rPr>
        <w:t>、</w:t>
      </w:r>
      <m:oMath>
        <m:limUpp>
          <m:limUppPr>
            <m:ctrlPr>
              <w:rPr>
                <w:rFonts w:ascii="Cambria Math" w:eastAsia="宋体" w:hAnsi="Cambria Math" w:cs="Times New Roman"/>
                <w:b/>
                <w:bCs/>
              </w:rPr>
            </m:ctrlPr>
          </m:limUppPr>
          <m:e>
            <m:r>
              <m:rPr>
                <m:nor/>
              </m:rPr>
              <w:rPr>
                <w:rFonts w:ascii="Times New Roman" w:eastAsia="宋体" w:hAnsi="宋体" w:cs="Times New Roman"/>
                <w:b/>
                <w:bCs/>
              </w:rPr>
              <m:t>1</m:t>
            </m:r>
          </m:e>
          <m:lim>
            <m:r>
              <m:rPr>
                <m:nor/>
              </m:rPr>
              <w:rPr>
                <w:rFonts w:ascii="Times New Roman" w:eastAsia="宋体" w:hAnsi="Times New Roman" w:cs="Times New Roman"/>
                <w:b/>
                <w:bCs/>
              </w:rPr>
              <m:t>·</m:t>
            </m:r>
          </m:lim>
        </m:limUpp>
      </m:oMath>
      <w:r w:rsidRPr="009504F1">
        <w:rPr>
          <w:rFonts w:ascii="Times New Roman" w:eastAsia="宋体" w:hAnsi="Times New Roman" w:cs="Times New Roman" w:hint="eastAsia"/>
          <w:b/>
          <w:bCs/>
        </w:rPr>
        <w:t>”</w:t>
      </w:r>
      <w:r w:rsidRPr="009504F1">
        <w:rPr>
          <w:rFonts w:ascii="Times New Roman" w:eastAsia="宋体" w:hAnsi="宋体" w:hint="eastAsia"/>
          <w:b/>
          <w:bCs/>
        </w:rPr>
        <w:t>的声音来；而用嘴吹每个瓶子的上端，可以发出哨声。则下列说法正确的是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91A4DD2" w14:textId="4E2F343E"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敲击瓶子时，声音只是由瓶本身的振动产生的</w:t>
      </w:r>
    </w:p>
    <w:p w14:paraId="11284D61" w14:textId="0F67AB4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敲击瓶子时，声音只是由瓶中水柱的振动产生的</w:t>
      </w:r>
    </w:p>
    <w:p w14:paraId="522D3EC8" w14:textId="465EC15A"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用嘴吹气时，哨声是由瓶中空气柱振动产生的</w:t>
      </w:r>
    </w:p>
    <w:p w14:paraId="2CCE4F81" w14:textId="07B3817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用嘴吹气时，哨声是由瓶中水柱的振动产生的</w:t>
      </w:r>
    </w:p>
    <w:p w14:paraId="01CCE15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0D9B65C" wp14:editId="1B35D27F">
            <wp:extent cx="2880000" cy="180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声音的特性</w:t>
      </w:r>
    </w:p>
    <w:p w14:paraId="2BED28B6" w14:textId="63EEF07A"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声纹锁</w:t>
      </w:r>
      <w:r w:rsidRPr="009504F1">
        <w:rPr>
          <w:rFonts w:ascii="Times New Roman" w:eastAsia="宋体" w:hAnsi="Times New Roman" w:cs="Times New Roman" w:hint="eastAsia"/>
          <w:b/>
          <w:bCs/>
        </w:rPr>
        <w:t>”</w:t>
      </w:r>
      <w:r w:rsidRPr="009504F1">
        <w:rPr>
          <w:rFonts w:ascii="Times New Roman" w:eastAsia="宋体" w:hAnsi="宋体" w:hint="eastAsia"/>
          <w:b/>
          <w:bCs/>
        </w:rPr>
        <w:t>能识别主人说出的</w:t>
      </w:r>
      <w:r w:rsidRPr="009504F1">
        <w:rPr>
          <w:rFonts w:ascii="Times New Roman" w:eastAsia="宋体" w:hAnsi="Times New Roman" w:cs="Times New Roman" w:hint="eastAsia"/>
          <w:b/>
          <w:bCs/>
        </w:rPr>
        <w:t>“</w:t>
      </w:r>
      <w:r w:rsidRPr="009504F1">
        <w:rPr>
          <w:rFonts w:ascii="Times New Roman" w:eastAsia="宋体" w:hAnsi="宋体" w:hint="eastAsia"/>
          <w:b/>
          <w:bCs/>
        </w:rPr>
        <w:t>口令</w:t>
      </w:r>
      <w:r w:rsidRPr="009504F1">
        <w:rPr>
          <w:rFonts w:ascii="Times New Roman" w:eastAsia="宋体" w:hAnsi="Times New Roman" w:cs="Times New Roman" w:hint="eastAsia"/>
          <w:b/>
          <w:bCs/>
        </w:rPr>
        <w:t>”</w:t>
      </w:r>
      <w:r w:rsidRPr="009504F1">
        <w:rPr>
          <w:rFonts w:ascii="Times New Roman" w:eastAsia="宋体" w:hAnsi="宋体" w:hint="eastAsia"/>
          <w:b/>
          <w:bCs/>
        </w:rPr>
        <w:t>并自动解锁，而当别人说出同样的</w:t>
      </w:r>
      <w:r w:rsidRPr="009504F1">
        <w:rPr>
          <w:rFonts w:ascii="Times New Roman" w:eastAsia="宋体" w:hAnsi="Times New Roman" w:cs="Times New Roman" w:hint="eastAsia"/>
          <w:b/>
          <w:bCs/>
        </w:rPr>
        <w:t>“</w:t>
      </w:r>
      <w:r w:rsidRPr="009504F1">
        <w:rPr>
          <w:rFonts w:ascii="Times New Roman" w:eastAsia="宋体" w:hAnsi="宋体" w:hint="eastAsia"/>
          <w:b/>
          <w:bCs/>
        </w:rPr>
        <w:t>口令</w:t>
      </w:r>
      <w:r w:rsidRPr="009504F1">
        <w:rPr>
          <w:rFonts w:ascii="Times New Roman" w:eastAsia="宋体" w:hAnsi="Times New Roman" w:cs="Times New Roman" w:hint="eastAsia"/>
          <w:b/>
          <w:bCs/>
        </w:rPr>
        <w:t>”</w:t>
      </w:r>
      <w:r w:rsidRPr="009504F1">
        <w:rPr>
          <w:rFonts w:ascii="Times New Roman" w:eastAsia="宋体" w:hAnsi="宋体" w:hint="eastAsia"/>
          <w:b/>
          <w:bCs/>
        </w:rPr>
        <w:t>却无法让锁打开。声纹锁主要是依据声音的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音色</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响度</w:t>
      </w:r>
      <w:r w:rsidRPr="009504F1">
        <w:rPr>
          <w:rFonts w:ascii="Times New Roman" w:eastAsia="宋体" w:hAnsi="Times New Roman" w:cs="Times New Roman" w:hint="eastAsia"/>
          <w:b/>
          <w:bCs/>
        </w:rPr>
        <w:t>”“</w:t>
      </w:r>
      <w:r w:rsidRPr="009504F1">
        <w:rPr>
          <w:rFonts w:ascii="Times New Roman" w:eastAsia="楷体" w:hAnsi="楷体" w:hint="eastAsia"/>
          <w:b/>
          <w:bCs/>
        </w:rPr>
        <w:t>音调</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音色</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来识别主人身份的。</w:t>
      </w:r>
      <w:r w:rsidRPr="009504F1">
        <w:rPr>
          <w:rFonts w:ascii="Times New Roman" w:eastAsia="宋体" w:hAnsi="宋体"/>
          <w:b/>
          <w:bCs/>
        </w:rPr>
        <w:t> </w:t>
      </w:r>
    </w:p>
    <w:p w14:paraId="443F95C0" w14:textId="13FB5BC5"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如图为我国晋代顾恺之所绘《斫</w:t>
      </w:r>
      <w:r w:rsidR="00B53BC4" w:rsidRPr="00B53BC4">
        <w:rPr>
          <w:rFonts w:ascii="Times New Roman" w:eastAsia="宋体" w:hAnsi="Times New Roman" w:hint="eastAsia"/>
          <w:b/>
          <w:bCs/>
        </w:rPr>
        <w:t>(</w:t>
      </w:r>
      <w:r w:rsidRPr="009504F1">
        <w:rPr>
          <w:rFonts w:ascii="Times New Roman" w:eastAsia="宋体" w:hAnsi="宋体"/>
          <w:b/>
          <w:bCs/>
        </w:rPr>
        <w:t>zhu</w:t>
      </w:r>
      <w:r w:rsidRPr="009504F1">
        <w:rPr>
          <w:rFonts w:ascii="Times New Roman" w:eastAsia="宋体" w:hAnsi="宋体"/>
          <w:b/>
          <w:bCs/>
        </w:rPr>
        <w:t>ó</w:t>
      </w:r>
      <w:r w:rsidR="00B53BC4" w:rsidRPr="00B53BC4">
        <w:rPr>
          <w:rFonts w:ascii="Times New Roman" w:eastAsia="宋体" w:hAnsi="Times New Roman" w:hint="eastAsia"/>
          <w:b/>
          <w:bCs/>
        </w:rPr>
        <w:t>)</w:t>
      </w:r>
      <w:r w:rsidRPr="009504F1">
        <w:rPr>
          <w:rFonts w:ascii="Times New Roman" w:eastAsia="宋体" w:hAnsi="宋体" w:hint="eastAsia"/>
          <w:b/>
          <w:bCs/>
        </w:rPr>
        <w:t>琴图》的局部，展示了古代乐师调整琴弦长度的情景。调整琴弦的长度，主要是为了改变乐音的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音调</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音调</w:t>
      </w:r>
      <w:r w:rsidRPr="009504F1">
        <w:rPr>
          <w:rFonts w:ascii="Times New Roman" w:eastAsia="宋体" w:hAnsi="Times New Roman" w:cs="Times New Roman" w:hint="eastAsia"/>
          <w:b/>
          <w:bCs/>
        </w:rPr>
        <w:t>”“</w:t>
      </w:r>
      <w:r w:rsidRPr="009504F1">
        <w:rPr>
          <w:rFonts w:ascii="Times New Roman" w:eastAsia="楷体" w:hAnsi="楷体" w:hint="eastAsia"/>
          <w:b/>
          <w:bCs/>
        </w:rPr>
        <w:t>响度</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音色</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5660CA1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AD91B43" wp14:editId="75F7E454">
            <wp:extent cx="1152000" cy="612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34"/>
                    <a:stretch>
                      <a:fillRect/>
                    </a:stretch>
                  </pic:blipFill>
                  <pic:spPr>
                    <a:xfrm>
                      <a:off x="0" y="0"/>
                      <a:ext cx="1152000" cy="612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6</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41FF689F" wp14:editId="7E5D6A35">
            <wp:extent cx="828000" cy="468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35"/>
                    <a:stretch>
                      <a:fillRect/>
                    </a:stretch>
                  </pic:blipFill>
                  <pic:spPr>
                    <a:xfrm>
                      <a:off x="0" y="0"/>
                      <a:ext cx="828000" cy="468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7</w:t>
      </w:r>
      <w:r w:rsidRPr="009504F1">
        <w:rPr>
          <w:rFonts w:ascii="Times New Roman" w:eastAsia="宋体" w:hAnsi="宋体" w:hint="eastAsia"/>
          <w:b/>
          <w:bCs/>
        </w:rPr>
        <w:t>题图</w:t>
      </w:r>
    </w:p>
    <w:p w14:paraId="5A36421A" w14:textId="48E9ECB9"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在一些闹市区，常会看到如图所示的监测设备，显示屏上的数据</w:t>
      </w:r>
      <w:r w:rsidR="00B53BC4" w:rsidRPr="00B53BC4">
        <w:rPr>
          <w:rFonts w:ascii="Times New Roman" w:eastAsia="宋体" w:hAnsi="Times New Roman" w:hint="eastAsia"/>
          <w:b/>
          <w:bCs/>
        </w:rPr>
        <w:t>(</w:t>
      </w:r>
      <w:r w:rsidRPr="009504F1">
        <w:rPr>
          <w:rFonts w:ascii="Times New Roman" w:eastAsia="宋体" w:hAnsi="宋体"/>
          <w:b/>
          <w:bCs/>
        </w:rPr>
        <w:t>6</w:t>
      </w:r>
      <w:r w:rsidR="00991FB8" w:rsidRPr="009504F1">
        <w:rPr>
          <w:rFonts w:ascii="Times New Roman" w:eastAsia="宋体" w:hAnsi="宋体" w:hint="eastAsia"/>
          <w:b/>
          <w:bCs/>
        </w:rPr>
        <w:t>5</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Pr="009504F1">
        <w:rPr>
          <w:rFonts w:ascii="Times New Roman" w:eastAsia="楷体" w:hAnsi="楷体" w:hint="eastAsia"/>
          <w:b/>
          <w:bCs/>
        </w:rPr>
        <w:t>分贝</w:t>
      </w:r>
      <w:r w:rsidR="00B53BC4" w:rsidRPr="00B53BC4">
        <w:rPr>
          <w:rFonts w:ascii="Times New Roman" w:eastAsia="宋体" w:hAnsi="Times New Roman" w:hint="eastAsia"/>
          <w:b/>
          <w:bCs/>
        </w:rPr>
        <w:t>)</w:t>
      </w:r>
      <w:r w:rsidRPr="009504F1">
        <w:rPr>
          <w:rFonts w:ascii="Times New Roman" w:eastAsia="宋体" w:hAnsi="宋体" w:hint="eastAsia"/>
          <w:b/>
          <w:bCs/>
        </w:rPr>
        <w:t>反映的是声音的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响度</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音调</w:t>
      </w:r>
      <w:r w:rsidRPr="009504F1">
        <w:rPr>
          <w:rFonts w:ascii="Times New Roman" w:eastAsia="宋体" w:hAnsi="Times New Roman" w:cs="Times New Roman" w:hint="eastAsia"/>
          <w:b/>
          <w:bCs/>
        </w:rPr>
        <w:t>”“</w:t>
      </w:r>
      <w:r w:rsidRPr="009504F1">
        <w:rPr>
          <w:rFonts w:ascii="Times New Roman" w:eastAsia="楷体" w:hAnsi="楷体" w:hint="eastAsia"/>
          <w:b/>
          <w:bCs/>
        </w:rPr>
        <w:t>响度</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音色</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6E92C68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0C07A46" wp14:editId="531FB58E">
            <wp:extent cx="2880000" cy="180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声的利用</w:t>
      </w:r>
    </w:p>
    <w:p w14:paraId="0FD7C04E" w14:textId="01587A7D"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2016</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声呐在海洋勘察和军事方面都是一种重要的仪器。从知识上看，它是一种能定向发射和接收</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超声波</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超声波</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次声波</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的设备。</w:t>
      </w:r>
      <w:r w:rsidRPr="009504F1">
        <w:rPr>
          <w:rFonts w:ascii="Times New Roman" w:eastAsia="宋体" w:hAnsi="宋体"/>
          <w:b/>
          <w:bCs/>
        </w:rPr>
        <w:t> </w:t>
      </w:r>
      <w:r w:rsidRPr="009504F1">
        <w:rPr>
          <w:rFonts w:ascii="Times New Roman" w:eastAsia="宋体" w:hAnsi="宋体" w:hint="eastAsia"/>
          <w:b/>
          <w:bCs/>
        </w:rPr>
        <w:br w:type="page"/>
      </w:r>
    </w:p>
    <w:p w14:paraId="62F922E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284F888" wp14:editId="423F3B1E">
            <wp:extent cx="360000" cy="108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第二讲　光现象</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0ECBD335" wp14:editId="3C72528C">
            <wp:extent cx="324000" cy="108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12"/>
                    <a:stretch>
                      <a:fillRect/>
                    </a:stretch>
                  </pic:blipFill>
                  <pic:spPr>
                    <a:xfrm>
                      <a:off x="0" y="0"/>
                      <a:ext cx="324000" cy="108000"/>
                    </a:xfrm>
                    <a:prstGeom prst="rect">
                      <a:avLst/>
                    </a:prstGeom>
                  </pic:spPr>
                </pic:pic>
              </a:graphicData>
            </a:graphic>
          </wp:inline>
        </w:drawing>
      </w:r>
    </w:p>
    <w:p w14:paraId="0ABD35C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8D5AAD7" wp14:editId="0807B5C1">
            <wp:extent cx="2988000" cy="288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13"/>
                    <a:stretch>
                      <a:fillRect/>
                    </a:stretch>
                  </pic:blipFill>
                  <pic:spPr>
                    <a:xfrm>
                      <a:off x="0" y="0"/>
                      <a:ext cx="2988000" cy="288000"/>
                    </a:xfrm>
                    <a:prstGeom prst="rect">
                      <a:avLst/>
                    </a:prstGeom>
                  </pic:spPr>
                </pic:pic>
              </a:graphicData>
            </a:graphic>
          </wp:inline>
        </w:drawing>
      </w:r>
    </w:p>
    <w:p w14:paraId="17C54480" w14:textId="080FDFB9"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AD450B5" wp14:editId="2E28EDF2">
            <wp:extent cx="180000" cy="504000"/>
            <wp:effectExtent l="0" t="0" r="0" b="0"/>
            <wp:docPr id="133" name="image121.jpeg" descr="source:si_idp1078628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36"/>
                    <a:stretch>
                      <a:fillRect/>
                    </a:stretch>
                  </pic:blipFill>
                  <pic:spPr>
                    <a:xfrm>
                      <a:off x="0" y="0"/>
                      <a:ext cx="180000" cy="504000"/>
                    </a:xfrm>
                    <a:prstGeom prst="rect">
                      <a:avLst/>
                    </a:prstGeom>
                  </pic:spPr>
                </pic:pic>
              </a:graphicData>
            </a:graphic>
          </wp:inline>
        </w:drawing>
      </w:r>
      <w:r w:rsidRPr="009504F1">
        <w:rPr>
          <w:rFonts w:ascii="Times New Roman" w:eastAsia="楷体" w:hAnsi="楷体" w:hint="eastAsia"/>
          <w:b/>
          <w:bCs/>
        </w:rPr>
        <w:t>光的直</w:t>
      </w:r>
      <w:r w:rsidRPr="009504F1">
        <w:rPr>
          <w:rFonts w:ascii="Times New Roman" w:eastAsia="宋体" w:hAnsi="宋体"/>
          <w:b/>
          <w:bCs/>
        </w:rPr>
        <w:br/>
      </w:r>
      <w:r w:rsidRPr="009504F1">
        <w:rPr>
          <w:rFonts w:ascii="Times New Roman" w:eastAsia="楷体" w:hAnsi="楷体" w:hint="eastAsia"/>
          <w:b/>
          <w:bCs/>
        </w:rPr>
        <w:t>线传播</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光源</m:t>
                  </m:r>
                  <m:r>
                    <m:rPr>
                      <m:nor/>
                    </m:rPr>
                    <w:rPr>
                      <w:rFonts w:ascii="Times New Roman" w:eastAsia="宋体" w:hAnsi="宋体" w:cs="Times New Roman"/>
                      <w:b/>
                      <w:bCs/>
                    </w:rPr>
                    <m:t>:</m:t>
                  </m:r>
                  <m:r>
                    <m:rPr>
                      <m:nor/>
                    </m:rPr>
                    <w:rPr>
                      <w:rFonts w:ascii="Times New Roman" w:eastAsia="宋体" w:hAnsi="Times New Roman" w:cs="Times New Roman" w:hint="eastAsia"/>
                      <w:b/>
                      <w:bCs/>
                    </w:rPr>
                    <m:t>①</m:t>
                  </m:r>
                  <m:bar>
                    <m:barPr>
                      <m:ctrlPr>
                        <w:rPr>
                          <w:rFonts w:ascii="Cambria Math" w:eastAsia="宋体" w:hAnsi="Cambria Math" w:cs="Times New Roman"/>
                          <w:b/>
                          <w:bCs/>
                        </w:rPr>
                      </m:ctrlPr>
                    </m:barPr>
                    <m:e>
                      <m:r>
                        <m:rPr>
                          <m:nor/>
                        </m:rPr>
                        <w:rPr>
                          <w:rFonts w:ascii="Times New Roman" w:eastAsia="宋体" w:hAnsi="宋体" w:cs="Times New Roman"/>
                          <w:b/>
                          <w:bCs/>
                        </w:rPr>
                        <m:t>能够发光</m:t>
                      </m:r>
                    </m:e>
                  </m:bar>
                  <m:r>
                    <m:rPr>
                      <m:nor/>
                    </m:rPr>
                    <w:rPr>
                      <w:rFonts w:ascii="Times New Roman" w:eastAsia="宋体" w:hAnsi="宋体" w:cs="Times New Roman"/>
                      <w:b/>
                      <w:bCs/>
                    </w:rPr>
                    <m:t>的物体叫光源。光源分为</m:t>
                  </m:r>
                  <m:r>
                    <m:rPr>
                      <m:nor/>
                    </m:rPr>
                    <w:rPr>
                      <w:rFonts w:ascii="Times New Roman" w:eastAsia="宋体" w:hAnsi="Times New Roman" w:cs="Times New Roman" w:hint="eastAsia"/>
                      <w:b/>
                      <w:bCs/>
                    </w:rPr>
                    <m:t>②</m:t>
                  </m:r>
                  <m:bar>
                    <m:barPr>
                      <m:ctrlPr>
                        <w:rPr>
                          <w:rFonts w:ascii="Cambria Math" w:eastAsia="宋体" w:hAnsi="Cambria Math" w:cs="Times New Roman"/>
                          <w:b/>
                          <w:bCs/>
                        </w:rPr>
                      </m:ctrlPr>
                    </m:barPr>
                    <m:e>
                      <m:r>
                        <m:rPr>
                          <m:nor/>
                        </m:rPr>
                        <w:rPr>
                          <w:rFonts w:ascii="Times New Roman" w:eastAsia="宋体" w:hAnsi="宋体" w:cs="Times New Roman"/>
                          <w:b/>
                          <w:bCs/>
                        </w:rPr>
                        <m:t>天然</m:t>
                      </m:r>
                    </m:e>
                  </m:bar>
                  <m:r>
                    <m:rPr>
                      <m:nor/>
                    </m:rPr>
                    <w:rPr>
                      <w:rFonts w:ascii="Times New Roman" w:eastAsia="宋体" w:hAnsi="宋体" w:cs="Times New Roman"/>
                      <w:b/>
                      <w:bCs/>
                    </w:rPr>
                    <m:t>和</m:t>
                  </m:r>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r>
                        <m:rPr>
                          <m:nor/>
                        </m:rPr>
                        <w:rPr>
                          <w:rFonts w:ascii="Times New Roman" w:eastAsia="宋体" w:hAnsi="宋体" w:cs="Times New Roman"/>
                          <w:b/>
                          <w:bCs/>
                        </w:rPr>
                        <m:t>人造</m:t>
                      </m:r>
                    </m:e>
                  </m:bar>
                  <m:r>
                    <m:rPr>
                      <m:nor/>
                    </m:rPr>
                    <w:rPr>
                      <w:rFonts w:ascii="Times New Roman" w:eastAsia="宋体" w:hAnsi="宋体" w:cs="Times New Roman"/>
                      <w:b/>
                      <w:bCs/>
                    </w:rPr>
                    <m:t>光源</m:t>
                  </m:r>
                </m:e>
              </m:mr>
              <m:mr>
                <m:e>
                  <m:r>
                    <m:rPr>
                      <m:nor/>
                    </m:rPr>
                    <w:rPr>
                      <w:rFonts w:ascii="Times New Roman" w:eastAsia="宋体" w:hAnsi="宋体" w:cs="Times New Roman"/>
                      <w:b/>
                      <w:bCs/>
                    </w:rPr>
                    <m:t>光在</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同种均匀介质</m:t>
                      </m:r>
                    </m:e>
                  </m:bar>
                  <m:r>
                    <m:rPr>
                      <m:nor/>
                    </m:rPr>
                    <w:rPr>
                      <w:rFonts w:ascii="Times New Roman" w:eastAsia="宋体" w:hAnsi="宋体" w:cs="Times New Roman"/>
                      <w:b/>
                      <w:bCs/>
                    </w:rPr>
                    <m:t>中沿直线传播</m:t>
                  </m:r>
                </m:e>
              </m:mr>
              <m:mr>
                <m:e>
                  <m:r>
                    <m:rPr>
                      <m:nor/>
                    </m:rPr>
                    <w:rPr>
                      <w:rFonts w:ascii="Times New Roman" w:eastAsia="宋体" w:hAnsi="宋体" w:cs="Times New Roman"/>
                      <w:b/>
                      <w:bCs/>
                    </w:rPr>
                    <m:t>解释现象</m:t>
                  </m:r>
                  <m:r>
                    <m:rPr>
                      <m:nor/>
                    </m:rPr>
                    <w:rPr>
                      <w:rFonts w:ascii="Times New Roman" w:eastAsia="宋体" w:hAnsi="宋体" w:cs="Times New Roman"/>
                      <w:b/>
                      <w:bCs/>
                    </w:rPr>
                    <m:t>:</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r>
                        <m:rPr>
                          <m:nor/>
                        </m:rPr>
                        <w:rPr>
                          <w:rFonts w:ascii="Times New Roman" w:eastAsia="宋体" w:hAnsi="宋体" w:cs="Times New Roman"/>
                          <w:b/>
                          <w:bCs/>
                        </w:rPr>
                        <m:t>影子</m:t>
                      </m:r>
                    </m:e>
                  </m:bar>
                  <m:r>
                    <m:rPr>
                      <m:nor/>
                    </m:rPr>
                    <w:rPr>
                      <w:rFonts w:ascii="Times New Roman" w:eastAsia="宋体" w:hAnsi="宋体" w:cs="Times New Roman"/>
                      <w:b/>
                      <w:bCs/>
                    </w:rPr>
                    <m:t>的形成、</m:t>
                  </m:r>
                  <m:r>
                    <m:rPr>
                      <m:nor/>
                    </m:rPr>
                    <w:rPr>
                      <w:rFonts w:ascii="Times New Roman" w:eastAsia="宋体" w:hAnsi="Times New Roman" w:cs="Times New Roman" w:hint="eastAsia"/>
                      <w:b/>
                      <w:bCs/>
                    </w:rPr>
                    <m:t>⑥</m:t>
                  </m:r>
                  <m:bar>
                    <m:barPr>
                      <m:ctrlPr>
                        <w:rPr>
                          <w:rFonts w:ascii="Cambria Math" w:eastAsia="宋体" w:hAnsi="Cambria Math" w:cs="Times New Roman"/>
                          <w:b/>
                          <w:bCs/>
                        </w:rPr>
                      </m:ctrlPr>
                    </m:barPr>
                    <m:e>
                      <m:r>
                        <m:rPr>
                          <m:nor/>
                        </m:rPr>
                        <w:rPr>
                          <w:rFonts w:ascii="Times New Roman" w:eastAsia="宋体" w:hAnsi="宋体" w:cs="Times New Roman"/>
                          <w:b/>
                          <w:bCs/>
                        </w:rPr>
                        <m:t>小孔</m:t>
                      </m:r>
                    </m:e>
                  </m:bar>
                  <m:r>
                    <m:rPr>
                      <m:nor/>
                    </m:rPr>
                    <w:rPr>
                      <w:rFonts w:ascii="Times New Roman" w:eastAsia="宋体" w:hAnsi="宋体" w:cs="Times New Roman"/>
                      <w:b/>
                      <w:bCs/>
                    </w:rPr>
                    <m:t>成像、</m:t>
                  </m:r>
                  <m:r>
                    <m:rPr>
                      <m:nor/>
                    </m:rPr>
                    <w:rPr>
                      <w:rFonts w:ascii="Times New Roman" w:eastAsia="宋体" w:hAnsi="Times New Roman" w:cs="Times New Roman" w:hint="eastAsia"/>
                      <w:b/>
                      <w:bCs/>
                    </w:rPr>
                    <m:t>⑦</m:t>
                  </m:r>
                  <m:bar>
                    <m:barPr>
                      <m:ctrlPr>
                        <w:rPr>
                          <w:rFonts w:ascii="Cambria Math" w:eastAsia="宋体" w:hAnsi="Cambria Math" w:cs="Times New Roman"/>
                          <w:b/>
                          <w:bCs/>
                        </w:rPr>
                      </m:ctrlPr>
                    </m:barPr>
                    <m:e>
                      <m:r>
                        <m:rPr>
                          <m:nor/>
                        </m:rPr>
                        <w:rPr>
                          <w:rFonts w:ascii="Times New Roman" w:eastAsia="宋体" w:hAnsi="宋体" w:cs="Times New Roman"/>
                          <w:b/>
                          <w:bCs/>
                        </w:rPr>
                        <m:t>日食</m:t>
                      </m:r>
                    </m:e>
                  </m:bar>
                  <m:r>
                    <m:rPr>
                      <m:nor/>
                    </m:rPr>
                    <w:rPr>
                      <w:rFonts w:ascii="Times New Roman" w:eastAsia="宋体" w:hAnsi="宋体" w:cs="Times New Roman"/>
                      <w:b/>
                      <w:bCs/>
                    </w:rPr>
                    <m:t>和</m:t>
                  </m:r>
                  <m:r>
                    <m:rPr>
                      <m:nor/>
                    </m:rPr>
                    <w:rPr>
                      <w:rFonts w:ascii="Times New Roman" w:eastAsia="宋体" w:hAnsi="Times New Roman" w:cs="Times New Roman" w:hint="eastAsia"/>
                      <w:b/>
                      <w:bCs/>
                    </w:rPr>
                    <m:t>⑧</m:t>
                  </m:r>
                  <m:bar>
                    <m:barPr>
                      <m:ctrlPr>
                        <w:rPr>
                          <w:rFonts w:ascii="Cambria Math" w:eastAsia="宋体" w:hAnsi="Cambria Math" w:cs="Times New Roman"/>
                          <w:b/>
                          <w:bCs/>
                        </w:rPr>
                      </m:ctrlPr>
                    </m:barPr>
                    <m:e>
                      <m:r>
                        <m:rPr>
                          <m:nor/>
                        </m:rPr>
                        <w:rPr>
                          <w:rFonts w:ascii="Times New Roman" w:eastAsia="宋体" w:hAnsi="宋体" w:cs="Times New Roman"/>
                          <w:b/>
                          <w:bCs/>
                        </w:rPr>
                        <m:t>月食</m:t>
                      </m:r>
                    </m:e>
                  </m:bar>
                  <m:r>
                    <m:rPr>
                      <m:nor/>
                    </m:rPr>
                    <w:rPr>
                      <w:rFonts w:ascii="Times New Roman" w:eastAsia="宋体" w:hAnsi="宋体" w:cs="Times New Roman"/>
                      <w:b/>
                      <w:bCs/>
                    </w:rPr>
                    <m:t>的成因</m:t>
                  </m:r>
                </m:e>
              </m:mr>
              <m:mr>
                <m:e>
                  <m:r>
                    <m:rPr>
                      <m:nor/>
                    </m:rPr>
                    <w:rPr>
                      <w:rFonts w:ascii="Times New Roman" w:eastAsia="宋体" w:hAnsi="宋体" w:cs="Times New Roman"/>
                      <w:b/>
                      <w:bCs/>
                    </w:rPr>
                    <m:t>光速</m:t>
                  </m:r>
                  <m:r>
                    <m:rPr>
                      <m:nor/>
                    </m:rPr>
                    <w:rPr>
                      <w:rFonts w:ascii="Times New Roman" w:eastAsia="宋体" w:hAnsi="宋体" w:cs="Times New Roman"/>
                      <w:b/>
                      <w:bCs/>
                    </w:rPr>
                    <m:t>:</m:t>
                  </m:r>
                  <m:r>
                    <m:rPr>
                      <m:nor/>
                    </m:rPr>
                    <w:rPr>
                      <w:rFonts w:ascii="Times New Roman" w:eastAsia="宋体" w:hAnsi="宋体" w:cs="Times New Roman"/>
                      <w:b/>
                      <w:bCs/>
                    </w:rPr>
                    <m:t>光在</m:t>
                  </m:r>
                  <m:r>
                    <m:rPr>
                      <m:nor/>
                    </m:rPr>
                    <w:rPr>
                      <w:rFonts w:ascii="Times New Roman" w:eastAsia="宋体" w:hAnsi="Times New Roman" w:cs="Times New Roman" w:hint="eastAsia"/>
                      <w:b/>
                      <w:bCs/>
                    </w:rPr>
                    <m:t>⑨</m:t>
                  </m:r>
                  <m:bar>
                    <m:barPr>
                      <m:ctrlPr>
                        <w:rPr>
                          <w:rFonts w:ascii="Cambria Math" w:eastAsia="宋体" w:hAnsi="Cambria Math" w:cs="Times New Roman"/>
                          <w:b/>
                          <w:bCs/>
                        </w:rPr>
                      </m:ctrlPr>
                    </m:barPr>
                    <m:e>
                      <m:r>
                        <m:rPr>
                          <m:nor/>
                        </m:rPr>
                        <w:rPr>
                          <w:rFonts w:ascii="Times New Roman" w:eastAsia="宋体" w:hAnsi="宋体" w:cs="Times New Roman"/>
                          <w:b/>
                          <w:bCs/>
                        </w:rPr>
                        <m:t>真空</m:t>
                      </m:r>
                    </m:e>
                  </m:bar>
                  <m:r>
                    <m:rPr>
                      <m:nor/>
                    </m:rPr>
                    <w:rPr>
                      <w:rFonts w:ascii="Times New Roman" w:eastAsia="宋体" w:hAnsi="宋体" w:cs="Times New Roman"/>
                      <w:b/>
                      <w:bCs/>
                    </w:rPr>
                    <m:t>中的传播速度最快</m:t>
                  </m:r>
                  <m:r>
                    <m:rPr>
                      <m:nor/>
                    </m:rPr>
                    <w:rPr>
                      <w:rFonts w:ascii="Times New Roman" w:eastAsia="宋体" w:hAnsi="宋体" w:cs="Times New Roman"/>
                      <w:b/>
                      <w:bCs/>
                    </w:rPr>
                    <m:t>,</m:t>
                  </m:r>
                  <m:r>
                    <m:rPr>
                      <m:nor/>
                    </m:rPr>
                    <w:rPr>
                      <w:rFonts w:ascii="Times New Roman" w:eastAsia="宋体" w:hAnsi="宋体" w:cs="Times New Roman"/>
                      <w:b/>
                      <w:bCs/>
                    </w:rPr>
                    <m:t>其速度为</m:t>
                  </m:r>
                  <m:r>
                    <m:rPr>
                      <m:nor/>
                    </m:rPr>
                    <w:rPr>
                      <w:rFonts w:ascii="Times New Roman" w:eastAsia="宋体" w:hAnsi="Times New Roman" w:cs="Times New Roman" w:hint="eastAsia"/>
                      <w:b/>
                      <w:bCs/>
                    </w:rPr>
                    <m:t>⑩</m:t>
                  </m:r>
                  <m:bar>
                    <m:barPr>
                      <m:ctrlPr>
                        <w:rPr>
                          <w:rFonts w:ascii="Cambria Math" w:eastAsia="宋体" w:hAnsi="Cambria Math" w:cs="Times New Roman"/>
                          <w:b/>
                          <w:bCs/>
                        </w:rPr>
                      </m:ctrlPr>
                    </m:barPr>
                    <m:e>
                      <m:r>
                        <m:rPr>
                          <m:nor/>
                        </m:rPr>
                        <w:rPr>
                          <w:rFonts w:ascii="Times New Roman" w:eastAsia="宋体" w:hAnsi="宋体" w:cs="Times New Roman" w:hint="eastAsia"/>
                          <w:b/>
                          <w:bCs/>
                        </w:rPr>
                        <m:t>3</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8</m:t>
                          </m:r>
                        </m:sup>
                      </m:sSup>
                    </m:e>
                  </m:bar>
                  <m:f>
                    <m:fPr>
                      <m:type m:val="lin"/>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s</m:t>
                      </m:r>
                    </m:den>
                  </m:f>
                </m:e>
              </m:mr>
            </m:m>
          </m:e>
        </m:d>
      </m:oMath>
      <w:r w:rsidRPr="009504F1">
        <w:rPr>
          <w:rFonts w:ascii="Times New Roman" w:eastAsia="宋体" w:hAnsi="宋体"/>
          <w:b/>
          <w:bCs/>
        </w:rPr>
        <w:br/>
      </w:r>
      <w:r w:rsidRPr="009504F1">
        <w:rPr>
          <w:rFonts w:ascii="Times New Roman" w:eastAsia="宋体" w:hAnsi="宋体" w:hint="eastAsia"/>
          <w:b/>
          <w:bCs/>
        </w:rPr>
        <w:t>平</w:t>
      </w:r>
      <w:r w:rsidRPr="009504F1">
        <w:rPr>
          <w:rFonts w:ascii="Times New Roman" w:eastAsia="楷体" w:hAnsi="楷体" w:hint="eastAsia"/>
          <w:b/>
          <w:bCs/>
        </w:rPr>
        <w:t>面镜</w:t>
      </w:r>
      <w:r w:rsidRPr="009504F1">
        <w:rPr>
          <w:rFonts w:ascii="Times New Roman" w:eastAsia="宋体" w:hAnsi="宋体"/>
          <w:b/>
          <w:bCs/>
        </w:rPr>
        <w:br/>
      </w:r>
      <w:r w:rsidRPr="009504F1">
        <w:rPr>
          <w:rFonts w:ascii="Times New Roman" w:eastAsia="楷体" w:hAnsi="楷体" w:hint="eastAsia"/>
          <w:b/>
          <w:bCs/>
        </w:rPr>
        <w:t>成像</w:t>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733D2D9C" wp14:editId="0D0BAB91">
            <wp:extent cx="4968000" cy="1476000"/>
            <wp:effectExtent l="0" t="0" r="0" b="0"/>
            <wp:docPr id="134" name="image122.jpeg" descr="source:si_idp330841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37"/>
                    <a:stretch>
                      <a:fillRect/>
                    </a:stretch>
                  </pic:blipFill>
                  <pic:spPr>
                    <a:xfrm>
                      <a:off x="0" y="0"/>
                      <a:ext cx="4968000" cy="1476000"/>
                    </a:xfrm>
                    <a:prstGeom prst="rect">
                      <a:avLst/>
                    </a:prstGeom>
                  </pic:spPr>
                </pic:pic>
              </a:graphicData>
            </a:graphic>
          </wp:inline>
        </w:drawing>
      </w:r>
      <w:r w:rsidRPr="009504F1">
        <w:rPr>
          <w:rFonts w:ascii="Times New Roman" w:eastAsia="宋体" w:hAnsi="宋体" w:hint="eastAsia"/>
          <w:b/>
          <w:bCs/>
        </w:rPr>
        <w:t>光的</w:t>
      </w:r>
      <w:r w:rsidRPr="009504F1">
        <w:rPr>
          <w:rFonts w:ascii="Times New Roman" w:eastAsia="宋体" w:hAnsi="宋体"/>
          <w:b/>
          <w:bCs/>
        </w:rPr>
        <w:br/>
      </w:r>
      <w:r w:rsidRPr="009504F1">
        <w:rPr>
          <w:rFonts w:ascii="Times New Roman" w:eastAsia="楷体" w:hAnsi="楷体" w:hint="eastAsia"/>
          <w:b/>
          <w:bCs/>
        </w:rPr>
        <w:t>反射</w:t>
      </w:r>
      <w:r w:rsidR="00E46BC1" w:rsidRPr="009504F1">
        <w:rPr>
          <w:rFonts w:ascii="Calibri" w:eastAsia="Calibri" w:hAnsi="Calibri" w:cs="Calibri" w:hint="eastAsia"/>
          <w:b/>
          <w:bCs/>
        </w:rPr>
        <w:t>􁀆</w:t>
      </w:r>
      <w:r w:rsidRPr="009504F1">
        <w:rPr>
          <w:rFonts w:ascii="Times New Roman" w:eastAsia="宋体" w:hAnsi="宋体"/>
          <w:b/>
          <w:bCs/>
        </w:rPr>
        <w:br/>
      </w:r>
      <w:r w:rsidRPr="009504F1">
        <w:rPr>
          <w:rFonts w:ascii="Times New Roman" w:eastAsia="宋体" w:hAnsi="宋体"/>
          <w:b/>
          <w:bCs/>
          <w:noProof/>
        </w:rPr>
        <w:drawing>
          <wp:inline distT="0" distB="0" distL="0" distR="0" wp14:anchorId="13C190C0" wp14:editId="03DADCA3">
            <wp:extent cx="6012000" cy="3132000"/>
            <wp:effectExtent l="0" t="0" r="0" b="0"/>
            <wp:docPr id="135" name="image123.jpeg" descr="source:si_idp330843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38"/>
                    <a:stretch>
                      <a:fillRect/>
                    </a:stretch>
                  </pic:blipFill>
                  <pic:spPr>
                    <a:xfrm>
                      <a:off x="0" y="0"/>
                      <a:ext cx="6012000" cy="3132000"/>
                    </a:xfrm>
                    <a:prstGeom prst="rect">
                      <a:avLst/>
                    </a:prstGeom>
                  </pic:spPr>
                </pic:pic>
              </a:graphicData>
            </a:graphic>
          </wp:inline>
        </w:drawing>
      </w:r>
      <w:r w:rsidRPr="009504F1">
        <w:rPr>
          <w:rFonts w:ascii="Times New Roman" w:eastAsia="宋体" w:hAnsi="宋体" w:hint="eastAsia"/>
          <w:b/>
          <w:bCs/>
        </w:rPr>
        <w:t>的</w:t>
      </w:r>
      <w:r w:rsidRPr="009504F1">
        <w:rPr>
          <w:rFonts w:ascii="Times New Roman" w:eastAsia="宋体" w:hAnsi="宋体"/>
          <w:b/>
          <w:bCs/>
        </w:rPr>
        <w:br/>
      </w:r>
      <w:r w:rsidRPr="009504F1">
        <w:rPr>
          <w:rFonts w:ascii="Times New Roman" w:eastAsia="楷体" w:hAnsi="楷体" w:hint="eastAsia"/>
          <w:b/>
          <w:bCs/>
        </w:rPr>
        <w:t>折射</w:t>
      </w:r>
      <w:r w:rsidR="00E46BC1" w:rsidRPr="009504F1">
        <w:rPr>
          <w:rFonts w:ascii="Calibri" w:eastAsia="Calibri" w:hAnsi="Calibri" w:cs="Calibri" w:hint="eastAsia"/>
          <w:b/>
          <w:bCs/>
        </w:rPr>
        <w:t>􁀆</w:t>
      </w:r>
      <w:r w:rsidRPr="009504F1">
        <w:rPr>
          <w:rFonts w:ascii="Times New Roman" w:eastAsia="宋体" w:hAnsi="宋体"/>
          <w:b/>
          <w:bCs/>
        </w:rPr>
        <w:br/>
      </w:r>
      <w:r w:rsidRPr="009504F1">
        <w:rPr>
          <w:rFonts w:ascii="Times New Roman" w:eastAsia="楷体" w:hAnsi="楷体" w:hint="eastAsia"/>
          <w:b/>
          <w:bCs/>
        </w:rPr>
        <w:lastRenderedPageBreak/>
        <w:t>光</w:t>
      </w:r>
      <w:r w:rsidRPr="009504F1">
        <w:rPr>
          <w:rFonts w:ascii="Times New Roman" w:eastAsia="宋体" w:hAnsi="宋体"/>
          <w:b/>
          <w:bCs/>
          <w:noProof/>
        </w:rPr>
        <w:drawing>
          <wp:inline distT="0" distB="0" distL="0" distR="0" wp14:anchorId="7E4F063E" wp14:editId="38AF7F18">
            <wp:extent cx="6012000" cy="2556000"/>
            <wp:effectExtent l="0" t="0" r="0" b="0"/>
            <wp:docPr id="136" name="image124.jpeg" descr="source:si_idp330863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39"/>
                    <a:stretch>
                      <a:fillRect/>
                    </a:stretch>
                  </pic:blipFill>
                  <pic:spPr>
                    <a:xfrm>
                      <a:off x="0" y="0"/>
                      <a:ext cx="6012000" cy="2556000"/>
                    </a:xfrm>
                    <a:prstGeom prst="rect">
                      <a:avLst/>
                    </a:prstGeom>
                  </pic:spPr>
                </pic:pic>
              </a:graphicData>
            </a:graphic>
          </wp:inline>
        </w:drawing>
      </w:r>
      <w:r w:rsidRPr="009504F1">
        <w:rPr>
          <w:rFonts w:ascii="Times New Roman" w:eastAsia="宋体" w:hAnsi="宋体" w:hint="eastAsia"/>
          <w:b/>
          <w:bCs/>
        </w:rPr>
        <w:t>色散</w:t>
      </w:r>
      <w:r w:rsidRPr="009504F1">
        <w:rPr>
          <w:rFonts w:ascii="Times New Roman" w:eastAsia="楷体" w:hAnsi="楷体" w:hint="eastAsia"/>
          <w:b/>
          <w:bCs/>
        </w:rPr>
        <w:t>：太阳光通过三棱镜后可以分解成红、橙、黄、绿、蓝、靛、紫等色光</w:t>
      </w:r>
      <w:r w:rsidRPr="009504F1">
        <w:rPr>
          <w:rFonts w:ascii="Times New Roman" w:eastAsia="宋体" w:hAnsi="宋体"/>
          <w:b/>
          <w:bCs/>
        </w:rPr>
        <w:br/>
      </w:r>
      <w:r w:rsidRPr="009504F1">
        <w:rPr>
          <w:rFonts w:ascii="Times New Roman" w:eastAsia="楷体" w:hAnsi="楷体" w:hint="eastAsia"/>
          <w:b/>
          <w:bCs/>
        </w:rPr>
        <w:t>光的三</w:t>
      </w:r>
      <w:r w:rsidRPr="009504F1">
        <w:rPr>
          <w:rFonts w:ascii="Times New Roman" w:eastAsia="宋体" w:hAnsi="宋体" w:hint="eastAsia"/>
          <w:b/>
          <w:bCs/>
        </w:rPr>
        <w:t>原色</w:t>
      </w:r>
      <w:r w:rsidRPr="009504F1">
        <w:rPr>
          <w:rFonts w:ascii="Times New Roman" w:eastAsia="楷体" w:hAnsi="楷体" w:hint="eastAsia"/>
          <w:b/>
          <w:bCs/>
        </w:rPr>
        <w:t>：红、绿、蓝</w:t>
      </w:r>
    </w:p>
    <w:p w14:paraId="05E1AC3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FAB9E40" wp14:editId="35E2D19F">
            <wp:extent cx="2988000" cy="252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15"/>
                    <a:stretch>
                      <a:fillRect/>
                    </a:stretch>
                  </pic:blipFill>
                  <pic:spPr>
                    <a:xfrm>
                      <a:off x="0" y="0"/>
                      <a:ext cx="2988000" cy="252000"/>
                    </a:xfrm>
                    <a:prstGeom prst="rect">
                      <a:avLst/>
                    </a:prstGeom>
                  </pic:spPr>
                </pic:pic>
              </a:graphicData>
            </a:graphic>
          </wp:inline>
        </w:drawing>
      </w:r>
    </w:p>
    <w:p w14:paraId="3D992315"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36E3B9B1" w14:textId="6FB96552"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武威</w:t>
      </w:r>
      <w:r w:rsidR="00B53BC4" w:rsidRPr="00B53BC4">
        <w:rPr>
          <w:rFonts w:ascii="Times New Roman" w:eastAsia="楷体" w:hAnsi="Times New Roman" w:hint="eastAsia"/>
          <w:b/>
          <w:bCs/>
        </w:rPr>
        <w:t>)</w:t>
      </w:r>
      <w:r w:rsidRPr="009504F1">
        <w:rPr>
          <w:rFonts w:ascii="Times New Roman" w:eastAsia="宋体" w:hAnsi="宋体" w:hint="eastAsia"/>
          <w:b/>
          <w:bCs/>
        </w:rPr>
        <w:t>《木兰诗》展现了我国北方乐府民歌的卓越成就。下列四幅图与诗中</w:t>
      </w:r>
      <w:r w:rsidRPr="009504F1">
        <w:rPr>
          <w:rFonts w:ascii="Times New Roman" w:eastAsia="宋体" w:hAnsi="Times New Roman" w:cs="Times New Roman" w:hint="eastAsia"/>
          <w:b/>
          <w:bCs/>
        </w:rPr>
        <w:t>“</w:t>
      </w:r>
      <w:r w:rsidRPr="009504F1">
        <w:rPr>
          <w:rFonts w:ascii="Times New Roman" w:eastAsia="宋体" w:hAnsi="宋体" w:hint="eastAsia"/>
          <w:b/>
          <w:bCs/>
        </w:rPr>
        <w:t>当窗理云鬓，对镜贴花黄</w:t>
      </w:r>
      <w:r w:rsidRPr="009504F1">
        <w:rPr>
          <w:rFonts w:ascii="Times New Roman" w:eastAsia="宋体" w:hAnsi="Times New Roman" w:cs="Times New Roman" w:hint="eastAsia"/>
          <w:b/>
          <w:bCs/>
        </w:rPr>
        <w:t>”</w:t>
      </w:r>
      <w:r w:rsidRPr="009504F1">
        <w:rPr>
          <w:rFonts w:ascii="Times New Roman" w:eastAsia="宋体" w:hAnsi="宋体" w:hint="eastAsia"/>
          <w:b/>
          <w:bCs/>
        </w:rPr>
        <w:t>涉及的光现象原理相同的是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595785B4" w14:textId="5446DC0A"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9908878" wp14:editId="18D036EB">
            <wp:extent cx="612000" cy="720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40"/>
                    <a:stretch>
                      <a:fillRect/>
                    </a:stretch>
                  </pic:blipFill>
                  <pic:spPr>
                    <a:xfrm>
                      <a:off x="0" y="0"/>
                      <a:ext cx="612000" cy="720000"/>
                    </a:xfrm>
                    <a:prstGeom prst="rect">
                      <a:avLst/>
                    </a:prstGeom>
                  </pic:spPr>
                </pic:pic>
              </a:graphicData>
            </a:graphic>
          </wp:inline>
        </w:drawing>
      </w: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亭台倒影　　　　　</w:t>
      </w:r>
      <w:r w:rsidRPr="009504F1">
        <w:rPr>
          <w:rFonts w:ascii="Times New Roman" w:eastAsia="宋体" w:hAnsi="宋体"/>
          <w:b/>
          <w:bCs/>
          <w:noProof/>
        </w:rPr>
        <w:drawing>
          <wp:inline distT="0" distB="0" distL="0" distR="0" wp14:anchorId="06D78840" wp14:editId="1592BF8B">
            <wp:extent cx="972000" cy="720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41"/>
                    <a:stretch>
                      <a:fillRect/>
                    </a:stretch>
                  </pic:blipFill>
                  <pic:spPr>
                    <a:xfrm>
                      <a:off x="0" y="0"/>
                      <a:ext cx="972000" cy="720000"/>
                    </a:xfrm>
                    <a:prstGeom prst="rect">
                      <a:avLst/>
                    </a:prstGeom>
                  </pic:spPr>
                </pic:pic>
              </a:graphicData>
            </a:graphic>
          </wp:inline>
        </w:drawing>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日晷计时</w:t>
      </w:r>
    </w:p>
    <w:p w14:paraId="0DB13265" w14:textId="49551FF9"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9CAE521" wp14:editId="37C4EE38">
            <wp:extent cx="1224000" cy="7200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d42"/>
                    <a:stretch>
                      <a:fillRect/>
                    </a:stretch>
                  </pic:blipFill>
                  <pic:spPr>
                    <a:xfrm>
                      <a:off x="0" y="0"/>
                      <a:ext cx="1224000" cy="720000"/>
                    </a:xfrm>
                    <a:prstGeom prst="rect">
                      <a:avLst/>
                    </a:prstGeom>
                  </pic:spPr>
                </pic:pic>
              </a:graphicData>
            </a:graphic>
          </wp:inline>
        </w:drawing>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水清疑浅</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18F39BE9" wp14:editId="54B0EAA6">
            <wp:extent cx="684000" cy="720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d43"/>
                    <a:stretch>
                      <a:fillRect/>
                    </a:stretch>
                  </pic:blipFill>
                  <pic:spPr>
                    <a:xfrm>
                      <a:off x="0" y="0"/>
                      <a:ext cx="684000" cy="720000"/>
                    </a:xfrm>
                    <a:prstGeom prst="rect">
                      <a:avLst/>
                    </a:prstGeom>
                  </pic:spPr>
                </pic:pic>
              </a:graphicData>
            </a:graphic>
          </wp:inline>
        </w:drawing>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地面树影</w:t>
      </w:r>
    </w:p>
    <w:p w14:paraId="61E704A9"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宋体" w:hAnsi="Times New Roman" w:cs="Times New Roman" w:hint="eastAsia"/>
          <w:b/>
          <w:bCs/>
        </w:rPr>
        <w:t>“</w:t>
      </w:r>
      <w:r w:rsidRPr="009504F1">
        <w:rPr>
          <w:rFonts w:ascii="Times New Roman" w:eastAsia="仿宋" w:hAnsi="仿宋" w:hint="eastAsia"/>
          <w:b/>
          <w:bCs/>
        </w:rPr>
        <w:t>当窗理云鬓，对镜贴花黄</w:t>
      </w:r>
      <w:r w:rsidRPr="009504F1">
        <w:rPr>
          <w:rFonts w:ascii="Times New Roman" w:eastAsia="宋体" w:hAnsi="Times New Roman" w:cs="Times New Roman" w:hint="eastAsia"/>
          <w:b/>
          <w:bCs/>
        </w:rPr>
        <w:t>”</w:t>
      </w:r>
      <w:r w:rsidRPr="009504F1">
        <w:rPr>
          <w:rFonts w:ascii="Times New Roman" w:eastAsia="仿宋" w:hAnsi="仿宋" w:hint="eastAsia"/>
          <w:b/>
          <w:bCs/>
        </w:rPr>
        <w:t>，人在镜中的像是平面镜成像，是由于光的反射形成的。亭台在水中的倒影是平面镜成像，是由于光的反射形成的，故</w:t>
      </w:r>
      <w:r w:rsidRPr="009504F1">
        <w:rPr>
          <w:rFonts w:ascii="Times New Roman" w:eastAsia="宋体" w:hAnsi="宋体"/>
          <w:b/>
          <w:bCs/>
        </w:rPr>
        <w:t>A</w:t>
      </w:r>
      <w:r w:rsidRPr="009504F1">
        <w:rPr>
          <w:rFonts w:ascii="Times New Roman" w:eastAsia="仿宋" w:hAnsi="仿宋" w:hint="eastAsia"/>
          <w:b/>
          <w:bCs/>
        </w:rPr>
        <w:t>符合题意；日晷是利用光沿直线传播形成的影子来进行计时的，故</w:t>
      </w:r>
      <w:r w:rsidRPr="009504F1">
        <w:rPr>
          <w:rFonts w:ascii="Times New Roman" w:eastAsia="宋体" w:hAnsi="宋体"/>
          <w:b/>
          <w:bCs/>
        </w:rPr>
        <w:t>B</w:t>
      </w:r>
      <w:r w:rsidRPr="009504F1">
        <w:rPr>
          <w:rFonts w:ascii="Times New Roman" w:eastAsia="仿宋" w:hAnsi="仿宋" w:hint="eastAsia"/>
          <w:b/>
          <w:bCs/>
        </w:rPr>
        <w:t>不符合题意；水清疑浅，是因为从池底发出的光线，在水面发生折射进入人眼，故</w:t>
      </w:r>
      <w:r w:rsidRPr="009504F1">
        <w:rPr>
          <w:rFonts w:ascii="Times New Roman" w:eastAsia="宋体" w:hAnsi="宋体"/>
          <w:b/>
          <w:bCs/>
        </w:rPr>
        <w:t>C</w:t>
      </w:r>
      <w:r w:rsidRPr="009504F1">
        <w:rPr>
          <w:rFonts w:ascii="Times New Roman" w:eastAsia="仿宋" w:hAnsi="仿宋" w:hint="eastAsia"/>
          <w:b/>
          <w:bCs/>
        </w:rPr>
        <w:t>不符合题意；地面树影是由于光沿直线传播形成的影子，故</w:t>
      </w:r>
      <w:r w:rsidRPr="009504F1">
        <w:rPr>
          <w:rFonts w:ascii="Times New Roman" w:eastAsia="宋体" w:hAnsi="宋体"/>
          <w:b/>
          <w:bCs/>
        </w:rPr>
        <w:t>D</w:t>
      </w:r>
      <w:r w:rsidRPr="009504F1">
        <w:rPr>
          <w:rFonts w:ascii="Times New Roman" w:eastAsia="仿宋" w:hAnsi="仿宋" w:hint="eastAsia"/>
          <w:b/>
          <w:bCs/>
        </w:rPr>
        <w:t>不符合题意。</w:t>
      </w:r>
    </w:p>
    <w:p w14:paraId="76AABB88"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A</w:t>
      </w:r>
    </w:p>
    <w:p w14:paraId="0EE93F14" w14:textId="474D5BF9"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成都</w:t>
      </w:r>
      <w:r w:rsidR="00B53BC4" w:rsidRPr="00B53BC4">
        <w:rPr>
          <w:rFonts w:ascii="Times New Roman" w:eastAsia="楷体" w:hAnsi="Times New Roman" w:hint="eastAsia"/>
          <w:b/>
          <w:bCs/>
        </w:rPr>
        <w:t>)</w:t>
      </w:r>
      <w:r w:rsidRPr="009504F1">
        <w:rPr>
          <w:rFonts w:ascii="Times New Roman" w:eastAsia="宋体" w:hAnsi="宋体" w:hint="eastAsia"/>
          <w:b/>
          <w:bCs/>
        </w:rPr>
        <w:t>如图是医生通过平面镜观察患者口腔的情景。图乙示意图中，</w:t>
      </w:r>
      <w:r w:rsidRPr="009504F1">
        <w:rPr>
          <w:rFonts w:ascii="Times New Roman" w:eastAsia="宋体" w:hAnsi="宋体"/>
          <w:b/>
          <w:bCs/>
          <w:i/>
        </w:rPr>
        <w:t>EF</w:t>
      </w:r>
      <w:r w:rsidRPr="009504F1">
        <w:rPr>
          <w:rFonts w:ascii="Times New Roman" w:eastAsia="宋体" w:hAnsi="宋体" w:hint="eastAsia"/>
          <w:b/>
          <w:bCs/>
        </w:rPr>
        <w:t>为平面镜，</w:t>
      </w:r>
      <w:r w:rsidRPr="009504F1">
        <w:rPr>
          <w:rFonts w:ascii="Times New Roman" w:eastAsia="宋体" w:hAnsi="宋体"/>
          <w:b/>
          <w:bCs/>
          <w:i/>
        </w:rPr>
        <w:t>B</w:t>
      </w:r>
      <w:r w:rsidRPr="009504F1">
        <w:rPr>
          <w:rFonts w:ascii="Times New Roman" w:eastAsia="宋体" w:hAnsi="宋体" w:hint="eastAsia"/>
          <w:b/>
          <w:bCs/>
        </w:rPr>
        <w:t>点为医生眼睛所在位置，</w:t>
      </w:r>
      <w:r w:rsidRPr="009504F1">
        <w:rPr>
          <w:rFonts w:ascii="Times New Roman" w:eastAsia="宋体" w:hAnsi="宋体"/>
          <w:b/>
          <w:bCs/>
          <w:i/>
        </w:rPr>
        <w:t>A</w:t>
      </w:r>
      <w:r w:rsidRPr="009504F1">
        <w:rPr>
          <w:rFonts w:ascii="Times New Roman" w:eastAsia="宋体" w:hAnsi="宋体"/>
          <w:b/>
          <w:bCs/>
        </w:rPr>
        <w:t>'</w:t>
      </w:r>
      <w:r w:rsidRPr="009504F1">
        <w:rPr>
          <w:rFonts w:ascii="Times New Roman" w:eastAsia="宋体" w:hAnsi="宋体" w:hint="eastAsia"/>
          <w:b/>
          <w:bCs/>
        </w:rPr>
        <w:t>表示医生通过平面镜看到患处</w:t>
      </w:r>
      <w:r w:rsidRPr="009504F1">
        <w:rPr>
          <w:rFonts w:ascii="Times New Roman" w:eastAsia="宋体" w:hAnsi="宋体"/>
          <w:b/>
          <w:bCs/>
          <w:i/>
        </w:rPr>
        <w:t>A</w:t>
      </w:r>
      <w:r w:rsidRPr="009504F1">
        <w:rPr>
          <w:rFonts w:ascii="Times New Roman" w:eastAsia="宋体" w:hAnsi="宋体" w:hint="eastAsia"/>
          <w:b/>
          <w:bCs/>
        </w:rPr>
        <w:t>的像点，</w:t>
      </w:r>
      <w:r w:rsidRPr="009504F1">
        <w:rPr>
          <w:rFonts w:ascii="Times New Roman" w:eastAsia="宋体" w:hAnsi="宋体"/>
          <w:b/>
          <w:bCs/>
          <w:i/>
        </w:rPr>
        <w:t>O</w:t>
      </w:r>
      <w:r w:rsidRPr="009504F1">
        <w:rPr>
          <w:rFonts w:ascii="Times New Roman" w:eastAsia="宋体" w:hAnsi="宋体" w:hint="eastAsia"/>
          <w:b/>
          <w:bCs/>
        </w:rPr>
        <w:t>点为入射点，</w:t>
      </w:r>
      <w:r w:rsidRPr="009504F1">
        <w:rPr>
          <w:rFonts w:ascii="Times New Roman" w:eastAsia="宋体" w:hAnsi="宋体"/>
          <w:b/>
          <w:bCs/>
          <w:i/>
        </w:rPr>
        <w:t>OB</w:t>
      </w:r>
      <w:r w:rsidRPr="009504F1">
        <w:rPr>
          <w:rFonts w:ascii="Times New Roman" w:eastAsia="宋体" w:hAnsi="宋体" w:hint="eastAsia"/>
          <w:b/>
          <w:bCs/>
        </w:rPr>
        <w:t>为反射光线。请在图乙中完成作图：</w:t>
      </w:r>
      <w:r w:rsidRPr="009504F1">
        <w:rPr>
          <w:rFonts w:ascii="宋体" w:eastAsia="宋体" w:hAnsi="宋体" w:cs="宋体" w:hint="eastAsia"/>
          <w:b/>
          <w:bCs/>
        </w:rPr>
        <w:t>①</w:t>
      </w:r>
      <w:r w:rsidRPr="009504F1">
        <w:rPr>
          <w:rFonts w:ascii="Times New Roman" w:eastAsia="宋体" w:hAnsi="宋体" w:hint="eastAsia"/>
          <w:b/>
          <w:bCs/>
        </w:rPr>
        <w:t>根据平面镜成像特点画出</w:t>
      </w:r>
      <w:r w:rsidRPr="009504F1">
        <w:rPr>
          <w:rFonts w:ascii="Times New Roman" w:eastAsia="宋体" w:hAnsi="宋体"/>
          <w:b/>
          <w:bCs/>
          <w:i/>
        </w:rPr>
        <w:t>A</w:t>
      </w:r>
      <w:r w:rsidRPr="009504F1">
        <w:rPr>
          <w:rFonts w:ascii="Times New Roman" w:eastAsia="宋体" w:hAnsi="宋体" w:hint="eastAsia"/>
          <w:b/>
          <w:bCs/>
        </w:rPr>
        <w:t>的位置；</w:t>
      </w:r>
      <w:r w:rsidRPr="009504F1">
        <w:rPr>
          <w:rFonts w:ascii="宋体" w:eastAsia="宋体" w:hAnsi="宋体" w:cs="宋体" w:hint="eastAsia"/>
          <w:b/>
          <w:bCs/>
        </w:rPr>
        <w:t>②</w:t>
      </w:r>
      <w:r w:rsidRPr="009504F1">
        <w:rPr>
          <w:rFonts w:ascii="Times New Roman" w:eastAsia="宋体" w:hAnsi="宋体" w:hint="eastAsia"/>
          <w:b/>
          <w:bCs/>
        </w:rPr>
        <w:t>画出入射光线</w:t>
      </w:r>
      <w:r w:rsidRPr="009504F1">
        <w:rPr>
          <w:rFonts w:ascii="Times New Roman" w:eastAsia="宋体" w:hAnsi="宋体"/>
          <w:b/>
          <w:bCs/>
          <w:i/>
        </w:rPr>
        <w:t>AO</w:t>
      </w:r>
      <w:r w:rsidRPr="009504F1">
        <w:rPr>
          <w:rFonts w:ascii="Times New Roman" w:eastAsia="宋体" w:hAnsi="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保留作图痕迹</w:t>
      </w:r>
      <w:r w:rsidR="00B53BC4" w:rsidRPr="00B53BC4">
        <w:rPr>
          <w:rFonts w:ascii="Times New Roman" w:eastAsia="楷体" w:hAnsi="Times New Roman" w:hint="eastAsia"/>
          <w:b/>
          <w:bCs/>
        </w:rPr>
        <w:t>)</w:t>
      </w:r>
    </w:p>
    <w:p w14:paraId="2525A0A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226B434" wp14:editId="41DBF6D2">
            <wp:extent cx="1116000" cy="7560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d44"/>
                    <a:stretch>
                      <a:fillRect/>
                    </a:stretch>
                  </pic:blipFill>
                  <pic:spPr>
                    <a:xfrm>
                      <a:off x="0" y="0"/>
                      <a:ext cx="1116000" cy="75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2E98BE84" wp14:editId="34D19AD5">
            <wp:extent cx="1008000" cy="828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d45"/>
                    <a:stretch>
                      <a:fillRect/>
                    </a:stretch>
                  </pic:blipFill>
                  <pic:spPr>
                    <a:xfrm>
                      <a:off x="0" y="0"/>
                      <a:ext cx="1008000" cy="828000"/>
                    </a:xfrm>
                    <a:prstGeom prst="rect">
                      <a:avLst/>
                    </a:prstGeom>
                  </pic:spPr>
                </pic:pic>
              </a:graphicData>
            </a:graphic>
          </wp:inline>
        </w:drawing>
      </w:r>
      <w:r w:rsidRPr="009504F1">
        <w:rPr>
          <w:rFonts w:ascii="Times New Roman" w:eastAsia="宋体" w:hAnsi="宋体" w:hint="eastAsia"/>
          <w:b/>
          <w:bCs/>
        </w:rPr>
        <w:t>乙</w:t>
      </w:r>
    </w:p>
    <w:p w14:paraId="2F9218D1"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平面镜成像中物与像关于镜面对称，根据像的位置作出像关于平面镜的对称点，即为物体的位置，连接物体与入射点之间的光线为入射光线，如图所示。</w:t>
      </w:r>
    </w:p>
    <w:p w14:paraId="12CEC918"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如图所示</w:t>
      </w:r>
    </w:p>
    <w:p w14:paraId="220555E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82D9ECA" wp14:editId="39319B2D">
            <wp:extent cx="1008000" cy="828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d46"/>
                    <a:stretch>
                      <a:fillRect/>
                    </a:stretch>
                  </pic:blipFill>
                  <pic:spPr>
                    <a:xfrm>
                      <a:off x="0" y="0"/>
                      <a:ext cx="1008000" cy="828000"/>
                    </a:xfrm>
                    <a:prstGeom prst="rect">
                      <a:avLst/>
                    </a:prstGeom>
                  </pic:spPr>
                </pic:pic>
              </a:graphicData>
            </a:graphic>
          </wp:inline>
        </w:drawing>
      </w:r>
    </w:p>
    <w:p w14:paraId="41BDD4B0" w14:textId="6A849546"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德阳</w:t>
      </w:r>
      <w:r w:rsidR="00B53BC4" w:rsidRPr="00B53BC4">
        <w:rPr>
          <w:rFonts w:ascii="Times New Roman" w:eastAsia="楷体" w:hAnsi="Times New Roman" w:hint="eastAsia"/>
          <w:b/>
          <w:bCs/>
        </w:rPr>
        <w:t>)</w:t>
      </w:r>
      <w:r w:rsidRPr="009504F1">
        <w:rPr>
          <w:rFonts w:ascii="Times New Roman" w:eastAsia="宋体" w:hAnsi="宋体" w:hint="eastAsia"/>
          <w:b/>
          <w:bCs/>
        </w:rPr>
        <w:t>如图所示一束光从空气斜射向透明玻璃，发生了折射和反射现象，请作出折射光线的大致位置和反射光线。</w:t>
      </w:r>
    </w:p>
    <w:p w14:paraId="2A95463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F1AE77D" wp14:editId="062F6D99">
            <wp:extent cx="1368000" cy="468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d47"/>
                    <a:stretch>
                      <a:fillRect/>
                    </a:stretch>
                  </pic:blipFill>
                  <pic:spPr>
                    <a:xfrm>
                      <a:off x="0" y="0"/>
                      <a:ext cx="1368000" cy="468000"/>
                    </a:xfrm>
                    <a:prstGeom prst="rect">
                      <a:avLst/>
                    </a:prstGeom>
                  </pic:spPr>
                </pic:pic>
              </a:graphicData>
            </a:graphic>
          </wp:inline>
        </w:drawing>
      </w:r>
    </w:p>
    <w:p w14:paraId="3BB49E5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首先过入射点垂直于界面作出法线，然后根据反射角等于入射角，在法线左侧的空气中作出反射光线；再根据光从空气斜射入其他透明介质中，折射角小于入射角，在法线左侧的玻璃中作出折射光线，如图所示。</w:t>
      </w:r>
    </w:p>
    <w:p w14:paraId="1B2BB6C4"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如图所示</w:t>
      </w:r>
    </w:p>
    <w:p w14:paraId="770F4F6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48C291F" wp14:editId="70128059">
            <wp:extent cx="1368000" cy="684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d48"/>
                    <a:stretch>
                      <a:fillRect/>
                    </a:stretch>
                  </pic:blipFill>
                  <pic:spPr>
                    <a:xfrm>
                      <a:off x="0" y="0"/>
                      <a:ext cx="1368000" cy="684000"/>
                    </a:xfrm>
                    <a:prstGeom prst="rect">
                      <a:avLst/>
                    </a:prstGeom>
                  </pic:spPr>
                </pic:pic>
              </a:graphicData>
            </a:graphic>
          </wp:inline>
        </w:drawing>
      </w:r>
    </w:p>
    <w:p w14:paraId="2165DFD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0D2BA5D" wp14:editId="7F444824">
            <wp:extent cx="2772000" cy="252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d22"/>
                    <a:stretch>
                      <a:fillRect/>
                    </a:stretch>
                  </pic:blipFill>
                  <pic:spPr>
                    <a:xfrm>
                      <a:off x="0" y="0"/>
                      <a:ext cx="2772000" cy="252000"/>
                    </a:xfrm>
                    <a:prstGeom prst="rect">
                      <a:avLst/>
                    </a:prstGeom>
                  </pic:spPr>
                </pic:pic>
              </a:graphicData>
            </a:graphic>
          </wp:inline>
        </w:drawing>
      </w:r>
    </w:p>
    <w:p w14:paraId="5C49D2A9" w14:textId="1947F8B9"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9907C6B" wp14:editId="37021214">
            <wp:extent cx="2880000" cy="180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不能正确辨认入</w:t>
      </w:r>
      <w:r w:rsidR="00B53BC4" w:rsidRPr="00B53BC4">
        <w:rPr>
          <w:rFonts w:ascii="Times New Roman" w:eastAsia="黑体" w:hAnsi="Times New Roman" w:hint="eastAsia"/>
          <w:b/>
          <w:bCs/>
        </w:rPr>
        <w:t>(</w:t>
      </w:r>
      <w:r w:rsidRPr="009504F1">
        <w:rPr>
          <w:rFonts w:ascii="Arial" w:eastAsia="黑体" w:hAnsi="黑体" w:hint="eastAsia"/>
          <w:b/>
          <w:bCs/>
        </w:rPr>
        <w:t>反</w:t>
      </w:r>
      <w:r w:rsidR="00B53BC4" w:rsidRPr="00B53BC4">
        <w:rPr>
          <w:rFonts w:ascii="Times New Roman" w:eastAsia="黑体" w:hAnsi="Times New Roman" w:hint="eastAsia"/>
          <w:b/>
          <w:bCs/>
        </w:rPr>
        <w:t>)</w:t>
      </w:r>
      <w:r w:rsidRPr="009504F1">
        <w:rPr>
          <w:rFonts w:ascii="Arial" w:eastAsia="黑体" w:hAnsi="黑体" w:hint="eastAsia"/>
          <w:b/>
          <w:bCs/>
        </w:rPr>
        <w:t>射角</w:t>
      </w:r>
    </w:p>
    <w:p w14:paraId="17239223" w14:textId="4AE8BF2E"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6D357409">
          <v:shape id="_x0000_s2117"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2DA9F0B4" w14:textId="77777777" w:rsidR="00E46BC1" w:rsidRDefault="00E46BC1">
                  <w:pPr>
                    <w:pStyle w:val="af1"/>
                    <w:jc w:val="center"/>
                  </w:pPr>
                  <w:r>
                    <w:rPr>
                      <w:noProof/>
                    </w:rPr>
                    <w:drawing>
                      <wp:inline distT="0" distB="0" distL="0" distR="0" wp14:anchorId="46E2F17E" wp14:editId="0B575055">
                        <wp:extent cx="864000" cy="180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24"/>
                                <a:stretch>
                                  <a:fillRect/>
                                </a:stretch>
                              </pic:blipFill>
                              <pic:spPr>
                                <a:xfrm>
                                  <a:off x="0" y="0"/>
                                  <a:ext cx="864000" cy="180000"/>
                                </a:xfrm>
                                <a:prstGeom prst="rect">
                                  <a:avLst/>
                                </a:prstGeom>
                              </pic:spPr>
                            </pic:pic>
                          </a:graphicData>
                        </a:graphic>
                      </wp:inline>
                    </w:drawing>
                  </w:r>
                </w:p>
                <w:p w14:paraId="6B83F0A5" w14:textId="77777777" w:rsidR="00E46BC1" w:rsidRDefault="00E46BC1">
                  <w:pPr>
                    <w:pStyle w:val="af1"/>
                  </w:pPr>
                </w:p>
                <w:p w14:paraId="3FB3E02E" w14:textId="695B7489" w:rsidR="00E46BC1" w:rsidRPr="006C4838" w:rsidRDefault="00E46BC1">
                  <w:pPr>
                    <w:pStyle w:val="af1"/>
                    <w:rPr>
                      <w:rFonts w:ascii="楷体" w:eastAsia="楷体" w:hAnsi="楷体"/>
                      <w:sz w:val="22"/>
                      <w:szCs w:val="22"/>
                    </w:rPr>
                  </w:pPr>
                  <w:r w:rsidRPr="006C4838">
                    <w:rPr>
                      <w:rFonts w:ascii="楷体" w:eastAsia="楷体" w:hAnsi="楷体"/>
                      <w:sz w:val="22"/>
                      <w:szCs w:val="22"/>
                    </w:rPr>
                    <w:t>入</w:t>
                  </w:r>
                  <w:r w:rsidR="00364EAF" w:rsidRPr="00364EAF">
                    <w:rPr>
                      <w:rFonts w:ascii="Times New Roman" w:eastAsia="楷体" w:hAnsi="Times New Roman"/>
                      <w:sz w:val="22"/>
                      <w:szCs w:val="22"/>
                    </w:rPr>
                    <w:t>(</w:t>
                  </w:r>
                  <w:r w:rsidRPr="006C4838">
                    <w:rPr>
                      <w:rFonts w:ascii="楷体" w:eastAsia="楷体" w:hAnsi="楷体"/>
                      <w:sz w:val="22"/>
                      <w:szCs w:val="22"/>
                    </w:rPr>
                    <w:t>反</w:t>
                  </w:r>
                  <w:r w:rsidR="00364EAF" w:rsidRPr="00364EAF">
                    <w:rPr>
                      <w:rFonts w:ascii="Times New Roman" w:eastAsia="楷体" w:hAnsi="Times New Roman"/>
                      <w:sz w:val="22"/>
                      <w:szCs w:val="22"/>
                    </w:rPr>
                    <w:t>)</w:t>
                  </w:r>
                  <w:r w:rsidRPr="006C4838">
                    <w:rPr>
                      <w:rFonts w:ascii="楷体" w:eastAsia="楷体" w:hAnsi="楷体"/>
                      <w:sz w:val="22"/>
                      <w:szCs w:val="22"/>
                    </w:rPr>
                    <w:t>射角是入</w:t>
                  </w:r>
                  <w:r w:rsidR="00364EAF" w:rsidRPr="00364EAF">
                    <w:rPr>
                      <w:rFonts w:ascii="Times New Roman" w:eastAsia="楷体" w:hAnsi="Times New Roman"/>
                      <w:sz w:val="22"/>
                      <w:szCs w:val="22"/>
                    </w:rPr>
                    <w:t>(</w:t>
                  </w:r>
                  <w:r w:rsidRPr="006C4838">
                    <w:rPr>
                      <w:rFonts w:ascii="楷体" w:eastAsia="楷体" w:hAnsi="楷体"/>
                      <w:sz w:val="22"/>
                      <w:szCs w:val="22"/>
                    </w:rPr>
                    <w:t>反</w:t>
                  </w:r>
                  <w:r w:rsidR="00364EAF" w:rsidRPr="00364EAF">
                    <w:rPr>
                      <w:rFonts w:ascii="Times New Roman" w:eastAsia="楷体" w:hAnsi="Times New Roman"/>
                      <w:sz w:val="22"/>
                      <w:szCs w:val="22"/>
                    </w:rPr>
                    <w:t>)</w:t>
                  </w:r>
                  <w:r w:rsidRPr="006C4838">
                    <w:rPr>
                      <w:rFonts w:ascii="楷体" w:eastAsia="楷体" w:hAnsi="楷体"/>
                      <w:sz w:val="22"/>
                      <w:szCs w:val="22"/>
                    </w:rPr>
                    <w:t>射光线与法线的夹角，不是与平面镜的夹角。</w:t>
                  </w:r>
                </w:p>
              </w:txbxContent>
            </v:textbox>
            <w10:anchorlock/>
          </v:shape>
        </w:pict>
      </w:r>
    </w:p>
    <w:p w14:paraId="4AA9FC0A" w14:textId="42102C50"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上海</w:t>
      </w:r>
      <w:r w:rsidR="00B53BC4" w:rsidRPr="00B53BC4">
        <w:rPr>
          <w:rFonts w:ascii="Times New Roman" w:eastAsia="楷体" w:hAnsi="Times New Roman" w:hint="eastAsia"/>
          <w:b/>
          <w:bCs/>
        </w:rPr>
        <w:t>)</w:t>
      </w:r>
      <w:r w:rsidRPr="009504F1">
        <w:rPr>
          <w:rFonts w:ascii="Times New Roman" w:eastAsia="宋体" w:hAnsi="宋体" w:hint="eastAsia"/>
          <w:b/>
          <w:bCs/>
        </w:rPr>
        <w:t>请在图中，根据给出的入射光线</w:t>
      </w:r>
      <w:r w:rsidRPr="009504F1">
        <w:rPr>
          <w:rFonts w:ascii="Times New Roman" w:eastAsia="宋体" w:hAnsi="宋体"/>
          <w:b/>
          <w:bCs/>
          <w:i/>
        </w:rPr>
        <w:t>AO</w:t>
      </w:r>
      <w:r w:rsidRPr="009504F1">
        <w:rPr>
          <w:rFonts w:ascii="Times New Roman" w:eastAsia="宋体" w:hAnsi="宋体" w:hint="eastAsia"/>
          <w:b/>
          <w:bCs/>
        </w:rPr>
        <w:t>画出反射光线</w:t>
      </w:r>
      <w:r w:rsidRPr="009504F1">
        <w:rPr>
          <w:rFonts w:ascii="Times New Roman" w:eastAsia="宋体" w:hAnsi="宋体"/>
          <w:b/>
          <w:bCs/>
          <w:i/>
        </w:rPr>
        <w:t>OB</w:t>
      </w:r>
      <w:r w:rsidRPr="009504F1">
        <w:rPr>
          <w:rFonts w:ascii="Times New Roman" w:eastAsia="宋体" w:hAnsi="宋体" w:hint="eastAsia"/>
          <w:b/>
          <w:bCs/>
        </w:rPr>
        <w:t>，并标出反射角及其度数。</w:t>
      </w:r>
    </w:p>
    <w:p w14:paraId="7636F5B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6B15EC1" wp14:editId="4D8CD1BA">
            <wp:extent cx="1368000" cy="612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d49"/>
                    <a:stretch>
                      <a:fillRect/>
                    </a:stretch>
                  </pic:blipFill>
                  <pic:spPr>
                    <a:xfrm>
                      <a:off x="0" y="0"/>
                      <a:ext cx="1368000" cy="612000"/>
                    </a:xfrm>
                    <a:prstGeom prst="rect">
                      <a:avLst/>
                    </a:prstGeom>
                  </pic:spPr>
                </pic:pic>
              </a:graphicData>
            </a:graphic>
          </wp:inline>
        </w:drawing>
      </w:r>
    </w:p>
    <w:p w14:paraId="357DE891"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E56AE94" wp14:editId="4E742DB8">
            <wp:extent cx="2880000" cy="180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不能区分光的反射和折射现象</w:t>
      </w:r>
    </w:p>
    <w:p w14:paraId="3A4FD03A" w14:textId="056599DB"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6BE9A9C0">
          <v:shape id="_x0000_s2116"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4E007135" w14:textId="77777777" w:rsidR="00E46BC1" w:rsidRDefault="00E46BC1">
                  <w:pPr>
                    <w:pStyle w:val="af1"/>
                    <w:jc w:val="center"/>
                  </w:pPr>
                  <w:r>
                    <w:rPr>
                      <w:noProof/>
                    </w:rPr>
                    <w:drawing>
                      <wp:inline distT="0" distB="0" distL="0" distR="0" wp14:anchorId="2FB19363" wp14:editId="4A7013E2">
                        <wp:extent cx="864000" cy="180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24"/>
                                <a:stretch>
                                  <a:fillRect/>
                                </a:stretch>
                              </pic:blipFill>
                              <pic:spPr>
                                <a:xfrm>
                                  <a:off x="0" y="0"/>
                                  <a:ext cx="864000" cy="180000"/>
                                </a:xfrm>
                                <a:prstGeom prst="rect">
                                  <a:avLst/>
                                </a:prstGeom>
                              </pic:spPr>
                            </pic:pic>
                          </a:graphicData>
                        </a:graphic>
                      </wp:inline>
                    </w:drawing>
                  </w:r>
                </w:p>
                <w:p w14:paraId="0203DF4A" w14:textId="77777777" w:rsidR="00E46BC1" w:rsidRDefault="00E46BC1">
                  <w:pPr>
                    <w:pStyle w:val="af1"/>
                  </w:pPr>
                </w:p>
                <w:p w14:paraId="6999D5F9"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反射现象中光在同种介质中传播，眼睛和物体通常在反射面的同侧；折射现象中光在不同介质中传播，眼睛和物体通常在分界面的两侧。例如站在河岸上的人通过水面看到空中的物体是反射，看到水中的物体是折射。</w:t>
                  </w:r>
                </w:p>
              </w:txbxContent>
            </v:textbox>
            <w10:anchorlock/>
          </v:shape>
        </w:pict>
      </w:r>
    </w:p>
    <w:p w14:paraId="22F41AD6" w14:textId="3C099518"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云南</w:t>
      </w:r>
      <w:r w:rsidR="00B53BC4" w:rsidRPr="00B53BC4">
        <w:rPr>
          <w:rFonts w:ascii="Times New Roman" w:eastAsia="楷体" w:hAnsi="Times New Roman" w:hint="eastAsia"/>
          <w:b/>
          <w:bCs/>
        </w:rPr>
        <w:t>)</w:t>
      </w:r>
      <w:r w:rsidRPr="009504F1">
        <w:rPr>
          <w:rFonts w:ascii="Times New Roman" w:eastAsia="宋体" w:hAnsi="宋体" w:hint="eastAsia"/>
          <w:b/>
          <w:bCs/>
        </w:rPr>
        <w:t>如图所示，倒影的形成原因是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9B64E7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E221CA3" wp14:editId="7DB19D03">
            <wp:extent cx="972000" cy="720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d50"/>
                    <a:stretch>
                      <a:fillRect/>
                    </a:stretch>
                  </pic:blipFill>
                  <pic:spPr>
                    <a:xfrm>
                      <a:off x="0" y="0"/>
                      <a:ext cx="972000" cy="720000"/>
                    </a:xfrm>
                    <a:prstGeom prst="rect">
                      <a:avLst/>
                    </a:prstGeom>
                  </pic:spPr>
                </pic:pic>
              </a:graphicData>
            </a:graphic>
          </wp:inline>
        </w:drawing>
      </w:r>
    </w:p>
    <w:p w14:paraId="31EC48ED" w14:textId="237ED8B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光沿直线传播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光的反射</w:t>
      </w:r>
    </w:p>
    <w:p w14:paraId="50B679F3" w14:textId="5DCF082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光的折射</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光的色散</w:t>
      </w:r>
    </w:p>
    <w:p w14:paraId="03712E8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1E1696A" wp14:editId="5F95BB95">
            <wp:extent cx="2880000" cy="180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不能正确作出光路图</w:t>
      </w:r>
    </w:p>
    <w:p w14:paraId="2813B7CF" w14:textId="238DEBBE"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4DA7B7DC">
          <v:shape id="_x0000_s2115"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59795E89" w14:textId="77777777" w:rsidR="00E46BC1" w:rsidRDefault="00E46BC1">
                  <w:pPr>
                    <w:pStyle w:val="af1"/>
                    <w:jc w:val="center"/>
                  </w:pPr>
                  <w:r>
                    <w:rPr>
                      <w:noProof/>
                    </w:rPr>
                    <w:drawing>
                      <wp:inline distT="0" distB="0" distL="0" distR="0" wp14:anchorId="48B7938D" wp14:editId="45A468E1">
                        <wp:extent cx="864000" cy="180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24"/>
                                <a:stretch>
                                  <a:fillRect/>
                                </a:stretch>
                              </pic:blipFill>
                              <pic:spPr>
                                <a:xfrm>
                                  <a:off x="0" y="0"/>
                                  <a:ext cx="864000" cy="180000"/>
                                </a:xfrm>
                                <a:prstGeom prst="rect">
                                  <a:avLst/>
                                </a:prstGeom>
                              </pic:spPr>
                            </pic:pic>
                          </a:graphicData>
                        </a:graphic>
                      </wp:inline>
                    </w:drawing>
                  </w:r>
                </w:p>
                <w:p w14:paraId="202C9E04" w14:textId="77777777" w:rsidR="00E46BC1" w:rsidRDefault="00E46BC1">
                  <w:pPr>
                    <w:pStyle w:val="af1"/>
                  </w:pPr>
                </w:p>
                <w:p w14:paraId="6AB6B6AC" w14:textId="77777777" w:rsidR="00E46BC1" w:rsidRDefault="00E46BC1">
                  <w:pPr>
                    <w:pStyle w:val="af1"/>
                  </w:pPr>
                  <w:r>
                    <w:rPr>
                      <w:rFonts w:hint="default"/>
                      <w:sz w:val="22"/>
                      <w:szCs w:val="22"/>
                    </w:rPr>
                    <w:t>①</w:t>
                  </w:r>
                  <w:r w:rsidRPr="006C4838">
                    <w:rPr>
                      <w:rFonts w:ascii="楷体" w:eastAsia="楷体" w:hAnsi="楷体"/>
                      <w:sz w:val="22"/>
                      <w:szCs w:val="22"/>
                    </w:rPr>
                    <w:t>人的眼睛不是光源，光线箭头通常指向人的眼睛；</w:t>
                  </w:r>
                  <w:r>
                    <w:rPr>
                      <w:rFonts w:hint="default"/>
                      <w:sz w:val="22"/>
                      <w:szCs w:val="22"/>
                    </w:rPr>
                    <w:t>②</w:t>
                  </w:r>
                  <w:r w:rsidRPr="006C4838">
                    <w:rPr>
                      <w:rFonts w:ascii="楷体" w:eastAsia="楷体" w:hAnsi="楷体"/>
                      <w:sz w:val="22"/>
                      <w:szCs w:val="22"/>
                    </w:rPr>
                    <w:t>实线：光线、实像、光学器件用实线；法线、虚像、辅助线和光线的反向延长线用虚线；</w:t>
                  </w:r>
                  <w:r>
                    <w:rPr>
                      <w:rFonts w:hint="default"/>
                      <w:sz w:val="22"/>
                      <w:szCs w:val="22"/>
                    </w:rPr>
                    <w:t>③</w:t>
                  </w:r>
                  <w:r w:rsidRPr="006C4838">
                    <w:rPr>
                      <w:rFonts w:ascii="楷体" w:eastAsia="楷体" w:hAnsi="楷体"/>
                      <w:sz w:val="22"/>
                      <w:szCs w:val="22"/>
                    </w:rPr>
                    <w:t>光折射时，入射角和折射角中，位于空气中的角通常较大。</w:t>
                  </w:r>
                </w:p>
              </w:txbxContent>
            </v:textbox>
            <w10:anchorlock/>
          </v:shape>
        </w:pict>
      </w:r>
      <w:r w:rsidR="00AE7D5D" w:rsidRPr="009504F1">
        <w:rPr>
          <w:rFonts w:ascii="Times New Roman" w:eastAsia="宋体" w:hAnsi="宋体" w:hint="eastAsia"/>
          <w:b/>
          <w:bCs/>
        </w:rPr>
        <w:br w:type="column"/>
      </w:r>
    </w:p>
    <w:p w14:paraId="177F38D9" w14:textId="1B511889"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自贡</w:t>
      </w:r>
      <w:r w:rsidR="00B53BC4" w:rsidRPr="00B53BC4">
        <w:rPr>
          <w:rFonts w:ascii="Times New Roman" w:eastAsia="楷体" w:hAnsi="Times New Roman" w:hint="eastAsia"/>
          <w:b/>
          <w:bCs/>
        </w:rPr>
        <w:t>)</w:t>
      </w:r>
      <w:r w:rsidRPr="009504F1">
        <w:rPr>
          <w:rFonts w:ascii="Times New Roman" w:eastAsia="宋体" w:hAnsi="宋体" w:hint="eastAsia"/>
          <w:b/>
          <w:bCs/>
        </w:rPr>
        <w:t>图甲为车内后视镜，请在图乙中画出司机的眼睛</w:t>
      </w:r>
      <w:r w:rsidRPr="009504F1">
        <w:rPr>
          <w:rFonts w:ascii="Times New Roman" w:eastAsia="宋体" w:hAnsi="宋体"/>
          <w:b/>
          <w:bCs/>
          <w:i/>
        </w:rPr>
        <w:t>C</w:t>
      </w:r>
      <w:r w:rsidRPr="009504F1">
        <w:rPr>
          <w:rFonts w:ascii="Times New Roman" w:eastAsia="宋体" w:hAnsi="宋体" w:hint="eastAsia"/>
          <w:b/>
          <w:bCs/>
        </w:rPr>
        <w:t>通过后视镜</w:t>
      </w:r>
      <w:r w:rsidRPr="009504F1">
        <w:rPr>
          <w:rFonts w:ascii="Times New Roman" w:eastAsia="宋体" w:hAnsi="宋体"/>
          <w:b/>
          <w:bCs/>
          <w:i/>
        </w:rPr>
        <w:t>MN</w:t>
      </w:r>
      <w:r w:rsidRPr="009504F1">
        <w:rPr>
          <w:rFonts w:ascii="Times New Roman" w:eastAsia="宋体" w:hAnsi="宋体" w:hint="eastAsia"/>
          <w:b/>
          <w:bCs/>
        </w:rPr>
        <w:t>看见后排座椅上</w:t>
      </w:r>
      <w:r w:rsidRPr="009504F1">
        <w:rPr>
          <w:rFonts w:ascii="Times New Roman" w:eastAsia="宋体" w:hAnsi="宋体"/>
          <w:b/>
          <w:bCs/>
          <w:i/>
        </w:rPr>
        <w:t>A</w:t>
      </w:r>
      <w:r w:rsidRPr="009504F1">
        <w:rPr>
          <w:rFonts w:ascii="Times New Roman" w:eastAsia="宋体" w:hAnsi="宋体" w:hint="eastAsia"/>
          <w:b/>
          <w:bCs/>
        </w:rPr>
        <w:t>点的光路图。</w:t>
      </w:r>
    </w:p>
    <w:p w14:paraId="06B49C9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6454425" wp14:editId="1A541563">
            <wp:extent cx="1656000" cy="9000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d51"/>
                    <a:stretch>
                      <a:fillRect/>
                    </a:stretch>
                  </pic:blipFill>
                  <pic:spPr>
                    <a:xfrm>
                      <a:off x="0" y="0"/>
                      <a:ext cx="1656000" cy="90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26C5378E" wp14:editId="76F10C16">
            <wp:extent cx="1116000" cy="972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d52"/>
                    <a:stretch>
                      <a:fillRect/>
                    </a:stretch>
                  </pic:blipFill>
                  <pic:spPr>
                    <a:xfrm>
                      <a:off x="0" y="0"/>
                      <a:ext cx="1116000" cy="972000"/>
                    </a:xfrm>
                    <a:prstGeom prst="rect">
                      <a:avLst/>
                    </a:prstGeom>
                  </pic:spPr>
                </pic:pic>
              </a:graphicData>
            </a:graphic>
          </wp:inline>
        </w:drawing>
      </w:r>
      <w:r w:rsidRPr="009504F1">
        <w:rPr>
          <w:rFonts w:ascii="Times New Roman" w:eastAsia="宋体" w:hAnsi="宋体" w:hint="eastAsia"/>
          <w:b/>
          <w:bCs/>
        </w:rPr>
        <w:t>乙</w:t>
      </w:r>
    </w:p>
    <w:p w14:paraId="59E86329" w14:textId="2FE48CB1"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包河区校级二模</w:t>
      </w:r>
      <w:r w:rsidR="00B53BC4" w:rsidRPr="00B53BC4">
        <w:rPr>
          <w:rFonts w:ascii="Times New Roman" w:eastAsia="楷体" w:hAnsi="Times New Roman" w:hint="eastAsia"/>
          <w:b/>
          <w:bCs/>
        </w:rPr>
        <w:t>)</w:t>
      </w:r>
      <w:r w:rsidRPr="009504F1">
        <w:rPr>
          <w:rFonts w:ascii="Times New Roman" w:eastAsia="宋体" w:hAnsi="宋体" w:hint="eastAsia"/>
          <w:b/>
          <w:bCs/>
        </w:rPr>
        <w:t>一束光从半圆形的玻璃斜射入空气中，在玻璃与空气的交界面上同时发生反射和折射，其中反射光线</w:t>
      </w:r>
      <w:r w:rsidRPr="009504F1">
        <w:rPr>
          <w:rFonts w:ascii="Times New Roman" w:eastAsia="宋体" w:hAnsi="宋体"/>
          <w:b/>
          <w:bCs/>
          <w:i/>
        </w:rPr>
        <w:t>OB</w:t>
      </w:r>
      <w:r w:rsidRPr="009504F1">
        <w:rPr>
          <w:rFonts w:ascii="Times New Roman" w:eastAsia="宋体" w:hAnsi="宋体" w:hint="eastAsia"/>
          <w:b/>
          <w:bCs/>
        </w:rPr>
        <w:t>如图所示。请在图中画出入射光线</w:t>
      </w:r>
      <w:r w:rsidRPr="009504F1">
        <w:rPr>
          <w:rFonts w:ascii="Times New Roman" w:eastAsia="宋体" w:hAnsi="宋体"/>
          <w:b/>
          <w:bCs/>
          <w:i/>
        </w:rPr>
        <w:t>AO</w:t>
      </w:r>
      <w:r w:rsidRPr="009504F1">
        <w:rPr>
          <w:rFonts w:ascii="Times New Roman" w:eastAsia="宋体" w:hAnsi="宋体" w:hint="eastAsia"/>
          <w:b/>
          <w:bCs/>
        </w:rPr>
        <w:t>和折射光线</w:t>
      </w:r>
      <w:r w:rsidRPr="009504F1">
        <w:rPr>
          <w:rFonts w:ascii="Times New Roman" w:eastAsia="宋体" w:hAnsi="宋体"/>
          <w:b/>
          <w:bCs/>
          <w:i/>
        </w:rPr>
        <w:t>OC</w:t>
      </w:r>
      <w:r w:rsidRPr="009504F1">
        <w:rPr>
          <w:rFonts w:ascii="Times New Roman" w:eastAsia="宋体" w:hAnsi="宋体" w:hint="eastAsia"/>
          <w:b/>
          <w:bCs/>
        </w:rPr>
        <w:t>的大致方向，并标出入射角的大小。</w:t>
      </w:r>
    </w:p>
    <w:p w14:paraId="433103F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869AF77" wp14:editId="297D2B4B">
            <wp:extent cx="1224000" cy="1080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d53"/>
                    <a:stretch>
                      <a:fillRect/>
                    </a:stretch>
                  </pic:blipFill>
                  <pic:spPr>
                    <a:xfrm>
                      <a:off x="0" y="0"/>
                      <a:ext cx="1224000" cy="1080000"/>
                    </a:xfrm>
                    <a:prstGeom prst="rect">
                      <a:avLst/>
                    </a:prstGeom>
                  </pic:spPr>
                </pic:pic>
              </a:graphicData>
            </a:graphic>
          </wp:inline>
        </w:drawing>
      </w:r>
    </w:p>
    <w:p w14:paraId="4A72266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1F2A587" wp14:editId="14C4F83F">
            <wp:extent cx="2268000" cy="252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d54"/>
                    <a:stretch>
                      <a:fillRect/>
                    </a:stretch>
                  </pic:blipFill>
                  <pic:spPr>
                    <a:xfrm>
                      <a:off x="0" y="0"/>
                      <a:ext cx="2268000" cy="252000"/>
                    </a:xfrm>
                    <a:prstGeom prst="rect">
                      <a:avLst/>
                    </a:prstGeom>
                  </pic:spPr>
                </pic:pic>
              </a:graphicData>
            </a:graphic>
          </wp:inline>
        </w:drawing>
      </w:r>
    </w:p>
    <w:p w14:paraId="1837E0B6"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6374584F" wp14:editId="016CBD39">
            <wp:extent cx="288000" cy="108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1</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探究光的反射定律</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43A3E41C" wp14:editId="0172ED0E">
            <wp:extent cx="288000" cy="108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5280"/>
        <w:gridCol w:w="4927"/>
      </w:tblGrid>
      <w:tr w:rsidR="007F46E7" w:rsidRPr="009504F1" w14:paraId="286BB138" w14:textId="77777777">
        <w:trPr>
          <w:trHeight w:val="1693"/>
          <w:jc w:val="center"/>
        </w:trPr>
        <w:tc>
          <w:tcPr>
            <w:tcW w:w="528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32B46ECC" w14:textId="77777777" w:rsidR="00AE7D5D" w:rsidRPr="009504F1" w:rsidRDefault="00AE7D5D" w:rsidP="00AE7D5D">
            <w:pPr>
              <w:rPr>
                <w:rFonts w:ascii="Times New Roman" w:eastAsia="宋体" w:hAnsi="宋体" w:hint="eastAsia"/>
                <w:b/>
                <w:bCs/>
                <w:sz w:val="22"/>
                <w:szCs w:val="22"/>
              </w:rPr>
            </w:pPr>
            <w:r w:rsidRPr="009504F1">
              <w:rPr>
                <w:rFonts w:ascii="Times New Roman" w:eastAsia="宋体" w:hAnsi="宋体" w:hint="eastAsia"/>
                <w:b/>
                <w:bCs/>
                <w:sz w:val="22"/>
                <w:szCs w:val="22"/>
              </w:rPr>
              <w:t>［实验装置］</w:t>
            </w:r>
          </w:p>
          <w:p w14:paraId="4F0B694A" w14:textId="77777777" w:rsidR="007F46E7" w:rsidRPr="009504F1" w:rsidRDefault="00AE7D5D" w:rsidP="00AE7D5D">
            <w:pPr>
              <w:jc w:val="center"/>
              <w:rPr>
                <w:rFonts w:hint="eastAsia"/>
                <w:b/>
                <w:bCs/>
                <w:sz w:val="22"/>
                <w:szCs w:val="22"/>
              </w:rPr>
            </w:pPr>
            <w:r w:rsidRPr="009504F1">
              <w:rPr>
                <w:rFonts w:ascii="Times New Roman" w:eastAsia="宋体" w:hAnsi="宋体"/>
                <w:b/>
                <w:bCs/>
                <w:noProof/>
              </w:rPr>
              <w:drawing>
                <wp:inline distT="0" distB="0" distL="0" distR="0" wp14:anchorId="30FCD9B9" wp14:editId="6F396B6B">
                  <wp:extent cx="2160000" cy="792000"/>
                  <wp:effectExtent l="0" t="0" r="0" b="0"/>
                  <wp:docPr id="1469" name="image1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7.jpeg"/>
                          <pic:cNvPicPr/>
                        </pic:nvPicPr>
                        <pic:blipFill>
                          <a:blip r:embed="rId56"/>
                          <a:stretch>
                            <a:fillRect/>
                          </a:stretch>
                        </pic:blipFill>
                        <pic:spPr>
                          <a:xfrm>
                            <a:off x="0" y="0"/>
                            <a:ext cx="2160000" cy="792000"/>
                          </a:xfrm>
                          <a:prstGeom prst="rect">
                            <a:avLst/>
                          </a:prstGeom>
                        </pic:spPr>
                      </pic:pic>
                    </a:graphicData>
                  </a:graphic>
                </wp:inline>
              </w:drawing>
            </w:r>
          </w:p>
        </w:tc>
        <w:tc>
          <w:tcPr>
            <w:tcW w:w="492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3D32C47" w14:textId="77777777" w:rsidR="00AE7D5D" w:rsidRPr="009504F1" w:rsidRDefault="00AE7D5D" w:rsidP="00AE7D5D">
            <w:pPr>
              <w:rPr>
                <w:rFonts w:ascii="Times New Roman" w:eastAsia="宋体" w:hAnsi="宋体" w:hint="eastAsia"/>
                <w:b/>
                <w:bCs/>
                <w:sz w:val="22"/>
                <w:szCs w:val="22"/>
              </w:rPr>
            </w:pPr>
            <w:r w:rsidRPr="009504F1">
              <w:rPr>
                <w:rFonts w:ascii="Times New Roman" w:eastAsia="宋体" w:hAnsi="宋体" w:hint="eastAsia"/>
                <w:b/>
                <w:bCs/>
                <w:sz w:val="22"/>
                <w:szCs w:val="22"/>
              </w:rPr>
              <w:t>［实验结论］</w:t>
            </w:r>
          </w:p>
          <w:p w14:paraId="575664F3" w14:textId="42D2C59D" w:rsidR="007F46E7" w:rsidRPr="009504F1" w:rsidRDefault="00AE7D5D" w:rsidP="00AE7D5D">
            <w:pPr>
              <w:rPr>
                <w:rFonts w:hint="eastAsia"/>
                <w:b/>
                <w:bCs/>
              </w:rPr>
            </w:pPr>
            <w:r w:rsidRPr="009504F1">
              <w:rPr>
                <w:rFonts w:ascii="Times New Roman" w:eastAsia="宋体" w:hAnsi="宋体" w:hint="eastAsia"/>
                <w:b/>
                <w:bCs/>
                <w:sz w:val="22"/>
                <w:szCs w:val="22"/>
              </w:rPr>
              <w:t>光反射时，反射光线、入射光线和法线在</w:t>
            </w:r>
            <w:r w:rsidRPr="009504F1">
              <w:rPr>
                <w:rFonts w:ascii="宋体" w:eastAsia="宋体" w:hAnsi="宋体" w:cs="宋体" w:hint="eastAsia"/>
                <w:b/>
                <w:bCs/>
                <w:sz w:val="22"/>
                <w:szCs w:val="22"/>
              </w:rPr>
              <w:t>①</w:t>
            </w:r>
            <w:r w:rsidR="009504F1" w:rsidRPr="009504F1">
              <w:rPr>
                <w:rFonts w:ascii="Arial" w:eastAsia="黑体" w:hAnsi="黑体" w:hint="eastAsia"/>
                <w:b/>
                <w:bCs/>
                <w:color w:val="FF0000"/>
                <w:sz w:val="22"/>
                <w:szCs w:val="22"/>
                <w:u w:val="single" w:color="000000" w:themeColor="text1"/>
              </w:rPr>
              <w:t>同一平面内</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；反射光线、入射光线分别位于法线</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两</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侧；反射角</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等于</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入射角；在反射现象中，光路是</w:t>
            </w:r>
            <w:r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可逆</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w:t>
            </w:r>
          </w:p>
        </w:tc>
      </w:tr>
      <w:tr w:rsidR="007F46E7" w:rsidRPr="009504F1" w14:paraId="753B12F9" w14:textId="77777777">
        <w:trPr>
          <w:trHeight w:val="1733"/>
          <w:jc w:val="center"/>
        </w:trPr>
        <w:tc>
          <w:tcPr>
            <w:tcW w:w="528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467A7D3F"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［主要实验器材及其作用］</w:t>
            </w:r>
          </w:p>
          <w:p w14:paraId="6423B3CC"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纸板：显示光的传播路径，利用可翻折的纸板探究反射光线、入射光线和法线是否在同一平面内</w:t>
            </w:r>
          </w:p>
          <w:p w14:paraId="48B5981D" w14:textId="77777777" w:rsidR="007F46E7" w:rsidRPr="009504F1" w:rsidRDefault="00AE7D5D" w:rsidP="00AE7D5D">
            <w:pPr>
              <w:rPr>
                <w:rFonts w:hint="eastAsia"/>
                <w:b/>
                <w:bCs/>
              </w:rPr>
            </w:pPr>
            <w:r w:rsidRPr="009504F1">
              <w:rPr>
                <w:rFonts w:ascii="Times New Roman" w:eastAsia="宋体" w:hAnsi="宋体" w:hint="eastAsia"/>
                <w:b/>
                <w:bCs/>
              </w:rPr>
              <w:t>量角器：测量反射角和入射角，探究反射角和入射角的大小关系</w:t>
            </w:r>
          </w:p>
        </w:tc>
        <w:tc>
          <w:tcPr>
            <w:tcW w:w="492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99965CD"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［交流和反思］</w:t>
            </w:r>
          </w:p>
          <w:p w14:paraId="0CE35E70"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使用粗糙硬纸板的目的：利用漫反射能从不同的方向观察到光的传播路径</w:t>
            </w:r>
          </w:p>
          <w:p w14:paraId="09AAB6FF" w14:textId="56D9B83D" w:rsidR="007F46E7" w:rsidRPr="009504F1" w:rsidRDefault="00AE7D5D" w:rsidP="00AE7D5D">
            <w:pPr>
              <w:rPr>
                <w:rFonts w:hint="eastAsia"/>
                <w:b/>
                <w:bCs/>
              </w:rPr>
            </w:pPr>
            <w:r w:rsidRPr="009504F1">
              <w:rPr>
                <w:rFonts w:ascii="Times New Roman" w:eastAsia="宋体" w:hAnsi="宋体" w:hint="eastAsia"/>
                <w:b/>
                <w:bCs/>
              </w:rPr>
              <w:t>改变入射角多次实验的目的是</w:t>
            </w:r>
            <w:r w:rsidRPr="009504F1">
              <w:rPr>
                <w:rFonts w:ascii="宋体" w:eastAsia="宋体" w:hAnsi="宋体" w:cs="宋体" w:hint="eastAsia"/>
                <w:b/>
                <w:bCs/>
              </w:rPr>
              <w:t>⑤</w:t>
            </w:r>
            <w:r w:rsidR="009504F1" w:rsidRPr="009504F1">
              <w:rPr>
                <w:rFonts w:ascii="Arial" w:eastAsia="黑体" w:hAnsi="黑体" w:hint="eastAsia"/>
                <w:b/>
                <w:bCs/>
                <w:color w:val="FF0000"/>
                <w:u w:val="single" w:color="000000" w:themeColor="text1"/>
              </w:rPr>
              <w:t>使实验结论具有普遍性</w:t>
            </w:r>
            <w:r w:rsidR="009504F1" w:rsidRPr="009504F1">
              <w:rPr>
                <w:rFonts w:ascii="Times New Roman" w:eastAsia="宋体" w:hAnsi="宋体"/>
                <w:b/>
                <w:bCs/>
                <w:color w:val="FF0000"/>
                <w:u w:val="single" w:color="000000" w:themeColor="text1"/>
              </w:rPr>
              <w:t xml:space="preserve"> </w:t>
            </w:r>
          </w:p>
        </w:tc>
      </w:tr>
    </w:tbl>
    <w:p w14:paraId="7653DF74" w14:textId="77777777" w:rsidR="00AE7D5D" w:rsidRPr="009504F1" w:rsidRDefault="00AE7D5D" w:rsidP="00AE7D5D">
      <w:pPr>
        <w:jc w:val="center"/>
        <w:rPr>
          <w:rFonts w:ascii="Times New Roman" w:eastAsia="宋体" w:hAnsi="宋体" w:hint="eastAsia"/>
          <w:b/>
          <w:bCs/>
          <w:sz w:val="22"/>
          <w:szCs w:val="22"/>
        </w:rPr>
      </w:pPr>
      <w:r w:rsidRPr="009504F1">
        <w:rPr>
          <w:rFonts w:ascii="Times New Roman" w:eastAsia="宋体" w:hAnsi="宋体"/>
          <w:b/>
          <w:bCs/>
          <w:sz w:val="22"/>
          <w:szCs w:val="22"/>
        </w:rPr>
        <w:t xml:space="preserve"> </w:t>
      </w:r>
    </w:p>
    <w:p w14:paraId="0AB04ED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8DACBB7" wp14:editId="4CC5F3A3">
            <wp:extent cx="900000" cy="216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d57"/>
                    <a:stretch>
                      <a:fillRect/>
                    </a:stretch>
                  </pic:blipFill>
                  <pic:spPr>
                    <a:xfrm>
                      <a:off x="0" y="0"/>
                      <a:ext cx="900000" cy="216000"/>
                    </a:xfrm>
                    <a:prstGeom prst="rect">
                      <a:avLst/>
                    </a:prstGeom>
                  </pic:spPr>
                </pic:pic>
              </a:graphicData>
            </a:graphic>
          </wp:inline>
        </w:drawing>
      </w:r>
    </w:p>
    <w:p w14:paraId="28CE5984"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用如图的装置探究</w:t>
      </w:r>
      <w:r w:rsidRPr="009504F1">
        <w:rPr>
          <w:rFonts w:ascii="Times New Roman" w:eastAsia="宋体" w:hAnsi="Times New Roman" w:cs="Times New Roman" w:hint="eastAsia"/>
          <w:b/>
          <w:bCs/>
        </w:rPr>
        <w:t>“</w:t>
      </w:r>
      <w:r w:rsidRPr="009504F1">
        <w:rPr>
          <w:rFonts w:ascii="Times New Roman" w:eastAsia="宋体" w:hAnsi="宋体" w:hint="eastAsia"/>
          <w:b/>
          <w:bCs/>
        </w:rPr>
        <w:t>光的反射定律</w:t>
      </w:r>
      <w:r w:rsidRPr="009504F1">
        <w:rPr>
          <w:rFonts w:ascii="Times New Roman" w:eastAsia="宋体" w:hAnsi="Times New Roman" w:cs="Times New Roman" w:hint="eastAsia"/>
          <w:b/>
          <w:bCs/>
        </w:rPr>
        <w:t>”</w:t>
      </w:r>
      <w:r w:rsidRPr="009504F1">
        <w:rPr>
          <w:rFonts w:ascii="Times New Roman" w:eastAsia="宋体" w:hAnsi="宋体" w:hint="eastAsia"/>
          <w:b/>
          <w:bCs/>
        </w:rPr>
        <w:t>。平面镜</w:t>
      </w:r>
      <w:r w:rsidRPr="009504F1">
        <w:rPr>
          <w:rFonts w:ascii="Times New Roman" w:eastAsia="宋体" w:hAnsi="宋体"/>
          <w:b/>
          <w:bCs/>
          <w:i/>
        </w:rPr>
        <w:t>M</w:t>
      </w:r>
      <w:r w:rsidRPr="009504F1">
        <w:rPr>
          <w:rFonts w:ascii="Times New Roman" w:eastAsia="宋体" w:hAnsi="宋体" w:hint="eastAsia"/>
          <w:b/>
          <w:bCs/>
        </w:rPr>
        <w:t>水平放置，附有量角器的白纸板由</w:t>
      </w:r>
      <w:r w:rsidRPr="009504F1">
        <w:rPr>
          <w:rFonts w:ascii="Times New Roman" w:eastAsia="宋体" w:hAnsi="宋体"/>
          <w:b/>
          <w:bCs/>
          <w:i/>
        </w:rPr>
        <w:t>E</w:t>
      </w:r>
      <w:r w:rsidRPr="009504F1">
        <w:rPr>
          <w:rFonts w:ascii="Times New Roman" w:eastAsia="宋体" w:hAnsi="宋体" w:hint="eastAsia"/>
          <w:b/>
          <w:bCs/>
        </w:rPr>
        <w:t>、</w:t>
      </w:r>
      <w:r w:rsidRPr="009504F1">
        <w:rPr>
          <w:rFonts w:ascii="Times New Roman" w:eastAsia="宋体" w:hAnsi="宋体"/>
          <w:b/>
          <w:bCs/>
          <w:i/>
        </w:rPr>
        <w:t>F</w:t>
      </w:r>
      <w:r w:rsidRPr="009504F1">
        <w:rPr>
          <w:rFonts w:ascii="Times New Roman" w:eastAsia="宋体" w:hAnsi="宋体" w:hint="eastAsia"/>
          <w:b/>
          <w:bCs/>
        </w:rPr>
        <w:t>两部分构成，始终竖直立在</w:t>
      </w:r>
      <w:r w:rsidRPr="009504F1">
        <w:rPr>
          <w:rFonts w:ascii="Times New Roman" w:eastAsia="宋体" w:hAnsi="宋体"/>
          <w:b/>
          <w:bCs/>
          <w:i/>
        </w:rPr>
        <w:t>M</w:t>
      </w:r>
      <w:r w:rsidRPr="009504F1">
        <w:rPr>
          <w:rFonts w:ascii="Times New Roman" w:eastAsia="宋体" w:hAnsi="宋体" w:hint="eastAsia"/>
          <w:b/>
          <w:bCs/>
        </w:rPr>
        <w:t>上，可以绕</w:t>
      </w:r>
      <w:r w:rsidRPr="009504F1">
        <w:rPr>
          <w:rFonts w:ascii="Times New Roman" w:eastAsia="宋体" w:hAnsi="宋体"/>
          <w:b/>
          <w:bCs/>
          <w:i/>
        </w:rPr>
        <w:t>ON</w:t>
      </w:r>
      <w:r w:rsidRPr="009504F1">
        <w:rPr>
          <w:rFonts w:ascii="Times New Roman" w:eastAsia="宋体" w:hAnsi="宋体" w:hint="eastAsia"/>
          <w:b/>
          <w:bCs/>
        </w:rPr>
        <w:t>翻折。</w:t>
      </w:r>
    </w:p>
    <w:p w14:paraId="0F4CDFA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1208AFB" wp14:editId="3880A610">
            <wp:extent cx="2664000" cy="1152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d58"/>
                    <a:stretch>
                      <a:fillRect/>
                    </a:stretch>
                  </pic:blipFill>
                  <pic:spPr>
                    <a:xfrm>
                      <a:off x="0" y="0"/>
                      <a:ext cx="2664000" cy="1152000"/>
                    </a:xfrm>
                    <a:prstGeom prst="rect">
                      <a:avLst/>
                    </a:prstGeom>
                  </pic:spPr>
                </pic:pic>
              </a:graphicData>
            </a:graphic>
          </wp:inline>
        </w:drawing>
      </w:r>
    </w:p>
    <w:p w14:paraId="132C6362"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28ED610C" w14:textId="24C9979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实验中所用的白纸板应尽量的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粗糙</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光滑</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粗糙</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35B0D6E9" w14:textId="3FFCF44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如图甲所示，使一束光贴着纸板</w:t>
      </w:r>
      <w:r w:rsidR="00AE7D5D" w:rsidRPr="009504F1">
        <w:rPr>
          <w:rFonts w:ascii="Times New Roman" w:eastAsia="宋体" w:hAnsi="宋体"/>
          <w:b/>
          <w:bCs/>
          <w:i/>
        </w:rPr>
        <w:t>E</w:t>
      </w:r>
      <w:r w:rsidR="00AE7D5D" w:rsidRPr="009504F1">
        <w:rPr>
          <w:rFonts w:ascii="Times New Roman" w:eastAsia="宋体" w:hAnsi="宋体" w:hint="eastAsia"/>
          <w:b/>
          <w:bCs/>
        </w:rPr>
        <w:t>入射到</w:t>
      </w:r>
      <w:r w:rsidR="00AE7D5D" w:rsidRPr="009504F1">
        <w:rPr>
          <w:rFonts w:ascii="Times New Roman" w:eastAsia="宋体" w:hAnsi="宋体"/>
          <w:b/>
          <w:bCs/>
          <w:i/>
        </w:rPr>
        <w:t>O</w:t>
      </w:r>
      <w:r w:rsidR="00AE7D5D" w:rsidRPr="009504F1">
        <w:rPr>
          <w:rFonts w:ascii="Times New Roman" w:eastAsia="宋体" w:hAnsi="宋体" w:hint="eastAsia"/>
          <w:b/>
          <w:bCs/>
        </w:rPr>
        <w:t>点，观察反射光。实验中，从不同方向都能在纸板</w:t>
      </w:r>
      <w:r w:rsidR="00AE7D5D" w:rsidRPr="009504F1">
        <w:rPr>
          <w:rFonts w:ascii="Times New Roman" w:eastAsia="宋体" w:hAnsi="宋体"/>
          <w:b/>
          <w:bCs/>
          <w:i/>
        </w:rPr>
        <w:t>F</w:t>
      </w:r>
      <w:r w:rsidR="00AE7D5D" w:rsidRPr="009504F1">
        <w:rPr>
          <w:rFonts w:ascii="Times New Roman" w:eastAsia="宋体" w:hAnsi="宋体" w:hint="eastAsia"/>
          <w:b/>
          <w:bCs/>
        </w:rPr>
        <w:t>上看到反射光，是因为光在纸板</w:t>
      </w:r>
      <w:r w:rsidR="00AE7D5D" w:rsidRPr="009504F1">
        <w:rPr>
          <w:rFonts w:ascii="Times New Roman" w:eastAsia="宋体" w:hAnsi="宋体"/>
          <w:b/>
          <w:bCs/>
          <w:i/>
        </w:rPr>
        <w:t>F</w:t>
      </w:r>
      <w:r w:rsidR="00AE7D5D" w:rsidRPr="009504F1">
        <w:rPr>
          <w:rFonts w:ascii="Times New Roman" w:eastAsia="宋体" w:hAnsi="宋体" w:hint="eastAsia"/>
          <w:b/>
          <w:bCs/>
        </w:rPr>
        <w:t>上发生了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漫</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反射。</w:t>
      </w:r>
      <w:r w:rsidR="00AE7D5D" w:rsidRPr="009504F1">
        <w:rPr>
          <w:rFonts w:ascii="Times New Roman" w:eastAsia="宋体" w:hAnsi="宋体"/>
          <w:b/>
          <w:bCs/>
        </w:rPr>
        <w:t> </w:t>
      </w:r>
    </w:p>
    <w:p w14:paraId="5C318268" w14:textId="571C916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如图甲，</w:t>
      </w:r>
      <w:r w:rsidR="00AE7D5D" w:rsidRPr="009504F1">
        <w:rPr>
          <w:rFonts w:ascii="Times New Roman" w:eastAsia="宋体" w:hAnsi="宋体"/>
          <w:b/>
          <w:bCs/>
          <w:i/>
        </w:rPr>
        <w:t>E</w:t>
      </w:r>
      <w:r w:rsidR="00AE7D5D" w:rsidRPr="009504F1">
        <w:rPr>
          <w:rFonts w:ascii="Times New Roman" w:eastAsia="宋体" w:hAnsi="宋体" w:hint="eastAsia"/>
          <w:b/>
          <w:bCs/>
        </w:rPr>
        <w:t>、</w:t>
      </w:r>
      <w:r w:rsidR="00AE7D5D" w:rsidRPr="009504F1">
        <w:rPr>
          <w:rFonts w:ascii="Times New Roman" w:eastAsia="宋体" w:hAnsi="宋体"/>
          <w:b/>
          <w:bCs/>
          <w:i/>
        </w:rPr>
        <w:t>F</w:t>
      </w:r>
      <w:r w:rsidR="00AE7D5D" w:rsidRPr="009504F1">
        <w:rPr>
          <w:rFonts w:ascii="Times New Roman" w:eastAsia="宋体" w:hAnsi="宋体" w:hint="eastAsia"/>
          <w:b/>
          <w:bCs/>
        </w:rPr>
        <w:t>在同一平面上，让入射光</w:t>
      </w:r>
      <w:r w:rsidR="00AE7D5D" w:rsidRPr="009504F1">
        <w:rPr>
          <w:rFonts w:ascii="Times New Roman" w:eastAsia="宋体" w:hAnsi="宋体"/>
          <w:b/>
          <w:bCs/>
          <w:i/>
        </w:rPr>
        <w:t>AO</w:t>
      </w:r>
      <w:r w:rsidR="00AE7D5D" w:rsidRPr="009504F1">
        <w:rPr>
          <w:rFonts w:ascii="Times New Roman" w:eastAsia="宋体" w:hAnsi="宋体" w:hint="eastAsia"/>
          <w:b/>
          <w:bCs/>
        </w:rPr>
        <w:t>射向镜面，量角器上显示入射角和反射角的大小，可得出</w:t>
      </w:r>
      <w:r w:rsidR="00E95943" w:rsidRPr="00E95943">
        <w:rPr>
          <w:rFonts w:ascii="宋体" w:eastAsia="宋体" w:hAnsi="宋体" w:cs="宋体" w:hint="eastAsia"/>
          <w:bCs/>
        </w:rPr>
        <w:t>∠</w:t>
      </w:r>
      <w:r w:rsidR="00AE7D5D" w:rsidRPr="009504F1">
        <w:rPr>
          <w:rFonts w:ascii="Times New Roman" w:eastAsia="宋体" w:hAnsi="宋体"/>
          <w:b/>
          <w:bCs/>
          <w:i/>
        </w:rPr>
        <w:t>r</w:t>
      </w:r>
      <w:r w:rsidR="009504F1" w:rsidRPr="009504F1">
        <w:rPr>
          <w:rFonts w:ascii="Arial" w:eastAsia="黑体" w:hAnsi="黑体"/>
          <w:b/>
          <w:bCs/>
          <w:color w:val="FF0000"/>
          <w:u w:val="single" w:color="000000" w:themeColor="text1"/>
        </w:rPr>
        <w:t xml:space="preserve"> </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&gt;</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&lt;</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E95943" w:rsidRPr="00E95943">
        <w:rPr>
          <w:rFonts w:ascii="宋体" w:eastAsia="宋体" w:hAnsi="宋体" w:cs="宋体" w:hint="eastAsia"/>
          <w:bCs/>
        </w:rPr>
        <w:t>∠</w:t>
      </w:r>
      <w:r w:rsidR="00AE7D5D" w:rsidRPr="009504F1">
        <w:rPr>
          <w:rFonts w:ascii="Times New Roman" w:eastAsia="宋体" w:hAnsi="宋体"/>
          <w:b/>
          <w:bCs/>
          <w:i/>
        </w:rPr>
        <w:t>i</w:t>
      </w:r>
      <w:r w:rsidR="00AE7D5D" w:rsidRPr="009504F1">
        <w:rPr>
          <w:rFonts w:ascii="Times New Roman" w:eastAsia="宋体" w:hAnsi="宋体" w:hint="eastAsia"/>
          <w:b/>
          <w:bCs/>
        </w:rPr>
        <w:t>。</w:t>
      </w:r>
      <w:r w:rsidR="00AE7D5D" w:rsidRPr="009504F1">
        <w:rPr>
          <w:rFonts w:ascii="Times New Roman" w:eastAsia="宋体" w:hAnsi="宋体"/>
          <w:b/>
          <w:bCs/>
        </w:rPr>
        <w:t> </w:t>
      </w:r>
    </w:p>
    <w:p w14:paraId="7264C0D8" w14:textId="0A84466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改变入射光的方向，再测几组入射角和反射角，这样做的目的是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多次实验，得到普遍规律</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或避免偶然性</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1E472258" w14:textId="4039A9B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若光沿</w:t>
      </w:r>
      <w:r w:rsidR="00AE7D5D" w:rsidRPr="009504F1">
        <w:rPr>
          <w:rFonts w:ascii="Times New Roman" w:eastAsia="宋体" w:hAnsi="宋体"/>
          <w:b/>
          <w:bCs/>
          <w:i/>
        </w:rPr>
        <w:t>BO</w:t>
      </w:r>
      <w:r w:rsidR="00AE7D5D" w:rsidRPr="009504F1">
        <w:rPr>
          <w:rFonts w:ascii="Times New Roman" w:eastAsia="宋体" w:hAnsi="宋体" w:hint="eastAsia"/>
          <w:b/>
          <w:bCs/>
        </w:rPr>
        <w:t>入射，经</w:t>
      </w:r>
      <w:r w:rsidR="00AE7D5D" w:rsidRPr="009504F1">
        <w:rPr>
          <w:rFonts w:ascii="Times New Roman" w:eastAsia="宋体" w:hAnsi="宋体"/>
          <w:b/>
          <w:bCs/>
          <w:i/>
        </w:rPr>
        <w:t>M</w:t>
      </w:r>
      <w:r w:rsidR="00AE7D5D" w:rsidRPr="009504F1">
        <w:rPr>
          <w:rFonts w:ascii="Times New Roman" w:eastAsia="宋体" w:hAnsi="宋体" w:hint="eastAsia"/>
          <w:b/>
          <w:bCs/>
        </w:rPr>
        <w:t>反射后沿</w:t>
      </w:r>
      <w:r w:rsidR="00AE7D5D" w:rsidRPr="009504F1">
        <w:rPr>
          <w:rFonts w:ascii="Times New Roman" w:eastAsia="宋体" w:hAnsi="宋体"/>
          <w:b/>
          <w:bCs/>
          <w:i/>
        </w:rPr>
        <w:t>OA</w:t>
      </w:r>
      <w:r w:rsidR="00AE7D5D" w:rsidRPr="009504F1">
        <w:rPr>
          <w:rFonts w:ascii="Times New Roman" w:eastAsia="宋体" w:hAnsi="宋体" w:hint="eastAsia"/>
          <w:b/>
          <w:bCs/>
        </w:rPr>
        <w:t>射出。这表明，在光的反射现象中，光路是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可逆</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w:t>
      </w:r>
      <w:r w:rsidR="00AE7D5D" w:rsidRPr="009504F1">
        <w:rPr>
          <w:rFonts w:ascii="Times New Roman" w:eastAsia="宋体" w:hAnsi="宋体"/>
          <w:b/>
          <w:bCs/>
        </w:rPr>
        <w:t> </w:t>
      </w:r>
    </w:p>
    <w:p w14:paraId="29FD57D2" w14:textId="711A74C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如图乙，把</w:t>
      </w:r>
      <w:r w:rsidR="00AE7D5D" w:rsidRPr="009504F1">
        <w:rPr>
          <w:rFonts w:ascii="Times New Roman" w:eastAsia="宋体" w:hAnsi="宋体"/>
          <w:b/>
          <w:bCs/>
          <w:i/>
        </w:rPr>
        <w:t>F</w:t>
      </w:r>
      <w:r w:rsidR="00AE7D5D" w:rsidRPr="009504F1">
        <w:rPr>
          <w:rFonts w:ascii="Times New Roman" w:eastAsia="宋体" w:hAnsi="宋体" w:hint="eastAsia"/>
          <w:b/>
          <w:bCs/>
        </w:rPr>
        <w:t>向前或向后翻折，则在</w:t>
      </w:r>
      <w:r w:rsidR="00AE7D5D" w:rsidRPr="009504F1">
        <w:rPr>
          <w:rFonts w:ascii="Times New Roman" w:eastAsia="宋体" w:hAnsi="宋体"/>
          <w:b/>
          <w:bCs/>
          <w:i/>
        </w:rPr>
        <w:t>F</w:t>
      </w:r>
      <w:r w:rsidR="00AE7D5D" w:rsidRPr="009504F1">
        <w:rPr>
          <w:rFonts w:ascii="Times New Roman" w:eastAsia="宋体" w:hAnsi="宋体" w:hint="eastAsia"/>
          <w:b/>
          <w:bCs/>
        </w:rPr>
        <w:t>上</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不能</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能</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不能</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看到反射光，这说明反射光线、入射光线和法线在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同一平面内</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71EE28F"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76E68EE4" w14:textId="0C13BDD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Times New Roman" w:eastAsia="宋体" w:hAnsi="宋体" w:hint="eastAsia"/>
          <w:b/>
          <w:bCs/>
        </w:rPr>
        <w:t>使用可以旋转的硬纸板，其目的是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呈现光路，验证反射光线与入射光线及法线在同一平面内</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604C647" w14:textId="36000E1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实验前，应将纸板</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垂直</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放置于平面镜上。一束光</w:t>
      </w:r>
      <w:r w:rsidR="00AE7D5D" w:rsidRPr="009504F1">
        <w:rPr>
          <w:rFonts w:ascii="Times New Roman" w:eastAsia="宋体" w:hAnsi="宋体"/>
          <w:b/>
          <w:bCs/>
          <w:i/>
        </w:rPr>
        <w:t>AO</w:t>
      </w:r>
      <w:r w:rsidR="00AE7D5D" w:rsidRPr="009504F1">
        <w:rPr>
          <w:rFonts w:ascii="Times New Roman" w:eastAsia="宋体" w:hAnsi="宋体" w:hint="eastAsia"/>
          <w:b/>
          <w:bCs/>
        </w:rPr>
        <w:t>贴着纸板</w:t>
      </w:r>
      <w:r w:rsidR="00AE7D5D" w:rsidRPr="009504F1">
        <w:rPr>
          <w:rFonts w:ascii="Times New Roman" w:eastAsia="宋体" w:hAnsi="宋体"/>
          <w:b/>
          <w:bCs/>
          <w:i/>
        </w:rPr>
        <w:t>E</w:t>
      </w:r>
      <w:r w:rsidR="00AE7D5D" w:rsidRPr="009504F1">
        <w:rPr>
          <w:rFonts w:ascii="Times New Roman" w:eastAsia="宋体" w:hAnsi="宋体" w:hint="eastAsia"/>
          <w:b/>
          <w:bCs/>
        </w:rPr>
        <w:t>绕入射点</w:t>
      </w:r>
      <w:r w:rsidR="00AE7D5D" w:rsidRPr="009504F1">
        <w:rPr>
          <w:rFonts w:ascii="Times New Roman" w:eastAsia="宋体" w:hAnsi="宋体"/>
          <w:b/>
          <w:bCs/>
          <w:i/>
        </w:rPr>
        <w:t>O</w:t>
      </w:r>
      <w:r w:rsidR="00AE7D5D" w:rsidRPr="009504F1">
        <w:rPr>
          <w:rFonts w:ascii="Times New Roman" w:eastAsia="宋体" w:hAnsi="宋体" w:hint="eastAsia"/>
          <w:b/>
          <w:bCs/>
        </w:rPr>
        <w:t>沿逆时针方向转动，可观察到反射光束</w:t>
      </w:r>
      <w:r w:rsidR="00AE7D5D" w:rsidRPr="009504F1">
        <w:rPr>
          <w:rFonts w:ascii="Times New Roman" w:eastAsia="宋体" w:hAnsi="宋体"/>
          <w:b/>
          <w:bCs/>
          <w:i/>
        </w:rPr>
        <w:t>OB</w:t>
      </w:r>
      <w:r w:rsidR="00AE7D5D" w:rsidRPr="009504F1">
        <w:rPr>
          <w:rFonts w:ascii="Times New Roman" w:eastAsia="宋体" w:hAnsi="宋体" w:hint="eastAsia"/>
          <w:b/>
          <w:bCs/>
        </w:rPr>
        <w:t>沿</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顺时针</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方向转动。</w:t>
      </w:r>
      <w:r w:rsidR="00AE7D5D" w:rsidRPr="009504F1">
        <w:rPr>
          <w:rFonts w:ascii="Times New Roman" w:eastAsia="宋体" w:hAnsi="宋体"/>
          <w:b/>
          <w:bCs/>
        </w:rPr>
        <w:t> </w:t>
      </w:r>
    </w:p>
    <w:p w14:paraId="0037589B" w14:textId="0DD49F3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9</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小滨在一个玻璃缸底部放一块平面镜，然后用加湿器使玻璃缸内充满水雾，用一个激光灯发出光束</w:t>
      </w:r>
      <w:r w:rsidR="00AE7D5D" w:rsidRPr="009504F1">
        <w:rPr>
          <w:rFonts w:ascii="Times New Roman" w:eastAsia="宋体" w:hAnsi="宋体"/>
          <w:b/>
          <w:bCs/>
        </w:rPr>
        <w:t>1</w:t>
      </w:r>
      <w:r w:rsidR="00AE7D5D" w:rsidRPr="009504F1">
        <w:rPr>
          <w:rFonts w:ascii="Times New Roman" w:eastAsia="宋体" w:hAnsi="宋体" w:hint="eastAsia"/>
          <w:b/>
          <w:bCs/>
        </w:rPr>
        <w:t>射向平面镜，用另一个激光灯发出光束</w:t>
      </w:r>
      <w:r w:rsidR="00AE7D5D" w:rsidRPr="009504F1">
        <w:rPr>
          <w:rFonts w:ascii="Times New Roman" w:eastAsia="宋体" w:hAnsi="宋体"/>
          <w:b/>
          <w:bCs/>
        </w:rPr>
        <w:t>2</w:t>
      </w:r>
      <w:r w:rsidR="00AE7D5D" w:rsidRPr="009504F1">
        <w:rPr>
          <w:rFonts w:ascii="Times New Roman" w:eastAsia="宋体" w:hAnsi="宋体" w:hint="eastAsia"/>
          <w:b/>
          <w:bCs/>
        </w:rPr>
        <w:t>当做法线</w:t>
      </w:r>
      <w:r w:rsidRPr="00B53BC4">
        <w:rPr>
          <w:rFonts w:ascii="Times New Roman" w:eastAsia="楷体" w:hAnsi="Times New Roman" w:hint="eastAsia"/>
          <w:b/>
          <w:bCs/>
        </w:rPr>
        <w:t>(</w:t>
      </w:r>
      <w:r w:rsidR="00AE7D5D" w:rsidRPr="009504F1">
        <w:rPr>
          <w:rFonts w:ascii="Times New Roman" w:eastAsia="楷体" w:hAnsi="楷体" w:hint="eastAsia"/>
          <w:b/>
          <w:bCs/>
        </w:rPr>
        <w:t>如图所示</w:t>
      </w:r>
      <w:r w:rsidRPr="00B53BC4">
        <w:rPr>
          <w:rFonts w:ascii="Times New Roman" w:eastAsia="楷体" w:hAnsi="Times New Roman" w:hint="eastAsia"/>
          <w:b/>
          <w:bCs/>
        </w:rPr>
        <w:t>)</w:t>
      </w:r>
      <w:r w:rsidR="00AE7D5D" w:rsidRPr="009504F1">
        <w:rPr>
          <w:rFonts w:ascii="Times New Roman" w:eastAsia="宋体" w:hAnsi="宋体" w:hint="eastAsia"/>
          <w:b/>
          <w:bCs/>
        </w:rPr>
        <w:t>。小滨使玻璃缸内充满水雾的目的是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显示光路</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；小滨围绕玻璃缸缓慢转动，从某个角度观察到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光束</w:t>
      </w:r>
      <w:r w:rsidR="009504F1" w:rsidRPr="009504F1">
        <w:rPr>
          <w:rFonts w:ascii="Times New Roman" w:eastAsia="宋体" w:hAnsi="宋体"/>
          <w:b/>
          <w:bCs/>
          <w:color w:val="FF0000"/>
          <w:u w:val="single" w:color="000000" w:themeColor="text1"/>
        </w:rPr>
        <w:t>3</w:t>
      </w:r>
      <w:r w:rsidR="009504F1" w:rsidRPr="009504F1">
        <w:rPr>
          <w:rFonts w:ascii="Arial" w:eastAsia="黑体" w:hAnsi="黑体" w:hint="eastAsia"/>
          <w:b/>
          <w:bCs/>
          <w:color w:val="FF0000"/>
          <w:u w:val="single" w:color="000000" w:themeColor="text1"/>
        </w:rPr>
        <w:t>、光束</w:t>
      </w:r>
      <w:r w:rsidR="009504F1" w:rsidRPr="009504F1">
        <w:rPr>
          <w:rFonts w:ascii="Times New Roman" w:eastAsia="宋体" w:hAnsi="宋体"/>
          <w:b/>
          <w:bCs/>
          <w:color w:val="FF0000"/>
          <w:u w:val="single" w:color="000000" w:themeColor="text1"/>
        </w:rPr>
        <w:t>1</w:t>
      </w:r>
      <w:r w:rsidR="009504F1" w:rsidRPr="009504F1">
        <w:rPr>
          <w:rFonts w:ascii="Arial" w:eastAsia="黑体" w:hAnsi="黑体" w:hint="eastAsia"/>
          <w:b/>
          <w:bCs/>
          <w:color w:val="FF0000"/>
          <w:u w:val="single" w:color="000000" w:themeColor="text1"/>
        </w:rPr>
        <w:t>和光束</w:t>
      </w:r>
      <w:r w:rsidR="009504F1" w:rsidRPr="009504F1">
        <w:rPr>
          <w:rFonts w:ascii="Times New Roman" w:eastAsia="宋体" w:hAnsi="宋体"/>
          <w:b/>
          <w:bCs/>
          <w:color w:val="FF0000"/>
          <w:u w:val="single" w:color="000000" w:themeColor="text1"/>
        </w:rPr>
        <w:t>2</w:t>
      </w:r>
      <w:r w:rsidR="009504F1" w:rsidRPr="009504F1">
        <w:rPr>
          <w:rFonts w:ascii="Arial" w:eastAsia="黑体" w:hAnsi="黑体" w:hint="eastAsia"/>
          <w:b/>
          <w:bCs/>
          <w:color w:val="FF0000"/>
          <w:u w:val="single" w:color="000000" w:themeColor="text1"/>
        </w:rPr>
        <w:t>看起来重合</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的现象时，可判断反射光线、入射光线和法线在同一平面内。</w:t>
      </w:r>
      <w:r w:rsidR="00AE7D5D" w:rsidRPr="009504F1">
        <w:rPr>
          <w:rFonts w:ascii="Times New Roman" w:eastAsia="宋体" w:hAnsi="宋体"/>
          <w:b/>
          <w:bCs/>
        </w:rPr>
        <w:t> </w:t>
      </w:r>
    </w:p>
    <w:p w14:paraId="664ED85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A6F7659" wp14:editId="611C198F">
            <wp:extent cx="1728000" cy="1044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d59"/>
                    <a:stretch>
                      <a:fillRect/>
                    </a:stretch>
                  </pic:blipFill>
                  <pic:spPr>
                    <a:xfrm>
                      <a:off x="0" y="0"/>
                      <a:ext cx="1728000" cy="1044000"/>
                    </a:xfrm>
                    <a:prstGeom prst="rect">
                      <a:avLst/>
                    </a:prstGeom>
                  </pic:spPr>
                </pic:pic>
              </a:graphicData>
            </a:graphic>
          </wp:inline>
        </w:drawing>
      </w:r>
    </w:p>
    <w:p w14:paraId="79CF98D7" w14:textId="2F4EAAA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10</w:t>
      </w:r>
      <w:r w:rsidRPr="00B53BC4">
        <w:rPr>
          <w:rFonts w:ascii="Times New Roman" w:eastAsia="宋体" w:hAnsi="Times New Roman" w:hint="eastAsia"/>
          <w:b/>
          <w:bCs/>
        </w:rPr>
        <w:t>)</w:t>
      </w:r>
      <w:r w:rsidR="00AE7D5D" w:rsidRPr="009504F1">
        <w:rPr>
          <w:rFonts w:ascii="Times New Roman" w:eastAsia="宋体" w:hAnsi="宋体" w:hint="eastAsia"/>
          <w:b/>
          <w:bCs/>
        </w:rPr>
        <w:t>做实验时，当纸板</w:t>
      </w:r>
      <w:r w:rsidR="00AE7D5D" w:rsidRPr="009504F1">
        <w:rPr>
          <w:rFonts w:ascii="Times New Roman" w:eastAsia="宋体" w:hAnsi="宋体"/>
          <w:b/>
          <w:bCs/>
          <w:i/>
        </w:rPr>
        <w:t>E</w:t>
      </w:r>
      <w:r w:rsidR="00AE7D5D" w:rsidRPr="009504F1">
        <w:rPr>
          <w:rFonts w:ascii="Times New Roman" w:eastAsia="宋体" w:hAnsi="宋体" w:hint="eastAsia"/>
          <w:b/>
          <w:bCs/>
        </w:rPr>
        <w:t>、</w:t>
      </w:r>
      <w:r w:rsidR="00AE7D5D" w:rsidRPr="009504F1">
        <w:rPr>
          <w:rFonts w:ascii="Times New Roman" w:eastAsia="宋体" w:hAnsi="宋体"/>
          <w:b/>
          <w:bCs/>
          <w:i/>
        </w:rPr>
        <w:t>F</w:t>
      </w:r>
      <w:r w:rsidR="00AE7D5D" w:rsidRPr="009504F1">
        <w:rPr>
          <w:rFonts w:ascii="Times New Roman" w:eastAsia="宋体" w:hAnsi="宋体" w:hint="eastAsia"/>
          <w:b/>
          <w:bCs/>
        </w:rPr>
        <w:t>在同一平面上时，让入射光线</w:t>
      </w:r>
      <w:r w:rsidR="00AE7D5D" w:rsidRPr="009504F1">
        <w:rPr>
          <w:rFonts w:ascii="Times New Roman" w:eastAsia="宋体" w:hAnsi="宋体"/>
          <w:b/>
          <w:bCs/>
          <w:i/>
        </w:rPr>
        <w:t>AO</w:t>
      </w:r>
      <w:r w:rsidR="00AE7D5D" w:rsidRPr="009504F1">
        <w:rPr>
          <w:rFonts w:ascii="Times New Roman" w:eastAsia="宋体" w:hAnsi="宋体" w:hint="eastAsia"/>
          <w:b/>
          <w:bCs/>
        </w:rPr>
        <w:t>沿纸板</w:t>
      </w:r>
      <w:r w:rsidR="00AE7D5D" w:rsidRPr="009504F1">
        <w:rPr>
          <w:rFonts w:ascii="Times New Roman" w:eastAsia="宋体" w:hAnsi="宋体"/>
          <w:b/>
          <w:bCs/>
          <w:i/>
        </w:rPr>
        <w:t>E</w:t>
      </w:r>
      <w:r w:rsidR="00AE7D5D" w:rsidRPr="009504F1">
        <w:rPr>
          <w:rFonts w:ascii="Times New Roman" w:eastAsia="宋体" w:hAnsi="宋体" w:hint="eastAsia"/>
          <w:b/>
          <w:bCs/>
        </w:rPr>
        <w:t>射向镜面，在</w:t>
      </w:r>
      <w:r w:rsidR="00AE7D5D" w:rsidRPr="009504F1">
        <w:rPr>
          <w:rFonts w:ascii="Times New Roman" w:eastAsia="宋体" w:hAnsi="宋体"/>
          <w:b/>
          <w:bCs/>
          <w:i/>
        </w:rPr>
        <w:t>F</w:t>
      </w:r>
      <w:r w:rsidR="00AE7D5D" w:rsidRPr="009504F1">
        <w:rPr>
          <w:rFonts w:ascii="Times New Roman" w:eastAsia="宋体" w:hAnsi="宋体" w:hint="eastAsia"/>
          <w:b/>
          <w:bCs/>
        </w:rPr>
        <w:t>上没有发现反射光线，其原因可能是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硬纸板没有竖直放置</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，此时反射光线与入射光线</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在</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在</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不在</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同一平面内。</w:t>
      </w:r>
      <w:r w:rsidR="00AE7D5D" w:rsidRPr="009504F1">
        <w:rPr>
          <w:rFonts w:ascii="Times New Roman" w:eastAsia="宋体" w:hAnsi="宋体"/>
          <w:b/>
          <w:bCs/>
        </w:rPr>
        <w:t> </w:t>
      </w:r>
    </w:p>
    <w:p w14:paraId="2C2760A6"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7DB3938C" w14:textId="3DB654D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11</w:t>
      </w:r>
      <w:r w:rsidRPr="00B53BC4">
        <w:rPr>
          <w:rFonts w:ascii="Times New Roman" w:eastAsia="宋体" w:hAnsi="Times New Roman" w:hint="eastAsia"/>
          <w:b/>
          <w:bCs/>
        </w:rPr>
        <w:t>)</w:t>
      </w:r>
      <w:r w:rsidR="00AE7D5D" w:rsidRPr="009504F1">
        <w:rPr>
          <w:rFonts w:ascii="Times New Roman" w:eastAsia="宋体" w:hAnsi="宋体" w:hint="eastAsia"/>
          <w:b/>
          <w:bCs/>
        </w:rPr>
        <w:t>实验过程中，进行下列操作后，在纸板上仍可以看到反射光的是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B </w:t>
      </w:r>
      <w:r w:rsidRPr="00B53BC4">
        <w:rPr>
          <w:rFonts w:ascii="Times New Roman" w:eastAsia="楷体" w:hAnsi="Times New Roman" w:hint="eastAsia"/>
          <w:b/>
          <w:bCs/>
        </w:rPr>
        <w:t>(</w:t>
      </w:r>
      <w:r w:rsidR="00AE7D5D" w:rsidRPr="009504F1">
        <w:rPr>
          <w:rFonts w:ascii="Times New Roman" w:eastAsia="楷体" w:hAnsi="楷体" w:hint="eastAsia"/>
          <w:b/>
          <w:bCs/>
        </w:rPr>
        <w:t>单选</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6D305A7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E0D6C01" wp14:editId="33F508CD">
            <wp:extent cx="900000" cy="864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d60"/>
                    <a:stretch>
                      <a:fillRect/>
                    </a:stretch>
                  </pic:blipFill>
                  <pic:spPr>
                    <a:xfrm>
                      <a:off x="0" y="0"/>
                      <a:ext cx="900000" cy="864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 xml:space="preserve">1 </w:t>
      </w:r>
      <w:r w:rsidRPr="009504F1">
        <w:rPr>
          <w:rFonts w:ascii="Times New Roman" w:eastAsia="宋体" w:hAnsi="宋体"/>
          <w:b/>
          <w:bCs/>
          <w:noProof/>
        </w:rPr>
        <w:drawing>
          <wp:inline distT="0" distB="0" distL="0" distR="0" wp14:anchorId="5A5F8147" wp14:editId="1CEF74B6">
            <wp:extent cx="900000" cy="8280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d61"/>
                    <a:stretch>
                      <a:fillRect/>
                    </a:stretch>
                  </pic:blipFill>
                  <pic:spPr>
                    <a:xfrm>
                      <a:off x="0" y="0"/>
                      <a:ext cx="900000" cy="828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 xml:space="preserve">2 </w:t>
      </w:r>
      <w:r w:rsidRPr="009504F1">
        <w:rPr>
          <w:rFonts w:ascii="Times New Roman" w:eastAsia="宋体" w:hAnsi="宋体"/>
          <w:b/>
          <w:bCs/>
          <w:noProof/>
        </w:rPr>
        <w:drawing>
          <wp:inline distT="0" distB="0" distL="0" distR="0" wp14:anchorId="295D1D85" wp14:editId="74424204">
            <wp:extent cx="936000" cy="756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d62"/>
                    <a:stretch>
                      <a:fillRect/>
                    </a:stretch>
                  </pic:blipFill>
                  <pic:spPr>
                    <a:xfrm>
                      <a:off x="0" y="0"/>
                      <a:ext cx="936000" cy="756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3</w:t>
      </w:r>
    </w:p>
    <w:p w14:paraId="730C7EB1" w14:textId="6B73F2E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w:t>
      </w:r>
      <w:r w:rsidRPr="009504F1">
        <w:rPr>
          <w:rFonts w:ascii="Times New Roman" w:eastAsia="宋体" w:hAnsi="宋体"/>
          <w:b/>
          <w:bCs/>
        </w:rPr>
        <w:t>1</w:t>
      </w:r>
      <w:r w:rsidRPr="009504F1">
        <w:rPr>
          <w:rFonts w:ascii="Times New Roman" w:eastAsia="宋体" w:hAnsi="宋体" w:hint="eastAsia"/>
          <w:b/>
          <w:bCs/>
        </w:rPr>
        <w:t>所示，将纸板的右半部分向后翻折</w:t>
      </w:r>
    </w:p>
    <w:p w14:paraId="4165544C" w14:textId="3CCAD09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w:t>
      </w:r>
      <w:r w:rsidRPr="009504F1">
        <w:rPr>
          <w:rFonts w:ascii="Times New Roman" w:eastAsia="宋体" w:hAnsi="宋体"/>
          <w:b/>
          <w:bCs/>
        </w:rPr>
        <w:t>2</w:t>
      </w:r>
      <w:r w:rsidRPr="009504F1">
        <w:rPr>
          <w:rFonts w:ascii="Times New Roman" w:eastAsia="宋体" w:hAnsi="宋体" w:hint="eastAsia"/>
          <w:b/>
          <w:bCs/>
        </w:rPr>
        <w:t>所示，将纸板与入射光束一起以</w:t>
      </w:r>
      <w:r w:rsidRPr="009504F1">
        <w:rPr>
          <w:rFonts w:ascii="Times New Roman" w:eastAsia="宋体" w:hAnsi="宋体"/>
          <w:b/>
          <w:bCs/>
          <w:i/>
        </w:rPr>
        <w:t>ON</w:t>
      </w:r>
      <w:r w:rsidRPr="009504F1">
        <w:rPr>
          <w:rFonts w:ascii="Times New Roman" w:eastAsia="宋体" w:hAnsi="宋体" w:hint="eastAsia"/>
          <w:b/>
          <w:bCs/>
        </w:rPr>
        <w:t>为轴旋转</w:t>
      </w:r>
    </w:p>
    <w:p w14:paraId="675FB528" w14:textId="2FACD8D2"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w:t>
      </w:r>
      <w:r w:rsidRPr="009504F1">
        <w:rPr>
          <w:rFonts w:ascii="Times New Roman" w:eastAsia="宋体" w:hAnsi="宋体"/>
          <w:b/>
          <w:bCs/>
        </w:rPr>
        <w:t>3</w:t>
      </w:r>
      <w:r w:rsidRPr="009504F1">
        <w:rPr>
          <w:rFonts w:ascii="Times New Roman" w:eastAsia="宋体" w:hAnsi="宋体" w:hint="eastAsia"/>
          <w:b/>
          <w:bCs/>
        </w:rPr>
        <w:t>所示，将纸板与入射光束一起以</w:t>
      </w:r>
      <w:r w:rsidRPr="009504F1">
        <w:rPr>
          <w:rFonts w:ascii="Times New Roman" w:eastAsia="宋体" w:hAnsi="宋体"/>
          <w:b/>
          <w:bCs/>
          <w:i/>
        </w:rPr>
        <w:t>CD</w:t>
      </w:r>
      <w:r w:rsidRPr="009504F1">
        <w:rPr>
          <w:rFonts w:ascii="Times New Roman" w:eastAsia="宋体" w:hAnsi="宋体" w:hint="eastAsia"/>
          <w:b/>
          <w:bCs/>
        </w:rPr>
        <w:t>为轴向后倾倒</w:t>
      </w:r>
    </w:p>
    <w:p w14:paraId="5DB5BFA8"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2CEB9754" wp14:editId="65193F5D">
            <wp:extent cx="288000" cy="1080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2</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探究平面镜成像的特点</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14A0C86D" wp14:editId="7735B7D0">
            <wp:extent cx="288000" cy="1080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5610"/>
        <w:gridCol w:w="4597"/>
      </w:tblGrid>
      <w:tr w:rsidR="007F46E7" w:rsidRPr="009504F1" w14:paraId="6FF88130" w14:textId="77777777">
        <w:trPr>
          <w:trHeight w:val="1638"/>
          <w:jc w:val="center"/>
        </w:trPr>
        <w:tc>
          <w:tcPr>
            <w:tcW w:w="561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086811A" w14:textId="77777777" w:rsidR="00AE7D5D" w:rsidRPr="009504F1" w:rsidRDefault="00AE7D5D" w:rsidP="00AE7D5D">
            <w:pPr>
              <w:rPr>
                <w:rFonts w:ascii="Times New Roman" w:eastAsia="宋体" w:hAnsi="宋体" w:hint="eastAsia"/>
                <w:b/>
                <w:bCs/>
                <w:sz w:val="22"/>
                <w:szCs w:val="22"/>
              </w:rPr>
            </w:pPr>
            <w:r w:rsidRPr="009504F1">
              <w:rPr>
                <w:rFonts w:ascii="Times New Roman" w:eastAsia="宋体" w:hAnsi="宋体" w:hint="eastAsia"/>
                <w:b/>
                <w:bCs/>
                <w:sz w:val="22"/>
                <w:szCs w:val="22"/>
              </w:rPr>
              <w:t>［实验装置］</w:t>
            </w:r>
          </w:p>
          <w:p w14:paraId="63137997" w14:textId="77777777" w:rsidR="007F46E7" w:rsidRPr="009504F1" w:rsidRDefault="00AE7D5D" w:rsidP="00AE7D5D">
            <w:pPr>
              <w:jc w:val="center"/>
              <w:rPr>
                <w:rFonts w:hint="eastAsia"/>
                <w:b/>
                <w:bCs/>
                <w:sz w:val="22"/>
                <w:szCs w:val="22"/>
              </w:rPr>
            </w:pPr>
            <w:r w:rsidRPr="009504F1">
              <w:rPr>
                <w:rFonts w:ascii="Times New Roman" w:eastAsia="宋体" w:hAnsi="宋体"/>
                <w:b/>
                <w:bCs/>
                <w:noProof/>
              </w:rPr>
              <w:drawing>
                <wp:inline distT="0" distB="0" distL="0" distR="0" wp14:anchorId="62D9ABEF" wp14:editId="53A5D5F3">
                  <wp:extent cx="864000" cy="756000"/>
                  <wp:effectExtent l="0" t="0" r="0" b="0"/>
                  <wp:docPr id="1470" name="image1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8.jpeg"/>
                          <pic:cNvPicPr/>
                        </pic:nvPicPr>
                        <pic:blipFill>
                          <a:blip r:embed="rId63"/>
                          <a:stretch>
                            <a:fillRect/>
                          </a:stretch>
                        </pic:blipFill>
                        <pic:spPr>
                          <a:xfrm>
                            <a:off x="0" y="0"/>
                            <a:ext cx="864000" cy="756000"/>
                          </a:xfrm>
                          <a:prstGeom prst="rect">
                            <a:avLst/>
                          </a:prstGeom>
                        </pic:spPr>
                      </pic:pic>
                    </a:graphicData>
                  </a:graphic>
                </wp:inline>
              </w:drawing>
            </w:r>
          </w:p>
        </w:tc>
        <w:tc>
          <w:tcPr>
            <w:tcW w:w="459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D2C8A11" w14:textId="77777777" w:rsidR="00AE7D5D" w:rsidRPr="009504F1" w:rsidRDefault="00AE7D5D" w:rsidP="00AE7D5D">
            <w:pPr>
              <w:rPr>
                <w:rFonts w:ascii="Times New Roman" w:eastAsia="宋体" w:hAnsi="宋体" w:hint="eastAsia"/>
                <w:b/>
                <w:bCs/>
                <w:sz w:val="22"/>
                <w:szCs w:val="22"/>
              </w:rPr>
            </w:pPr>
            <w:r w:rsidRPr="009504F1">
              <w:rPr>
                <w:rFonts w:ascii="Times New Roman" w:eastAsia="宋体" w:hAnsi="宋体" w:hint="eastAsia"/>
                <w:b/>
                <w:bCs/>
                <w:sz w:val="22"/>
                <w:szCs w:val="22"/>
              </w:rPr>
              <w:t>［实验结论］</w:t>
            </w:r>
          </w:p>
          <w:p w14:paraId="30B9A3D1" w14:textId="50ED2FCE" w:rsidR="00AE7D5D" w:rsidRPr="009504F1" w:rsidRDefault="00AE7D5D" w:rsidP="00AE7D5D">
            <w:pPr>
              <w:rPr>
                <w:rFonts w:ascii="Times New Roman" w:eastAsia="宋体" w:hAnsi="宋体" w:hint="eastAsia"/>
                <w:b/>
                <w:bCs/>
              </w:rPr>
            </w:pPr>
            <w:r w:rsidRPr="009504F1">
              <w:rPr>
                <w:rFonts w:ascii="Times New Roman" w:eastAsia="宋体" w:hAnsi="宋体"/>
                <w:b/>
                <w:bCs/>
                <w:sz w:val="22"/>
                <w:szCs w:val="22"/>
              </w:rPr>
              <w:t>1</w:t>
            </w:r>
            <w:r w:rsidR="00991FB8" w:rsidRPr="009504F1">
              <w:rPr>
                <w:rFonts w:ascii="Times New Roman" w:eastAsia="宋体" w:hAnsi="Times New Roman" w:cs="Times New Roman" w:hint="eastAsia"/>
                <w:b/>
                <w:bCs/>
                <w:sz w:val="22"/>
                <w:szCs w:val="22"/>
              </w:rPr>
              <w:t>．</w:t>
            </w:r>
            <w:r w:rsidRPr="009504F1">
              <w:rPr>
                <w:rFonts w:ascii="Times New Roman" w:eastAsia="宋体" w:hAnsi="宋体" w:hint="eastAsia"/>
                <w:b/>
                <w:bCs/>
                <w:sz w:val="22"/>
                <w:szCs w:val="22"/>
              </w:rPr>
              <w:t>平面镜所成像的大小与物体的大小相等，像和物体到平面镜的距离相等，像和物体的连线与镜面垂直</w:t>
            </w:r>
          </w:p>
          <w:p w14:paraId="5CCE434B" w14:textId="7CBD32E0" w:rsidR="007F46E7" w:rsidRPr="009504F1" w:rsidRDefault="00AE7D5D" w:rsidP="00AE7D5D">
            <w:pPr>
              <w:rPr>
                <w:rFonts w:hint="eastAsia"/>
                <w:b/>
                <w:bCs/>
                <w:sz w:val="22"/>
                <w:szCs w:val="22"/>
              </w:rPr>
            </w:pPr>
            <w:r w:rsidRPr="009504F1">
              <w:rPr>
                <w:rFonts w:ascii="Times New Roman" w:eastAsia="宋体" w:hAnsi="宋体"/>
                <w:b/>
                <w:bCs/>
                <w:sz w:val="22"/>
                <w:szCs w:val="22"/>
              </w:rPr>
              <w:t>2</w:t>
            </w:r>
            <w:r w:rsidR="00991FB8" w:rsidRPr="009504F1">
              <w:rPr>
                <w:rFonts w:ascii="Times New Roman" w:eastAsia="宋体" w:hAnsi="Times New Roman" w:cs="Times New Roman" w:hint="eastAsia"/>
                <w:b/>
                <w:bCs/>
                <w:sz w:val="22"/>
                <w:szCs w:val="22"/>
              </w:rPr>
              <w:t>．</w:t>
            </w:r>
            <w:r w:rsidRPr="009504F1">
              <w:rPr>
                <w:rFonts w:ascii="Times New Roman" w:eastAsia="宋体" w:hAnsi="宋体" w:hint="eastAsia"/>
                <w:b/>
                <w:bCs/>
                <w:sz w:val="22"/>
                <w:szCs w:val="22"/>
              </w:rPr>
              <w:t>平面镜所成的像与物体关于镜面对称</w:t>
            </w:r>
          </w:p>
        </w:tc>
      </w:tr>
      <w:tr w:rsidR="007F46E7" w:rsidRPr="009504F1" w14:paraId="514D8182" w14:textId="77777777">
        <w:trPr>
          <w:trHeight w:val="1633"/>
          <w:jc w:val="center"/>
        </w:trPr>
        <w:tc>
          <w:tcPr>
            <w:tcW w:w="561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2B8112B0" w14:textId="77777777" w:rsidR="00AE7D5D" w:rsidRPr="009504F1" w:rsidRDefault="00AE7D5D" w:rsidP="00AE7D5D">
            <w:pPr>
              <w:rPr>
                <w:rFonts w:ascii="Times New Roman" w:eastAsia="宋体" w:hAnsi="宋体" w:hint="eastAsia"/>
                <w:b/>
                <w:bCs/>
                <w:sz w:val="22"/>
                <w:szCs w:val="22"/>
              </w:rPr>
            </w:pPr>
            <w:r w:rsidRPr="009504F1">
              <w:rPr>
                <w:rFonts w:ascii="Times New Roman" w:eastAsia="宋体" w:hAnsi="宋体" w:hint="eastAsia"/>
                <w:b/>
                <w:bCs/>
                <w:sz w:val="22"/>
                <w:szCs w:val="22"/>
              </w:rPr>
              <w:t>［主要实验器材及其作用］</w:t>
            </w:r>
          </w:p>
          <w:p w14:paraId="11B6B458" w14:textId="29E31426" w:rsidR="00AE7D5D" w:rsidRPr="009504F1" w:rsidRDefault="00AE7D5D" w:rsidP="00AE7D5D">
            <w:pPr>
              <w:rPr>
                <w:rFonts w:ascii="Times New Roman" w:eastAsia="宋体" w:hAnsi="宋体" w:hint="eastAsia"/>
                <w:b/>
                <w:bCs/>
              </w:rPr>
            </w:pPr>
            <w:r w:rsidRPr="009504F1">
              <w:rPr>
                <w:rFonts w:ascii="Times New Roman" w:eastAsia="宋体" w:hAnsi="宋体" w:hint="eastAsia"/>
                <w:b/>
                <w:bCs/>
                <w:sz w:val="22"/>
                <w:szCs w:val="22"/>
              </w:rPr>
              <w:t>薄玻璃板：</w:t>
            </w:r>
            <w:r w:rsidR="00B53BC4" w:rsidRPr="00B53BC4">
              <w:rPr>
                <w:rFonts w:ascii="Times New Roman" w:eastAsia="宋体" w:hAnsi="Times New Roman" w:hint="eastAsia"/>
                <w:b/>
                <w:bCs/>
                <w:sz w:val="22"/>
                <w:szCs w:val="22"/>
              </w:rPr>
              <w:t>(</w:t>
            </w:r>
            <w:r w:rsidRPr="009504F1">
              <w:rPr>
                <w:rFonts w:ascii="Times New Roman" w:eastAsia="宋体" w:hAnsi="宋体"/>
                <w:b/>
                <w:bCs/>
                <w:sz w:val="22"/>
                <w:szCs w:val="22"/>
              </w:rPr>
              <w:t>1</w:t>
            </w:r>
            <w:r w:rsidR="00B53BC4" w:rsidRPr="00B53BC4">
              <w:rPr>
                <w:rFonts w:ascii="Times New Roman" w:eastAsia="宋体" w:hAnsi="Times New Roman" w:hint="eastAsia"/>
                <w:b/>
                <w:bCs/>
                <w:sz w:val="22"/>
                <w:szCs w:val="22"/>
              </w:rPr>
              <w:t>)</w:t>
            </w:r>
            <w:r w:rsidRPr="009504F1">
              <w:rPr>
                <w:rFonts w:ascii="Times New Roman" w:eastAsia="宋体" w:hAnsi="宋体" w:hint="eastAsia"/>
                <w:b/>
                <w:bCs/>
                <w:sz w:val="22"/>
                <w:szCs w:val="22"/>
              </w:rPr>
              <w:t>便于确定像的位置；</w:t>
            </w:r>
            <w:r w:rsidR="00B53BC4" w:rsidRPr="00B53BC4">
              <w:rPr>
                <w:rFonts w:ascii="Times New Roman" w:eastAsia="宋体" w:hAnsi="Times New Roman" w:hint="eastAsia"/>
                <w:b/>
                <w:bCs/>
                <w:sz w:val="22"/>
                <w:szCs w:val="22"/>
              </w:rPr>
              <w:t>(</w:t>
            </w:r>
            <w:r w:rsidRPr="009504F1">
              <w:rPr>
                <w:rFonts w:ascii="Times New Roman" w:eastAsia="宋体" w:hAnsi="宋体"/>
                <w:b/>
                <w:bCs/>
                <w:sz w:val="22"/>
                <w:szCs w:val="22"/>
              </w:rPr>
              <w:t>2</w:t>
            </w:r>
            <w:r w:rsidR="00B53BC4" w:rsidRPr="00B53BC4">
              <w:rPr>
                <w:rFonts w:ascii="Times New Roman" w:eastAsia="宋体" w:hAnsi="Times New Roman" w:hint="eastAsia"/>
                <w:b/>
                <w:bCs/>
                <w:sz w:val="22"/>
                <w:szCs w:val="22"/>
              </w:rPr>
              <w:t>)</w:t>
            </w:r>
            <w:r w:rsidRPr="009504F1">
              <w:rPr>
                <w:rFonts w:ascii="Times New Roman" w:eastAsia="宋体" w:hAnsi="宋体" w:hint="eastAsia"/>
                <w:b/>
                <w:bCs/>
                <w:sz w:val="22"/>
                <w:szCs w:val="22"/>
              </w:rPr>
              <w:t>减小由于前后两个面形成两个像的干扰；</w:t>
            </w:r>
            <w:r w:rsidR="00B53BC4" w:rsidRPr="00B53BC4">
              <w:rPr>
                <w:rFonts w:ascii="Times New Roman" w:eastAsia="宋体" w:hAnsi="Times New Roman" w:hint="eastAsia"/>
                <w:b/>
                <w:bCs/>
                <w:sz w:val="22"/>
                <w:szCs w:val="22"/>
              </w:rPr>
              <w:t>(</w:t>
            </w:r>
            <w:r w:rsidRPr="009504F1">
              <w:rPr>
                <w:rFonts w:ascii="Times New Roman" w:eastAsia="宋体" w:hAnsi="宋体"/>
                <w:b/>
                <w:bCs/>
                <w:sz w:val="22"/>
                <w:szCs w:val="22"/>
              </w:rPr>
              <w:t>3</w:t>
            </w:r>
            <w:r w:rsidR="00B53BC4" w:rsidRPr="00B53BC4">
              <w:rPr>
                <w:rFonts w:ascii="Times New Roman" w:eastAsia="宋体" w:hAnsi="Times New Roman" w:hint="eastAsia"/>
                <w:b/>
                <w:bCs/>
                <w:sz w:val="22"/>
                <w:szCs w:val="22"/>
              </w:rPr>
              <w:t>)</w:t>
            </w:r>
            <w:r w:rsidRPr="009504F1">
              <w:rPr>
                <w:rFonts w:ascii="Times New Roman" w:eastAsia="宋体" w:hAnsi="宋体" w:hint="eastAsia"/>
                <w:b/>
                <w:bCs/>
                <w:sz w:val="22"/>
                <w:szCs w:val="22"/>
              </w:rPr>
              <w:t>两只等长蜡烛：探究像和物的大小关系</w:t>
            </w:r>
          </w:p>
          <w:p w14:paraId="2931559C" w14:textId="77777777" w:rsidR="007F46E7" w:rsidRPr="009504F1" w:rsidRDefault="00AE7D5D" w:rsidP="00AE7D5D">
            <w:pPr>
              <w:rPr>
                <w:rFonts w:hint="eastAsia"/>
                <w:b/>
                <w:bCs/>
                <w:sz w:val="22"/>
                <w:szCs w:val="22"/>
              </w:rPr>
            </w:pPr>
            <w:r w:rsidRPr="009504F1">
              <w:rPr>
                <w:rFonts w:ascii="Times New Roman" w:eastAsia="宋体" w:hAnsi="宋体" w:hint="eastAsia"/>
                <w:b/>
                <w:bCs/>
                <w:sz w:val="22"/>
                <w:szCs w:val="22"/>
              </w:rPr>
              <w:t>刻度尺：探究像和物到镜面的距离关系</w:t>
            </w:r>
          </w:p>
        </w:tc>
        <w:tc>
          <w:tcPr>
            <w:tcW w:w="459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4ADF9A4" w14:textId="77777777" w:rsidR="00AE7D5D" w:rsidRPr="009504F1" w:rsidRDefault="00AE7D5D" w:rsidP="00AE7D5D">
            <w:pPr>
              <w:rPr>
                <w:rFonts w:ascii="Times New Roman" w:eastAsia="宋体" w:hAnsi="宋体" w:hint="eastAsia"/>
                <w:b/>
                <w:bCs/>
                <w:sz w:val="22"/>
                <w:szCs w:val="22"/>
              </w:rPr>
            </w:pPr>
            <w:r w:rsidRPr="009504F1">
              <w:rPr>
                <w:rFonts w:ascii="Times New Roman" w:eastAsia="宋体" w:hAnsi="宋体" w:hint="eastAsia"/>
                <w:b/>
                <w:bCs/>
                <w:sz w:val="22"/>
                <w:szCs w:val="22"/>
              </w:rPr>
              <w:t>［交流和反思］</w:t>
            </w:r>
          </w:p>
          <w:p w14:paraId="014EFCB9" w14:textId="507C8271" w:rsidR="00AE7D5D" w:rsidRPr="009504F1" w:rsidRDefault="00AE7D5D" w:rsidP="00AE7D5D">
            <w:pPr>
              <w:rPr>
                <w:rFonts w:ascii="Times New Roman" w:eastAsia="宋体" w:hAnsi="宋体" w:hint="eastAsia"/>
                <w:b/>
                <w:bCs/>
              </w:rPr>
            </w:pPr>
            <w:r w:rsidRPr="009504F1">
              <w:rPr>
                <w:rFonts w:ascii="Times New Roman" w:eastAsia="宋体" w:hAnsi="宋体"/>
                <w:b/>
                <w:bCs/>
                <w:sz w:val="22"/>
                <w:szCs w:val="22"/>
              </w:rPr>
              <w:t>1</w:t>
            </w:r>
            <w:r w:rsidR="00991FB8" w:rsidRPr="009504F1">
              <w:rPr>
                <w:rFonts w:ascii="Times New Roman" w:eastAsia="宋体" w:hAnsi="Times New Roman" w:cs="Times New Roman" w:hint="eastAsia"/>
                <w:b/>
                <w:bCs/>
                <w:sz w:val="22"/>
                <w:szCs w:val="22"/>
              </w:rPr>
              <w:t>．</w:t>
            </w:r>
            <w:r w:rsidRPr="009504F1">
              <w:rPr>
                <w:rFonts w:ascii="Times New Roman" w:eastAsia="宋体" w:hAnsi="宋体" w:hint="eastAsia"/>
                <w:b/>
                <w:bCs/>
                <w:sz w:val="22"/>
                <w:szCs w:val="22"/>
              </w:rPr>
              <w:t>为便于观察像，该实验应在较暗的环境下进行</w:t>
            </w:r>
          </w:p>
          <w:p w14:paraId="4E41E726" w14:textId="66A8DD0E" w:rsidR="007F46E7" w:rsidRPr="009504F1" w:rsidRDefault="00AE7D5D" w:rsidP="00AE7D5D">
            <w:pPr>
              <w:rPr>
                <w:rFonts w:hint="eastAsia"/>
                <w:b/>
                <w:bCs/>
                <w:sz w:val="22"/>
                <w:szCs w:val="22"/>
              </w:rPr>
            </w:pPr>
            <w:r w:rsidRPr="009504F1">
              <w:rPr>
                <w:rFonts w:ascii="Times New Roman" w:eastAsia="宋体" w:hAnsi="宋体"/>
                <w:b/>
                <w:bCs/>
                <w:sz w:val="22"/>
                <w:szCs w:val="22"/>
              </w:rPr>
              <w:t>2</w:t>
            </w:r>
            <w:r w:rsidR="00991FB8" w:rsidRPr="009504F1">
              <w:rPr>
                <w:rFonts w:ascii="Times New Roman" w:eastAsia="宋体" w:hAnsi="Times New Roman" w:cs="Times New Roman" w:hint="eastAsia"/>
                <w:b/>
                <w:bCs/>
                <w:sz w:val="22"/>
                <w:szCs w:val="22"/>
              </w:rPr>
              <w:t>．</w:t>
            </w:r>
            <w:r w:rsidRPr="009504F1">
              <w:rPr>
                <w:rFonts w:ascii="Times New Roman" w:eastAsia="宋体" w:hAnsi="宋体" w:hint="eastAsia"/>
                <w:b/>
                <w:bCs/>
                <w:sz w:val="22"/>
                <w:szCs w:val="22"/>
              </w:rPr>
              <w:t>如何确定虚像：移走镜后的蜡烛，并在其位置放置光屏，直接观察光屏上是否有像</w:t>
            </w:r>
          </w:p>
        </w:tc>
      </w:tr>
    </w:tbl>
    <w:p w14:paraId="256E4254" w14:textId="77777777" w:rsidR="00AE7D5D" w:rsidRPr="009504F1" w:rsidRDefault="00AE7D5D" w:rsidP="00AE7D5D">
      <w:pPr>
        <w:jc w:val="center"/>
        <w:rPr>
          <w:rFonts w:ascii="Times New Roman" w:eastAsia="宋体" w:hAnsi="宋体" w:hint="eastAsia"/>
          <w:b/>
          <w:bCs/>
          <w:sz w:val="22"/>
          <w:szCs w:val="22"/>
        </w:rPr>
      </w:pPr>
      <w:r w:rsidRPr="009504F1">
        <w:rPr>
          <w:rFonts w:ascii="Times New Roman" w:eastAsia="宋体" w:hAnsi="宋体"/>
          <w:b/>
          <w:bCs/>
          <w:sz w:val="22"/>
          <w:szCs w:val="22"/>
        </w:rPr>
        <w:t xml:space="preserve"> </w:t>
      </w:r>
    </w:p>
    <w:p w14:paraId="11F34BC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C0DBB39" wp14:editId="55D43B6B">
            <wp:extent cx="900000" cy="2160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d57"/>
                    <a:stretch>
                      <a:fillRect/>
                    </a:stretch>
                  </pic:blipFill>
                  <pic:spPr>
                    <a:xfrm>
                      <a:off x="0" y="0"/>
                      <a:ext cx="900000" cy="216000"/>
                    </a:xfrm>
                    <a:prstGeom prst="rect">
                      <a:avLst/>
                    </a:prstGeom>
                  </pic:spPr>
                </pic:pic>
              </a:graphicData>
            </a:graphic>
          </wp:inline>
        </w:drawing>
      </w:r>
    </w:p>
    <w:p w14:paraId="3DAF2B7F"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lastRenderedPageBreak/>
        <w:t>在探究平面镜成像特点的实验中：</w:t>
      </w:r>
    </w:p>
    <w:p w14:paraId="042479F0"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066694A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9F85D2D" wp14:editId="581B5100">
            <wp:extent cx="1044000" cy="828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d64"/>
                    <a:stretch>
                      <a:fillRect/>
                    </a:stretch>
                  </pic:blipFill>
                  <pic:spPr>
                    <a:xfrm>
                      <a:off x="0" y="0"/>
                      <a:ext cx="1044000" cy="828000"/>
                    </a:xfrm>
                    <a:prstGeom prst="rect">
                      <a:avLst/>
                    </a:prstGeom>
                  </pic:spPr>
                </pic:pic>
              </a:graphicData>
            </a:graphic>
          </wp:inline>
        </w:drawing>
      </w:r>
    </w:p>
    <w:p w14:paraId="28618171" w14:textId="222BF15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选用玻璃板代替平面镜，主要是为了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确定像的位置</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FAF9D6C" w14:textId="3236625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如图所示，将白纸平铺在水平桌面上，用支架把玻璃板架在白纸上，并让玻璃板与纸面</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垂直</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F371C1D" w14:textId="7A10E96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选取两个完全相同的蜡烛</w:t>
      </w:r>
      <w:r w:rsidR="00AE7D5D" w:rsidRPr="009504F1">
        <w:rPr>
          <w:rFonts w:ascii="Times New Roman" w:eastAsia="宋体" w:hAnsi="宋体"/>
          <w:b/>
          <w:bCs/>
          <w:i/>
        </w:rPr>
        <w:t>A</w:t>
      </w:r>
      <w:r w:rsidR="00AE7D5D" w:rsidRPr="009504F1">
        <w:rPr>
          <w:rFonts w:ascii="Times New Roman" w:eastAsia="宋体" w:hAnsi="宋体" w:hint="eastAsia"/>
          <w:b/>
          <w:bCs/>
        </w:rPr>
        <w:t>和</w:t>
      </w:r>
      <w:r w:rsidR="00AE7D5D" w:rsidRPr="009504F1">
        <w:rPr>
          <w:rFonts w:ascii="Times New Roman" w:eastAsia="宋体" w:hAnsi="宋体"/>
          <w:b/>
          <w:bCs/>
          <w:i/>
        </w:rPr>
        <w:t>B</w:t>
      </w:r>
      <w:r w:rsidR="00AE7D5D" w:rsidRPr="009504F1">
        <w:rPr>
          <w:rFonts w:ascii="Times New Roman" w:eastAsia="宋体" w:hAnsi="宋体" w:hint="eastAsia"/>
          <w:b/>
          <w:bCs/>
        </w:rPr>
        <w:t>的目的是便于比较像与物的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关系。</w:t>
      </w:r>
      <w:r w:rsidR="00AE7D5D" w:rsidRPr="009504F1">
        <w:rPr>
          <w:rFonts w:ascii="Times New Roman" w:eastAsia="宋体" w:hAnsi="宋体"/>
          <w:b/>
          <w:bCs/>
        </w:rPr>
        <w:t> </w:t>
      </w:r>
    </w:p>
    <w:p w14:paraId="103E633F" w14:textId="085D802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将两支相同的蜡烛</w:t>
      </w:r>
      <w:r w:rsidR="00AE7D5D" w:rsidRPr="009504F1">
        <w:rPr>
          <w:rFonts w:ascii="Times New Roman" w:eastAsia="宋体" w:hAnsi="宋体"/>
          <w:b/>
          <w:bCs/>
          <w:i/>
        </w:rPr>
        <w:t>A</w:t>
      </w:r>
      <w:r w:rsidR="00AE7D5D" w:rsidRPr="009504F1">
        <w:rPr>
          <w:rFonts w:ascii="Times New Roman" w:eastAsia="宋体" w:hAnsi="宋体" w:hint="eastAsia"/>
          <w:b/>
          <w:bCs/>
        </w:rPr>
        <w:t>和</w:t>
      </w:r>
      <w:r w:rsidR="00AE7D5D" w:rsidRPr="009504F1">
        <w:rPr>
          <w:rFonts w:ascii="Times New Roman" w:eastAsia="宋体" w:hAnsi="宋体"/>
          <w:b/>
          <w:bCs/>
          <w:i/>
        </w:rPr>
        <w:t>B</w:t>
      </w:r>
      <w:r w:rsidR="00AE7D5D" w:rsidRPr="009504F1">
        <w:rPr>
          <w:rFonts w:ascii="Times New Roman" w:eastAsia="宋体" w:hAnsi="宋体" w:hint="eastAsia"/>
          <w:b/>
          <w:bCs/>
        </w:rPr>
        <w:t>分别竖放在玻璃板前后，点燃蜡烛</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A</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A</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B</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，并移动蜡烛</w:t>
      </w:r>
      <w:r w:rsidR="00AE7D5D" w:rsidRPr="009504F1">
        <w:rPr>
          <w:rFonts w:ascii="Times New Roman" w:eastAsia="宋体" w:hAnsi="宋体"/>
          <w:b/>
          <w:bCs/>
          <w:i/>
        </w:rPr>
        <w:t>B</w:t>
      </w:r>
      <w:r w:rsidR="00AE7D5D" w:rsidRPr="009504F1">
        <w:rPr>
          <w:rFonts w:ascii="Times New Roman" w:eastAsia="宋体" w:hAnsi="宋体" w:hint="eastAsia"/>
          <w:b/>
          <w:bCs/>
        </w:rPr>
        <w:t>，直至与蜡烛</w:t>
      </w:r>
      <w:r w:rsidR="00AE7D5D" w:rsidRPr="009504F1">
        <w:rPr>
          <w:rFonts w:ascii="Times New Roman" w:eastAsia="宋体" w:hAnsi="宋体"/>
          <w:b/>
          <w:bCs/>
          <w:i/>
        </w:rPr>
        <w:t>A</w:t>
      </w:r>
      <w:r w:rsidR="00AE7D5D" w:rsidRPr="009504F1">
        <w:rPr>
          <w:rFonts w:ascii="Times New Roman" w:eastAsia="宋体" w:hAnsi="宋体" w:hint="eastAsia"/>
          <w:b/>
          <w:bCs/>
        </w:rPr>
        <w:t>的像重合。</w:t>
      </w:r>
      <w:r w:rsidR="00AE7D5D" w:rsidRPr="009504F1">
        <w:rPr>
          <w:rFonts w:ascii="Times New Roman" w:eastAsia="宋体" w:hAnsi="宋体"/>
          <w:b/>
          <w:bCs/>
        </w:rPr>
        <w:t> </w:t>
      </w:r>
    </w:p>
    <w:p w14:paraId="44723224" w14:textId="2523581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b/>
          <w:bCs/>
          <w:i/>
        </w:rPr>
        <w:t>B</w:t>
      </w:r>
      <w:r w:rsidR="00AE7D5D" w:rsidRPr="009504F1">
        <w:rPr>
          <w:rFonts w:ascii="Times New Roman" w:eastAsia="宋体" w:hAnsi="宋体" w:hint="eastAsia"/>
          <w:b/>
          <w:bCs/>
        </w:rPr>
        <w:t>蜡烛能跟</w:t>
      </w:r>
      <w:r w:rsidR="00AE7D5D" w:rsidRPr="009504F1">
        <w:rPr>
          <w:rFonts w:ascii="Times New Roman" w:eastAsia="宋体" w:hAnsi="宋体"/>
          <w:b/>
          <w:bCs/>
          <w:i/>
        </w:rPr>
        <w:t>A</w:t>
      </w:r>
      <w:r w:rsidR="00AE7D5D" w:rsidRPr="009504F1">
        <w:rPr>
          <w:rFonts w:ascii="Times New Roman" w:eastAsia="宋体" w:hAnsi="宋体" w:hint="eastAsia"/>
          <w:b/>
          <w:bCs/>
        </w:rPr>
        <w:t>蜡烛的像完全重合，说明平面镜所成的像与物体的大小</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相等</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6BFA6924" w14:textId="6DC1F47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实验中把蜡烛</w:t>
      </w:r>
      <w:r w:rsidR="00AE7D5D" w:rsidRPr="009504F1">
        <w:rPr>
          <w:rFonts w:ascii="Times New Roman" w:eastAsia="宋体" w:hAnsi="宋体"/>
          <w:b/>
          <w:bCs/>
          <w:i/>
        </w:rPr>
        <w:t>A</w:t>
      </w:r>
      <w:r w:rsidR="00AE7D5D" w:rsidRPr="009504F1">
        <w:rPr>
          <w:rFonts w:ascii="Times New Roman" w:eastAsia="宋体" w:hAnsi="宋体" w:hint="eastAsia"/>
          <w:b/>
          <w:bCs/>
        </w:rPr>
        <w:t>远离玻璃板，看到的像会远离，像的大小</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不变</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变小</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不变</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00A070A9"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260EAA22" w14:textId="7380C75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Times New Roman" w:eastAsia="宋体" w:hAnsi="宋体" w:hint="eastAsia"/>
          <w:b/>
          <w:bCs/>
        </w:rPr>
        <w:t>小明在玻璃板的前面放一支点燃的蜡烛</w:t>
      </w:r>
      <w:r w:rsidR="00AE7D5D" w:rsidRPr="009504F1">
        <w:rPr>
          <w:rFonts w:ascii="Times New Roman" w:eastAsia="宋体" w:hAnsi="宋体"/>
          <w:b/>
          <w:bCs/>
          <w:i/>
        </w:rPr>
        <w:t>A</w:t>
      </w:r>
      <w:r w:rsidR="00AE7D5D" w:rsidRPr="009504F1">
        <w:rPr>
          <w:rFonts w:ascii="Times New Roman" w:eastAsia="宋体" w:hAnsi="宋体" w:hint="eastAsia"/>
          <w:b/>
          <w:bCs/>
        </w:rPr>
        <w:t>，还要在玻璃板的后面放一支没有点燃的蜡烛</w:t>
      </w:r>
      <w:r w:rsidR="00AE7D5D" w:rsidRPr="009504F1">
        <w:rPr>
          <w:rFonts w:ascii="Times New Roman" w:eastAsia="宋体" w:hAnsi="宋体"/>
          <w:b/>
          <w:bCs/>
          <w:i/>
        </w:rPr>
        <w:t>B</w:t>
      </w:r>
      <w:r w:rsidR="00AE7D5D" w:rsidRPr="009504F1">
        <w:rPr>
          <w:rFonts w:ascii="Times New Roman" w:eastAsia="宋体" w:hAnsi="宋体" w:hint="eastAsia"/>
          <w:b/>
          <w:bCs/>
        </w:rPr>
        <w:t>，对蜡烛</w:t>
      </w:r>
      <w:r w:rsidR="00AE7D5D" w:rsidRPr="009504F1">
        <w:rPr>
          <w:rFonts w:ascii="Times New Roman" w:eastAsia="宋体" w:hAnsi="宋体"/>
          <w:b/>
          <w:bCs/>
          <w:i/>
        </w:rPr>
        <w:t>A</w:t>
      </w:r>
      <w:r w:rsidR="00AE7D5D" w:rsidRPr="009504F1">
        <w:rPr>
          <w:rFonts w:ascii="Times New Roman" w:eastAsia="宋体" w:hAnsi="宋体" w:hint="eastAsia"/>
          <w:b/>
          <w:bCs/>
        </w:rPr>
        <w:t>和</w:t>
      </w:r>
      <w:r w:rsidR="00AE7D5D" w:rsidRPr="009504F1">
        <w:rPr>
          <w:rFonts w:ascii="Times New Roman" w:eastAsia="宋体" w:hAnsi="宋体"/>
          <w:b/>
          <w:bCs/>
          <w:i/>
        </w:rPr>
        <w:t>B</w:t>
      </w:r>
      <w:r w:rsidR="00AE7D5D" w:rsidRPr="009504F1">
        <w:rPr>
          <w:rFonts w:ascii="Times New Roman" w:eastAsia="宋体" w:hAnsi="宋体" w:hint="eastAsia"/>
          <w:b/>
          <w:bCs/>
        </w:rPr>
        <w:t>的要求是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蜡烛</w:t>
      </w:r>
      <w:r w:rsidR="009504F1" w:rsidRPr="009504F1">
        <w:rPr>
          <w:rFonts w:ascii="Times New Roman" w:eastAsia="宋体" w:hAnsi="宋体"/>
          <w:b/>
          <w:bCs/>
          <w:i/>
          <w:color w:val="FF0000"/>
          <w:u w:val="single" w:color="000000" w:themeColor="text1"/>
        </w:rPr>
        <w:t>A</w:t>
      </w:r>
      <w:r w:rsidR="009504F1" w:rsidRPr="009504F1">
        <w:rPr>
          <w:rFonts w:ascii="Arial" w:eastAsia="黑体" w:hAnsi="黑体" w:hint="eastAsia"/>
          <w:b/>
          <w:bCs/>
          <w:color w:val="FF0000"/>
          <w:u w:val="single" w:color="000000" w:themeColor="text1"/>
        </w:rPr>
        <w:t>和</w:t>
      </w:r>
      <w:r w:rsidR="009504F1" w:rsidRPr="009504F1">
        <w:rPr>
          <w:rFonts w:ascii="Times New Roman" w:eastAsia="宋体" w:hAnsi="宋体"/>
          <w:b/>
          <w:bCs/>
          <w:i/>
          <w:color w:val="FF0000"/>
          <w:u w:val="single" w:color="000000" w:themeColor="text1"/>
        </w:rPr>
        <w:t>B</w:t>
      </w:r>
      <w:r w:rsidR="009504F1" w:rsidRPr="009504F1">
        <w:rPr>
          <w:rFonts w:ascii="Arial" w:eastAsia="黑体" w:hAnsi="黑体" w:hint="eastAsia"/>
          <w:b/>
          <w:bCs/>
          <w:color w:val="FF0000"/>
          <w:u w:val="single" w:color="000000" w:themeColor="text1"/>
        </w:rPr>
        <w:t>完全相同</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，这是为了比较</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像和物的大小关系</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；实验中点燃蜡烛</w:t>
      </w:r>
      <w:r w:rsidR="00AE7D5D" w:rsidRPr="009504F1">
        <w:rPr>
          <w:rFonts w:ascii="Times New Roman" w:eastAsia="宋体" w:hAnsi="宋体"/>
          <w:b/>
          <w:bCs/>
          <w:i/>
        </w:rPr>
        <w:t>A</w:t>
      </w:r>
      <w:r w:rsidR="00AE7D5D" w:rsidRPr="009504F1">
        <w:rPr>
          <w:rFonts w:ascii="Times New Roman" w:eastAsia="宋体" w:hAnsi="宋体" w:hint="eastAsia"/>
          <w:b/>
          <w:bCs/>
        </w:rPr>
        <w:t>的目的是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成像物体更亮，成像更清晰</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1BA1B0AC" w14:textId="7A061E5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为了纠正</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人离平面镜越近，人在镜中的像越大</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这一错误认知，小明接下来需要多次改变蜡烛</w:t>
      </w:r>
      <w:r w:rsidR="00AE7D5D" w:rsidRPr="009504F1">
        <w:rPr>
          <w:rFonts w:ascii="Times New Roman" w:eastAsia="宋体" w:hAnsi="宋体"/>
          <w:b/>
          <w:bCs/>
          <w:i/>
        </w:rPr>
        <w:t>A</w:t>
      </w:r>
      <w:r w:rsidR="00AE7D5D" w:rsidRPr="009504F1">
        <w:rPr>
          <w:rFonts w:ascii="Times New Roman" w:eastAsia="宋体" w:hAnsi="宋体" w:hint="eastAsia"/>
          <w:b/>
          <w:bCs/>
        </w:rPr>
        <w:t>的位置，但要确保</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前后</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左右</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前后</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位置不同。</w:t>
      </w:r>
      <w:r w:rsidR="00AE7D5D" w:rsidRPr="009504F1">
        <w:rPr>
          <w:rFonts w:ascii="Times New Roman" w:eastAsia="宋体" w:hAnsi="宋体"/>
          <w:b/>
          <w:bCs/>
        </w:rPr>
        <w:t> </w:t>
      </w:r>
    </w:p>
    <w:p w14:paraId="25037F0E" w14:textId="78676A8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9</w:t>
      </w:r>
      <w:r w:rsidRPr="00B53BC4">
        <w:rPr>
          <w:rFonts w:ascii="Times New Roman" w:eastAsia="宋体" w:hAnsi="Times New Roman" w:hint="eastAsia"/>
          <w:b/>
          <w:bCs/>
        </w:rPr>
        <w:t>)</w:t>
      </w:r>
      <w:r w:rsidR="00AE7D5D" w:rsidRPr="009504F1">
        <w:rPr>
          <w:rFonts w:ascii="Times New Roman" w:eastAsia="宋体" w:hAnsi="宋体" w:hint="eastAsia"/>
          <w:b/>
          <w:bCs/>
        </w:rPr>
        <w:t>小明将与蜡烛</w:t>
      </w:r>
      <w:r w:rsidR="00AE7D5D" w:rsidRPr="009504F1">
        <w:rPr>
          <w:rFonts w:ascii="Times New Roman" w:eastAsia="宋体" w:hAnsi="宋体"/>
          <w:b/>
          <w:bCs/>
          <w:i/>
        </w:rPr>
        <w:t>A</w:t>
      </w:r>
      <w:r w:rsidR="00AE7D5D" w:rsidRPr="009504F1">
        <w:rPr>
          <w:rFonts w:ascii="Times New Roman" w:eastAsia="宋体" w:hAnsi="宋体" w:hint="eastAsia"/>
          <w:b/>
          <w:bCs/>
        </w:rPr>
        <w:t>的像重合的蜡烛</w:t>
      </w:r>
      <w:r w:rsidR="00AE7D5D" w:rsidRPr="009504F1">
        <w:rPr>
          <w:rFonts w:ascii="Times New Roman" w:eastAsia="宋体" w:hAnsi="宋体"/>
          <w:b/>
          <w:bCs/>
          <w:i/>
        </w:rPr>
        <w:t>B</w:t>
      </w:r>
      <w:r w:rsidR="00AE7D5D" w:rsidRPr="009504F1">
        <w:rPr>
          <w:rFonts w:ascii="Times New Roman" w:eastAsia="宋体" w:hAnsi="宋体" w:hint="eastAsia"/>
          <w:b/>
          <w:bCs/>
        </w:rPr>
        <w:t>拿走，并在它的位置处竖放一个光屏。透过玻璃板看光屏，光屏上有</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蜡烛</w:t>
      </w:r>
      <w:r w:rsidR="00AE7D5D" w:rsidRPr="009504F1">
        <w:rPr>
          <w:rFonts w:ascii="Times New Roman" w:eastAsia="宋体" w:hAnsi="宋体"/>
          <w:b/>
          <w:bCs/>
          <w:i/>
        </w:rPr>
        <w:t>B</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；不透过玻璃板直接看光屏，光屏上的</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蜡烛</w:t>
      </w:r>
      <w:r w:rsidR="00AE7D5D" w:rsidRPr="009504F1">
        <w:rPr>
          <w:rFonts w:ascii="Times New Roman" w:eastAsia="宋体" w:hAnsi="宋体"/>
          <w:b/>
          <w:bCs/>
          <w:i/>
        </w:rPr>
        <w:t>B</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却消失了。这说明玻璃板成</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虚</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虚</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实</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像。</w:t>
      </w:r>
      <w:r w:rsidR="00AE7D5D" w:rsidRPr="009504F1">
        <w:rPr>
          <w:rFonts w:ascii="Times New Roman" w:eastAsia="宋体" w:hAnsi="宋体"/>
          <w:b/>
          <w:bCs/>
        </w:rPr>
        <w:t> </w:t>
      </w:r>
    </w:p>
    <w:p w14:paraId="122DFFA3" w14:textId="4429AE0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10</w:t>
      </w:r>
      <w:r w:rsidRPr="00B53BC4">
        <w:rPr>
          <w:rFonts w:ascii="Times New Roman" w:eastAsia="宋体" w:hAnsi="Times New Roman" w:hint="eastAsia"/>
          <w:b/>
          <w:bCs/>
        </w:rPr>
        <w:t>)</w:t>
      </w:r>
      <w:r w:rsidR="00AE7D5D" w:rsidRPr="009504F1">
        <w:rPr>
          <w:rFonts w:ascii="Times New Roman" w:eastAsia="宋体" w:hAnsi="宋体" w:hint="eastAsia"/>
          <w:b/>
          <w:bCs/>
        </w:rPr>
        <w:t>在寻找蜡烛</w:t>
      </w:r>
      <w:r w:rsidR="00AE7D5D" w:rsidRPr="009504F1">
        <w:rPr>
          <w:rFonts w:ascii="Times New Roman" w:eastAsia="宋体" w:hAnsi="宋体"/>
          <w:b/>
          <w:bCs/>
          <w:i/>
        </w:rPr>
        <w:t>A</w:t>
      </w:r>
      <w:r w:rsidR="00AE7D5D" w:rsidRPr="009504F1">
        <w:rPr>
          <w:rFonts w:ascii="Times New Roman" w:eastAsia="宋体" w:hAnsi="宋体" w:hint="eastAsia"/>
          <w:b/>
          <w:bCs/>
        </w:rPr>
        <w:t>的像的位置时，某同学无论怎样调节蜡烛</w:t>
      </w:r>
      <w:r w:rsidR="00AE7D5D" w:rsidRPr="009504F1">
        <w:rPr>
          <w:rFonts w:ascii="Times New Roman" w:eastAsia="宋体" w:hAnsi="宋体"/>
          <w:b/>
          <w:bCs/>
          <w:i/>
        </w:rPr>
        <w:t>B</w:t>
      </w:r>
      <w:r w:rsidR="00AE7D5D" w:rsidRPr="009504F1">
        <w:rPr>
          <w:rFonts w:ascii="Times New Roman" w:eastAsia="宋体" w:hAnsi="宋体" w:hint="eastAsia"/>
          <w:b/>
          <w:bCs/>
        </w:rPr>
        <w:t>，发现都不能与蜡烛</w:t>
      </w:r>
      <w:r w:rsidR="00AE7D5D" w:rsidRPr="009504F1">
        <w:rPr>
          <w:rFonts w:ascii="Times New Roman" w:eastAsia="宋体" w:hAnsi="宋体"/>
          <w:b/>
          <w:bCs/>
          <w:i/>
        </w:rPr>
        <w:t>A</w:t>
      </w:r>
      <w:r w:rsidR="00AE7D5D" w:rsidRPr="009504F1">
        <w:rPr>
          <w:rFonts w:ascii="Times New Roman" w:eastAsia="宋体" w:hAnsi="宋体" w:hint="eastAsia"/>
          <w:b/>
          <w:bCs/>
        </w:rPr>
        <w:t>的像重合，发生这种现象的原因可能是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玻璃板没垂直于水平桌面放置</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9B4CD3F" w14:textId="15A1106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11</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在探究平面镜成像的特点的实验中，小军用美工刀将平面镜的一部分水银刮掉</w:t>
      </w:r>
      <w:r w:rsidRPr="00B53BC4">
        <w:rPr>
          <w:rFonts w:ascii="Times New Roman" w:eastAsia="楷体" w:hAnsi="Times New Roman" w:hint="eastAsia"/>
          <w:b/>
          <w:bCs/>
        </w:rPr>
        <w:t>(</w:t>
      </w:r>
      <w:r w:rsidR="00AE7D5D" w:rsidRPr="009504F1">
        <w:rPr>
          <w:rFonts w:ascii="Times New Roman" w:eastAsia="楷体" w:hAnsi="楷体" w:hint="eastAsia"/>
          <w:b/>
          <w:bCs/>
        </w:rPr>
        <w:t>相当于玻璃板</w:t>
      </w:r>
      <w:r w:rsidRPr="00B53BC4">
        <w:rPr>
          <w:rFonts w:ascii="Times New Roman" w:eastAsia="楷体" w:hAnsi="Times New Roman" w:hint="eastAsia"/>
          <w:b/>
          <w:bCs/>
        </w:rPr>
        <w:t>)</w:t>
      </w:r>
      <w:r w:rsidR="00AE7D5D" w:rsidRPr="009504F1">
        <w:rPr>
          <w:rFonts w:ascii="Times New Roman" w:eastAsia="宋体" w:hAnsi="宋体" w:hint="eastAsia"/>
          <w:b/>
          <w:bCs/>
        </w:rPr>
        <w:t>，如图甲所示，有水银的部分为</w:t>
      </w:r>
      <w:r w:rsidR="00AE7D5D" w:rsidRPr="009504F1">
        <w:rPr>
          <w:rFonts w:ascii="Times New Roman" w:eastAsia="宋体" w:hAnsi="宋体"/>
          <w:b/>
          <w:bCs/>
          <w:i/>
        </w:rPr>
        <w:t>E</w:t>
      </w:r>
      <w:r w:rsidR="00AE7D5D" w:rsidRPr="009504F1">
        <w:rPr>
          <w:rFonts w:ascii="Times New Roman" w:eastAsia="宋体" w:hAnsi="宋体" w:hint="eastAsia"/>
          <w:b/>
          <w:bCs/>
        </w:rPr>
        <w:t>，刮去水银的部分为</w:t>
      </w:r>
      <w:r w:rsidR="00AE7D5D" w:rsidRPr="009504F1">
        <w:rPr>
          <w:rFonts w:ascii="Times New Roman" w:eastAsia="宋体" w:hAnsi="宋体"/>
          <w:b/>
          <w:bCs/>
          <w:i/>
        </w:rPr>
        <w:t>F</w:t>
      </w:r>
      <w:r w:rsidR="00AE7D5D" w:rsidRPr="009504F1">
        <w:rPr>
          <w:rFonts w:ascii="Times New Roman" w:eastAsia="宋体" w:hAnsi="宋体" w:hint="eastAsia"/>
          <w:b/>
          <w:bCs/>
        </w:rPr>
        <w:t>。将白纸平铺在水平桌面上，镜面与桌面垂直放置，图乙是实验过程中的俯视图，其中点</w:t>
      </w:r>
      <w:r w:rsidR="00AE7D5D" w:rsidRPr="009504F1">
        <w:rPr>
          <w:rFonts w:ascii="Times New Roman" w:eastAsia="宋体" w:hAnsi="宋体"/>
          <w:b/>
          <w:bCs/>
          <w:i/>
        </w:rPr>
        <w:t>A</w:t>
      </w:r>
      <w:r w:rsidR="00AE7D5D" w:rsidRPr="009504F1">
        <w:rPr>
          <w:rFonts w:ascii="Times New Roman" w:eastAsia="宋体" w:hAnsi="宋体" w:hint="eastAsia"/>
          <w:b/>
          <w:bCs/>
        </w:rPr>
        <w:t>表示蜡烛</w:t>
      </w:r>
      <w:r w:rsidR="00AE7D5D" w:rsidRPr="009504F1">
        <w:rPr>
          <w:rFonts w:ascii="Times New Roman" w:eastAsia="宋体" w:hAnsi="宋体"/>
          <w:b/>
          <w:bCs/>
          <w:i/>
        </w:rPr>
        <w:t>A</w:t>
      </w:r>
      <w:r w:rsidR="00AE7D5D" w:rsidRPr="009504F1">
        <w:rPr>
          <w:rFonts w:ascii="Times New Roman" w:eastAsia="宋体" w:hAnsi="宋体" w:hint="eastAsia"/>
          <w:b/>
          <w:bCs/>
        </w:rPr>
        <w:t>的位置，人眼在蜡烛</w:t>
      </w:r>
      <w:r w:rsidR="00AE7D5D" w:rsidRPr="009504F1">
        <w:rPr>
          <w:rFonts w:ascii="Times New Roman" w:eastAsia="宋体" w:hAnsi="宋体"/>
          <w:b/>
          <w:bCs/>
          <w:i/>
        </w:rPr>
        <w:t>A</w:t>
      </w:r>
      <w:r w:rsidR="00AE7D5D" w:rsidRPr="009504F1">
        <w:rPr>
          <w:rFonts w:ascii="Times New Roman" w:eastAsia="宋体" w:hAnsi="宋体" w:hint="eastAsia"/>
          <w:b/>
          <w:bCs/>
        </w:rPr>
        <w:t>一侧适当的位置观察实验现象。为了便于坐在镜面两侧的同学观察实验现象，且更有利于实验探究，应按照</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图丁</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图丙</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图丁</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的方式放置。</w:t>
      </w:r>
      <w:r w:rsidR="00AE7D5D" w:rsidRPr="009504F1">
        <w:rPr>
          <w:rFonts w:ascii="Times New Roman" w:eastAsia="宋体" w:hAnsi="宋体"/>
          <w:b/>
          <w:bCs/>
        </w:rPr>
        <w:t> </w:t>
      </w:r>
    </w:p>
    <w:p w14:paraId="7832AE7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AFF5C0C" wp14:editId="217AF32E">
            <wp:extent cx="1044000" cy="504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d65"/>
                    <a:stretch>
                      <a:fillRect/>
                    </a:stretch>
                  </pic:blipFill>
                  <pic:spPr>
                    <a:xfrm>
                      <a:off x="0" y="0"/>
                      <a:ext cx="1044000" cy="50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04CFF5BE" wp14:editId="39133F2F">
            <wp:extent cx="900000" cy="648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d66"/>
                    <a:stretch>
                      <a:fillRect/>
                    </a:stretch>
                  </pic:blipFill>
                  <pic:spPr>
                    <a:xfrm>
                      <a:off x="0" y="0"/>
                      <a:ext cx="900000" cy="648000"/>
                    </a:xfrm>
                    <a:prstGeom prst="rect">
                      <a:avLst/>
                    </a:prstGeom>
                  </pic:spPr>
                </pic:pic>
              </a:graphicData>
            </a:graphic>
          </wp:inline>
        </w:drawing>
      </w:r>
      <w:r w:rsidRPr="009504F1">
        <w:rPr>
          <w:rFonts w:ascii="Times New Roman" w:eastAsia="宋体" w:hAnsi="宋体" w:hint="eastAsia"/>
          <w:b/>
          <w:bCs/>
        </w:rPr>
        <w:t>乙</w:t>
      </w:r>
    </w:p>
    <w:p w14:paraId="4B5C9CE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26BBAA7" wp14:editId="69E46491">
            <wp:extent cx="900000" cy="612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d67"/>
                    <a:stretch>
                      <a:fillRect/>
                    </a:stretch>
                  </pic:blipFill>
                  <pic:spPr>
                    <a:xfrm>
                      <a:off x="0" y="0"/>
                      <a:ext cx="900000" cy="612000"/>
                    </a:xfrm>
                    <a:prstGeom prst="rect">
                      <a:avLst/>
                    </a:prstGeom>
                  </pic:spPr>
                </pic:pic>
              </a:graphicData>
            </a:graphic>
          </wp:inline>
        </w:drawing>
      </w:r>
      <w:r w:rsidRPr="009504F1">
        <w:rPr>
          <w:rFonts w:ascii="Times New Roman" w:eastAsia="宋体" w:hAnsi="宋体" w:hint="eastAsia"/>
          <w:b/>
          <w:bCs/>
        </w:rPr>
        <w:t xml:space="preserve">丙　　</w:t>
      </w:r>
      <w:r w:rsidRPr="009504F1">
        <w:rPr>
          <w:rFonts w:ascii="Times New Roman" w:eastAsia="宋体" w:hAnsi="宋体"/>
          <w:b/>
          <w:bCs/>
          <w:noProof/>
        </w:rPr>
        <w:drawing>
          <wp:inline distT="0" distB="0" distL="0" distR="0" wp14:anchorId="79F30EF3" wp14:editId="7C917F47">
            <wp:extent cx="900000" cy="648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d68"/>
                    <a:stretch>
                      <a:fillRect/>
                    </a:stretch>
                  </pic:blipFill>
                  <pic:spPr>
                    <a:xfrm>
                      <a:off x="0" y="0"/>
                      <a:ext cx="900000" cy="648000"/>
                    </a:xfrm>
                    <a:prstGeom prst="rect">
                      <a:avLst/>
                    </a:prstGeom>
                  </pic:spPr>
                </pic:pic>
              </a:graphicData>
            </a:graphic>
          </wp:inline>
        </w:drawing>
      </w:r>
      <w:r w:rsidRPr="009504F1">
        <w:rPr>
          <w:rFonts w:ascii="Times New Roman" w:eastAsia="宋体" w:hAnsi="宋体" w:hint="eastAsia"/>
          <w:b/>
          <w:bCs/>
        </w:rPr>
        <w:t>丁</w:t>
      </w:r>
    </w:p>
    <w:p w14:paraId="3AFC4806" w14:textId="640118F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12</w:t>
      </w:r>
      <w:r w:rsidRPr="00B53BC4">
        <w:rPr>
          <w:rFonts w:ascii="Times New Roman" w:eastAsia="宋体" w:hAnsi="Times New Roman" w:hint="eastAsia"/>
          <w:b/>
          <w:bCs/>
        </w:rPr>
        <w:t>)</w:t>
      </w:r>
      <w:r w:rsidR="00AE7D5D" w:rsidRPr="009504F1">
        <w:rPr>
          <w:rFonts w:ascii="Times New Roman" w:eastAsia="宋体" w:hAnsi="宋体" w:hint="eastAsia"/>
          <w:b/>
          <w:bCs/>
        </w:rPr>
        <w:t>实验中有同学从蜡烛一侧透过玻璃板看到像有</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重影</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，其原因可能是玻璃板的前后表面都发生了光的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反</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射。改善</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重影</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问题的办法是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用薄玻璃板</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B63DC8D"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41110D46" w14:textId="30F5466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13</w:t>
      </w:r>
      <w:r w:rsidRPr="00B53BC4">
        <w:rPr>
          <w:rFonts w:ascii="Times New Roman" w:eastAsia="宋体" w:hAnsi="Times New Roman" w:hint="eastAsia"/>
          <w:b/>
          <w:bCs/>
        </w:rPr>
        <w:t>)</w:t>
      </w:r>
      <w:r w:rsidR="00AE7D5D" w:rsidRPr="009504F1">
        <w:rPr>
          <w:rFonts w:ascii="Times New Roman" w:eastAsia="宋体" w:hAnsi="宋体" w:hint="eastAsia"/>
          <w:b/>
          <w:bCs/>
        </w:rPr>
        <w:t>实验时应在蜡烛</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A</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A</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B</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一侧观察蜡烛</w:t>
      </w:r>
      <w:r w:rsidR="00AE7D5D" w:rsidRPr="009504F1">
        <w:rPr>
          <w:rFonts w:ascii="Times New Roman" w:eastAsia="宋体" w:hAnsi="宋体"/>
          <w:b/>
          <w:bCs/>
          <w:i/>
        </w:rPr>
        <w:t>A</w:t>
      </w:r>
      <w:r w:rsidR="00AE7D5D" w:rsidRPr="009504F1">
        <w:rPr>
          <w:rFonts w:ascii="Times New Roman" w:eastAsia="宋体" w:hAnsi="宋体" w:hint="eastAsia"/>
          <w:b/>
          <w:bCs/>
        </w:rPr>
        <w:t>的像；如果将竖立的玻璃板沿图中虚线水平向右移动一段距离，则蜡烛</w:t>
      </w:r>
      <w:r w:rsidR="00AE7D5D" w:rsidRPr="009504F1">
        <w:rPr>
          <w:rFonts w:ascii="Times New Roman" w:eastAsia="宋体" w:hAnsi="宋体"/>
          <w:b/>
          <w:bCs/>
          <w:i/>
        </w:rPr>
        <w:t>A</w:t>
      </w:r>
      <w:r w:rsidR="00AE7D5D" w:rsidRPr="009504F1">
        <w:rPr>
          <w:rFonts w:ascii="Times New Roman" w:eastAsia="宋体" w:hAnsi="宋体" w:hint="eastAsia"/>
          <w:b/>
          <w:bCs/>
        </w:rPr>
        <w:t>的像相对于桌面</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不发生</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向左</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向右</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不发生</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移动。</w:t>
      </w:r>
      <w:r w:rsidR="00AE7D5D" w:rsidRPr="009504F1">
        <w:rPr>
          <w:rFonts w:ascii="Times New Roman" w:eastAsia="宋体" w:hAnsi="宋体"/>
          <w:b/>
          <w:bCs/>
        </w:rPr>
        <w:t> </w:t>
      </w:r>
    </w:p>
    <w:p w14:paraId="4637209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74CCC27F" wp14:editId="6E4E7E24">
            <wp:extent cx="1836000" cy="792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d69"/>
                    <a:stretch>
                      <a:fillRect/>
                    </a:stretch>
                  </pic:blipFill>
                  <pic:spPr>
                    <a:xfrm>
                      <a:off x="0" y="0"/>
                      <a:ext cx="1836000" cy="792000"/>
                    </a:xfrm>
                    <a:prstGeom prst="rect">
                      <a:avLst/>
                    </a:prstGeom>
                  </pic:spPr>
                </pic:pic>
              </a:graphicData>
            </a:graphic>
          </wp:inline>
        </w:drawing>
      </w:r>
      <w:r w:rsidRPr="009504F1">
        <w:rPr>
          <w:rFonts w:ascii="Times New Roman" w:eastAsia="宋体" w:hAnsi="宋体" w:hint="eastAsia"/>
          <w:b/>
          <w:bCs/>
        </w:rPr>
        <w:br w:type="page"/>
      </w:r>
    </w:p>
    <w:p w14:paraId="4BEA9C8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544A1C98" wp14:editId="3A37D440">
            <wp:extent cx="2988000" cy="25200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d29"/>
                    <a:stretch>
                      <a:fillRect/>
                    </a:stretch>
                  </pic:blipFill>
                  <pic:spPr>
                    <a:xfrm>
                      <a:off x="0" y="0"/>
                      <a:ext cx="2988000" cy="252000"/>
                    </a:xfrm>
                    <a:prstGeom prst="rect">
                      <a:avLst/>
                    </a:prstGeom>
                  </pic:spPr>
                </pic:pic>
              </a:graphicData>
            </a:graphic>
          </wp:inline>
        </w:drawing>
      </w:r>
    </w:p>
    <w:p w14:paraId="0284703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AD67DB6" wp14:editId="61A15627">
            <wp:extent cx="2880000" cy="1800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光的反射</w:t>
      </w:r>
    </w:p>
    <w:p w14:paraId="2DD1C127" w14:textId="1036E6A6"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w:t>
      </w:r>
      <w:r w:rsidRPr="009504F1">
        <w:rPr>
          <w:rFonts w:ascii="Times New Roman" w:eastAsia="宋体" w:hAnsi="宋体"/>
          <w:b/>
          <w:bCs/>
          <w:i/>
        </w:rPr>
        <w:t>M</w:t>
      </w:r>
      <w:r w:rsidRPr="009504F1">
        <w:rPr>
          <w:rFonts w:ascii="Times New Roman" w:eastAsia="宋体" w:hAnsi="宋体" w:hint="eastAsia"/>
          <w:b/>
          <w:bCs/>
        </w:rPr>
        <w:t>为平面镜，</w:t>
      </w:r>
      <w:r w:rsidRPr="009504F1">
        <w:rPr>
          <w:rFonts w:ascii="Times New Roman" w:eastAsia="宋体" w:hAnsi="宋体"/>
          <w:b/>
          <w:bCs/>
          <w:i/>
        </w:rPr>
        <w:t>S</w:t>
      </w:r>
      <w:r w:rsidRPr="009504F1">
        <w:rPr>
          <w:rFonts w:ascii="Times New Roman" w:eastAsia="宋体" w:hAnsi="宋体" w:hint="eastAsia"/>
          <w:b/>
          <w:bCs/>
        </w:rPr>
        <w:t>为光源。请作出</w:t>
      </w:r>
      <w:r w:rsidRPr="009504F1">
        <w:rPr>
          <w:rFonts w:ascii="Times New Roman" w:eastAsia="宋体" w:hAnsi="宋体"/>
          <w:b/>
          <w:bCs/>
          <w:i/>
        </w:rPr>
        <w:t>S</w:t>
      </w:r>
      <w:r w:rsidRPr="009504F1">
        <w:rPr>
          <w:rFonts w:ascii="Times New Roman" w:eastAsia="宋体" w:hAnsi="宋体" w:hint="eastAsia"/>
          <w:b/>
          <w:bCs/>
        </w:rPr>
        <w:t>发出的光经平面镜反射后通过</w:t>
      </w:r>
      <w:r w:rsidRPr="009504F1">
        <w:rPr>
          <w:rFonts w:ascii="Times New Roman" w:eastAsia="宋体" w:hAnsi="宋体"/>
          <w:b/>
          <w:bCs/>
          <w:i/>
        </w:rPr>
        <w:t>A</w:t>
      </w:r>
      <w:r w:rsidRPr="009504F1">
        <w:rPr>
          <w:rFonts w:ascii="Times New Roman" w:eastAsia="宋体" w:hAnsi="宋体" w:hint="eastAsia"/>
          <w:b/>
          <w:bCs/>
        </w:rPr>
        <w:t>点的光路图</w:t>
      </w:r>
      <w:r w:rsidR="00B53BC4" w:rsidRPr="00B53BC4">
        <w:rPr>
          <w:rFonts w:ascii="Times New Roman" w:eastAsia="楷体" w:hAnsi="Times New Roman" w:hint="eastAsia"/>
          <w:b/>
          <w:bCs/>
        </w:rPr>
        <w:t>(</w:t>
      </w:r>
      <w:r w:rsidRPr="009504F1">
        <w:rPr>
          <w:rFonts w:ascii="Times New Roman" w:eastAsia="楷体" w:hAnsi="楷体" w:hint="eastAsia"/>
          <w:b/>
          <w:bCs/>
        </w:rPr>
        <w:t>保留作图痕迹</w:t>
      </w:r>
      <w:r w:rsidR="00B53BC4" w:rsidRPr="00B53BC4">
        <w:rPr>
          <w:rFonts w:ascii="Times New Roman" w:eastAsia="楷体" w:hAnsi="Times New Roman" w:hint="eastAsia"/>
          <w:b/>
          <w:bCs/>
        </w:rPr>
        <w:t>)</w:t>
      </w:r>
      <w:r w:rsidRPr="009504F1">
        <w:rPr>
          <w:rFonts w:ascii="Times New Roman" w:eastAsia="宋体" w:hAnsi="宋体" w:hint="eastAsia"/>
          <w:b/>
          <w:bCs/>
        </w:rPr>
        <w:t>。</w:t>
      </w:r>
    </w:p>
    <w:p w14:paraId="62EBC07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573085D" wp14:editId="2914845F">
            <wp:extent cx="756000" cy="93600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d70"/>
                    <a:stretch>
                      <a:fillRect/>
                    </a:stretch>
                  </pic:blipFill>
                  <pic:spPr>
                    <a:xfrm>
                      <a:off x="0" y="0"/>
                      <a:ext cx="756000" cy="936000"/>
                    </a:xfrm>
                    <a:prstGeom prst="rect">
                      <a:avLst/>
                    </a:prstGeom>
                  </pic:spPr>
                </pic:pic>
              </a:graphicData>
            </a:graphic>
          </wp:inline>
        </w:drawing>
      </w:r>
    </w:p>
    <w:p w14:paraId="0943C17F" w14:textId="4731DB1C"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下列现象中由于光的反射形成的是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762C8F5" w14:textId="0AD14385"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326E6EA" wp14:editId="56754D8A">
            <wp:extent cx="1080000" cy="7200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d71"/>
                    <a:stretch>
                      <a:fillRect/>
                    </a:stretch>
                  </pic:blipFill>
                  <pic:spPr>
                    <a:xfrm>
                      <a:off x="0" y="0"/>
                      <a:ext cx="1080000" cy="720000"/>
                    </a:xfrm>
                    <a:prstGeom prst="rect">
                      <a:avLst/>
                    </a:prstGeom>
                  </pic:spPr>
                </pic:pic>
              </a:graphicData>
            </a:graphic>
          </wp:inline>
        </w:drawing>
      </w: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水面倒影　　　　　</w:t>
      </w:r>
      <w:r w:rsidRPr="009504F1">
        <w:rPr>
          <w:rFonts w:ascii="Times New Roman" w:eastAsia="宋体" w:hAnsi="宋体"/>
          <w:b/>
          <w:bCs/>
          <w:noProof/>
        </w:rPr>
        <w:drawing>
          <wp:inline distT="0" distB="0" distL="0" distR="0" wp14:anchorId="6D2C7940" wp14:editId="5E348F73">
            <wp:extent cx="504000" cy="75600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d72"/>
                    <a:stretch>
                      <a:fillRect/>
                    </a:stretch>
                  </pic:blipFill>
                  <pic:spPr>
                    <a:xfrm>
                      <a:off x="0" y="0"/>
                      <a:ext cx="504000" cy="756000"/>
                    </a:xfrm>
                    <a:prstGeom prst="rect">
                      <a:avLst/>
                    </a:prstGeom>
                  </pic:spPr>
                </pic:pic>
              </a:graphicData>
            </a:graphic>
          </wp:inline>
        </w:drawing>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树下光斑</w:t>
      </w:r>
    </w:p>
    <w:p w14:paraId="73C40BBC" w14:textId="5D9B66DC"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1700AB7" wp14:editId="6257E373">
            <wp:extent cx="936000" cy="9000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d73"/>
                    <a:stretch>
                      <a:fillRect/>
                    </a:stretch>
                  </pic:blipFill>
                  <pic:spPr>
                    <a:xfrm>
                      <a:off x="0" y="0"/>
                      <a:ext cx="936000" cy="900000"/>
                    </a:xfrm>
                    <a:prstGeom prst="rect">
                      <a:avLst/>
                    </a:prstGeom>
                  </pic:spPr>
                </pic:pic>
              </a:graphicData>
            </a:graphic>
          </wp:inline>
        </w:drawing>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墙上留影</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60BD8BDE" wp14:editId="62AB9C5D">
            <wp:extent cx="576000" cy="86400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d74"/>
                    <a:stretch>
                      <a:fillRect/>
                    </a:stretch>
                  </pic:blipFill>
                  <pic:spPr>
                    <a:xfrm>
                      <a:off x="0" y="0"/>
                      <a:ext cx="576000" cy="864000"/>
                    </a:xfrm>
                    <a:prstGeom prst="rect">
                      <a:avLst/>
                    </a:prstGeom>
                  </pic:spPr>
                </pic:pic>
              </a:graphicData>
            </a:graphic>
          </wp:inline>
        </w:drawing>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杯中</w:t>
      </w:r>
      <w:r w:rsidRPr="009504F1">
        <w:rPr>
          <w:rFonts w:ascii="Times New Roman" w:eastAsia="宋体" w:hAnsi="Times New Roman" w:cs="Times New Roman" w:hint="eastAsia"/>
          <w:b/>
          <w:bCs/>
        </w:rPr>
        <w:t>“</w:t>
      </w:r>
      <w:r w:rsidRPr="009504F1">
        <w:rPr>
          <w:rFonts w:ascii="Times New Roman" w:eastAsia="宋体" w:hAnsi="宋体" w:hint="eastAsia"/>
          <w:b/>
          <w:bCs/>
        </w:rPr>
        <w:t>折</w:t>
      </w:r>
      <w:r w:rsidRPr="009504F1">
        <w:rPr>
          <w:rFonts w:ascii="Times New Roman" w:eastAsia="宋体" w:hAnsi="Times New Roman" w:cs="Times New Roman" w:hint="eastAsia"/>
          <w:b/>
          <w:bCs/>
        </w:rPr>
        <w:t>”</w:t>
      </w:r>
      <w:r w:rsidRPr="009504F1">
        <w:rPr>
          <w:rFonts w:ascii="Times New Roman" w:eastAsia="宋体" w:hAnsi="宋体" w:hint="eastAsia"/>
          <w:b/>
          <w:bCs/>
        </w:rPr>
        <w:t>笔</w:t>
      </w:r>
    </w:p>
    <w:p w14:paraId="430315FF" w14:textId="4362DFCC"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w:t>
      </w:r>
      <w:r w:rsidRPr="009504F1">
        <w:rPr>
          <w:rFonts w:ascii="Times New Roman" w:eastAsia="宋体" w:hAnsi="宋体"/>
          <w:b/>
          <w:bCs/>
          <w:i/>
        </w:rPr>
        <w:t>MN</w:t>
      </w:r>
      <w:r w:rsidRPr="009504F1">
        <w:rPr>
          <w:rFonts w:ascii="Times New Roman" w:eastAsia="宋体" w:hAnsi="宋体" w:hint="eastAsia"/>
          <w:b/>
          <w:bCs/>
        </w:rPr>
        <w:t>为平面镜，</w:t>
      </w:r>
      <w:r w:rsidRPr="009504F1">
        <w:rPr>
          <w:rFonts w:ascii="Times New Roman" w:eastAsia="宋体" w:hAnsi="宋体"/>
          <w:b/>
          <w:bCs/>
          <w:i/>
        </w:rPr>
        <w:t>OB</w:t>
      </w:r>
      <w:r w:rsidRPr="009504F1">
        <w:rPr>
          <w:rFonts w:ascii="Times New Roman" w:eastAsia="宋体" w:hAnsi="宋体" w:hint="eastAsia"/>
          <w:b/>
          <w:bCs/>
        </w:rPr>
        <w:t>为入射光线</w:t>
      </w:r>
      <w:r w:rsidRPr="009504F1">
        <w:rPr>
          <w:rFonts w:ascii="Times New Roman" w:eastAsia="宋体" w:hAnsi="宋体"/>
          <w:b/>
          <w:bCs/>
          <w:i/>
        </w:rPr>
        <w:t>AO</w:t>
      </w:r>
      <w:r w:rsidRPr="009504F1">
        <w:rPr>
          <w:rFonts w:ascii="Times New Roman" w:eastAsia="宋体" w:hAnsi="宋体" w:hint="eastAsia"/>
          <w:b/>
          <w:bCs/>
        </w:rPr>
        <w:t>的反射光线。请在图中画出光线</w:t>
      </w:r>
      <w:r w:rsidRPr="009504F1">
        <w:rPr>
          <w:rFonts w:ascii="Times New Roman" w:eastAsia="宋体" w:hAnsi="宋体"/>
          <w:b/>
          <w:bCs/>
          <w:i/>
        </w:rPr>
        <w:t>AO</w:t>
      </w:r>
      <w:r w:rsidRPr="009504F1">
        <w:rPr>
          <w:rFonts w:ascii="Times New Roman" w:eastAsia="宋体" w:hAnsi="宋体" w:hint="eastAsia"/>
          <w:b/>
          <w:bCs/>
        </w:rPr>
        <w:t>并标出入射角的度数。</w:t>
      </w:r>
    </w:p>
    <w:p w14:paraId="686FA44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C9A7805" wp14:editId="7CFB48A8">
            <wp:extent cx="1224000" cy="10440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d75"/>
                    <a:stretch>
                      <a:fillRect/>
                    </a:stretch>
                  </pic:blipFill>
                  <pic:spPr>
                    <a:xfrm>
                      <a:off x="0" y="0"/>
                      <a:ext cx="1224000" cy="1044000"/>
                    </a:xfrm>
                    <a:prstGeom prst="rect">
                      <a:avLst/>
                    </a:prstGeom>
                  </pic:spPr>
                </pic:pic>
              </a:graphicData>
            </a:graphic>
          </wp:inline>
        </w:drawing>
      </w:r>
    </w:p>
    <w:p w14:paraId="1DFE7DC2"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F1F4426" wp14:editId="7D864E07">
            <wp:extent cx="2880000" cy="18000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平面镜成像</w:t>
      </w:r>
    </w:p>
    <w:p w14:paraId="472B2AE8" w14:textId="214A9D89"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如图所示，某小组用玻璃板代替平面镜探究平面镜成像的特点。</w:t>
      </w:r>
    </w:p>
    <w:p w14:paraId="5E19DF4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46C55C9" wp14:editId="6B23C194">
            <wp:extent cx="864000" cy="79200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d76"/>
                    <a:stretch>
                      <a:fillRect/>
                    </a:stretch>
                  </pic:blipFill>
                  <pic:spPr>
                    <a:xfrm>
                      <a:off x="0" y="0"/>
                      <a:ext cx="864000" cy="792000"/>
                    </a:xfrm>
                    <a:prstGeom prst="rect">
                      <a:avLst/>
                    </a:prstGeom>
                  </pic:spPr>
                </pic:pic>
              </a:graphicData>
            </a:graphic>
          </wp:inline>
        </w:drawing>
      </w:r>
    </w:p>
    <w:p w14:paraId="2198385C" w14:textId="0B33211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为了比较像与物到平面镜的距离，需要的测量工具是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刻度尺</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67B6DB6A" w14:textId="73B97CB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将一支点燃的蜡烛</w:t>
      </w:r>
      <w:r w:rsidR="00AE7D5D" w:rsidRPr="009504F1">
        <w:rPr>
          <w:rFonts w:ascii="Times New Roman" w:eastAsia="宋体" w:hAnsi="宋体"/>
          <w:b/>
          <w:bCs/>
          <w:i/>
        </w:rPr>
        <w:t>A</w:t>
      </w:r>
      <w:r w:rsidR="00AE7D5D" w:rsidRPr="009504F1">
        <w:rPr>
          <w:rFonts w:ascii="Times New Roman" w:eastAsia="宋体" w:hAnsi="宋体" w:hint="eastAsia"/>
          <w:b/>
          <w:bCs/>
        </w:rPr>
        <w:t>放在玻璃板前，再拿一支外形相同</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未点燃</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点燃</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未点燃</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的蜡烛</w:t>
      </w:r>
      <w:r w:rsidR="00AE7D5D" w:rsidRPr="009504F1">
        <w:rPr>
          <w:rFonts w:ascii="Times New Roman" w:eastAsia="宋体" w:hAnsi="宋体"/>
          <w:b/>
          <w:bCs/>
          <w:i/>
        </w:rPr>
        <w:t>B</w:t>
      </w:r>
      <w:r w:rsidR="00AE7D5D" w:rsidRPr="009504F1">
        <w:rPr>
          <w:rFonts w:ascii="Times New Roman" w:eastAsia="宋体" w:hAnsi="宋体" w:hint="eastAsia"/>
          <w:b/>
          <w:bCs/>
        </w:rPr>
        <w:t>，竖立着在玻璃板后面移动，直到看上去它跟蜡烛</w:t>
      </w:r>
      <w:r w:rsidR="00AE7D5D" w:rsidRPr="009504F1">
        <w:rPr>
          <w:rFonts w:ascii="Times New Roman" w:eastAsia="宋体" w:hAnsi="宋体"/>
          <w:b/>
          <w:bCs/>
          <w:i/>
        </w:rPr>
        <w:t>A</w:t>
      </w:r>
      <w:r w:rsidR="00AE7D5D" w:rsidRPr="009504F1">
        <w:rPr>
          <w:rFonts w:ascii="Times New Roman" w:eastAsia="宋体" w:hAnsi="宋体" w:hint="eastAsia"/>
          <w:b/>
          <w:bCs/>
        </w:rPr>
        <w:t>的像完全重合，这个位置就是蜡烛</w:t>
      </w:r>
      <w:r w:rsidR="00AE7D5D" w:rsidRPr="009504F1">
        <w:rPr>
          <w:rFonts w:ascii="Times New Roman" w:eastAsia="宋体" w:hAnsi="宋体"/>
          <w:b/>
          <w:bCs/>
          <w:i/>
        </w:rPr>
        <w:t>A</w:t>
      </w:r>
      <w:r w:rsidR="00AE7D5D" w:rsidRPr="009504F1">
        <w:rPr>
          <w:rFonts w:ascii="Times New Roman" w:eastAsia="宋体" w:hAnsi="宋体" w:hint="eastAsia"/>
          <w:b/>
          <w:bCs/>
        </w:rPr>
        <w:t>的像的位置。</w:t>
      </w:r>
      <w:r w:rsidR="00AE7D5D" w:rsidRPr="009504F1">
        <w:rPr>
          <w:rFonts w:ascii="Times New Roman" w:eastAsia="宋体" w:hAnsi="宋体"/>
          <w:b/>
          <w:bCs/>
        </w:rPr>
        <w:t> </w:t>
      </w:r>
    </w:p>
    <w:p w14:paraId="6D0C61F9" w14:textId="53F0A748"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2018</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一棵小树生长在水塘中，图中用带箭头的线段</w:t>
      </w:r>
      <w:r w:rsidRPr="009504F1">
        <w:rPr>
          <w:rFonts w:ascii="Times New Roman" w:eastAsia="宋体" w:hAnsi="宋体"/>
          <w:b/>
          <w:bCs/>
          <w:i/>
        </w:rPr>
        <w:t>AB</w:t>
      </w:r>
      <w:r w:rsidRPr="009504F1">
        <w:rPr>
          <w:rFonts w:ascii="Times New Roman" w:eastAsia="宋体" w:hAnsi="宋体" w:hint="eastAsia"/>
          <w:b/>
          <w:bCs/>
        </w:rPr>
        <w:t>表示小树露出水面的部分。请在图中画出</w:t>
      </w:r>
      <w:r w:rsidRPr="009504F1">
        <w:rPr>
          <w:rFonts w:ascii="Times New Roman" w:eastAsia="宋体" w:hAnsi="宋体"/>
          <w:b/>
          <w:bCs/>
          <w:i/>
        </w:rPr>
        <w:t>AB</w:t>
      </w:r>
      <w:r w:rsidRPr="009504F1">
        <w:rPr>
          <w:rFonts w:ascii="Times New Roman" w:eastAsia="宋体" w:hAnsi="宋体" w:hint="eastAsia"/>
          <w:b/>
          <w:bCs/>
        </w:rPr>
        <w:t>通过水面反射所成的像</w:t>
      </w:r>
      <w:r w:rsidRPr="009504F1">
        <w:rPr>
          <w:rFonts w:ascii="Times New Roman" w:eastAsia="宋体" w:hAnsi="宋体"/>
          <w:b/>
          <w:bCs/>
          <w:i/>
        </w:rPr>
        <w:t>A'B'</w:t>
      </w:r>
      <w:r w:rsidRPr="009504F1">
        <w:rPr>
          <w:rFonts w:ascii="Times New Roman" w:eastAsia="宋体" w:hAnsi="宋体" w:hint="eastAsia"/>
          <w:b/>
          <w:bCs/>
        </w:rPr>
        <w:t>。</w:t>
      </w:r>
    </w:p>
    <w:p w14:paraId="0F177FF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5C6487F" wp14:editId="32D8022F">
            <wp:extent cx="1044000" cy="828000"/>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d77"/>
                    <a:stretch>
                      <a:fillRect/>
                    </a:stretch>
                  </pic:blipFill>
                  <pic:spPr>
                    <a:xfrm>
                      <a:off x="0" y="0"/>
                      <a:ext cx="1044000" cy="828000"/>
                    </a:xfrm>
                    <a:prstGeom prst="rect">
                      <a:avLst/>
                    </a:prstGeom>
                  </pic:spPr>
                </pic:pic>
              </a:graphicData>
            </a:graphic>
          </wp:inline>
        </w:drawing>
      </w:r>
    </w:p>
    <w:p w14:paraId="139455B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3D89AF2" wp14:editId="47BCEF89">
            <wp:extent cx="2880000" cy="18000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光的折射</w:t>
      </w:r>
    </w:p>
    <w:p w14:paraId="3CA9D993" w14:textId="60CC5283"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2019</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光从空气斜射到水面时，一部分光射进水中，另一部分光返回到空气中，其光路如图甲。现在让光逆着折射光线的方向从水中斜射到与空气的分界面，请在图乙中画出相应的折射光线和反射光线。</w:t>
      </w:r>
    </w:p>
    <w:p w14:paraId="5B0CB2C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63E2865" wp14:editId="09A08B6D">
            <wp:extent cx="900000" cy="115200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d78"/>
                    <a:stretch>
                      <a:fillRect/>
                    </a:stretch>
                  </pic:blipFill>
                  <pic:spPr>
                    <a:xfrm>
                      <a:off x="0" y="0"/>
                      <a:ext cx="900000" cy="115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6F119B2D" wp14:editId="117B1199">
            <wp:extent cx="900000" cy="115200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d79"/>
                    <a:stretch>
                      <a:fillRect/>
                    </a:stretch>
                  </pic:blipFill>
                  <pic:spPr>
                    <a:xfrm>
                      <a:off x="0" y="0"/>
                      <a:ext cx="900000" cy="1152000"/>
                    </a:xfrm>
                    <a:prstGeom prst="rect">
                      <a:avLst/>
                    </a:prstGeom>
                  </pic:spPr>
                </pic:pic>
              </a:graphicData>
            </a:graphic>
          </wp:inline>
        </w:drawing>
      </w:r>
      <w:r w:rsidRPr="009504F1">
        <w:rPr>
          <w:rFonts w:ascii="Times New Roman" w:eastAsia="宋体" w:hAnsi="宋体" w:hint="eastAsia"/>
          <w:b/>
          <w:bCs/>
        </w:rPr>
        <w:t>乙</w:t>
      </w:r>
    </w:p>
    <w:p w14:paraId="11340026" w14:textId="533048D8"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2017</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如图所示的实验装置，可以用来研究光从水中斜射到与空气的分界面时所发生的光现象。</w:t>
      </w:r>
    </w:p>
    <w:p w14:paraId="12F6629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95EE4FD" wp14:editId="08837F8D">
            <wp:extent cx="1368000" cy="93600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d80"/>
                    <a:stretch>
                      <a:fillRect/>
                    </a:stretch>
                  </pic:blipFill>
                  <pic:spPr>
                    <a:xfrm>
                      <a:off x="0" y="0"/>
                      <a:ext cx="1368000" cy="936000"/>
                    </a:xfrm>
                    <a:prstGeom prst="rect">
                      <a:avLst/>
                    </a:prstGeom>
                  </pic:spPr>
                </pic:pic>
              </a:graphicData>
            </a:graphic>
          </wp:inline>
        </w:drawing>
      </w:r>
    </w:p>
    <w:p w14:paraId="1130D17D" w14:textId="519A490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使入射角</w:t>
      </w:r>
      <w:r w:rsidR="00AE7D5D" w:rsidRPr="009504F1">
        <w:rPr>
          <w:rFonts w:ascii="Times New Roman" w:eastAsia="宋体" w:hAnsi="宋体"/>
          <w:b/>
          <w:bCs/>
          <w:i/>
        </w:rPr>
        <w:t>i</w:t>
      </w:r>
      <w:r w:rsidR="00AE7D5D" w:rsidRPr="009504F1">
        <w:rPr>
          <w:rFonts w:ascii="Times New Roman" w:eastAsia="宋体" w:hAnsi="宋体" w:hint="eastAsia"/>
          <w:b/>
          <w:bCs/>
        </w:rPr>
        <w:t>在一定范围内由小变大，会发现折射角</w:t>
      </w:r>
      <w:r w:rsidR="00AE7D5D" w:rsidRPr="009504F1">
        <w:rPr>
          <w:rFonts w:ascii="Times New Roman" w:eastAsia="Microsoft Yi Baiti" w:hAnsi="Times New Roman" w:cs="Times New Roman"/>
          <w:b/>
          <w:bCs/>
          <w:i/>
        </w:rPr>
        <w:t>γ</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由小变大</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填写变化规律</w:t>
      </w:r>
      <w:r w:rsidRPr="00B53BC4">
        <w:rPr>
          <w:rFonts w:ascii="Times New Roman" w:eastAsia="楷体" w:hAnsi="Times New Roman" w:hint="eastAsia"/>
          <w:b/>
          <w:bCs/>
        </w:rPr>
        <w:t>)</w:t>
      </w:r>
      <w:r w:rsidR="00AE7D5D" w:rsidRPr="009504F1">
        <w:rPr>
          <w:rFonts w:ascii="Times New Roman" w:eastAsia="宋体" w:hAnsi="宋体" w:hint="eastAsia"/>
          <w:b/>
          <w:bCs/>
        </w:rPr>
        <w:t>，且折射角总是大于相应的入射角。</w:t>
      </w:r>
      <w:r w:rsidR="00AE7D5D" w:rsidRPr="009504F1">
        <w:rPr>
          <w:rFonts w:ascii="Times New Roman" w:eastAsia="宋体" w:hAnsi="宋体"/>
          <w:b/>
          <w:bCs/>
        </w:rPr>
        <w:t> </w:t>
      </w:r>
    </w:p>
    <w:p w14:paraId="18E15658" w14:textId="16454B4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当入射角</w:t>
      </w:r>
      <w:r w:rsidR="00AE7D5D" w:rsidRPr="009504F1">
        <w:rPr>
          <w:rFonts w:ascii="Times New Roman" w:eastAsia="宋体" w:hAnsi="宋体"/>
          <w:b/>
          <w:bCs/>
          <w:i/>
        </w:rPr>
        <w:t>i</w:t>
      </w:r>
      <w:r w:rsidR="00AE7D5D" w:rsidRPr="009504F1">
        <w:rPr>
          <w:rFonts w:ascii="Times New Roman" w:eastAsia="宋体" w:hAnsi="宋体" w:hint="eastAsia"/>
          <w:b/>
          <w:bCs/>
        </w:rPr>
        <w:t>增大到某一值时，折射角</w:t>
      </w:r>
      <w:r w:rsidR="00AE7D5D" w:rsidRPr="009504F1">
        <w:rPr>
          <w:rFonts w:ascii="Times New Roman" w:eastAsia="Microsoft Yi Baiti" w:hAnsi="Times New Roman" w:cs="Times New Roman"/>
          <w:b/>
          <w:bCs/>
        </w:rPr>
        <w:t>γ</w:t>
      </w:r>
      <w:r w:rsidR="00AE7D5D" w:rsidRPr="009504F1">
        <w:rPr>
          <w:rFonts w:ascii="Times New Roman" w:eastAsia="宋体" w:hAnsi="宋体" w:hint="eastAsia"/>
          <w:b/>
          <w:bCs/>
        </w:rPr>
        <w:t>会达到最大值，该最大值是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90</w:t>
      </w:r>
      <w:r w:rsidR="009504F1" w:rsidRPr="009504F1">
        <w:rPr>
          <w:rFonts w:ascii="Times New Roman" w:eastAsia="宋体" w:hAnsi="宋体"/>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17BA2EB6" w14:textId="0ED081A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若继续增大入射角</w:t>
      </w:r>
      <w:r w:rsidR="00AE7D5D" w:rsidRPr="009504F1">
        <w:rPr>
          <w:rFonts w:ascii="Times New Roman" w:eastAsia="宋体" w:hAnsi="宋体"/>
          <w:b/>
          <w:bCs/>
          <w:i/>
        </w:rPr>
        <w:t>i</w:t>
      </w:r>
      <w:r w:rsidR="00AE7D5D" w:rsidRPr="009504F1">
        <w:rPr>
          <w:rFonts w:ascii="Times New Roman" w:eastAsia="宋体" w:hAnsi="宋体" w:hint="eastAsia"/>
          <w:b/>
          <w:bCs/>
        </w:rPr>
        <w:t>，将会发现不再有</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折射</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光线，而只存在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反射</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光线。</w:t>
      </w:r>
      <w:r w:rsidR="00AE7D5D" w:rsidRPr="009504F1">
        <w:rPr>
          <w:rFonts w:ascii="Times New Roman" w:eastAsia="宋体" w:hAnsi="宋体"/>
          <w:b/>
          <w:bCs/>
        </w:rPr>
        <w:t> </w:t>
      </w:r>
      <w:r w:rsidR="00AE7D5D" w:rsidRPr="009504F1">
        <w:rPr>
          <w:rFonts w:ascii="Times New Roman" w:eastAsia="宋体" w:hAnsi="宋体" w:hint="eastAsia"/>
          <w:b/>
          <w:bCs/>
        </w:rPr>
        <w:br w:type="page"/>
      </w:r>
    </w:p>
    <w:p w14:paraId="5C9EAD3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37C0FC32" wp14:editId="0197D7F2">
            <wp:extent cx="360000" cy="10800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第三讲　透镜及其应用</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394400DB" wp14:editId="00E1B644">
            <wp:extent cx="324000" cy="108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d12"/>
                    <a:stretch>
                      <a:fillRect/>
                    </a:stretch>
                  </pic:blipFill>
                  <pic:spPr>
                    <a:xfrm>
                      <a:off x="0" y="0"/>
                      <a:ext cx="324000" cy="108000"/>
                    </a:xfrm>
                    <a:prstGeom prst="rect">
                      <a:avLst/>
                    </a:prstGeom>
                  </pic:spPr>
                </pic:pic>
              </a:graphicData>
            </a:graphic>
          </wp:inline>
        </w:drawing>
      </w:r>
    </w:p>
    <w:p w14:paraId="4E67300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E1A1270" wp14:editId="79423451">
            <wp:extent cx="2988000" cy="288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d13"/>
                    <a:stretch>
                      <a:fillRect/>
                    </a:stretch>
                  </pic:blipFill>
                  <pic:spPr>
                    <a:xfrm>
                      <a:off x="0" y="0"/>
                      <a:ext cx="2988000" cy="288000"/>
                    </a:xfrm>
                    <a:prstGeom prst="rect">
                      <a:avLst/>
                    </a:prstGeom>
                  </pic:spPr>
                </pic:pic>
              </a:graphicData>
            </a:graphic>
          </wp:inline>
        </w:drawing>
      </w:r>
    </w:p>
    <w:p w14:paraId="67AA66B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BDE06E0" wp14:editId="0FBABE88">
            <wp:extent cx="180000" cy="936000"/>
            <wp:effectExtent l="0" t="0" r="0" b="0"/>
            <wp:docPr id="192" name="image180.jpeg" descr="source:si_idp370626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pic:nvPicPr>
                  <pic:blipFill>
                    <a:blip r:embed="rId81"/>
                    <a:stretch>
                      <a:fillRect/>
                    </a:stretch>
                  </pic:blipFill>
                  <pic:spPr>
                    <a:xfrm>
                      <a:off x="0" y="0"/>
                      <a:ext cx="180000" cy="936000"/>
                    </a:xfrm>
                    <a:prstGeom prst="rect">
                      <a:avLst/>
                    </a:prstGeom>
                  </pic:spPr>
                </pic:pic>
              </a:graphicData>
            </a:graphic>
          </wp:inline>
        </w:drawing>
      </w:r>
      <w:r w:rsidRPr="009504F1">
        <w:rPr>
          <w:rFonts w:ascii="Times New Roman" w:eastAsia="宋体" w:hAnsi="宋体"/>
          <w:b/>
          <w:bCs/>
          <w:noProof/>
        </w:rPr>
        <w:drawing>
          <wp:inline distT="0" distB="0" distL="0" distR="0" wp14:anchorId="0A2C2454" wp14:editId="5A7A517A">
            <wp:extent cx="180000" cy="360000"/>
            <wp:effectExtent l="0" t="0" r="0" b="0"/>
            <wp:docPr id="193" name="image181.jpeg" descr="source:si_idp370634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pic:cNvPicPr/>
                  </pic:nvPicPr>
                  <pic:blipFill>
                    <a:blip r:embed="rId82"/>
                    <a:stretch>
                      <a:fillRect/>
                    </a:stretch>
                  </pic:blipFill>
                  <pic:spPr>
                    <a:xfrm>
                      <a:off x="0" y="0"/>
                      <a:ext cx="180000" cy="360000"/>
                    </a:xfrm>
                    <a:prstGeom prst="rect">
                      <a:avLst/>
                    </a:prstGeom>
                  </pic:spPr>
                </pic:pic>
              </a:graphicData>
            </a:graphic>
          </wp:inline>
        </w:drawing>
      </w:r>
      <w:r w:rsidRPr="009504F1">
        <w:rPr>
          <w:rFonts w:ascii="Times New Roman" w:eastAsia="宋体" w:hAnsi="宋体"/>
          <w:b/>
          <w:bCs/>
          <w:noProof/>
        </w:rPr>
        <w:drawing>
          <wp:inline distT="0" distB="0" distL="0" distR="0" wp14:anchorId="2194A08B" wp14:editId="5DDFCB90">
            <wp:extent cx="6084000" cy="1404000"/>
            <wp:effectExtent l="0" t="0" r="0" b="0"/>
            <wp:docPr id="194" name="image182.jpeg" descr="source:si_idp370646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pic:cNvPicPr/>
                  </pic:nvPicPr>
                  <pic:blipFill>
                    <a:blip r:embed="rId83"/>
                    <a:stretch>
                      <a:fillRect/>
                    </a:stretch>
                  </pic:blipFill>
                  <pic:spPr>
                    <a:xfrm>
                      <a:off x="0" y="0"/>
                      <a:ext cx="6084000" cy="1404000"/>
                    </a:xfrm>
                    <a:prstGeom prst="rect">
                      <a:avLst/>
                    </a:prstGeom>
                  </pic:spPr>
                </pic:pic>
              </a:graphicData>
            </a:graphic>
          </wp:inline>
        </w:drawing>
      </w:r>
      <w:r w:rsidRPr="009504F1">
        <w:rPr>
          <w:rFonts w:ascii="Times New Roman" w:eastAsia="宋体" w:hAnsi="宋体"/>
          <w:b/>
          <w:bCs/>
        </w:rPr>
        <w:br/>
      </w:r>
      <w:r w:rsidRPr="009504F1">
        <w:rPr>
          <w:rFonts w:ascii="Times New Roman" w:eastAsia="宋体" w:hAnsi="宋体" w:hint="eastAsia"/>
          <w:b/>
          <w:bCs/>
        </w:rPr>
        <w:t>凸</w:t>
      </w:r>
      <w:r w:rsidRPr="009504F1">
        <w:rPr>
          <w:rFonts w:ascii="Times New Roman" w:eastAsia="楷体" w:hAnsi="楷体" w:hint="eastAsia"/>
          <w:b/>
          <w:bCs/>
        </w:rPr>
        <w:t>透镜</w:t>
      </w:r>
      <w:r w:rsidRPr="009504F1">
        <w:rPr>
          <w:rFonts w:ascii="Times New Roman" w:eastAsia="宋体" w:hAnsi="宋体"/>
          <w:b/>
          <w:bCs/>
        </w:rPr>
        <w:br/>
      </w:r>
      <w:r w:rsidRPr="009504F1">
        <w:rPr>
          <w:rFonts w:ascii="Times New Roman" w:eastAsia="楷体" w:hAnsi="楷体" w:hint="eastAsia"/>
          <w:b/>
          <w:bCs/>
        </w:rPr>
        <w:t>成像规</w:t>
      </w:r>
      <w:r w:rsidRPr="009504F1">
        <w:rPr>
          <w:rFonts w:ascii="Times New Roman" w:eastAsia="宋体" w:hAnsi="宋体"/>
          <w:b/>
          <w:bCs/>
        </w:rPr>
        <w:br/>
      </w:r>
      <w:r w:rsidRPr="009504F1">
        <w:rPr>
          <w:rFonts w:ascii="Times New Roman" w:eastAsia="楷体" w:hAnsi="楷体" w:hint="eastAsia"/>
          <w:b/>
          <w:bCs/>
        </w:rPr>
        <w:t>律及其</w:t>
      </w:r>
      <w:r w:rsidRPr="009504F1">
        <w:rPr>
          <w:rFonts w:ascii="Times New Roman" w:eastAsia="宋体" w:hAnsi="宋体"/>
          <w:b/>
          <w:bCs/>
        </w:rPr>
        <w:br/>
      </w:r>
      <w:r w:rsidRPr="009504F1">
        <w:rPr>
          <w:rFonts w:ascii="Times New Roman" w:eastAsia="楷体" w:hAnsi="楷体" w:hint="eastAsia"/>
          <w:b/>
          <w:bCs/>
        </w:rPr>
        <w:t>应用</w:t>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d>
      </m:oMath>
      <w:r w:rsidRPr="009504F1">
        <w:rPr>
          <w:rFonts w:ascii="Times New Roman" w:eastAsia="宋体" w:hAnsi="宋体" w:hint="eastAsia"/>
          <w:b/>
          <w:bCs/>
        </w:rPr>
        <w:t>眼睛</w:t>
      </w:r>
      <w:r w:rsidRPr="009504F1">
        <w:rPr>
          <w:rFonts w:ascii="Times New Roman" w:eastAsia="楷体" w:hAnsi="楷体" w:hint="eastAsia"/>
          <w:b/>
          <w:bCs/>
        </w:rPr>
        <w:t>和</w:t>
      </w:r>
      <w:r w:rsidRPr="009504F1">
        <w:rPr>
          <w:rFonts w:ascii="Times New Roman" w:eastAsia="宋体" w:hAnsi="宋体"/>
          <w:b/>
          <w:bCs/>
        </w:rPr>
        <w:br/>
      </w:r>
      <w:r w:rsidRPr="009504F1">
        <w:rPr>
          <w:rFonts w:ascii="Times New Roman" w:eastAsia="楷体" w:hAnsi="楷体" w:hint="eastAsia"/>
          <w:b/>
          <w:bCs/>
        </w:rPr>
        <w:t>眼镜眼睛</w:t>
      </w:r>
      <w:r w:rsidR="00E46BC1" w:rsidRPr="009504F1">
        <w:rPr>
          <w:rFonts w:ascii="Calibri" w:eastAsia="Calibri" w:hAnsi="Calibri" w:cs="Calibri" w:hint="eastAsia"/>
          <w:b/>
          <w:bCs/>
        </w:rPr>
        <w:t>􁀄</w:t>
      </w:r>
      <w:r w:rsidRPr="009504F1">
        <w:rPr>
          <w:rFonts w:ascii="Times New Roman" w:eastAsia="宋体" w:hAnsi="宋体"/>
          <w:b/>
          <w:bCs/>
        </w:rPr>
        <w:br/>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成像原理</m:t>
                  </m:r>
                  <m:r>
                    <m:rPr>
                      <m:nor/>
                    </m:rPr>
                    <w:rPr>
                      <w:rFonts w:ascii="Times New Roman" w:eastAsia="宋体" w:hAnsi="宋体" w:cs="Times New Roman"/>
                      <w:b/>
                      <w:bCs/>
                    </w:rPr>
                    <m:t>:</m:t>
                  </m:r>
                  <m:r>
                    <m:rPr>
                      <m:nor/>
                    </m:rPr>
                    <w:rPr>
                      <w:rFonts w:ascii="Times New Roman" w:eastAsia="宋体" w:hAnsi="宋体" w:cs="Times New Roman"/>
                      <w:b/>
                      <w:bCs/>
                    </w:rPr>
                    <m:t>晶状体和角膜的共同作用相当于一个</m:t>
                  </m:r>
                  <m:r>
                    <m:rPr>
                      <m:nor/>
                    </m:rPr>
                    <w:rPr>
                      <w:rFonts w:ascii="Cambria Math" w:eastAsia="宋体" w:hAnsi="Cambria Math" w:cs="Cambria Math"/>
                      <w:b/>
                      <w:bCs/>
                    </w:rPr>
                    <m:t>⑲</m:t>
                  </m:r>
                  <m:bar>
                    <m:barPr>
                      <m:ctrlPr>
                        <w:rPr>
                          <w:rFonts w:ascii="Cambria Math" w:eastAsia="宋体" w:hAnsi="Cambria Math" w:cs="Times New Roman"/>
                          <w:b/>
                          <w:bCs/>
                        </w:rPr>
                      </m:ctrlPr>
                    </m:barPr>
                    <m:e>
                      <m:r>
                        <m:rPr>
                          <m:nor/>
                        </m:rPr>
                        <w:rPr>
                          <w:rFonts w:ascii="Times New Roman" w:eastAsia="宋体" w:hAnsi="宋体" w:cs="Times New Roman"/>
                          <w:b/>
                          <w:bCs/>
                        </w:rPr>
                        <m:t>凸透镜</m:t>
                      </m:r>
                    </m:e>
                  </m:bar>
                  <m:r>
                    <m:rPr>
                      <m:nor/>
                    </m:rPr>
                    <w:rPr>
                      <w:rFonts w:ascii="Times New Roman" w:eastAsia="宋体" w:hAnsi="宋体" w:cs="Times New Roman"/>
                      <w:b/>
                      <w:bCs/>
                    </w:rPr>
                    <m:t>,</m:t>
                  </m:r>
                  <m:r>
                    <m:rPr>
                      <m:nor/>
                    </m:rPr>
                    <w:rPr>
                      <w:rFonts w:ascii="Times New Roman" w:eastAsia="宋体" w:hAnsi="宋体" w:cs="Times New Roman"/>
                      <w:b/>
                      <w:bCs/>
                    </w:rPr>
                    <m:t>把来自物体的光会聚</m:t>
                  </m:r>
                </m:e>
              </m:mr>
              <m:mr>
                <m:e>
                  <m:r>
                    <m:rPr>
                      <m:nor/>
                    </m:rPr>
                    <w:rPr>
                      <w:rFonts w:ascii="Times New Roman" w:eastAsia="宋体" w:hAnsi="宋体" w:cs="Times New Roman"/>
                      <w:b/>
                      <w:bCs/>
                    </w:rPr>
                    <m:t>在视网膜上</m:t>
                  </m:r>
                  <m:r>
                    <m:rPr>
                      <m:nor/>
                    </m:rPr>
                    <w:rPr>
                      <w:rFonts w:ascii="Times New Roman" w:eastAsia="宋体" w:hAnsi="宋体" w:cs="Times New Roman"/>
                      <w:b/>
                      <w:bCs/>
                    </w:rPr>
                    <m:t>,</m:t>
                  </m:r>
                  <m:r>
                    <m:rPr>
                      <m:nor/>
                    </m:rPr>
                    <w:rPr>
                      <w:rFonts w:ascii="Times New Roman" w:eastAsia="宋体" w:hAnsi="宋体" w:cs="Times New Roman"/>
                      <w:b/>
                      <w:bCs/>
                    </w:rPr>
                    <m:t>形成物体的像</m:t>
                  </m:r>
                  <m:r>
                    <m:rPr>
                      <m:nor/>
                    </m:rPr>
                    <w:rPr>
                      <w:rFonts w:ascii="Times New Roman" w:eastAsia="宋体" w:hAnsi="宋体" w:cs="Times New Roman"/>
                      <w:b/>
                      <w:bCs/>
                    </w:rPr>
                    <m:t>,</m:t>
                  </m:r>
                  <m:r>
                    <m:rPr>
                      <m:nor/>
                    </m:rPr>
                    <w:rPr>
                      <w:rFonts w:ascii="Times New Roman" w:eastAsia="宋体" w:hAnsi="宋体" w:cs="Times New Roman"/>
                      <w:b/>
                      <w:bCs/>
                    </w:rPr>
                    <m:t>视网膜相当于</m:t>
                  </m:r>
                  <m:r>
                    <m:rPr>
                      <m:nor/>
                    </m:rPr>
                    <w:rPr>
                      <w:rFonts w:ascii="Cambria Math" w:eastAsia="宋体" w:hAnsi="Cambria Math" w:cs="Cambria Math"/>
                      <w:b/>
                      <w:bCs/>
                    </w:rPr>
                    <m:t>⑳</m:t>
                  </m:r>
                  <m:bar>
                    <m:barPr>
                      <m:ctrlPr>
                        <w:rPr>
                          <w:rFonts w:ascii="Cambria Math" w:eastAsia="宋体" w:hAnsi="Cambria Math" w:cs="Times New Roman"/>
                          <w:b/>
                          <w:bCs/>
                        </w:rPr>
                      </m:ctrlPr>
                    </m:barPr>
                    <m:e>
                      <m:r>
                        <m:rPr>
                          <m:nor/>
                        </m:rPr>
                        <w:rPr>
                          <w:rFonts w:ascii="Times New Roman" w:eastAsia="宋体" w:hAnsi="宋体" w:cs="Times New Roman"/>
                          <w:b/>
                          <w:bCs/>
                        </w:rPr>
                        <m:t>光屏</m:t>
                      </m:r>
                    </m:e>
                  </m:bar>
                </m:e>
              </m:mr>
              <m:mr>
                <m:e>
                  <m:r>
                    <m:rPr>
                      <m:nor/>
                    </m:rPr>
                    <w:rPr>
                      <w:rFonts w:ascii="Times New Roman" w:eastAsia="宋体" w:hAnsi="宋体" w:cs="Times New Roman"/>
                      <w:b/>
                      <w:bCs/>
                    </w:rPr>
                    <m:t>成像特点</m:t>
                  </m:r>
                  <m:r>
                    <m:rPr>
                      <m:nor/>
                    </m:rPr>
                    <w:rPr>
                      <w:rFonts w:ascii="Times New Roman" w:eastAsia="宋体" w:hAnsi="宋体" w:cs="Times New Roman"/>
                      <w:b/>
                      <w:bCs/>
                    </w:rPr>
                    <m:t>:</m:t>
                  </m:r>
                  <m:r>
                    <m:rPr>
                      <m:nor/>
                    </m:rPr>
                    <w:rPr>
                      <w:rFonts w:ascii="MS Mincho" w:eastAsia="MS Mincho" w:hAnsi="MS Mincho" w:cs="MS Mincho" w:hint="eastAsia"/>
                      <w:b/>
                      <w:bCs/>
                    </w:rPr>
                    <m:t>㉑</m:t>
                  </m:r>
                  <m:bar>
                    <m:barPr>
                      <m:ctrlPr>
                        <w:rPr>
                          <w:rFonts w:ascii="Cambria Math" w:eastAsia="宋体" w:hAnsi="Cambria Math" w:cs="Times New Roman"/>
                          <w:b/>
                          <w:bCs/>
                        </w:rPr>
                      </m:ctrlPr>
                    </m:barPr>
                    <m:e>
                      <m:r>
                        <m:rPr>
                          <m:nor/>
                        </m:rPr>
                        <w:rPr>
                          <w:rFonts w:ascii="Times New Roman" w:eastAsia="宋体" w:hAnsi="宋体" w:cs="Times New Roman"/>
                          <w:b/>
                          <w:bCs/>
                        </w:rPr>
                        <m:t>倒立</m:t>
                      </m:r>
                    </m:e>
                  </m:bar>
                  <m:r>
                    <m:rPr>
                      <m:nor/>
                    </m:rPr>
                    <w:rPr>
                      <w:rFonts w:ascii="Times New Roman" w:eastAsia="宋体" w:hAnsi="宋体" w:cs="Times New Roman"/>
                      <w:b/>
                      <w:bCs/>
                    </w:rPr>
                    <m:t>、</m:t>
                  </m:r>
                  <m:r>
                    <m:rPr>
                      <m:nor/>
                    </m:rPr>
                    <w:rPr>
                      <w:rFonts w:ascii="MS Mincho" w:eastAsia="MS Mincho" w:hAnsi="MS Mincho" w:cs="MS Mincho" w:hint="eastAsia"/>
                      <w:b/>
                      <w:bCs/>
                    </w:rPr>
                    <m:t>㉒</m:t>
                  </m:r>
                  <m:bar>
                    <m:barPr>
                      <m:ctrlPr>
                        <w:rPr>
                          <w:rFonts w:ascii="Cambria Math" w:eastAsia="宋体" w:hAnsi="Cambria Math" w:cs="Times New Roman"/>
                          <w:b/>
                          <w:bCs/>
                        </w:rPr>
                      </m:ctrlPr>
                    </m:barPr>
                    <m:e>
                      <m:r>
                        <m:rPr>
                          <m:nor/>
                        </m:rPr>
                        <w:rPr>
                          <w:rFonts w:ascii="Times New Roman" w:eastAsia="宋体" w:hAnsi="宋体" w:cs="Times New Roman"/>
                          <w:b/>
                          <w:bCs/>
                        </w:rPr>
                        <m:t>缩小</m:t>
                      </m:r>
                    </m:e>
                  </m:bar>
                  <m:r>
                    <m:rPr>
                      <m:nor/>
                    </m:rPr>
                    <w:rPr>
                      <w:rFonts w:ascii="Times New Roman" w:eastAsia="宋体" w:hAnsi="宋体" w:cs="Times New Roman"/>
                      <w:b/>
                      <w:bCs/>
                    </w:rPr>
                    <m:t>的</m:t>
                  </m:r>
                  <m:r>
                    <m:rPr>
                      <m:nor/>
                    </m:rPr>
                    <w:rPr>
                      <w:rFonts w:ascii="MS Mincho" w:eastAsia="MS Mincho" w:hAnsi="MS Mincho" w:cs="MS Mincho" w:hint="eastAsia"/>
                      <w:b/>
                      <w:bCs/>
                    </w:rPr>
                    <m:t>㉓</m:t>
                  </m:r>
                  <m:bar>
                    <m:barPr>
                      <m:ctrlPr>
                        <w:rPr>
                          <w:rFonts w:ascii="Cambria Math" w:eastAsia="宋体" w:hAnsi="Cambria Math" w:cs="Times New Roman"/>
                          <w:b/>
                          <w:bCs/>
                        </w:rPr>
                      </m:ctrlPr>
                    </m:barPr>
                    <m:e>
                      <m:r>
                        <m:rPr>
                          <m:nor/>
                        </m:rPr>
                        <w:rPr>
                          <w:rFonts w:ascii="Times New Roman" w:eastAsia="宋体" w:hAnsi="宋体" w:cs="Times New Roman"/>
                          <w:b/>
                          <w:bCs/>
                        </w:rPr>
                        <m:t>实</m:t>
                      </m:r>
                    </m:e>
                  </m:bar>
                  <m:r>
                    <m:rPr>
                      <m:nor/>
                    </m:rPr>
                    <w:rPr>
                      <w:rFonts w:ascii="Times New Roman" w:eastAsia="宋体" w:hAnsi="宋体" w:cs="Times New Roman"/>
                      <w:b/>
                      <w:bCs/>
                    </w:rPr>
                    <m:t>像</m:t>
                  </m:r>
                </m:e>
              </m:mr>
            </m:m>
          </m:e>
        </m:d>
      </m:oMath>
      <w:r w:rsidRPr="009504F1">
        <w:rPr>
          <w:rFonts w:ascii="Times New Roman" w:eastAsia="宋体" w:hAnsi="宋体" w:hint="eastAsia"/>
          <w:b/>
          <w:bCs/>
        </w:rPr>
        <w:t>视眼</w:t>
      </w:r>
      <w:r w:rsidRPr="009504F1">
        <w:rPr>
          <w:rFonts w:ascii="Times New Roman" w:eastAsia="楷体" w:hAnsi="楷体" w:hint="eastAsia"/>
          <w:b/>
          <w:bCs/>
        </w:rPr>
        <w:t>与</w:t>
      </w:r>
      <w:r w:rsidRPr="009504F1">
        <w:rPr>
          <w:rFonts w:ascii="Times New Roman" w:eastAsia="宋体" w:hAnsi="宋体"/>
          <w:b/>
          <w:bCs/>
        </w:rPr>
        <w:br/>
      </w:r>
      <w:r w:rsidRPr="009504F1">
        <w:rPr>
          <w:rFonts w:ascii="Times New Roman" w:eastAsia="楷体" w:hAnsi="楷体" w:hint="eastAsia"/>
          <w:b/>
          <w:bCs/>
        </w:rPr>
        <w:t>远视眼</w:t>
      </w:r>
      <w:r w:rsidR="00E46BC1" w:rsidRPr="009504F1">
        <w:rPr>
          <w:rFonts w:ascii="Calibri" w:eastAsia="Calibri" w:hAnsi="Calibri" w:cs="Calibri" w:hint="eastAsia"/>
          <w:b/>
          <w:bCs/>
        </w:rPr>
        <w:t>􁀆</w:t>
      </w:r>
      <w:r w:rsidRPr="009504F1">
        <w:rPr>
          <w:rFonts w:ascii="Times New Roman" w:eastAsia="宋体" w:hAnsi="宋体"/>
          <w:b/>
          <w:bCs/>
        </w:rPr>
        <w:br/>
      </w:r>
      <w:r w:rsidRPr="009504F1">
        <w:rPr>
          <w:rFonts w:ascii="Times New Roman" w:eastAsia="楷体" w:hAnsi="楷体" w:hint="eastAsia"/>
          <w:b/>
          <w:bCs/>
        </w:rPr>
        <w:t>显</w:t>
      </w:r>
      <w:r w:rsidRPr="009504F1">
        <w:rPr>
          <w:rFonts w:ascii="Times New Roman" w:eastAsia="宋体" w:hAnsi="宋体"/>
          <w:b/>
          <w:bCs/>
          <w:noProof/>
        </w:rPr>
        <w:drawing>
          <wp:inline distT="0" distB="0" distL="0" distR="0" wp14:anchorId="6D912FB2" wp14:editId="75DFBE71">
            <wp:extent cx="5148000" cy="1296000"/>
            <wp:effectExtent l="0" t="0" r="0" b="0"/>
            <wp:docPr id="195" name="image183.jpeg" descr="source:si_idp422576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pic:nvPicPr>
                  <pic:blipFill>
                    <a:blip r:embed="rId84"/>
                    <a:stretch>
                      <a:fillRect/>
                    </a:stretch>
                  </pic:blipFill>
                  <pic:spPr>
                    <a:xfrm>
                      <a:off x="0" y="0"/>
                      <a:ext cx="5148000" cy="1296000"/>
                    </a:xfrm>
                    <a:prstGeom prst="rect">
                      <a:avLst/>
                    </a:prstGeom>
                  </pic:spPr>
                </pic:pic>
              </a:graphicData>
            </a:graphic>
          </wp:inline>
        </w:drawing>
      </w:r>
      <w:r w:rsidRPr="009504F1">
        <w:rPr>
          <w:rFonts w:ascii="Times New Roman" w:eastAsia="宋体" w:hAnsi="宋体" w:hint="eastAsia"/>
          <w:b/>
          <w:bCs/>
        </w:rPr>
        <w:t>镜和</w:t>
      </w:r>
      <w:r w:rsidRPr="009504F1">
        <w:rPr>
          <w:rFonts w:ascii="Times New Roman" w:eastAsia="宋体" w:hAnsi="宋体"/>
          <w:b/>
          <w:bCs/>
        </w:rPr>
        <w:br/>
      </w:r>
      <w:r w:rsidRPr="009504F1">
        <w:rPr>
          <w:rFonts w:ascii="Times New Roman" w:eastAsia="楷体" w:hAnsi="楷体" w:hint="eastAsia"/>
          <w:b/>
          <w:bCs/>
        </w:rPr>
        <w:t>望远镜</w:t>
      </w:r>
      <w:r w:rsidR="00E46BC1" w:rsidRPr="009504F1">
        <w:rPr>
          <w:rFonts w:ascii="Calibri" w:eastAsia="Calibri" w:hAnsi="Calibri" w:cs="Calibri" w:hint="eastAsia"/>
          <w:b/>
          <w:bCs/>
        </w:rPr>
        <w:t>􁀄</w:t>
      </w:r>
    </w:p>
    <w:p w14:paraId="0F33631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399DBC8" wp14:editId="60913C54">
            <wp:extent cx="2988000" cy="25200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pic:nvPicPr>
                  <pic:blipFill>
                    <a:blip r:embed="rId15"/>
                    <a:stretch>
                      <a:fillRect/>
                    </a:stretch>
                  </pic:blipFill>
                  <pic:spPr>
                    <a:xfrm>
                      <a:off x="0" y="0"/>
                      <a:ext cx="2988000" cy="252000"/>
                    </a:xfrm>
                    <a:prstGeom prst="rect">
                      <a:avLst/>
                    </a:prstGeom>
                  </pic:spPr>
                </pic:pic>
              </a:graphicData>
            </a:graphic>
          </wp:inline>
        </w:drawing>
      </w:r>
    </w:p>
    <w:p w14:paraId="416CE5FC"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09BFC7B9" w14:textId="752F5376"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眉山</w:t>
      </w:r>
      <w:r w:rsidR="00B53BC4" w:rsidRPr="00B53BC4">
        <w:rPr>
          <w:rFonts w:ascii="Times New Roman" w:eastAsia="楷体" w:hAnsi="Times New Roman" w:hint="eastAsia"/>
          <w:b/>
          <w:bCs/>
        </w:rPr>
        <w:t>)</w:t>
      </w:r>
      <w:r w:rsidRPr="009504F1">
        <w:rPr>
          <w:rFonts w:ascii="Times New Roman" w:eastAsia="宋体" w:hAnsi="宋体" w:hint="eastAsia"/>
          <w:b/>
          <w:bCs/>
        </w:rPr>
        <w:t>根据透镜对光的作用，完成下列光路图。</w:t>
      </w:r>
    </w:p>
    <w:p w14:paraId="1D5DA92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EC456F4" wp14:editId="0D48B2D3">
            <wp:extent cx="1080000" cy="720000"/>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eg"/>
                    <pic:cNvPicPr/>
                  </pic:nvPicPr>
                  <pic:blipFill>
                    <a:blip r:embed="rId85"/>
                    <a:stretch>
                      <a:fillRect/>
                    </a:stretch>
                  </pic:blipFill>
                  <pic:spPr>
                    <a:xfrm>
                      <a:off x="0" y="0"/>
                      <a:ext cx="1080000" cy="72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3900F682" wp14:editId="74FDB95B">
            <wp:extent cx="1044000" cy="720000"/>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pic:nvPicPr>
                  <pic:blipFill>
                    <a:blip r:embed="rId86"/>
                    <a:stretch>
                      <a:fillRect/>
                    </a:stretch>
                  </pic:blipFill>
                  <pic:spPr>
                    <a:xfrm>
                      <a:off x="0" y="0"/>
                      <a:ext cx="1044000" cy="720000"/>
                    </a:xfrm>
                    <a:prstGeom prst="rect">
                      <a:avLst/>
                    </a:prstGeom>
                  </pic:spPr>
                </pic:pic>
              </a:graphicData>
            </a:graphic>
          </wp:inline>
        </w:drawing>
      </w:r>
      <w:r w:rsidRPr="009504F1">
        <w:rPr>
          <w:rFonts w:ascii="Times New Roman" w:eastAsia="宋体" w:hAnsi="宋体" w:hint="eastAsia"/>
          <w:b/>
          <w:bCs/>
        </w:rPr>
        <w:t>乙</w:t>
      </w:r>
    </w:p>
    <w:p w14:paraId="2D2EDF56"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通过焦点的光线经凸透镜折射后将平行于主光轴；平行于主光轴的光线经凹透镜折射后，其折射光线的反向延长线过焦点。</w:t>
      </w:r>
    </w:p>
    <w:p w14:paraId="7A3AB97C"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如图所示</w:t>
      </w:r>
    </w:p>
    <w:p w14:paraId="39EAC2A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4BCD9FC" wp14:editId="1C037131">
            <wp:extent cx="792000" cy="540000"/>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pic:nvPicPr>
                  <pic:blipFill>
                    <a:blip r:embed="rId87"/>
                    <a:stretch>
                      <a:fillRect/>
                    </a:stretch>
                  </pic:blipFill>
                  <pic:spPr>
                    <a:xfrm>
                      <a:off x="0" y="0"/>
                      <a:ext cx="792000" cy="54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B1A13B5" wp14:editId="4272D55B">
            <wp:extent cx="864000" cy="612000"/>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pic:nvPicPr>
                  <pic:blipFill>
                    <a:blip r:embed="rId88"/>
                    <a:stretch>
                      <a:fillRect/>
                    </a:stretch>
                  </pic:blipFill>
                  <pic:spPr>
                    <a:xfrm>
                      <a:off x="0" y="0"/>
                      <a:ext cx="864000" cy="612000"/>
                    </a:xfrm>
                    <a:prstGeom prst="rect">
                      <a:avLst/>
                    </a:prstGeom>
                  </pic:spPr>
                </pic:pic>
              </a:graphicData>
            </a:graphic>
          </wp:inline>
        </w:drawing>
      </w:r>
      <w:r w:rsidRPr="009504F1">
        <w:rPr>
          <w:rFonts w:ascii="Times New Roman" w:eastAsia="宋体" w:hAnsi="宋体" w:hint="eastAsia"/>
          <w:b/>
          <w:bCs/>
        </w:rPr>
        <w:t>乙</w:t>
      </w:r>
    </w:p>
    <w:p w14:paraId="7E3B7821" w14:textId="756C2B24"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天津</w:t>
      </w:r>
      <w:r w:rsidR="00B53BC4" w:rsidRPr="00B53BC4">
        <w:rPr>
          <w:rFonts w:ascii="Times New Roman" w:eastAsia="楷体" w:hAnsi="Times New Roman" w:hint="eastAsia"/>
          <w:b/>
          <w:bCs/>
        </w:rPr>
        <w:t>)</w:t>
      </w:r>
      <w:r w:rsidRPr="009504F1">
        <w:rPr>
          <w:rFonts w:ascii="Times New Roman" w:eastAsia="宋体" w:hAnsi="宋体" w:hint="eastAsia"/>
          <w:b/>
          <w:bCs/>
        </w:rPr>
        <w:t>用焦距为</w:t>
      </w:r>
      <w:r w:rsidRPr="009504F1">
        <w:rPr>
          <w:rFonts w:ascii="Times New Roman" w:eastAsia="宋体" w:hAnsi="宋体"/>
          <w:b/>
          <w:bCs/>
        </w:rPr>
        <w:t>15 cm</w:t>
      </w:r>
      <w:r w:rsidRPr="009504F1">
        <w:rPr>
          <w:rFonts w:ascii="Times New Roman" w:eastAsia="宋体" w:hAnsi="宋体" w:hint="eastAsia"/>
          <w:b/>
          <w:bCs/>
        </w:rPr>
        <w:t>的凸透镜探究凸透镜成像规律。实验中将同一蜡烛先后放在光具座的</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w:t>
      </w:r>
      <w:r w:rsidRPr="009504F1">
        <w:rPr>
          <w:rFonts w:ascii="Times New Roman" w:eastAsia="宋体" w:hAnsi="宋体"/>
          <w:b/>
          <w:bCs/>
          <w:i/>
        </w:rPr>
        <w:t>d</w:t>
      </w:r>
      <w:r w:rsidRPr="009504F1">
        <w:rPr>
          <w:rFonts w:ascii="Times New Roman" w:eastAsia="宋体" w:hAnsi="宋体" w:hint="eastAsia"/>
          <w:b/>
          <w:bCs/>
        </w:rPr>
        <w:t>四个位置，如图所示。移动光屏观察烛焰的成像情况，下列说法中错误的是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4A7C91E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A6FCC4A" wp14:editId="3DFD109E">
            <wp:extent cx="2340000" cy="7200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pic:nvPicPr>
                  <pic:blipFill>
                    <a:blip r:embed="rId89"/>
                    <a:stretch>
                      <a:fillRect/>
                    </a:stretch>
                  </pic:blipFill>
                  <pic:spPr>
                    <a:xfrm>
                      <a:off x="0" y="0"/>
                      <a:ext cx="2340000" cy="720000"/>
                    </a:xfrm>
                    <a:prstGeom prst="rect">
                      <a:avLst/>
                    </a:prstGeom>
                  </pic:spPr>
                </pic:pic>
              </a:graphicData>
            </a:graphic>
          </wp:inline>
        </w:drawing>
      </w:r>
    </w:p>
    <w:p w14:paraId="27F65E4E" w14:textId="0ED381D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蜡烛在</w:t>
      </w:r>
      <w:r w:rsidRPr="009504F1">
        <w:rPr>
          <w:rFonts w:ascii="Times New Roman" w:eastAsia="宋体" w:hAnsi="宋体"/>
          <w:b/>
          <w:bCs/>
          <w:i/>
        </w:rPr>
        <w:t>a</w:t>
      </w:r>
      <w:r w:rsidRPr="009504F1">
        <w:rPr>
          <w:rFonts w:ascii="Times New Roman" w:eastAsia="宋体" w:hAnsi="宋体" w:hint="eastAsia"/>
          <w:b/>
          <w:bCs/>
        </w:rPr>
        <w:t>处时，光屏上可得到清晰、缩小的像</w:t>
      </w:r>
    </w:p>
    <w:p w14:paraId="318C94D4" w14:textId="7362E137"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蜡烛在</w:t>
      </w:r>
      <w:r w:rsidRPr="009504F1">
        <w:rPr>
          <w:rFonts w:ascii="Times New Roman" w:eastAsia="宋体" w:hAnsi="宋体"/>
          <w:b/>
          <w:bCs/>
          <w:i/>
        </w:rPr>
        <w:t>b</w:t>
      </w:r>
      <w:r w:rsidRPr="009504F1">
        <w:rPr>
          <w:rFonts w:ascii="Times New Roman" w:eastAsia="宋体" w:hAnsi="宋体" w:hint="eastAsia"/>
          <w:b/>
          <w:bCs/>
        </w:rPr>
        <w:t>处时，光屏上成的清晰像比在</w:t>
      </w:r>
      <w:r w:rsidRPr="009504F1">
        <w:rPr>
          <w:rFonts w:ascii="Times New Roman" w:eastAsia="宋体" w:hAnsi="宋体"/>
          <w:b/>
          <w:bCs/>
          <w:i/>
        </w:rPr>
        <w:t>a</w:t>
      </w:r>
      <w:r w:rsidRPr="009504F1">
        <w:rPr>
          <w:rFonts w:ascii="Times New Roman" w:eastAsia="宋体" w:hAnsi="宋体" w:hint="eastAsia"/>
          <w:b/>
          <w:bCs/>
        </w:rPr>
        <w:t>处时大</w:t>
      </w:r>
    </w:p>
    <w:p w14:paraId="79364F38" w14:textId="20BE263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蜡烛在</w:t>
      </w:r>
      <w:r w:rsidRPr="009504F1">
        <w:rPr>
          <w:rFonts w:ascii="Times New Roman" w:eastAsia="宋体" w:hAnsi="宋体"/>
          <w:b/>
          <w:bCs/>
          <w:i/>
        </w:rPr>
        <w:t>c</w:t>
      </w:r>
      <w:r w:rsidRPr="009504F1">
        <w:rPr>
          <w:rFonts w:ascii="Times New Roman" w:eastAsia="宋体" w:hAnsi="宋体" w:hint="eastAsia"/>
          <w:b/>
          <w:bCs/>
        </w:rPr>
        <w:t>处时，成像特点与照相机成像特点相同</w:t>
      </w:r>
    </w:p>
    <w:p w14:paraId="338A1F1D" w14:textId="2DBC37AD"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蜡烛在</w:t>
      </w:r>
      <w:r w:rsidRPr="009504F1">
        <w:rPr>
          <w:rFonts w:ascii="Times New Roman" w:eastAsia="宋体" w:hAnsi="宋体"/>
          <w:b/>
          <w:bCs/>
          <w:i/>
        </w:rPr>
        <w:t>d</w:t>
      </w:r>
      <w:r w:rsidRPr="009504F1">
        <w:rPr>
          <w:rFonts w:ascii="Times New Roman" w:eastAsia="宋体" w:hAnsi="宋体" w:hint="eastAsia"/>
          <w:b/>
          <w:bCs/>
        </w:rPr>
        <w:t>处时，眼睛应从光屏一侧透过透镜观察像</w:t>
      </w:r>
    </w:p>
    <w:p w14:paraId="54D87A78" w14:textId="2021501D"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蜡烛在</w:t>
      </w:r>
      <w:r w:rsidRPr="009504F1">
        <w:rPr>
          <w:rFonts w:ascii="Times New Roman" w:eastAsia="宋体" w:hAnsi="宋体"/>
          <w:b/>
          <w:bCs/>
          <w:i/>
        </w:rPr>
        <w:t>a</w:t>
      </w:r>
      <w:r w:rsidRPr="009504F1">
        <w:rPr>
          <w:rFonts w:ascii="Times New Roman" w:eastAsia="仿宋" w:hAnsi="仿宋" w:hint="eastAsia"/>
          <w:b/>
          <w:bCs/>
        </w:rPr>
        <w:t>处时，物距是</w:t>
      </w:r>
      <w:r w:rsidRPr="009504F1">
        <w:rPr>
          <w:rFonts w:ascii="Times New Roman" w:eastAsia="宋体" w:hAnsi="宋体"/>
          <w:b/>
          <w:bCs/>
        </w:rPr>
        <w:t>5</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w:t>
      </w:r>
      <w:r w:rsidR="00E95943" w:rsidRPr="00E95943">
        <w:rPr>
          <w:rFonts w:ascii="Times New Roman" w:eastAsia="宋体" w:hAnsi="宋体" w:hint="eastAsia"/>
          <w:bCs/>
        </w:rPr>
        <w:t>－</w:t>
      </w:r>
      <w:r w:rsidRPr="009504F1">
        <w:rPr>
          <w:rFonts w:ascii="Times New Roman" w:eastAsia="宋体" w:hAnsi="宋体"/>
          <w:b/>
          <w:bCs/>
        </w:rPr>
        <w:t>1</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w:t>
      </w:r>
      <w:r w:rsidR="00E95943" w:rsidRPr="00E95943">
        <w:rPr>
          <w:rFonts w:ascii="Times New Roman" w:eastAsia="宋体" w:hAnsi="宋体" w:hint="eastAsia"/>
          <w:bCs/>
        </w:rPr>
        <w:t>＝</w:t>
      </w:r>
      <w:r w:rsidRPr="009504F1">
        <w:rPr>
          <w:rFonts w:ascii="Times New Roman" w:eastAsia="宋体" w:hAnsi="宋体"/>
          <w:b/>
          <w:bCs/>
        </w:rPr>
        <w:t>4</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cm&gt;2</w:t>
      </w:r>
      <w:r w:rsidRPr="009504F1">
        <w:rPr>
          <w:rFonts w:ascii="Times New Roman" w:eastAsia="宋体" w:hAnsi="宋体"/>
          <w:b/>
          <w:bCs/>
          <w:i/>
        </w:rPr>
        <w:t>f</w:t>
      </w:r>
      <w:r w:rsidRPr="009504F1">
        <w:rPr>
          <w:rFonts w:ascii="Times New Roman" w:eastAsia="仿宋" w:hAnsi="仿宋" w:hint="eastAsia"/>
          <w:b/>
          <w:bCs/>
        </w:rPr>
        <w:t>，光屏上可得到清晰、缩小的像，故</w:t>
      </w:r>
      <w:r w:rsidRPr="009504F1">
        <w:rPr>
          <w:rFonts w:ascii="Times New Roman" w:eastAsia="宋体" w:hAnsi="宋体"/>
          <w:b/>
          <w:bCs/>
        </w:rPr>
        <w:t>A</w:t>
      </w:r>
      <w:r w:rsidRPr="009504F1">
        <w:rPr>
          <w:rFonts w:ascii="Times New Roman" w:eastAsia="仿宋" w:hAnsi="仿宋" w:hint="eastAsia"/>
          <w:b/>
          <w:bCs/>
        </w:rPr>
        <w:t>说法正确，不符合题意；蜡烛在</w:t>
      </w:r>
      <w:r w:rsidRPr="009504F1">
        <w:rPr>
          <w:rFonts w:ascii="Times New Roman" w:eastAsia="宋体" w:hAnsi="宋体"/>
          <w:b/>
          <w:bCs/>
          <w:i/>
        </w:rPr>
        <w:t>b</w:t>
      </w:r>
      <w:r w:rsidRPr="009504F1">
        <w:rPr>
          <w:rFonts w:ascii="Times New Roman" w:eastAsia="仿宋" w:hAnsi="仿宋" w:hint="eastAsia"/>
          <w:b/>
          <w:bCs/>
        </w:rPr>
        <w:t>处时，物距是</w:t>
      </w:r>
      <w:r w:rsidRPr="009504F1">
        <w:rPr>
          <w:rFonts w:ascii="Times New Roman" w:eastAsia="宋体" w:hAnsi="宋体"/>
          <w:b/>
          <w:bCs/>
        </w:rPr>
        <w:t>5</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w:t>
      </w:r>
      <w:r w:rsidR="00E95943" w:rsidRPr="00E95943">
        <w:rPr>
          <w:rFonts w:ascii="Times New Roman" w:eastAsia="宋体" w:hAnsi="宋体" w:hint="eastAsia"/>
          <w:bCs/>
        </w:rPr>
        <w:t>－</w:t>
      </w:r>
      <w:r w:rsidRPr="009504F1">
        <w:rPr>
          <w:rFonts w:ascii="Times New Roman" w:eastAsia="宋体" w:hAnsi="宋体"/>
          <w:b/>
          <w:bCs/>
        </w:rPr>
        <w:t>2</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w:t>
      </w:r>
      <w:r w:rsidR="00E95943" w:rsidRPr="00E95943">
        <w:rPr>
          <w:rFonts w:ascii="Times New Roman" w:eastAsia="宋体" w:hAnsi="宋体" w:hint="eastAsia"/>
          <w:bCs/>
        </w:rPr>
        <w:t>＝</w:t>
      </w:r>
      <w:r w:rsidRPr="009504F1">
        <w:rPr>
          <w:rFonts w:ascii="Times New Roman" w:eastAsia="宋体" w:hAnsi="宋体"/>
          <w:b/>
          <w:bCs/>
        </w:rPr>
        <w:t>3</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w:t>
      </w:r>
      <w:r w:rsidR="00E95943" w:rsidRPr="00E95943">
        <w:rPr>
          <w:rFonts w:ascii="Times New Roman" w:eastAsia="宋体" w:hAnsi="宋体" w:hint="eastAsia"/>
          <w:bCs/>
        </w:rPr>
        <w:t>＝</w:t>
      </w:r>
      <w:r w:rsidRPr="009504F1">
        <w:rPr>
          <w:rFonts w:ascii="Times New Roman" w:eastAsia="宋体" w:hAnsi="宋体"/>
          <w:b/>
          <w:bCs/>
        </w:rPr>
        <w:t>2</w:t>
      </w:r>
      <w:r w:rsidRPr="009504F1">
        <w:rPr>
          <w:rFonts w:ascii="Times New Roman" w:eastAsia="宋体" w:hAnsi="宋体"/>
          <w:b/>
          <w:bCs/>
          <w:i/>
        </w:rPr>
        <w:t>f</w:t>
      </w:r>
      <w:r w:rsidRPr="009504F1">
        <w:rPr>
          <w:rFonts w:ascii="Times New Roman" w:eastAsia="仿宋" w:hAnsi="仿宋" w:hint="eastAsia"/>
          <w:b/>
          <w:bCs/>
        </w:rPr>
        <w:t>，光屏上可得到清晰、等大的像，光屏上成的清晰像比在</w:t>
      </w:r>
      <w:r w:rsidRPr="009504F1">
        <w:rPr>
          <w:rFonts w:ascii="Times New Roman" w:eastAsia="宋体" w:hAnsi="宋体"/>
          <w:b/>
          <w:bCs/>
          <w:i/>
        </w:rPr>
        <w:t>a</w:t>
      </w:r>
      <w:r w:rsidRPr="009504F1">
        <w:rPr>
          <w:rFonts w:ascii="Times New Roman" w:eastAsia="仿宋" w:hAnsi="仿宋" w:hint="eastAsia"/>
          <w:b/>
          <w:bCs/>
        </w:rPr>
        <w:t>处时大，故</w:t>
      </w:r>
      <w:r w:rsidRPr="009504F1">
        <w:rPr>
          <w:rFonts w:ascii="Times New Roman" w:eastAsia="宋体" w:hAnsi="宋体"/>
          <w:b/>
          <w:bCs/>
        </w:rPr>
        <w:t>B</w:t>
      </w:r>
      <w:r w:rsidRPr="009504F1">
        <w:rPr>
          <w:rFonts w:ascii="Times New Roman" w:eastAsia="仿宋" w:hAnsi="仿宋" w:hint="eastAsia"/>
          <w:b/>
          <w:bCs/>
        </w:rPr>
        <w:t>说法正确，不符合题意；蜡烛在</w:t>
      </w:r>
      <w:r w:rsidRPr="009504F1">
        <w:rPr>
          <w:rFonts w:ascii="Times New Roman" w:eastAsia="宋体" w:hAnsi="宋体"/>
          <w:b/>
          <w:bCs/>
          <w:i/>
        </w:rPr>
        <w:t>c</w:t>
      </w:r>
      <w:r w:rsidRPr="009504F1">
        <w:rPr>
          <w:rFonts w:ascii="Times New Roman" w:eastAsia="仿宋" w:hAnsi="仿宋" w:hint="eastAsia"/>
          <w:b/>
          <w:bCs/>
        </w:rPr>
        <w:t>处时，物距是</w:t>
      </w:r>
      <w:r w:rsidRPr="009504F1">
        <w:rPr>
          <w:rFonts w:ascii="Times New Roman" w:eastAsia="宋体" w:hAnsi="宋体"/>
          <w:b/>
          <w:bCs/>
        </w:rPr>
        <w:t>5</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w:t>
      </w:r>
      <w:r w:rsidR="00E95943" w:rsidRPr="00E95943">
        <w:rPr>
          <w:rFonts w:ascii="Times New Roman" w:eastAsia="宋体" w:hAnsi="宋体" w:hint="eastAsia"/>
          <w:bCs/>
        </w:rPr>
        <w:t>－</w:t>
      </w:r>
      <w:r w:rsidRPr="009504F1">
        <w:rPr>
          <w:rFonts w:ascii="Times New Roman" w:eastAsia="宋体" w:hAnsi="宋体"/>
          <w:b/>
          <w:bCs/>
        </w:rPr>
        <w:t>2</w:t>
      </w:r>
      <w:r w:rsidR="00991FB8" w:rsidRPr="009504F1">
        <w:rPr>
          <w:rFonts w:ascii="Times New Roman" w:eastAsia="宋体" w:hAnsi="宋体" w:hint="eastAsia"/>
          <w:b/>
          <w:bCs/>
        </w:rPr>
        <w:t>5</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w:t>
      </w:r>
      <w:r w:rsidR="00E95943" w:rsidRPr="00E95943">
        <w:rPr>
          <w:rFonts w:ascii="Times New Roman" w:eastAsia="宋体" w:hAnsi="宋体" w:hint="eastAsia"/>
          <w:bCs/>
        </w:rPr>
        <w:t>＝</w:t>
      </w:r>
      <w:r w:rsidRPr="009504F1">
        <w:rPr>
          <w:rFonts w:ascii="Times New Roman" w:eastAsia="宋体" w:hAnsi="宋体"/>
          <w:b/>
          <w:bCs/>
        </w:rPr>
        <w:t>2</w:t>
      </w:r>
      <w:r w:rsidR="00991FB8" w:rsidRPr="009504F1">
        <w:rPr>
          <w:rFonts w:ascii="Times New Roman" w:eastAsia="宋体" w:hAnsi="宋体" w:hint="eastAsia"/>
          <w:b/>
          <w:bCs/>
        </w:rPr>
        <w:t>5</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w:t>
      </w:r>
      <w:r w:rsidRPr="009504F1">
        <w:rPr>
          <w:rFonts w:ascii="Times New Roman" w:eastAsia="仿宋" w:hAnsi="仿宋" w:hint="eastAsia"/>
          <w:b/>
          <w:bCs/>
        </w:rPr>
        <w:t>，大于一倍焦距，小于二倍焦距，光屏上可得到清晰、放大的像，成像特点与投影仪成像特点相同，故</w:t>
      </w:r>
      <w:r w:rsidRPr="009504F1">
        <w:rPr>
          <w:rFonts w:ascii="Times New Roman" w:eastAsia="宋体" w:hAnsi="宋体"/>
          <w:b/>
          <w:bCs/>
        </w:rPr>
        <w:t>C</w:t>
      </w:r>
      <w:r w:rsidRPr="009504F1">
        <w:rPr>
          <w:rFonts w:ascii="Times New Roman" w:eastAsia="仿宋" w:hAnsi="仿宋" w:hint="eastAsia"/>
          <w:b/>
          <w:bCs/>
        </w:rPr>
        <w:t>说法错误，符合题意；蜡烛在</w:t>
      </w:r>
      <w:r w:rsidRPr="009504F1">
        <w:rPr>
          <w:rFonts w:ascii="Times New Roman" w:eastAsia="宋体" w:hAnsi="宋体"/>
          <w:b/>
          <w:bCs/>
          <w:i/>
        </w:rPr>
        <w:t>d</w:t>
      </w:r>
      <w:r w:rsidRPr="009504F1">
        <w:rPr>
          <w:rFonts w:ascii="Times New Roman" w:eastAsia="仿宋" w:hAnsi="仿宋" w:hint="eastAsia"/>
          <w:b/>
          <w:bCs/>
        </w:rPr>
        <w:t>处时，物距是</w:t>
      </w:r>
      <w:r w:rsidRPr="009504F1">
        <w:rPr>
          <w:rFonts w:ascii="Times New Roman" w:eastAsia="宋体" w:hAnsi="宋体"/>
          <w:b/>
          <w:bCs/>
        </w:rPr>
        <w:t>5</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w:t>
      </w:r>
      <w:r w:rsidR="00E95943" w:rsidRPr="00E95943">
        <w:rPr>
          <w:rFonts w:ascii="Times New Roman" w:eastAsia="宋体" w:hAnsi="宋体" w:hint="eastAsia"/>
          <w:bCs/>
        </w:rPr>
        <w:t>－</w:t>
      </w:r>
      <w:r w:rsidRPr="009504F1">
        <w:rPr>
          <w:rFonts w:ascii="Times New Roman" w:eastAsia="宋体" w:hAnsi="宋体"/>
          <w:b/>
          <w:bCs/>
        </w:rPr>
        <w:t>4</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w:t>
      </w:r>
      <w:r w:rsidR="00E95943" w:rsidRPr="00E95943">
        <w:rPr>
          <w:rFonts w:ascii="Times New Roman" w:eastAsia="宋体" w:hAnsi="宋体" w:hint="eastAsia"/>
          <w:bCs/>
        </w:rPr>
        <w:t>＝</w:t>
      </w:r>
      <w:r w:rsidRPr="009504F1">
        <w:rPr>
          <w:rFonts w:ascii="Times New Roman" w:eastAsia="宋体" w:hAnsi="宋体"/>
          <w:b/>
          <w:bCs/>
        </w:rPr>
        <w:t>1</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cm&lt;</w:t>
      </w:r>
      <w:r w:rsidRPr="009504F1">
        <w:rPr>
          <w:rFonts w:ascii="Times New Roman" w:eastAsia="宋体" w:hAnsi="宋体"/>
          <w:b/>
          <w:bCs/>
          <w:i/>
        </w:rPr>
        <w:t>f</w:t>
      </w:r>
      <w:r w:rsidRPr="009504F1">
        <w:rPr>
          <w:rFonts w:ascii="Times New Roman" w:eastAsia="仿宋" w:hAnsi="仿宋" w:hint="eastAsia"/>
          <w:b/>
          <w:bCs/>
        </w:rPr>
        <w:t>，成正立、放大虚像，眼睛应从光屏一侧透过透镜观察像，故</w:t>
      </w:r>
      <w:r w:rsidRPr="009504F1">
        <w:rPr>
          <w:rFonts w:ascii="Times New Roman" w:eastAsia="宋体" w:hAnsi="宋体"/>
          <w:b/>
          <w:bCs/>
        </w:rPr>
        <w:t>D</w:t>
      </w:r>
      <w:r w:rsidRPr="009504F1">
        <w:rPr>
          <w:rFonts w:ascii="Times New Roman" w:eastAsia="仿宋" w:hAnsi="仿宋" w:hint="eastAsia"/>
          <w:b/>
          <w:bCs/>
        </w:rPr>
        <w:t>说法正确，不符合题意。</w:t>
      </w:r>
    </w:p>
    <w:p w14:paraId="0FDF2CC2"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7FC4B5C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0736028" wp14:editId="553CA171">
            <wp:extent cx="2772000" cy="25200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pic:nvPicPr>
                  <pic:blipFill>
                    <a:blip r:embed="rId22"/>
                    <a:stretch>
                      <a:fillRect/>
                    </a:stretch>
                  </pic:blipFill>
                  <pic:spPr>
                    <a:xfrm>
                      <a:off x="0" y="0"/>
                      <a:ext cx="2772000" cy="252000"/>
                    </a:xfrm>
                    <a:prstGeom prst="rect">
                      <a:avLst/>
                    </a:prstGeom>
                  </pic:spPr>
                </pic:pic>
              </a:graphicData>
            </a:graphic>
          </wp:inline>
        </w:drawing>
      </w:r>
    </w:p>
    <w:p w14:paraId="387FD44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20A4DC3" wp14:editId="3055DFEC">
            <wp:extent cx="2880000" cy="180000"/>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不理解发散和会聚的含义</w:t>
      </w:r>
    </w:p>
    <w:p w14:paraId="1AFEF72B" w14:textId="1F9170BF"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5C339E58">
          <v:shape id="_x0000_s2114"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30B36E47" w14:textId="77777777" w:rsidR="00E46BC1" w:rsidRDefault="00E46BC1">
                  <w:pPr>
                    <w:pStyle w:val="af1"/>
                    <w:jc w:val="center"/>
                  </w:pPr>
                  <w:r>
                    <w:rPr>
                      <w:noProof/>
                    </w:rPr>
                    <w:drawing>
                      <wp:inline distT="0" distB="0" distL="0" distR="0" wp14:anchorId="4F5865B7" wp14:editId="0D42FF7D">
                        <wp:extent cx="864000" cy="180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24"/>
                                <a:stretch>
                                  <a:fillRect/>
                                </a:stretch>
                              </pic:blipFill>
                              <pic:spPr>
                                <a:xfrm>
                                  <a:off x="0" y="0"/>
                                  <a:ext cx="864000" cy="180000"/>
                                </a:xfrm>
                                <a:prstGeom prst="rect">
                                  <a:avLst/>
                                </a:prstGeom>
                              </pic:spPr>
                            </pic:pic>
                          </a:graphicData>
                        </a:graphic>
                      </wp:inline>
                    </w:drawing>
                  </w:r>
                </w:p>
                <w:p w14:paraId="6E9A5476" w14:textId="77777777" w:rsidR="00E46BC1" w:rsidRDefault="00E46BC1">
                  <w:pPr>
                    <w:pStyle w:val="af1"/>
                  </w:pPr>
                </w:p>
                <w:p w14:paraId="31A71553"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透镜对光会聚还是发散，不能看光线是相交还是分散。光束经透镜后的传播范围变大了是发散，变小了是会聚。</w:t>
                  </w:r>
                </w:p>
              </w:txbxContent>
            </v:textbox>
            <w10:anchorlock/>
          </v:shape>
        </w:pict>
      </w:r>
    </w:p>
    <w:p w14:paraId="425CE485" w14:textId="12AC8E3B"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合肥三模</w:t>
      </w:r>
      <w:r w:rsidR="00B53BC4" w:rsidRPr="00B53BC4">
        <w:rPr>
          <w:rFonts w:ascii="Times New Roman" w:eastAsia="楷体" w:hAnsi="Times New Roman" w:hint="eastAsia"/>
          <w:b/>
          <w:bCs/>
        </w:rPr>
        <w:t>)</w:t>
      </w:r>
      <w:r w:rsidRPr="009504F1">
        <w:rPr>
          <w:rFonts w:ascii="Times New Roman" w:eastAsia="宋体" w:hAnsi="宋体" w:hint="eastAsia"/>
          <w:b/>
          <w:bCs/>
        </w:rPr>
        <w:t>如图所示，一束光经过一个透镜后会聚于主光轴上的点</w:t>
      </w:r>
      <w:r w:rsidRPr="009504F1">
        <w:rPr>
          <w:rFonts w:ascii="Times New Roman" w:eastAsia="宋体" w:hAnsi="宋体"/>
          <w:b/>
          <w:bCs/>
          <w:i/>
        </w:rPr>
        <w:t>A</w:t>
      </w:r>
      <w:r w:rsidRPr="009504F1">
        <w:rPr>
          <w:rFonts w:ascii="Times New Roman" w:eastAsia="宋体" w:hAnsi="宋体" w:hint="eastAsia"/>
          <w:b/>
          <w:bCs/>
        </w:rPr>
        <w:t>，取掉透镜后，光会聚于</w:t>
      </w:r>
      <w:r w:rsidRPr="009504F1">
        <w:rPr>
          <w:rFonts w:ascii="Times New Roman" w:eastAsia="宋体" w:hAnsi="宋体"/>
          <w:b/>
          <w:bCs/>
          <w:i/>
        </w:rPr>
        <w:t>B</w:t>
      </w:r>
      <w:r w:rsidRPr="009504F1">
        <w:rPr>
          <w:rFonts w:ascii="Times New Roman" w:eastAsia="宋体" w:hAnsi="宋体" w:hint="eastAsia"/>
          <w:b/>
          <w:bCs/>
        </w:rPr>
        <w:t>点，则该透镜起到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发散</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会聚</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发散</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作用，是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凹</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透镜。</w:t>
      </w:r>
      <w:r w:rsidRPr="009504F1">
        <w:rPr>
          <w:rFonts w:ascii="Times New Roman" w:eastAsia="宋体" w:hAnsi="宋体"/>
          <w:b/>
          <w:bCs/>
        </w:rPr>
        <w:t> </w:t>
      </w:r>
    </w:p>
    <w:p w14:paraId="00B7892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34E6F95" wp14:editId="331B8A43">
            <wp:extent cx="1296000" cy="648000"/>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pic:nvPicPr>
                  <pic:blipFill>
                    <a:blip r:embed="rId90"/>
                    <a:stretch>
                      <a:fillRect/>
                    </a:stretch>
                  </pic:blipFill>
                  <pic:spPr>
                    <a:xfrm>
                      <a:off x="0" y="0"/>
                      <a:ext cx="1296000" cy="648000"/>
                    </a:xfrm>
                    <a:prstGeom prst="rect">
                      <a:avLst/>
                    </a:prstGeom>
                  </pic:spPr>
                </pic:pic>
              </a:graphicData>
            </a:graphic>
          </wp:inline>
        </w:drawing>
      </w:r>
    </w:p>
    <w:p w14:paraId="1C145D0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293EBBB" wp14:editId="3FC73209">
            <wp:extent cx="2880000" cy="1800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不能区分实像和虚像</w:t>
      </w:r>
    </w:p>
    <w:p w14:paraId="5442A00D" w14:textId="56AD6DE4"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7B94B2EB">
          <v:shape id="_x0000_s2113"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34117928" w14:textId="77777777" w:rsidR="00E46BC1" w:rsidRDefault="00E46BC1">
                  <w:pPr>
                    <w:pStyle w:val="af1"/>
                    <w:jc w:val="center"/>
                  </w:pPr>
                  <w:r>
                    <w:rPr>
                      <w:noProof/>
                    </w:rPr>
                    <w:drawing>
                      <wp:inline distT="0" distB="0" distL="0" distR="0" wp14:anchorId="5E50285D" wp14:editId="44295C57">
                        <wp:extent cx="864000" cy="180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24"/>
                                <a:stretch>
                                  <a:fillRect/>
                                </a:stretch>
                              </pic:blipFill>
                              <pic:spPr>
                                <a:xfrm>
                                  <a:off x="0" y="0"/>
                                  <a:ext cx="864000" cy="180000"/>
                                </a:xfrm>
                                <a:prstGeom prst="rect">
                                  <a:avLst/>
                                </a:prstGeom>
                              </pic:spPr>
                            </pic:pic>
                          </a:graphicData>
                        </a:graphic>
                      </wp:inline>
                    </w:drawing>
                  </w:r>
                </w:p>
                <w:p w14:paraId="1D61BE63" w14:textId="77777777" w:rsidR="00E46BC1" w:rsidRDefault="00E46BC1">
                  <w:pPr>
                    <w:pStyle w:val="af1"/>
                  </w:pPr>
                </w:p>
                <w:p w14:paraId="49D1A10C" w14:textId="77777777" w:rsidR="00E46BC1" w:rsidRDefault="00E46BC1">
                  <w:pPr>
                    <w:pStyle w:val="af1"/>
                  </w:pPr>
                </w:p>
                <w:tbl>
                  <w:tblPr>
                    <w:tblW w:w="0" w:type="auto"/>
                    <w:jc w:val="center"/>
                    <w:tblLook w:val="04A0" w:firstRow="1" w:lastRow="0" w:firstColumn="1" w:lastColumn="0" w:noHBand="0" w:noVBand="1"/>
                  </w:tblPr>
                  <w:tblGrid>
                    <w:gridCol w:w="434"/>
                    <w:gridCol w:w="619"/>
                    <w:gridCol w:w="619"/>
                    <w:gridCol w:w="504"/>
                    <w:gridCol w:w="2765"/>
                  </w:tblGrid>
                  <w:tr w:rsidR="00AE7D5D" w14:paraId="41626D7B" w14:textId="77777777">
                    <w:trPr>
                      <w:trHeight w:val="658"/>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A1C3556" w14:textId="77777777" w:rsidR="00E46BC1" w:rsidRDefault="00E46BC1">
                        <w:pPr>
                          <w:jc w:val="center"/>
                          <w:rPr>
                            <w:rFonts w:hint="eastAsia"/>
                          </w:rPr>
                        </w:pP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36CDE6"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成像原理</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85F076"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是否成在</w:t>
                        </w:r>
                      </w:p>
                      <w:p w14:paraId="096694BF"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光屏上</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650781"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倒立或</w:t>
                        </w:r>
                      </w:p>
                      <w:p w14:paraId="21DDA879"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正立</w:t>
                        </w:r>
                      </w:p>
                    </w:tc>
                    <w:tc>
                      <w:tcPr>
                        <w:tcW w:w="6409"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F94DDCF"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像和物</w:t>
                        </w:r>
                      </w:p>
                      <w:p w14:paraId="1D0E1C5A"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位置</w:t>
                        </w:r>
                      </w:p>
                    </w:tc>
                  </w:tr>
                  <w:tr w:rsidR="00AE7D5D" w14:paraId="6FB85EF7" w14:textId="77777777">
                    <w:trPr>
                      <w:trHeight w:val="658"/>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0ED7C7"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实像</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78F429"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实际光</w:t>
                        </w:r>
                      </w:p>
                      <w:p w14:paraId="773BC74C"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线会聚</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5998EF"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能</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4CD913"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倒立</w:t>
                        </w:r>
                      </w:p>
                    </w:tc>
                    <w:tc>
                      <w:tcPr>
                        <w:tcW w:w="6409"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A3075F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透镜</w:t>
                        </w:r>
                      </w:p>
                      <w:p w14:paraId="602B1458"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两侧</w:t>
                        </w:r>
                      </w:p>
                    </w:tc>
                  </w:tr>
                  <w:tr w:rsidR="00AE7D5D" w14:paraId="16BFAB78" w14:textId="77777777">
                    <w:trPr>
                      <w:trHeight w:val="98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F201242"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虚像</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C693070"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光线反向延</w:t>
                        </w:r>
                      </w:p>
                      <w:p w14:paraId="4A7416F2"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长线会聚</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2A12F15"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不能</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C982B6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正立</w:t>
                        </w:r>
                      </w:p>
                    </w:tc>
                    <w:tc>
                      <w:tcPr>
                        <w:tcW w:w="6409"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4C68C33"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透镜</w:t>
                        </w:r>
                      </w:p>
                      <w:p w14:paraId="5FFD62AF"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同侧</w:t>
                        </w:r>
                      </w:p>
                    </w:tc>
                  </w:tr>
                </w:tbl>
                <w:p w14:paraId="5221D08B" w14:textId="77777777" w:rsidR="00E46BC1" w:rsidRDefault="00E46BC1">
                  <w:pPr>
                    <w:rPr>
                      <w:rFonts w:hint="eastAsia"/>
                    </w:rPr>
                  </w:pPr>
                </w:p>
              </w:txbxContent>
            </v:textbox>
            <w10:anchorlock/>
          </v:shape>
        </w:pict>
      </w:r>
    </w:p>
    <w:p w14:paraId="1B030062" w14:textId="39DEFFF1"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瑶海区三模</w:t>
      </w:r>
      <w:r w:rsidR="00B53BC4" w:rsidRPr="00B53BC4">
        <w:rPr>
          <w:rFonts w:ascii="Times New Roman" w:eastAsia="楷体" w:hAnsi="Times New Roman" w:hint="eastAsia"/>
          <w:b/>
          <w:bCs/>
        </w:rPr>
        <w:t>)</w:t>
      </w:r>
      <w:r w:rsidRPr="009504F1">
        <w:rPr>
          <w:rFonts w:ascii="Times New Roman" w:eastAsia="宋体" w:hAnsi="宋体" w:hint="eastAsia"/>
          <w:b/>
          <w:bCs/>
        </w:rPr>
        <w:t>在图甲女孩前面适当距离放置玻璃杯，然后在玻璃杯中倒入水，会看到如图乙</w:t>
      </w:r>
      <w:r w:rsidRPr="009504F1">
        <w:rPr>
          <w:rFonts w:ascii="Times New Roman" w:eastAsia="宋体" w:hAnsi="Times New Roman" w:cs="Times New Roman" w:hint="eastAsia"/>
          <w:b/>
          <w:bCs/>
        </w:rPr>
        <w:t>“</w:t>
      </w:r>
      <w:r w:rsidRPr="009504F1">
        <w:rPr>
          <w:rFonts w:ascii="Times New Roman" w:eastAsia="宋体" w:hAnsi="宋体" w:hint="eastAsia"/>
          <w:b/>
          <w:bCs/>
        </w:rPr>
        <w:t>女孩转身</w:t>
      </w:r>
      <w:r w:rsidRPr="009504F1">
        <w:rPr>
          <w:rFonts w:ascii="Times New Roman" w:eastAsia="宋体" w:hAnsi="Times New Roman" w:cs="Times New Roman" w:hint="eastAsia"/>
          <w:b/>
          <w:bCs/>
        </w:rPr>
        <w:t>”</w:t>
      </w:r>
      <w:r w:rsidRPr="009504F1">
        <w:rPr>
          <w:rFonts w:ascii="Times New Roman" w:eastAsia="宋体" w:hAnsi="宋体" w:hint="eastAsia"/>
          <w:b/>
          <w:bCs/>
        </w:rPr>
        <w:t>的情形，则通过盛水的玻璃杯看到</w:t>
      </w:r>
      <w:r w:rsidRPr="009504F1">
        <w:rPr>
          <w:rFonts w:ascii="Times New Roman" w:eastAsia="宋体" w:hAnsi="Times New Roman" w:cs="Times New Roman" w:hint="eastAsia"/>
          <w:b/>
          <w:bCs/>
        </w:rPr>
        <w:t>“</w:t>
      </w:r>
      <w:r w:rsidRPr="009504F1">
        <w:rPr>
          <w:rFonts w:ascii="Times New Roman" w:eastAsia="宋体" w:hAnsi="宋体" w:hint="eastAsia"/>
          <w:b/>
          <w:bCs/>
        </w:rPr>
        <w:t>女孩转身</w:t>
      </w:r>
      <w:r w:rsidRPr="009504F1">
        <w:rPr>
          <w:rFonts w:ascii="Times New Roman" w:eastAsia="宋体" w:hAnsi="Times New Roman" w:cs="Times New Roman" w:hint="eastAsia"/>
          <w:b/>
          <w:bCs/>
        </w:rPr>
        <w:t>”</w:t>
      </w:r>
      <w:r w:rsidRPr="009504F1">
        <w:rPr>
          <w:rFonts w:ascii="Times New Roman" w:eastAsia="宋体" w:hAnsi="宋体" w:hint="eastAsia"/>
          <w:b/>
          <w:bCs/>
        </w:rPr>
        <w:t>是因为凸透镜成</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D326FB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2A0E300" wp14:editId="413133C4">
            <wp:extent cx="936000" cy="6120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pic:nvPicPr>
                  <pic:blipFill>
                    <a:blip r:embed="rId91"/>
                    <a:stretch>
                      <a:fillRect/>
                    </a:stretch>
                  </pic:blipFill>
                  <pic:spPr>
                    <a:xfrm>
                      <a:off x="0" y="0"/>
                      <a:ext cx="936000" cy="61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179BCBF5" wp14:editId="4EEC431B">
            <wp:extent cx="864000" cy="79200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eg"/>
                    <pic:cNvPicPr/>
                  </pic:nvPicPr>
                  <pic:blipFill>
                    <a:blip r:embed="rId92"/>
                    <a:stretch>
                      <a:fillRect/>
                    </a:stretch>
                  </pic:blipFill>
                  <pic:spPr>
                    <a:xfrm>
                      <a:off x="0" y="0"/>
                      <a:ext cx="864000" cy="792000"/>
                    </a:xfrm>
                    <a:prstGeom prst="rect">
                      <a:avLst/>
                    </a:prstGeom>
                  </pic:spPr>
                </pic:pic>
              </a:graphicData>
            </a:graphic>
          </wp:inline>
        </w:drawing>
      </w:r>
      <w:r w:rsidRPr="009504F1">
        <w:rPr>
          <w:rFonts w:ascii="Times New Roman" w:eastAsia="宋体" w:hAnsi="宋体" w:hint="eastAsia"/>
          <w:b/>
          <w:bCs/>
        </w:rPr>
        <w:t>乙</w:t>
      </w:r>
    </w:p>
    <w:p w14:paraId="72F59214" w14:textId="1B3DECD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倒立的实像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倒立的虚像</w:t>
      </w:r>
    </w:p>
    <w:p w14:paraId="51F20319" w14:textId="5B52DC0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正立的实像</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正立的虚像</w:t>
      </w:r>
    </w:p>
    <w:p w14:paraId="4C6DBD6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8D73920" wp14:editId="53B7640E">
            <wp:extent cx="2880000" cy="18000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不理解凸透镜动态成像</w:t>
      </w:r>
    </w:p>
    <w:p w14:paraId="29082B21" w14:textId="645BEDEA"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6392614F">
          <v:shape id="_x0000_s2112"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18044967" w14:textId="77777777" w:rsidR="00E46BC1" w:rsidRDefault="00E46BC1">
                  <w:pPr>
                    <w:pStyle w:val="af1"/>
                    <w:jc w:val="center"/>
                  </w:pPr>
                  <w:r>
                    <w:rPr>
                      <w:noProof/>
                    </w:rPr>
                    <w:drawing>
                      <wp:inline distT="0" distB="0" distL="0" distR="0" wp14:anchorId="01C8464F" wp14:editId="7B3DE9DC">
                        <wp:extent cx="864000" cy="180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24"/>
                                <a:stretch>
                                  <a:fillRect/>
                                </a:stretch>
                              </pic:blipFill>
                              <pic:spPr>
                                <a:xfrm>
                                  <a:off x="0" y="0"/>
                                  <a:ext cx="864000" cy="180000"/>
                                </a:xfrm>
                                <a:prstGeom prst="rect">
                                  <a:avLst/>
                                </a:prstGeom>
                              </pic:spPr>
                            </pic:pic>
                          </a:graphicData>
                        </a:graphic>
                      </wp:inline>
                    </w:drawing>
                  </w:r>
                </w:p>
                <w:p w14:paraId="7780A8CA" w14:textId="77777777" w:rsidR="00E46BC1" w:rsidRDefault="00E46BC1">
                  <w:pPr>
                    <w:pStyle w:val="af1"/>
                  </w:pPr>
                </w:p>
                <w:p w14:paraId="1DD84C50" w14:textId="77777777" w:rsidR="00E46BC1" w:rsidRDefault="00E46BC1">
                  <w:pPr>
                    <w:pStyle w:val="af1"/>
                  </w:pPr>
                  <w:r>
                    <w:rPr>
                      <w:rFonts w:hint="default"/>
                      <w:sz w:val="22"/>
                      <w:szCs w:val="22"/>
                    </w:rPr>
                    <w:t>①</w:t>
                  </w:r>
                  <w:r w:rsidRPr="006C4838">
                    <w:rPr>
                      <w:rFonts w:ascii="楷体" w:eastAsia="楷体" w:hAnsi="楷体"/>
                      <w:sz w:val="22"/>
                      <w:szCs w:val="22"/>
                    </w:rPr>
                    <w:t>光路可逆：物屏互换光屏上会再次成清晰的像；</w:t>
                  </w:r>
                  <w:r>
                    <w:rPr>
                      <w:rFonts w:hint="default"/>
                      <w:sz w:val="22"/>
                      <w:szCs w:val="22"/>
                    </w:rPr>
                    <w:t>②</w:t>
                  </w:r>
                  <w:r w:rsidRPr="006C4838">
                    <w:rPr>
                      <w:rFonts w:ascii="楷体" w:eastAsia="楷体" w:hAnsi="楷体"/>
                      <w:sz w:val="22"/>
                      <w:szCs w:val="22"/>
                    </w:rPr>
                    <w:t>物近像远像变大，物远像近像变小；</w:t>
                  </w:r>
                  <w:r>
                    <w:rPr>
                      <w:rFonts w:hint="default"/>
                      <w:sz w:val="22"/>
                      <w:szCs w:val="22"/>
                    </w:rPr>
                    <w:t>③</w:t>
                  </w:r>
                  <w:r w:rsidRPr="006C4838">
                    <w:rPr>
                      <w:rFonts w:ascii="楷体" w:eastAsia="楷体" w:hAnsi="楷体"/>
                      <w:sz w:val="22"/>
                      <w:szCs w:val="22"/>
                    </w:rPr>
                    <w:t>放置透镜：放近视眼镜像距变大，放远视眼镜像距变小；</w:t>
                  </w:r>
                  <w:r>
                    <w:rPr>
                      <w:rFonts w:hint="default"/>
                      <w:sz w:val="22"/>
                      <w:szCs w:val="22"/>
                    </w:rPr>
                    <w:t>④</w:t>
                  </w:r>
                  <w:r w:rsidRPr="006C4838">
                    <w:rPr>
                      <w:rFonts w:ascii="楷体" w:eastAsia="楷体" w:hAnsi="楷体"/>
                      <w:sz w:val="22"/>
                      <w:szCs w:val="22"/>
                    </w:rPr>
                    <w:t>变焦问题：透镜焦距变小，像距变小；焦距变大，像距变大。</w:t>
                  </w:r>
                </w:p>
              </w:txbxContent>
            </v:textbox>
            <w10:anchorlock/>
          </v:shape>
        </w:pict>
      </w:r>
    </w:p>
    <w:p w14:paraId="396B5D7E" w14:textId="1DBBA26B"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庐江县模拟改编</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探究凸透镜成像规律</w:t>
      </w:r>
      <w:r w:rsidRPr="009504F1">
        <w:rPr>
          <w:rFonts w:ascii="Times New Roman" w:eastAsia="宋体" w:hAnsi="Times New Roman" w:cs="Times New Roman" w:hint="eastAsia"/>
          <w:b/>
          <w:bCs/>
        </w:rPr>
        <w:t>”</w:t>
      </w:r>
      <w:r w:rsidRPr="009504F1">
        <w:rPr>
          <w:rFonts w:ascii="Times New Roman" w:eastAsia="宋体" w:hAnsi="宋体" w:hint="eastAsia"/>
          <w:b/>
          <w:bCs/>
        </w:rPr>
        <w:t>的实验中，蜡烛、凸透镜和光屏在如图所示位置时，光屏上成清晰的烛焰的像，关于该实验，下列判断正确的是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66EE6FB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1AC11E2" wp14:editId="4136BA15">
            <wp:extent cx="2340000" cy="72000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eg"/>
                    <pic:cNvPicPr/>
                  </pic:nvPicPr>
                  <pic:blipFill>
                    <a:blip r:embed="rId93"/>
                    <a:stretch>
                      <a:fillRect/>
                    </a:stretch>
                  </pic:blipFill>
                  <pic:spPr>
                    <a:xfrm>
                      <a:off x="0" y="0"/>
                      <a:ext cx="2340000" cy="720000"/>
                    </a:xfrm>
                    <a:prstGeom prst="rect">
                      <a:avLst/>
                    </a:prstGeom>
                  </pic:spPr>
                </pic:pic>
              </a:graphicData>
            </a:graphic>
          </wp:inline>
        </w:drawing>
      </w:r>
    </w:p>
    <w:p w14:paraId="644050C9" w14:textId="5996E02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只将蜡烛和光屏互换位置，光屏上不能成清晰的像</w:t>
      </w:r>
    </w:p>
    <w:p w14:paraId="12682DA7" w14:textId="5834D6B5"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将蜡烛移至</w:t>
      </w:r>
      <w:r w:rsidRPr="009504F1">
        <w:rPr>
          <w:rFonts w:ascii="Times New Roman" w:eastAsia="宋体" w:hAnsi="宋体"/>
          <w:b/>
          <w:bCs/>
        </w:rPr>
        <w:t>15 cm</w:t>
      </w:r>
      <w:r w:rsidRPr="009504F1">
        <w:rPr>
          <w:rFonts w:ascii="Times New Roman" w:eastAsia="宋体" w:hAnsi="宋体" w:hint="eastAsia"/>
          <w:b/>
          <w:bCs/>
        </w:rPr>
        <w:t>刻度线处，则光屏需要向右移动适当距离才能呈现清晰的像</w:t>
      </w:r>
    </w:p>
    <w:p w14:paraId="41AC1218" w14:textId="5608F102"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将近视眼镜放在蜡烛和凸透镜之间，则光屏需要向右移动适当距离才能呈现清晰的像</w:t>
      </w:r>
    </w:p>
    <w:p w14:paraId="013F05EE" w14:textId="48B0F4A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保持蜡烛和光屏的位置不变，则不论怎样移动凸透镜，光屏上都不能呈现清晰的像</w:t>
      </w:r>
    </w:p>
    <w:p w14:paraId="69D31B74" w14:textId="08AB97D6"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河北</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探究凸透镜成像的规律</w:t>
      </w:r>
      <w:r w:rsidRPr="009504F1">
        <w:rPr>
          <w:rFonts w:ascii="Times New Roman" w:eastAsia="宋体" w:hAnsi="Times New Roman" w:cs="Times New Roman" w:hint="eastAsia"/>
          <w:b/>
          <w:bCs/>
        </w:rPr>
        <w:t>”</w:t>
      </w:r>
      <w:r w:rsidRPr="009504F1">
        <w:rPr>
          <w:rFonts w:ascii="Times New Roman" w:eastAsia="宋体" w:hAnsi="宋体" w:hint="eastAsia"/>
          <w:b/>
          <w:bCs/>
        </w:rPr>
        <w:t>实验中，小明发现光屏上承接到的清晰的像与光源大小相等，下列说法正确的是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62D1207C" w14:textId="2E3B418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光屏上的像是虚像</w:t>
      </w:r>
    </w:p>
    <w:p w14:paraId="0BD81735" w14:textId="25D80556"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透镜到光屏的距离与到光源的距离相等</w:t>
      </w:r>
    </w:p>
    <w:p w14:paraId="7BFEFDC7" w14:textId="02757AF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仅将透镜向光屏方向适当移动，光屏会再次承接到清晰的像</w:t>
      </w:r>
    </w:p>
    <w:p w14:paraId="005ABDF9" w14:textId="6EB42EDA"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光源靠近透镜，同时光屏远离透镜，光屏会承接到清晰的像且越来越小</w:t>
      </w:r>
      <w:r w:rsidRPr="009504F1">
        <w:rPr>
          <w:rFonts w:ascii="Times New Roman" w:eastAsia="宋体" w:hAnsi="宋体" w:hint="eastAsia"/>
          <w:b/>
          <w:bCs/>
        </w:rPr>
        <w:br w:type="column"/>
      </w:r>
    </w:p>
    <w:p w14:paraId="3436A48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B8D8D32" wp14:editId="306EB8A4">
            <wp:extent cx="2880000" cy="18000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混淆凸透镜和凹透镜三条特殊光线</w:t>
      </w:r>
    </w:p>
    <w:p w14:paraId="2F532CFC" w14:textId="19909E4D"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11F1F3D3">
          <v:shape id="_x0000_s2111"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7433ED3F" w14:textId="77777777" w:rsidR="00E46BC1" w:rsidRDefault="00E46BC1">
                  <w:pPr>
                    <w:pStyle w:val="af1"/>
                    <w:jc w:val="center"/>
                  </w:pPr>
                  <w:r>
                    <w:rPr>
                      <w:noProof/>
                    </w:rPr>
                    <w:drawing>
                      <wp:inline distT="0" distB="0" distL="0" distR="0" wp14:anchorId="1141A0BA" wp14:editId="1DBFB718">
                        <wp:extent cx="864000" cy="180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24"/>
                                <a:stretch>
                                  <a:fillRect/>
                                </a:stretch>
                              </pic:blipFill>
                              <pic:spPr>
                                <a:xfrm>
                                  <a:off x="0" y="0"/>
                                  <a:ext cx="864000" cy="180000"/>
                                </a:xfrm>
                                <a:prstGeom prst="rect">
                                  <a:avLst/>
                                </a:prstGeom>
                              </pic:spPr>
                            </pic:pic>
                          </a:graphicData>
                        </a:graphic>
                      </wp:inline>
                    </w:drawing>
                  </w:r>
                </w:p>
                <w:p w14:paraId="07216FDE" w14:textId="77777777" w:rsidR="00E46BC1" w:rsidRDefault="00E46BC1">
                  <w:pPr>
                    <w:pStyle w:val="af1"/>
                  </w:pPr>
                </w:p>
                <w:p w14:paraId="28CD535E" w14:textId="77777777" w:rsidR="00E46BC1" w:rsidRDefault="00E46BC1">
                  <w:pPr>
                    <w:pStyle w:val="af1"/>
                  </w:pPr>
                </w:p>
                <w:tbl>
                  <w:tblPr>
                    <w:tblW w:w="0" w:type="auto"/>
                    <w:jc w:val="center"/>
                    <w:tblLook w:val="04A0" w:firstRow="1" w:lastRow="0" w:firstColumn="1" w:lastColumn="0" w:noHBand="0" w:noVBand="1"/>
                  </w:tblPr>
                  <w:tblGrid>
                    <w:gridCol w:w="354"/>
                    <w:gridCol w:w="557"/>
                    <w:gridCol w:w="699"/>
                    <w:gridCol w:w="740"/>
                    <w:gridCol w:w="2591"/>
                  </w:tblGrid>
                  <w:tr w:rsidR="00AE7D5D" w14:paraId="3C00C325" w14:textId="77777777">
                    <w:trPr>
                      <w:trHeight w:val="353"/>
                      <w:jc w:val="center"/>
                    </w:trPr>
                    <w:tc>
                      <w:tcPr>
                        <w:tcW w:w="39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040E12" w14:textId="77777777" w:rsidR="00E46BC1" w:rsidRDefault="00E46BC1">
                        <w:pPr>
                          <w:jc w:val="center"/>
                          <w:rPr>
                            <w:rFonts w:hint="eastAsia"/>
                          </w:rPr>
                        </w:pP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9CA8F8"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过心不变</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0B2987"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过焦平行</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450E90"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平行过焦</w:t>
                        </w:r>
                      </w:p>
                    </w:tc>
                    <w:tc>
                      <w:tcPr>
                        <w:tcW w:w="663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24C8115"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特别提醒</w:t>
                        </w:r>
                      </w:p>
                    </w:tc>
                  </w:tr>
                  <w:tr w:rsidR="00AE7D5D" w14:paraId="63FC5BC2" w14:textId="77777777">
                    <w:trPr>
                      <w:trHeight w:val="1633"/>
                      <w:jc w:val="center"/>
                    </w:trPr>
                    <w:tc>
                      <w:tcPr>
                        <w:tcW w:w="39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44B24FB" w14:textId="77777777" w:rsidR="00E46BC1" w:rsidRDefault="00E46BC1">
                        <w:pPr>
                          <w:jc w:val="center"/>
                          <w:rPr>
                            <w:rFonts w:hint="eastAsia"/>
                            <w:sz w:val="22"/>
                            <w:szCs w:val="22"/>
                          </w:rPr>
                        </w:pPr>
                        <w:r>
                          <w:rPr>
                            <w:noProof/>
                          </w:rPr>
                          <w:drawing>
                            <wp:inline distT="0" distB="0" distL="0" distR="0" wp14:anchorId="5EDFDE0C" wp14:editId="4D565364">
                              <wp:extent cx="180000" cy="468000"/>
                              <wp:effectExtent l="0" t="0" r="0" b="0"/>
                              <wp:docPr id="22" name="image10.jpeg" descr="source:si_idp422856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94"/>
                                      <a:stretch>
                                        <a:fillRect/>
                                      </a:stretch>
                                    </pic:blipFill>
                                    <pic:spPr>
                                      <a:xfrm>
                                        <a:off x="0" y="0"/>
                                        <a:ext cx="180000" cy="468000"/>
                                      </a:xfrm>
                                      <a:prstGeom prst="rect">
                                        <a:avLst/>
                                      </a:prstGeom>
                                    </pic:spPr>
                                  </pic:pic>
                                </a:graphicData>
                              </a:graphic>
                            </wp:inline>
                          </w:drawing>
                        </w:r>
                      </w:p>
                    </w:tc>
                    <w:tc>
                      <w:tcPr>
                        <w:tcW w:w="1020"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51D6700C"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过光心的光线不改变传播方向</w:t>
                        </w:r>
                      </w:p>
                    </w:tc>
                    <w:tc>
                      <w:tcPr>
                        <w:tcW w:w="10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A956569"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入射光线过焦点，折射光线平行</w:t>
                        </w:r>
                      </w:p>
                    </w:tc>
                    <w:tc>
                      <w:tcPr>
                        <w:tcW w:w="113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06039F2"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入射光线平行，折射光线过焦点</w:t>
                        </w:r>
                      </w:p>
                    </w:tc>
                    <w:tc>
                      <w:tcPr>
                        <w:tcW w:w="6635"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469BD9B9" w14:textId="1503C686"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凹透镜作图中光线过焦点的不是特殊光线</w:t>
                        </w:r>
                        <w:r w:rsidR="00364EAF" w:rsidRPr="00364EAF">
                          <w:rPr>
                            <w:rFonts w:ascii="Times New Roman" w:eastAsia="楷体" w:hAnsi="Times New Roman" w:hint="eastAsia"/>
                            <w:sz w:val="22"/>
                            <w:szCs w:val="22"/>
                          </w:rPr>
                          <w:t>(</w:t>
                        </w:r>
                        <w:r w:rsidRPr="006C4838">
                          <w:rPr>
                            <w:rFonts w:ascii="楷体" w:eastAsia="楷体" w:hAnsi="楷体" w:hint="eastAsia"/>
                            <w:sz w:val="22"/>
                            <w:szCs w:val="22"/>
                          </w:rPr>
                          <w:t>过光心例外</w:t>
                        </w:r>
                        <w:r w:rsidR="00364EAF" w:rsidRPr="00364EAF">
                          <w:rPr>
                            <w:rFonts w:ascii="Times New Roman" w:eastAsia="楷体" w:hAnsi="Times New Roman" w:hint="eastAsia"/>
                            <w:sz w:val="22"/>
                            <w:szCs w:val="22"/>
                          </w:rPr>
                          <w:t>)</w:t>
                        </w:r>
                      </w:p>
                    </w:tc>
                  </w:tr>
                  <w:tr w:rsidR="00AE7D5D" w14:paraId="48F3D816" w14:textId="77777777">
                    <w:trPr>
                      <w:trHeight w:val="1958"/>
                      <w:jc w:val="center"/>
                    </w:trPr>
                    <w:tc>
                      <w:tcPr>
                        <w:tcW w:w="39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358FB3D" w14:textId="77777777" w:rsidR="00E46BC1" w:rsidRDefault="00E46BC1">
                        <w:pPr>
                          <w:jc w:val="center"/>
                          <w:rPr>
                            <w:rFonts w:hint="eastAsia"/>
                            <w:sz w:val="22"/>
                            <w:szCs w:val="22"/>
                          </w:rPr>
                        </w:pPr>
                        <w:r>
                          <w:rPr>
                            <w:noProof/>
                          </w:rPr>
                          <w:drawing>
                            <wp:inline distT="0" distB="0" distL="0" distR="0" wp14:anchorId="03CA05CA" wp14:editId="784CBD6B">
                              <wp:extent cx="180000" cy="468000"/>
                              <wp:effectExtent l="0" t="0" r="0" b="0"/>
                              <wp:docPr id="23" name="image11.jpeg" descr="source:si_idp422880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95"/>
                                      <a:stretch>
                                        <a:fillRect/>
                                      </a:stretch>
                                    </pic:blipFill>
                                    <pic:spPr>
                                      <a:xfrm>
                                        <a:off x="0" y="0"/>
                                        <a:ext cx="180000" cy="468000"/>
                                      </a:xfrm>
                                      <a:prstGeom prst="rect">
                                        <a:avLst/>
                                      </a:prstGeom>
                                    </pic:spPr>
                                  </pic:pic>
                                </a:graphicData>
                              </a:graphic>
                            </wp:inline>
                          </w:drawing>
                        </w:r>
                      </w:p>
                    </w:tc>
                    <w:tc>
                      <w:tcPr>
                        <w:tcW w:w="1020" w:type="dxa"/>
                        <w:vMerge/>
                        <w:tcBorders>
                          <w:top w:val="nil"/>
                          <w:left w:val="single" w:sz="3" w:space="0" w:color="000000"/>
                          <w:bottom w:val="single" w:sz="6" w:space="0" w:color="000000"/>
                          <w:right w:val="single" w:sz="3" w:space="0" w:color="000000"/>
                        </w:tcBorders>
                        <w:tcMar>
                          <w:top w:w="23" w:type="dxa"/>
                          <w:left w:w="42" w:type="dxa"/>
                          <w:bottom w:w="23" w:type="dxa"/>
                          <w:right w:w="42" w:type="dxa"/>
                        </w:tcMar>
                        <w:vAlign w:val="center"/>
                      </w:tcPr>
                      <w:p w14:paraId="67AB443A" w14:textId="77777777" w:rsidR="00E46BC1" w:rsidRDefault="00E46BC1">
                        <w:pPr>
                          <w:pStyle w:val="a3"/>
                          <w:rPr>
                            <w:rFonts w:hint="eastAsia"/>
                          </w:rPr>
                        </w:pPr>
                      </w:p>
                    </w:tc>
                    <w:tc>
                      <w:tcPr>
                        <w:tcW w:w="102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0654295"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入射光线延长线过虚焦点，折射光线平行</w:t>
                        </w:r>
                      </w:p>
                    </w:tc>
                    <w:tc>
                      <w:tcPr>
                        <w:tcW w:w="1134"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7B81BFB"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入射光线平行，折射光线的反向延长线过虚焦点</w:t>
                        </w:r>
                      </w:p>
                    </w:tc>
                    <w:tc>
                      <w:tcPr>
                        <w:tcW w:w="6635"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2D163B76" w14:textId="77777777" w:rsidR="00E46BC1" w:rsidRDefault="00E46BC1">
                        <w:pPr>
                          <w:pStyle w:val="a3"/>
                          <w:rPr>
                            <w:rFonts w:hint="eastAsia"/>
                          </w:rPr>
                        </w:pPr>
                      </w:p>
                    </w:tc>
                  </w:tr>
                </w:tbl>
                <w:p w14:paraId="4DB5A300" w14:textId="77777777" w:rsidR="00E46BC1" w:rsidRDefault="00E46BC1">
                  <w:pPr>
                    <w:rPr>
                      <w:rFonts w:hint="eastAsia"/>
                    </w:rPr>
                  </w:pPr>
                </w:p>
              </w:txbxContent>
            </v:textbox>
            <w10:anchorlock/>
          </v:shape>
        </w:pict>
      </w:r>
    </w:p>
    <w:p w14:paraId="24F18229" w14:textId="56054C99"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w:t>
      </w:r>
      <w:r w:rsidRPr="009504F1">
        <w:rPr>
          <w:rFonts w:ascii="Times New Roman" w:eastAsia="宋体" w:hAnsi="宋体"/>
          <w:b/>
          <w:bCs/>
          <w:i/>
        </w:rPr>
        <w:t>F</w:t>
      </w:r>
      <w:r w:rsidRPr="009504F1">
        <w:rPr>
          <w:rFonts w:ascii="Times New Roman" w:eastAsia="宋体" w:hAnsi="宋体" w:hint="eastAsia"/>
          <w:b/>
          <w:bCs/>
        </w:rPr>
        <w:t>是凸透镜的焦点，</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是三条入射光线，请画出这三条光线经凸透镜后的出射光线。</w:t>
      </w:r>
    </w:p>
    <w:p w14:paraId="601B24B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A2393E3" wp14:editId="11ED21B7">
            <wp:extent cx="2052000" cy="86400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eg"/>
                    <pic:cNvPicPr/>
                  </pic:nvPicPr>
                  <pic:blipFill>
                    <a:blip r:embed="rId96"/>
                    <a:stretch>
                      <a:fillRect/>
                    </a:stretch>
                  </pic:blipFill>
                  <pic:spPr>
                    <a:xfrm>
                      <a:off x="0" y="0"/>
                      <a:ext cx="2052000" cy="864000"/>
                    </a:xfrm>
                    <a:prstGeom prst="rect">
                      <a:avLst/>
                    </a:prstGeom>
                  </pic:spPr>
                </pic:pic>
              </a:graphicData>
            </a:graphic>
          </wp:inline>
        </w:drawing>
      </w:r>
    </w:p>
    <w:p w14:paraId="0C5CD881"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变式训练</w:t>
      </w:r>
    </w:p>
    <w:p w14:paraId="60EA73AD"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如图所示，根据透镜对光的作用，将图中三条光线补充完整。</w:t>
      </w:r>
    </w:p>
    <w:p w14:paraId="1D64912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1333070" wp14:editId="33D6130D">
            <wp:extent cx="1404000" cy="75600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eg"/>
                    <pic:cNvPicPr/>
                  </pic:nvPicPr>
                  <pic:blipFill>
                    <a:blip r:embed="rId97"/>
                    <a:stretch>
                      <a:fillRect/>
                    </a:stretch>
                  </pic:blipFill>
                  <pic:spPr>
                    <a:xfrm>
                      <a:off x="0" y="0"/>
                      <a:ext cx="1404000" cy="756000"/>
                    </a:xfrm>
                    <a:prstGeom prst="rect">
                      <a:avLst/>
                    </a:prstGeom>
                  </pic:spPr>
                </pic:pic>
              </a:graphicData>
            </a:graphic>
          </wp:inline>
        </w:drawing>
      </w:r>
    </w:p>
    <w:p w14:paraId="3620A4A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6A5B5CF" wp14:editId="0E3CA91C">
            <wp:extent cx="2268000" cy="25200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eg"/>
                    <pic:cNvPicPr/>
                  </pic:nvPicPr>
                  <pic:blipFill>
                    <a:blip r:embed="rId54"/>
                    <a:stretch>
                      <a:fillRect/>
                    </a:stretch>
                  </pic:blipFill>
                  <pic:spPr>
                    <a:xfrm>
                      <a:off x="0" y="0"/>
                      <a:ext cx="2268000" cy="252000"/>
                    </a:xfrm>
                    <a:prstGeom prst="rect">
                      <a:avLst/>
                    </a:prstGeom>
                  </pic:spPr>
                </pic:pic>
              </a:graphicData>
            </a:graphic>
          </wp:inline>
        </w:drawing>
      </w:r>
    </w:p>
    <w:p w14:paraId="1D59C309"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483041A8" wp14:editId="7E53A37E">
            <wp:extent cx="288000" cy="10800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探究凸透镜成像的规律</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69B41454" wp14:editId="3C7CC896">
            <wp:extent cx="288000" cy="1080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3.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3769"/>
        <w:gridCol w:w="6467"/>
      </w:tblGrid>
      <w:tr w:rsidR="007F46E7" w:rsidRPr="009504F1" w14:paraId="477D51C0" w14:textId="77777777">
        <w:trPr>
          <w:trHeight w:val="2058"/>
          <w:jc w:val="center"/>
        </w:trPr>
        <w:tc>
          <w:tcPr>
            <w:tcW w:w="374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79BE95E" w14:textId="77777777" w:rsidR="00AE7D5D" w:rsidRPr="009504F1" w:rsidRDefault="00AE7D5D" w:rsidP="00AE7D5D">
            <w:pPr>
              <w:rPr>
                <w:rFonts w:ascii="Times New Roman" w:eastAsia="宋体" w:hAnsi="宋体" w:hint="eastAsia"/>
                <w:b/>
                <w:bCs/>
                <w:sz w:val="22"/>
                <w:szCs w:val="22"/>
              </w:rPr>
            </w:pPr>
            <w:r w:rsidRPr="009504F1">
              <w:rPr>
                <w:rFonts w:ascii="Times New Roman" w:eastAsia="宋体" w:hAnsi="宋体" w:hint="eastAsia"/>
                <w:b/>
                <w:bCs/>
                <w:sz w:val="22"/>
                <w:szCs w:val="22"/>
              </w:rPr>
              <w:lastRenderedPageBreak/>
              <w:t>［实验装置］</w:t>
            </w:r>
          </w:p>
          <w:p w14:paraId="53547E5C" w14:textId="77777777" w:rsidR="007F46E7" w:rsidRPr="009504F1" w:rsidRDefault="00AE7D5D" w:rsidP="00AE7D5D">
            <w:pPr>
              <w:jc w:val="center"/>
              <w:rPr>
                <w:rFonts w:hint="eastAsia"/>
                <w:b/>
                <w:bCs/>
                <w:sz w:val="22"/>
                <w:szCs w:val="22"/>
              </w:rPr>
            </w:pPr>
            <w:r w:rsidRPr="009504F1">
              <w:rPr>
                <w:rFonts w:ascii="Times New Roman" w:eastAsia="宋体" w:hAnsi="宋体"/>
                <w:b/>
                <w:bCs/>
                <w:noProof/>
              </w:rPr>
              <w:drawing>
                <wp:inline distT="0" distB="0" distL="0" distR="0" wp14:anchorId="1A27F5D1" wp14:editId="0A0E05CE">
                  <wp:extent cx="2340000" cy="756000"/>
                  <wp:effectExtent l="0" t="0" r="0" b="0"/>
                  <wp:docPr id="1471" name="image1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9.jpeg"/>
                          <pic:cNvPicPr/>
                        </pic:nvPicPr>
                        <pic:blipFill>
                          <a:blip r:embed="rId98"/>
                          <a:stretch>
                            <a:fillRect/>
                          </a:stretch>
                        </pic:blipFill>
                        <pic:spPr>
                          <a:xfrm>
                            <a:off x="0" y="0"/>
                            <a:ext cx="2340000" cy="756000"/>
                          </a:xfrm>
                          <a:prstGeom prst="rect">
                            <a:avLst/>
                          </a:prstGeom>
                        </pic:spPr>
                      </pic:pic>
                    </a:graphicData>
                  </a:graphic>
                </wp:inline>
              </w:drawing>
            </w:r>
          </w:p>
        </w:tc>
        <w:tc>
          <w:tcPr>
            <w:tcW w:w="646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8066A3" w14:textId="77777777" w:rsidR="00AE7D5D" w:rsidRPr="009504F1" w:rsidRDefault="00AE7D5D" w:rsidP="00AE7D5D">
            <w:pPr>
              <w:rPr>
                <w:rFonts w:ascii="Times New Roman" w:eastAsia="宋体" w:hAnsi="宋体" w:hint="eastAsia"/>
                <w:b/>
                <w:bCs/>
                <w:sz w:val="22"/>
                <w:szCs w:val="22"/>
              </w:rPr>
            </w:pPr>
            <w:r w:rsidRPr="009504F1">
              <w:rPr>
                <w:rFonts w:ascii="Times New Roman" w:eastAsia="宋体" w:hAnsi="宋体" w:hint="eastAsia"/>
                <w:b/>
                <w:bCs/>
                <w:sz w:val="22"/>
                <w:szCs w:val="22"/>
              </w:rPr>
              <w:t>［实验结论］</w:t>
            </w:r>
          </w:p>
          <w:p w14:paraId="37EE658A" w14:textId="3F127F5C" w:rsidR="00AE7D5D" w:rsidRPr="009504F1" w:rsidRDefault="00AE7D5D" w:rsidP="00AE7D5D">
            <w:pPr>
              <w:rPr>
                <w:rFonts w:ascii="Times New Roman" w:eastAsia="宋体" w:hAnsi="宋体" w:hint="eastAsia"/>
                <w:b/>
                <w:bCs/>
              </w:rPr>
            </w:pPr>
            <w:r w:rsidRPr="009504F1">
              <w:rPr>
                <w:rFonts w:ascii="Times New Roman" w:eastAsia="宋体" w:hAnsi="宋体"/>
                <w:b/>
                <w:bCs/>
                <w:sz w:val="22"/>
                <w:szCs w:val="22"/>
              </w:rPr>
              <w:t>1</w:t>
            </w:r>
            <w:r w:rsidR="00991FB8" w:rsidRPr="009504F1">
              <w:rPr>
                <w:rFonts w:ascii="Times New Roman" w:eastAsia="宋体" w:hAnsi="Times New Roman" w:cs="Times New Roman" w:hint="eastAsia"/>
                <w:b/>
                <w:bCs/>
                <w:sz w:val="22"/>
                <w:szCs w:val="22"/>
              </w:rPr>
              <w:t>．</w:t>
            </w:r>
            <w:r w:rsidRPr="009504F1">
              <w:rPr>
                <w:rFonts w:ascii="Times New Roman" w:eastAsia="宋体" w:hAnsi="宋体" w:hint="eastAsia"/>
                <w:b/>
                <w:bCs/>
                <w:sz w:val="22"/>
                <w:szCs w:val="22"/>
              </w:rPr>
              <w:t>当</w:t>
            </w:r>
            <w:r w:rsidRPr="009504F1">
              <w:rPr>
                <w:rFonts w:ascii="Times New Roman" w:eastAsia="宋体" w:hAnsi="宋体"/>
                <w:b/>
                <w:bCs/>
                <w:i/>
                <w:sz w:val="22"/>
                <w:szCs w:val="22"/>
              </w:rPr>
              <w:t>u</w:t>
            </w:r>
            <w:r w:rsidRPr="009504F1">
              <w:rPr>
                <w:rFonts w:ascii="Times New Roman" w:eastAsia="宋体" w:hAnsi="宋体"/>
                <w:b/>
                <w:bCs/>
                <w:sz w:val="22"/>
                <w:szCs w:val="22"/>
              </w:rPr>
              <w:t>&gt;2</w:t>
            </w:r>
            <w:r w:rsidRPr="009504F1">
              <w:rPr>
                <w:rFonts w:ascii="Times New Roman" w:eastAsia="宋体" w:hAnsi="宋体"/>
                <w:b/>
                <w:bCs/>
                <w:i/>
                <w:sz w:val="22"/>
                <w:szCs w:val="22"/>
              </w:rPr>
              <w:t>f</w:t>
            </w:r>
            <w:r w:rsidRPr="009504F1">
              <w:rPr>
                <w:rFonts w:ascii="Times New Roman" w:eastAsia="宋体" w:hAnsi="宋体" w:hint="eastAsia"/>
                <w:b/>
                <w:bCs/>
                <w:sz w:val="22"/>
                <w:szCs w:val="22"/>
              </w:rPr>
              <w:t>时，</w:t>
            </w:r>
            <w:r w:rsidRPr="009504F1">
              <w:rPr>
                <w:rFonts w:ascii="Times New Roman" w:eastAsia="宋体" w:hAnsi="宋体"/>
                <w:b/>
                <w:bCs/>
                <w:i/>
                <w:sz w:val="22"/>
                <w:szCs w:val="22"/>
              </w:rPr>
              <w:t>f</w:t>
            </w:r>
            <w:r w:rsidRPr="009504F1">
              <w:rPr>
                <w:rFonts w:ascii="Times New Roman" w:eastAsia="宋体" w:hAnsi="宋体"/>
                <w:b/>
                <w:bCs/>
                <w:sz w:val="22"/>
                <w:szCs w:val="22"/>
              </w:rPr>
              <w:t>&lt;</w:t>
            </w:r>
            <w:r w:rsidRPr="009504F1">
              <w:rPr>
                <w:rFonts w:ascii="Times New Roman" w:eastAsia="宋体" w:hAnsi="宋体"/>
                <w:b/>
                <w:bCs/>
                <w:i/>
                <w:sz w:val="22"/>
                <w:szCs w:val="22"/>
              </w:rPr>
              <w:t>v</w:t>
            </w:r>
            <w:r w:rsidRPr="009504F1">
              <w:rPr>
                <w:rFonts w:ascii="Times New Roman" w:eastAsia="宋体" w:hAnsi="宋体"/>
                <w:b/>
                <w:bCs/>
                <w:sz w:val="22"/>
                <w:szCs w:val="22"/>
              </w:rPr>
              <w:t>&lt;2</w:t>
            </w:r>
            <w:r w:rsidRPr="009504F1">
              <w:rPr>
                <w:rFonts w:ascii="Times New Roman" w:eastAsia="宋体" w:hAnsi="宋体"/>
                <w:b/>
                <w:bCs/>
                <w:i/>
                <w:sz w:val="22"/>
                <w:szCs w:val="22"/>
              </w:rPr>
              <w:t>f</w:t>
            </w:r>
            <w:r w:rsidRPr="009504F1">
              <w:rPr>
                <w:rFonts w:ascii="Times New Roman" w:eastAsia="宋体" w:hAnsi="宋体" w:hint="eastAsia"/>
                <w:b/>
                <w:bCs/>
                <w:sz w:val="22"/>
                <w:szCs w:val="22"/>
              </w:rPr>
              <w:t>，成</w:t>
            </w:r>
            <w:r w:rsidRPr="009504F1">
              <w:rPr>
                <w:rFonts w:ascii="宋体" w:eastAsia="宋体" w:hAnsi="宋体" w:cs="宋体" w:hint="eastAsia"/>
                <w:b/>
                <w:bCs/>
                <w:sz w:val="22"/>
                <w:szCs w:val="22"/>
              </w:rPr>
              <w:t>①</w:t>
            </w:r>
            <w:r w:rsidR="009504F1" w:rsidRPr="009504F1">
              <w:rPr>
                <w:rFonts w:ascii="Arial" w:eastAsia="黑体" w:hAnsi="黑体" w:hint="eastAsia"/>
                <w:b/>
                <w:bCs/>
                <w:color w:val="FF0000"/>
                <w:sz w:val="22"/>
                <w:szCs w:val="22"/>
                <w:u w:val="single" w:color="000000" w:themeColor="text1"/>
              </w:rPr>
              <w:t>倒立</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缩小</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实</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像</w:t>
            </w:r>
          </w:p>
          <w:p w14:paraId="4FBA2F61" w14:textId="3AE985F6"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当</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rPr>
              <w:t>2</w:t>
            </w:r>
            <w:r w:rsidRPr="009504F1">
              <w:rPr>
                <w:rFonts w:ascii="Times New Roman" w:eastAsia="宋体" w:hAnsi="宋体"/>
                <w:b/>
                <w:bCs/>
                <w:i/>
              </w:rPr>
              <w:t>f</w:t>
            </w:r>
            <w:r w:rsidRPr="009504F1">
              <w:rPr>
                <w:rFonts w:ascii="Times New Roman" w:eastAsia="宋体" w:hAnsi="宋体" w:hint="eastAsia"/>
                <w:b/>
                <w:bCs/>
              </w:rPr>
              <w:t>时，</w:t>
            </w:r>
            <w:r w:rsidRPr="009504F1">
              <w:rPr>
                <w:rFonts w:ascii="Times New Roman" w:eastAsia="宋体" w:hAnsi="宋体"/>
                <w:b/>
                <w:bCs/>
                <w:i/>
              </w:rPr>
              <w:t>v</w:t>
            </w:r>
            <w:r w:rsidR="00E95943" w:rsidRPr="00E95943">
              <w:rPr>
                <w:rFonts w:ascii="Times New Roman" w:eastAsia="宋体" w:hAnsi="宋体" w:hint="eastAsia"/>
                <w:bCs/>
              </w:rPr>
              <w:t>＝</w:t>
            </w:r>
            <w:r w:rsidRPr="009504F1">
              <w:rPr>
                <w:rFonts w:ascii="Times New Roman" w:eastAsia="宋体" w:hAnsi="宋体"/>
                <w:b/>
                <w:bCs/>
              </w:rPr>
              <w:t>2</w:t>
            </w:r>
            <w:r w:rsidRPr="009504F1">
              <w:rPr>
                <w:rFonts w:ascii="Times New Roman" w:eastAsia="宋体" w:hAnsi="宋体"/>
                <w:b/>
                <w:bCs/>
                <w:i/>
              </w:rPr>
              <w:t>f</w:t>
            </w:r>
            <w:r w:rsidRPr="009504F1">
              <w:rPr>
                <w:rFonts w:ascii="Times New Roman" w:eastAsia="宋体" w:hAnsi="宋体" w:hint="eastAsia"/>
                <w:b/>
                <w:bCs/>
              </w:rPr>
              <w:t>，成</w:t>
            </w:r>
            <w:r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倒立</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宋体" w:eastAsia="宋体" w:hAnsi="宋体" w:cs="宋体" w:hint="eastAsia"/>
                <w:b/>
                <w:bCs/>
              </w:rPr>
              <w:t>⑤</w:t>
            </w:r>
            <w:r w:rsidR="009504F1" w:rsidRPr="009504F1">
              <w:rPr>
                <w:rFonts w:ascii="Arial" w:eastAsia="黑体" w:hAnsi="黑体" w:hint="eastAsia"/>
                <w:b/>
                <w:bCs/>
                <w:color w:val="FF0000"/>
                <w:u w:val="single" w:color="000000" w:themeColor="text1"/>
              </w:rPr>
              <w:t>等大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w:t>
            </w:r>
            <w:r w:rsidRPr="009504F1">
              <w:rPr>
                <w:rFonts w:ascii="宋体" w:eastAsia="宋体" w:hAnsi="宋体" w:cs="宋体" w:hint="eastAsia"/>
                <w:b/>
                <w:bCs/>
              </w:rPr>
              <w:t>⑥</w:t>
            </w:r>
            <w:r w:rsidR="009504F1" w:rsidRPr="009504F1">
              <w:rPr>
                <w:rFonts w:ascii="Arial" w:eastAsia="黑体" w:hAnsi="黑体" w:hint="eastAsia"/>
                <w:b/>
                <w:bCs/>
                <w:color w:val="FF0000"/>
                <w:u w:val="single" w:color="000000" w:themeColor="text1"/>
              </w:rPr>
              <w:t>实</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像</w:t>
            </w:r>
          </w:p>
          <w:p w14:paraId="34B88AAF" w14:textId="2137CD8D"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当</w:t>
            </w:r>
            <w:r w:rsidRPr="009504F1">
              <w:rPr>
                <w:rFonts w:ascii="Times New Roman" w:eastAsia="宋体" w:hAnsi="宋体"/>
                <w:b/>
                <w:bCs/>
                <w:i/>
              </w:rPr>
              <w:t>f</w:t>
            </w:r>
            <w:r w:rsidRPr="009504F1">
              <w:rPr>
                <w:rFonts w:ascii="Times New Roman" w:eastAsia="宋体" w:hAnsi="宋体"/>
                <w:b/>
                <w:bCs/>
              </w:rPr>
              <w:t>&lt;</w:t>
            </w:r>
            <w:r w:rsidRPr="009504F1">
              <w:rPr>
                <w:rFonts w:ascii="Times New Roman" w:eastAsia="宋体" w:hAnsi="宋体"/>
                <w:b/>
                <w:bCs/>
                <w:i/>
              </w:rPr>
              <w:t>u</w:t>
            </w:r>
            <w:r w:rsidRPr="009504F1">
              <w:rPr>
                <w:rFonts w:ascii="Times New Roman" w:eastAsia="宋体" w:hAnsi="宋体"/>
                <w:b/>
                <w:bCs/>
              </w:rPr>
              <w:t>&lt;2</w:t>
            </w:r>
            <w:r w:rsidRPr="009504F1">
              <w:rPr>
                <w:rFonts w:ascii="Times New Roman" w:eastAsia="宋体" w:hAnsi="宋体"/>
                <w:b/>
                <w:bCs/>
                <w:i/>
              </w:rPr>
              <w:t>f</w:t>
            </w:r>
            <w:r w:rsidRPr="009504F1">
              <w:rPr>
                <w:rFonts w:ascii="Times New Roman" w:eastAsia="宋体" w:hAnsi="宋体" w:hint="eastAsia"/>
                <w:b/>
                <w:bCs/>
              </w:rPr>
              <w:t>时，</w:t>
            </w:r>
            <w:r w:rsidRPr="009504F1">
              <w:rPr>
                <w:rFonts w:ascii="Times New Roman" w:eastAsia="宋体" w:hAnsi="宋体"/>
                <w:b/>
                <w:bCs/>
                <w:i/>
              </w:rPr>
              <w:t>v</w:t>
            </w:r>
            <w:r w:rsidRPr="009504F1">
              <w:rPr>
                <w:rFonts w:ascii="Times New Roman" w:eastAsia="宋体" w:hAnsi="宋体"/>
                <w:b/>
                <w:bCs/>
              </w:rPr>
              <w:t>&gt;2</w:t>
            </w:r>
            <w:r w:rsidRPr="009504F1">
              <w:rPr>
                <w:rFonts w:ascii="Times New Roman" w:eastAsia="宋体" w:hAnsi="宋体"/>
                <w:b/>
                <w:bCs/>
                <w:i/>
              </w:rPr>
              <w:t>f</w:t>
            </w:r>
            <w:r w:rsidRPr="009504F1">
              <w:rPr>
                <w:rFonts w:ascii="Times New Roman" w:eastAsia="宋体" w:hAnsi="宋体" w:hint="eastAsia"/>
                <w:b/>
                <w:bCs/>
              </w:rPr>
              <w:t>，成</w:t>
            </w:r>
            <w:r w:rsidRPr="009504F1">
              <w:rPr>
                <w:rFonts w:ascii="宋体" w:eastAsia="宋体" w:hAnsi="宋体" w:cs="宋体" w:hint="eastAsia"/>
                <w:b/>
                <w:bCs/>
              </w:rPr>
              <w:t>⑦</w:t>
            </w:r>
            <w:r w:rsidR="009504F1" w:rsidRPr="009504F1">
              <w:rPr>
                <w:rFonts w:ascii="Arial" w:eastAsia="黑体" w:hAnsi="黑体" w:hint="eastAsia"/>
                <w:b/>
                <w:bCs/>
                <w:color w:val="FF0000"/>
                <w:u w:val="single" w:color="000000" w:themeColor="text1"/>
              </w:rPr>
              <w:t>倒立</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宋体" w:eastAsia="宋体" w:hAnsi="宋体" w:cs="宋体" w:hint="eastAsia"/>
                <w:b/>
                <w:bCs/>
              </w:rPr>
              <w:t>⑧</w:t>
            </w:r>
            <w:r w:rsidR="009504F1" w:rsidRPr="009504F1">
              <w:rPr>
                <w:rFonts w:ascii="Arial" w:eastAsia="黑体" w:hAnsi="黑体" w:hint="eastAsia"/>
                <w:b/>
                <w:bCs/>
                <w:color w:val="FF0000"/>
                <w:u w:val="single" w:color="000000" w:themeColor="text1"/>
              </w:rPr>
              <w:t>放大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w:t>
            </w:r>
            <w:r w:rsidRPr="009504F1">
              <w:rPr>
                <w:rFonts w:ascii="宋体" w:eastAsia="宋体" w:hAnsi="宋体" w:cs="宋体" w:hint="eastAsia"/>
                <w:b/>
                <w:bCs/>
              </w:rPr>
              <w:t>⑨</w:t>
            </w:r>
            <w:r w:rsidR="009504F1" w:rsidRPr="009504F1">
              <w:rPr>
                <w:rFonts w:ascii="Arial" w:eastAsia="黑体" w:hAnsi="黑体" w:hint="eastAsia"/>
                <w:b/>
                <w:bCs/>
                <w:color w:val="FF0000"/>
                <w:u w:val="single" w:color="000000" w:themeColor="text1"/>
              </w:rPr>
              <w:t>实</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像</w:t>
            </w:r>
          </w:p>
          <w:p w14:paraId="26AD2B60" w14:textId="748E1014"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当</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i/>
              </w:rPr>
              <w:t>f</w:t>
            </w:r>
            <w:r w:rsidRPr="009504F1">
              <w:rPr>
                <w:rFonts w:ascii="Times New Roman" w:eastAsia="宋体" w:hAnsi="宋体" w:hint="eastAsia"/>
                <w:b/>
                <w:bCs/>
              </w:rPr>
              <w:t>时，不成像</w:t>
            </w:r>
          </w:p>
          <w:p w14:paraId="5C65C682" w14:textId="1594AC74" w:rsidR="007F46E7" w:rsidRPr="009504F1" w:rsidRDefault="00AE7D5D" w:rsidP="00AE7D5D">
            <w:pPr>
              <w:rPr>
                <w:rFonts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当</w:t>
            </w:r>
            <w:r w:rsidRPr="009504F1">
              <w:rPr>
                <w:rFonts w:ascii="Times New Roman" w:eastAsia="宋体" w:hAnsi="宋体"/>
                <w:b/>
                <w:bCs/>
                <w:i/>
              </w:rPr>
              <w:t>u</w:t>
            </w:r>
            <w:r w:rsidRPr="009504F1">
              <w:rPr>
                <w:rFonts w:ascii="Times New Roman" w:eastAsia="宋体" w:hAnsi="宋体"/>
                <w:b/>
                <w:bCs/>
              </w:rPr>
              <w:t>&lt;</w:t>
            </w:r>
            <w:r w:rsidRPr="009504F1">
              <w:rPr>
                <w:rFonts w:ascii="Times New Roman" w:eastAsia="宋体" w:hAnsi="宋体"/>
                <w:b/>
                <w:bCs/>
                <w:i/>
              </w:rPr>
              <w:t>f</w:t>
            </w:r>
            <w:r w:rsidRPr="009504F1">
              <w:rPr>
                <w:rFonts w:ascii="Times New Roman" w:eastAsia="宋体" w:hAnsi="宋体" w:hint="eastAsia"/>
                <w:b/>
                <w:bCs/>
              </w:rPr>
              <w:t>时，成</w:t>
            </w:r>
            <w:r w:rsidRPr="009504F1">
              <w:rPr>
                <w:rFonts w:ascii="宋体" w:eastAsia="宋体" w:hAnsi="宋体" w:cs="宋体" w:hint="eastAsia"/>
                <w:b/>
                <w:bCs/>
              </w:rPr>
              <w:t>⑩</w:t>
            </w:r>
            <w:r w:rsidR="009504F1" w:rsidRPr="009504F1">
              <w:rPr>
                <w:rFonts w:ascii="Arial" w:eastAsia="黑体" w:hAnsi="黑体" w:hint="eastAsia"/>
                <w:b/>
                <w:bCs/>
                <w:color w:val="FF0000"/>
                <w:u w:val="single" w:color="000000" w:themeColor="text1"/>
              </w:rPr>
              <w:t>正立</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11</w:t>
            </w:r>
            <w:r w:rsidR="009504F1" w:rsidRPr="009504F1">
              <w:rPr>
                <w:rFonts w:ascii="Arial" w:eastAsia="黑体" w:hAnsi="黑体" w:hint="eastAsia"/>
                <w:b/>
                <w:bCs/>
                <w:color w:val="FF0000"/>
                <w:u w:val="single" w:color="000000" w:themeColor="text1"/>
              </w:rPr>
              <w:t>放大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w:t>
            </w:r>
            <w:r w:rsidRPr="009504F1">
              <w:rPr>
                <w:rFonts w:ascii="Times New Roman" w:eastAsia="宋体" w:hAnsi="宋体"/>
                <w:b/>
                <w:bCs/>
              </w:rPr>
              <w:t>12</w:t>
            </w:r>
            <w:r w:rsidR="009504F1" w:rsidRPr="009504F1">
              <w:rPr>
                <w:rFonts w:ascii="Arial" w:eastAsia="黑体" w:hAnsi="黑体" w:hint="eastAsia"/>
                <w:b/>
                <w:bCs/>
                <w:color w:val="FF0000"/>
                <w:u w:val="single" w:color="000000" w:themeColor="text1"/>
              </w:rPr>
              <w:t>虚</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像</w:t>
            </w:r>
          </w:p>
        </w:tc>
      </w:tr>
      <w:tr w:rsidR="007F46E7" w:rsidRPr="009504F1" w14:paraId="6876598F" w14:textId="77777777">
        <w:trPr>
          <w:trHeight w:val="3458"/>
          <w:jc w:val="center"/>
        </w:trPr>
        <w:tc>
          <w:tcPr>
            <w:tcW w:w="374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2DB61B80" w14:textId="0910F5C1"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安装调节：凸透镜居中，蜡烛和光屏位于凸透镜两侧；点燃蜡烛，调节烛焰、凸透镜和光屏，使三者的中心大致在同一高度</w:t>
            </w:r>
            <w:r w:rsidR="00B53BC4" w:rsidRPr="00B53BC4">
              <w:rPr>
                <w:rFonts w:ascii="Times New Roman" w:eastAsia="楷体" w:hAnsi="Times New Roman" w:hint="eastAsia"/>
                <w:b/>
                <w:bCs/>
              </w:rPr>
              <w:t>(</w:t>
            </w:r>
            <w:r w:rsidRPr="009504F1">
              <w:rPr>
                <w:rFonts w:ascii="Times New Roman" w:eastAsia="楷体" w:hAnsi="楷体" w:hint="eastAsia"/>
                <w:b/>
                <w:bCs/>
              </w:rPr>
              <w:t>目的是使烛焰的像成在光屏的中央</w:t>
            </w:r>
            <w:r w:rsidR="00B53BC4" w:rsidRPr="00B53BC4">
              <w:rPr>
                <w:rFonts w:ascii="Times New Roman" w:eastAsia="楷体" w:hAnsi="Times New Roman" w:hint="eastAsia"/>
                <w:b/>
                <w:bCs/>
              </w:rPr>
              <w:t>)</w:t>
            </w:r>
          </w:p>
          <w:p w14:paraId="3E49D4CB" w14:textId="6D89B12B"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人眼观察像的方法：</w:t>
            </w:r>
          </w:p>
          <w:p w14:paraId="31753AAD" w14:textId="4BED1C5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实像：眼睛直接观察光屏上的像</w:t>
            </w:r>
          </w:p>
          <w:p w14:paraId="7958CAE6" w14:textId="3AA0A412"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虚像：在光屏一侧透过透镜观察</w:t>
            </w:r>
          </w:p>
        </w:tc>
        <w:tc>
          <w:tcPr>
            <w:tcW w:w="646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E6CC167"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［问题分析］</w:t>
            </w:r>
          </w:p>
          <w:p w14:paraId="0D448355" w14:textId="7069A657"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当光屏上成倒立、放大的实像时，调换蜡烛与光屏的位置，光屏上能成</w:t>
            </w:r>
            <w:r w:rsidRPr="009504F1">
              <w:rPr>
                <w:rFonts w:ascii="Times New Roman" w:eastAsia="宋体" w:hAnsi="宋体"/>
                <w:b/>
                <w:bCs/>
              </w:rPr>
              <w:t>13</w:t>
            </w:r>
            <w:r w:rsidR="009504F1" w:rsidRPr="009504F1">
              <w:rPr>
                <w:rFonts w:ascii="Arial" w:eastAsia="黑体" w:hAnsi="黑体" w:hint="eastAsia"/>
                <w:b/>
                <w:bCs/>
                <w:color w:val="FF0000"/>
                <w:u w:val="single" w:color="000000" w:themeColor="text1"/>
              </w:rPr>
              <w:t>倒立、缩小</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的实像，原因是光路是</w:t>
            </w:r>
            <w:r w:rsidRPr="009504F1">
              <w:rPr>
                <w:rFonts w:ascii="Times New Roman" w:eastAsia="宋体" w:hAnsi="宋体"/>
                <w:b/>
                <w:bCs/>
              </w:rPr>
              <w:t>14</w:t>
            </w:r>
            <w:r w:rsidR="009504F1" w:rsidRPr="009504F1">
              <w:rPr>
                <w:rFonts w:ascii="Arial" w:eastAsia="黑体" w:hAnsi="黑体" w:hint="eastAsia"/>
                <w:b/>
                <w:bCs/>
                <w:color w:val="FF0000"/>
                <w:u w:val="single" w:color="000000" w:themeColor="text1"/>
              </w:rPr>
              <w:t>可逆</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w:t>
            </w:r>
          </w:p>
          <w:p w14:paraId="186F1179" w14:textId="38BFA114"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光屏上得不到像的原因：</w:t>
            </w:r>
            <w:r w:rsidR="00B53BC4" w:rsidRPr="00B53BC4">
              <w:rPr>
                <w:rFonts w:ascii="Times New Roman" w:eastAsia="宋体" w:hAnsi="Times New Roman" w:hint="eastAsia"/>
                <w:b/>
                <w:bCs/>
              </w:rPr>
              <w:t>(</w:t>
            </w:r>
            <w:r w:rsidRPr="009504F1">
              <w:rPr>
                <w:rFonts w:ascii="Times New Roman" w:eastAsia="宋体" w:hAnsi="宋体"/>
                <w:b/>
                <w:bCs/>
              </w:rPr>
              <w:t>1</w:t>
            </w:r>
            <w:r w:rsidR="00B53BC4" w:rsidRPr="00B53BC4">
              <w:rPr>
                <w:rFonts w:ascii="Times New Roman" w:eastAsia="宋体" w:hAnsi="Times New Roman" w:hint="eastAsia"/>
                <w:b/>
                <w:bCs/>
              </w:rPr>
              <w:t>)</w:t>
            </w:r>
            <w:r w:rsidRPr="009504F1">
              <w:rPr>
                <w:rFonts w:ascii="Times New Roman" w:eastAsia="宋体" w:hAnsi="宋体" w:hint="eastAsia"/>
                <w:b/>
                <w:bCs/>
              </w:rPr>
              <w:t>凸透镜中心、焰心、光屏的中心不在同一高度；</w:t>
            </w:r>
            <w:r w:rsidR="00B53BC4" w:rsidRPr="00B53BC4">
              <w:rPr>
                <w:rFonts w:ascii="Times New Roman" w:eastAsia="宋体" w:hAnsi="Times New Roman" w:hint="eastAsia"/>
                <w:b/>
                <w:bCs/>
              </w:rPr>
              <w:t>(</w:t>
            </w:r>
            <w:r w:rsidRPr="009504F1">
              <w:rPr>
                <w:rFonts w:ascii="Times New Roman" w:eastAsia="宋体" w:hAnsi="宋体"/>
                <w:b/>
                <w:bCs/>
              </w:rPr>
              <w:t>2</w:t>
            </w:r>
            <w:r w:rsidR="00B53BC4" w:rsidRPr="00B53BC4">
              <w:rPr>
                <w:rFonts w:ascii="Times New Roman" w:eastAsia="宋体" w:hAnsi="Times New Roman" w:hint="eastAsia"/>
                <w:b/>
                <w:bCs/>
              </w:rPr>
              <w:t>)</w:t>
            </w:r>
            <w:r w:rsidRPr="009504F1">
              <w:rPr>
                <w:rFonts w:ascii="Times New Roman" w:eastAsia="宋体" w:hAnsi="宋体" w:hint="eastAsia"/>
                <w:b/>
                <w:bCs/>
              </w:rPr>
              <w:t>物距等于或小于一倍焦距；</w:t>
            </w:r>
            <w:r w:rsidR="00B53BC4" w:rsidRPr="00B53BC4">
              <w:rPr>
                <w:rFonts w:ascii="Times New Roman" w:eastAsia="宋体" w:hAnsi="Times New Roman" w:hint="eastAsia"/>
                <w:b/>
                <w:bCs/>
              </w:rPr>
              <w:t>(</w:t>
            </w:r>
            <w:r w:rsidRPr="009504F1">
              <w:rPr>
                <w:rFonts w:ascii="Times New Roman" w:eastAsia="宋体" w:hAnsi="宋体"/>
                <w:b/>
                <w:bCs/>
              </w:rPr>
              <w:t>3</w:t>
            </w:r>
            <w:r w:rsidR="00B53BC4" w:rsidRPr="00B53BC4">
              <w:rPr>
                <w:rFonts w:ascii="Times New Roman" w:eastAsia="宋体" w:hAnsi="Times New Roman" w:hint="eastAsia"/>
                <w:b/>
                <w:bCs/>
              </w:rPr>
              <w:t>)</w:t>
            </w:r>
            <w:r w:rsidRPr="009504F1">
              <w:rPr>
                <w:rFonts w:ascii="Times New Roman" w:eastAsia="宋体" w:hAnsi="宋体" w:hint="eastAsia"/>
                <w:b/>
                <w:bCs/>
              </w:rPr>
              <w:t>凸透镜焦距过大，像的位置超出了光具座的范围</w:t>
            </w:r>
          </w:p>
          <w:p w14:paraId="77FE0E45" w14:textId="791339F9" w:rsidR="007F46E7" w:rsidRPr="009504F1" w:rsidRDefault="00AE7D5D" w:rsidP="00AE7D5D">
            <w:pPr>
              <w:rPr>
                <w:rFonts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用发光光源</w:t>
            </w:r>
            <w:r w:rsidRPr="009504F1">
              <w:rPr>
                <w:rFonts w:ascii="Times New Roman" w:eastAsia="宋体" w:hAnsi="Times New Roman" w:cs="Times New Roman" w:hint="eastAsia"/>
                <w:b/>
                <w:bCs/>
              </w:rPr>
              <w:t>“</w:t>
            </w:r>
            <w:r w:rsidRPr="009504F1">
              <w:rPr>
                <w:rFonts w:ascii="Times New Roman" w:eastAsia="宋体" w:hAnsi="宋体"/>
                <w:b/>
                <w:bCs/>
              </w:rPr>
              <w:t>F</w:t>
            </w:r>
            <w:r w:rsidRPr="009504F1">
              <w:rPr>
                <w:rFonts w:ascii="Times New Roman" w:eastAsia="宋体" w:hAnsi="Times New Roman" w:cs="Times New Roman" w:hint="eastAsia"/>
                <w:b/>
                <w:bCs/>
              </w:rPr>
              <w:t>”</w:t>
            </w:r>
            <w:r w:rsidRPr="009504F1">
              <w:rPr>
                <w:rFonts w:ascii="Times New Roman" w:eastAsia="宋体" w:hAnsi="宋体" w:hint="eastAsia"/>
                <w:b/>
                <w:bCs/>
              </w:rPr>
              <w:t>代替蜡烛优点：所成的像稳定、容易比较像和物体的大小、左右和上下位置关系</w:t>
            </w:r>
          </w:p>
        </w:tc>
      </w:tr>
    </w:tbl>
    <w:p w14:paraId="1F56C3C1" w14:textId="77777777" w:rsidR="00AE7D5D" w:rsidRPr="009504F1" w:rsidRDefault="00AE7D5D" w:rsidP="00AE7D5D">
      <w:pPr>
        <w:jc w:val="center"/>
        <w:rPr>
          <w:rFonts w:ascii="Times New Roman" w:eastAsia="宋体" w:hAnsi="宋体" w:hint="eastAsia"/>
          <w:b/>
          <w:bCs/>
          <w:sz w:val="22"/>
          <w:szCs w:val="22"/>
        </w:rPr>
      </w:pPr>
      <w:r w:rsidRPr="009504F1">
        <w:rPr>
          <w:rFonts w:ascii="Times New Roman" w:eastAsia="宋体" w:hAnsi="宋体"/>
          <w:b/>
          <w:bCs/>
          <w:sz w:val="22"/>
          <w:szCs w:val="22"/>
        </w:rPr>
        <w:t xml:space="preserve"> </w:t>
      </w:r>
    </w:p>
    <w:p w14:paraId="5EA07FC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7017020" wp14:editId="6D374F9E">
            <wp:extent cx="900000" cy="21600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eg"/>
                    <pic:cNvPicPr/>
                  </pic:nvPicPr>
                  <pic:blipFill>
                    <a:blip r:embed="rId57"/>
                    <a:stretch>
                      <a:fillRect/>
                    </a:stretch>
                  </pic:blipFill>
                  <pic:spPr>
                    <a:xfrm>
                      <a:off x="0" y="0"/>
                      <a:ext cx="900000" cy="216000"/>
                    </a:xfrm>
                    <a:prstGeom prst="rect">
                      <a:avLst/>
                    </a:prstGeom>
                  </pic:spPr>
                </pic:pic>
              </a:graphicData>
            </a:graphic>
          </wp:inline>
        </w:drawing>
      </w:r>
    </w:p>
    <w:p w14:paraId="4E53E09F"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小明同学利用光具座、凸透镜、蜡烛、光屏等实验器材探究凸透镜成像的规律。</w:t>
      </w:r>
    </w:p>
    <w:p w14:paraId="02DD04F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DF651FC" wp14:editId="6DB43ED5">
            <wp:extent cx="2772000" cy="900000"/>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eg"/>
                    <pic:cNvPicPr/>
                  </pic:nvPicPr>
                  <pic:blipFill>
                    <a:blip r:embed="rId99"/>
                    <a:stretch>
                      <a:fillRect/>
                    </a:stretch>
                  </pic:blipFill>
                  <pic:spPr>
                    <a:xfrm>
                      <a:off x="0" y="0"/>
                      <a:ext cx="2772000" cy="900000"/>
                    </a:xfrm>
                    <a:prstGeom prst="rect">
                      <a:avLst/>
                    </a:prstGeom>
                  </pic:spPr>
                </pic:pic>
              </a:graphicData>
            </a:graphic>
          </wp:inline>
        </w:drawing>
      </w:r>
    </w:p>
    <w:p w14:paraId="74150D7D"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66B35B5D" w14:textId="4F2438D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实验时，把凸透镜固定在光具座</w:t>
      </w:r>
      <w:r w:rsidR="00AE7D5D" w:rsidRPr="009504F1">
        <w:rPr>
          <w:rFonts w:ascii="Times New Roman" w:eastAsia="宋体" w:hAnsi="宋体"/>
          <w:b/>
          <w:bCs/>
        </w:rPr>
        <w:t>50 cm</w:t>
      </w:r>
      <w:r w:rsidR="00AE7D5D" w:rsidRPr="009504F1">
        <w:rPr>
          <w:rFonts w:ascii="Times New Roman" w:eastAsia="宋体" w:hAnsi="宋体" w:hint="eastAsia"/>
          <w:b/>
          <w:bCs/>
        </w:rPr>
        <w:t>刻度线处，为使像成在光屏中央，应将烛焰、凸透镜和光屏三者中心调到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同一水平高度上</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9C4DF5F" w14:textId="6264EC7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如图甲所示，小明将一束平行光正对凸透镜，移动光屏，直到光屏上形成一个最小、最亮的光斑，该凸透镜的焦距为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0</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cm</w:t>
      </w:r>
      <w:r w:rsidR="00AE7D5D" w:rsidRPr="009504F1">
        <w:rPr>
          <w:rFonts w:ascii="Times New Roman" w:eastAsia="宋体" w:hAnsi="宋体" w:hint="eastAsia"/>
          <w:b/>
          <w:bCs/>
        </w:rPr>
        <w:t>。</w:t>
      </w:r>
      <w:r w:rsidR="00AE7D5D" w:rsidRPr="009504F1">
        <w:rPr>
          <w:rFonts w:ascii="Times New Roman" w:eastAsia="宋体" w:hAnsi="宋体"/>
          <w:b/>
          <w:bCs/>
        </w:rPr>
        <w:t> </w:t>
      </w:r>
    </w:p>
    <w:p w14:paraId="60B9F828" w14:textId="3B352D8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小明将蜡烛移至光具座</w:t>
      </w:r>
      <w:r w:rsidR="00AE7D5D" w:rsidRPr="009504F1">
        <w:rPr>
          <w:rFonts w:ascii="Times New Roman" w:eastAsia="宋体" w:hAnsi="宋体"/>
          <w:b/>
          <w:bCs/>
        </w:rPr>
        <w:t>20 cm</w:t>
      </w:r>
      <w:r w:rsidR="00AE7D5D" w:rsidRPr="009504F1">
        <w:rPr>
          <w:rFonts w:ascii="Times New Roman" w:eastAsia="宋体" w:hAnsi="宋体" w:hint="eastAsia"/>
          <w:b/>
          <w:bCs/>
        </w:rPr>
        <w:t>刻度线处，如图乙所示，移动光屏，直到烛焰在光屏上成清晰的像，则该像是倒立、</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缩小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的实像。生活中的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照相机</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放大镜</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投影仪</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照相机</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就是利用这种成像规律工作的。</w:t>
      </w:r>
      <w:r w:rsidR="00AE7D5D" w:rsidRPr="009504F1">
        <w:rPr>
          <w:rFonts w:ascii="Times New Roman" w:eastAsia="宋体" w:hAnsi="宋体"/>
          <w:b/>
          <w:bCs/>
        </w:rPr>
        <w:t> </w:t>
      </w:r>
    </w:p>
    <w:p w14:paraId="5971FCA8" w14:textId="37C71C5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接着，小明保持凸透镜在光具座上的位置不动，如果仅将图乙中蜡烛和光屏的位置互换，发现光屏上仍能观察到烛焰清晰的像。因为在光的折射现象中，光路是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可逆</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w:t>
      </w:r>
      <w:r w:rsidR="00AE7D5D" w:rsidRPr="009504F1">
        <w:rPr>
          <w:rFonts w:ascii="Times New Roman" w:eastAsia="宋体" w:hAnsi="宋体"/>
          <w:b/>
          <w:bCs/>
        </w:rPr>
        <w:t> </w:t>
      </w:r>
    </w:p>
    <w:p w14:paraId="04F6A8FA" w14:textId="1A3AD93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在如图乙所示实验情形下，如果保持凸透镜和光屏的位置不变，将蜡烛适当远离凸透镜，发现光屏上烛焰的像变得模糊不清，此现象可以体现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近视眼</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近视眼</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远视眼</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的成像情况。</w:t>
      </w:r>
      <w:r w:rsidR="00AE7D5D" w:rsidRPr="009504F1">
        <w:rPr>
          <w:rFonts w:ascii="Times New Roman" w:eastAsia="宋体" w:hAnsi="宋体"/>
          <w:b/>
          <w:bCs/>
        </w:rPr>
        <w:t> </w:t>
      </w:r>
    </w:p>
    <w:p w14:paraId="05BD4089"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486186B6" w14:textId="5FAA05A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凸透镜焦距的测量方法如下：当蜡烛、凸透镜、光屏在如图所示的位置时，光屏上出现了等大、清晰的像，此凸透镜的焦距为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0</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cm</w:t>
      </w:r>
      <w:r w:rsidR="00AE7D5D" w:rsidRPr="009504F1">
        <w:rPr>
          <w:rFonts w:ascii="Times New Roman" w:eastAsia="宋体" w:hAnsi="宋体" w:hint="eastAsia"/>
          <w:b/>
          <w:bCs/>
        </w:rPr>
        <w:t>。</w:t>
      </w:r>
      <w:r w:rsidR="00AE7D5D" w:rsidRPr="009504F1">
        <w:rPr>
          <w:rFonts w:ascii="Times New Roman" w:eastAsia="宋体" w:hAnsi="宋体"/>
          <w:b/>
          <w:bCs/>
        </w:rPr>
        <w:t> </w:t>
      </w:r>
    </w:p>
    <w:p w14:paraId="6079BDC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6DB6F2F" wp14:editId="1B453704">
            <wp:extent cx="2340000" cy="828000"/>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eg"/>
                    <pic:cNvPicPr/>
                  </pic:nvPicPr>
                  <pic:blipFill>
                    <a:blip r:embed="rId100"/>
                    <a:stretch>
                      <a:fillRect/>
                    </a:stretch>
                  </pic:blipFill>
                  <pic:spPr>
                    <a:xfrm>
                      <a:off x="0" y="0"/>
                      <a:ext cx="2340000" cy="828000"/>
                    </a:xfrm>
                    <a:prstGeom prst="rect">
                      <a:avLst/>
                    </a:prstGeom>
                  </pic:spPr>
                </pic:pic>
              </a:graphicData>
            </a:graphic>
          </wp:inline>
        </w:drawing>
      </w:r>
    </w:p>
    <w:p w14:paraId="39721D9C" w14:textId="4EB6837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Times New Roman" w:eastAsia="宋体" w:hAnsi="宋体" w:hint="eastAsia"/>
          <w:b/>
          <w:bCs/>
        </w:rPr>
        <w:t>实验时，若一只苍蝇落在了凸透镜上，光屏上</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没有</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有</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没有</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苍蝇的像。</w:t>
      </w:r>
      <w:r w:rsidR="00AE7D5D" w:rsidRPr="009504F1">
        <w:rPr>
          <w:rFonts w:ascii="Times New Roman" w:eastAsia="宋体" w:hAnsi="宋体"/>
          <w:b/>
          <w:bCs/>
        </w:rPr>
        <w:t> </w:t>
      </w:r>
    </w:p>
    <w:p w14:paraId="69E6CADA" w14:textId="6F9864C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保持凸透镜位置不变，将蜡烛向左移动到</w:t>
      </w:r>
      <w:r w:rsidR="00AE7D5D" w:rsidRPr="009504F1">
        <w:rPr>
          <w:rFonts w:ascii="Times New Roman" w:eastAsia="宋体" w:hAnsi="宋体"/>
          <w:b/>
          <w:bCs/>
        </w:rPr>
        <w:t>10 cm</w:t>
      </w:r>
      <w:r w:rsidR="00AE7D5D" w:rsidRPr="009504F1">
        <w:rPr>
          <w:rFonts w:ascii="Times New Roman" w:eastAsia="宋体" w:hAnsi="宋体" w:hint="eastAsia"/>
          <w:b/>
          <w:bCs/>
        </w:rPr>
        <w:t>处，为了在光屏上得到清晰的像，应把光屏向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左</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左</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右</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移动。</w:t>
      </w:r>
      <w:r w:rsidR="00AE7D5D" w:rsidRPr="009504F1">
        <w:rPr>
          <w:rFonts w:ascii="Times New Roman" w:eastAsia="宋体" w:hAnsi="宋体"/>
          <w:b/>
          <w:bCs/>
        </w:rPr>
        <w:t> </w:t>
      </w:r>
    </w:p>
    <w:p w14:paraId="5600FD96" w14:textId="21A9D31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9</w:t>
      </w:r>
      <w:r w:rsidRPr="00B53BC4">
        <w:rPr>
          <w:rFonts w:ascii="Times New Roman" w:eastAsia="宋体" w:hAnsi="Times New Roman" w:hint="eastAsia"/>
          <w:b/>
          <w:bCs/>
        </w:rPr>
        <w:t>)</w:t>
      </w:r>
      <w:r w:rsidR="00AE7D5D" w:rsidRPr="009504F1">
        <w:rPr>
          <w:rFonts w:ascii="Times New Roman" w:eastAsia="宋体" w:hAnsi="宋体" w:hint="eastAsia"/>
          <w:b/>
          <w:bCs/>
        </w:rPr>
        <w:t>将蜡烛、凸透镜、光屏依次放到光具座上，点燃蜡烛调节它们的位置如图所示，此时小明发现光屏上的像位于光屏的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上方</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上方</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下方</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，为了使像成在光屏中心，应将蜡烛向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上</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调节。</w:t>
      </w:r>
      <w:r w:rsidR="00AE7D5D" w:rsidRPr="009504F1">
        <w:rPr>
          <w:rFonts w:ascii="Times New Roman" w:eastAsia="宋体" w:hAnsi="宋体"/>
          <w:b/>
          <w:bCs/>
        </w:rPr>
        <w:t> </w:t>
      </w:r>
    </w:p>
    <w:p w14:paraId="7F0D4F0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95C5F3B" wp14:editId="77BE3EE9">
            <wp:extent cx="2340000" cy="86400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eg"/>
                    <pic:cNvPicPr/>
                  </pic:nvPicPr>
                  <pic:blipFill>
                    <a:blip r:embed="rId101"/>
                    <a:stretch>
                      <a:fillRect/>
                    </a:stretch>
                  </pic:blipFill>
                  <pic:spPr>
                    <a:xfrm>
                      <a:off x="0" y="0"/>
                      <a:ext cx="2340000" cy="864000"/>
                    </a:xfrm>
                    <a:prstGeom prst="rect">
                      <a:avLst/>
                    </a:prstGeom>
                  </pic:spPr>
                </pic:pic>
              </a:graphicData>
            </a:graphic>
          </wp:inline>
        </w:drawing>
      </w:r>
    </w:p>
    <w:p w14:paraId="3C9D1908" w14:textId="1BAD767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10</w:t>
      </w:r>
      <w:r w:rsidRPr="00B53BC4">
        <w:rPr>
          <w:rFonts w:ascii="Times New Roman" w:eastAsia="宋体" w:hAnsi="Times New Roman" w:hint="eastAsia"/>
          <w:b/>
          <w:bCs/>
        </w:rPr>
        <w:t>)</w:t>
      </w:r>
      <w:r w:rsidR="00AE7D5D" w:rsidRPr="009504F1">
        <w:rPr>
          <w:rFonts w:ascii="Times New Roman" w:eastAsia="宋体" w:hAnsi="宋体" w:hint="eastAsia"/>
          <w:b/>
          <w:bCs/>
        </w:rPr>
        <w:t>当</w:t>
      </w:r>
      <w:r w:rsidR="00AE7D5D" w:rsidRPr="009504F1">
        <w:rPr>
          <w:rFonts w:ascii="Times New Roman" w:eastAsia="宋体" w:hAnsi="宋体"/>
          <w:b/>
          <w:bCs/>
          <w:i/>
        </w:rPr>
        <w:t>u</w:t>
      </w:r>
      <w:r w:rsidR="00E95943" w:rsidRPr="00E95943">
        <w:rPr>
          <w:rFonts w:ascii="Times New Roman" w:eastAsia="宋体" w:hAnsi="宋体" w:hint="eastAsia"/>
          <w:bCs/>
        </w:rPr>
        <w:t>＝</w:t>
      </w:r>
      <w:r w:rsidR="00AE7D5D" w:rsidRPr="009504F1">
        <w:rPr>
          <w:rFonts w:ascii="Times New Roman" w:eastAsia="宋体" w:hAnsi="宋体"/>
          <w:b/>
          <w:bCs/>
        </w:rPr>
        <w:t>5 cm</w:t>
      </w:r>
      <w:r w:rsidR="00AE7D5D" w:rsidRPr="009504F1">
        <w:rPr>
          <w:rFonts w:ascii="Times New Roman" w:eastAsia="宋体" w:hAnsi="宋体" w:hint="eastAsia"/>
          <w:b/>
          <w:bCs/>
        </w:rPr>
        <w:t>时，可以观察到正立、放大的虚像，如果让蜡烛靠近透镜，观察到的像将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变小</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变小</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不变</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71D613F5" w14:textId="017EAB5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11</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小明在用蜡烛作为光源完成</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探究凸透镜成像的规律</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实验后，发现蜡烛火焰飘忽不定、像与物对比难判定等问题，小明和同学一起对实验装置进行了一系列创新，创新点如图所示：光具座上凸透镜所在位置为零刻度线，数值向左、向右依次增大；在标有均匀格子的面板上制作字母</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A</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状</w:t>
      </w:r>
      <w:r w:rsidR="00AE7D5D" w:rsidRPr="009504F1">
        <w:rPr>
          <w:rFonts w:ascii="Times New Roman" w:eastAsia="宋体" w:hAnsi="宋体"/>
          <w:b/>
          <w:bCs/>
        </w:rPr>
        <w:t>LED</w:t>
      </w:r>
      <w:r w:rsidR="00AE7D5D" w:rsidRPr="009504F1">
        <w:rPr>
          <w:rFonts w:ascii="Times New Roman" w:eastAsia="宋体" w:hAnsi="宋体" w:hint="eastAsia"/>
          <w:b/>
          <w:bCs/>
        </w:rPr>
        <w:t>灯替代蜡烛；光屏上标有同样的均匀格子。</w:t>
      </w:r>
    </w:p>
    <w:p w14:paraId="3CC885D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88060BC" wp14:editId="500C024F">
            <wp:extent cx="2016000" cy="79200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eg"/>
                    <pic:cNvPicPr/>
                  </pic:nvPicPr>
                  <pic:blipFill>
                    <a:blip r:embed="rId102"/>
                    <a:stretch>
                      <a:fillRect/>
                    </a:stretch>
                  </pic:blipFill>
                  <pic:spPr>
                    <a:xfrm>
                      <a:off x="0" y="0"/>
                      <a:ext cx="2016000" cy="792000"/>
                    </a:xfrm>
                    <a:prstGeom prst="rect">
                      <a:avLst/>
                    </a:prstGeom>
                  </pic:spPr>
                </pic:pic>
              </a:graphicData>
            </a:graphic>
          </wp:inline>
        </w:drawing>
      </w:r>
    </w:p>
    <w:p w14:paraId="73C3F31B" w14:textId="15B609D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ⅰ</w:t>
      </w:r>
      <w:r w:rsidRPr="00B53BC4">
        <w:rPr>
          <w:rFonts w:ascii="Times New Roman" w:eastAsia="宋体" w:hAnsi="Times New Roman" w:hint="eastAsia"/>
          <w:b/>
          <w:bCs/>
        </w:rPr>
        <w:t>)</w:t>
      </w:r>
      <w:r w:rsidR="00AE7D5D" w:rsidRPr="009504F1">
        <w:rPr>
          <w:rFonts w:ascii="Times New Roman" w:eastAsia="宋体" w:hAnsi="宋体" w:hint="eastAsia"/>
          <w:b/>
          <w:bCs/>
        </w:rPr>
        <w:t>请分析创新后实验装置的优点：</w:t>
      </w:r>
      <w:r w:rsidR="00AE7D5D" w:rsidRPr="009504F1">
        <w:rPr>
          <w:rFonts w:ascii="宋体" w:eastAsia="宋体" w:hAnsi="宋体" w:cs="宋体" w:hint="eastAsia"/>
          <w:b/>
          <w:bCs/>
        </w:rPr>
        <w:t>①</w:t>
      </w:r>
      <w:r w:rsidR="00AE7D5D" w:rsidRPr="009504F1">
        <w:rPr>
          <w:rFonts w:ascii="Times New Roman" w:eastAsia="宋体" w:hAnsi="宋体" w:hint="eastAsia"/>
          <w:b/>
          <w:bCs/>
        </w:rPr>
        <w:t>光屏上成像更清晰、稳定；</w:t>
      </w:r>
      <w:r w:rsidR="00AE7D5D" w:rsidRPr="009504F1">
        <w:rPr>
          <w:rFonts w:ascii="宋体" w:eastAsia="宋体" w:hAnsi="宋体" w:cs="宋体" w:hint="eastAsia"/>
          <w:b/>
          <w:bCs/>
        </w:rPr>
        <w:t>②</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可以直接读出物距以及像距</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宋体" w:eastAsia="宋体" w:hAnsi="宋体" w:cs="宋体" w:hint="eastAsia"/>
          <w:b/>
          <w:bCs/>
        </w:rPr>
        <w:t>③</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从光屏上可以准确判断像与物的大小关系</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F5236C3" w14:textId="7793AA5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ⅱ</w:t>
      </w:r>
      <w:r w:rsidRPr="00B53BC4">
        <w:rPr>
          <w:rFonts w:ascii="Times New Roman" w:eastAsia="宋体" w:hAnsi="Times New Roman" w:hint="eastAsia"/>
          <w:b/>
          <w:bCs/>
        </w:rPr>
        <w:t>)</w:t>
      </w:r>
      <w:r w:rsidR="00AE7D5D" w:rsidRPr="009504F1">
        <w:rPr>
          <w:rFonts w:ascii="Times New Roman" w:eastAsia="宋体" w:hAnsi="宋体" w:hint="eastAsia"/>
          <w:b/>
          <w:bCs/>
        </w:rPr>
        <w:t>小王同学将</w:t>
      </w:r>
      <w:r w:rsidR="00AE7D5D" w:rsidRPr="009504F1">
        <w:rPr>
          <w:rFonts w:ascii="Times New Roman" w:eastAsia="宋体" w:hAnsi="宋体"/>
          <w:b/>
          <w:bCs/>
        </w:rPr>
        <w:t>LED</w:t>
      </w:r>
      <w:r w:rsidR="00AE7D5D" w:rsidRPr="009504F1">
        <w:rPr>
          <w:rFonts w:ascii="Times New Roman" w:eastAsia="宋体" w:hAnsi="宋体" w:hint="eastAsia"/>
          <w:b/>
          <w:bCs/>
        </w:rPr>
        <w:t>灯、凸透镜、光屏在光具座上依次摆放，发现无论怎样移动光屏都找不到</w:t>
      </w:r>
      <w:r w:rsidR="00AE7D5D" w:rsidRPr="009504F1">
        <w:rPr>
          <w:rFonts w:ascii="Times New Roman" w:eastAsia="宋体" w:hAnsi="宋体"/>
          <w:b/>
          <w:bCs/>
        </w:rPr>
        <w:t>LED</w:t>
      </w:r>
      <w:r w:rsidR="00AE7D5D" w:rsidRPr="009504F1">
        <w:rPr>
          <w:rFonts w:ascii="Times New Roman" w:eastAsia="宋体" w:hAnsi="宋体" w:hint="eastAsia"/>
          <w:b/>
          <w:bCs/>
        </w:rPr>
        <w:t>灯的像，其原因可能是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ABC </w:t>
      </w:r>
      <w:r w:rsidR="00AE7D5D" w:rsidRPr="009504F1">
        <w:rPr>
          <w:rFonts w:ascii="Times New Roman" w:eastAsia="宋体" w:hAnsi="宋体" w:hint="eastAsia"/>
          <w:b/>
          <w:bCs/>
        </w:rPr>
        <w:t>。</w:t>
      </w:r>
      <w:r w:rsidR="00AE7D5D" w:rsidRPr="009504F1">
        <w:rPr>
          <w:rFonts w:ascii="Times New Roman" w:eastAsia="宋体" w:hAnsi="宋体"/>
          <w:b/>
          <w:bCs/>
        </w:rPr>
        <w:t> </w:t>
      </w:r>
    </w:p>
    <w:p w14:paraId="500BBCAB" w14:textId="46E2877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rPr>
        <w:t>LED</w:t>
      </w:r>
      <w:r w:rsidRPr="009504F1">
        <w:rPr>
          <w:rFonts w:ascii="Times New Roman" w:eastAsia="宋体" w:hAnsi="宋体" w:hint="eastAsia"/>
          <w:b/>
          <w:bCs/>
        </w:rPr>
        <w:t>灯在透镜的焦点上</w:t>
      </w:r>
    </w:p>
    <w:p w14:paraId="6D51C030" w14:textId="7F7889B8"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光屏、透镜和</w:t>
      </w:r>
      <w:r w:rsidRPr="009504F1">
        <w:rPr>
          <w:rFonts w:ascii="Times New Roman" w:eastAsia="宋体" w:hAnsi="宋体"/>
          <w:b/>
          <w:bCs/>
        </w:rPr>
        <w:t>LED</w:t>
      </w:r>
      <w:r w:rsidRPr="009504F1">
        <w:rPr>
          <w:rFonts w:ascii="Times New Roman" w:eastAsia="宋体" w:hAnsi="宋体" w:hint="eastAsia"/>
          <w:b/>
          <w:bCs/>
        </w:rPr>
        <w:t>灯的中心不在同一高度</w:t>
      </w:r>
    </w:p>
    <w:p w14:paraId="7446E9FF" w14:textId="206B9BCE"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物距小于透镜的一倍焦距</w:t>
      </w:r>
    </w:p>
    <w:p w14:paraId="5F8BBF84" w14:textId="719D9424"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rPr>
        <w:t>LED</w:t>
      </w:r>
      <w:r w:rsidRPr="009504F1">
        <w:rPr>
          <w:rFonts w:ascii="Times New Roman" w:eastAsia="宋体" w:hAnsi="宋体" w:hint="eastAsia"/>
          <w:b/>
          <w:bCs/>
        </w:rPr>
        <w:t>灯在透镜的二倍焦距处</w:t>
      </w:r>
    </w:p>
    <w:p w14:paraId="0F3F09BE"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006568E3" w14:textId="468AC92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12</w:t>
      </w:r>
      <w:r w:rsidRPr="00B53BC4">
        <w:rPr>
          <w:rFonts w:ascii="Times New Roman" w:eastAsia="宋体" w:hAnsi="Times New Roman" w:hint="eastAsia"/>
          <w:b/>
          <w:bCs/>
        </w:rPr>
        <w:t>)</w:t>
      </w:r>
      <w:r w:rsidR="00AE7D5D" w:rsidRPr="009504F1">
        <w:rPr>
          <w:rFonts w:ascii="Times New Roman" w:eastAsia="宋体" w:hAnsi="宋体" w:hint="eastAsia"/>
          <w:b/>
          <w:bCs/>
        </w:rPr>
        <w:t>在成像清晰的情况下：用一张不透明纸把透镜上半部分遮挡住，看到的是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像完整亮度变暗</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像部分消失</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像完整亮度不变</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像完整亮度变暗</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4D757C0B" w14:textId="2F67B70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13</w:t>
      </w:r>
      <w:r w:rsidRPr="00B53BC4">
        <w:rPr>
          <w:rFonts w:ascii="Times New Roman" w:eastAsia="宋体" w:hAnsi="Times New Roman" w:hint="eastAsia"/>
          <w:b/>
          <w:bCs/>
        </w:rPr>
        <w:t>)</w:t>
      </w:r>
      <w:r w:rsidR="00AE7D5D" w:rsidRPr="009504F1">
        <w:rPr>
          <w:rFonts w:ascii="Times New Roman" w:eastAsia="宋体" w:hAnsi="宋体" w:hint="eastAsia"/>
          <w:b/>
          <w:bCs/>
        </w:rPr>
        <w:t>上述实验完成后，小明借用物理老师的眼镜继续探究，他将眼镜放在蜡烛和凸透镜之间，发现像变模糊了，接着保持蜡烛和凸透镜位置不动，将光屏远离凸透镜后又能观察到清晰的像，则可判断物理老师的眼镜是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近视</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近视</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远视</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眼镜。</w:t>
      </w:r>
      <w:r w:rsidR="00AE7D5D" w:rsidRPr="009504F1">
        <w:rPr>
          <w:rFonts w:ascii="Times New Roman" w:eastAsia="宋体" w:hAnsi="宋体"/>
          <w:b/>
          <w:bCs/>
        </w:rPr>
        <w:t> </w:t>
      </w:r>
    </w:p>
    <w:p w14:paraId="2F2498F3" w14:textId="74B3383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14</w:t>
      </w:r>
      <w:r w:rsidRPr="00B53BC4">
        <w:rPr>
          <w:rFonts w:ascii="Times New Roman" w:eastAsia="宋体" w:hAnsi="Times New Roman" w:hint="eastAsia"/>
          <w:b/>
          <w:bCs/>
        </w:rPr>
        <w:t>)</w:t>
      </w:r>
      <w:r w:rsidR="00AE7D5D" w:rsidRPr="009504F1">
        <w:rPr>
          <w:rFonts w:ascii="Times New Roman" w:eastAsia="宋体" w:hAnsi="宋体" w:hint="eastAsia"/>
          <w:b/>
          <w:bCs/>
        </w:rPr>
        <w:t>小明将一副远视眼镜的镜片放在凸透镜与光屏之间且靠近凸透镜的地方，若保持光屏的位置不变，仅将蜡烛向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右</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移动适当距离，光屏上即可重新承接到烛焰清晰的像。</w:t>
      </w:r>
      <w:r w:rsidR="00AE7D5D" w:rsidRPr="009504F1">
        <w:rPr>
          <w:rFonts w:ascii="Times New Roman" w:eastAsia="宋体" w:hAnsi="宋体"/>
          <w:b/>
          <w:bCs/>
        </w:rPr>
        <w:t> </w:t>
      </w:r>
    </w:p>
    <w:p w14:paraId="2A0C7A2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7C16DC2" wp14:editId="529C9C3E">
            <wp:extent cx="2988000" cy="25200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eg"/>
                    <pic:cNvPicPr/>
                  </pic:nvPicPr>
                  <pic:blipFill>
                    <a:blip r:embed="rId29"/>
                    <a:stretch>
                      <a:fillRect/>
                    </a:stretch>
                  </pic:blipFill>
                  <pic:spPr>
                    <a:xfrm>
                      <a:off x="0" y="0"/>
                      <a:ext cx="2988000" cy="252000"/>
                    </a:xfrm>
                    <a:prstGeom prst="rect">
                      <a:avLst/>
                    </a:prstGeom>
                  </pic:spPr>
                </pic:pic>
              </a:graphicData>
            </a:graphic>
          </wp:inline>
        </w:drawing>
      </w:r>
    </w:p>
    <w:p w14:paraId="3BB79FE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D22DE99" wp14:editId="1DC278E3">
            <wp:extent cx="2880000" cy="1800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透镜相关作图</w:t>
      </w:r>
    </w:p>
    <w:p w14:paraId="0E7F654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8A4661F" wp14:editId="65EE7BF1">
            <wp:extent cx="1116000" cy="936000"/>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eg"/>
                    <pic:cNvPicPr/>
                  </pic:nvPicPr>
                  <pic:blipFill>
                    <a:blip r:embed="rId103"/>
                    <a:stretch>
                      <a:fillRect/>
                    </a:stretch>
                  </pic:blipFill>
                  <pic:spPr>
                    <a:xfrm>
                      <a:off x="0" y="0"/>
                      <a:ext cx="1116000" cy="936000"/>
                    </a:xfrm>
                    <a:prstGeom prst="rect">
                      <a:avLst/>
                    </a:prstGeom>
                  </pic:spPr>
                </pic:pic>
              </a:graphicData>
            </a:graphic>
          </wp:inline>
        </w:drawing>
      </w:r>
    </w:p>
    <w:p w14:paraId="485CF2EA" w14:textId="1756A737"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据晋代张华的《博物志》记载：</w:t>
      </w:r>
      <w:r w:rsidRPr="009504F1">
        <w:rPr>
          <w:rFonts w:ascii="Times New Roman" w:eastAsia="宋体" w:hAnsi="Times New Roman" w:cs="Times New Roman" w:hint="eastAsia"/>
          <w:b/>
          <w:bCs/>
        </w:rPr>
        <w:t>“</w:t>
      </w:r>
      <w:r w:rsidRPr="009504F1">
        <w:rPr>
          <w:rFonts w:ascii="Times New Roman" w:eastAsia="宋体" w:hAnsi="宋体" w:hint="eastAsia"/>
          <w:b/>
          <w:bCs/>
        </w:rPr>
        <w:t>削冰令圆，举以向日，以艾承其影，则得火。</w:t>
      </w:r>
      <w:r w:rsidRPr="009504F1">
        <w:rPr>
          <w:rFonts w:ascii="Times New Roman" w:eastAsia="宋体" w:hAnsi="Times New Roman" w:cs="Times New Roman" w:hint="eastAsia"/>
          <w:b/>
          <w:bCs/>
        </w:rPr>
        <w:t>”</w:t>
      </w:r>
      <w:r w:rsidRPr="009504F1">
        <w:rPr>
          <w:rFonts w:ascii="Times New Roman" w:eastAsia="宋体" w:hAnsi="宋体" w:hint="eastAsia"/>
          <w:b/>
          <w:bCs/>
        </w:rPr>
        <w:t>这种利用冰透镜向日取火的方法，体现了我国古代劳动人民的智慧。如图所示，若把冰块制成的凸透镜正对着太阳，将太阳光看成平行光，冰透镜的焦点为</w:t>
      </w:r>
      <w:r w:rsidRPr="009504F1">
        <w:rPr>
          <w:rFonts w:ascii="Times New Roman" w:eastAsia="宋体" w:hAnsi="宋体"/>
          <w:b/>
          <w:bCs/>
          <w:i/>
        </w:rPr>
        <w:t>F</w:t>
      </w:r>
      <w:r w:rsidRPr="009504F1">
        <w:rPr>
          <w:rFonts w:ascii="Times New Roman" w:eastAsia="宋体" w:hAnsi="宋体" w:hint="eastAsia"/>
          <w:b/>
          <w:bCs/>
        </w:rPr>
        <w:t>，请在图中完成光路。</w:t>
      </w:r>
    </w:p>
    <w:p w14:paraId="30DFD599" w14:textId="67C8B35A"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w:t>
      </w:r>
      <w:r w:rsidRPr="009504F1">
        <w:rPr>
          <w:rFonts w:ascii="Times New Roman" w:eastAsia="宋体" w:hAnsi="宋体"/>
          <w:b/>
          <w:bCs/>
          <w:i/>
        </w:rPr>
        <w:t>L</w:t>
      </w:r>
      <w:r w:rsidRPr="009504F1">
        <w:rPr>
          <w:rFonts w:ascii="Times New Roman" w:eastAsia="宋体" w:hAnsi="宋体" w:hint="eastAsia"/>
          <w:b/>
          <w:bCs/>
        </w:rPr>
        <w:t>表示凸透镜，</w:t>
      </w:r>
      <w:r w:rsidRPr="009504F1">
        <w:rPr>
          <w:rFonts w:ascii="Times New Roman" w:eastAsia="宋体" w:hAnsi="宋体"/>
          <w:b/>
          <w:bCs/>
          <w:i/>
        </w:rPr>
        <w:t>MN</w:t>
      </w:r>
      <w:r w:rsidRPr="009504F1">
        <w:rPr>
          <w:rFonts w:ascii="Times New Roman" w:eastAsia="宋体" w:hAnsi="宋体" w:hint="eastAsia"/>
          <w:b/>
          <w:bCs/>
        </w:rPr>
        <w:t>为主光轴，</w:t>
      </w:r>
      <w:r w:rsidRPr="009504F1">
        <w:rPr>
          <w:rFonts w:ascii="Times New Roman" w:eastAsia="宋体" w:hAnsi="宋体"/>
          <w:b/>
          <w:bCs/>
          <w:i/>
        </w:rPr>
        <w:t>O</w:t>
      </w:r>
      <w:r w:rsidRPr="009504F1">
        <w:rPr>
          <w:rFonts w:ascii="Times New Roman" w:eastAsia="宋体" w:hAnsi="宋体" w:hint="eastAsia"/>
          <w:b/>
          <w:bCs/>
        </w:rPr>
        <w:t>为光心，</w:t>
      </w:r>
      <w:r w:rsidRPr="009504F1">
        <w:rPr>
          <w:rFonts w:ascii="Times New Roman" w:eastAsia="宋体" w:hAnsi="宋体"/>
          <w:b/>
          <w:bCs/>
          <w:i/>
        </w:rPr>
        <w:t>F</w:t>
      </w:r>
      <w:r w:rsidRPr="009504F1">
        <w:rPr>
          <w:rFonts w:ascii="Times New Roman" w:eastAsia="宋体" w:hAnsi="宋体" w:hint="eastAsia"/>
          <w:b/>
          <w:bCs/>
        </w:rPr>
        <w:t>为焦点。从</w:t>
      </w:r>
      <w:r w:rsidRPr="009504F1">
        <w:rPr>
          <w:rFonts w:ascii="Times New Roman" w:eastAsia="宋体" w:hAnsi="宋体"/>
          <w:b/>
          <w:bCs/>
          <w:i/>
        </w:rPr>
        <w:t>S</w:t>
      </w:r>
      <w:r w:rsidRPr="009504F1">
        <w:rPr>
          <w:rFonts w:ascii="Times New Roman" w:eastAsia="宋体" w:hAnsi="宋体" w:hint="eastAsia"/>
          <w:b/>
          <w:bCs/>
        </w:rPr>
        <w:t>点发出两条光线，一条经过光心，另一条平行于主光轴，请在图中画出它们经凸透镜后的出射光线。</w:t>
      </w:r>
    </w:p>
    <w:p w14:paraId="1612193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915ADBD" wp14:editId="1FB6CF54">
            <wp:extent cx="2916000" cy="10440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eg"/>
                    <pic:cNvPicPr/>
                  </pic:nvPicPr>
                  <pic:blipFill>
                    <a:blip r:embed="rId104"/>
                    <a:stretch>
                      <a:fillRect/>
                    </a:stretch>
                  </pic:blipFill>
                  <pic:spPr>
                    <a:xfrm>
                      <a:off x="0" y="0"/>
                      <a:ext cx="2916000" cy="1044000"/>
                    </a:xfrm>
                    <a:prstGeom prst="rect">
                      <a:avLst/>
                    </a:prstGeom>
                  </pic:spPr>
                </pic:pic>
              </a:graphicData>
            </a:graphic>
          </wp:inline>
        </w:drawing>
      </w:r>
    </w:p>
    <w:p w14:paraId="4F5E032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33C8EAD" wp14:editId="053A4F6E">
            <wp:extent cx="2880000" cy="180000"/>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凸透镜成像规律及其作用</w:t>
      </w:r>
    </w:p>
    <w:p w14:paraId="64AC0DDD" w14:textId="34A463C9"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把凸透镜正对着太阳，在距凸透镜</w:t>
      </w:r>
      <w:r w:rsidRPr="009504F1">
        <w:rPr>
          <w:rFonts w:ascii="Times New Roman" w:eastAsia="宋体" w:hAnsi="宋体"/>
          <w:b/>
          <w:bCs/>
        </w:rPr>
        <w:t>10 cm</w:t>
      </w:r>
      <w:r w:rsidRPr="009504F1">
        <w:rPr>
          <w:rFonts w:ascii="Times New Roman" w:eastAsia="宋体" w:hAnsi="宋体" w:hint="eastAsia"/>
          <w:b/>
          <w:bCs/>
        </w:rPr>
        <w:t>的光屏上得到一个最小、最亮的光斑；若将一支点燃的蜡烛放在此凸透镜前</w:t>
      </w:r>
      <w:r w:rsidRPr="009504F1">
        <w:rPr>
          <w:rFonts w:ascii="Times New Roman" w:eastAsia="宋体" w:hAnsi="宋体"/>
          <w:b/>
          <w:bCs/>
        </w:rPr>
        <w:t>30 cm</w:t>
      </w:r>
      <w:r w:rsidRPr="009504F1">
        <w:rPr>
          <w:rFonts w:ascii="Times New Roman" w:eastAsia="宋体" w:hAnsi="宋体" w:hint="eastAsia"/>
          <w:b/>
          <w:bCs/>
        </w:rPr>
        <w:t>处，在凸透镜的另一侧调节光屏的位置，可得到烛焰清晰的</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79CCC8C"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155FFAF7" w14:textId="5CDAC56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倒立、缩小的实像</w:t>
      </w:r>
      <w:r w:rsidRPr="009504F1">
        <w:rPr>
          <w:rFonts w:ascii="Times New Roman" w:eastAsia="宋体" w:hAnsi="宋体" w:hint="eastAsia"/>
          <w:b/>
          <w:bCs/>
        </w:rPr>
        <w:tab/>
      </w:r>
    </w:p>
    <w:p w14:paraId="1E2BA2FC" w14:textId="5FC68E23"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倒立、放大的实像</w:t>
      </w:r>
    </w:p>
    <w:p w14:paraId="0B185B71" w14:textId="6BCB74E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倒立、等大的实像</w:t>
      </w:r>
      <w:r w:rsidRPr="009504F1">
        <w:rPr>
          <w:rFonts w:ascii="Times New Roman" w:eastAsia="宋体" w:hAnsi="宋体" w:hint="eastAsia"/>
          <w:b/>
          <w:bCs/>
        </w:rPr>
        <w:tab/>
      </w:r>
    </w:p>
    <w:p w14:paraId="4078B2E0" w14:textId="2BC443AB"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正立、放大的虚像</w:t>
      </w:r>
    </w:p>
    <w:p w14:paraId="71731762" w14:textId="7FD2DC8C"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w:t>
      </w:r>
      <w:r w:rsidRPr="009504F1">
        <w:rPr>
          <w:rFonts w:ascii="Times New Roman" w:eastAsia="宋体" w:hAnsi="宋体"/>
          <w:b/>
          <w:bCs/>
        </w:rPr>
        <w:t>a</w:t>
      </w:r>
      <w:r w:rsidRPr="009504F1">
        <w:rPr>
          <w:rFonts w:ascii="Times New Roman" w:eastAsia="宋体" w:hAnsi="宋体" w:hint="eastAsia"/>
          <w:b/>
          <w:bCs/>
        </w:rPr>
        <w:t>是放置在水平桌面上的刻度尺的一部分，甲、乙、丙、丁是通过凸透镜所看到的刻度尺的像。若凸透镜先贴着刻度尺然后逐渐远离，则看到刻度尺的像的先后顺序正确的是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67550CE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905D480" wp14:editId="5FB60C6A">
            <wp:extent cx="1944000" cy="3240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4.jpeg"/>
                    <pic:cNvPicPr/>
                  </pic:nvPicPr>
                  <pic:blipFill>
                    <a:blip r:embed="rId105"/>
                    <a:stretch>
                      <a:fillRect/>
                    </a:stretch>
                  </pic:blipFill>
                  <pic:spPr>
                    <a:xfrm>
                      <a:off x="0" y="0"/>
                      <a:ext cx="1944000" cy="324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a</w:t>
      </w:r>
    </w:p>
    <w:p w14:paraId="44DCCEF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6071725" wp14:editId="390FE213">
            <wp:extent cx="576000" cy="57600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eg"/>
                    <pic:cNvPicPr/>
                  </pic:nvPicPr>
                  <pic:blipFill>
                    <a:blip r:embed="rId106"/>
                    <a:stretch>
                      <a:fillRect/>
                    </a:stretch>
                  </pic:blipFill>
                  <pic:spPr>
                    <a:xfrm>
                      <a:off x="0" y="0"/>
                      <a:ext cx="576000" cy="57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3160C181" wp14:editId="67EC3A18">
            <wp:extent cx="576000" cy="5760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eg"/>
                    <pic:cNvPicPr/>
                  </pic:nvPicPr>
                  <pic:blipFill>
                    <a:blip r:embed="rId107"/>
                    <a:stretch>
                      <a:fillRect/>
                    </a:stretch>
                  </pic:blipFill>
                  <pic:spPr>
                    <a:xfrm>
                      <a:off x="0" y="0"/>
                      <a:ext cx="576000" cy="576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6C7D8874" wp14:editId="26E8ACE6">
            <wp:extent cx="576000" cy="57600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eg"/>
                    <pic:cNvPicPr/>
                  </pic:nvPicPr>
                  <pic:blipFill>
                    <a:blip r:embed="rId108"/>
                    <a:stretch>
                      <a:fillRect/>
                    </a:stretch>
                  </pic:blipFill>
                  <pic:spPr>
                    <a:xfrm>
                      <a:off x="0" y="0"/>
                      <a:ext cx="576000" cy="576000"/>
                    </a:xfrm>
                    <a:prstGeom prst="rect">
                      <a:avLst/>
                    </a:prstGeom>
                  </pic:spPr>
                </pic:pic>
              </a:graphicData>
            </a:graphic>
          </wp:inline>
        </w:drawing>
      </w:r>
      <w:r w:rsidRPr="009504F1">
        <w:rPr>
          <w:rFonts w:ascii="Times New Roman" w:eastAsia="宋体" w:hAnsi="宋体" w:hint="eastAsia"/>
          <w:b/>
          <w:bCs/>
        </w:rPr>
        <w:t xml:space="preserve">丙　</w:t>
      </w:r>
      <w:r w:rsidRPr="009504F1">
        <w:rPr>
          <w:rFonts w:ascii="Times New Roman" w:eastAsia="宋体" w:hAnsi="宋体"/>
          <w:b/>
          <w:bCs/>
          <w:noProof/>
        </w:rPr>
        <w:drawing>
          <wp:inline distT="0" distB="0" distL="0" distR="0" wp14:anchorId="473DB69E" wp14:editId="259394AE">
            <wp:extent cx="576000" cy="57600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8.jpeg"/>
                    <pic:cNvPicPr/>
                  </pic:nvPicPr>
                  <pic:blipFill>
                    <a:blip r:embed="rId109"/>
                    <a:stretch>
                      <a:fillRect/>
                    </a:stretch>
                  </pic:blipFill>
                  <pic:spPr>
                    <a:xfrm>
                      <a:off x="0" y="0"/>
                      <a:ext cx="576000" cy="576000"/>
                    </a:xfrm>
                    <a:prstGeom prst="rect">
                      <a:avLst/>
                    </a:prstGeom>
                  </pic:spPr>
                </pic:pic>
              </a:graphicData>
            </a:graphic>
          </wp:inline>
        </w:drawing>
      </w:r>
      <w:r w:rsidRPr="009504F1">
        <w:rPr>
          <w:rFonts w:ascii="Times New Roman" w:eastAsia="宋体" w:hAnsi="宋体" w:hint="eastAsia"/>
          <w:b/>
          <w:bCs/>
        </w:rPr>
        <w:t>丁</w:t>
      </w:r>
    </w:p>
    <w:p w14:paraId="65FC936C" w14:textId="3DF2551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甲</w:t>
      </w:r>
      <w:r w:rsidRPr="009504F1">
        <w:rPr>
          <w:rFonts w:ascii="Times New Roman" w:eastAsia="宋体" w:hAnsi="Times New Roman" w:cs="Times New Roman"/>
          <w:b/>
          <w:bCs/>
        </w:rPr>
        <w:t>→</w:t>
      </w:r>
      <w:r w:rsidRPr="009504F1">
        <w:rPr>
          <w:rFonts w:ascii="Times New Roman" w:eastAsia="宋体" w:hAnsi="宋体" w:hint="eastAsia"/>
          <w:b/>
          <w:bCs/>
        </w:rPr>
        <w:t>乙</w:t>
      </w:r>
      <w:r w:rsidRPr="009504F1">
        <w:rPr>
          <w:rFonts w:ascii="Times New Roman" w:eastAsia="宋体" w:hAnsi="Times New Roman" w:cs="Times New Roman"/>
          <w:b/>
          <w:bCs/>
        </w:rPr>
        <w:t>→</w:t>
      </w:r>
      <w:r w:rsidRPr="009504F1">
        <w:rPr>
          <w:rFonts w:ascii="Times New Roman" w:eastAsia="宋体" w:hAnsi="宋体" w:hint="eastAsia"/>
          <w:b/>
          <w:bCs/>
        </w:rPr>
        <w:t>丙</w:t>
      </w:r>
      <w:r w:rsidRPr="009504F1">
        <w:rPr>
          <w:rFonts w:ascii="Times New Roman" w:eastAsia="宋体" w:hAnsi="Times New Roman" w:cs="Times New Roman"/>
          <w:b/>
          <w:bCs/>
        </w:rPr>
        <w:t>→</w:t>
      </w:r>
      <w:r w:rsidRPr="009504F1">
        <w:rPr>
          <w:rFonts w:ascii="Times New Roman" w:eastAsia="宋体" w:hAnsi="宋体" w:hint="eastAsia"/>
          <w:b/>
          <w:bCs/>
        </w:rPr>
        <w:t xml:space="preserve">丁　</w:t>
      </w:r>
      <w:r w:rsidRPr="009504F1">
        <w:rPr>
          <w:rFonts w:ascii="Times New Roman" w:eastAsia="宋体" w:hAnsi="宋体"/>
          <w:b/>
          <w:bCs/>
        </w:rPr>
        <w:t xml:space="preserve"> </w:t>
      </w:r>
      <w:r w:rsidRPr="009504F1">
        <w:rPr>
          <w:rFonts w:ascii="Times New Roman" w:eastAsia="宋体" w:hAnsi="宋体" w:hint="eastAsia"/>
          <w:b/>
          <w:bCs/>
        </w:rPr>
        <w:t xml:space="preserve">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w:t>
      </w:r>
      <w:r w:rsidRPr="009504F1">
        <w:rPr>
          <w:rFonts w:ascii="Times New Roman" w:eastAsia="宋体" w:hAnsi="Times New Roman" w:cs="Times New Roman"/>
          <w:b/>
          <w:bCs/>
        </w:rPr>
        <w:t>→</w:t>
      </w:r>
      <w:r w:rsidRPr="009504F1">
        <w:rPr>
          <w:rFonts w:ascii="Times New Roman" w:eastAsia="宋体" w:hAnsi="宋体" w:hint="eastAsia"/>
          <w:b/>
          <w:bCs/>
        </w:rPr>
        <w:t>丙</w:t>
      </w:r>
      <w:r w:rsidRPr="009504F1">
        <w:rPr>
          <w:rFonts w:ascii="Times New Roman" w:eastAsia="宋体" w:hAnsi="Times New Roman" w:cs="Times New Roman"/>
          <w:b/>
          <w:bCs/>
        </w:rPr>
        <w:t>→</w:t>
      </w:r>
      <w:r w:rsidRPr="009504F1">
        <w:rPr>
          <w:rFonts w:ascii="Times New Roman" w:eastAsia="宋体" w:hAnsi="宋体" w:hint="eastAsia"/>
          <w:b/>
          <w:bCs/>
        </w:rPr>
        <w:t>甲</w:t>
      </w:r>
      <w:r w:rsidRPr="009504F1">
        <w:rPr>
          <w:rFonts w:ascii="Times New Roman" w:eastAsia="宋体" w:hAnsi="Times New Roman" w:cs="Times New Roman"/>
          <w:b/>
          <w:bCs/>
        </w:rPr>
        <w:t>→</w:t>
      </w:r>
      <w:r w:rsidRPr="009504F1">
        <w:rPr>
          <w:rFonts w:ascii="Times New Roman" w:eastAsia="宋体" w:hAnsi="宋体" w:hint="eastAsia"/>
          <w:b/>
          <w:bCs/>
        </w:rPr>
        <w:t>丁</w:t>
      </w:r>
    </w:p>
    <w:p w14:paraId="25B09132" w14:textId="4653D3D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w:t>
      </w:r>
      <w:r w:rsidRPr="009504F1">
        <w:rPr>
          <w:rFonts w:ascii="Times New Roman" w:eastAsia="宋体" w:hAnsi="Times New Roman" w:cs="Times New Roman"/>
          <w:b/>
          <w:bCs/>
        </w:rPr>
        <w:t>→</w:t>
      </w:r>
      <w:r w:rsidRPr="009504F1">
        <w:rPr>
          <w:rFonts w:ascii="Times New Roman" w:eastAsia="宋体" w:hAnsi="宋体" w:hint="eastAsia"/>
          <w:b/>
          <w:bCs/>
        </w:rPr>
        <w:t>丁</w:t>
      </w:r>
      <w:r w:rsidRPr="009504F1">
        <w:rPr>
          <w:rFonts w:ascii="Times New Roman" w:eastAsia="宋体" w:hAnsi="Times New Roman" w:cs="Times New Roman"/>
          <w:b/>
          <w:bCs/>
        </w:rPr>
        <w:t>→</w:t>
      </w:r>
      <w:r w:rsidRPr="009504F1">
        <w:rPr>
          <w:rFonts w:ascii="Times New Roman" w:eastAsia="宋体" w:hAnsi="宋体" w:hint="eastAsia"/>
          <w:b/>
          <w:bCs/>
        </w:rPr>
        <w:t>甲</w:t>
      </w:r>
      <w:r w:rsidRPr="009504F1">
        <w:rPr>
          <w:rFonts w:ascii="Times New Roman" w:eastAsia="宋体" w:hAnsi="Times New Roman" w:cs="Times New Roman"/>
          <w:b/>
          <w:bCs/>
        </w:rPr>
        <w:t>→</w:t>
      </w:r>
      <w:r w:rsidRPr="009504F1">
        <w:rPr>
          <w:rFonts w:ascii="Times New Roman" w:eastAsia="宋体" w:hAnsi="宋体" w:hint="eastAsia"/>
          <w:b/>
          <w:bCs/>
        </w:rPr>
        <w:t>丙</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丙</w:t>
      </w:r>
      <w:r w:rsidRPr="009504F1">
        <w:rPr>
          <w:rFonts w:ascii="Times New Roman" w:eastAsia="宋体" w:hAnsi="Times New Roman" w:cs="Times New Roman"/>
          <w:b/>
          <w:bCs/>
        </w:rPr>
        <w:t>→</w:t>
      </w:r>
      <w:r w:rsidRPr="009504F1">
        <w:rPr>
          <w:rFonts w:ascii="Times New Roman" w:eastAsia="宋体" w:hAnsi="宋体" w:hint="eastAsia"/>
          <w:b/>
          <w:bCs/>
        </w:rPr>
        <w:t>甲</w:t>
      </w:r>
      <w:r w:rsidRPr="009504F1">
        <w:rPr>
          <w:rFonts w:ascii="Times New Roman" w:eastAsia="宋体" w:hAnsi="Times New Roman" w:cs="Times New Roman"/>
          <w:b/>
          <w:bCs/>
        </w:rPr>
        <w:t>→</w:t>
      </w:r>
      <w:r w:rsidRPr="009504F1">
        <w:rPr>
          <w:rFonts w:ascii="Times New Roman" w:eastAsia="宋体" w:hAnsi="宋体" w:hint="eastAsia"/>
          <w:b/>
          <w:bCs/>
        </w:rPr>
        <w:t>乙</w:t>
      </w:r>
      <w:r w:rsidRPr="009504F1">
        <w:rPr>
          <w:rFonts w:ascii="Times New Roman" w:eastAsia="宋体" w:hAnsi="Times New Roman" w:cs="Times New Roman"/>
          <w:b/>
          <w:bCs/>
        </w:rPr>
        <w:t>→</w:t>
      </w:r>
      <w:r w:rsidRPr="009504F1">
        <w:rPr>
          <w:rFonts w:ascii="Times New Roman" w:eastAsia="宋体" w:hAnsi="宋体" w:hint="eastAsia"/>
          <w:b/>
          <w:bCs/>
        </w:rPr>
        <w:t>丁</w:t>
      </w:r>
    </w:p>
    <w:p w14:paraId="01BEE16B" w14:textId="4E521DE4"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2018</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下列光路图错误的是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2DA6678" w14:textId="5A7F8544"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9BBA36A" wp14:editId="1E78E8EF">
            <wp:extent cx="1476000" cy="54000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9.jpeg"/>
                    <pic:cNvPicPr/>
                  </pic:nvPicPr>
                  <pic:blipFill>
                    <a:blip r:embed="rId110"/>
                    <a:stretch>
                      <a:fillRect/>
                    </a:stretch>
                  </pic:blipFill>
                  <pic:spPr>
                    <a:xfrm>
                      <a:off x="0" y="0"/>
                      <a:ext cx="1476000" cy="540000"/>
                    </a:xfrm>
                    <a:prstGeom prst="rect">
                      <a:avLst/>
                    </a:prstGeom>
                  </pic:spPr>
                </pic:pic>
              </a:graphicData>
            </a:graphic>
          </wp:inline>
        </w:drawing>
      </w: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放大镜成像</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1F8CE0FC" wp14:editId="7A9FD3F3">
            <wp:extent cx="1260000" cy="46800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0.jpeg"/>
                    <pic:cNvPicPr/>
                  </pic:nvPicPr>
                  <pic:blipFill>
                    <a:blip r:embed="rId111"/>
                    <a:stretch>
                      <a:fillRect/>
                    </a:stretch>
                  </pic:blipFill>
                  <pic:spPr>
                    <a:xfrm>
                      <a:off x="0" y="0"/>
                      <a:ext cx="1260000" cy="468000"/>
                    </a:xfrm>
                    <a:prstGeom prst="rect">
                      <a:avLst/>
                    </a:prstGeom>
                  </pic:spPr>
                </pic:pic>
              </a:graphicData>
            </a:graphic>
          </wp:inline>
        </w:drawing>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小孔成像</w:t>
      </w:r>
    </w:p>
    <w:p w14:paraId="5F99BD98" w14:textId="36753022"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092F827" wp14:editId="0146D926">
            <wp:extent cx="1008000" cy="93600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1.jpeg"/>
                    <pic:cNvPicPr/>
                  </pic:nvPicPr>
                  <pic:blipFill>
                    <a:blip r:embed="rId112"/>
                    <a:stretch>
                      <a:fillRect/>
                    </a:stretch>
                  </pic:blipFill>
                  <pic:spPr>
                    <a:xfrm>
                      <a:off x="0" y="0"/>
                      <a:ext cx="1008000" cy="936000"/>
                    </a:xfrm>
                    <a:prstGeom prst="rect">
                      <a:avLst/>
                    </a:prstGeom>
                  </pic:spPr>
                </pic:pic>
              </a:graphicData>
            </a:graphic>
          </wp:inline>
        </w:drawing>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光由空气斜射到水面</w:t>
      </w:r>
      <w:r w:rsidRPr="009504F1">
        <w:rPr>
          <w:rFonts w:ascii="Times New Roman" w:eastAsia="宋体" w:hAnsi="宋体" w:hint="eastAsia"/>
          <w:b/>
          <w:bCs/>
        </w:rPr>
        <w:tab/>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16052647" wp14:editId="5E9A305C">
            <wp:extent cx="1152000" cy="57600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2.jpeg"/>
                    <pic:cNvPicPr/>
                  </pic:nvPicPr>
                  <pic:blipFill>
                    <a:blip r:embed="rId113"/>
                    <a:stretch>
                      <a:fillRect/>
                    </a:stretch>
                  </pic:blipFill>
                  <pic:spPr>
                    <a:xfrm>
                      <a:off x="0" y="0"/>
                      <a:ext cx="1152000" cy="576000"/>
                    </a:xfrm>
                    <a:prstGeom prst="rect">
                      <a:avLst/>
                    </a:prstGeom>
                  </pic:spPr>
                </pic:pic>
              </a:graphicData>
            </a:graphic>
          </wp:inline>
        </w:drawing>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近视眼的矫正</w:t>
      </w:r>
    </w:p>
    <w:p w14:paraId="280B634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C3E1219" wp14:editId="544934FA">
            <wp:extent cx="2880000" cy="18000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探究凸透镜成像的规律</w:t>
      </w:r>
    </w:p>
    <w:p w14:paraId="57EDA789" w14:textId="1802B1D8"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小亮同学利用如图所示的实验装置探究凸透镜成像的规律，实验记录见下表。</w:t>
      </w:r>
    </w:p>
    <w:p w14:paraId="53412ACE"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17824A3E" wp14:editId="7C66E3D1">
            <wp:extent cx="2592000" cy="79200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4.jpeg"/>
                    <pic:cNvPicPr/>
                  </pic:nvPicPr>
                  <pic:blipFill>
                    <a:blip r:embed="rId114"/>
                    <a:stretch>
                      <a:fillRect/>
                    </a:stretch>
                  </pic:blipFill>
                  <pic:spPr>
                    <a:xfrm>
                      <a:off x="0" y="0"/>
                      <a:ext cx="2592000" cy="792000"/>
                    </a:xfrm>
                    <a:prstGeom prst="rect">
                      <a:avLst/>
                    </a:prstGeom>
                  </pic:spPr>
                </pic:pic>
              </a:graphicData>
            </a:graphic>
          </wp:inline>
        </w:drawing>
      </w:r>
    </w:p>
    <w:tbl>
      <w:tblPr>
        <w:tblW w:w="0" w:type="auto"/>
        <w:jc w:val="center"/>
        <w:tblLook w:val="04A0" w:firstRow="1" w:lastRow="0" w:firstColumn="1" w:lastColumn="0" w:noHBand="0" w:noVBand="1"/>
      </w:tblPr>
      <w:tblGrid>
        <w:gridCol w:w="1361"/>
        <w:gridCol w:w="680"/>
        <w:gridCol w:w="680"/>
        <w:gridCol w:w="680"/>
        <w:gridCol w:w="1942"/>
      </w:tblGrid>
      <w:tr w:rsidR="007F46E7" w:rsidRPr="009504F1" w14:paraId="353567C3" w14:textId="77777777">
        <w:trPr>
          <w:trHeight w:val="353"/>
          <w:jc w:val="center"/>
        </w:trPr>
        <w:tc>
          <w:tcPr>
            <w:tcW w:w="1361"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0613FA3B" w14:textId="77777777" w:rsidR="007F46E7" w:rsidRPr="009504F1" w:rsidRDefault="00AE7D5D" w:rsidP="00AE7D5D">
            <w:pPr>
              <w:jc w:val="center"/>
              <w:rPr>
                <w:rFonts w:hint="eastAsia"/>
                <w:b/>
                <w:bCs/>
              </w:rPr>
            </w:pPr>
            <w:r w:rsidRPr="009504F1">
              <w:rPr>
                <w:rFonts w:ascii="Times New Roman" w:eastAsia="宋体" w:hAnsi="宋体" w:hint="eastAsia"/>
                <w:b/>
                <w:bCs/>
              </w:rPr>
              <w:t>物距</w:t>
            </w:r>
            <w:r w:rsidRPr="009504F1">
              <w:rPr>
                <w:rFonts w:ascii="Times New Roman" w:eastAsia="宋体" w:hAnsi="宋体"/>
                <w:b/>
                <w:bCs/>
                <w:i/>
              </w:rPr>
              <w:t>u</w:t>
            </w:r>
            <w:r w:rsidRPr="009504F1">
              <w:rPr>
                <w:rFonts w:ascii="Times New Roman" w:eastAsia="宋体" w:hAnsi="宋体"/>
                <w:b/>
                <w:bCs/>
              </w:rPr>
              <w:t>/cm</w:t>
            </w:r>
          </w:p>
        </w:tc>
        <w:tc>
          <w:tcPr>
            <w:tcW w:w="2040" w:type="dxa"/>
            <w:gridSpan w:val="3"/>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73514C" w14:textId="77777777" w:rsidR="007F46E7" w:rsidRPr="009504F1" w:rsidRDefault="00AE7D5D" w:rsidP="00AE7D5D">
            <w:pPr>
              <w:jc w:val="center"/>
              <w:rPr>
                <w:rFonts w:hint="eastAsia"/>
                <w:b/>
                <w:bCs/>
              </w:rPr>
            </w:pPr>
            <w:r w:rsidRPr="009504F1">
              <w:rPr>
                <w:rFonts w:ascii="Times New Roman" w:eastAsia="宋体" w:hAnsi="宋体" w:hint="eastAsia"/>
                <w:b/>
                <w:bCs/>
              </w:rPr>
              <w:t>像的性质</w:t>
            </w:r>
          </w:p>
        </w:tc>
        <w:tc>
          <w:tcPr>
            <w:tcW w:w="1942" w:type="dxa"/>
            <w:vMerge w:val="restart"/>
            <w:tcBorders>
              <w:top w:val="single" w:sz="6" w:space="0" w:color="000000"/>
              <w:left w:val="single" w:sz="3" w:space="0" w:color="000000"/>
              <w:bottom w:val="nil"/>
              <w:right w:val="single" w:sz="6" w:space="0" w:color="000000"/>
            </w:tcBorders>
            <w:tcMar>
              <w:top w:w="23" w:type="dxa"/>
              <w:left w:w="23" w:type="dxa"/>
              <w:bottom w:w="23" w:type="dxa"/>
              <w:right w:w="23" w:type="dxa"/>
            </w:tcMar>
            <w:vAlign w:val="center"/>
          </w:tcPr>
          <w:p w14:paraId="2E029C5D" w14:textId="77777777" w:rsidR="007F46E7" w:rsidRPr="009504F1" w:rsidRDefault="00AE7D5D" w:rsidP="00AE7D5D">
            <w:pPr>
              <w:jc w:val="center"/>
              <w:rPr>
                <w:rFonts w:hint="eastAsia"/>
                <w:b/>
                <w:bCs/>
              </w:rPr>
            </w:pPr>
            <w:r w:rsidRPr="009504F1">
              <w:rPr>
                <w:rFonts w:ascii="Times New Roman" w:eastAsia="宋体" w:hAnsi="宋体" w:hint="eastAsia"/>
                <w:b/>
                <w:bCs/>
              </w:rPr>
              <w:t>像距</w:t>
            </w:r>
            <w:r w:rsidRPr="009504F1">
              <w:rPr>
                <w:rFonts w:ascii="Times New Roman" w:eastAsia="宋体" w:hAnsi="宋体"/>
                <w:b/>
                <w:bCs/>
                <w:i/>
              </w:rPr>
              <w:t>v</w:t>
            </w:r>
            <w:r w:rsidRPr="009504F1">
              <w:rPr>
                <w:rFonts w:ascii="Times New Roman" w:eastAsia="宋体" w:hAnsi="宋体"/>
                <w:b/>
                <w:bCs/>
              </w:rPr>
              <w:t>/cm</w:t>
            </w:r>
          </w:p>
        </w:tc>
      </w:tr>
      <w:tr w:rsidR="007F46E7" w:rsidRPr="009504F1" w14:paraId="77BEA84B" w14:textId="77777777">
        <w:trPr>
          <w:trHeight w:val="353"/>
          <w:jc w:val="center"/>
        </w:trPr>
        <w:tc>
          <w:tcPr>
            <w:tcW w:w="1361"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CDA84B8" w14:textId="77777777" w:rsidR="007F46E7" w:rsidRPr="009504F1" w:rsidRDefault="007F46E7" w:rsidP="00AE7D5D">
            <w:pPr>
              <w:pStyle w:val="a3"/>
              <w:rPr>
                <w:rFonts w:hint="eastAsia"/>
                <w:b/>
                <w:bCs/>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2281BA" w14:textId="77777777" w:rsidR="007F46E7" w:rsidRPr="009504F1" w:rsidRDefault="00AE7D5D" w:rsidP="00AE7D5D">
            <w:pPr>
              <w:jc w:val="center"/>
              <w:rPr>
                <w:rFonts w:hint="eastAsia"/>
                <w:b/>
                <w:bCs/>
              </w:rPr>
            </w:pPr>
            <w:r w:rsidRPr="009504F1">
              <w:rPr>
                <w:rFonts w:ascii="Times New Roman" w:eastAsia="宋体" w:hAnsi="宋体" w:hint="eastAsia"/>
                <w:b/>
                <w:bCs/>
              </w:rPr>
              <w:t>大小</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D79237" w14:textId="77777777" w:rsidR="007F46E7" w:rsidRPr="009504F1" w:rsidRDefault="00AE7D5D" w:rsidP="00AE7D5D">
            <w:pPr>
              <w:jc w:val="center"/>
              <w:rPr>
                <w:rFonts w:hint="eastAsia"/>
                <w:b/>
                <w:bCs/>
              </w:rPr>
            </w:pPr>
            <w:r w:rsidRPr="009504F1">
              <w:rPr>
                <w:rFonts w:ascii="Times New Roman" w:eastAsia="宋体" w:hAnsi="宋体" w:hint="eastAsia"/>
                <w:b/>
                <w:bCs/>
              </w:rPr>
              <w:t>正倒</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11130F" w14:textId="77777777" w:rsidR="007F46E7" w:rsidRPr="009504F1" w:rsidRDefault="00AE7D5D" w:rsidP="00AE7D5D">
            <w:pPr>
              <w:jc w:val="center"/>
              <w:rPr>
                <w:rFonts w:hint="eastAsia"/>
                <w:b/>
                <w:bCs/>
              </w:rPr>
            </w:pPr>
            <w:r w:rsidRPr="009504F1">
              <w:rPr>
                <w:rFonts w:ascii="Times New Roman" w:eastAsia="宋体" w:hAnsi="宋体" w:hint="eastAsia"/>
                <w:b/>
                <w:bCs/>
              </w:rPr>
              <w:t>虚实</w:t>
            </w:r>
          </w:p>
        </w:tc>
        <w:tc>
          <w:tcPr>
            <w:tcW w:w="1942" w:type="dxa"/>
            <w:vMerge/>
            <w:tcBorders>
              <w:top w:val="nil"/>
              <w:left w:val="single" w:sz="3" w:space="0" w:color="000000"/>
              <w:bottom w:val="single" w:sz="3" w:space="0" w:color="000000"/>
              <w:right w:val="single" w:sz="6" w:space="0" w:color="000000"/>
            </w:tcBorders>
            <w:tcMar>
              <w:top w:w="23" w:type="dxa"/>
              <w:left w:w="23" w:type="dxa"/>
              <w:bottom w:w="23" w:type="dxa"/>
              <w:right w:w="23" w:type="dxa"/>
            </w:tcMar>
            <w:vAlign w:val="center"/>
          </w:tcPr>
          <w:p w14:paraId="23150071" w14:textId="77777777" w:rsidR="007F46E7" w:rsidRPr="009504F1" w:rsidRDefault="007F46E7" w:rsidP="00AE7D5D">
            <w:pPr>
              <w:pStyle w:val="a3"/>
              <w:rPr>
                <w:rFonts w:hint="eastAsia"/>
                <w:b/>
                <w:bCs/>
              </w:rPr>
            </w:pPr>
          </w:p>
        </w:tc>
      </w:tr>
      <w:tr w:rsidR="007F46E7" w:rsidRPr="009504F1" w14:paraId="51803AB1" w14:textId="77777777">
        <w:trPr>
          <w:trHeight w:val="353"/>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4B3CC1" w14:textId="23168797" w:rsidR="007F46E7" w:rsidRPr="009504F1" w:rsidRDefault="00AE7D5D" w:rsidP="00AE7D5D">
            <w:pPr>
              <w:jc w:val="center"/>
              <w:rPr>
                <w:rFonts w:hint="eastAsia"/>
                <w:b/>
                <w:bCs/>
              </w:rPr>
            </w:pPr>
            <w:r w:rsidRPr="009504F1">
              <w:rPr>
                <w:rFonts w:ascii="Times New Roman" w:eastAsia="宋体" w:hAnsi="宋体"/>
                <w:b/>
                <w:bCs/>
              </w:rPr>
              <w:t>1</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66AD87" w14:textId="77777777" w:rsidR="007F46E7" w:rsidRPr="009504F1" w:rsidRDefault="00AE7D5D" w:rsidP="00AE7D5D">
            <w:pPr>
              <w:jc w:val="center"/>
              <w:rPr>
                <w:rFonts w:hint="eastAsia"/>
                <w:b/>
                <w:bCs/>
              </w:rPr>
            </w:pPr>
            <w:r w:rsidRPr="009504F1">
              <w:rPr>
                <w:rFonts w:ascii="Times New Roman" w:eastAsia="宋体" w:hAnsi="宋体" w:hint="eastAsia"/>
                <w:b/>
                <w:bCs/>
              </w:rPr>
              <w:t>放大</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1BDFB8" w14:textId="77777777" w:rsidR="007F46E7" w:rsidRPr="009504F1" w:rsidRDefault="00AE7D5D" w:rsidP="00AE7D5D">
            <w:pPr>
              <w:jc w:val="center"/>
              <w:rPr>
                <w:rFonts w:hint="eastAsia"/>
                <w:b/>
                <w:bCs/>
              </w:rPr>
            </w:pPr>
            <w:r w:rsidRPr="009504F1">
              <w:rPr>
                <w:rFonts w:ascii="Times New Roman" w:eastAsia="宋体" w:hAnsi="宋体" w:hint="eastAsia"/>
                <w:b/>
                <w:bCs/>
              </w:rPr>
              <w:t>倒立</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628137" w14:textId="77777777" w:rsidR="007F46E7" w:rsidRPr="009504F1" w:rsidRDefault="00AE7D5D" w:rsidP="00AE7D5D">
            <w:pPr>
              <w:jc w:val="center"/>
              <w:rPr>
                <w:rFonts w:hint="eastAsia"/>
                <w:b/>
                <w:bCs/>
              </w:rPr>
            </w:pPr>
            <w:r w:rsidRPr="009504F1">
              <w:rPr>
                <w:rFonts w:ascii="Times New Roman" w:eastAsia="宋体" w:hAnsi="宋体" w:hint="eastAsia"/>
                <w:b/>
                <w:bCs/>
              </w:rPr>
              <w:t>实像</w:t>
            </w:r>
          </w:p>
        </w:tc>
        <w:tc>
          <w:tcPr>
            <w:tcW w:w="194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103FFFC" w14:textId="508C73A1" w:rsidR="007F46E7" w:rsidRPr="009504F1" w:rsidRDefault="00AE7D5D" w:rsidP="00AE7D5D">
            <w:pPr>
              <w:jc w:val="center"/>
              <w:rPr>
                <w:rFonts w:hint="eastAsia"/>
                <w:b/>
                <w:bCs/>
              </w:rPr>
            </w:pPr>
            <w:r w:rsidRPr="009504F1">
              <w:rPr>
                <w:rFonts w:ascii="Times New Roman" w:eastAsia="宋体" w:hAnsi="宋体"/>
                <w:b/>
                <w:bCs/>
              </w:rPr>
              <w:t>2</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p>
        </w:tc>
      </w:tr>
      <w:tr w:rsidR="007F46E7" w:rsidRPr="009504F1" w14:paraId="22EFB62D" w14:textId="77777777">
        <w:trPr>
          <w:trHeight w:val="353"/>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587177" w14:textId="086665C2" w:rsidR="007F46E7" w:rsidRPr="009504F1" w:rsidRDefault="00AE7D5D" w:rsidP="00AE7D5D">
            <w:pPr>
              <w:jc w:val="center"/>
              <w:rPr>
                <w:rFonts w:hint="eastAsia"/>
                <w:b/>
                <w:bCs/>
              </w:rPr>
            </w:pPr>
            <w:r w:rsidRPr="009504F1">
              <w:rPr>
                <w:rFonts w:ascii="Times New Roman" w:eastAsia="宋体" w:hAnsi="宋体"/>
                <w:b/>
                <w:bCs/>
              </w:rPr>
              <w:t>1</w:t>
            </w:r>
            <w:r w:rsidR="00991FB8" w:rsidRPr="009504F1">
              <w:rPr>
                <w:rFonts w:ascii="Times New Roman" w:eastAsia="宋体" w:hAnsi="宋体" w:hint="eastAsia"/>
                <w:b/>
                <w:bCs/>
              </w:rPr>
              <w:t>8</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05C1EA" w14:textId="77777777" w:rsidR="007F46E7" w:rsidRPr="009504F1" w:rsidRDefault="00AE7D5D" w:rsidP="00AE7D5D">
            <w:pPr>
              <w:jc w:val="center"/>
              <w:rPr>
                <w:rFonts w:hint="eastAsia"/>
                <w:b/>
                <w:bCs/>
              </w:rPr>
            </w:pPr>
            <w:r w:rsidRPr="009504F1">
              <w:rPr>
                <w:rFonts w:ascii="Times New Roman" w:eastAsia="宋体" w:hAnsi="宋体" w:hint="eastAsia"/>
                <w:b/>
                <w:bCs/>
              </w:rPr>
              <w:t>放大</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ED061F" w14:textId="77777777" w:rsidR="007F46E7" w:rsidRPr="009504F1" w:rsidRDefault="00AE7D5D" w:rsidP="00AE7D5D">
            <w:pPr>
              <w:jc w:val="center"/>
              <w:rPr>
                <w:rFonts w:hint="eastAsia"/>
                <w:b/>
                <w:bCs/>
              </w:rPr>
            </w:pPr>
            <w:r w:rsidRPr="009504F1">
              <w:rPr>
                <w:rFonts w:ascii="Times New Roman" w:eastAsia="宋体" w:hAnsi="宋体" w:hint="eastAsia"/>
                <w:b/>
                <w:bCs/>
              </w:rPr>
              <w:t>倒立</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10C47A" w14:textId="77777777" w:rsidR="007F46E7" w:rsidRPr="009504F1" w:rsidRDefault="00AE7D5D" w:rsidP="00AE7D5D">
            <w:pPr>
              <w:jc w:val="center"/>
              <w:rPr>
                <w:rFonts w:hint="eastAsia"/>
                <w:b/>
                <w:bCs/>
              </w:rPr>
            </w:pPr>
            <w:r w:rsidRPr="009504F1">
              <w:rPr>
                <w:rFonts w:ascii="Times New Roman" w:eastAsia="宋体" w:hAnsi="宋体" w:hint="eastAsia"/>
                <w:b/>
                <w:bCs/>
              </w:rPr>
              <w:t>实像</w:t>
            </w:r>
          </w:p>
        </w:tc>
        <w:tc>
          <w:tcPr>
            <w:tcW w:w="194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84E67C4" w14:textId="1D955F8C" w:rsidR="007F46E7" w:rsidRPr="009504F1" w:rsidRDefault="00AE7D5D" w:rsidP="00AE7D5D">
            <w:pPr>
              <w:jc w:val="center"/>
              <w:rPr>
                <w:rFonts w:hint="eastAsia"/>
                <w:b/>
                <w:bCs/>
              </w:rPr>
            </w:pPr>
            <w:r w:rsidRPr="009504F1">
              <w:rPr>
                <w:rFonts w:ascii="Times New Roman" w:eastAsia="宋体" w:hAnsi="宋体"/>
                <w:b/>
                <w:bCs/>
              </w:rPr>
              <w:t>2</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p>
        </w:tc>
      </w:tr>
      <w:tr w:rsidR="007F46E7" w:rsidRPr="009504F1" w14:paraId="21D7A2B3" w14:textId="77777777">
        <w:trPr>
          <w:trHeight w:val="353"/>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2CAC5F" w14:textId="004EF7B7" w:rsidR="007F46E7" w:rsidRPr="009504F1" w:rsidRDefault="00AE7D5D" w:rsidP="00AE7D5D">
            <w:pPr>
              <w:jc w:val="center"/>
              <w:rPr>
                <w:rFonts w:hint="eastAsia"/>
                <w:b/>
                <w:bCs/>
              </w:rPr>
            </w:pPr>
            <w:r w:rsidRPr="009504F1">
              <w:rPr>
                <w:rFonts w:ascii="Times New Roman" w:eastAsia="宋体" w:hAnsi="宋体"/>
                <w:b/>
                <w:bCs/>
              </w:rPr>
              <w:t>2</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DD920E" w14:textId="77777777" w:rsidR="007F46E7" w:rsidRPr="009504F1" w:rsidRDefault="00AE7D5D" w:rsidP="00AE7D5D">
            <w:pPr>
              <w:jc w:val="center"/>
              <w:rPr>
                <w:rFonts w:hint="eastAsia"/>
                <w:b/>
                <w:bCs/>
              </w:rPr>
            </w:pPr>
            <w:r w:rsidRPr="009504F1">
              <w:rPr>
                <w:rFonts w:ascii="Times New Roman" w:eastAsia="宋体" w:hAnsi="宋体" w:hint="eastAsia"/>
                <w:b/>
                <w:bCs/>
              </w:rPr>
              <w:t>等大</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38D8E3" w14:textId="77777777" w:rsidR="007F46E7" w:rsidRPr="009504F1" w:rsidRDefault="00AE7D5D" w:rsidP="00AE7D5D">
            <w:pPr>
              <w:jc w:val="center"/>
              <w:rPr>
                <w:rFonts w:hint="eastAsia"/>
                <w:b/>
                <w:bCs/>
              </w:rPr>
            </w:pPr>
            <w:r w:rsidRPr="009504F1">
              <w:rPr>
                <w:rFonts w:ascii="Times New Roman" w:eastAsia="宋体" w:hAnsi="宋体" w:hint="eastAsia"/>
                <w:b/>
                <w:bCs/>
              </w:rPr>
              <w:t>倒立</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E53FF9" w14:textId="77777777" w:rsidR="007F46E7" w:rsidRPr="009504F1" w:rsidRDefault="00AE7D5D" w:rsidP="00AE7D5D">
            <w:pPr>
              <w:jc w:val="center"/>
              <w:rPr>
                <w:rFonts w:hint="eastAsia"/>
                <w:b/>
                <w:bCs/>
              </w:rPr>
            </w:pPr>
            <w:r w:rsidRPr="009504F1">
              <w:rPr>
                <w:rFonts w:ascii="Times New Roman" w:eastAsia="宋体" w:hAnsi="宋体" w:hint="eastAsia"/>
                <w:b/>
                <w:bCs/>
              </w:rPr>
              <w:t>实像</w:t>
            </w:r>
          </w:p>
        </w:tc>
        <w:tc>
          <w:tcPr>
            <w:tcW w:w="194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CD4268B" w14:textId="256950AC" w:rsidR="007F46E7" w:rsidRPr="009504F1" w:rsidRDefault="00AE7D5D" w:rsidP="00AE7D5D">
            <w:pPr>
              <w:jc w:val="center"/>
              <w:rPr>
                <w:rFonts w:hint="eastAsia"/>
                <w:b/>
                <w:bCs/>
              </w:rPr>
            </w:pPr>
            <w:r w:rsidRPr="009504F1">
              <w:rPr>
                <w:rFonts w:ascii="Times New Roman" w:eastAsia="宋体" w:hAnsi="宋体"/>
                <w:b/>
                <w:bCs/>
              </w:rPr>
              <w:t>2</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r>
      <w:tr w:rsidR="007F46E7" w:rsidRPr="009504F1" w14:paraId="0FBF0887" w14:textId="77777777">
        <w:trPr>
          <w:trHeight w:val="353"/>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897EC6" w14:textId="7673914D" w:rsidR="007F46E7" w:rsidRPr="009504F1" w:rsidRDefault="00AE7D5D" w:rsidP="00AE7D5D">
            <w:pPr>
              <w:jc w:val="center"/>
              <w:rPr>
                <w:rFonts w:hint="eastAsia"/>
                <w:b/>
                <w:bCs/>
              </w:rPr>
            </w:pPr>
            <w:r w:rsidRPr="009504F1">
              <w:rPr>
                <w:rFonts w:ascii="Times New Roman" w:eastAsia="宋体" w:hAnsi="宋体"/>
                <w:b/>
                <w:bCs/>
              </w:rPr>
              <w:t>2</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D15249" w14:textId="77777777" w:rsidR="007F46E7" w:rsidRPr="009504F1" w:rsidRDefault="00AE7D5D" w:rsidP="00AE7D5D">
            <w:pPr>
              <w:jc w:val="center"/>
              <w:rPr>
                <w:rFonts w:hint="eastAsia"/>
                <w:b/>
                <w:bCs/>
              </w:rPr>
            </w:pPr>
            <w:r w:rsidRPr="009504F1">
              <w:rPr>
                <w:rFonts w:ascii="Times New Roman" w:eastAsia="宋体" w:hAnsi="宋体" w:hint="eastAsia"/>
                <w:b/>
                <w:bCs/>
              </w:rPr>
              <w:t>缩小</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4EAAFC" w14:textId="77777777" w:rsidR="007F46E7" w:rsidRPr="009504F1" w:rsidRDefault="00AE7D5D" w:rsidP="00AE7D5D">
            <w:pPr>
              <w:jc w:val="center"/>
              <w:rPr>
                <w:rFonts w:hint="eastAsia"/>
                <w:b/>
                <w:bCs/>
              </w:rPr>
            </w:pPr>
            <w:r w:rsidRPr="009504F1">
              <w:rPr>
                <w:rFonts w:ascii="Times New Roman" w:eastAsia="宋体" w:hAnsi="宋体" w:hint="eastAsia"/>
                <w:b/>
                <w:bCs/>
              </w:rPr>
              <w:t>倒立</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02781C" w14:textId="77777777" w:rsidR="007F46E7" w:rsidRPr="009504F1" w:rsidRDefault="00AE7D5D" w:rsidP="00AE7D5D">
            <w:pPr>
              <w:jc w:val="center"/>
              <w:rPr>
                <w:rFonts w:hint="eastAsia"/>
                <w:b/>
                <w:bCs/>
              </w:rPr>
            </w:pPr>
            <w:r w:rsidRPr="009504F1">
              <w:rPr>
                <w:rFonts w:ascii="Times New Roman" w:eastAsia="宋体" w:hAnsi="宋体" w:hint="eastAsia"/>
                <w:b/>
                <w:bCs/>
              </w:rPr>
              <w:t>实像</w:t>
            </w:r>
          </w:p>
        </w:tc>
        <w:tc>
          <w:tcPr>
            <w:tcW w:w="194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CC6BFF6" w14:textId="2073C9D5" w:rsidR="007F46E7" w:rsidRPr="009504F1" w:rsidRDefault="00AE7D5D" w:rsidP="00AE7D5D">
            <w:pPr>
              <w:jc w:val="center"/>
              <w:rPr>
                <w:rFonts w:hint="eastAsia"/>
                <w:b/>
                <w:bCs/>
              </w:rPr>
            </w:pPr>
            <w:r w:rsidRPr="009504F1">
              <w:rPr>
                <w:rFonts w:ascii="Times New Roman" w:eastAsia="宋体" w:hAnsi="宋体"/>
                <w:b/>
                <w:bCs/>
              </w:rPr>
              <w:t>1</w:t>
            </w:r>
            <w:r w:rsidR="00991FB8" w:rsidRPr="009504F1">
              <w:rPr>
                <w:rFonts w:ascii="Times New Roman" w:eastAsia="宋体" w:hAnsi="宋体" w:hint="eastAsia"/>
                <w:b/>
                <w:bCs/>
              </w:rPr>
              <w:t>8</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p>
        </w:tc>
      </w:tr>
      <w:tr w:rsidR="007F46E7" w:rsidRPr="009504F1" w14:paraId="5D3262D7" w14:textId="77777777">
        <w:trPr>
          <w:trHeight w:val="353"/>
          <w:jc w:val="center"/>
        </w:trPr>
        <w:tc>
          <w:tcPr>
            <w:tcW w:w="136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EB6D373" w14:textId="08F858C3" w:rsidR="007F46E7" w:rsidRPr="009504F1" w:rsidRDefault="00AE7D5D" w:rsidP="00AE7D5D">
            <w:pPr>
              <w:jc w:val="center"/>
              <w:rPr>
                <w:rFonts w:hint="eastAsia"/>
                <w:b/>
                <w:bCs/>
              </w:rPr>
            </w:pPr>
            <w:r w:rsidRPr="009504F1">
              <w:rPr>
                <w:rFonts w:ascii="Times New Roman" w:eastAsia="宋体" w:hAnsi="宋体"/>
                <w:b/>
                <w:bCs/>
              </w:rPr>
              <w:t>2</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DAA34B" w14:textId="77777777" w:rsidR="007F46E7" w:rsidRPr="009504F1" w:rsidRDefault="00AE7D5D" w:rsidP="00AE7D5D">
            <w:pPr>
              <w:jc w:val="center"/>
              <w:rPr>
                <w:rFonts w:hint="eastAsia"/>
                <w:b/>
                <w:bCs/>
              </w:rPr>
            </w:pPr>
            <w:r w:rsidRPr="009504F1">
              <w:rPr>
                <w:rFonts w:ascii="Times New Roman" w:eastAsia="宋体" w:hAnsi="宋体" w:hint="eastAsia"/>
                <w:b/>
                <w:bCs/>
              </w:rPr>
              <w:t>缩小</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CB736C7" w14:textId="77777777" w:rsidR="007F46E7" w:rsidRPr="009504F1" w:rsidRDefault="00AE7D5D" w:rsidP="00AE7D5D">
            <w:pPr>
              <w:jc w:val="center"/>
              <w:rPr>
                <w:rFonts w:hint="eastAsia"/>
                <w:b/>
                <w:bCs/>
              </w:rPr>
            </w:pPr>
            <w:r w:rsidRPr="009504F1">
              <w:rPr>
                <w:rFonts w:ascii="Times New Roman" w:eastAsia="宋体" w:hAnsi="宋体" w:hint="eastAsia"/>
                <w:b/>
                <w:bCs/>
              </w:rPr>
              <w:t>倒立</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BD7BE3" w14:textId="77777777" w:rsidR="007F46E7" w:rsidRPr="009504F1" w:rsidRDefault="00AE7D5D" w:rsidP="00AE7D5D">
            <w:pPr>
              <w:jc w:val="center"/>
              <w:rPr>
                <w:rFonts w:hint="eastAsia"/>
                <w:b/>
                <w:bCs/>
              </w:rPr>
            </w:pPr>
            <w:r w:rsidRPr="009504F1">
              <w:rPr>
                <w:rFonts w:ascii="Times New Roman" w:eastAsia="宋体" w:hAnsi="宋体" w:hint="eastAsia"/>
                <w:b/>
                <w:bCs/>
              </w:rPr>
              <w:t>实像</w:t>
            </w:r>
          </w:p>
        </w:tc>
        <w:tc>
          <w:tcPr>
            <w:tcW w:w="194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F46763A" w14:textId="6670CFBA" w:rsidR="007F46E7" w:rsidRPr="009504F1" w:rsidRDefault="00AE7D5D" w:rsidP="00AE7D5D">
            <w:pPr>
              <w:jc w:val="center"/>
              <w:rPr>
                <w:rFonts w:hint="eastAsia"/>
                <w:b/>
                <w:bCs/>
              </w:rPr>
            </w:pPr>
            <w:r w:rsidRPr="009504F1">
              <w:rPr>
                <w:rFonts w:ascii="Times New Roman" w:eastAsia="宋体" w:hAnsi="宋体"/>
                <w:b/>
                <w:bCs/>
              </w:rPr>
              <w:t>1</w:t>
            </w:r>
            <w:r w:rsidR="00991FB8" w:rsidRPr="009504F1">
              <w:rPr>
                <w:rFonts w:ascii="Times New Roman" w:eastAsia="宋体" w:hAnsi="宋体" w:hint="eastAsia"/>
                <w:b/>
                <w:bCs/>
              </w:rPr>
              <w:t>7</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p>
        </w:tc>
      </w:tr>
    </w:tbl>
    <w:p w14:paraId="7106AECA" w14:textId="6A2BB42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实验过程中，若保持凸透镜的位置不变，移动蜡烛使物距</w:t>
      </w:r>
      <w:r w:rsidR="00AE7D5D" w:rsidRPr="009504F1">
        <w:rPr>
          <w:rFonts w:ascii="Times New Roman" w:eastAsia="宋体" w:hAnsi="宋体"/>
          <w:b/>
          <w:bCs/>
          <w:i/>
        </w:rPr>
        <w:t>u</w:t>
      </w:r>
      <w:r w:rsidR="00E95943" w:rsidRPr="00E95943">
        <w:rPr>
          <w:rFonts w:ascii="Times New Roman" w:eastAsia="宋体" w:hAnsi="宋体" w:hint="eastAsia"/>
          <w:bCs/>
        </w:rPr>
        <w:t>＝</w:t>
      </w:r>
      <w:r w:rsidR="00AE7D5D" w:rsidRPr="009504F1">
        <w:rPr>
          <w:rFonts w:ascii="Times New Roman" w:eastAsia="宋体" w:hAnsi="宋体"/>
          <w:b/>
          <w:bCs/>
        </w:rPr>
        <w:t>2</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 xml:space="preserve"> cm</w:t>
      </w:r>
      <w:r w:rsidR="00AE7D5D" w:rsidRPr="009504F1">
        <w:rPr>
          <w:rFonts w:ascii="Times New Roman" w:eastAsia="宋体" w:hAnsi="宋体" w:hint="eastAsia"/>
          <w:b/>
          <w:bCs/>
        </w:rPr>
        <w:t>，然后调节光屏的位置，可以在光屏上得到一个</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缩小</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放大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缩小</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等大</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、倒立的实像。</w:t>
      </w:r>
      <w:r w:rsidR="00AE7D5D" w:rsidRPr="009504F1">
        <w:rPr>
          <w:rFonts w:ascii="Times New Roman" w:eastAsia="宋体" w:hAnsi="宋体"/>
          <w:b/>
          <w:bCs/>
        </w:rPr>
        <w:t> </w:t>
      </w:r>
    </w:p>
    <w:p w14:paraId="286C6FAC" w14:textId="23A1C63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该实验装置可以用来研究视力的矫正，凸透镜相当于眼睛的晶状体，光屏相当于视网膜。保持凸透镜的位置不变，先移动光屏至其与凸透镜相距</w:t>
      </w:r>
      <w:r w:rsidR="00AE7D5D" w:rsidRPr="009504F1">
        <w:rPr>
          <w:rFonts w:ascii="Times New Roman" w:eastAsia="宋体" w:hAnsi="宋体"/>
          <w:b/>
          <w:bCs/>
        </w:rPr>
        <w:t>1</w:t>
      </w:r>
      <w:r w:rsidR="00991FB8" w:rsidRPr="009504F1">
        <w:rPr>
          <w:rFonts w:ascii="Times New Roman" w:eastAsia="宋体" w:hAnsi="宋体" w:hint="eastAsia"/>
          <w:b/>
          <w:bCs/>
        </w:rPr>
        <w:t>9</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 xml:space="preserve"> cm</w:t>
      </w:r>
      <w:r w:rsidR="00AE7D5D" w:rsidRPr="009504F1">
        <w:rPr>
          <w:rFonts w:ascii="Times New Roman" w:eastAsia="宋体" w:hAnsi="宋体" w:hint="eastAsia"/>
          <w:b/>
          <w:bCs/>
        </w:rPr>
        <w:t>，然后移动蜡烛使物距</w:t>
      </w:r>
      <w:r w:rsidR="00AE7D5D" w:rsidRPr="009504F1">
        <w:rPr>
          <w:rFonts w:ascii="Times New Roman" w:eastAsia="宋体" w:hAnsi="宋体"/>
          <w:b/>
          <w:bCs/>
          <w:i/>
        </w:rPr>
        <w:t>u</w:t>
      </w:r>
      <w:r w:rsidR="00E95943" w:rsidRPr="00E95943">
        <w:rPr>
          <w:rFonts w:ascii="Times New Roman" w:eastAsia="宋体" w:hAnsi="宋体" w:hint="eastAsia"/>
          <w:bCs/>
        </w:rPr>
        <w:t>＝</w:t>
      </w:r>
      <w:r w:rsidR="00AE7D5D" w:rsidRPr="009504F1">
        <w:rPr>
          <w:rFonts w:ascii="Times New Roman" w:eastAsia="宋体" w:hAnsi="宋体"/>
          <w:b/>
          <w:bCs/>
        </w:rPr>
        <w:t>2</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 xml:space="preserve"> cm</w:t>
      </w:r>
      <w:r w:rsidR="00AE7D5D" w:rsidRPr="009504F1">
        <w:rPr>
          <w:rFonts w:ascii="Times New Roman" w:eastAsia="宋体" w:hAnsi="宋体" w:hint="eastAsia"/>
          <w:b/>
          <w:bCs/>
        </w:rPr>
        <w:t>，此时不能在光屏上观察到清晰的像。若要在光屏上观察到清晰的像，可以在凸透镜和蜡烛之间放置一个焦距合适的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凹</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凹</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凸</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透镜。</w:t>
      </w:r>
      <w:r w:rsidR="00AE7D5D" w:rsidRPr="009504F1">
        <w:rPr>
          <w:rFonts w:ascii="Times New Roman" w:eastAsia="宋体" w:hAnsi="宋体"/>
          <w:b/>
          <w:bCs/>
        </w:rPr>
        <w:t> </w:t>
      </w:r>
    </w:p>
    <w:p w14:paraId="6304EFBA" w14:textId="0E975843"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某小组探究平面镜和凸透镜成像的特点，将光源和光屏分别竖直放置在水平光具座上的</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位置，</w:t>
      </w:r>
      <w:r w:rsidRPr="009504F1">
        <w:rPr>
          <w:rFonts w:ascii="Times New Roman" w:eastAsia="宋体" w:hAnsi="宋体"/>
          <w:b/>
          <w:bCs/>
          <w:i/>
        </w:rPr>
        <w:t>B</w:t>
      </w:r>
      <w:r w:rsidRPr="009504F1">
        <w:rPr>
          <w:rFonts w:ascii="Times New Roman" w:eastAsia="宋体" w:hAnsi="宋体" w:hint="eastAsia"/>
          <w:b/>
          <w:bCs/>
        </w:rPr>
        <w:t>是</w:t>
      </w:r>
      <w:r w:rsidRPr="009504F1">
        <w:rPr>
          <w:rFonts w:ascii="Times New Roman" w:eastAsia="宋体" w:hAnsi="宋体"/>
          <w:b/>
          <w:bCs/>
          <w:i/>
        </w:rPr>
        <w:t>AC</w:t>
      </w:r>
      <w:r w:rsidRPr="009504F1">
        <w:rPr>
          <w:rFonts w:ascii="Times New Roman" w:eastAsia="宋体" w:hAnsi="宋体" w:hint="eastAsia"/>
          <w:b/>
          <w:bCs/>
        </w:rPr>
        <w:t>的中点，如图</w:t>
      </w:r>
      <w:r w:rsidRPr="009504F1">
        <w:rPr>
          <w:rFonts w:ascii="Times New Roman" w:eastAsia="宋体" w:hAnsi="宋体"/>
          <w:b/>
          <w:bCs/>
        </w:rPr>
        <w:t>1</w:t>
      </w:r>
      <w:r w:rsidRPr="009504F1">
        <w:rPr>
          <w:rFonts w:ascii="Times New Roman" w:eastAsia="宋体" w:hAnsi="宋体" w:hint="eastAsia"/>
          <w:b/>
          <w:bCs/>
        </w:rPr>
        <w:t>所示。在</w:t>
      </w:r>
      <w:r w:rsidRPr="009504F1">
        <w:rPr>
          <w:rFonts w:ascii="Times New Roman" w:eastAsia="宋体" w:hAnsi="宋体"/>
          <w:b/>
          <w:bCs/>
          <w:i/>
        </w:rPr>
        <w:t>AB</w:t>
      </w:r>
      <w:r w:rsidRPr="009504F1">
        <w:rPr>
          <w:rFonts w:ascii="Times New Roman" w:eastAsia="宋体" w:hAnsi="宋体" w:hint="eastAsia"/>
          <w:b/>
          <w:bCs/>
        </w:rPr>
        <w:t>之间朝向</w:t>
      </w:r>
      <w:r w:rsidRPr="009504F1">
        <w:rPr>
          <w:rFonts w:ascii="Times New Roman" w:eastAsia="宋体" w:hAnsi="宋体"/>
          <w:b/>
          <w:bCs/>
          <w:i/>
        </w:rPr>
        <w:t>A</w:t>
      </w:r>
      <w:r w:rsidRPr="009504F1">
        <w:rPr>
          <w:rFonts w:ascii="Times New Roman" w:eastAsia="宋体" w:hAnsi="宋体" w:hint="eastAsia"/>
          <w:b/>
          <w:bCs/>
        </w:rPr>
        <w:t>观察，看到的光源形状如图</w:t>
      </w:r>
      <w:r w:rsidRPr="009504F1">
        <w:rPr>
          <w:rFonts w:ascii="Times New Roman" w:eastAsia="宋体" w:hAnsi="宋体"/>
          <w:b/>
          <w:bCs/>
        </w:rPr>
        <w:t>2</w:t>
      </w:r>
      <w:r w:rsidRPr="009504F1">
        <w:rPr>
          <w:rFonts w:ascii="Times New Roman" w:eastAsia="宋体" w:hAnsi="宋体" w:hint="eastAsia"/>
          <w:b/>
          <w:bCs/>
        </w:rPr>
        <w:t>中的甲所示。</w:t>
      </w:r>
    </w:p>
    <w:p w14:paraId="4F6D8F0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23ECB14" wp14:editId="0E018560">
            <wp:extent cx="1260000" cy="90000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5.jpeg"/>
                    <pic:cNvPicPr/>
                  </pic:nvPicPr>
                  <pic:blipFill>
                    <a:blip r:embed="rId115"/>
                    <a:stretch>
                      <a:fillRect/>
                    </a:stretch>
                  </pic:blipFill>
                  <pic:spPr>
                    <a:xfrm>
                      <a:off x="0" y="0"/>
                      <a:ext cx="1260000" cy="900000"/>
                    </a:xfrm>
                    <a:prstGeom prst="rect">
                      <a:avLst/>
                    </a:prstGeom>
                  </pic:spPr>
                </pic:pic>
              </a:graphicData>
            </a:graphic>
          </wp:inline>
        </w:drawing>
      </w:r>
    </w:p>
    <w:p w14:paraId="3915054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B6675CF" wp14:editId="54C28068">
            <wp:extent cx="2268000" cy="75600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6.jpeg"/>
                    <pic:cNvPicPr/>
                  </pic:nvPicPr>
                  <pic:blipFill>
                    <a:blip r:embed="rId116"/>
                    <a:stretch>
                      <a:fillRect/>
                    </a:stretch>
                  </pic:blipFill>
                  <pic:spPr>
                    <a:xfrm>
                      <a:off x="0" y="0"/>
                      <a:ext cx="2268000" cy="756000"/>
                    </a:xfrm>
                    <a:prstGeom prst="rect">
                      <a:avLst/>
                    </a:prstGeom>
                  </pic:spPr>
                </pic:pic>
              </a:graphicData>
            </a:graphic>
          </wp:inline>
        </w:drawing>
      </w:r>
    </w:p>
    <w:p w14:paraId="7678CA7C" w14:textId="02F9EF2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在</w:t>
      </w:r>
      <w:r w:rsidR="00AE7D5D" w:rsidRPr="009504F1">
        <w:rPr>
          <w:rFonts w:ascii="Times New Roman" w:eastAsia="宋体" w:hAnsi="宋体"/>
          <w:b/>
          <w:bCs/>
          <w:i/>
        </w:rPr>
        <w:t>B</w:t>
      </w:r>
      <w:r w:rsidR="00AE7D5D" w:rsidRPr="009504F1">
        <w:rPr>
          <w:rFonts w:ascii="Times New Roman" w:eastAsia="宋体" w:hAnsi="宋体" w:hint="eastAsia"/>
          <w:b/>
          <w:bCs/>
        </w:rPr>
        <w:t>处竖直放置一块平面镜，镜面朝向光源，小丽在</w:t>
      </w:r>
      <w:r w:rsidR="00AE7D5D" w:rsidRPr="009504F1">
        <w:rPr>
          <w:rFonts w:ascii="Times New Roman" w:eastAsia="宋体" w:hAnsi="宋体"/>
          <w:b/>
          <w:bCs/>
          <w:i/>
        </w:rPr>
        <w:t>AB</w:t>
      </w:r>
      <w:r w:rsidR="00AE7D5D" w:rsidRPr="009504F1">
        <w:rPr>
          <w:rFonts w:ascii="Times New Roman" w:eastAsia="宋体" w:hAnsi="宋体" w:hint="eastAsia"/>
          <w:b/>
          <w:bCs/>
        </w:rPr>
        <w:t>之间观察平面镜中的像，小明在</w:t>
      </w:r>
      <w:r w:rsidR="00AE7D5D" w:rsidRPr="009504F1">
        <w:rPr>
          <w:rFonts w:ascii="Times New Roman" w:eastAsia="宋体" w:hAnsi="宋体"/>
          <w:b/>
          <w:bCs/>
          <w:i/>
        </w:rPr>
        <w:t>BC</w:t>
      </w:r>
      <w:r w:rsidR="00AE7D5D" w:rsidRPr="009504F1">
        <w:rPr>
          <w:rFonts w:ascii="Times New Roman" w:eastAsia="宋体" w:hAnsi="宋体" w:hint="eastAsia"/>
          <w:b/>
          <w:bCs/>
        </w:rPr>
        <w:t>之间观察光屏。此后，小亮将平面镜更换为一个凸透镜，恰能在光屏上成等大的像，他在</w:t>
      </w:r>
      <w:r w:rsidR="00AE7D5D" w:rsidRPr="009504F1">
        <w:rPr>
          <w:rFonts w:ascii="Times New Roman" w:eastAsia="宋体" w:hAnsi="宋体"/>
          <w:b/>
          <w:bCs/>
          <w:i/>
        </w:rPr>
        <w:t>BC</w:t>
      </w:r>
      <w:r w:rsidR="00AE7D5D" w:rsidRPr="009504F1">
        <w:rPr>
          <w:rFonts w:ascii="Times New Roman" w:eastAsia="宋体" w:hAnsi="宋体" w:hint="eastAsia"/>
          <w:b/>
          <w:bCs/>
        </w:rPr>
        <w:t>之间观察光屏上的像。上述实验过程中，小丽、小明和小亮观察到的分别是图</w:t>
      </w:r>
      <w:r w:rsidR="00AE7D5D" w:rsidRPr="009504F1">
        <w:rPr>
          <w:rFonts w:ascii="Times New Roman" w:eastAsia="宋体" w:hAnsi="宋体"/>
          <w:b/>
          <w:bCs/>
        </w:rPr>
        <w:t>2</w:t>
      </w:r>
      <w:r w:rsidR="00AE7D5D" w:rsidRPr="009504F1">
        <w:rPr>
          <w:rFonts w:ascii="Times New Roman" w:eastAsia="宋体" w:hAnsi="宋体" w:hint="eastAsia"/>
          <w:b/>
          <w:bCs/>
        </w:rPr>
        <w:t>中的</w:t>
      </w:r>
      <w:r w:rsidR="009504F1" w:rsidRPr="009504F1">
        <w:rPr>
          <w:rFonts w:ascii="Arial" w:eastAsia="黑体" w:hAnsi="黑体"/>
          <w:b/>
          <w:bCs/>
          <w:color w:val="FF0000"/>
          <w:u w:val="single" w:color="000000" w:themeColor="text1"/>
        </w:rPr>
        <w:t xml:space="preserve"> </w:t>
      </w:r>
      <w:r w:rsidR="009504F1" w:rsidRPr="009504F1">
        <w:rPr>
          <w:rFonts w:ascii="宋体" w:eastAsia="宋体" w:hAnsi="宋体" w:cs="宋体" w:hint="eastAsia"/>
          <w:b/>
          <w:bCs/>
          <w:color w:val="FF0000"/>
          <w:u w:val="single" w:color="000000" w:themeColor="text1"/>
        </w:rPr>
        <w:t>②</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宋体" w:eastAsia="宋体" w:hAnsi="宋体" w:cs="宋体" w:hint="eastAsia"/>
          <w:b/>
          <w:bCs/>
        </w:rPr>
        <w:t>①</w:t>
      </w:r>
      <w:r w:rsidR="00AE7D5D" w:rsidRPr="009504F1">
        <w:rPr>
          <w:rFonts w:ascii="Times New Roman" w:eastAsia="宋体" w:hAnsi="Times New Roman" w:cs="Times New Roman" w:hint="eastAsia"/>
          <w:b/>
          <w:bCs/>
        </w:rPr>
        <w:t>”“</w:t>
      </w:r>
      <w:r w:rsidR="00AE7D5D" w:rsidRPr="009504F1">
        <w:rPr>
          <w:rFonts w:ascii="宋体" w:eastAsia="宋体" w:hAnsi="宋体" w:cs="宋体" w:hint="eastAsia"/>
          <w:b/>
          <w:bCs/>
        </w:rPr>
        <w:t>②</w:t>
      </w:r>
      <w:r w:rsidR="00AE7D5D" w:rsidRPr="009504F1">
        <w:rPr>
          <w:rFonts w:ascii="Times New Roman" w:eastAsia="宋体" w:hAnsi="Times New Roman" w:cs="Times New Roman" w:hint="eastAsia"/>
          <w:b/>
          <w:bCs/>
        </w:rPr>
        <w:t>”“</w:t>
      </w:r>
      <w:r w:rsidR="00AE7D5D" w:rsidRPr="009504F1">
        <w:rPr>
          <w:rFonts w:ascii="宋体" w:eastAsia="宋体" w:hAnsi="宋体" w:cs="宋体" w:hint="eastAsia"/>
          <w:b/>
          <w:bCs/>
        </w:rPr>
        <w:t>③</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宋体" w:eastAsia="宋体" w:hAnsi="宋体" w:cs="宋体" w:hint="eastAsia"/>
          <w:b/>
          <w:bCs/>
        </w:rPr>
        <w:t>④</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12FCF8C0"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甲、丙、戊</w:t>
      </w:r>
      <w:r w:rsidRPr="009504F1">
        <w:rPr>
          <w:rFonts w:ascii="Times New Roman" w:eastAsia="宋体" w:hAnsi="宋体" w:hint="eastAsia"/>
          <w:b/>
          <w:bCs/>
        </w:rPr>
        <w:tab/>
      </w:r>
      <w:r w:rsidRPr="009504F1">
        <w:rPr>
          <w:rFonts w:ascii="宋体" w:eastAsia="宋体" w:hAnsi="宋体" w:cs="宋体" w:hint="eastAsia"/>
          <w:b/>
          <w:bCs/>
        </w:rPr>
        <w:t>②</w:t>
      </w:r>
      <w:r w:rsidRPr="009504F1">
        <w:rPr>
          <w:rFonts w:ascii="Times New Roman" w:eastAsia="宋体" w:hAnsi="宋体" w:hint="eastAsia"/>
          <w:b/>
          <w:bCs/>
        </w:rPr>
        <w:t>乙、丙、丁</w:t>
      </w:r>
    </w:p>
    <w:p w14:paraId="0DDFA16A"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乙、乙、丁</w:t>
      </w:r>
      <w:r w:rsidRPr="009504F1">
        <w:rPr>
          <w:rFonts w:ascii="Times New Roman" w:eastAsia="宋体" w:hAnsi="宋体" w:hint="eastAsia"/>
          <w:b/>
          <w:bCs/>
        </w:rPr>
        <w:tab/>
      </w:r>
      <w:r w:rsidRPr="009504F1">
        <w:rPr>
          <w:rFonts w:ascii="宋体" w:eastAsia="宋体" w:hAnsi="宋体" w:cs="宋体" w:hint="eastAsia"/>
          <w:b/>
          <w:bCs/>
        </w:rPr>
        <w:t>④</w:t>
      </w:r>
      <w:r w:rsidRPr="009504F1">
        <w:rPr>
          <w:rFonts w:ascii="Times New Roman" w:eastAsia="宋体" w:hAnsi="宋体" w:hint="eastAsia"/>
          <w:b/>
          <w:bCs/>
        </w:rPr>
        <w:t>乙、乙、戊</w:t>
      </w:r>
    </w:p>
    <w:p w14:paraId="574013CF" w14:textId="0E243F5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小亮继续实验，要在光屏上得到一个缩小的像，可保持光源位置不变，将凸透镜向</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C</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A</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C</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移动，并调节光屏的位置直到呈现清晰的像。</w:t>
      </w:r>
      <w:r w:rsidR="00AE7D5D" w:rsidRPr="009504F1">
        <w:rPr>
          <w:rFonts w:ascii="Times New Roman" w:eastAsia="宋体" w:hAnsi="宋体"/>
          <w:b/>
          <w:bCs/>
        </w:rPr>
        <w:t> </w:t>
      </w:r>
      <w:r w:rsidR="00AE7D5D" w:rsidRPr="009504F1">
        <w:rPr>
          <w:rFonts w:ascii="Times New Roman" w:eastAsia="宋体" w:hAnsi="宋体" w:hint="eastAsia"/>
          <w:b/>
          <w:bCs/>
        </w:rPr>
        <w:br w:type="page"/>
      </w:r>
    </w:p>
    <w:p w14:paraId="5044BDCC" w14:textId="077D7932"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4C4F983" wp14:editId="53A4E75D">
            <wp:extent cx="360000" cy="108000"/>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7.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一</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光路作图</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784CAD47" wp14:editId="30A07C79">
            <wp:extent cx="324000" cy="1080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8.jpeg"/>
                    <pic:cNvPicPr/>
                  </pic:nvPicPr>
                  <pic:blipFill>
                    <a:blip r:embed="rId12"/>
                    <a:stretch>
                      <a:fillRect/>
                    </a:stretch>
                  </pic:blipFill>
                  <pic:spPr>
                    <a:xfrm>
                      <a:off x="0" y="0"/>
                      <a:ext cx="324000" cy="108000"/>
                    </a:xfrm>
                    <a:prstGeom prst="rect">
                      <a:avLst/>
                    </a:prstGeom>
                  </pic:spPr>
                </pic:pic>
              </a:graphicData>
            </a:graphic>
          </wp:inline>
        </w:drawing>
      </w:r>
    </w:p>
    <w:p w14:paraId="78320D8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333DECC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7D3F537" wp14:editId="39730EDB">
            <wp:extent cx="252000" cy="10800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9.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光的反射作图</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E0DB32A" wp14:editId="3E9F104D">
            <wp:extent cx="252000" cy="10800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0.jpeg"/>
                    <pic:cNvPicPr/>
                  </pic:nvPicPr>
                  <pic:blipFill>
                    <a:blip r:embed="rId117"/>
                    <a:stretch>
                      <a:fillRect/>
                    </a:stretch>
                  </pic:blipFill>
                  <pic:spPr>
                    <a:xfrm>
                      <a:off x="0" y="0"/>
                      <a:ext cx="252000" cy="108000"/>
                    </a:xfrm>
                    <a:prstGeom prst="rect">
                      <a:avLst/>
                    </a:prstGeom>
                  </pic:spPr>
                </pic:pic>
              </a:graphicData>
            </a:graphic>
          </wp:inline>
        </w:drawing>
      </w:r>
    </w:p>
    <w:p w14:paraId="69B07390" w14:textId="1475A615"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扬州</w:t>
      </w:r>
      <w:r w:rsidR="00B53BC4" w:rsidRPr="00B53BC4">
        <w:rPr>
          <w:rFonts w:ascii="Times New Roman" w:eastAsia="楷体" w:hAnsi="Times New Roman" w:hint="eastAsia"/>
          <w:b/>
          <w:bCs/>
        </w:rPr>
        <w:t>)</w:t>
      </w:r>
      <w:r w:rsidRPr="009504F1">
        <w:rPr>
          <w:rFonts w:ascii="Times New Roman" w:eastAsia="宋体" w:hAnsi="宋体" w:hint="eastAsia"/>
          <w:b/>
          <w:bCs/>
        </w:rPr>
        <w:t>如图，卫生间吸顶灯从</w:t>
      </w:r>
      <w:r w:rsidRPr="009504F1">
        <w:rPr>
          <w:rFonts w:ascii="Times New Roman" w:eastAsia="宋体" w:hAnsi="宋体"/>
          <w:b/>
          <w:bCs/>
          <w:i/>
        </w:rPr>
        <w:t>A</w:t>
      </w:r>
      <w:r w:rsidRPr="009504F1">
        <w:rPr>
          <w:rFonts w:ascii="Times New Roman" w:eastAsia="宋体" w:hAnsi="宋体" w:hint="eastAsia"/>
          <w:b/>
          <w:bCs/>
        </w:rPr>
        <w:t>点发出的一束光射向平面镜上的</w:t>
      </w:r>
      <w:r w:rsidRPr="009504F1">
        <w:rPr>
          <w:rFonts w:ascii="Times New Roman" w:eastAsia="宋体" w:hAnsi="宋体"/>
          <w:b/>
          <w:bCs/>
          <w:i/>
        </w:rPr>
        <w:t>O</w:t>
      </w:r>
      <w:r w:rsidRPr="009504F1">
        <w:rPr>
          <w:rFonts w:ascii="Times New Roman" w:eastAsia="宋体" w:hAnsi="宋体" w:hint="eastAsia"/>
          <w:b/>
          <w:bCs/>
        </w:rPr>
        <w:t>点，画出入射光线和反射光线。</w:t>
      </w:r>
    </w:p>
    <w:p w14:paraId="314E582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7411CBB" wp14:editId="17F82C12">
            <wp:extent cx="756000" cy="111600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1.jpeg"/>
                    <pic:cNvPicPr/>
                  </pic:nvPicPr>
                  <pic:blipFill>
                    <a:blip r:embed="rId118"/>
                    <a:stretch>
                      <a:fillRect/>
                    </a:stretch>
                  </pic:blipFill>
                  <pic:spPr>
                    <a:xfrm>
                      <a:off x="0" y="0"/>
                      <a:ext cx="756000" cy="1116000"/>
                    </a:xfrm>
                    <a:prstGeom prst="rect">
                      <a:avLst/>
                    </a:prstGeom>
                  </pic:spPr>
                </pic:pic>
              </a:graphicData>
            </a:graphic>
          </wp:inline>
        </w:drawing>
      </w:r>
    </w:p>
    <w:p w14:paraId="25984E7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6BF6504" wp14:editId="1792FFF4">
            <wp:extent cx="252000" cy="108000"/>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2.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hint="eastAsia"/>
          <w:b/>
          <w:bCs/>
        </w:rPr>
        <w:t>平面镜成像作图</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D7201A3" wp14:editId="19B5CDCB">
            <wp:extent cx="252000" cy="108000"/>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3.jpeg"/>
                    <pic:cNvPicPr/>
                  </pic:nvPicPr>
                  <pic:blipFill>
                    <a:blip r:embed="rId117"/>
                    <a:stretch>
                      <a:fillRect/>
                    </a:stretch>
                  </pic:blipFill>
                  <pic:spPr>
                    <a:xfrm>
                      <a:off x="0" y="0"/>
                      <a:ext cx="252000" cy="108000"/>
                    </a:xfrm>
                    <a:prstGeom prst="rect">
                      <a:avLst/>
                    </a:prstGeom>
                  </pic:spPr>
                </pic:pic>
              </a:graphicData>
            </a:graphic>
          </wp:inline>
        </w:drawing>
      </w:r>
    </w:p>
    <w:p w14:paraId="5F063E6F" w14:textId="3D7E15D2"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陕西</w:t>
      </w:r>
      <w:r w:rsidR="00B53BC4" w:rsidRPr="00B53BC4">
        <w:rPr>
          <w:rFonts w:ascii="Times New Roman" w:eastAsia="楷体" w:hAnsi="Times New Roman" w:hint="eastAsia"/>
          <w:b/>
          <w:bCs/>
        </w:rPr>
        <w:t>)</w:t>
      </w:r>
      <w:r w:rsidRPr="009504F1">
        <w:rPr>
          <w:rFonts w:ascii="Times New Roman" w:eastAsia="宋体" w:hAnsi="宋体" w:hint="eastAsia"/>
          <w:b/>
          <w:bCs/>
        </w:rPr>
        <w:t>如图，请根据平面镜成像特点，画出物体</w:t>
      </w:r>
      <w:r w:rsidRPr="009504F1">
        <w:rPr>
          <w:rFonts w:ascii="Times New Roman" w:eastAsia="宋体" w:hAnsi="宋体"/>
          <w:b/>
          <w:bCs/>
          <w:i/>
        </w:rPr>
        <w:t>AB</w:t>
      </w:r>
      <w:r w:rsidRPr="009504F1">
        <w:rPr>
          <w:rFonts w:ascii="Times New Roman" w:eastAsia="宋体" w:hAnsi="宋体" w:hint="eastAsia"/>
          <w:b/>
          <w:bCs/>
        </w:rPr>
        <w:t>在平面镜中所成的像</w:t>
      </w:r>
      <w:r w:rsidRPr="009504F1">
        <w:rPr>
          <w:rFonts w:ascii="Times New Roman" w:eastAsia="宋体" w:hAnsi="宋体"/>
          <w:b/>
          <w:bCs/>
          <w:i/>
        </w:rPr>
        <w:t>A'B'</w:t>
      </w:r>
      <w:r w:rsidRPr="009504F1">
        <w:rPr>
          <w:rFonts w:ascii="Times New Roman" w:eastAsia="宋体" w:hAnsi="宋体" w:hint="eastAsia"/>
          <w:b/>
          <w:bCs/>
        </w:rPr>
        <w:t>。</w:t>
      </w:r>
    </w:p>
    <w:p w14:paraId="0D960C0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EA496B9" wp14:editId="3B3716F7">
            <wp:extent cx="1224000" cy="1260000"/>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4.jpeg"/>
                    <pic:cNvPicPr/>
                  </pic:nvPicPr>
                  <pic:blipFill>
                    <a:blip r:embed="rId119"/>
                    <a:stretch>
                      <a:fillRect/>
                    </a:stretch>
                  </pic:blipFill>
                  <pic:spPr>
                    <a:xfrm>
                      <a:off x="0" y="0"/>
                      <a:ext cx="1224000" cy="1260000"/>
                    </a:xfrm>
                    <a:prstGeom prst="rect">
                      <a:avLst/>
                    </a:prstGeom>
                  </pic:spPr>
                </pic:pic>
              </a:graphicData>
            </a:graphic>
          </wp:inline>
        </w:drawing>
      </w:r>
    </w:p>
    <w:p w14:paraId="505945DC" w14:textId="61CA530E"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瑶海区校级一模</w:t>
      </w:r>
      <w:r w:rsidR="00B53BC4" w:rsidRPr="00B53BC4">
        <w:rPr>
          <w:rFonts w:ascii="Times New Roman" w:eastAsia="楷体" w:hAnsi="Times New Roman" w:hint="eastAsia"/>
          <w:b/>
          <w:bCs/>
        </w:rPr>
        <w:t>)</w:t>
      </w:r>
      <w:r w:rsidRPr="009504F1">
        <w:rPr>
          <w:rFonts w:ascii="Times New Roman" w:eastAsia="宋体" w:hAnsi="宋体" w:hint="eastAsia"/>
          <w:b/>
          <w:bCs/>
        </w:rPr>
        <w:t>巢湖市紫薇洞景区内有一个由石头天然形成的</w:t>
      </w:r>
      <w:r w:rsidRPr="009504F1">
        <w:rPr>
          <w:rFonts w:ascii="Times New Roman" w:eastAsia="宋体" w:hAnsi="Times New Roman" w:cs="Times New Roman" w:hint="eastAsia"/>
          <w:b/>
          <w:bCs/>
        </w:rPr>
        <w:t>“</w:t>
      </w:r>
      <w:r w:rsidRPr="009504F1">
        <w:rPr>
          <w:rFonts w:ascii="Times New Roman" w:eastAsia="宋体" w:hAnsi="宋体" w:hint="eastAsia"/>
          <w:b/>
          <w:bCs/>
        </w:rPr>
        <w:t>猴子捞月</w:t>
      </w:r>
      <w:r w:rsidRPr="009504F1">
        <w:rPr>
          <w:rFonts w:ascii="Times New Roman" w:eastAsia="宋体" w:hAnsi="Times New Roman" w:cs="Times New Roman" w:hint="eastAsia"/>
          <w:b/>
          <w:bCs/>
        </w:rPr>
        <w:t>”</w:t>
      </w:r>
      <w:r w:rsidRPr="009504F1">
        <w:rPr>
          <w:rFonts w:ascii="Times New Roman" w:eastAsia="宋体" w:hAnsi="宋体" w:hint="eastAsia"/>
          <w:b/>
          <w:bCs/>
        </w:rPr>
        <w:t>景观。如图所示，若猴子的眼睛用点</w:t>
      </w:r>
      <w:r w:rsidRPr="009504F1">
        <w:rPr>
          <w:rFonts w:ascii="Times New Roman" w:eastAsia="宋体" w:hAnsi="宋体"/>
          <w:b/>
          <w:bCs/>
          <w:i/>
        </w:rPr>
        <w:t>A</w:t>
      </w:r>
      <w:r w:rsidRPr="009504F1">
        <w:rPr>
          <w:rFonts w:ascii="Times New Roman" w:eastAsia="宋体" w:hAnsi="宋体" w:hint="eastAsia"/>
          <w:b/>
          <w:bCs/>
        </w:rPr>
        <w:t>表示，空中的月亮用点</w:t>
      </w:r>
      <w:r w:rsidRPr="009504F1">
        <w:rPr>
          <w:rFonts w:ascii="Times New Roman" w:eastAsia="宋体" w:hAnsi="宋体"/>
          <w:b/>
          <w:bCs/>
          <w:i/>
        </w:rPr>
        <w:t>B</w:t>
      </w:r>
      <w:r w:rsidRPr="009504F1">
        <w:rPr>
          <w:rFonts w:ascii="Times New Roman" w:eastAsia="宋体" w:hAnsi="宋体" w:hint="eastAsia"/>
          <w:b/>
          <w:bCs/>
        </w:rPr>
        <w:t>表示，请画出猴子看见水中月亮的光路图</w:t>
      </w:r>
      <w:r w:rsidR="00B53BC4" w:rsidRPr="00B53BC4">
        <w:rPr>
          <w:rFonts w:ascii="Times New Roman" w:eastAsia="楷体" w:hAnsi="Times New Roman" w:hint="eastAsia"/>
          <w:b/>
          <w:bCs/>
        </w:rPr>
        <w:t>(</w:t>
      </w:r>
      <w:r w:rsidRPr="009504F1">
        <w:rPr>
          <w:rFonts w:ascii="Times New Roman" w:eastAsia="楷体" w:hAnsi="楷体" w:hint="eastAsia"/>
          <w:b/>
          <w:bCs/>
        </w:rPr>
        <w:t>保留必要的作图痕迹</w:t>
      </w:r>
      <w:r w:rsidR="00B53BC4" w:rsidRPr="00B53BC4">
        <w:rPr>
          <w:rFonts w:ascii="Times New Roman" w:eastAsia="楷体" w:hAnsi="Times New Roman" w:hint="eastAsia"/>
          <w:b/>
          <w:bCs/>
        </w:rPr>
        <w:t>)</w:t>
      </w:r>
      <w:r w:rsidRPr="009504F1">
        <w:rPr>
          <w:rFonts w:ascii="Times New Roman" w:eastAsia="宋体" w:hAnsi="宋体" w:hint="eastAsia"/>
          <w:b/>
          <w:bCs/>
        </w:rPr>
        <w:t>。</w:t>
      </w:r>
    </w:p>
    <w:p w14:paraId="0BD9DB6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B78E0F7" wp14:editId="775B3865">
            <wp:extent cx="1044000" cy="93600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jpeg"/>
                    <pic:cNvPicPr/>
                  </pic:nvPicPr>
                  <pic:blipFill>
                    <a:blip r:embed="rId120"/>
                    <a:stretch>
                      <a:fillRect/>
                    </a:stretch>
                  </pic:blipFill>
                  <pic:spPr>
                    <a:xfrm>
                      <a:off x="0" y="0"/>
                      <a:ext cx="1044000" cy="936000"/>
                    </a:xfrm>
                    <a:prstGeom prst="rect">
                      <a:avLst/>
                    </a:prstGeom>
                  </pic:spPr>
                </pic:pic>
              </a:graphicData>
            </a:graphic>
          </wp:inline>
        </w:drawing>
      </w:r>
      <w:r w:rsidRPr="009504F1">
        <w:rPr>
          <w:rFonts w:ascii="Times New Roman" w:eastAsia="宋体" w:hAnsi="宋体"/>
          <w:b/>
          <w:bCs/>
          <w:noProof/>
        </w:rPr>
        <w:drawing>
          <wp:inline distT="0" distB="0" distL="0" distR="0" wp14:anchorId="018F84A3" wp14:editId="79E0241F">
            <wp:extent cx="864000" cy="1080000"/>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6.jpeg"/>
                    <pic:cNvPicPr/>
                  </pic:nvPicPr>
                  <pic:blipFill>
                    <a:blip r:embed="rId121"/>
                    <a:stretch>
                      <a:fillRect/>
                    </a:stretch>
                  </pic:blipFill>
                  <pic:spPr>
                    <a:xfrm>
                      <a:off x="0" y="0"/>
                      <a:ext cx="864000" cy="1080000"/>
                    </a:xfrm>
                    <a:prstGeom prst="rect">
                      <a:avLst/>
                    </a:prstGeom>
                  </pic:spPr>
                </pic:pic>
              </a:graphicData>
            </a:graphic>
          </wp:inline>
        </w:drawing>
      </w:r>
    </w:p>
    <w:p w14:paraId="3FC3713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6D6C156" wp14:editId="17C3B9DD">
            <wp:extent cx="252000" cy="108000"/>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7.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类型三</w:t>
      </w:r>
      <w:r w:rsidRPr="009504F1">
        <w:rPr>
          <w:rFonts w:ascii="Times New Roman" w:eastAsia="宋体" w:hAnsi="宋体" w:hint="eastAsia"/>
          <w:b/>
          <w:bCs/>
        </w:rPr>
        <w:t xml:space="preserve">　</w:t>
      </w:r>
      <w:r w:rsidR="00E46BC1" w:rsidRPr="009504F1">
        <w:rPr>
          <w:rFonts w:eastAsia="方正兰亭圆_GBK" w:hint="eastAsia"/>
          <w:b/>
          <w:bCs/>
        </w:rPr>
        <w:t>光的折射作图</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4ABE20E9" wp14:editId="7B016B60">
            <wp:extent cx="252000" cy="1080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8.jpeg"/>
                    <pic:cNvPicPr/>
                  </pic:nvPicPr>
                  <pic:blipFill>
                    <a:blip r:embed="rId117"/>
                    <a:stretch>
                      <a:fillRect/>
                    </a:stretch>
                  </pic:blipFill>
                  <pic:spPr>
                    <a:xfrm>
                      <a:off x="0" y="0"/>
                      <a:ext cx="252000" cy="108000"/>
                    </a:xfrm>
                    <a:prstGeom prst="rect">
                      <a:avLst/>
                    </a:prstGeom>
                  </pic:spPr>
                </pic:pic>
              </a:graphicData>
            </a:graphic>
          </wp:inline>
        </w:drawing>
      </w:r>
    </w:p>
    <w:p w14:paraId="47DA05B2" w14:textId="4FCF3F27"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南充</w:t>
      </w:r>
      <w:r w:rsidR="00B53BC4" w:rsidRPr="00B53BC4">
        <w:rPr>
          <w:rFonts w:ascii="Times New Roman" w:eastAsia="楷体" w:hAnsi="Times New Roman" w:hint="eastAsia"/>
          <w:b/>
          <w:bCs/>
        </w:rPr>
        <w:t>)</w:t>
      </w:r>
      <w:r w:rsidRPr="009504F1">
        <w:rPr>
          <w:rFonts w:ascii="Times New Roman" w:eastAsia="宋体" w:hAnsi="宋体" w:hint="eastAsia"/>
          <w:b/>
          <w:bCs/>
        </w:rPr>
        <w:t>如图所示，图</w:t>
      </w:r>
      <w:r w:rsidRPr="009504F1">
        <w:rPr>
          <w:rFonts w:ascii="Times New Roman" w:eastAsia="宋体" w:hAnsi="宋体"/>
          <w:b/>
          <w:bCs/>
        </w:rPr>
        <w:t>1</w:t>
      </w:r>
      <w:r w:rsidRPr="009504F1">
        <w:rPr>
          <w:rFonts w:ascii="Times New Roman" w:eastAsia="宋体" w:hAnsi="宋体" w:hint="eastAsia"/>
          <w:b/>
          <w:bCs/>
        </w:rPr>
        <w:t>是人在岸边观察水中鱼时的情景，在图</w:t>
      </w:r>
      <w:r w:rsidRPr="009504F1">
        <w:rPr>
          <w:rFonts w:ascii="Times New Roman" w:eastAsia="宋体" w:hAnsi="宋体"/>
          <w:b/>
          <w:bCs/>
        </w:rPr>
        <w:t>2</w:t>
      </w:r>
      <w:r w:rsidRPr="009504F1">
        <w:rPr>
          <w:rFonts w:ascii="Times New Roman" w:eastAsia="宋体" w:hAnsi="宋体" w:hint="eastAsia"/>
          <w:b/>
          <w:bCs/>
        </w:rPr>
        <w:t>中完成光路图。</w:t>
      </w:r>
      <w:r w:rsidR="00B53BC4" w:rsidRPr="00B53BC4">
        <w:rPr>
          <w:rFonts w:ascii="Times New Roman" w:eastAsia="楷体" w:hAnsi="Times New Roman" w:hint="eastAsia"/>
          <w:b/>
          <w:bCs/>
        </w:rPr>
        <w:t>(</w:t>
      </w:r>
      <w:r w:rsidRPr="009504F1">
        <w:rPr>
          <w:rFonts w:ascii="Times New Roman" w:eastAsia="楷体" w:hAnsi="楷体" w:hint="eastAsia"/>
          <w:b/>
          <w:bCs/>
        </w:rPr>
        <w:t>其中</w:t>
      </w:r>
      <w:r w:rsidRPr="009504F1">
        <w:rPr>
          <w:rFonts w:ascii="Times New Roman" w:eastAsia="宋体" w:hAnsi="宋体"/>
          <w:b/>
          <w:bCs/>
          <w:i/>
        </w:rPr>
        <w:t>A</w:t>
      </w:r>
      <w:r w:rsidRPr="009504F1">
        <w:rPr>
          <w:rFonts w:ascii="Times New Roman" w:eastAsia="楷体" w:hAnsi="楷体" w:hint="eastAsia"/>
          <w:b/>
          <w:bCs/>
        </w:rPr>
        <w:t>表示鱼的位置，</w:t>
      </w:r>
      <w:r w:rsidRPr="009504F1">
        <w:rPr>
          <w:rFonts w:ascii="Times New Roman" w:eastAsia="宋体" w:hAnsi="宋体"/>
          <w:b/>
          <w:bCs/>
          <w:i/>
        </w:rPr>
        <w:t>A'</w:t>
      </w:r>
      <w:r w:rsidRPr="009504F1">
        <w:rPr>
          <w:rFonts w:ascii="Times New Roman" w:eastAsia="楷体" w:hAnsi="楷体" w:hint="eastAsia"/>
          <w:b/>
          <w:bCs/>
        </w:rPr>
        <w:t>表示鱼像的位置，</w:t>
      </w:r>
      <w:r w:rsidRPr="009504F1">
        <w:rPr>
          <w:rFonts w:ascii="Times New Roman" w:eastAsia="宋体" w:hAnsi="宋体"/>
          <w:b/>
          <w:bCs/>
          <w:i/>
        </w:rPr>
        <w:t>B</w:t>
      </w:r>
      <w:r w:rsidRPr="009504F1">
        <w:rPr>
          <w:rFonts w:ascii="Times New Roman" w:eastAsia="楷体" w:hAnsi="楷体" w:hint="eastAsia"/>
          <w:b/>
          <w:bCs/>
        </w:rPr>
        <w:t>表示人眼位置，可以不画法线，保留作图痕迹</w:t>
      </w:r>
      <w:r w:rsidR="00B53BC4" w:rsidRPr="00B53BC4">
        <w:rPr>
          <w:rFonts w:ascii="Times New Roman" w:eastAsia="楷体" w:hAnsi="Times New Roman" w:hint="eastAsia"/>
          <w:b/>
          <w:bCs/>
        </w:rPr>
        <w:t>)</w:t>
      </w:r>
    </w:p>
    <w:p w14:paraId="12194D8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0812ED3" wp14:editId="76EE0C52">
            <wp:extent cx="1080000" cy="864000"/>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9.jpeg"/>
                    <pic:cNvPicPr/>
                  </pic:nvPicPr>
                  <pic:blipFill>
                    <a:blip r:embed="rId122"/>
                    <a:stretch>
                      <a:fillRect/>
                    </a:stretch>
                  </pic:blipFill>
                  <pic:spPr>
                    <a:xfrm>
                      <a:off x="0" y="0"/>
                      <a:ext cx="1080000" cy="864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255BA46C" wp14:editId="47BF8133">
            <wp:extent cx="1296000" cy="90000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0.jpeg"/>
                    <pic:cNvPicPr/>
                  </pic:nvPicPr>
                  <pic:blipFill>
                    <a:blip r:embed="rId123"/>
                    <a:stretch>
                      <a:fillRect/>
                    </a:stretch>
                  </pic:blipFill>
                  <pic:spPr>
                    <a:xfrm>
                      <a:off x="0" y="0"/>
                      <a:ext cx="1296000" cy="900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2</w:t>
      </w:r>
    </w:p>
    <w:p w14:paraId="6FC072B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8CC63B0" wp14:editId="74190876">
            <wp:extent cx="252000" cy="108000"/>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1.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类型四</w:t>
      </w:r>
      <w:r w:rsidRPr="009504F1">
        <w:rPr>
          <w:rFonts w:ascii="Times New Roman" w:eastAsia="宋体" w:hAnsi="宋体" w:hint="eastAsia"/>
          <w:b/>
          <w:bCs/>
        </w:rPr>
        <w:t xml:space="preserve">　</w:t>
      </w:r>
      <w:r w:rsidR="00E46BC1" w:rsidRPr="009504F1">
        <w:rPr>
          <w:rFonts w:eastAsia="方正兰亭圆_GBK" w:hint="eastAsia"/>
          <w:b/>
          <w:bCs/>
        </w:rPr>
        <w:t>透镜作图</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F66998A" wp14:editId="1E1D3AF2">
            <wp:extent cx="252000" cy="10800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2.jpeg"/>
                    <pic:cNvPicPr/>
                  </pic:nvPicPr>
                  <pic:blipFill>
                    <a:blip r:embed="rId117"/>
                    <a:stretch>
                      <a:fillRect/>
                    </a:stretch>
                  </pic:blipFill>
                  <pic:spPr>
                    <a:xfrm>
                      <a:off x="0" y="0"/>
                      <a:ext cx="252000" cy="108000"/>
                    </a:xfrm>
                    <a:prstGeom prst="rect">
                      <a:avLst/>
                    </a:prstGeom>
                  </pic:spPr>
                </pic:pic>
              </a:graphicData>
            </a:graphic>
          </wp:inline>
        </w:drawing>
      </w:r>
    </w:p>
    <w:p w14:paraId="44FE7AB3" w14:textId="59385FF1"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池州模拟</w:t>
      </w:r>
      <w:r w:rsidR="00B53BC4" w:rsidRPr="00B53BC4">
        <w:rPr>
          <w:rFonts w:ascii="Times New Roman" w:eastAsia="楷体" w:hAnsi="Times New Roman" w:hint="eastAsia"/>
          <w:b/>
          <w:bCs/>
        </w:rPr>
        <w:t>)</w:t>
      </w:r>
      <w:r w:rsidRPr="009504F1">
        <w:rPr>
          <w:rFonts w:ascii="Times New Roman" w:eastAsia="宋体" w:hAnsi="宋体" w:hint="eastAsia"/>
          <w:b/>
          <w:bCs/>
        </w:rPr>
        <w:t>如图，请画出入射光线经凸透镜折射后的光线。</w:t>
      </w:r>
    </w:p>
    <w:p w14:paraId="71B60E2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26B1A79" wp14:editId="41E37584">
            <wp:extent cx="1332000" cy="90000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3.jpeg"/>
                    <pic:cNvPicPr/>
                  </pic:nvPicPr>
                  <pic:blipFill>
                    <a:blip r:embed="rId124"/>
                    <a:stretch>
                      <a:fillRect/>
                    </a:stretch>
                  </pic:blipFill>
                  <pic:spPr>
                    <a:xfrm>
                      <a:off x="0" y="0"/>
                      <a:ext cx="1332000" cy="900000"/>
                    </a:xfrm>
                    <a:prstGeom prst="rect">
                      <a:avLst/>
                    </a:prstGeom>
                  </pic:spPr>
                </pic:pic>
              </a:graphicData>
            </a:graphic>
          </wp:inline>
        </w:drawing>
      </w:r>
    </w:p>
    <w:p w14:paraId="7049C1EF" w14:textId="3E8970F0"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庐江县二模</w:t>
      </w:r>
      <w:r w:rsidR="00B53BC4" w:rsidRPr="00B53BC4">
        <w:rPr>
          <w:rFonts w:ascii="Times New Roman" w:eastAsia="楷体" w:hAnsi="Times New Roman" w:hint="eastAsia"/>
          <w:b/>
          <w:bCs/>
        </w:rPr>
        <w:t>)</w:t>
      </w:r>
      <w:r w:rsidRPr="009504F1">
        <w:rPr>
          <w:rFonts w:ascii="Times New Roman" w:eastAsia="宋体" w:hAnsi="宋体" w:hint="eastAsia"/>
          <w:b/>
          <w:bCs/>
        </w:rPr>
        <w:t>图甲是利用两条特殊光线画出了点光源</w:t>
      </w:r>
      <w:r w:rsidRPr="009504F1">
        <w:rPr>
          <w:rFonts w:ascii="Times New Roman" w:eastAsia="宋体" w:hAnsi="宋体"/>
          <w:b/>
          <w:bCs/>
          <w:i/>
        </w:rPr>
        <w:t>S</w:t>
      </w:r>
      <w:r w:rsidRPr="009504F1">
        <w:rPr>
          <w:rFonts w:ascii="Times New Roman" w:eastAsia="宋体" w:hAnsi="宋体" w:hint="eastAsia"/>
          <w:b/>
          <w:bCs/>
        </w:rPr>
        <w:t>通过凸透镜成的像</w:t>
      </w:r>
      <w:r w:rsidRPr="009504F1">
        <w:rPr>
          <w:rFonts w:ascii="Times New Roman" w:eastAsia="宋体" w:hAnsi="宋体"/>
          <w:b/>
          <w:bCs/>
          <w:i/>
        </w:rPr>
        <w:t>S'</w:t>
      </w:r>
      <w:r w:rsidRPr="009504F1">
        <w:rPr>
          <w:rFonts w:ascii="Times New Roman" w:eastAsia="宋体" w:hAnsi="宋体" w:hint="eastAsia"/>
          <w:b/>
          <w:bCs/>
        </w:rPr>
        <w:t>，请参照图甲的方法，在图乙上画出点光源</w:t>
      </w:r>
      <w:r w:rsidRPr="009504F1">
        <w:rPr>
          <w:rFonts w:ascii="Times New Roman" w:eastAsia="宋体" w:hAnsi="宋体"/>
          <w:b/>
          <w:bCs/>
          <w:i/>
        </w:rPr>
        <w:t>Q</w:t>
      </w:r>
      <w:r w:rsidRPr="009504F1">
        <w:rPr>
          <w:rFonts w:ascii="Times New Roman" w:eastAsia="宋体" w:hAnsi="宋体" w:hint="eastAsia"/>
          <w:b/>
          <w:bCs/>
        </w:rPr>
        <w:t>通过凹透镜成的像</w:t>
      </w:r>
      <w:r w:rsidRPr="009504F1">
        <w:rPr>
          <w:rFonts w:ascii="Times New Roman" w:eastAsia="宋体" w:hAnsi="宋体"/>
          <w:b/>
          <w:bCs/>
          <w:i/>
        </w:rPr>
        <w:t>Q'</w:t>
      </w:r>
      <w:r w:rsidRPr="009504F1">
        <w:rPr>
          <w:rFonts w:ascii="Times New Roman" w:eastAsia="宋体" w:hAnsi="宋体" w:hint="eastAsia"/>
          <w:b/>
          <w:bCs/>
        </w:rPr>
        <w:t>。</w:t>
      </w:r>
    </w:p>
    <w:p w14:paraId="58A1F10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E200F76" wp14:editId="3EFDF8C9">
            <wp:extent cx="1476000" cy="61200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4.jpeg"/>
                    <pic:cNvPicPr/>
                  </pic:nvPicPr>
                  <pic:blipFill>
                    <a:blip r:embed="rId125"/>
                    <a:stretch>
                      <a:fillRect/>
                    </a:stretch>
                  </pic:blipFill>
                  <pic:spPr>
                    <a:xfrm>
                      <a:off x="0" y="0"/>
                      <a:ext cx="1476000" cy="61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303E0579" wp14:editId="5664AD40">
            <wp:extent cx="1332000" cy="90000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5.jpeg"/>
                    <pic:cNvPicPr/>
                  </pic:nvPicPr>
                  <pic:blipFill>
                    <a:blip r:embed="rId126"/>
                    <a:stretch>
                      <a:fillRect/>
                    </a:stretch>
                  </pic:blipFill>
                  <pic:spPr>
                    <a:xfrm>
                      <a:off x="0" y="0"/>
                      <a:ext cx="1332000" cy="900000"/>
                    </a:xfrm>
                    <a:prstGeom prst="rect">
                      <a:avLst/>
                    </a:prstGeom>
                  </pic:spPr>
                </pic:pic>
              </a:graphicData>
            </a:graphic>
          </wp:inline>
        </w:drawing>
      </w:r>
      <w:r w:rsidRPr="009504F1">
        <w:rPr>
          <w:rFonts w:ascii="Times New Roman" w:eastAsia="宋体" w:hAnsi="宋体" w:hint="eastAsia"/>
          <w:b/>
          <w:bCs/>
        </w:rPr>
        <w:t>乙</w:t>
      </w:r>
    </w:p>
    <w:p w14:paraId="57A84F1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F57563A" wp14:editId="0493D115">
            <wp:extent cx="252000" cy="108000"/>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6.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类型五</w:t>
      </w:r>
      <w:r w:rsidRPr="009504F1">
        <w:rPr>
          <w:rFonts w:ascii="Times New Roman" w:eastAsia="宋体" w:hAnsi="宋体" w:hint="eastAsia"/>
          <w:b/>
          <w:bCs/>
        </w:rPr>
        <w:t xml:space="preserve">　</w:t>
      </w:r>
      <w:r w:rsidR="00E46BC1" w:rsidRPr="009504F1">
        <w:rPr>
          <w:rFonts w:eastAsia="方正兰亭圆_GBK" w:hint="eastAsia"/>
          <w:b/>
          <w:bCs/>
        </w:rPr>
        <w:t>综合作图</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5C8B639" wp14:editId="700366E5">
            <wp:extent cx="252000" cy="108000"/>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7.jpeg"/>
                    <pic:cNvPicPr/>
                  </pic:nvPicPr>
                  <pic:blipFill>
                    <a:blip r:embed="rId117"/>
                    <a:stretch>
                      <a:fillRect/>
                    </a:stretch>
                  </pic:blipFill>
                  <pic:spPr>
                    <a:xfrm>
                      <a:off x="0" y="0"/>
                      <a:ext cx="252000" cy="108000"/>
                    </a:xfrm>
                    <a:prstGeom prst="rect">
                      <a:avLst/>
                    </a:prstGeom>
                  </pic:spPr>
                </pic:pic>
              </a:graphicData>
            </a:graphic>
          </wp:inline>
        </w:drawing>
      </w:r>
    </w:p>
    <w:p w14:paraId="6EF006DD" w14:textId="0F3442FC"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大观区校级一模</w:t>
      </w:r>
      <w:r w:rsidR="00B53BC4" w:rsidRPr="00B53BC4">
        <w:rPr>
          <w:rFonts w:ascii="Times New Roman" w:eastAsia="楷体" w:hAnsi="Times New Roman" w:hint="eastAsia"/>
          <w:b/>
          <w:bCs/>
        </w:rPr>
        <w:t>)</w:t>
      </w:r>
      <w:r w:rsidRPr="009504F1">
        <w:rPr>
          <w:rFonts w:ascii="Times New Roman" w:eastAsia="宋体" w:hAnsi="宋体" w:hint="eastAsia"/>
          <w:b/>
          <w:bCs/>
        </w:rPr>
        <w:t>如图所示，</w:t>
      </w:r>
      <w:r w:rsidRPr="009504F1">
        <w:rPr>
          <w:rFonts w:ascii="Times New Roman" w:eastAsia="宋体" w:hAnsi="宋体"/>
          <w:b/>
          <w:bCs/>
          <w:i/>
        </w:rPr>
        <w:t>S'</w:t>
      </w:r>
      <w:r w:rsidRPr="009504F1">
        <w:rPr>
          <w:rFonts w:ascii="Times New Roman" w:eastAsia="宋体" w:hAnsi="宋体" w:hint="eastAsia"/>
          <w:b/>
          <w:bCs/>
        </w:rPr>
        <w:t>是点光源</w:t>
      </w:r>
      <w:r w:rsidRPr="009504F1">
        <w:rPr>
          <w:rFonts w:ascii="Times New Roman" w:eastAsia="宋体" w:hAnsi="宋体"/>
          <w:b/>
          <w:bCs/>
          <w:i/>
        </w:rPr>
        <w:t>S</w:t>
      </w:r>
      <w:r w:rsidRPr="009504F1">
        <w:rPr>
          <w:rFonts w:ascii="Times New Roman" w:eastAsia="宋体" w:hAnsi="宋体" w:hint="eastAsia"/>
          <w:b/>
          <w:bCs/>
        </w:rPr>
        <w:t>在平面镜中所成的像，</w:t>
      </w:r>
      <w:r w:rsidRPr="009504F1">
        <w:rPr>
          <w:rFonts w:ascii="Times New Roman" w:eastAsia="宋体" w:hAnsi="宋体"/>
          <w:b/>
          <w:bCs/>
          <w:i/>
        </w:rPr>
        <w:t>S</w:t>
      </w:r>
      <w:r w:rsidRPr="009504F1">
        <w:rPr>
          <w:rFonts w:ascii="Times New Roman" w:eastAsia="宋体" w:hAnsi="宋体" w:hint="eastAsia"/>
          <w:b/>
          <w:bCs/>
        </w:rPr>
        <w:t>发出的一条光线经过平面镜反射后射向凸透镜，最终过凸透镜的右焦点射出，请完成光路图并确定</w:t>
      </w:r>
      <w:r w:rsidRPr="009504F1">
        <w:rPr>
          <w:rFonts w:ascii="Times New Roman" w:eastAsia="宋体" w:hAnsi="宋体"/>
          <w:b/>
          <w:bCs/>
          <w:i/>
        </w:rPr>
        <w:t>S</w:t>
      </w:r>
      <w:r w:rsidRPr="009504F1">
        <w:rPr>
          <w:rFonts w:ascii="Times New Roman" w:eastAsia="宋体" w:hAnsi="宋体" w:hint="eastAsia"/>
          <w:b/>
          <w:bCs/>
        </w:rPr>
        <w:t>点的位置</w:t>
      </w:r>
      <w:r w:rsidR="00B53BC4" w:rsidRPr="00B53BC4">
        <w:rPr>
          <w:rFonts w:ascii="Times New Roman" w:eastAsia="楷体" w:hAnsi="Times New Roman" w:hint="eastAsia"/>
          <w:b/>
          <w:bCs/>
        </w:rPr>
        <w:t>(</w:t>
      </w:r>
      <w:r w:rsidRPr="009504F1">
        <w:rPr>
          <w:rFonts w:ascii="Times New Roman" w:eastAsia="楷体" w:hAnsi="楷体" w:hint="eastAsia"/>
          <w:b/>
          <w:bCs/>
        </w:rPr>
        <w:t>保留作图痕迹</w:t>
      </w:r>
      <w:r w:rsidR="00B53BC4" w:rsidRPr="00B53BC4">
        <w:rPr>
          <w:rFonts w:ascii="Times New Roman" w:eastAsia="楷体" w:hAnsi="Times New Roman" w:hint="eastAsia"/>
          <w:b/>
          <w:bCs/>
        </w:rPr>
        <w:t>)</w:t>
      </w:r>
      <w:r w:rsidRPr="009504F1">
        <w:rPr>
          <w:rFonts w:ascii="Times New Roman" w:eastAsia="宋体" w:hAnsi="宋体" w:hint="eastAsia"/>
          <w:b/>
          <w:bCs/>
        </w:rPr>
        <w:t>。</w:t>
      </w:r>
    </w:p>
    <w:p w14:paraId="09444BB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D8F5641" wp14:editId="0EECC738">
            <wp:extent cx="2664000" cy="1116000"/>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8.jpeg"/>
                    <pic:cNvPicPr/>
                  </pic:nvPicPr>
                  <pic:blipFill>
                    <a:blip r:embed="rId127"/>
                    <a:stretch>
                      <a:fillRect/>
                    </a:stretch>
                  </pic:blipFill>
                  <pic:spPr>
                    <a:xfrm>
                      <a:off x="0" y="0"/>
                      <a:ext cx="2664000" cy="1116000"/>
                    </a:xfrm>
                    <a:prstGeom prst="rect">
                      <a:avLst/>
                    </a:prstGeom>
                  </pic:spPr>
                </pic:pic>
              </a:graphicData>
            </a:graphic>
          </wp:inline>
        </w:drawing>
      </w:r>
      <w:r w:rsidRPr="009504F1">
        <w:rPr>
          <w:rFonts w:ascii="Times New Roman" w:eastAsia="宋体" w:hAnsi="宋体" w:hint="eastAsia"/>
          <w:b/>
          <w:bCs/>
        </w:rPr>
        <w:br w:type="page"/>
      </w:r>
    </w:p>
    <w:p w14:paraId="1C1A6A7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2CA36D63" wp14:editId="14A831BB">
            <wp:extent cx="360000" cy="10800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9.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第四讲　物态变化</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13888058" wp14:editId="76B0664A">
            <wp:extent cx="324000" cy="10800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0.jpeg"/>
                    <pic:cNvPicPr/>
                  </pic:nvPicPr>
                  <pic:blipFill>
                    <a:blip r:embed="rId12"/>
                    <a:stretch>
                      <a:fillRect/>
                    </a:stretch>
                  </pic:blipFill>
                  <pic:spPr>
                    <a:xfrm>
                      <a:off x="0" y="0"/>
                      <a:ext cx="324000" cy="108000"/>
                    </a:xfrm>
                    <a:prstGeom prst="rect">
                      <a:avLst/>
                    </a:prstGeom>
                  </pic:spPr>
                </pic:pic>
              </a:graphicData>
            </a:graphic>
          </wp:inline>
        </w:drawing>
      </w:r>
    </w:p>
    <w:p w14:paraId="3C72A0F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851192B" wp14:editId="0A3F833B">
            <wp:extent cx="2988000" cy="28800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1.jpeg"/>
                    <pic:cNvPicPr/>
                  </pic:nvPicPr>
                  <pic:blipFill>
                    <a:blip r:embed="rId13"/>
                    <a:stretch>
                      <a:fillRect/>
                    </a:stretch>
                  </pic:blipFill>
                  <pic:spPr>
                    <a:xfrm>
                      <a:off x="0" y="0"/>
                      <a:ext cx="2988000" cy="288000"/>
                    </a:xfrm>
                    <a:prstGeom prst="rect">
                      <a:avLst/>
                    </a:prstGeom>
                  </pic:spPr>
                </pic:pic>
              </a:graphicData>
            </a:graphic>
          </wp:inline>
        </w:drawing>
      </w:r>
    </w:p>
    <w:p w14:paraId="1496A9E8" w14:textId="4274DC2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19A2488" wp14:editId="517854CA">
            <wp:extent cx="180000" cy="648000"/>
            <wp:effectExtent l="0" t="0" r="0" b="0"/>
            <wp:docPr id="264" name="image252.jpeg" descr="source:si_idm130528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2.jpeg"/>
                    <pic:cNvPicPr/>
                  </pic:nvPicPr>
                  <pic:blipFill>
                    <a:blip r:embed="rId128"/>
                    <a:stretch>
                      <a:fillRect/>
                    </a:stretch>
                  </pic:blipFill>
                  <pic:spPr>
                    <a:xfrm>
                      <a:off x="0" y="0"/>
                      <a:ext cx="180000" cy="648000"/>
                    </a:xfrm>
                    <a:prstGeom prst="rect">
                      <a:avLst/>
                    </a:prstGeom>
                  </pic:spPr>
                </pic:pic>
              </a:graphicData>
            </a:graphic>
          </wp:inline>
        </w:drawing>
      </w:r>
      <w:r w:rsidRPr="009504F1">
        <w:rPr>
          <w:rFonts w:ascii="Times New Roman" w:eastAsia="楷体" w:hAnsi="楷体" w:hint="eastAsia"/>
          <w:b/>
          <w:bCs/>
        </w:rPr>
        <w:t>温度：表示物体</w:t>
      </w:r>
      <w:r w:rsidRPr="009504F1">
        <w:rPr>
          <w:rFonts w:ascii="宋体" w:eastAsia="宋体" w:hAnsi="宋体" w:cs="宋体" w:hint="eastAsia"/>
          <w:b/>
          <w:bCs/>
        </w:rPr>
        <w:t>①</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冷热程度</w:t>
      </w:r>
      <w:r w:rsidR="009504F1" w:rsidRPr="009504F1">
        <w:rPr>
          <w:rFonts w:ascii="Times New Roman" w:eastAsia="宋体" w:hAnsi="宋体"/>
          <w:b/>
          <w:bCs/>
          <w:color w:val="FF0000"/>
          <w:u w:val="single" w:color="000000" w:themeColor="text1"/>
        </w:rPr>
        <w:t xml:space="preserve"> </w:t>
      </w:r>
      <w:r w:rsidRPr="009504F1">
        <w:rPr>
          <w:rFonts w:ascii="Times New Roman" w:eastAsia="楷体" w:hAnsi="楷体" w:hint="eastAsia"/>
          <w:b/>
          <w:bCs/>
        </w:rPr>
        <w:t>的物理量，单位：摄氏度，符号为</w:t>
      </w:r>
      <w:r w:rsidRPr="009504F1">
        <w:rPr>
          <w:rFonts w:ascii="宋体" w:eastAsia="宋体" w:hAnsi="宋体" w:cs="宋体" w:hint="eastAsia"/>
          <w:b/>
          <w:bCs/>
        </w:rPr>
        <w:t>②</w:t>
      </w:r>
      <w:r w:rsidR="009504F1" w:rsidRPr="009504F1">
        <w:rPr>
          <w:rFonts w:ascii="Arial" w:eastAsia="黑体" w:hAnsi="黑体"/>
          <w:b/>
          <w:bCs/>
          <w:color w:val="FF0000"/>
          <w:u w:val="single" w:color="000000" w:themeColor="text1"/>
        </w:rPr>
        <w:t xml:space="preserve"> </w:t>
      </w:r>
      <w:r w:rsidR="00533D4F" w:rsidRPr="00533D4F">
        <w:rPr>
          <w:rFonts w:ascii="Times New Roman" w:eastAsia="宋体" w:hAnsi="Times New Roman" w:cs="宋体" w:hint="eastAsia"/>
          <w:b/>
          <w:bCs/>
          <w:color w:val="FF0000"/>
          <w:u w:val="single" w:color="000000" w:themeColor="text1"/>
        </w:rPr>
        <w:t>℃</w:t>
      </w:r>
      <w:r w:rsidR="009504F1" w:rsidRPr="009504F1">
        <w:rPr>
          <w:rFonts w:ascii="Times New Roman" w:eastAsia="宋体" w:hAnsi="宋体"/>
          <w:b/>
          <w:bCs/>
          <w:color w:val="FF0000"/>
          <w:u w:val="single" w:color="000000" w:themeColor="text1"/>
        </w:rPr>
        <w:t> </w:t>
      </w:r>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1059ABFE" wp14:editId="5B27E43F">
            <wp:extent cx="180000" cy="504000"/>
            <wp:effectExtent l="0" t="0" r="0" b="0"/>
            <wp:docPr id="265" name="image253.jpeg" descr="source:si_idm130508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3.jpeg"/>
                    <pic:cNvPicPr/>
                  </pic:nvPicPr>
                  <pic:blipFill>
                    <a:blip r:embed="rId129"/>
                    <a:stretch>
                      <a:fillRect/>
                    </a:stretch>
                  </pic:blipFill>
                  <pic:spPr>
                    <a:xfrm>
                      <a:off x="0" y="0"/>
                      <a:ext cx="180000" cy="504000"/>
                    </a:xfrm>
                    <a:prstGeom prst="rect">
                      <a:avLst/>
                    </a:prstGeom>
                  </pic:spPr>
                </pic:pic>
              </a:graphicData>
            </a:graphic>
          </wp:inline>
        </w:drawing>
      </w:r>
      <w:r w:rsidRPr="009504F1">
        <w:rPr>
          <w:rFonts w:ascii="Times New Roman" w:eastAsia="楷体" w:hAnsi="楷体" w:hint="eastAsia"/>
          <w:b/>
          <w:bCs/>
        </w:rPr>
        <w:t>理：常用的温度计是利用液体</w:t>
      </w:r>
      <w:r w:rsidRPr="009504F1">
        <w:rPr>
          <w:rFonts w:ascii="宋体" w:eastAsia="宋体" w:hAnsi="宋体" w:cs="宋体" w:hint="eastAsia"/>
          <w:b/>
          <w:bCs/>
        </w:rPr>
        <w:t>③</w:t>
      </w:r>
      <w:r w:rsidRPr="009504F1">
        <w:rPr>
          <w:rFonts w:ascii="Times New Roman" w:eastAsia="楷体" w:hAnsi="楷体"/>
          <w:b/>
          <w:bCs/>
        </w:rPr>
        <w:t xml:space="preserve"> </w:t>
      </w:r>
      <w:r w:rsidR="009504F1" w:rsidRPr="009504F1">
        <w:rPr>
          <w:rFonts w:ascii="Arial" w:eastAsia="黑体" w:hAnsi="黑体" w:hint="eastAsia"/>
          <w:b/>
          <w:bCs/>
          <w:color w:val="FF0000"/>
          <w:u w:val="single" w:color="000000" w:themeColor="text1"/>
        </w:rPr>
        <w:t>热胀冷缩</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hint="eastAsia"/>
          <w:b/>
          <w:bCs/>
          <w:color w:val="FF0000"/>
          <w:u w:val="single" w:color="000000" w:themeColor="text1"/>
        </w:rPr>
        <w:t>的</w:t>
      </w:r>
      <w:r w:rsidRPr="009504F1">
        <w:rPr>
          <w:rFonts w:ascii="Times New Roman" w:eastAsia="楷体" w:hAnsi="楷体" w:hint="eastAsia"/>
          <w:b/>
          <w:bCs/>
        </w:rPr>
        <w:t>规律制成的</w:t>
      </w:r>
      <w:r w:rsidRPr="009504F1">
        <w:rPr>
          <w:rFonts w:ascii="Times New Roman" w:eastAsia="宋体" w:hAnsi="宋体"/>
          <w:b/>
          <w:bCs/>
        </w:rPr>
        <w:br/>
      </w:r>
      <w:r w:rsidRPr="009504F1">
        <w:rPr>
          <w:rFonts w:ascii="Times New Roman" w:eastAsia="宋体" w:hAnsi="宋体" w:hint="eastAsia"/>
          <w:b/>
          <w:bCs/>
        </w:rPr>
        <w:t>使用</w:t>
      </w:r>
      <w:r w:rsidRPr="009504F1">
        <w:rPr>
          <w:rFonts w:ascii="Times New Roman" w:eastAsia="宋体" w:hAnsi="宋体"/>
          <w:b/>
          <w:bCs/>
        </w:rPr>
        <w:br/>
      </w:r>
      <w:r w:rsidRPr="009504F1">
        <w:rPr>
          <w:rFonts w:ascii="Times New Roman" w:eastAsia="楷体" w:hAnsi="楷体" w:hint="eastAsia"/>
          <w:b/>
          <w:bCs/>
        </w:rPr>
        <w:t>方法</w:t>
      </w:r>
      <w:r w:rsidR="00E46BC1" w:rsidRPr="009504F1">
        <w:rPr>
          <w:rFonts w:ascii="Calibri" w:eastAsia="Calibri" w:hAnsi="Calibri" w:cs="Calibri" w:hint="eastAsia"/>
          <w:b/>
          <w:bCs/>
        </w:rPr>
        <w:t>􁀆</w:t>
      </w:r>
      <w:r w:rsidRPr="009504F1">
        <w:rPr>
          <w:rFonts w:ascii="Times New Roman" w:eastAsia="宋体" w:hAnsi="宋体"/>
          <w:b/>
          <w:bCs/>
        </w:rPr>
        <w:br/>
      </w:r>
      <w:r w:rsidRPr="009504F1">
        <w:rPr>
          <w:rFonts w:ascii="Times New Roman" w:eastAsia="宋体" w:hAnsi="宋体"/>
          <w:b/>
          <w:bCs/>
          <w:noProof/>
        </w:rPr>
        <w:drawing>
          <wp:inline distT="0" distB="0" distL="0" distR="0" wp14:anchorId="246C2ED6" wp14:editId="654D9B6F">
            <wp:extent cx="5688000" cy="1656000"/>
            <wp:effectExtent l="0" t="0" r="0" b="0"/>
            <wp:docPr id="266" name="image254.jpeg" descr="source:si_idm1304896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4.jpeg"/>
                    <pic:cNvPicPr/>
                  </pic:nvPicPr>
                  <pic:blipFill>
                    <a:blip r:embed="rId130"/>
                    <a:stretch>
                      <a:fillRect/>
                    </a:stretch>
                  </pic:blipFill>
                  <pic:spPr>
                    <a:xfrm>
                      <a:off x="0" y="0"/>
                      <a:ext cx="5688000" cy="1656000"/>
                    </a:xfrm>
                    <a:prstGeom prst="rect">
                      <a:avLst/>
                    </a:prstGeom>
                  </pic:spPr>
                </pic:pic>
              </a:graphicData>
            </a:graphic>
          </wp:inline>
        </w:drawing>
      </w:r>
      <w:r w:rsidRPr="009504F1">
        <w:rPr>
          <w:rFonts w:ascii="Times New Roman" w:eastAsia="宋体" w:hAnsi="宋体" w:hint="eastAsia"/>
          <w:b/>
          <w:bCs/>
        </w:rPr>
        <w:t>温计</w:t>
      </w:r>
      <w:r w:rsidR="00E46BC1" w:rsidRPr="009504F1">
        <w:rPr>
          <w:rFonts w:ascii="Calibri" w:eastAsia="Calibri" w:hAnsi="Calibri" w:cs="Calibri" w:hint="eastAsia"/>
          <w:b/>
          <w:bCs/>
        </w:rPr>
        <w:t>􁀄</w:t>
      </w:r>
      <w:r w:rsidRPr="009504F1">
        <w:rPr>
          <w:rFonts w:ascii="Times New Roman" w:eastAsia="宋体" w:hAnsi="宋体"/>
          <w:b/>
          <w:bCs/>
        </w:rPr>
        <w:br/>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d>
                    <m:dPr>
                      <m:ctrlPr>
                        <w:rPr>
                          <w:rFonts w:ascii="Cambria Math" w:eastAsia="宋体" w:hAnsi="Cambria Math" w:cs="Times New Roman"/>
                          <w:b/>
                          <w:bCs/>
                        </w:rPr>
                      </m:ctrlPr>
                    </m:dPr>
                    <m:e>
                      <m:r>
                        <m:rPr>
                          <m:nor/>
                        </m:rPr>
                        <w:rPr>
                          <w:rFonts w:ascii="Times New Roman" w:eastAsia="宋体" w:hAnsi="宋体" w:cs="Times New Roman"/>
                          <w:b/>
                          <w:bCs/>
                        </w:rPr>
                        <m:t>1</m:t>
                      </m:r>
                    </m:e>
                  </m:d>
                  <m:r>
                    <m:rPr>
                      <m:nor/>
                    </m:rPr>
                    <w:rPr>
                      <w:rFonts w:ascii="Times New Roman" w:eastAsia="宋体" w:hAnsi="宋体" w:cs="Times New Roman"/>
                      <w:b/>
                      <w:bCs/>
                    </w:rPr>
                    <m:t>刻度范围通常为</m:t>
                  </m:r>
                  <m:r>
                    <m:rPr>
                      <m:nor/>
                    </m:rPr>
                    <w:rPr>
                      <w:rFonts w:ascii="Cambria Math" w:eastAsia="宋体" w:hAnsi="Cambria Math" w:cs="Cambria Math"/>
                      <w:b/>
                      <w:bCs/>
                    </w:rPr>
                    <m:t>⑪</m:t>
                  </m:r>
                  <m:bar>
                    <m:barPr>
                      <m:ctrlPr>
                        <w:rPr>
                          <w:rFonts w:ascii="Cambria Math" w:eastAsia="宋体" w:hAnsi="Cambria Math" w:cs="Times New Roman"/>
                          <w:b/>
                          <w:bCs/>
                        </w:rPr>
                      </m:ctrlPr>
                    </m:barPr>
                    <m:e>
                      <m:r>
                        <m:rPr>
                          <m:nor/>
                        </m:rPr>
                        <w:rPr>
                          <w:rFonts w:ascii="Times New Roman" w:eastAsia="宋体" w:hAnsi="宋体" w:cs="Times New Roman"/>
                          <w:b/>
                          <w:bCs/>
                        </w:rPr>
                        <m:t>35~42</m:t>
                      </m:r>
                    </m:e>
                  </m:bar>
                  <m:r>
                    <m:rPr>
                      <m:nor/>
                    </m:rPr>
                    <w:rPr>
                      <w:rFonts w:ascii="Times New Roman" w:eastAsia="宋体" w:hAnsi="Times New Roman" w:cs="Times New Roman" w:hint="eastAsia"/>
                      <w:b/>
                      <w:bCs/>
                    </w:rPr>
                    <m:t>℃</m:t>
                  </m:r>
                  <m:r>
                    <m:rPr>
                      <m:nor/>
                    </m:rPr>
                    <w:rPr>
                      <w:rFonts w:ascii="Times New Roman" w:eastAsia="宋体" w:hAnsi="宋体" w:cs="Times New Roman"/>
                      <w:b/>
                      <w:bCs/>
                    </w:rPr>
                    <m:t>,</m:t>
                  </m:r>
                  <m:r>
                    <m:rPr>
                      <m:nor/>
                    </m:rPr>
                    <w:rPr>
                      <w:rFonts w:ascii="Times New Roman" w:eastAsia="宋体" w:hAnsi="宋体" w:cs="Times New Roman"/>
                      <w:b/>
                      <w:bCs/>
                    </w:rPr>
                    <m:t>分度值为</m:t>
                  </m:r>
                  <m:r>
                    <m:rPr>
                      <m:nor/>
                    </m:rPr>
                    <w:rPr>
                      <w:rFonts w:ascii="Cambria Math" w:eastAsia="宋体" w:hAnsi="Cambria Math" w:cs="Cambria Math"/>
                      <w:b/>
                      <w:bCs/>
                    </w:rPr>
                    <m:t>⑫</m:t>
                  </m:r>
                  <m:bar>
                    <m:barPr>
                      <m:ctrlPr>
                        <w:rPr>
                          <w:rFonts w:ascii="Cambria Math" w:eastAsia="宋体" w:hAnsi="Cambria Math" w:cs="Times New Roman"/>
                          <w:b/>
                          <w:bCs/>
                        </w:rPr>
                      </m:ctrlPr>
                    </m:barPr>
                    <m:e>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1</m:t>
                      </m:r>
                    </m:e>
                  </m:bar>
                  <m:r>
                    <m:rPr>
                      <m:nor/>
                    </m:rPr>
                    <w:rPr>
                      <w:rFonts w:ascii="Times New Roman" w:eastAsia="宋体" w:hAnsi="Times New Roman" w:cs="Times New Roman" w:hint="eastAsia"/>
                      <w:b/>
                      <w:bCs/>
                    </w:rPr>
                    <m:t>℃</m:t>
                  </m:r>
                </m:e>
              </m:mr>
              <m:mr>
                <m:e>
                  <m:d>
                    <m:dPr>
                      <m:ctrlPr>
                        <w:rPr>
                          <w:rFonts w:ascii="Cambria Math" w:eastAsia="宋体" w:hAnsi="Cambria Math" w:cs="Times New Roman"/>
                          <w:b/>
                          <w:bCs/>
                        </w:rPr>
                      </m:ctrlPr>
                    </m:dPr>
                    <m:e>
                      <m:r>
                        <m:rPr>
                          <m:nor/>
                        </m:rPr>
                        <w:rPr>
                          <w:rFonts w:ascii="Times New Roman" w:eastAsia="宋体" w:hAnsi="宋体" w:cs="Times New Roman"/>
                          <w:b/>
                          <w:bCs/>
                        </w:rPr>
                        <m:t>2</m:t>
                      </m:r>
                    </m:e>
                  </m:d>
                  <m:r>
                    <m:rPr>
                      <m:nor/>
                    </m:rPr>
                    <w:rPr>
                      <w:rFonts w:ascii="Times New Roman" w:eastAsia="宋体" w:hAnsi="宋体" w:cs="Times New Roman"/>
                      <w:b/>
                      <w:bCs/>
                    </w:rPr>
                    <m:t>离开人体后</m:t>
                  </m:r>
                  <m:r>
                    <m:rPr>
                      <m:nor/>
                    </m:rPr>
                    <w:rPr>
                      <w:rFonts w:ascii="Times New Roman" w:eastAsia="宋体" w:hAnsi="宋体" w:cs="Times New Roman"/>
                      <w:b/>
                      <w:bCs/>
                    </w:rPr>
                    <m:t>,</m:t>
                  </m:r>
                  <m:r>
                    <m:rPr>
                      <m:nor/>
                    </m:rPr>
                    <w:rPr>
                      <w:rFonts w:ascii="Times New Roman" w:eastAsia="宋体" w:hAnsi="宋体" w:cs="Times New Roman"/>
                      <w:b/>
                      <w:bCs/>
                    </w:rPr>
                    <m:t>仍然可以表示人体温度</m:t>
                  </m:r>
                </m:e>
              </m:mr>
              <m:mr>
                <m:e>
                  <m:d>
                    <m:dPr>
                      <m:ctrlPr>
                        <w:rPr>
                          <w:rFonts w:ascii="Cambria Math" w:eastAsia="宋体" w:hAnsi="Cambria Math" w:cs="Times New Roman"/>
                          <w:b/>
                          <w:bCs/>
                        </w:rPr>
                      </m:ctrlPr>
                    </m:dPr>
                    <m:e>
                      <m:r>
                        <m:rPr>
                          <m:nor/>
                        </m:rPr>
                        <w:rPr>
                          <w:rFonts w:ascii="Times New Roman" w:eastAsia="宋体" w:hAnsi="宋体" w:cs="Times New Roman"/>
                          <w:b/>
                          <w:bCs/>
                        </w:rPr>
                        <m:t>3</m:t>
                      </m:r>
                    </m:e>
                  </m:d>
                  <m:r>
                    <m:rPr>
                      <m:nor/>
                    </m:rPr>
                    <w:rPr>
                      <w:rFonts w:ascii="Times New Roman" w:eastAsia="宋体" w:hAnsi="宋体" w:cs="Times New Roman"/>
                      <w:b/>
                      <w:bCs/>
                    </w:rPr>
                    <m:t>使用方法</m:t>
                  </m:r>
                  <m:r>
                    <m:rPr>
                      <m:nor/>
                    </m:rPr>
                    <w:rPr>
                      <w:rFonts w:ascii="Times New Roman" w:eastAsia="宋体" w:hAnsi="宋体" w:cs="Times New Roman"/>
                      <w:b/>
                      <w:bCs/>
                    </w:rPr>
                    <m:t>:</m:t>
                  </m:r>
                  <m:r>
                    <m:rPr>
                      <m:nor/>
                    </m:rPr>
                    <w:rPr>
                      <w:rFonts w:ascii="Times New Roman" w:eastAsia="宋体" w:hAnsi="宋体" w:cs="Times New Roman"/>
                      <w:b/>
                      <w:bCs/>
                    </w:rPr>
                    <m:t>使用前应拿着体温计用力向下甩</m:t>
                  </m:r>
                  <m:r>
                    <m:rPr>
                      <m:nor/>
                    </m:rPr>
                    <w:rPr>
                      <w:rFonts w:ascii="Times New Roman" w:eastAsia="宋体" w:hAnsi="宋体" w:cs="Times New Roman"/>
                      <w:b/>
                      <w:bCs/>
                    </w:rPr>
                    <m:t>,</m:t>
                  </m:r>
                  <m:r>
                    <m:rPr>
                      <m:nor/>
                    </m:rPr>
                    <w:rPr>
                      <w:rFonts w:ascii="Times New Roman" w:eastAsia="宋体" w:hAnsi="宋体" w:cs="Times New Roman"/>
                      <w:b/>
                      <w:bCs/>
                    </w:rPr>
                    <m:t>把水银柱甩下去</m:t>
                  </m:r>
                  <m:r>
                    <m:rPr>
                      <m:nor/>
                    </m:rPr>
                    <w:rPr>
                      <w:rFonts w:ascii="Times New Roman" w:eastAsia="宋体" w:hAnsi="Times New Roman" w:cs="Times New Roman"/>
                      <w:b/>
                      <w:bCs/>
                    </w:rPr>
                    <m:t>(</m:t>
                  </m:r>
                  <m:r>
                    <m:rPr>
                      <m:nor/>
                    </m:rPr>
                    <w:rPr>
                      <w:rFonts w:ascii="Times New Roman" w:eastAsia="宋体" w:hAnsi="宋体" w:cs="Times New Roman"/>
                      <w:b/>
                      <w:bCs/>
                    </w:rPr>
                    <m:t>其他温度计不允许甩</m:t>
                  </m:r>
                  <m:r>
                    <m:rPr>
                      <m:nor/>
                    </m:rPr>
                    <w:rPr>
                      <w:rFonts w:ascii="Times New Roman" w:eastAsia="宋体" w:hAnsi="Times New Roman" w:cs="Times New Roman"/>
                      <w:b/>
                      <w:bCs/>
                    </w:rPr>
                    <m:t>)</m:t>
                  </m:r>
                </m:e>
              </m:mr>
            </m:m>
          </m:e>
        </m:d>
      </m:oMath>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6D50ED67" wp14:editId="54B080D4">
            <wp:extent cx="180000" cy="792000"/>
            <wp:effectExtent l="0" t="0" r="0" b="0"/>
            <wp:docPr id="267" name="image255.jpeg" descr="source:si_idm406463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5.jpeg"/>
                    <pic:cNvPicPr/>
                  </pic:nvPicPr>
                  <pic:blipFill>
                    <a:blip r:embed="rId131"/>
                    <a:stretch>
                      <a:fillRect/>
                    </a:stretch>
                  </pic:blipFill>
                  <pic:spPr>
                    <a:xfrm>
                      <a:off x="0" y="0"/>
                      <a:ext cx="180000" cy="792000"/>
                    </a:xfrm>
                    <a:prstGeom prst="rect">
                      <a:avLst/>
                    </a:prstGeom>
                  </pic:spPr>
                </pic:pic>
              </a:graphicData>
            </a:graphic>
          </wp:inline>
        </w:drawing>
      </w:r>
      <w:r w:rsidRPr="009504F1">
        <w:rPr>
          <w:rFonts w:ascii="Times New Roman" w:eastAsia="宋体" w:hAnsi="宋体"/>
          <w:b/>
          <w:bCs/>
          <w:noProof/>
        </w:rPr>
        <w:drawing>
          <wp:inline distT="0" distB="0" distL="0" distR="0" wp14:anchorId="124B1AF6" wp14:editId="66560FF4">
            <wp:extent cx="6120000" cy="2772000"/>
            <wp:effectExtent l="0" t="0" r="0" b="0"/>
            <wp:docPr id="268" name="image256.jpeg" descr="source:si_idm406455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6.jpeg"/>
                    <pic:cNvPicPr/>
                  </pic:nvPicPr>
                  <pic:blipFill>
                    <a:blip r:embed="rId132"/>
                    <a:stretch>
                      <a:fillRect/>
                    </a:stretch>
                  </pic:blipFill>
                  <pic:spPr>
                    <a:xfrm>
                      <a:off x="0" y="0"/>
                      <a:ext cx="6120000" cy="2772000"/>
                    </a:xfrm>
                    <a:prstGeom prst="rect">
                      <a:avLst/>
                    </a:prstGeom>
                  </pic:spPr>
                </pic:pic>
              </a:graphicData>
            </a:graphic>
          </wp:inline>
        </w:drawing>
      </w:r>
      <w:r w:rsidRPr="009504F1">
        <w:rPr>
          <w:rFonts w:ascii="Times New Roman" w:eastAsia="宋体" w:hAnsi="宋体" w:hint="eastAsia"/>
          <w:b/>
          <w:bCs/>
        </w:rPr>
        <w:t>义：</w:t>
      </w:r>
      <w:r w:rsidRPr="009504F1">
        <w:rPr>
          <w:rFonts w:ascii="Times New Roman" w:eastAsia="宋体" w:hAnsi="宋体"/>
          <w:b/>
          <w:bCs/>
          <w:noProof/>
        </w:rPr>
        <w:drawing>
          <wp:inline distT="0" distB="0" distL="0" distR="0" wp14:anchorId="0EAEF383" wp14:editId="68C0A355">
            <wp:extent cx="180000" cy="792000"/>
            <wp:effectExtent l="0" t="0" r="0" b="0"/>
            <wp:docPr id="269" name="image257.jpeg" descr="source:si_idm406452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7.jpeg"/>
                    <pic:cNvPicPr/>
                  </pic:nvPicPr>
                  <pic:blipFill>
                    <a:blip r:embed="rId133"/>
                    <a:stretch>
                      <a:fillRect/>
                    </a:stretch>
                  </pic:blipFill>
                  <pic:spPr>
                    <a:xfrm>
                      <a:off x="0" y="0"/>
                      <a:ext cx="180000" cy="792000"/>
                    </a:xfrm>
                    <a:prstGeom prst="rect">
                      <a:avLst/>
                    </a:prstGeom>
                  </pic:spPr>
                </pic:pic>
              </a:graphicData>
            </a:graphic>
          </wp:inline>
        </w:drawing>
      </w:r>
      <w:r w:rsidRPr="009504F1">
        <w:rPr>
          <w:rFonts w:ascii="Times New Roman" w:eastAsia="宋体" w:hAnsi="宋体"/>
          <w:b/>
          <w:bCs/>
          <w:noProof/>
        </w:rPr>
        <w:drawing>
          <wp:inline distT="0" distB="0" distL="0" distR="0" wp14:anchorId="4146DD4E" wp14:editId="56A4C29D">
            <wp:extent cx="180000" cy="360000"/>
            <wp:effectExtent l="0" t="0" r="0" b="0"/>
            <wp:docPr id="270" name="image258.jpeg" descr="source:si_idm406450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8.jpeg"/>
                    <pic:cNvPicPr/>
                  </pic:nvPicPr>
                  <pic:blipFill>
                    <a:blip r:embed="rId134"/>
                    <a:stretch>
                      <a:fillRect/>
                    </a:stretch>
                  </pic:blipFill>
                  <pic:spPr>
                    <a:xfrm>
                      <a:off x="0" y="0"/>
                      <a:ext cx="180000" cy="360000"/>
                    </a:xfrm>
                    <a:prstGeom prst="rect">
                      <a:avLst/>
                    </a:prstGeom>
                  </pic:spPr>
                </pic:pic>
              </a:graphicData>
            </a:graphic>
          </wp:inline>
        </w:drawing>
      </w:r>
      <w:r w:rsidRPr="009504F1">
        <w:rPr>
          <w:rFonts w:ascii="Times New Roman" w:eastAsia="楷体" w:hAnsi="楷体" w:hint="eastAsia"/>
          <w:b/>
          <w:bCs/>
        </w:rPr>
        <w:t>由</w:t>
      </w:r>
      <w:r w:rsidR="00E46BC1" w:rsidRPr="009504F1">
        <w:rPr>
          <w:rFonts w:ascii="Calibri" w:eastAsia="Calibri" w:hAnsi="Calibri" w:cs="Calibri" w:hint="eastAsia"/>
          <w:b/>
          <w:bCs/>
        </w:rPr>
        <w:t>􁀁</w:t>
      </w:r>
      <w:r w:rsidRPr="009504F1">
        <w:rPr>
          <w:rFonts w:ascii="Times New Roman" w:eastAsia="楷体" w:hAnsi="楷体"/>
          <w:b/>
          <w:bCs/>
        </w:rPr>
        <w:t xml:space="preserve"> </w:t>
      </w:r>
      <w:r w:rsidRPr="009504F1">
        <w:rPr>
          <w:rFonts w:ascii="Times New Roman" w:eastAsia="楷体" w:hAnsi="楷体" w:hint="eastAsia"/>
          <w:b/>
          <w:bCs/>
        </w:rPr>
        <w:t>液</w:t>
      </w:r>
      <w:r w:rsidRPr="009504F1">
        <w:rPr>
          <w:rFonts w:ascii="Times New Roman" w:eastAsia="楷体" w:hAnsi="楷体"/>
          <w:b/>
          <w:bCs/>
        </w:rPr>
        <w:t xml:space="preserve"> </w:t>
      </w:r>
      <w:r w:rsidRPr="009504F1">
        <w:rPr>
          <w:rFonts w:ascii="Times New Roman" w:eastAsia="楷体" w:hAnsi="楷体" w:hint="eastAsia"/>
          <w:b/>
          <w:bCs/>
        </w:rPr>
        <w:t>态</w:t>
      </w:r>
      <w:r w:rsidRPr="009504F1">
        <w:rPr>
          <w:rFonts w:ascii="Times New Roman" w:eastAsia="楷体" w:hAnsi="楷体"/>
          <w:b/>
          <w:bCs/>
        </w:rPr>
        <w:t>25</w:t>
      </w:r>
      <w:r w:rsidR="009504F1" w:rsidRPr="009504F1">
        <w:rPr>
          <w:rFonts w:ascii="Arial" w:eastAsia="黑体" w:hAnsi="黑体" w:hint="eastAsia"/>
          <w:b/>
          <w:bCs/>
          <w:color w:val="FF0000"/>
          <w:u w:val="single" w:color="000000" w:themeColor="text1"/>
        </w:rPr>
        <w:t>为</w:t>
      </w:r>
      <w:r w:rsidR="009504F1" w:rsidRPr="009504F1">
        <w:rPr>
          <w:rFonts w:ascii="Calibri" w:eastAsia="Calibri" w:hAnsi="Calibri" w:cs="Calibri"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9504F1">
        <w:rPr>
          <w:rFonts w:ascii="Times New Roman" w:eastAsia="楷体" w:hAnsi="楷体" w:hint="eastAsia"/>
          <w:b/>
          <w:bCs/>
        </w:rPr>
        <w:t>气</w:t>
      </w:r>
      <w:r w:rsidRPr="009504F1">
        <w:rPr>
          <w:rFonts w:ascii="Times New Roman" w:eastAsia="楷体" w:hAnsi="楷体"/>
          <w:b/>
          <w:bCs/>
        </w:rPr>
        <w:t xml:space="preserve"> </w:t>
      </w:r>
      <w:r w:rsidRPr="009504F1">
        <w:rPr>
          <w:rFonts w:ascii="Times New Roman" w:eastAsia="楷体" w:hAnsi="楷体" w:hint="eastAsia"/>
          <w:b/>
          <w:bCs/>
        </w:rPr>
        <w:t>态</w:t>
      </w:r>
      <w:r w:rsidRPr="009504F1">
        <w:rPr>
          <w:rFonts w:ascii="Times New Roman" w:eastAsia="楷体" w:hAnsi="楷体"/>
          <w:b/>
          <w:bCs/>
        </w:rPr>
        <w:t>26</w:t>
      </w:r>
      <w:r w:rsidR="009504F1" w:rsidRPr="009504F1">
        <w:rPr>
          <w:rFonts w:ascii="Arial" w:eastAsia="黑体" w:hAnsi="黑体" w:hint="eastAsia"/>
          <w:b/>
          <w:bCs/>
          <w:color w:val="FF0000"/>
          <w:u w:val="single" w:color="000000" w:themeColor="text1"/>
        </w:rPr>
        <w:t>过程</w:t>
      </w:r>
      <w:r w:rsidR="009504F1" w:rsidRPr="009504F1">
        <w:rPr>
          <w:rFonts w:ascii="Times New Roman" w:eastAsia="宋体" w:hAnsi="宋体" w:hint="eastAsia"/>
          <w:b/>
          <w:bCs/>
          <w:color w:val="FF0000"/>
          <w:u w:val="single" w:color="000000" w:themeColor="text1"/>
        </w:rPr>
        <w:t>，</w:t>
      </w:r>
      <w:r w:rsidRPr="009504F1">
        <w:rPr>
          <w:rFonts w:ascii="Times New Roman" w:eastAsia="楷体" w:hAnsi="楷体" w:hint="eastAsia"/>
          <w:b/>
          <w:bCs/>
        </w:rPr>
        <w:t>汽化时要</w:t>
      </w:r>
      <w:r w:rsidR="00E46BC1" w:rsidRPr="009504F1">
        <w:rPr>
          <w:rFonts w:ascii="Calibri" w:eastAsia="Calibri" w:hAnsi="Calibri" w:cs="Calibri" w:hint="eastAsia"/>
          <w:b/>
          <w:bCs/>
        </w:rPr>
        <w:t>􁀁</w:t>
      </w:r>
      <w:r w:rsidRPr="009504F1">
        <w:rPr>
          <w:rFonts w:ascii="Times New Roman" w:eastAsia="楷体" w:hAnsi="楷体"/>
          <w:b/>
          <w:bCs/>
        </w:rPr>
        <w:t xml:space="preserve"> </w:t>
      </w:r>
      <w:r w:rsidRPr="009504F1">
        <w:rPr>
          <w:rFonts w:ascii="Times New Roman" w:eastAsia="楷体" w:hAnsi="楷体" w:hint="eastAsia"/>
          <w:b/>
          <w:bCs/>
        </w:rPr>
        <w:t>吸</w:t>
      </w:r>
      <w:r w:rsidRPr="009504F1">
        <w:rPr>
          <w:rFonts w:ascii="Times New Roman" w:eastAsia="楷体" w:hAnsi="楷体"/>
          <w:b/>
          <w:bCs/>
        </w:rPr>
        <w:t xml:space="preserve"> </w:t>
      </w:r>
      <w:r w:rsidRPr="009504F1">
        <w:rPr>
          <w:rFonts w:ascii="Times New Roman" w:eastAsia="楷体" w:hAnsi="楷体" w:hint="eastAsia"/>
          <w:b/>
          <w:bCs/>
        </w:rPr>
        <w:t>热</w:t>
      </w:r>
      <w:r w:rsidRPr="009504F1">
        <w:rPr>
          <w:rFonts w:ascii="Times New Roman" w:eastAsia="楷体" w:hAnsi="楷体"/>
          <w:b/>
          <w:bCs/>
        </w:rPr>
        <w:t>27</w:t>
      </w:r>
      <w:r w:rsidR="009504F1" w:rsidRPr="009504F1">
        <w:rPr>
          <w:rFonts w:ascii="Arial" w:eastAsia="黑体" w:hAnsi="黑体" w:hint="eastAsia"/>
          <w:b/>
          <w:bCs/>
          <w:color w:val="FF0000"/>
          <w:u w:val="single" w:color="000000" w:themeColor="text1"/>
        </w:rPr>
        <w:t>方式</w:t>
      </w:r>
      <w:r w:rsidR="009504F1" w:rsidRPr="009504F1">
        <w:rPr>
          <w:rFonts w:ascii="Times New Roman" w:eastAsia="宋体" w:hAnsi="宋体" w:hint="eastAsia"/>
          <w:b/>
          <w:bCs/>
          <w:color w:val="FF0000"/>
          <w:u w:val="single" w:color="000000" w:themeColor="text1"/>
        </w:rPr>
        <w:t>沸</w:t>
      </w:r>
      <w:r w:rsidRPr="009504F1">
        <w:rPr>
          <w:rFonts w:ascii="Times New Roman" w:eastAsia="楷体" w:hAnsi="楷体" w:hint="eastAsia"/>
          <w:b/>
          <w:bCs/>
        </w:rPr>
        <w:t>腾</w:t>
      </w:r>
      <w:r w:rsidR="00E46BC1" w:rsidRPr="009504F1">
        <w:rPr>
          <w:rFonts w:ascii="Calibri" w:eastAsia="Calibri" w:hAnsi="Calibri" w:cs="Calibri" w:hint="eastAsia"/>
          <w:b/>
          <w:bCs/>
        </w:rPr>
        <w:t>􁀄</w:t>
      </w:r>
      <w:r w:rsidRPr="009504F1">
        <w:rPr>
          <w:rFonts w:ascii="Times New Roman" w:eastAsia="宋体" w:hAnsi="宋体"/>
          <w:b/>
          <w:bCs/>
        </w:rPr>
        <w:br/>
      </w:r>
      <w:r w:rsidRPr="009504F1">
        <w:rPr>
          <w:rFonts w:ascii="Times New Roman" w:eastAsia="楷体" w:hAnsi="楷体" w:hint="eastAsia"/>
          <w:b/>
          <w:bCs/>
        </w:rPr>
        <w:t>蒸发</w:t>
      </w:r>
      <w:r w:rsidR="00E46BC1" w:rsidRPr="009504F1">
        <w:rPr>
          <w:rFonts w:ascii="Calibri" w:eastAsia="Calibri" w:hAnsi="Calibri" w:cs="Calibri" w:hint="eastAsia"/>
          <w:b/>
          <w:bCs/>
        </w:rPr>
        <w:t>􁀄</w:t>
      </w:r>
      <w:r w:rsidRPr="009504F1">
        <w:rPr>
          <w:rFonts w:ascii="Times New Roman" w:eastAsia="宋体" w:hAnsi="宋体"/>
          <w:b/>
          <w:bCs/>
        </w:rPr>
        <w:br/>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特点</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在</m:t>
                            </m:r>
                            <m:r>
                              <m:rPr>
                                <m:nor/>
                              </m:rPr>
                              <w:rPr>
                                <w:rFonts w:ascii="MS Mincho" w:eastAsia="MS Mincho" w:hAnsi="MS Mincho" w:cs="MS Mincho" w:hint="eastAsia"/>
                                <w:b/>
                                <w:bCs/>
                              </w:rPr>
                              <m:t>㉘</m:t>
                            </m:r>
                            <m:bar>
                              <m:barPr>
                                <m:ctrlPr>
                                  <w:rPr>
                                    <w:rFonts w:ascii="Cambria Math" w:eastAsia="宋体" w:hAnsi="Cambria Math" w:cs="Times New Roman"/>
                                    <w:b/>
                                    <w:bCs/>
                                  </w:rPr>
                                </m:ctrlPr>
                              </m:barPr>
                              <m:e>
                                <m:r>
                                  <m:rPr>
                                    <m:nor/>
                                  </m:rPr>
                                  <w:rPr>
                                    <w:rFonts w:ascii="Times New Roman" w:eastAsia="宋体" w:hAnsi="宋体" w:cs="Times New Roman"/>
                                    <w:b/>
                                    <w:bCs/>
                                  </w:rPr>
                                  <m:t>液体内部</m:t>
                                </m:r>
                              </m:e>
                            </m:bar>
                            <m:r>
                              <m:rPr>
                                <m:nor/>
                              </m:rPr>
                              <w:rPr>
                                <w:rFonts w:ascii="Times New Roman" w:eastAsia="宋体" w:hAnsi="宋体" w:cs="Times New Roman"/>
                                <w:b/>
                                <w:bCs/>
                              </w:rPr>
                              <m:t>和</m:t>
                            </m:r>
                            <m:r>
                              <m:rPr>
                                <m:nor/>
                              </m:rPr>
                              <w:rPr>
                                <w:rFonts w:ascii="MS Mincho" w:eastAsia="MS Mincho" w:hAnsi="MS Mincho" w:cs="MS Mincho" w:hint="eastAsia"/>
                                <w:b/>
                                <w:bCs/>
                              </w:rPr>
                              <m:t>㉙</m:t>
                            </m:r>
                            <m:bar>
                              <m:barPr>
                                <m:ctrlPr>
                                  <w:rPr>
                                    <w:rFonts w:ascii="Cambria Math" w:eastAsia="宋体" w:hAnsi="Cambria Math" w:cs="Times New Roman"/>
                                    <w:b/>
                                    <w:bCs/>
                                  </w:rPr>
                                </m:ctrlPr>
                              </m:barPr>
                              <m:e>
                                <m:r>
                                  <m:rPr>
                                    <m:nor/>
                                  </m:rPr>
                                  <w:rPr>
                                    <w:rFonts w:ascii="Times New Roman" w:eastAsia="宋体" w:hAnsi="宋体" w:cs="Times New Roman"/>
                                    <w:b/>
                                    <w:bCs/>
                                  </w:rPr>
                                  <m:t>表面</m:t>
                                </m:r>
                              </m:e>
                            </m:bar>
                            <m:r>
                              <m:rPr>
                                <m:nor/>
                              </m:rPr>
                              <w:rPr>
                                <w:rFonts w:ascii="Times New Roman" w:eastAsia="宋体" w:hAnsi="宋体" w:cs="Times New Roman"/>
                                <w:b/>
                                <w:bCs/>
                              </w:rPr>
                              <m:t>同时发生的剧烈的汽化现象</m:t>
                            </m:r>
                          </m:e>
                        </m:mr>
                        <m:mr>
                          <m:e>
                            <m:r>
                              <m:rPr>
                                <m:nor/>
                              </m:rPr>
                              <w:rPr>
                                <w:rFonts w:ascii="Times New Roman" w:eastAsia="宋体" w:hAnsi="宋体" w:cs="Times New Roman"/>
                                <w:b/>
                                <w:bCs/>
                              </w:rPr>
                              <m:t>液体沸腾时要</m:t>
                            </m:r>
                            <m:r>
                              <m:rPr>
                                <m:nor/>
                              </m:rPr>
                              <w:rPr>
                                <w:rFonts w:ascii="MS Mincho" w:eastAsia="MS Mincho" w:hAnsi="MS Mincho" w:cs="MS Mincho" w:hint="eastAsia"/>
                                <w:b/>
                                <w:bCs/>
                              </w:rPr>
                              <m:t>㉚</m:t>
                            </m:r>
                            <m:bar>
                              <m:barPr>
                                <m:ctrlPr>
                                  <w:rPr>
                                    <w:rFonts w:ascii="Cambria Math" w:eastAsia="宋体" w:hAnsi="Cambria Math" w:cs="Times New Roman"/>
                                    <w:b/>
                                    <w:bCs/>
                                  </w:rPr>
                                </m:ctrlPr>
                              </m:barPr>
                              <m:e>
                                <m:r>
                                  <m:rPr>
                                    <m:nor/>
                                  </m:rPr>
                                  <w:rPr>
                                    <w:rFonts w:ascii="Times New Roman" w:eastAsia="宋体" w:hAnsi="宋体" w:cs="Times New Roman"/>
                                    <w:b/>
                                    <w:bCs/>
                                  </w:rPr>
                                  <m:t>吸</m:t>
                                </m:r>
                              </m:e>
                            </m:bar>
                            <m:r>
                              <m:rPr>
                                <m:nor/>
                              </m:rPr>
                              <w:rPr>
                                <w:rFonts w:ascii="Times New Roman" w:eastAsia="宋体" w:hAnsi="宋体" w:cs="Times New Roman"/>
                                <w:b/>
                                <w:bCs/>
                              </w:rPr>
                              <m:t>热</m:t>
                            </m:r>
                            <m:r>
                              <m:rPr>
                                <m:nor/>
                              </m:rPr>
                              <w:rPr>
                                <w:rFonts w:ascii="Times New Roman" w:eastAsia="宋体" w:hAnsi="宋体" w:cs="Times New Roman"/>
                                <w:b/>
                                <w:bCs/>
                              </w:rPr>
                              <m:t>,</m:t>
                            </m:r>
                            <m:r>
                              <m:rPr>
                                <m:nor/>
                              </m:rPr>
                              <w:rPr>
                                <w:rFonts w:ascii="Times New Roman" w:eastAsia="宋体" w:hAnsi="宋体" w:cs="Times New Roman"/>
                                <w:b/>
                                <w:bCs/>
                              </w:rPr>
                              <m:t>但温度</m:t>
                            </m:r>
                            <m:r>
                              <m:rPr>
                                <m:nor/>
                              </m:rPr>
                              <w:rPr>
                                <w:rFonts w:ascii="MS Mincho" w:eastAsia="MS Mincho" w:hAnsi="MS Mincho" w:cs="MS Mincho" w:hint="eastAsia"/>
                                <w:b/>
                                <w:bCs/>
                              </w:rPr>
                              <m:t>㉛</m:t>
                            </m:r>
                            <m:bar>
                              <m:barPr>
                                <m:ctrlPr>
                                  <w:rPr>
                                    <w:rFonts w:ascii="Cambria Math" w:eastAsia="宋体" w:hAnsi="Cambria Math" w:cs="Times New Roman"/>
                                    <w:b/>
                                    <w:bCs/>
                                  </w:rPr>
                                </m:ctrlPr>
                              </m:barPr>
                              <m:e>
                                <m:r>
                                  <m:rPr>
                                    <m:nor/>
                                  </m:rPr>
                                  <w:rPr>
                                    <w:rFonts w:ascii="Times New Roman" w:eastAsia="宋体" w:hAnsi="宋体" w:cs="Times New Roman"/>
                                    <w:b/>
                                    <w:bCs/>
                                  </w:rPr>
                                  <m:t>保持不变</m:t>
                                </m:r>
                              </m:e>
                            </m:bar>
                            <m:r>
                              <m:rPr>
                                <m:nor/>
                              </m:rPr>
                              <w:rPr>
                                <w:rFonts w:ascii="Times New Roman" w:eastAsia="宋体" w:hAnsi="宋体" w:cs="Times New Roman"/>
                                <w:b/>
                                <w:bCs/>
                              </w:rPr>
                              <m:t>,</m:t>
                            </m:r>
                            <m:r>
                              <m:rPr>
                                <m:nor/>
                              </m:rPr>
                              <w:rPr>
                                <w:rFonts w:ascii="Times New Roman" w:eastAsia="宋体" w:hAnsi="宋体" w:cs="Times New Roman"/>
                                <w:b/>
                                <w:bCs/>
                              </w:rPr>
                              <m:t>这个温度叫</m:t>
                            </m:r>
                            <m:r>
                              <m:rPr>
                                <m:nor/>
                              </m:rPr>
                              <w:rPr>
                                <w:rFonts w:ascii="MS Mincho" w:eastAsia="MS Mincho" w:hAnsi="MS Mincho" w:cs="MS Mincho" w:hint="eastAsia"/>
                                <w:b/>
                                <w:bCs/>
                              </w:rPr>
                              <m:t>㉜</m:t>
                            </m:r>
                            <m:bar>
                              <m:barPr>
                                <m:ctrlPr>
                                  <w:rPr>
                                    <w:rFonts w:ascii="Cambria Math" w:eastAsia="宋体" w:hAnsi="Cambria Math" w:cs="Times New Roman"/>
                                    <w:b/>
                                    <w:bCs/>
                                  </w:rPr>
                                </m:ctrlPr>
                              </m:barPr>
                              <m:e>
                                <m:r>
                                  <m:rPr>
                                    <m:nor/>
                                  </m:rPr>
                                  <w:rPr>
                                    <w:rFonts w:ascii="Times New Roman" w:eastAsia="宋体" w:hAnsi="宋体" w:cs="Times New Roman"/>
                                    <w:b/>
                                    <w:bCs/>
                                  </w:rPr>
                                  <m:t>沸点</m:t>
                                </m:r>
                              </m:e>
                            </m:bar>
                          </m:e>
                        </m:mr>
                      </m:m>
                    </m:e>
                  </m:d>
                </m:e>
              </m:mr>
              <m:mr>
                <m:e>
                  <m:r>
                    <m:rPr>
                      <m:nor/>
                    </m:rPr>
                    <w:rPr>
                      <w:rFonts w:ascii="Times New Roman" w:eastAsia="宋体" w:hAnsi="宋体" w:cs="Times New Roman"/>
                      <w:b/>
                      <w:bCs/>
                    </w:rPr>
                    <m:t>条件</m:t>
                  </m:r>
                  <m:r>
                    <m:rPr>
                      <m:nor/>
                    </m:rPr>
                    <w:rPr>
                      <w:rFonts w:ascii="Times New Roman" w:eastAsia="宋体" w:hAnsi="宋体" w:cs="Times New Roman"/>
                      <w:b/>
                      <w:bCs/>
                    </w:rPr>
                    <m:t>:</m:t>
                  </m:r>
                  <m:r>
                    <m:rPr>
                      <m:nor/>
                    </m:rPr>
                    <w:rPr>
                      <w:rFonts w:ascii="Times New Roman" w:eastAsia="宋体" w:hAnsi="宋体" w:cs="Times New Roman"/>
                      <w:b/>
                      <w:bCs/>
                    </w:rPr>
                    <m:t>温度达到</m:t>
                  </m:r>
                  <m:r>
                    <m:rPr>
                      <m:nor/>
                    </m:rPr>
                    <w:rPr>
                      <w:rFonts w:ascii="MS Mincho" w:eastAsia="MS Mincho" w:hAnsi="MS Mincho" w:cs="MS Mincho" w:hint="eastAsia"/>
                      <w:b/>
                      <w:bCs/>
                    </w:rPr>
                    <m:t>㉝</m:t>
                  </m:r>
                  <m:bar>
                    <m:barPr>
                      <m:ctrlPr>
                        <w:rPr>
                          <w:rFonts w:ascii="Cambria Math" w:eastAsia="宋体" w:hAnsi="Cambria Math" w:cs="Times New Roman"/>
                          <w:b/>
                          <w:bCs/>
                        </w:rPr>
                      </m:ctrlPr>
                    </m:barPr>
                    <m:e>
                      <m:r>
                        <m:rPr>
                          <m:nor/>
                        </m:rPr>
                        <w:rPr>
                          <w:rFonts w:ascii="Times New Roman" w:eastAsia="宋体" w:hAnsi="宋体" w:cs="Times New Roman"/>
                          <w:b/>
                          <w:bCs/>
                        </w:rPr>
                        <m:t>沸点</m:t>
                      </m:r>
                    </m:e>
                  </m:bar>
                  <m:r>
                    <m:rPr>
                      <m:nor/>
                    </m:rPr>
                    <w:rPr>
                      <w:rFonts w:ascii="Times New Roman" w:eastAsia="宋体" w:hAnsi="宋体" w:cs="Times New Roman"/>
                      <w:b/>
                      <w:bCs/>
                    </w:rPr>
                    <m:t>,</m:t>
                  </m:r>
                  <m:r>
                    <m:rPr>
                      <m:nor/>
                    </m:rPr>
                    <w:rPr>
                      <w:rFonts w:ascii="Times New Roman" w:eastAsia="宋体" w:hAnsi="宋体" w:cs="Times New Roman"/>
                      <w:b/>
                      <w:bCs/>
                    </w:rPr>
                    <m:t>还能继续</m:t>
                  </m:r>
                  <m:r>
                    <m:rPr>
                      <m:nor/>
                    </m:rPr>
                    <w:rPr>
                      <w:rFonts w:ascii="MS Mincho" w:eastAsia="MS Mincho" w:hAnsi="MS Mincho" w:cs="MS Mincho" w:hint="eastAsia"/>
                      <w:b/>
                      <w:bCs/>
                    </w:rPr>
                    <m:t>㉞</m:t>
                  </m:r>
                  <m:bar>
                    <m:barPr>
                      <m:ctrlPr>
                        <w:rPr>
                          <w:rFonts w:ascii="Cambria Math" w:eastAsia="宋体" w:hAnsi="Cambria Math" w:cs="Times New Roman"/>
                          <w:b/>
                          <w:bCs/>
                        </w:rPr>
                      </m:ctrlPr>
                    </m:barPr>
                    <m:e>
                      <m:r>
                        <m:rPr>
                          <m:nor/>
                        </m:rPr>
                        <w:rPr>
                          <w:rFonts w:ascii="Times New Roman" w:eastAsia="宋体" w:hAnsi="宋体" w:cs="Times New Roman"/>
                          <w:b/>
                          <w:bCs/>
                        </w:rPr>
                        <m:t>吸热</m:t>
                      </m:r>
                    </m:e>
                  </m:bar>
                </m:e>
              </m:mr>
            </m:m>
          </m:e>
        </m:d>
      </m:oMath>
      <w:r w:rsidRPr="009504F1">
        <w:rPr>
          <w:rFonts w:ascii="Times New Roman" w:eastAsia="宋体" w:hAnsi="宋体" w:hint="eastAsia"/>
          <w:b/>
          <w:bCs/>
        </w:rPr>
        <w:t>化</w:t>
      </w:r>
      <w:r w:rsidR="00E46BC1" w:rsidRPr="009504F1">
        <w:rPr>
          <w:rFonts w:ascii="Calibri" w:eastAsia="Calibri" w:hAnsi="Calibri" w:cs="Calibri" w:hint="eastAsia"/>
          <w:b/>
          <w:bCs/>
        </w:rPr>
        <w:t>􁀄</w:t>
      </w:r>
      <w:r w:rsidRPr="009504F1">
        <w:rPr>
          <w:rFonts w:ascii="Times New Roman" w:eastAsia="宋体" w:hAnsi="宋体"/>
          <w:b/>
          <w:bCs/>
        </w:rPr>
        <w:br/>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特点</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只发生在</m:t>
                            </m:r>
                            <m:r>
                              <m:rPr>
                                <m:nor/>
                              </m:rPr>
                              <w:rPr>
                                <w:rFonts w:ascii="MS Mincho" w:eastAsia="MS Mincho" w:hAnsi="MS Mincho" w:cs="MS Mincho" w:hint="eastAsia"/>
                                <w:b/>
                                <w:bCs/>
                              </w:rPr>
                              <m:t>㉟</m:t>
                            </m:r>
                            <m:bar>
                              <m:barPr>
                                <m:ctrlPr>
                                  <w:rPr>
                                    <w:rFonts w:ascii="Cambria Math" w:eastAsia="宋体" w:hAnsi="Cambria Math" w:cs="Times New Roman"/>
                                    <w:b/>
                                    <w:bCs/>
                                  </w:rPr>
                                </m:ctrlPr>
                              </m:barPr>
                              <m:e>
                                <m:r>
                                  <m:rPr>
                                    <m:nor/>
                                  </m:rPr>
                                  <w:rPr>
                                    <w:rFonts w:ascii="Times New Roman" w:eastAsia="宋体" w:hAnsi="宋体" w:cs="Times New Roman"/>
                                    <w:b/>
                                    <w:bCs/>
                                  </w:rPr>
                                  <m:t>液体表面</m:t>
                                </m:r>
                              </m:e>
                            </m:bar>
                            <m:r>
                              <m:rPr>
                                <m:nor/>
                              </m:rPr>
                              <w:rPr>
                                <w:rFonts w:ascii="Times New Roman" w:eastAsia="宋体" w:hAnsi="宋体" w:cs="Times New Roman"/>
                                <w:b/>
                                <w:bCs/>
                              </w:rPr>
                              <m:t>的缓慢的汽化现象</m:t>
                            </m:r>
                          </m:e>
                        </m:mr>
                        <m:mr>
                          <m:e>
                            <m:r>
                              <m:rPr>
                                <m:nor/>
                              </m:rPr>
                              <w:rPr>
                                <w:rFonts w:ascii="Times New Roman" w:eastAsia="宋体" w:hAnsi="宋体" w:cs="Times New Roman"/>
                                <w:b/>
                                <w:bCs/>
                              </w:rPr>
                              <m:t>液体蒸发时要</m:t>
                            </m:r>
                            <m:r>
                              <m:rPr>
                                <m:nor/>
                              </m:rPr>
                              <w:rPr>
                                <w:rFonts w:ascii="MS Mincho" w:eastAsia="MS Mincho" w:hAnsi="MS Mincho" w:cs="MS Mincho" w:hint="eastAsia"/>
                                <w:b/>
                                <w:bCs/>
                              </w:rPr>
                              <m:t>㊱</m:t>
                            </m:r>
                            <m:bar>
                              <m:barPr>
                                <m:ctrlPr>
                                  <w:rPr>
                                    <w:rFonts w:ascii="Cambria Math" w:eastAsia="宋体" w:hAnsi="Cambria Math" w:cs="Times New Roman"/>
                                    <w:b/>
                                    <w:bCs/>
                                  </w:rPr>
                                </m:ctrlPr>
                              </m:barPr>
                              <m:e>
                                <m:r>
                                  <m:rPr>
                                    <m:nor/>
                                  </m:rPr>
                                  <w:rPr>
                                    <w:rFonts w:ascii="Times New Roman" w:eastAsia="宋体" w:hAnsi="宋体" w:cs="Times New Roman"/>
                                    <w:b/>
                                    <w:bCs/>
                                  </w:rPr>
                                  <m:t>吸</m:t>
                                </m:r>
                              </m:e>
                            </m:bar>
                            <m:r>
                              <m:rPr>
                                <m:nor/>
                              </m:rPr>
                              <w:rPr>
                                <w:rFonts w:ascii="Times New Roman" w:eastAsia="宋体" w:hAnsi="宋体" w:cs="Times New Roman"/>
                                <w:b/>
                                <w:bCs/>
                              </w:rPr>
                              <m:t>热</m:t>
                            </m:r>
                            <m:r>
                              <m:rPr>
                                <m:nor/>
                              </m:rPr>
                              <w:rPr>
                                <w:rFonts w:ascii="Times New Roman" w:eastAsia="宋体" w:hAnsi="宋体" w:cs="Times New Roman"/>
                                <w:b/>
                                <w:bCs/>
                              </w:rPr>
                              <m:t>,</m:t>
                            </m:r>
                            <m:r>
                              <m:rPr>
                                <m:nor/>
                              </m:rPr>
                              <w:rPr>
                                <w:rFonts w:ascii="Times New Roman" w:eastAsia="宋体" w:hAnsi="宋体" w:cs="Times New Roman"/>
                                <w:b/>
                                <w:bCs/>
                              </w:rPr>
                              <m:t>使液体及与液体接触的物体温度</m:t>
                            </m:r>
                            <m:r>
                              <m:rPr>
                                <m:nor/>
                              </m:rPr>
                              <w:rPr>
                                <w:rFonts w:ascii="MS Mincho" w:eastAsia="MS Mincho" w:hAnsi="MS Mincho" w:cs="MS Mincho" w:hint="eastAsia"/>
                                <w:b/>
                                <w:bCs/>
                              </w:rPr>
                              <m:t>㊲</m:t>
                            </m:r>
                            <m:bar>
                              <m:barPr>
                                <m:ctrlPr>
                                  <w:rPr>
                                    <w:rFonts w:ascii="Cambria Math" w:eastAsia="宋体" w:hAnsi="Cambria Math" w:cs="Times New Roman"/>
                                    <w:b/>
                                    <w:bCs/>
                                  </w:rPr>
                                </m:ctrlPr>
                              </m:barPr>
                              <m:e>
                                <m:r>
                                  <m:rPr>
                                    <m:nor/>
                                  </m:rPr>
                                  <w:rPr>
                                    <w:rFonts w:ascii="Times New Roman" w:eastAsia="宋体" w:hAnsi="宋体" w:cs="Times New Roman"/>
                                    <w:b/>
                                    <w:bCs/>
                                  </w:rPr>
                                  <m:t>降低</m:t>
                                </m:r>
                              </m:e>
                            </m:bar>
                          </m:e>
                        </m:mr>
                      </m:m>
                    </m:e>
                  </m:d>
                </m:e>
              </m:mr>
              <m:mr>
                <m:e>
                  <m:r>
                    <m:rPr>
                      <m:nor/>
                    </m:rPr>
                    <w:rPr>
                      <w:rFonts w:ascii="Times New Roman" w:eastAsia="宋体" w:hAnsi="宋体" w:cs="Times New Roman"/>
                      <w:b/>
                      <w:bCs/>
                    </w:rPr>
                    <m:t>影响因素</m:t>
                  </m:r>
                  <m:r>
                    <m:rPr>
                      <m:nor/>
                    </m:rPr>
                    <w:rPr>
                      <w:rFonts w:ascii="Times New Roman" w:eastAsia="宋体" w:hAnsi="宋体" w:cs="Times New Roman"/>
                      <w:b/>
                      <w:bCs/>
                    </w:rPr>
                    <m:t>:</m:t>
                  </m:r>
                  <m:r>
                    <m:rPr>
                      <m:nor/>
                    </m:rPr>
                    <w:rPr>
                      <w:rFonts w:ascii="Times New Roman" w:eastAsia="宋体" w:hAnsi="宋体" w:cs="Times New Roman"/>
                      <w:b/>
                      <w:bCs/>
                    </w:rPr>
                    <m:t>液体的</m:t>
                  </m:r>
                  <m:r>
                    <m:rPr>
                      <m:nor/>
                    </m:rPr>
                    <w:rPr>
                      <w:rFonts w:ascii="MS Mincho" w:eastAsia="MS Mincho" w:hAnsi="MS Mincho" w:cs="MS Mincho" w:hint="eastAsia"/>
                      <w:b/>
                      <w:bCs/>
                    </w:rPr>
                    <m:t>㊳</m:t>
                  </m:r>
                  <m:bar>
                    <m:barPr>
                      <m:ctrlPr>
                        <w:rPr>
                          <w:rFonts w:ascii="Cambria Math" w:eastAsia="宋体" w:hAnsi="Cambria Math" w:cs="Times New Roman"/>
                          <w:b/>
                          <w:bCs/>
                        </w:rPr>
                      </m:ctrlPr>
                    </m:barPr>
                    <m:e>
                      <m:r>
                        <m:rPr>
                          <m:nor/>
                        </m:rPr>
                        <w:rPr>
                          <w:rFonts w:ascii="Times New Roman" w:eastAsia="宋体" w:hAnsi="宋体" w:cs="Times New Roman"/>
                          <w:b/>
                          <w:bCs/>
                        </w:rPr>
                        <m:t>表面积大小</m:t>
                      </m:r>
                    </m:e>
                  </m:bar>
                  <m:r>
                    <m:rPr>
                      <m:nor/>
                    </m:rPr>
                    <w:rPr>
                      <w:rFonts w:ascii="Times New Roman" w:eastAsia="宋体" w:hAnsi="宋体" w:cs="Times New Roman"/>
                      <w:b/>
                      <w:bCs/>
                    </w:rPr>
                    <m:t>、</m:t>
                  </m:r>
                  <m:r>
                    <m:rPr>
                      <m:nor/>
                    </m:rPr>
                    <w:rPr>
                      <w:rFonts w:ascii="MS Mincho" w:eastAsia="MS Mincho" w:hAnsi="MS Mincho" w:cs="MS Mincho" w:hint="eastAsia"/>
                      <w:b/>
                      <w:bCs/>
                    </w:rPr>
                    <m:t>㊴</m:t>
                  </m:r>
                  <m:bar>
                    <m:barPr>
                      <m:ctrlPr>
                        <w:rPr>
                          <w:rFonts w:ascii="Cambria Math" w:eastAsia="宋体" w:hAnsi="Cambria Math" w:cs="Times New Roman"/>
                          <w:b/>
                          <w:bCs/>
                        </w:rPr>
                      </m:ctrlPr>
                    </m:barPr>
                    <m:e>
                      <m:r>
                        <m:rPr>
                          <m:nor/>
                        </m:rPr>
                        <w:rPr>
                          <w:rFonts w:ascii="Times New Roman" w:eastAsia="宋体" w:hAnsi="宋体" w:cs="Times New Roman"/>
                          <w:b/>
                          <w:bCs/>
                        </w:rPr>
                        <m:t>温度高低</m:t>
                      </m:r>
                    </m:e>
                  </m:bar>
                  <m:r>
                    <m:rPr>
                      <m:nor/>
                    </m:rPr>
                    <w:rPr>
                      <w:rFonts w:ascii="Times New Roman" w:eastAsia="宋体" w:hAnsi="宋体" w:cs="Times New Roman"/>
                      <w:b/>
                      <w:bCs/>
                    </w:rPr>
                    <m:t>和</m:t>
                  </m:r>
                  <m:r>
                    <m:rPr>
                      <m:nor/>
                    </m:rPr>
                    <w:rPr>
                      <w:rFonts w:ascii="MS Mincho" w:eastAsia="MS Mincho" w:hAnsi="MS Mincho" w:cs="MS Mincho" w:hint="eastAsia"/>
                      <w:b/>
                      <w:bCs/>
                    </w:rPr>
                    <m:t>㊵</m:t>
                  </m:r>
                  <m:bar>
                    <m:barPr>
                      <m:ctrlPr>
                        <w:rPr>
                          <w:rFonts w:ascii="Cambria Math" w:eastAsia="宋体" w:hAnsi="Cambria Math" w:cs="Times New Roman"/>
                          <w:b/>
                          <w:bCs/>
                        </w:rPr>
                      </m:ctrlPr>
                    </m:barPr>
                    <m:e>
                      <m:r>
                        <m:rPr>
                          <m:nor/>
                        </m:rPr>
                        <w:rPr>
                          <w:rFonts w:ascii="Times New Roman" w:eastAsia="宋体" w:hAnsi="宋体" w:cs="Times New Roman"/>
                          <w:b/>
                          <w:bCs/>
                        </w:rPr>
                        <m:t>表面附近空气的流动速度</m:t>
                      </m:r>
                    </m:e>
                  </m:bar>
                </m:e>
              </m:mr>
            </m:m>
          </m:e>
        </m:d>
      </m:oMath>
      <w:r w:rsidRPr="009504F1">
        <w:rPr>
          <w:rFonts w:ascii="Times New Roman" w:eastAsia="宋体" w:hAnsi="宋体"/>
          <w:b/>
          <w:bCs/>
        </w:rPr>
        <w:br/>
      </w:r>
      <w:r w:rsidRPr="009504F1">
        <w:rPr>
          <w:rFonts w:ascii="Times New Roman" w:eastAsia="宋体" w:hAnsi="宋体" w:hint="eastAsia"/>
          <w:b/>
          <w:bCs/>
        </w:rPr>
        <w:t>水</w:t>
      </w:r>
      <w:r w:rsidRPr="009504F1">
        <w:rPr>
          <w:rFonts w:ascii="Times New Roman" w:eastAsia="楷体" w:hAnsi="楷体" w:hint="eastAsia"/>
          <w:b/>
          <w:bCs/>
        </w:rPr>
        <w:t>循环</w:t>
      </w:r>
      <w:r w:rsidRPr="009504F1">
        <w:rPr>
          <w:rFonts w:ascii="Calibri" w:eastAsia="楷体" w:hAnsi="Calibri" w:cs="Calibri"/>
          <w:b/>
          <w:bCs/>
        </w:rPr>
        <w:t> </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定义</m:t>
                  </m:r>
                  <m:r>
                    <m:rPr>
                      <m:nor/>
                    </m:rPr>
                    <w:rPr>
                      <w:rFonts w:ascii="Times New Roman" w:eastAsia="宋体" w:hAnsi="宋体" w:cs="Times New Roman"/>
                      <w:b/>
                      <w:bCs/>
                    </w:rPr>
                    <m:t>:</m:t>
                  </m:r>
                  <m:r>
                    <m:rPr>
                      <m:nor/>
                    </m:rPr>
                    <w:rPr>
                      <w:rFonts w:ascii="Times New Roman" w:eastAsia="宋体" w:hAnsi="宋体" w:cs="Times New Roman"/>
                      <w:b/>
                      <w:bCs/>
                    </w:rPr>
                    <m:t>物质由</m:t>
                  </m:r>
                  <m:r>
                    <m:rPr>
                      <m:nor/>
                    </m:rPr>
                    <w:rPr>
                      <w:rFonts w:ascii="MS Mincho" w:eastAsia="MS Mincho" w:hAnsi="MS Mincho" w:cs="MS Mincho" w:hint="eastAsia"/>
                      <w:b/>
                      <w:bCs/>
                    </w:rPr>
                    <m:t>㊶</m:t>
                  </m:r>
                  <m:bar>
                    <m:barPr>
                      <m:ctrlPr>
                        <w:rPr>
                          <w:rFonts w:ascii="Cambria Math" w:eastAsia="宋体" w:hAnsi="Cambria Math" w:cs="Times New Roman"/>
                          <w:b/>
                          <w:bCs/>
                        </w:rPr>
                      </m:ctrlPr>
                    </m:barPr>
                    <m:e>
                      <m:r>
                        <m:rPr>
                          <m:nor/>
                        </m:rPr>
                        <w:rPr>
                          <w:rFonts w:ascii="Times New Roman" w:eastAsia="宋体" w:hAnsi="宋体" w:cs="Times New Roman"/>
                          <w:b/>
                          <w:bCs/>
                        </w:rPr>
                        <m:t>气</m:t>
                      </m:r>
                    </m:e>
                  </m:bar>
                  <m:r>
                    <m:rPr>
                      <m:nor/>
                    </m:rPr>
                    <w:rPr>
                      <w:rFonts w:ascii="Times New Roman" w:eastAsia="宋体" w:hAnsi="宋体" w:cs="Times New Roman"/>
                      <w:b/>
                      <w:bCs/>
                    </w:rPr>
                    <m:t>态变为</m:t>
                  </m:r>
                  <m:r>
                    <m:rPr>
                      <m:nor/>
                    </m:rPr>
                    <w:rPr>
                      <w:rFonts w:ascii="MS Mincho" w:eastAsia="MS Mincho" w:hAnsi="MS Mincho" w:cs="MS Mincho" w:hint="eastAsia"/>
                      <w:b/>
                      <w:bCs/>
                    </w:rPr>
                    <m:t>㊷</m:t>
                  </m:r>
                  <m:bar>
                    <m:barPr>
                      <m:ctrlPr>
                        <w:rPr>
                          <w:rFonts w:ascii="Cambria Math" w:eastAsia="宋体" w:hAnsi="Cambria Math" w:cs="Times New Roman"/>
                          <w:b/>
                          <w:bCs/>
                        </w:rPr>
                      </m:ctrlPr>
                    </m:barPr>
                    <m:e>
                      <m:r>
                        <m:rPr>
                          <m:nor/>
                        </m:rPr>
                        <w:rPr>
                          <w:rFonts w:ascii="Times New Roman" w:eastAsia="宋体" w:hAnsi="宋体" w:cs="Times New Roman"/>
                          <w:b/>
                          <w:bCs/>
                        </w:rPr>
                        <m:t>液</m:t>
                      </m:r>
                    </m:e>
                  </m:bar>
                  <m:r>
                    <m:rPr>
                      <m:nor/>
                    </m:rPr>
                    <w:rPr>
                      <w:rFonts w:ascii="Times New Roman" w:eastAsia="宋体" w:hAnsi="宋体" w:cs="Times New Roman"/>
                      <w:b/>
                      <w:bCs/>
                    </w:rPr>
                    <m:t>态的过程</m:t>
                  </m:r>
                  <m:r>
                    <m:rPr>
                      <m:nor/>
                    </m:rPr>
                    <w:rPr>
                      <w:rFonts w:ascii="Times New Roman" w:eastAsia="宋体" w:hAnsi="宋体" w:cs="Times New Roman"/>
                      <w:b/>
                      <w:bCs/>
                    </w:rPr>
                    <m:t>,</m:t>
                  </m:r>
                  <m:r>
                    <m:rPr>
                      <m:nor/>
                    </m:rPr>
                    <w:rPr>
                      <w:rFonts w:ascii="Times New Roman" w:eastAsia="宋体" w:hAnsi="宋体" w:cs="Times New Roman"/>
                      <w:b/>
                      <w:bCs/>
                    </w:rPr>
                    <m:t>液化时要</m:t>
                  </m:r>
                  <m:r>
                    <m:rPr>
                      <m:nor/>
                    </m:rPr>
                    <w:rPr>
                      <w:rFonts w:ascii="MS Mincho" w:eastAsia="MS Mincho" w:hAnsi="MS Mincho" w:cs="MS Mincho" w:hint="eastAsia"/>
                      <w:b/>
                      <w:bCs/>
                    </w:rPr>
                    <m:t>㊸</m:t>
                  </m:r>
                  <m:bar>
                    <m:barPr>
                      <m:ctrlPr>
                        <w:rPr>
                          <w:rFonts w:ascii="Cambria Math" w:eastAsia="宋体" w:hAnsi="Cambria Math" w:cs="Times New Roman"/>
                          <w:b/>
                          <w:bCs/>
                        </w:rPr>
                      </m:ctrlPr>
                    </m:barPr>
                    <m:e>
                      <m:r>
                        <m:rPr>
                          <m:nor/>
                        </m:rPr>
                        <w:rPr>
                          <w:rFonts w:ascii="Times New Roman" w:eastAsia="宋体" w:hAnsi="宋体" w:cs="Times New Roman"/>
                          <w:b/>
                          <w:bCs/>
                        </w:rPr>
                        <m:t>放</m:t>
                      </m:r>
                    </m:e>
                  </m:bar>
                  <m:r>
                    <m:rPr>
                      <m:nor/>
                    </m:rPr>
                    <w:rPr>
                      <w:rFonts w:ascii="Times New Roman" w:eastAsia="宋体" w:hAnsi="宋体" w:cs="Times New Roman"/>
                      <w:b/>
                      <w:bCs/>
                    </w:rPr>
                    <m:t>热</m:t>
                  </m:r>
                </m:e>
              </m:mr>
              <m:mr>
                <m:e>
                  <m:r>
                    <m:rPr>
                      <m:nor/>
                    </m:rPr>
                    <w:rPr>
                      <w:rFonts w:ascii="Times New Roman" w:eastAsia="宋体" w:hAnsi="宋体" w:cs="Times New Roman"/>
                      <w:b/>
                      <w:bCs/>
                    </w:rPr>
                    <m:t>方法</m:t>
                  </m:r>
                  <m:r>
                    <m:rPr>
                      <m:nor/>
                    </m:rPr>
                    <w:rPr>
                      <w:rFonts w:ascii="Times New Roman" w:eastAsia="宋体" w:hAnsi="宋体" w:cs="Times New Roman"/>
                      <w:b/>
                      <w:bCs/>
                    </w:rPr>
                    <m:t>:</m:t>
                  </m:r>
                  <m:r>
                    <m:rPr>
                      <m:nor/>
                    </m:rPr>
                    <w:rPr>
                      <w:rFonts w:ascii="Times New Roman" w:eastAsia="宋体" w:hAnsi="宋体" w:cs="Times New Roman"/>
                      <w:b/>
                      <w:bCs/>
                    </w:rPr>
                    <m:t>降低</m:t>
                  </m:r>
                  <m:r>
                    <m:rPr>
                      <m:nor/>
                    </m:rPr>
                    <w:rPr>
                      <w:rFonts w:ascii="MS Mincho" w:eastAsia="MS Mincho" w:hAnsi="MS Mincho" w:cs="MS Mincho" w:hint="eastAsia"/>
                      <w:b/>
                      <w:bCs/>
                    </w:rPr>
                    <m:t>㊹</m:t>
                  </m:r>
                  <m:bar>
                    <m:barPr>
                      <m:ctrlPr>
                        <w:rPr>
                          <w:rFonts w:ascii="Cambria Math" w:eastAsia="宋体" w:hAnsi="Cambria Math" w:cs="Times New Roman"/>
                          <w:b/>
                          <w:bCs/>
                        </w:rPr>
                      </m:ctrlPr>
                    </m:barPr>
                    <m:e>
                      <m:r>
                        <m:rPr>
                          <m:nor/>
                        </m:rPr>
                        <w:rPr>
                          <w:rFonts w:ascii="Times New Roman" w:eastAsia="宋体" w:hAnsi="宋体" w:cs="Times New Roman"/>
                          <w:b/>
                          <w:bCs/>
                        </w:rPr>
                        <m:t>温度</m:t>
                      </m:r>
                    </m:e>
                  </m:bar>
                  <m:r>
                    <m:rPr>
                      <m:nor/>
                    </m:rPr>
                    <w:rPr>
                      <w:rFonts w:ascii="Times New Roman" w:eastAsia="宋体" w:hAnsi="宋体" w:cs="Times New Roman"/>
                      <w:b/>
                      <w:bCs/>
                    </w:rPr>
                    <m:t>;</m:t>
                  </m:r>
                  <m:r>
                    <m:rPr>
                      <m:nor/>
                    </m:rPr>
                    <w:rPr>
                      <w:rFonts w:ascii="Times New Roman" w:eastAsia="宋体" w:hAnsi="宋体" w:cs="Times New Roman"/>
                      <w:b/>
                      <w:bCs/>
                    </w:rPr>
                    <m:t>压缩</m:t>
                  </m:r>
                  <m:r>
                    <m:rPr>
                      <m:nor/>
                    </m:rPr>
                    <w:rPr>
                      <w:rFonts w:ascii="MS Mincho" w:eastAsia="MS Mincho" w:hAnsi="MS Mincho" w:cs="MS Mincho" w:hint="eastAsia"/>
                      <w:b/>
                      <w:bCs/>
                    </w:rPr>
                    <m:t>㊺</m:t>
                  </m:r>
                  <m:bar>
                    <m:barPr>
                      <m:ctrlPr>
                        <w:rPr>
                          <w:rFonts w:ascii="Cambria Math" w:eastAsia="宋体" w:hAnsi="Cambria Math" w:cs="Times New Roman"/>
                          <w:b/>
                          <w:bCs/>
                        </w:rPr>
                      </m:ctrlPr>
                    </m:barPr>
                    <m:e>
                      <m:r>
                        <m:rPr>
                          <m:nor/>
                        </m:rPr>
                        <w:rPr>
                          <w:rFonts w:ascii="Times New Roman" w:eastAsia="宋体" w:hAnsi="宋体" w:cs="Times New Roman"/>
                          <w:b/>
                          <w:bCs/>
                        </w:rPr>
                        <m:t>体积</m:t>
                      </m:r>
                    </m:e>
                  </m:bar>
                </m:e>
              </m:mr>
            </m:m>
          </m:e>
        </m:d>
      </m:oMath>
    </w:p>
    <w:p w14:paraId="7300F24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9CAF39B" wp14:editId="49F02A5E">
            <wp:extent cx="2988000" cy="252000"/>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9.jpeg"/>
                    <pic:cNvPicPr/>
                  </pic:nvPicPr>
                  <pic:blipFill>
                    <a:blip r:embed="rId15"/>
                    <a:stretch>
                      <a:fillRect/>
                    </a:stretch>
                  </pic:blipFill>
                  <pic:spPr>
                    <a:xfrm>
                      <a:off x="0" y="0"/>
                      <a:ext cx="2988000" cy="252000"/>
                    </a:xfrm>
                    <a:prstGeom prst="rect">
                      <a:avLst/>
                    </a:prstGeom>
                  </pic:spPr>
                </pic:pic>
              </a:graphicData>
            </a:graphic>
          </wp:inline>
        </w:drawing>
      </w:r>
    </w:p>
    <w:p w14:paraId="065ACB09"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642BD1E3" w14:textId="16DC0B09"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扬州</w:t>
      </w:r>
      <w:r w:rsidR="00B53BC4" w:rsidRPr="00B53BC4">
        <w:rPr>
          <w:rFonts w:ascii="Times New Roman" w:eastAsia="楷体" w:hAnsi="Times New Roman" w:hint="eastAsia"/>
          <w:b/>
          <w:bCs/>
        </w:rPr>
        <w:t>)</w:t>
      </w:r>
      <w:r w:rsidRPr="009504F1">
        <w:rPr>
          <w:rFonts w:ascii="Times New Roman" w:eastAsia="宋体" w:hAnsi="宋体" w:hint="eastAsia"/>
          <w:b/>
          <w:bCs/>
        </w:rPr>
        <w:t>关于热现象，下列说法正确的是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001FE575" w14:textId="682C3C0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春天，草叶上出现露珠，是凝华现象</w:t>
      </w:r>
    </w:p>
    <w:p w14:paraId="62B273DF" w14:textId="0FCCE7B5"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夏天，打开冰箱门有</w:t>
      </w:r>
      <w:r w:rsidRPr="009504F1">
        <w:rPr>
          <w:rFonts w:ascii="Times New Roman" w:eastAsia="宋体" w:hAnsi="Times New Roman" w:cs="Times New Roman" w:hint="eastAsia"/>
          <w:b/>
          <w:bCs/>
        </w:rPr>
        <w:t>“</w:t>
      </w:r>
      <w:r w:rsidRPr="009504F1">
        <w:rPr>
          <w:rFonts w:ascii="Times New Roman" w:eastAsia="宋体" w:hAnsi="宋体" w:hint="eastAsia"/>
          <w:b/>
          <w:bCs/>
        </w:rPr>
        <w:t>白气</w:t>
      </w:r>
      <w:r w:rsidRPr="009504F1">
        <w:rPr>
          <w:rFonts w:ascii="Times New Roman" w:eastAsia="宋体" w:hAnsi="Times New Roman" w:cs="Times New Roman" w:hint="eastAsia"/>
          <w:b/>
          <w:bCs/>
        </w:rPr>
        <w:t>”</w:t>
      </w:r>
      <w:r w:rsidRPr="009504F1">
        <w:rPr>
          <w:rFonts w:ascii="Times New Roman" w:eastAsia="宋体" w:hAnsi="宋体" w:hint="eastAsia"/>
          <w:b/>
          <w:bCs/>
        </w:rPr>
        <w:t>产生，是升华现象</w:t>
      </w:r>
    </w:p>
    <w:p w14:paraId="73141EF5" w14:textId="1D09C29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秋天，出现大雾，是液化现象</w:t>
      </w:r>
    </w:p>
    <w:p w14:paraId="65F48946" w14:textId="512CA72B"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冬天，走进温暖的室内眼镜片变模糊，是汽化现象</w:t>
      </w:r>
    </w:p>
    <w:p w14:paraId="71432E66"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露珠是空气中的水蒸气遇冷液化形成的小水滴，属于液化现象，而非凝华，故</w:t>
      </w:r>
      <w:r w:rsidRPr="009504F1">
        <w:rPr>
          <w:rFonts w:ascii="Times New Roman" w:eastAsia="宋体" w:hAnsi="宋体"/>
          <w:b/>
          <w:bCs/>
        </w:rPr>
        <w:t>A</w:t>
      </w:r>
      <w:r w:rsidRPr="009504F1">
        <w:rPr>
          <w:rFonts w:ascii="Times New Roman" w:eastAsia="仿宋" w:hAnsi="仿宋" w:hint="eastAsia"/>
          <w:b/>
          <w:bCs/>
        </w:rPr>
        <w:t>错误；冰箱门附近的</w:t>
      </w:r>
      <w:r w:rsidRPr="009504F1">
        <w:rPr>
          <w:rFonts w:ascii="Times New Roman" w:eastAsia="宋体" w:hAnsi="Times New Roman" w:cs="Times New Roman" w:hint="eastAsia"/>
          <w:b/>
          <w:bCs/>
        </w:rPr>
        <w:t>“</w:t>
      </w:r>
      <w:r w:rsidRPr="009504F1">
        <w:rPr>
          <w:rFonts w:ascii="Times New Roman" w:eastAsia="仿宋" w:hAnsi="仿宋" w:hint="eastAsia"/>
          <w:b/>
          <w:bCs/>
        </w:rPr>
        <w:t>白气</w:t>
      </w:r>
      <w:r w:rsidRPr="009504F1">
        <w:rPr>
          <w:rFonts w:ascii="Times New Roman" w:eastAsia="宋体" w:hAnsi="Times New Roman" w:cs="Times New Roman" w:hint="eastAsia"/>
          <w:b/>
          <w:bCs/>
        </w:rPr>
        <w:t>”</w:t>
      </w:r>
      <w:r w:rsidRPr="009504F1">
        <w:rPr>
          <w:rFonts w:ascii="Times New Roman" w:eastAsia="仿宋" w:hAnsi="仿宋" w:hint="eastAsia"/>
          <w:b/>
          <w:bCs/>
        </w:rPr>
        <w:t>是空气中的水蒸气遇冷液化形成的小水滴，属于液化现象，而非升华，故</w:t>
      </w:r>
      <w:r w:rsidRPr="009504F1">
        <w:rPr>
          <w:rFonts w:ascii="Times New Roman" w:eastAsia="宋体" w:hAnsi="宋体"/>
          <w:b/>
          <w:bCs/>
        </w:rPr>
        <w:t>B</w:t>
      </w:r>
      <w:r w:rsidRPr="009504F1">
        <w:rPr>
          <w:rFonts w:ascii="Times New Roman" w:eastAsia="仿宋" w:hAnsi="仿宋" w:hint="eastAsia"/>
          <w:b/>
          <w:bCs/>
        </w:rPr>
        <w:t>错误；大雾是空气中的水蒸气在温度降低时液化形成的小水滴，属于液化现象，故</w:t>
      </w:r>
      <w:r w:rsidRPr="009504F1">
        <w:rPr>
          <w:rFonts w:ascii="Times New Roman" w:eastAsia="宋体" w:hAnsi="宋体"/>
          <w:b/>
          <w:bCs/>
        </w:rPr>
        <w:t>C</w:t>
      </w:r>
      <w:r w:rsidRPr="009504F1">
        <w:rPr>
          <w:rFonts w:ascii="Times New Roman" w:eastAsia="仿宋" w:hAnsi="仿宋" w:hint="eastAsia"/>
          <w:b/>
          <w:bCs/>
        </w:rPr>
        <w:t>正确；眼镜片变模糊是室内温暖的水蒸气遇到冷的镜片液化形成的小水珠，属于液化现象，而非汽化，故</w:t>
      </w:r>
      <w:r w:rsidRPr="009504F1">
        <w:rPr>
          <w:rFonts w:ascii="Times New Roman" w:eastAsia="宋体" w:hAnsi="宋体"/>
          <w:b/>
          <w:bCs/>
        </w:rPr>
        <w:t>D</w:t>
      </w:r>
      <w:r w:rsidRPr="009504F1">
        <w:rPr>
          <w:rFonts w:ascii="Times New Roman" w:eastAsia="仿宋" w:hAnsi="仿宋" w:hint="eastAsia"/>
          <w:b/>
          <w:bCs/>
        </w:rPr>
        <w:t>错误。</w:t>
      </w:r>
    </w:p>
    <w:p w14:paraId="3957F571"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7E6FC996" w14:textId="7809C022"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新疆</w:t>
      </w:r>
      <w:r w:rsidR="00B53BC4" w:rsidRPr="00B53BC4">
        <w:rPr>
          <w:rFonts w:ascii="Times New Roman" w:eastAsia="楷体" w:hAnsi="Times New Roman" w:hint="eastAsia"/>
          <w:b/>
          <w:bCs/>
        </w:rPr>
        <w:t>)</w:t>
      </w:r>
      <w:r w:rsidRPr="009504F1">
        <w:rPr>
          <w:rFonts w:ascii="Times New Roman" w:eastAsia="宋体" w:hAnsi="宋体" w:hint="eastAsia"/>
          <w:b/>
          <w:bCs/>
        </w:rPr>
        <w:t>下列物态变化中放出热量的是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21958205" w14:textId="55C593CC"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熔化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汽化　　</w:t>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升华　　</w:t>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凝华</w:t>
      </w:r>
    </w:p>
    <w:p w14:paraId="7FA9BD79"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熔化是物质由固态变为液态的过程，熔化吸热，故</w:t>
      </w:r>
      <w:r w:rsidRPr="009504F1">
        <w:rPr>
          <w:rFonts w:ascii="Times New Roman" w:eastAsia="宋体" w:hAnsi="宋体"/>
          <w:b/>
          <w:bCs/>
        </w:rPr>
        <w:t>A</w:t>
      </w:r>
      <w:r w:rsidRPr="009504F1">
        <w:rPr>
          <w:rFonts w:ascii="Times New Roman" w:eastAsia="仿宋" w:hAnsi="仿宋" w:hint="eastAsia"/>
          <w:b/>
          <w:bCs/>
        </w:rPr>
        <w:t>不符合题意；汽化是物质由液态变为气态的过程，汽化吸热，故</w:t>
      </w:r>
      <w:r w:rsidRPr="009504F1">
        <w:rPr>
          <w:rFonts w:ascii="Times New Roman" w:eastAsia="宋体" w:hAnsi="宋体"/>
          <w:b/>
          <w:bCs/>
        </w:rPr>
        <w:t>B</w:t>
      </w:r>
      <w:r w:rsidRPr="009504F1">
        <w:rPr>
          <w:rFonts w:ascii="Times New Roman" w:eastAsia="仿宋" w:hAnsi="仿宋" w:hint="eastAsia"/>
          <w:b/>
          <w:bCs/>
        </w:rPr>
        <w:t>不符合题意；升华是物质由固态直接变为气态的过程，升华吸</w:t>
      </w:r>
      <w:r w:rsidRPr="009504F1">
        <w:rPr>
          <w:rFonts w:ascii="Times New Roman" w:eastAsia="宋体" w:hAnsi="宋体" w:hint="eastAsia"/>
          <w:b/>
          <w:bCs/>
        </w:rPr>
        <w:br w:type="column"/>
      </w:r>
    </w:p>
    <w:p w14:paraId="2DD6CBFC" w14:textId="77777777" w:rsidR="00AE7D5D" w:rsidRPr="009504F1" w:rsidRDefault="00AE7D5D" w:rsidP="00AE7D5D">
      <w:pPr>
        <w:rPr>
          <w:rFonts w:ascii="Times New Roman" w:eastAsia="宋体" w:hAnsi="宋体" w:hint="eastAsia"/>
          <w:b/>
          <w:bCs/>
        </w:rPr>
      </w:pPr>
      <w:r w:rsidRPr="009504F1">
        <w:rPr>
          <w:rFonts w:ascii="Times New Roman" w:eastAsia="仿宋" w:hAnsi="仿宋" w:hint="eastAsia"/>
          <w:b/>
          <w:bCs/>
        </w:rPr>
        <w:t>热，故</w:t>
      </w:r>
      <w:r w:rsidRPr="009504F1">
        <w:rPr>
          <w:rFonts w:ascii="Times New Roman" w:eastAsia="宋体" w:hAnsi="宋体"/>
          <w:b/>
          <w:bCs/>
        </w:rPr>
        <w:t>C</w:t>
      </w:r>
      <w:r w:rsidRPr="009504F1">
        <w:rPr>
          <w:rFonts w:ascii="Times New Roman" w:eastAsia="仿宋" w:hAnsi="仿宋" w:hint="eastAsia"/>
          <w:b/>
          <w:bCs/>
        </w:rPr>
        <w:t>不符合题意；凝华是物质由气态直接变为固态的过程，凝华放热，故</w:t>
      </w:r>
      <w:r w:rsidRPr="009504F1">
        <w:rPr>
          <w:rFonts w:ascii="Times New Roman" w:eastAsia="宋体" w:hAnsi="宋体"/>
          <w:b/>
          <w:bCs/>
        </w:rPr>
        <w:t>D</w:t>
      </w:r>
      <w:r w:rsidRPr="009504F1">
        <w:rPr>
          <w:rFonts w:ascii="Times New Roman" w:eastAsia="仿宋" w:hAnsi="仿宋" w:hint="eastAsia"/>
          <w:b/>
          <w:bCs/>
        </w:rPr>
        <w:t>符合题意。</w:t>
      </w:r>
    </w:p>
    <w:p w14:paraId="245C544C"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051AA19C" w14:textId="53088D32"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微软雅黑" w:hAnsi="微软雅黑" w:hint="eastAsia"/>
          <w:b/>
          <w:bCs/>
        </w:rPr>
        <w:t>［科学思维</w:t>
      </w:r>
      <w:r w:rsidRPr="009504F1">
        <w:rPr>
          <w:rFonts w:ascii="Times New Roman" w:eastAsia="宋体" w:hAnsi="Times New Roman" w:cs="Times New Roman" w:hint="eastAsia"/>
          <w:b/>
          <w:bCs/>
        </w:rPr>
        <w:t>·</w:t>
      </w:r>
      <w:r w:rsidRPr="009504F1">
        <w:rPr>
          <w:rFonts w:ascii="Arial" w:eastAsia="微软雅黑" w:hAnsi="微软雅黑" w:hint="eastAsia"/>
          <w:b/>
          <w:bCs/>
        </w:rPr>
        <w:t>质疑创新］</w:t>
      </w:r>
      <w:r w:rsidRPr="009504F1">
        <w:rPr>
          <w:rFonts w:ascii="Times New Roman" w:eastAsia="宋体" w:hAnsi="宋体" w:hint="eastAsia"/>
          <w:b/>
          <w:bCs/>
        </w:rPr>
        <w:t>如图所示，烧杯里装着水，试管中也装着水，给烧杯加热使水沸腾，继续加热，则试管中的水</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69B6816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D9646AC" wp14:editId="2921E4E4">
            <wp:extent cx="684000" cy="1008000"/>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0.jpeg"/>
                    <pic:cNvPicPr/>
                  </pic:nvPicPr>
                  <pic:blipFill>
                    <a:blip r:embed="rId135"/>
                    <a:stretch>
                      <a:fillRect/>
                    </a:stretch>
                  </pic:blipFill>
                  <pic:spPr>
                    <a:xfrm>
                      <a:off x="0" y="0"/>
                      <a:ext cx="684000" cy="1008000"/>
                    </a:xfrm>
                    <a:prstGeom prst="rect">
                      <a:avLst/>
                    </a:prstGeom>
                  </pic:spPr>
                </pic:pic>
              </a:graphicData>
            </a:graphic>
          </wp:inline>
        </w:drawing>
      </w:r>
    </w:p>
    <w:p w14:paraId="198F8BA3" w14:textId="7B191DE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能沸腾</w:t>
      </w:r>
    </w:p>
    <w:p w14:paraId="32ECB4AC" w14:textId="4266643A"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温度达不到沸点，不能沸腾</w:t>
      </w:r>
    </w:p>
    <w:p w14:paraId="3DDBF6C3" w14:textId="1A1931D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温度能达到沸点，但不能沸腾</w:t>
      </w:r>
    </w:p>
    <w:p w14:paraId="3A966D3C" w14:textId="57C9C111"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以上三种情况都可能发生</w:t>
      </w:r>
    </w:p>
    <w:p w14:paraId="37E95AD5"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烧杯里装着水，试管中也装着水，给烧杯加热使水沸腾，继续加热，则试管中水的温度可以达到沸点，但不能继续吸热，所以试管中的水不能沸腾，故</w:t>
      </w:r>
      <w:r w:rsidRPr="009504F1">
        <w:rPr>
          <w:rFonts w:ascii="Times New Roman" w:eastAsia="宋体" w:hAnsi="宋体"/>
          <w:b/>
          <w:bCs/>
        </w:rPr>
        <w:t>C</w:t>
      </w:r>
      <w:r w:rsidRPr="009504F1">
        <w:rPr>
          <w:rFonts w:ascii="Times New Roman" w:eastAsia="仿宋" w:hAnsi="仿宋" w:hint="eastAsia"/>
          <w:b/>
          <w:bCs/>
        </w:rPr>
        <w:t>正确。</w:t>
      </w:r>
    </w:p>
    <w:p w14:paraId="0E4E7486"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72D8F5AB"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变式训练</w:t>
      </w:r>
    </w:p>
    <w:p w14:paraId="08559BC8" w14:textId="165FE5A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如图所示，烧杯里装着水，试管中装着酒精，外界为标准大气压，已知在标准大气压下酒精的沸点为</w:t>
      </w:r>
      <w:r w:rsidRPr="009504F1">
        <w:rPr>
          <w:rFonts w:ascii="Times New Roman" w:eastAsia="宋体" w:hAnsi="宋体"/>
          <w:b/>
          <w:bCs/>
        </w:rPr>
        <w:t xml:space="preserve">78 </w:t>
      </w:r>
      <w:r w:rsidR="00533D4F" w:rsidRPr="00533D4F">
        <w:rPr>
          <w:rFonts w:ascii="Times New Roman" w:eastAsia="宋体" w:hAnsi="Times New Roman" w:cs="宋体" w:hint="eastAsia"/>
          <w:b/>
          <w:bCs/>
        </w:rPr>
        <w:t>℃</w:t>
      </w:r>
      <w:r w:rsidRPr="009504F1">
        <w:rPr>
          <w:rFonts w:ascii="Times New Roman" w:eastAsia="宋体" w:hAnsi="宋体" w:hint="eastAsia"/>
          <w:b/>
          <w:bCs/>
        </w:rPr>
        <w:t>，水的沸点为</w:t>
      </w:r>
      <w:r w:rsidRPr="009504F1">
        <w:rPr>
          <w:rFonts w:ascii="Times New Roman" w:eastAsia="宋体" w:hAnsi="宋体"/>
          <w:b/>
          <w:bCs/>
        </w:rPr>
        <w:t xml:space="preserve">100 </w:t>
      </w:r>
      <w:r w:rsidR="00533D4F" w:rsidRPr="00533D4F">
        <w:rPr>
          <w:rFonts w:ascii="Times New Roman" w:eastAsia="宋体" w:hAnsi="Times New Roman" w:cs="宋体" w:hint="eastAsia"/>
          <w:b/>
          <w:bCs/>
        </w:rPr>
        <w:t>℃</w:t>
      </w:r>
      <w:r w:rsidRPr="009504F1">
        <w:rPr>
          <w:rFonts w:ascii="Times New Roman" w:eastAsia="宋体" w:hAnsi="宋体" w:hint="eastAsia"/>
          <w:b/>
          <w:bCs/>
        </w:rPr>
        <w:t>，给烧杯加热使水沸腾，继续加热，则试管中的酒精</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746087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456BF58" wp14:editId="5EF75581">
            <wp:extent cx="684000" cy="100800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eg"/>
                    <pic:cNvPicPr/>
                  </pic:nvPicPr>
                  <pic:blipFill>
                    <a:blip r:embed="rId136"/>
                    <a:stretch>
                      <a:fillRect/>
                    </a:stretch>
                  </pic:blipFill>
                  <pic:spPr>
                    <a:xfrm>
                      <a:off x="0" y="0"/>
                      <a:ext cx="684000" cy="1008000"/>
                    </a:xfrm>
                    <a:prstGeom prst="rect">
                      <a:avLst/>
                    </a:prstGeom>
                  </pic:spPr>
                </pic:pic>
              </a:graphicData>
            </a:graphic>
          </wp:inline>
        </w:drawing>
      </w:r>
    </w:p>
    <w:p w14:paraId="34BFC201" w14:textId="22431DF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温度能达到沸点，但不能沸腾</w:t>
      </w:r>
    </w:p>
    <w:p w14:paraId="3B82751C" w14:textId="4BE225C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温度达不到沸点，不能沸腾</w:t>
      </w:r>
    </w:p>
    <w:p w14:paraId="16D3775C" w14:textId="4CAF141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能沸腾，温度为</w:t>
      </w:r>
      <w:r w:rsidRPr="009504F1">
        <w:rPr>
          <w:rFonts w:ascii="Times New Roman" w:eastAsia="宋体" w:hAnsi="宋体"/>
          <w:b/>
          <w:bCs/>
        </w:rPr>
        <w:t xml:space="preserve">78 </w:t>
      </w:r>
      <w:r w:rsidR="00533D4F" w:rsidRPr="00533D4F">
        <w:rPr>
          <w:rFonts w:ascii="Times New Roman" w:eastAsia="宋体" w:hAnsi="Times New Roman" w:cs="宋体" w:hint="eastAsia"/>
          <w:b/>
          <w:bCs/>
        </w:rPr>
        <w:t>℃</w:t>
      </w:r>
    </w:p>
    <w:p w14:paraId="4996C323" w14:textId="59F464A9"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能沸腾，温度为</w:t>
      </w:r>
      <w:r w:rsidRPr="009504F1">
        <w:rPr>
          <w:rFonts w:ascii="Times New Roman" w:eastAsia="宋体" w:hAnsi="宋体"/>
          <w:b/>
          <w:bCs/>
        </w:rPr>
        <w:t xml:space="preserve">100 </w:t>
      </w:r>
      <w:r w:rsidR="00533D4F" w:rsidRPr="00533D4F">
        <w:rPr>
          <w:rFonts w:ascii="Times New Roman" w:eastAsia="宋体" w:hAnsi="Times New Roman" w:cs="宋体" w:hint="eastAsia"/>
          <w:b/>
          <w:bCs/>
        </w:rPr>
        <w:t>℃</w:t>
      </w:r>
    </w:p>
    <w:p w14:paraId="37C8F0D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1981B17" wp14:editId="53542A67">
            <wp:extent cx="2772000" cy="25200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2.jpeg"/>
                    <pic:cNvPicPr/>
                  </pic:nvPicPr>
                  <pic:blipFill>
                    <a:blip r:embed="rId22"/>
                    <a:stretch>
                      <a:fillRect/>
                    </a:stretch>
                  </pic:blipFill>
                  <pic:spPr>
                    <a:xfrm>
                      <a:off x="0" y="0"/>
                      <a:ext cx="2772000" cy="252000"/>
                    </a:xfrm>
                    <a:prstGeom prst="rect">
                      <a:avLst/>
                    </a:prstGeom>
                  </pic:spPr>
                </pic:pic>
              </a:graphicData>
            </a:graphic>
          </wp:inline>
        </w:drawing>
      </w:r>
    </w:p>
    <w:p w14:paraId="32CBCA0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EEBA495" wp14:editId="1115C8F0">
            <wp:extent cx="2880000" cy="180000"/>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认为</w:t>
      </w:r>
      <w:r w:rsidRPr="009504F1">
        <w:rPr>
          <w:rFonts w:ascii="Times New Roman" w:eastAsia="宋体" w:hAnsi="Times New Roman" w:cs="Times New Roman" w:hint="eastAsia"/>
          <w:b/>
          <w:bCs/>
        </w:rPr>
        <w:t>“</w:t>
      </w:r>
      <w:r w:rsidRPr="009504F1">
        <w:rPr>
          <w:rFonts w:ascii="Arial" w:eastAsia="黑体" w:hAnsi="黑体" w:hint="eastAsia"/>
          <w:b/>
          <w:bCs/>
        </w:rPr>
        <w:t>白气</w:t>
      </w:r>
      <w:r w:rsidRPr="009504F1">
        <w:rPr>
          <w:rFonts w:ascii="Times New Roman" w:eastAsia="宋体" w:hAnsi="Times New Roman" w:cs="Times New Roman" w:hint="eastAsia"/>
          <w:b/>
          <w:bCs/>
        </w:rPr>
        <w:t>”</w:t>
      </w:r>
      <w:r w:rsidRPr="009504F1">
        <w:rPr>
          <w:rFonts w:ascii="Arial" w:eastAsia="黑体" w:hAnsi="黑体" w:hint="eastAsia"/>
          <w:b/>
          <w:bCs/>
        </w:rPr>
        <w:t>是水蒸气</w:t>
      </w:r>
    </w:p>
    <w:p w14:paraId="4F138182" w14:textId="316E7D10"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6FBA686C">
          <v:shape id="_x0000_s2110"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12D94492" w14:textId="77777777" w:rsidR="00E46BC1" w:rsidRDefault="00E46BC1">
                  <w:pPr>
                    <w:pStyle w:val="af1"/>
                    <w:jc w:val="center"/>
                  </w:pPr>
                  <w:r>
                    <w:rPr>
                      <w:noProof/>
                    </w:rPr>
                    <w:drawing>
                      <wp:inline distT="0" distB="0" distL="0" distR="0" wp14:anchorId="330BA410" wp14:editId="60A1CCC2">
                        <wp:extent cx="864000" cy="180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24"/>
                                <a:stretch>
                                  <a:fillRect/>
                                </a:stretch>
                              </pic:blipFill>
                              <pic:spPr>
                                <a:xfrm>
                                  <a:off x="0" y="0"/>
                                  <a:ext cx="864000" cy="180000"/>
                                </a:xfrm>
                                <a:prstGeom prst="rect">
                                  <a:avLst/>
                                </a:prstGeom>
                              </pic:spPr>
                            </pic:pic>
                          </a:graphicData>
                        </a:graphic>
                      </wp:inline>
                    </w:drawing>
                  </w:r>
                </w:p>
                <w:p w14:paraId="342856C1" w14:textId="77777777" w:rsidR="00E46BC1" w:rsidRDefault="00E46BC1">
                  <w:pPr>
                    <w:pStyle w:val="af1"/>
                  </w:pPr>
                </w:p>
                <w:p w14:paraId="0A94E90E" w14:textId="13C336FF" w:rsidR="00E46BC1" w:rsidRPr="006C4838" w:rsidRDefault="00E46BC1">
                  <w:pPr>
                    <w:pStyle w:val="af1"/>
                    <w:rPr>
                      <w:rFonts w:ascii="楷体" w:eastAsia="楷体" w:hAnsi="楷体"/>
                      <w:sz w:val="22"/>
                      <w:szCs w:val="22"/>
                    </w:rPr>
                  </w:pPr>
                  <w:r w:rsidRPr="006C4838">
                    <w:rPr>
                      <w:rFonts w:ascii="楷体" w:eastAsia="楷体" w:hAnsi="楷体"/>
                      <w:sz w:val="22"/>
                      <w:szCs w:val="22"/>
                    </w:rPr>
                    <w:t>水蒸气是无色透明的气体，是看不到的；人们生活中看到的</w:t>
                  </w:r>
                  <w:r w:rsidR="00B53BC4" w:rsidRPr="00B53BC4">
                    <w:rPr>
                      <w:rFonts w:ascii="Times New Roman" w:eastAsia="宋体" w:hAnsi="Times New Roman" w:cs="Times New Roman"/>
                      <w:sz w:val="22"/>
                      <w:szCs w:val="22"/>
                    </w:rPr>
                    <w:t>“</w:t>
                  </w:r>
                  <w:r w:rsidRPr="006C4838">
                    <w:rPr>
                      <w:rFonts w:ascii="楷体" w:eastAsia="楷体" w:hAnsi="楷体"/>
                      <w:sz w:val="22"/>
                      <w:szCs w:val="22"/>
                    </w:rPr>
                    <w:t>白气</w:t>
                  </w:r>
                  <w:r w:rsidR="00B53BC4" w:rsidRPr="00B53BC4">
                    <w:rPr>
                      <w:rFonts w:ascii="Times New Roman" w:eastAsia="宋体" w:hAnsi="Times New Roman" w:cs="Times New Roman"/>
                      <w:sz w:val="22"/>
                      <w:szCs w:val="22"/>
                    </w:rPr>
                    <w:t>”</w:t>
                  </w:r>
                  <w:r w:rsidRPr="006C4838">
                    <w:rPr>
                      <w:rFonts w:ascii="楷体" w:eastAsia="楷体" w:hAnsi="楷体"/>
                      <w:sz w:val="22"/>
                      <w:szCs w:val="22"/>
                    </w:rPr>
                    <w:t>是水蒸气液化形成的小水珠。</w:t>
                  </w:r>
                </w:p>
              </w:txbxContent>
            </v:textbox>
            <w10:anchorlock/>
          </v:shape>
        </w:pict>
      </w:r>
    </w:p>
    <w:p w14:paraId="3A5C2CD2" w14:textId="798F6568"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花山区一模</w:t>
      </w:r>
      <w:r w:rsidR="00B53BC4" w:rsidRPr="00B53BC4">
        <w:rPr>
          <w:rFonts w:ascii="Times New Roman" w:eastAsia="楷体" w:hAnsi="Times New Roman" w:hint="eastAsia"/>
          <w:b/>
          <w:bCs/>
        </w:rPr>
        <w:t>)</w:t>
      </w:r>
      <w:r w:rsidRPr="009504F1">
        <w:rPr>
          <w:rFonts w:ascii="Times New Roman" w:eastAsia="宋体" w:hAnsi="宋体" w:hint="eastAsia"/>
          <w:b/>
          <w:bCs/>
        </w:rPr>
        <w:t>生活中我们常看到</w:t>
      </w:r>
      <w:r w:rsidRPr="009504F1">
        <w:rPr>
          <w:rFonts w:ascii="Times New Roman" w:eastAsia="宋体" w:hAnsi="Times New Roman" w:cs="Times New Roman" w:hint="eastAsia"/>
          <w:b/>
          <w:bCs/>
        </w:rPr>
        <w:t>“</w:t>
      </w:r>
      <w:r w:rsidRPr="009504F1">
        <w:rPr>
          <w:rFonts w:ascii="Times New Roman" w:eastAsia="宋体" w:hAnsi="宋体" w:hint="eastAsia"/>
          <w:b/>
          <w:bCs/>
        </w:rPr>
        <w:t>白气</w:t>
      </w:r>
      <w:r w:rsidRPr="009504F1">
        <w:rPr>
          <w:rFonts w:ascii="Times New Roman" w:eastAsia="宋体" w:hAnsi="Times New Roman" w:cs="Times New Roman" w:hint="eastAsia"/>
          <w:b/>
          <w:bCs/>
        </w:rPr>
        <w:t>”</w:t>
      </w:r>
      <w:r w:rsidRPr="009504F1">
        <w:rPr>
          <w:rFonts w:ascii="Times New Roman" w:eastAsia="宋体" w:hAnsi="宋体" w:hint="eastAsia"/>
          <w:b/>
          <w:bCs/>
        </w:rPr>
        <w:t>，下列有关</w:t>
      </w:r>
      <w:r w:rsidRPr="009504F1">
        <w:rPr>
          <w:rFonts w:ascii="Times New Roman" w:eastAsia="宋体" w:hAnsi="Times New Roman" w:cs="Times New Roman" w:hint="eastAsia"/>
          <w:b/>
          <w:bCs/>
        </w:rPr>
        <w:t>“</w:t>
      </w:r>
      <w:r w:rsidRPr="009504F1">
        <w:rPr>
          <w:rFonts w:ascii="Times New Roman" w:eastAsia="宋体" w:hAnsi="宋体" w:hint="eastAsia"/>
          <w:b/>
          <w:bCs/>
        </w:rPr>
        <w:t>白气</w:t>
      </w:r>
      <w:r w:rsidRPr="009504F1">
        <w:rPr>
          <w:rFonts w:ascii="Times New Roman" w:eastAsia="宋体" w:hAnsi="Times New Roman" w:cs="Times New Roman" w:hint="eastAsia"/>
          <w:b/>
          <w:bCs/>
        </w:rPr>
        <w:t>”</w:t>
      </w:r>
      <w:r w:rsidRPr="009504F1">
        <w:rPr>
          <w:rFonts w:ascii="Times New Roman" w:eastAsia="宋体" w:hAnsi="宋体" w:hint="eastAsia"/>
          <w:b/>
          <w:bCs/>
        </w:rPr>
        <w:t>形成的说法中正确的是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D3050E6" w14:textId="4FCABA2E"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文艺演出时舞台上经常释放</w:t>
      </w:r>
      <w:r w:rsidRPr="009504F1">
        <w:rPr>
          <w:rFonts w:ascii="Times New Roman" w:eastAsia="宋体" w:hAnsi="Times New Roman" w:cs="Times New Roman" w:hint="eastAsia"/>
          <w:b/>
          <w:bCs/>
        </w:rPr>
        <w:t>“</w:t>
      </w:r>
      <w:r w:rsidRPr="009504F1">
        <w:rPr>
          <w:rFonts w:ascii="Times New Roman" w:eastAsia="宋体" w:hAnsi="宋体" w:hint="eastAsia"/>
          <w:b/>
          <w:bCs/>
        </w:rPr>
        <w:t>白气</w:t>
      </w:r>
      <w:r w:rsidRPr="009504F1">
        <w:rPr>
          <w:rFonts w:ascii="Times New Roman" w:eastAsia="宋体" w:hAnsi="Times New Roman" w:cs="Times New Roman" w:hint="eastAsia"/>
          <w:b/>
          <w:bCs/>
        </w:rPr>
        <w:t>”</w:t>
      </w:r>
      <w:r w:rsidRPr="009504F1">
        <w:rPr>
          <w:rFonts w:ascii="Times New Roman" w:eastAsia="宋体" w:hAnsi="宋体" w:hint="eastAsia"/>
          <w:b/>
          <w:bCs/>
        </w:rPr>
        <w:t>，这是干冰在常温下的升华现象</w:t>
      </w:r>
    </w:p>
    <w:p w14:paraId="419C74E0" w14:textId="7144866D"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夏天从冰箱取出的冰棍周围冒</w:t>
      </w:r>
      <w:r w:rsidRPr="009504F1">
        <w:rPr>
          <w:rFonts w:ascii="Times New Roman" w:eastAsia="宋体" w:hAnsi="Times New Roman" w:cs="Times New Roman" w:hint="eastAsia"/>
          <w:b/>
          <w:bCs/>
        </w:rPr>
        <w:t>“</w:t>
      </w:r>
      <w:r w:rsidRPr="009504F1">
        <w:rPr>
          <w:rFonts w:ascii="Times New Roman" w:eastAsia="宋体" w:hAnsi="宋体" w:hint="eastAsia"/>
          <w:b/>
          <w:bCs/>
        </w:rPr>
        <w:t>白气</w:t>
      </w:r>
      <w:r w:rsidRPr="009504F1">
        <w:rPr>
          <w:rFonts w:ascii="Times New Roman" w:eastAsia="宋体" w:hAnsi="Times New Roman" w:cs="Times New Roman" w:hint="eastAsia"/>
          <w:b/>
          <w:bCs/>
        </w:rPr>
        <w:t>”</w:t>
      </w:r>
      <w:r w:rsidRPr="009504F1">
        <w:rPr>
          <w:rFonts w:ascii="Times New Roman" w:eastAsia="宋体" w:hAnsi="宋体" w:hint="eastAsia"/>
          <w:b/>
          <w:bCs/>
        </w:rPr>
        <w:t>，这是空气中水蒸气的凝华现象</w:t>
      </w:r>
    </w:p>
    <w:p w14:paraId="2A3C8FD1" w14:textId="6E11E71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深秋清晨的河面上经常出现</w:t>
      </w:r>
      <w:r w:rsidRPr="009504F1">
        <w:rPr>
          <w:rFonts w:ascii="Times New Roman" w:eastAsia="宋体" w:hAnsi="Times New Roman" w:cs="Times New Roman" w:hint="eastAsia"/>
          <w:b/>
          <w:bCs/>
        </w:rPr>
        <w:t>“</w:t>
      </w:r>
      <w:r w:rsidRPr="009504F1">
        <w:rPr>
          <w:rFonts w:ascii="Times New Roman" w:eastAsia="宋体" w:hAnsi="宋体" w:hint="eastAsia"/>
          <w:b/>
          <w:bCs/>
        </w:rPr>
        <w:t>白气</w:t>
      </w:r>
      <w:r w:rsidRPr="009504F1">
        <w:rPr>
          <w:rFonts w:ascii="Times New Roman" w:eastAsia="宋体" w:hAnsi="Times New Roman" w:cs="Times New Roman" w:hint="eastAsia"/>
          <w:b/>
          <w:bCs/>
        </w:rPr>
        <w:t>”</w:t>
      </w:r>
      <w:r w:rsidRPr="009504F1">
        <w:rPr>
          <w:rFonts w:ascii="Times New Roman" w:eastAsia="宋体" w:hAnsi="宋体" w:hint="eastAsia"/>
          <w:b/>
          <w:bCs/>
        </w:rPr>
        <w:t>，这是河面上水蒸气的汽化现象</w:t>
      </w:r>
    </w:p>
    <w:p w14:paraId="7066019D" w14:textId="771D72EA"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冬天水烧开后壶嘴处喷出</w:t>
      </w:r>
      <w:r w:rsidRPr="009504F1">
        <w:rPr>
          <w:rFonts w:ascii="Times New Roman" w:eastAsia="宋体" w:hAnsi="Times New Roman" w:cs="Times New Roman" w:hint="eastAsia"/>
          <w:b/>
          <w:bCs/>
        </w:rPr>
        <w:t>“</w:t>
      </w:r>
      <w:r w:rsidRPr="009504F1">
        <w:rPr>
          <w:rFonts w:ascii="Times New Roman" w:eastAsia="宋体" w:hAnsi="宋体" w:hint="eastAsia"/>
          <w:b/>
          <w:bCs/>
        </w:rPr>
        <w:t>白气</w:t>
      </w:r>
      <w:r w:rsidRPr="009504F1">
        <w:rPr>
          <w:rFonts w:ascii="Times New Roman" w:eastAsia="宋体" w:hAnsi="Times New Roman" w:cs="Times New Roman" w:hint="eastAsia"/>
          <w:b/>
          <w:bCs/>
        </w:rPr>
        <w:t>”</w:t>
      </w:r>
      <w:r w:rsidRPr="009504F1">
        <w:rPr>
          <w:rFonts w:ascii="Times New Roman" w:eastAsia="宋体" w:hAnsi="宋体" w:hint="eastAsia"/>
          <w:b/>
          <w:bCs/>
        </w:rPr>
        <w:t>，这是壶嘴喷出的水蒸气的液化现象</w:t>
      </w:r>
    </w:p>
    <w:p w14:paraId="1458E93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D44E84D" wp14:editId="3790AF8F">
            <wp:extent cx="2880000" cy="180000"/>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4.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不能辨析物态变化及吸放热</w:t>
      </w:r>
    </w:p>
    <w:p w14:paraId="31F6815F" w14:textId="58469E03"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0F34B1B9">
          <v:shape id="_x0000_s2109"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3B0D4CB4" w14:textId="77777777" w:rsidR="00E46BC1" w:rsidRDefault="00E46BC1">
                  <w:pPr>
                    <w:pStyle w:val="af1"/>
                    <w:jc w:val="center"/>
                  </w:pPr>
                  <w:r>
                    <w:rPr>
                      <w:noProof/>
                    </w:rPr>
                    <w:drawing>
                      <wp:inline distT="0" distB="0" distL="0" distR="0" wp14:anchorId="3A390B3D" wp14:editId="3970F80E">
                        <wp:extent cx="864000" cy="180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4"/>
                                <a:stretch>
                                  <a:fillRect/>
                                </a:stretch>
                              </pic:blipFill>
                              <pic:spPr>
                                <a:xfrm>
                                  <a:off x="0" y="0"/>
                                  <a:ext cx="864000" cy="180000"/>
                                </a:xfrm>
                                <a:prstGeom prst="rect">
                                  <a:avLst/>
                                </a:prstGeom>
                              </pic:spPr>
                            </pic:pic>
                          </a:graphicData>
                        </a:graphic>
                      </wp:inline>
                    </w:drawing>
                  </w:r>
                </w:p>
                <w:p w14:paraId="08447694" w14:textId="77777777" w:rsidR="00E46BC1" w:rsidRDefault="00E46BC1">
                  <w:pPr>
                    <w:pStyle w:val="af1"/>
                  </w:pPr>
                </w:p>
                <w:p w14:paraId="4585AF6E" w14:textId="51B6AE89" w:rsidR="00E46BC1" w:rsidRDefault="00E46BC1">
                  <w:pPr>
                    <w:pStyle w:val="af1"/>
                  </w:pPr>
                  <w:r>
                    <w:rPr>
                      <w:rFonts w:hint="default"/>
                      <w:sz w:val="22"/>
                      <w:szCs w:val="22"/>
                    </w:rPr>
                    <w:t>①</w:t>
                  </w:r>
                  <w:r w:rsidRPr="006C4838">
                    <w:rPr>
                      <w:rFonts w:ascii="楷体" w:eastAsia="楷体" w:hAnsi="楷体"/>
                      <w:sz w:val="22"/>
                      <w:szCs w:val="22"/>
                    </w:rPr>
                    <w:t>明确物质变化前后的状态，根据物态变化的定义判断。记住气态的水蒸气看不到；液态的水有</w:t>
                  </w:r>
                  <w:r w:rsidR="00B53BC4" w:rsidRPr="00B53BC4">
                    <w:rPr>
                      <w:rFonts w:ascii="Times New Roman" w:eastAsia="宋体" w:hAnsi="Times New Roman" w:cs="Times New Roman"/>
                      <w:sz w:val="22"/>
                      <w:szCs w:val="22"/>
                    </w:rPr>
                    <w:t>“</w:t>
                  </w:r>
                  <w:r w:rsidRPr="006C4838">
                    <w:rPr>
                      <w:rFonts w:ascii="楷体" w:eastAsia="楷体" w:hAnsi="楷体"/>
                      <w:sz w:val="22"/>
                      <w:szCs w:val="22"/>
                    </w:rPr>
                    <w:t>白气</w:t>
                  </w:r>
                  <w:r w:rsidR="00B53BC4" w:rsidRPr="00B53BC4">
                    <w:rPr>
                      <w:rFonts w:ascii="Times New Roman" w:eastAsia="宋体" w:hAnsi="Times New Roman" w:cs="Times New Roman"/>
                      <w:sz w:val="22"/>
                      <w:szCs w:val="22"/>
                    </w:rPr>
                    <w:t>”</w:t>
                  </w:r>
                  <w:r w:rsidRPr="006C4838">
                    <w:rPr>
                      <w:rFonts w:ascii="楷体" w:eastAsia="楷体" w:hAnsi="楷体"/>
                      <w:sz w:val="22"/>
                      <w:szCs w:val="22"/>
                    </w:rPr>
                    <w:t>、小水珠和雾等；固态的水有冰、雪、雾凇、小冰晶和</w:t>
                  </w:r>
                  <w:r w:rsidR="00B53BC4" w:rsidRPr="00B53BC4">
                    <w:rPr>
                      <w:rFonts w:ascii="Times New Roman" w:eastAsia="宋体" w:hAnsi="Times New Roman" w:cs="Times New Roman"/>
                      <w:sz w:val="22"/>
                      <w:szCs w:val="22"/>
                    </w:rPr>
                    <w:t>“</w:t>
                  </w:r>
                  <w:r w:rsidRPr="006C4838">
                    <w:rPr>
                      <w:rFonts w:ascii="楷体" w:eastAsia="楷体" w:hAnsi="楷体"/>
                      <w:sz w:val="22"/>
                      <w:szCs w:val="22"/>
                    </w:rPr>
                    <w:t>白粉</w:t>
                  </w:r>
                  <w:r w:rsidR="00B53BC4" w:rsidRPr="00B53BC4">
                    <w:rPr>
                      <w:rFonts w:ascii="Times New Roman" w:eastAsia="宋体" w:hAnsi="Times New Roman" w:cs="Times New Roman"/>
                      <w:sz w:val="22"/>
                      <w:szCs w:val="22"/>
                    </w:rPr>
                    <w:t>”</w:t>
                  </w:r>
                  <w:r w:rsidRPr="006C4838">
                    <w:rPr>
                      <w:rFonts w:ascii="楷体" w:eastAsia="楷体" w:hAnsi="楷体"/>
                      <w:sz w:val="22"/>
                      <w:szCs w:val="22"/>
                    </w:rPr>
                    <w:t>等。</w:t>
                  </w:r>
                </w:p>
                <w:p w14:paraId="34A7FA7C" w14:textId="77777777" w:rsidR="00E46BC1" w:rsidRDefault="00E46BC1">
                  <w:pPr>
                    <w:pStyle w:val="af1"/>
                  </w:pPr>
                  <w:r>
                    <w:rPr>
                      <w:rFonts w:hint="default"/>
                      <w:sz w:val="22"/>
                      <w:szCs w:val="22"/>
                    </w:rPr>
                    <w:t>②</w:t>
                  </w:r>
                  <w:r w:rsidRPr="006C4838">
                    <w:rPr>
                      <w:rFonts w:ascii="楷体" w:eastAsia="楷体" w:hAnsi="楷体"/>
                      <w:sz w:val="22"/>
                      <w:szCs w:val="22"/>
                    </w:rPr>
                    <w:t>吸热的物态变化有熔化、汽化和升华；放热的物态变化有凝固、液化和凝华。</w:t>
                  </w:r>
                </w:p>
              </w:txbxContent>
            </v:textbox>
            <w10:anchorlock/>
          </v:shape>
        </w:pict>
      </w:r>
    </w:p>
    <w:p w14:paraId="58CDF66C" w14:textId="0233E259"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天长市一模</w:t>
      </w:r>
      <w:r w:rsidR="00B53BC4" w:rsidRPr="00B53BC4">
        <w:rPr>
          <w:rFonts w:ascii="Times New Roman" w:eastAsia="楷体" w:hAnsi="Times New Roman" w:hint="eastAsia"/>
          <w:b/>
          <w:bCs/>
        </w:rPr>
        <w:t>)</w:t>
      </w:r>
      <w:r w:rsidRPr="009504F1">
        <w:rPr>
          <w:rFonts w:ascii="Times New Roman" w:eastAsia="宋体" w:hAnsi="宋体" w:hint="eastAsia"/>
          <w:b/>
          <w:bCs/>
        </w:rPr>
        <w:t>诗词是我国优秀文化遗产之一，对下列诗句中所包含的物理现象分析正确的是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0737010" w14:textId="5F261F4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秋风萧瑟天气凉，草木摇落露为霜</w:t>
      </w:r>
      <w:r w:rsidRPr="009504F1">
        <w:rPr>
          <w:rFonts w:ascii="Times New Roman" w:eastAsia="宋体" w:hAnsi="Times New Roman" w:cs="Times New Roman" w:hint="eastAsia"/>
          <w:b/>
          <w:bCs/>
        </w:rPr>
        <w:t>”</w:t>
      </w:r>
      <w:r w:rsidRPr="009504F1">
        <w:rPr>
          <w:rFonts w:ascii="Times New Roman" w:eastAsia="宋体" w:hAnsi="宋体" w:hint="eastAsia"/>
          <w:b/>
          <w:bCs/>
        </w:rPr>
        <w:t>中</w:t>
      </w:r>
      <w:r w:rsidRPr="009504F1">
        <w:rPr>
          <w:rFonts w:ascii="Times New Roman" w:eastAsia="宋体" w:hAnsi="Times New Roman" w:cs="Times New Roman" w:hint="eastAsia"/>
          <w:b/>
          <w:bCs/>
        </w:rPr>
        <w:t>“</w:t>
      </w:r>
      <w:r w:rsidRPr="009504F1">
        <w:rPr>
          <w:rFonts w:ascii="Times New Roman" w:eastAsia="宋体" w:hAnsi="宋体" w:hint="eastAsia"/>
          <w:b/>
          <w:bCs/>
        </w:rPr>
        <w:t>露</w:t>
      </w:r>
      <w:r w:rsidRPr="009504F1">
        <w:rPr>
          <w:rFonts w:ascii="Times New Roman" w:eastAsia="宋体" w:hAnsi="Times New Roman" w:cs="Times New Roman" w:hint="eastAsia"/>
          <w:b/>
          <w:bCs/>
        </w:rPr>
        <w:t>”</w:t>
      </w:r>
      <w:r w:rsidRPr="009504F1">
        <w:rPr>
          <w:rFonts w:ascii="Times New Roman" w:eastAsia="宋体" w:hAnsi="宋体" w:hint="eastAsia"/>
          <w:b/>
          <w:bCs/>
        </w:rPr>
        <w:t>的形成是汽化现象，需要放热</w:t>
      </w:r>
    </w:p>
    <w:p w14:paraId="179F060F" w14:textId="3ABB69BC"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一夜新霜著瓦轻，芭蕉新折败荷倾</w:t>
      </w:r>
      <w:r w:rsidRPr="009504F1">
        <w:rPr>
          <w:rFonts w:ascii="Times New Roman" w:eastAsia="宋体" w:hAnsi="Times New Roman" w:cs="Times New Roman" w:hint="eastAsia"/>
          <w:b/>
          <w:bCs/>
        </w:rPr>
        <w:t>”</w:t>
      </w:r>
      <w:r w:rsidRPr="009504F1">
        <w:rPr>
          <w:rFonts w:ascii="Times New Roman" w:eastAsia="宋体" w:hAnsi="宋体" w:hint="eastAsia"/>
          <w:b/>
          <w:bCs/>
        </w:rPr>
        <w:t>中</w:t>
      </w:r>
      <w:r w:rsidRPr="009504F1">
        <w:rPr>
          <w:rFonts w:ascii="Times New Roman" w:eastAsia="宋体" w:hAnsi="Times New Roman" w:cs="Times New Roman" w:hint="eastAsia"/>
          <w:b/>
          <w:bCs/>
        </w:rPr>
        <w:t>“</w:t>
      </w:r>
      <w:r w:rsidRPr="009504F1">
        <w:rPr>
          <w:rFonts w:ascii="Times New Roman" w:eastAsia="宋体" w:hAnsi="宋体" w:hint="eastAsia"/>
          <w:b/>
          <w:bCs/>
        </w:rPr>
        <w:t>霜</w:t>
      </w:r>
      <w:r w:rsidRPr="009504F1">
        <w:rPr>
          <w:rFonts w:ascii="Times New Roman" w:eastAsia="宋体" w:hAnsi="Times New Roman" w:cs="Times New Roman" w:hint="eastAsia"/>
          <w:b/>
          <w:bCs/>
        </w:rPr>
        <w:t>”</w:t>
      </w:r>
      <w:r w:rsidRPr="009504F1">
        <w:rPr>
          <w:rFonts w:ascii="Times New Roman" w:eastAsia="宋体" w:hAnsi="宋体" w:hint="eastAsia"/>
          <w:b/>
          <w:bCs/>
        </w:rPr>
        <w:t>的形成是凝华现象，需要吸热</w:t>
      </w:r>
    </w:p>
    <w:p w14:paraId="4AB824D2" w14:textId="0382E2C4"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白日黄流涨渭城，三更风紫尽成冰</w:t>
      </w:r>
      <w:r w:rsidRPr="009504F1">
        <w:rPr>
          <w:rFonts w:ascii="Times New Roman" w:eastAsia="宋体" w:hAnsi="Times New Roman" w:cs="Times New Roman" w:hint="eastAsia"/>
          <w:b/>
          <w:bCs/>
        </w:rPr>
        <w:t>”</w:t>
      </w:r>
      <w:r w:rsidRPr="009504F1">
        <w:rPr>
          <w:rFonts w:ascii="Times New Roman" w:eastAsia="宋体" w:hAnsi="宋体" w:hint="eastAsia"/>
          <w:b/>
          <w:bCs/>
        </w:rPr>
        <w:t>中</w:t>
      </w:r>
      <w:r w:rsidRPr="009504F1">
        <w:rPr>
          <w:rFonts w:ascii="Times New Roman" w:eastAsia="宋体" w:hAnsi="Times New Roman" w:cs="Times New Roman" w:hint="eastAsia"/>
          <w:b/>
          <w:bCs/>
        </w:rPr>
        <w:t>“</w:t>
      </w:r>
      <w:r w:rsidRPr="009504F1">
        <w:rPr>
          <w:rFonts w:ascii="Times New Roman" w:eastAsia="宋体" w:hAnsi="宋体" w:hint="eastAsia"/>
          <w:b/>
          <w:bCs/>
        </w:rPr>
        <w:t>冰</w:t>
      </w:r>
      <w:r w:rsidRPr="009504F1">
        <w:rPr>
          <w:rFonts w:ascii="Times New Roman" w:eastAsia="宋体" w:hAnsi="Times New Roman" w:cs="Times New Roman" w:hint="eastAsia"/>
          <w:b/>
          <w:bCs/>
        </w:rPr>
        <w:t>”</w:t>
      </w:r>
      <w:r w:rsidRPr="009504F1">
        <w:rPr>
          <w:rFonts w:ascii="Times New Roman" w:eastAsia="宋体" w:hAnsi="宋体" w:hint="eastAsia"/>
          <w:b/>
          <w:bCs/>
        </w:rPr>
        <w:t>的形成是凝固现象，需要放热</w:t>
      </w:r>
      <w:r w:rsidRPr="009504F1">
        <w:rPr>
          <w:rFonts w:ascii="Times New Roman" w:eastAsia="宋体" w:hAnsi="宋体" w:hint="eastAsia"/>
          <w:b/>
          <w:bCs/>
        </w:rPr>
        <w:br w:type="column"/>
      </w:r>
    </w:p>
    <w:p w14:paraId="15696F0C" w14:textId="4E846C8E"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蜡烛有心还惜别，替人垂泪到天明</w:t>
      </w:r>
      <w:r w:rsidRPr="009504F1">
        <w:rPr>
          <w:rFonts w:ascii="Times New Roman" w:eastAsia="宋体" w:hAnsi="Times New Roman" w:cs="Times New Roman" w:hint="eastAsia"/>
          <w:b/>
          <w:bCs/>
        </w:rPr>
        <w:t>”</w:t>
      </w:r>
      <w:r w:rsidRPr="009504F1">
        <w:rPr>
          <w:rFonts w:ascii="Times New Roman" w:eastAsia="宋体" w:hAnsi="宋体" w:hint="eastAsia"/>
          <w:b/>
          <w:bCs/>
        </w:rPr>
        <w:t>中</w:t>
      </w:r>
      <w:r w:rsidRPr="009504F1">
        <w:rPr>
          <w:rFonts w:ascii="Times New Roman" w:eastAsia="宋体" w:hAnsi="Times New Roman" w:cs="Times New Roman" w:hint="eastAsia"/>
          <w:b/>
          <w:bCs/>
        </w:rPr>
        <w:t>“</w:t>
      </w:r>
      <w:r w:rsidRPr="009504F1">
        <w:rPr>
          <w:rFonts w:ascii="Times New Roman" w:eastAsia="宋体" w:hAnsi="宋体" w:hint="eastAsia"/>
          <w:b/>
          <w:bCs/>
        </w:rPr>
        <w:t>泪</w:t>
      </w:r>
      <w:r w:rsidRPr="009504F1">
        <w:rPr>
          <w:rFonts w:ascii="Times New Roman" w:eastAsia="宋体" w:hAnsi="Times New Roman" w:cs="Times New Roman" w:hint="eastAsia"/>
          <w:b/>
          <w:bCs/>
        </w:rPr>
        <w:t>”</w:t>
      </w:r>
      <w:r w:rsidRPr="009504F1">
        <w:rPr>
          <w:rFonts w:ascii="Times New Roman" w:eastAsia="宋体" w:hAnsi="宋体" w:hint="eastAsia"/>
          <w:b/>
          <w:bCs/>
        </w:rPr>
        <w:t>的形成是熔化现象，需要放热</w:t>
      </w:r>
    </w:p>
    <w:p w14:paraId="08D5E246"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392C0CC" wp14:editId="5FFB53F5">
            <wp:extent cx="2880000" cy="180000"/>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不清楚晶体熔化条件</w:t>
      </w:r>
    </w:p>
    <w:p w14:paraId="105652C7" w14:textId="2BBF53AD"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31AD3727">
          <v:shape id="_x0000_s2108"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7F664D06" w14:textId="77777777" w:rsidR="00E46BC1" w:rsidRDefault="00E46BC1">
                  <w:pPr>
                    <w:pStyle w:val="af1"/>
                    <w:jc w:val="center"/>
                  </w:pPr>
                  <w:r>
                    <w:rPr>
                      <w:noProof/>
                    </w:rPr>
                    <w:drawing>
                      <wp:inline distT="0" distB="0" distL="0" distR="0" wp14:anchorId="3DE90335" wp14:editId="2F2CE517">
                        <wp:extent cx="864000" cy="180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24"/>
                                <a:stretch>
                                  <a:fillRect/>
                                </a:stretch>
                              </pic:blipFill>
                              <pic:spPr>
                                <a:xfrm>
                                  <a:off x="0" y="0"/>
                                  <a:ext cx="864000" cy="180000"/>
                                </a:xfrm>
                                <a:prstGeom prst="rect">
                                  <a:avLst/>
                                </a:prstGeom>
                              </pic:spPr>
                            </pic:pic>
                          </a:graphicData>
                        </a:graphic>
                      </wp:inline>
                    </w:drawing>
                  </w:r>
                </w:p>
                <w:p w14:paraId="12A5DF76" w14:textId="77777777" w:rsidR="00E46BC1" w:rsidRDefault="00E46BC1">
                  <w:pPr>
                    <w:pStyle w:val="af1"/>
                  </w:pPr>
                </w:p>
                <w:p w14:paraId="007A6426" w14:textId="77777777" w:rsidR="00E46BC1" w:rsidRDefault="00E46BC1">
                  <w:pPr>
                    <w:pStyle w:val="af1"/>
                  </w:pPr>
                  <w:r w:rsidRPr="006C4838">
                    <w:rPr>
                      <w:rFonts w:ascii="楷体" w:eastAsia="楷体" w:hAnsi="楷体"/>
                      <w:sz w:val="22"/>
                      <w:szCs w:val="22"/>
                    </w:rPr>
                    <w:t>晶体熔化条件是：</w:t>
                  </w:r>
                  <w:r>
                    <w:rPr>
                      <w:rFonts w:hint="default"/>
                      <w:sz w:val="22"/>
                      <w:szCs w:val="22"/>
                    </w:rPr>
                    <w:t>①</w:t>
                  </w:r>
                  <w:r w:rsidRPr="006C4838">
                    <w:rPr>
                      <w:rFonts w:ascii="楷体" w:eastAsia="楷体" w:hAnsi="楷体"/>
                      <w:sz w:val="22"/>
                      <w:szCs w:val="22"/>
                    </w:rPr>
                    <w:t>温度达到熔点，</w:t>
                  </w:r>
                  <w:r>
                    <w:rPr>
                      <w:rFonts w:hint="default"/>
                      <w:sz w:val="22"/>
                      <w:szCs w:val="22"/>
                    </w:rPr>
                    <w:t>②</w:t>
                  </w:r>
                  <w:r w:rsidRPr="006C4838">
                    <w:rPr>
                      <w:rFonts w:ascii="楷体" w:eastAsia="楷体" w:hAnsi="楷体"/>
                      <w:sz w:val="22"/>
                      <w:szCs w:val="22"/>
                    </w:rPr>
                    <w:t>吸收热量，二者缺一不可。</w:t>
                  </w:r>
                </w:p>
              </w:txbxContent>
            </v:textbox>
            <w10:anchorlock/>
          </v:shape>
        </w:pict>
      </w:r>
    </w:p>
    <w:p w14:paraId="5AB24A5F" w14:textId="4BABC2C9"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如图所示，两个装有冰水混合物的试管分别放入正在熔化的冰水混合物和正在熔化的盐冰水混合物中，已知冰的凝固点为</w:t>
      </w:r>
      <w:r w:rsidRPr="009504F1">
        <w:rPr>
          <w:rFonts w:ascii="Times New Roman" w:eastAsia="宋体" w:hAnsi="宋体"/>
          <w:b/>
          <w:bCs/>
        </w:rPr>
        <w:t xml:space="preserve">0 </w:t>
      </w:r>
      <w:r w:rsidR="00533D4F" w:rsidRPr="00533D4F">
        <w:rPr>
          <w:rFonts w:ascii="Times New Roman" w:eastAsia="宋体" w:hAnsi="Times New Roman" w:cs="宋体" w:hint="eastAsia"/>
          <w:b/>
          <w:bCs/>
        </w:rPr>
        <w:t>℃</w:t>
      </w:r>
      <w:r w:rsidRPr="009504F1">
        <w:rPr>
          <w:rFonts w:ascii="Times New Roman" w:eastAsia="宋体" w:hAnsi="宋体" w:hint="eastAsia"/>
          <w:b/>
          <w:bCs/>
        </w:rPr>
        <w:t>，盐冰混合物的凝固点为</w:t>
      </w:r>
      <w:r w:rsidR="00E95943" w:rsidRPr="00E95943">
        <w:rPr>
          <w:rFonts w:ascii="Times New Roman" w:eastAsia="宋体" w:hAnsi="宋体" w:hint="eastAsia"/>
          <w:bCs/>
        </w:rPr>
        <w:t>－</w:t>
      </w:r>
      <w:r w:rsidRPr="009504F1">
        <w:rPr>
          <w:rFonts w:ascii="Times New Roman" w:eastAsia="宋体" w:hAnsi="宋体"/>
          <w:b/>
          <w:bCs/>
        </w:rPr>
        <w:t xml:space="preserve">2 </w:t>
      </w:r>
      <w:r w:rsidR="00533D4F" w:rsidRPr="00533D4F">
        <w:rPr>
          <w:rFonts w:ascii="Times New Roman" w:eastAsia="宋体" w:hAnsi="Times New Roman" w:cs="宋体" w:hint="eastAsia"/>
          <w:b/>
          <w:bCs/>
        </w:rPr>
        <w:t>℃</w:t>
      </w:r>
      <w:r w:rsidRPr="009504F1">
        <w:rPr>
          <w:rFonts w:ascii="Times New Roman" w:eastAsia="宋体" w:hAnsi="宋体" w:hint="eastAsia"/>
          <w:b/>
          <w:bCs/>
        </w:rPr>
        <w:t>。下列说法正确的是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4DC138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D29A583" wp14:editId="21BF8455">
            <wp:extent cx="972000" cy="90000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6.jpeg"/>
                    <pic:cNvPicPr/>
                  </pic:nvPicPr>
                  <pic:blipFill>
                    <a:blip r:embed="rId137"/>
                    <a:stretch>
                      <a:fillRect/>
                    </a:stretch>
                  </pic:blipFill>
                  <pic:spPr>
                    <a:xfrm>
                      <a:off x="0" y="0"/>
                      <a:ext cx="972000" cy="90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B448061" wp14:editId="1DFDD85D">
            <wp:extent cx="1008000" cy="900000"/>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7.jpeg"/>
                    <pic:cNvPicPr/>
                  </pic:nvPicPr>
                  <pic:blipFill>
                    <a:blip r:embed="rId138"/>
                    <a:stretch>
                      <a:fillRect/>
                    </a:stretch>
                  </pic:blipFill>
                  <pic:spPr>
                    <a:xfrm>
                      <a:off x="0" y="0"/>
                      <a:ext cx="1008000" cy="900000"/>
                    </a:xfrm>
                    <a:prstGeom prst="rect">
                      <a:avLst/>
                    </a:prstGeom>
                  </pic:spPr>
                </pic:pic>
              </a:graphicData>
            </a:graphic>
          </wp:inline>
        </w:drawing>
      </w:r>
      <w:r w:rsidRPr="009504F1">
        <w:rPr>
          <w:rFonts w:ascii="Times New Roman" w:eastAsia="宋体" w:hAnsi="宋体" w:hint="eastAsia"/>
          <w:b/>
          <w:bCs/>
        </w:rPr>
        <w:t>乙</w:t>
      </w:r>
    </w:p>
    <w:p w14:paraId="09E6D76D" w14:textId="124E479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如图甲所示，试管中的冰水混合物中的冰会变多</w:t>
      </w:r>
    </w:p>
    <w:p w14:paraId="77E323D8" w14:textId="05B620F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如图甲所示，试管中的冰水混合物中的冰会变少</w:t>
      </w:r>
    </w:p>
    <w:p w14:paraId="5FE31EF6" w14:textId="276662B4"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如图乙所示，试管中的冰水混合物中的冰会不变</w:t>
      </w:r>
    </w:p>
    <w:p w14:paraId="2727A932" w14:textId="7F323003"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如图乙所示，试管中的冰水混合物中的冰会变多</w:t>
      </w:r>
    </w:p>
    <w:p w14:paraId="3792B73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E623A6F" wp14:editId="09687537">
            <wp:extent cx="2268000" cy="252000"/>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8.jpeg"/>
                    <pic:cNvPicPr/>
                  </pic:nvPicPr>
                  <pic:blipFill>
                    <a:blip r:embed="rId54"/>
                    <a:stretch>
                      <a:fillRect/>
                    </a:stretch>
                  </pic:blipFill>
                  <pic:spPr>
                    <a:xfrm>
                      <a:off x="0" y="0"/>
                      <a:ext cx="2268000" cy="252000"/>
                    </a:xfrm>
                    <a:prstGeom prst="rect">
                      <a:avLst/>
                    </a:prstGeom>
                  </pic:spPr>
                </pic:pic>
              </a:graphicData>
            </a:graphic>
          </wp:inline>
        </w:drawing>
      </w:r>
    </w:p>
    <w:p w14:paraId="128C4AFF"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7657E00" wp14:editId="5B9F7042">
            <wp:extent cx="288000" cy="108000"/>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9.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探究水在沸腾前后温度变化的特点</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EA27EE7" wp14:editId="0AEB1F1D">
            <wp:extent cx="288000" cy="108000"/>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0.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5280"/>
        <w:gridCol w:w="4927"/>
      </w:tblGrid>
      <w:tr w:rsidR="007F46E7" w:rsidRPr="009504F1" w14:paraId="03ED8B23" w14:textId="77777777">
        <w:trPr>
          <w:trHeight w:val="3355"/>
          <w:jc w:val="center"/>
        </w:trPr>
        <w:tc>
          <w:tcPr>
            <w:tcW w:w="528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B25D614" w14:textId="7212A284" w:rsidR="007F46E7" w:rsidRPr="009504F1" w:rsidRDefault="00AE7D5D" w:rsidP="00AE7D5D">
            <w:pPr>
              <w:rPr>
                <w:rFonts w:hint="eastAsia"/>
                <w:b/>
                <w:bCs/>
              </w:rPr>
            </w:pPr>
            <w:r w:rsidRPr="009504F1">
              <w:rPr>
                <w:rFonts w:ascii="Times New Roman" w:eastAsia="宋体" w:hAnsi="宋体" w:hint="eastAsia"/>
                <w:b/>
                <w:bCs/>
              </w:rPr>
              <w:t>［实验装置］</w:t>
            </w:r>
            <w:r w:rsidRPr="009504F1">
              <w:rPr>
                <w:rFonts w:ascii="Times New Roman" w:eastAsia="宋体" w:hAnsi="宋体"/>
                <w:b/>
                <w:bCs/>
              </w:rPr>
              <w:br/>
            </w:r>
            <w:r w:rsidRPr="009504F1">
              <w:rPr>
                <w:rFonts w:ascii="Times New Roman" w:eastAsia="宋体" w:hAnsi="宋体"/>
                <w:b/>
                <w:bCs/>
                <w:noProof/>
              </w:rPr>
              <w:drawing>
                <wp:inline distT="0" distB="0" distL="0" distR="0" wp14:anchorId="7915620A" wp14:editId="445F16EA">
                  <wp:extent cx="612000" cy="1188000"/>
                  <wp:effectExtent l="0" t="0" r="0" b="0"/>
                  <wp:docPr id="1472" name="image1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0.jpeg"/>
                          <pic:cNvPicPr/>
                        </pic:nvPicPr>
                        <pic:blipFill>
                          <a:blip r:embed="rId139"/>
                          <a:stretch>
                            <a:fillRect/>
                          </a:stretch>
                        </pic:blipFill>
                        <pic:spPr>
                          <a:xfrm>
                            <a:off x="0" y="0"/>
                            <a:ext cx="612000" cy="1188000"/>
                          </a:xfrm>
                          <a:prstGeom prst="rect">
                            <a:avLst/>
                          </a:prstGeom>
                        </pic:spPr>
                      </pic:pic>
                    </a:graphicData>
                  </a:graphic>
                </wp:inline>
              </w:drawing>
            </w:r>
            <w:r w:rsidRPr="009504F1">
              <w:rPr>
                <w:rFonts w:ascii="Times New Roman" w:eastAsia="宋体" w:hAnsi="宋体" w:hint="eastAsia"/>
                <w:b/>
                <w:bCs/>
              </w:rPr>
              <w:tab/>
            </w:r>
            <w:r w:rsidRPr="009504F1">
              <w:rPr>
                <w:rFonts w:ascii="Times New Roman" w:eastAsia="宋体" w:hAnsi="宋体" w:hint="eastAsia"/>
                <w:b/>
                <w:bCs/>
              </w:rPr>
              <w:t>［实验器材］</w:t>
            </w:r>
            <w:r w:rsidRPr="009504F1">
              <w:rPr>
                <w:rFonts w:ascii="Times New Roman" w:eastAsia="宋体" w:hAnsi="宋体"/>
                <w:b/>
                <w:bCs/>
              </w:rPr>
              <w:br/>
            </w:r>
            <w:r w:rsidRPr="009504F1">
              <w:rPr>
                <w:rFonts w:ascii="Times New Roman" w:eastAsia="宋体" w:hAnsi="宋体" w:hint="eastAsia"/>
                <w:b/>
                <w:bCs/>
              </w:rPr>
              <w:t>铁架台、酒精灯、烧杯、带孔小纸板、石棉网、</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温度计</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br/>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秒表</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、火柴等</w:t>
            </w:r>
          </w:p>
        </w:tc>
        <w:tc>
          <w:tcPr>
            <w:tcW w:w="492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5929501"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［实验图像］</w:t>
            </w:r>
          </w:p>
          <w:p w14:paraId="436B3C1A"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EFEDD76" wp14:editId="6282B229">
                  <wp:extent cx="1332000" cy="1044000"/>
                  <wp:effectExtent l="0" t="0" r="0" b="0"/>
                  <wp:docPr id="1473" name="image1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1.jpeg"/>
                          <pic:cNvPicPr/>
                        </pic:nvPicPr>
                        <pic:blipFill>
                          <a:blip r:embed="rId140"/>
                          <a:stretch>
                            <a:fillRect/>
                          </a:stretch>
                        </pic:blipFill>
                        <pic:spPr>
                          <a:xfrm>
                            <a:off x="0" y="0"/>
                            <a:ext cx="1332000" cy="1044000"/>
                          </a:xfrm>
                          <a:prstGeom prst="rect">
                            <a:avLst/>
                          </a:prstGeom>
                        </pic:spPr>
                      </pic:pic>
                    </a:graphicData>
                  </a:graphic>
                </wp:inline>
              </w:drawing>
            </w:r>
          </w:p>
        </w:tc>
      </w:tr>
      <w:tr w:rsidR="007F46E7" w:rsidRPr="009504F1" w14:paraId="083904C5" w14:textId="77777777">
        <w:trPr>
          <w:trHeight w:val="2423"/>
          <w:jc w:val="center"/>
        </w:trPr>
        <w:tc>
          <w:tcPr>
            <w:tcW w:w="528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4AFF8173"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［实验现象］</w:t>
            </w:r>
          </w:p>
          <w:p w14:paraId="4715FA69" w14:textId="0B414613"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水沸腾前，吸收热量，温度</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上升</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，有少量气泡产生，在上升过程中气泡</w:t>
            </w:r>
            <w:r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变小</w:t>
            </w:r>
            <w:r w:rsidR="009504F1" w:rsidRPr="009504F1">
              <w:rPr>
                <w:rFonts w:ascii="Times New Roman" w:eastAsia="宋体" w:hAnsi="宋体"/>
                <w:b/>
                <w:bCs/>
                <w:color w:val="FF0000"/>
                <w:u w:val="single" w:color="000000" w:themeColor="text1"/>
              </w:rPr>
              <w:t xml:space="preserve"> </w:t>
            </w:r>
          </w:p>
          <w:p w14:paraId="31345B9F" w14:textId="0ABF76AD"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沸腾后，吸收热量，温度</w:t>
            </w:r>
            <w:r w:rsidRPr="009504F1">
              <w:rPr>
                <w:rFonts w:ascii="宋体" w:eastAsia="宋体" w:hAnsi="宋体" w:cs="宋体" w:hint="eastAsia"/>
                <w:b/>
                <w:bCs/>
              </w:rPr>
              <w:t>⑤</w:t>
            </w:r>
            <w:r w:rsidR="009504F1" w:rsidRPr="009504F1">
              <w:rPr>
                <w:rFonts w:ascii="Arial" w:eastAsia="黑体" w:hAnsi="黑体" w:hint="eastAsia"/>
                <w:b/>
                <w:bCs/>
                <w:color w:val="FF0000"/>
                <w:u w:val="single" w:color="000000" w:themeColor="text1"/>
              </w:rPr>
              <w:t>不变</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，有大量气泡产生，在上升过程中气泡</w:t>
            </w:r>
            <w:r w:rsidRPr="009504F1">
              <w:rPr>
                <w:rFonts w:ascii="宋体" w:eastAsia="宋体" w:hAnsi="宋体" w:cs="宋体" w:hint="eastAsia"/>
                <w:b/>
                <w:bCs/>
              </w:rPr>
              <w:t>⑥</w:t>
            </w:r>
            <w:r w:rsidR="009504F1" w:rsidRPr="009504F1">
              <w:rPr>
                <w:rFonts w:ascii="Arial" w:eastAsia="黑体" w:hAnsi="黑体" w:hint="eastAsia"/>
                <w:b/>
                <w:bCs/>
                <w:color w:val="FF0000"/>
                <w:u w:val="single" w:color="000000" w:themeColor="text1"/>
              </w:rPr>
              <w:t>变大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，到液面破裂</w:t>
            </w:r>
          </w:p>
        </w:tc>
        <w:tc>
          <w:tcPr>
            <w:tcW w:w="492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0ABB58F"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p>
          <w:p w14:paraId="1660FDC7" w14:textId="070E718F"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水沸腾前吸收热量，温度升高</w:t>
            </w:r>
          </w:p>
          <w:p w14:paraId="21F47211" w14:textId="3EF55363"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水沸腾时吸收热量，温度保持不变</w:t>
            </w:r>
          </w:p>
          <w:p w14:paraId="39C8C78C"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［问题探究］</w:t>
            </w:r>
          </w:p>
          <w:p w14:paraId="669C29BD" w14:textId="58B07E57"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水浴法加热的优点：物质均匀缓慢吸收热量</w:t>
            </w:r>
          </w:p>
          <w:p w14:paraId="0FFA165F" w14:textId="1A32070D"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撤去酒精灯：水未立即停止沸腾的原因是</w:t>
            </w:r>
            <w:r w:rsidRPr="009504F1">
              <w:rPr>
                <w:rFonts w:ascii="宋体" w:eastAsia="宋体" w:hAnsi="宋体" w:cs="宋体" w:hint="eastAsia"/>
                <w:b/>
                <w:bCs/>
              </w:rPr>
              <w:t>⑦</w:t>
            </w:r>
            <w:r w:rsidR="009504F1" w:rsidRPr="009504F1">
              <w:rPr>
                <w:rFonts w:ascii="Arial" w:eastAsia="黑体" w:hAnsi="黑体" w:hint="eastAsia"/>
                <w:b/>
                <w:bCs/>
                <w:color w:val="FF0000"/>
                <w:u w:val="single" w:color="000000" w:themeColor="text1"/>
              </w:rPr>
              <w:t>此时石棉网的温度大于水的沸点</w:t>
            </w:r>
            <w:r w:rsidR="009504F1" w:rsidRPr="009504F1">
              <w:rPr>
                <w:rFonts w:ascii="Times New Roman" w:eastAsia="宋体" w:hAnsi="宋体"/>
                <w:b/>
                <w:bCs/>
                <w:color w:val="FF0000"/>
                <w:u w:val="single" w:color="000000" w:themeColor="text1"/>
              </w:rPr>
              <w:t xml:space="preserve"> </w:t>
            </w:r>
          </w:p>
        </w:tc>
      </w:tr>
    </w:tbl>
    <w:p w14:paraId="0E78AD4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469BF04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AF9B4DF" wp14:editId="689CB104">
            <wp:extent cx="900000" cy="216000"/>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1.jpeg"/>
                    <pic:cNvPicPr/>
                  </pic:nvPicPr>
                  <pic:blipFill>
                    <a:blip r:embed="rId57"/>
                    <a:stretch>
                      <a:fillRect/>
                    </a:stretch>
                  </pic:blipFill>
                  <pic:spPr>
                    <a:xfrm>
                      <a:off x="0" y="0"/>
                      <a:ext cx="900000" cy="216000"/>
                    </a:xfrm>
                    <a:prstGeom prst="rect">
                      <a:avLst/>
                    </a:prstGeom>
                  </pic:spPr>
                </pic:pic>
              </a:graphicData>
            </a:graphic>
          </wp:inline>
        </w:drawing>
      </w:r>
    </w:p>
    <w:p w14:paraId="675DC72E"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小明按如图</w:t>
      </w:r>
      <w:r w:rsidRPr="009504F1">
        <w:rPr>
          <w:rFonts w:ascii="Times New Roman" w:eastAsia="宋体" w:hAnsi="宋体"/>
          <w:b/>
          <w:bCs/>
        </w:rPr>
        <w:t>1</w:t>
      </w:r>
      <w:r w:rsidRPr="009504F1">
        <w:rPr>
          <w:rFonts w:ascii="Times New Roman" w:eastAsia="宋体" w:hAnsi="宋体" w:hint="eastAsia"/>
          <w:b/>
          <w:bCs/>
        </w:rPr>
        <w:t>所示装置探究水沸腾时温度变化的特点。</w:t>
      </w:r>
    </w:p>
    <w:p w14:paraId="13AF256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5E3FD6C5" wp14:editId="521F281F">
            <wp:extent cx="1080000" cy="1008000"/>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2.jpeg"/>
                    <pic:cNvPicPr/>
                  </pic:nvPicPr>
                  <pic:blipFill>
                    <a:blip r:embed="rId141"/>
                    <a:stretch>
                      <a:fillRect/>
                    </a:stretch>
                  </pic:blipFill>
                  <pic:spPr>
                    <a:xfrm>
                      <a:off x="0" y="0"/>
                      <a:ext cx="1080000" cy="1008000"/>
                    </a:xfrm>
                    <a:prstGeom prst="rect">
                      <a:avLst/>
                    </a:prstGeom>
                  </pic:spPr>
                </pic:pic>
              </a:graphicData>
            </a:graphic>
          </wp:inline>
        </w:drawing>
      </w:r>
    </w:p>
    <w:p w14:paraId="413B87C9"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r w:rsidRPr="009504F1">
        <w:rPr>
          <w:rFonts w:ascii="Times New Roman" w:eastAsia="宋体" w:hAnsi="宋体"/>
          <w:b/>
          <w:bCs/>
        </w:rPr>
        <w:t xml:space="preserve"> </w:t>
      </w:r>
      <w:r w:rsidRPr="009504F1">
        <w:rPr>
          <w:rFonts w:ascii="Times New Roman" w:eastAsia="宋体" w:hAnsi="宋体" w:hint="eastAsia"/>
          <w:b/>
          <w:bCs/>
        </w:rPr>
        <w:t xml:space="preserve">　　　　图</w:t>
      </w:r>
      <w:r w:rsidRPr="009504F1">
        <w:rPr>
          <w:rFonts w:ascii="Times New Roman" w:eastAsia="宋体" w:hAnsi="宋体"/>
          <w:b/>
          <w:bCs/>
        </w:rPr>
        <w:t xml:space="preserve">1 </w:t>
      </w:r>
      <w:r w:rsidRPr="009504F1">
        <w:rPr>
          <w:rFonts w:ascii="Times New Roman" w:eastAsia="宋体" w:hAnsi="宋体" w:hint="eastAsia"/>
          <w:b/>
          <w:bCs/>
        </w:rPr>
        <w:t xml:space="preserve">　　图</w:t>
      </w:r>
      <w:r w:rsidRPr="009504F1">
        <w:rPr>
          <w:rFonts w:ascii="Times New Roman" w:eastAsia="宋体" w:hAnsi="宋体"/>
          <w:b/>
          <w:bCs/>
        </w:rPr>
        <w:t>2</w:t>
      </w:r>
    </w:p>
    <w:p w14:paraId="23D504E9"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3E2A1EC9" w14:textId="1427B51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组装器材时，应按照</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自下而上</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自下而上</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自上而下</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的顺序进行。</w:t>
      </w:r>
      <w:r w:rsidR="00AE7D5D" w:rsidRPr="009504F1">
        <w:rPr>
          <w:rFonts w:ascii="Times New Roman" w:eastAsia="宋体" w:hAnsi="宋体"/>
          <w:b/>
          <w:bCs/>
        </w:rPr>
        <w:t> </w:t>
      </w:r>
    </w:p>
    <w:p w14:paraId="70EBCB13" w14:textId="3B9282D9"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当水温升高到</w:t>
      </w:r>
      <w:r w:rsidR="00AE7D5D" w:rsidRPr="009504F1">
        <w:rPr>
          <w:rFonts w:ascii="Times New Roman" w:eastAsia="宋体" w:hAnsi="宋体"/>
          <w:b/>
          <w:bCs/>
        </w:rPr>
        <w:t xml:space="preserve">93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时，每隔</w:t>
      </w:r>
      <w:r w:rsidR="00AE7D5D" w:rsidRPr="009504F1">
        <w:rPr>
          <w:rFonts w:ascii="Times New Roman" w:eastAsia="宋体" w:hAnsi="宋体"/>
          <w:b/>
          <w:bCs/>
        </w:rPr>
        <w:t>1 min</w:t>
      </w:r>
      <w:r w:rsidR="00AE7D5D" w:rsidRPr="009504F1">
        <w:rPr>
          <w:rFonts w:ascii="Times New Roman" w:eastAsia="宋体" w:hAnsi="宋体" w:hint="eastAsia"/>
          <w:b/>
          <w:bCs/>
        </w:rPr>
        <w:t>记录一次温度并填入下表，同时观察水中发生的现象。</w:t>
      </w:r>
    </w:p>
    <w:tbl>
      <w:tblPr>
        <w:tblW w:w="0" w:type="auto"/>
        <w:jc w:val="center"/>
        <w:tblLook w:val="04A0" w:firstRow="1" w:lastRow="0" w:firstColumn="1" w:lastColumn="0" w:noHBand="0" w:noVBand="1"/>
      </w:tblPr>
      <w:tblGrid>
        <w:gridCol w:w="1100"/>
        <w:gridCol w:w="440"/>
        <w:gridCol w:w="440"/>
        <w:gridCol w:w="441"/>
        <w:gridCol w:w="440"/>
        <w:gridCol w:w="440"/>
        <w:gridCol w:w="440"/>
        <w:gridCol w:w="550"/>
      </w:tblGrid>
      <w:tr w:rsidR="007F46E7" w:rsidRPr="009504F1" w14:paraId="3E51C840" w14:textId="77777777">
        <w:trPr>
          <w:trHeight w:val="333"/>
          <w:jc w:val="center"/>
        </w:trPr>
        <w:tc>
          <w:tcPr>
            <w:tcW w:w="11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0DA91BD"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时间</w:t>
            </w:r>
            <w:r w:rsidRPr="009504F1">
              <w:rPr>
                <w:rFonts w:ascii="Times New Roman" w:eastAsia="宋体" w:hAnsi="宋体"/>
                <w:b/>
                <w:bCs/>
                <w:sz w:val="22"/>
                <w:szCs w:val="22"/>
              </w:rPr>
              <w:t>/min</w:t>
            </w:r>
          </w:p>
        </w:tc>
        <w:tc>
          <w:tcPr>
            <w:tcW w:w="4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15C09F"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0</w:t>
            </w:r>
          </w:p>
        </w:tc>
        <w:tc>
          <w:tcPr>
            <w:tcW w:w="4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8B801B"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1</w:t>
            </w:r>
          </w:p>
        </w:tc>
        <w:tc>
          <w:tcPr>
            <w:tcW w:w="44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BE7ED3"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2</w:t>
            </w:r>
          </w:p>
        </w:tc>
        <w:tc>
          <w:tcPr>
            <w:tcW w:w="4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143786"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3</w:t>
            </w:r>
          </w:p>
        </w:tc>
        <w:tc>
          <w:tcPr>
            <w:tcW w:w="4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A2E578"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4</w:t>
            </w:r>
          </w:p>
        </w:tc>
        <w:tc>
          <w:tcPr>
            <w:tcW w:w="4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04A2BF9"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5</w:t>
            </w:r>
          </w:p>
        </w:tc>
        <w:tc>
          <w:tcPr>
            <w:tcW w:w="5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885C133"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6</w:t>
            </w:r>
          </w:p>
        </w:tc>
      </w:tr>
      <w:tr w:rsidR="007F46E7" w:rsidRPr="009504F1" w14:paraId="49C63DF1" w14:textId="77777777">
        <w:trPr>
          <w:trHeight w:val="333"/>
          <w:jc w:val="center"/>
        </w:trPr>
        <w:tc>
          <w:tcPr>
            <w:tcW w:w="11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27C0981" w14:textId="21F72E6C"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温度</w:t>
            </w:r>
            <w:r w:rsidRPr="009504F1">
              <w:rPr>
                <w:rFonts w:ascii="Times New Roman" w:eastAsia="宋体" w:hAnsi="宋体"/>
                <w:b/>
                <w:bCs/>
                <w:sz w:val="22"/>
                <w:szCs w:val="22"/>
              </w:rPr>
              <w:t>/</w:t>
            </w:r>
            <w:r w:rsidR="00533D4F" w:rsidRPr="00533D4F">
              <w:rPr>
                <w:rFonts w:ascii="Times New Roman" w:eastAsia="宋体" w:hAnsi="Times New Roman" w:cs="宋体" w:hint="eastAsia"/>
                <w:b/>
                <w:bCs/>
                <w:sz w:val="22"/>
                <w:szCs w:val="22"/>
              </w:rPr>
              <w:t>℃</w:t>
            </w:r>
          </w:p>
        </w:tc>
        <w:tc>
          <w:tcPr>
            <w:tcW w:w="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B8573ED"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93</w:t>
            </w:r>
          </w:p>
        </w:tc>
        <w:tc>
          <w:tcPr>
            <w:tcW w:w="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9BD31AC"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95</w:t>
            </w:r>
          </w:p>
        </w:tc>
        <w:tc>
          <w:tcPr>
            <w:tcW w:w="44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A2786E0"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97</w:t>
            </w:r>
          </w:p>
        </w:tc>
        <w:tc>
          <w:tcPr>
            <w:tcW w:w="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96E0EB9"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99</w:t>
            </w:r>
          </w:p>
        </w:tc>
        <w:tc>
          <w:tcPr>
            <w:tcW w:w="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37B6C2"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99</w:t>
            </w:r>
          </w:p>
        </w:tc>
        <w:tc>
          <w:tcPr>
            <w:tcW w:w="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A6B0B5D"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99</w:t>
            </w:r>
          </w:p>
        </w:tc>
        <w:tc>
          <w:tcPr>
            <w:tcW w:w="5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79FD549"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99</w:t>
            </w:r>
          </w:p>
        </w:tc>
      </w:tr>
    </w:tbl>
    <w:p w14:paraId="55431A18" w14:textId="38F34783"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根据实验现象和表中数据可知，水在沸腾时不断吸收热量但温度保持不变。烧杯中水的沸点是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99 </w:t>
      </w:r>
      <w:r w:rsidR="00533D4F" w:rsidRPr="00533D4F">
        <w:rPr>
          <w:rFonts w:ascii="Times New Roman" w:eastAsia="宋体" w:hAnsi="Times New Roman" w:cs="宋体" w:hint="eastAsia"/>
          <w:b/>
          <w:bCs/>
        </w:rPr>
        <w:t>℃</w:t>
      </w:r>
      <w:r w:rsidRPr="009504F1">
        <w:rPr>
          <w:rFonts w:ascii="Times New Roman" w:eastAsia="宋体" w:hAnsi="宋体" w:hint="eastAsia"/>
          <w:b/>
          <w:bCs/>
        </w:rPr>
        <w:t>。</w:t>
      </w:r>
      <w:r w:rsidRPr="009504F1">
        <w:rPr>
          <w:rFonts w:ascii="Times New Roman" w:eastAsia="宋体" w:hAnsi="宋体"/>
          <w:b/>
          <w:bCs/>
        </w:rPr>
        <w:t> </w:t>
      </w:r>
    </w:p>
    <w:p w14:paraId="0A4CF8DE" w14:textId="1A4EBF8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实验过程中，小明发现盖子上有水珠，请从物态变化的角度简要写出水珠的形成过程：</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水蒸气遇冷液化形成小水珠</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5F41093" w14:textId="74DF107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若按图</w:t>
      </w:r>
      <w:r w:rsidR="00AE7D5D" w:rsidRPr="009504F1">
        <w:rPr>
          <w:rFonts w:ascii="Times New Roman" w:eastAsia="宋体" w:hAnsi="宋体"/>
          <w:b/>
          <w:bCs/>
        </w:rPr>
        <w:t>2</w:t>
      </w:r>
      <w:r w:rsidR="00AE7D5D" w:rsidRPr="009504F1">
        <w:rPr>
          <w:rFonts w:ascii="Times New Roman" w:eastAsia="宋体" w:hAnsi="宋体" w:hint="eastAsia"/>
          <w:b/>
          <w:bCs/>
        </w:rPr>
        <w:t>所示装置用烧杯中的水为试管中的水加热，试管中的水</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不能</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能</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不能</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沸腾。</w:t>
      </w:r>
      <w:r w:rsidR="00AE7D5D" w:rsidRPr="009504F1">
        <w:rPr>
          <w:rFonts w:ascii="Times New Roman" w:eastAsia="宋体" w:hAnsi="宋体"/>
          <w:b/>
          <w:bCs/>
        </w:rPr>
        <w:t> </w:t>
      </w:r>
    </w:p>
    <w:p w14:paraId="3F2CAC85"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2FE35158" w14:textId="52D81A0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刚倒入热水时发现温度计管壁模糊，很难看清示数，主要原因是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水蒸气遇到冷的温度计管壁时会发生液化现象，在管壁上形成一层小水珠</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EB46D71" w14:textId="1440742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水沸腾时，小明发现所测水的沸点高于</w:t>
      </w:r>
      <w:r w:rsidR="00AE7D5D" w:rsidRPr="009504F1">
        <w:rPr>
          <w:rFonts w:ascii="Times New Roman" w:eastAsia="宋体" w:hAnsi="宋体"/>
          <w:b/>
          <w:bCs/>
        </w:rPr>
        <w:t xml:space="preserve">100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，于是他得出结论：当地大气压高于一个标准气压。这种观点是错误的，因为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实验装置有盖，水面上气压大，沸点高</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2AD7650A" w14:textId="0FB12C5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Times New Roman" w:eastAsia="宋体" w:hAnsi="宋体" w:hint="eastAsia"/>
          <w:b/>
          <w:bCs/>
        </w:rPr>
        <w:t>若想提高水的沸点，换用了火力更大的酒精灯加热，这种做法</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不可行</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可行</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不可行</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。水沸腾后仍然继续加热几分钟的目的是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探究液体沸腾时温度变化情况</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244BF412" w14:textId="34F8AA0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实验结束，小明取走酒精灯和石棉网，水将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不能</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能</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不能</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继续沸腾。</w:t>
      </w:r>
      <w:r w:rsidR="00AE7D5D" w:rsidRPr="009504F1">
        <w:rPr>
          <w:rFonts w:ascii="Times New Roman" w:eastAsia="宋体" w:hAnsi="宋体"/>
          <w:b/>
          <w:bCs/>
        </w:rPr>
        <w:t> </w:t>
      </w:r>
    </w:p>
    <w:p w14:paraId="10DF1C4D" w14:textId="15DA252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9</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小明为了探究晶体和非晶体的熔化规律，对实验装置进行重新组装，将质量相同的冰和石蜡分别装在两个相同的试管中，放在一个装有水的大烧杯中进行加热，如图甲所示。根据实验数据绘制熔化图像，如图乙所示。</w:t>
      </w:r>
    </w:p>
    <w:p w14:paraId="5A4D6D9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052FDF6" wp14:editId="5AE591E5">
            <wp:extent cx="612000" cy="1224000"/>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3.jpeg"/>
                    <pic:cNvPicPr/>
                  </pic:nvPicPr>
                  <pic:blipFill>
                    <a:blip r:embed="rId142"/>
                    <a:stretch>
                      <a:fillRect/>
                    </a:stretch>
                  </pic:blipFill>
                  <pic:spPr>
                    <a:xfrm>
                      <a:off x="0" y="0"/>
                      <a:ext cx="612000" cy="122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341ADBA1" wp14:editId="05687660">
            <wp:extent cx="2016000" cy="1296000"/>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4.jpeg"/>
                    <pic:cNvPicPr/>
                  </pic:nvPicPr>
                  <pic:blipFill>
                    <a:blip r:embed="rId143"/>
                    <a:stretch>
                      <a:fillRect/>
                    </a:stretch>
                  </pic:blipFill>
                  <pic:spPr>
                    <a:xfrm>
                      <a:off x="0" y="0"/>
                      <a:ext cx="2016000" cy="1296000"/>
                    </a:xfrm>
                    <a:prstGeom prst="rect">
                      <a:avLst/>
                    </a:prstGeom>
                  </pic:spPr>
                </pic:pic>
              </a:graphicData>
            </a:graphic>
          </wp:inline>
        </w:drawing>
      </w:r>
      <w:r w:rsidRPr="009504F1">
        <w:rPr>
          <w:rFonts w:ascii="Times New Roman" w:eastAsia="宋体" w:hAnsi="宋体" w:hint="eastAsia"/>
          <w:b/>
          <w:bCs/>
        </w:rPr>
        <w:t>乙</w:t>
      </w:r>
    </w:p>
    <w:p w14:paraId="67714B56" w14:textId="7976BB31"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由图像可知，物质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冰</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冰</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石蜡</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是晶体。</w:t>
      </w:r>
      <w:r w:rsidRPr="009504F1">
        <w:rPr>
          <w:rFonts w:ascii="Times New Roman" w:eastAsia="宋体" w:hAnsi="宋体"/>
          <w:b/>
          <w:bCs/>
        </w:rPr>
        <w:t> </w:t>
      </w:r>
    </w:p>
    <w:p w14:paraId="0063FF28" w14:textId="00A59DC5"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在冰和石蜡熔化的过程中，如果将试管从烧杯中拿出来，冰和石蜡停止熔化。将试管放回烧杯后，冰和石蜡又继续熔化，这说明固体熔化时需要</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吸收热量</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17405E00"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1B62EFE2" w14:textId="0013D6C6"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10</w:t>
      </w:r>
      <w:r w:rsidRPr="00B53BC4">
        <w:rPr>
          <w:rFonts w:ascii="Times New Roman" w:eastAsia="宋体" w:hAnsi="Times New Roman" w:hint="eastAsia"/>
          <w:b/>
          <w:bCs/>
        </w:rPr>
        <w:t>)</w:t>
      </w:r>
      <w:r w:rsidR="00AE7D5D" w:rsidRPr="009504F1">
        <w:rPr>
          <w:rFonts w:ascii="Times New Roman" w:eastAsia="宋体" w:hAnsi="宋体" w:hint="eastAsia"/>
          <w:b/>
          <w:bCs/>
        </w:rPr>
        <w:t>水银和酒精是液体温度计常用的测温物质，</w:t>
      </w:r>
      <w:r w:rsidR="00AE7D5D" w:rsidRPr="009504F1">
        <w:rPr>
          <w:rFonts w:ascii="Times New Roman" w:eastAsia="宋体" w:hAnsi="宋体"/>
          <w:b/>
          <w:bCs/>
        </w:rPr>
        <w:t>1</w:t>
      </w:r>
      <w:r w:rsidR="00AE7D5D" w:rsidRPr="009504F1">
        <w:rPr>
          <w:rFonts w:ascii="Times New Roman" w:eastAsia="宋体" w:hAnsi="宋体" w:hint="eastAsia"/>
          <w:b/>
          <w:bCs/>
        </w:rPr>
        <w:t>个标准大气压下的凝固点和沸点如下表，本实验应选</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水银</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制作的温度计。</w:t>
      </w:r>
      <w:r w:rsidR="00AE7D5D" w:rsidRPr="009504F1">
        <w:rPr>
          <w:rFonts w:ascii="Times New Roman" w:eastAsia="宋体" w:hAnsi="宋体"/>
          <w:b/>
          <w:bCs/>
        </w:rPr>
        <w:t> </w:t>
      </w:r>
    </w:p>
    <w:tbl>
      <w:tblPr>
        <w:tblW w:w="0" w:type="auto"/>
        <w:jc w:val="center"/>
        <w:tblLook w:val="04A0" w:firstRow="1" w:lastRow="0" w:firstColumn="1" w:lastColumn="0" w:noHBand="0" w:noVBand="1"/>
      </w:tblPr>
      <w:tblGrid>
        <w:gridCol w:w="1100"/>
        <w:gridCol w:w="1100"/>
        <w:gridCol w:w="1100"/>
      </w:tblGrid>
      <w:tr w:rsidR="007F46E7" w:rsidRPr="009504F1" w14:paraId="4F9E29FB" w14:textId="77777777">
        <w:trPr>
          <w:trHeight w:val="333"/>
          <w:jc w:val="center"/>
        </w:trPr>
        <w:tc>
          <w:tcPr>
            <w:tcW w:w="11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D9976B1"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测温物质</w:t>
            </w:r>
          </w:p>
        </w:tc>
        <w:tc>
          <w:tcPr>
            <w:tcW w:w="11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6B3C31" w14:textId="215FB783"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凝固点</w:t>
            </w:r>
            <w:r w:rsidRPr="009504F1">
              <w:rPr>
                <w:rFonts w:ascii="Times New Roman" w:eastAsia="宋体" w:hAnsi="宋体"/>
                <w:b/>
                <w:bCs/>
                <w:sz w:val="22"/>
                <w:szCs w:val="22"/>
              </w:rPr>
              <w:t>/</w:t>
            </w:r>
            <w:r w:rsidR="00533D4F" w:rsidRPr="00533D4F">
              <w:rPr>
                <w:rFonts w:ascii="Times New Roman" w:eastAsia="宋体" w:hAnsi="Times New Roman" w:cs="宋体" w:hint="eastAsia"/>
                <w:b/>
                <w:bCs/>
                <w:sz w:val="22"/>
                <w:szCs w:val="22"/>
              </w:rPr>
              <w:t>℃</w:t>
            </w:r>
          </w:p>
        </w:tc>
        <w:tc>
          <w:tcPr>
            <w:tcW w:w="11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3F1001E" w14:textId="2B74196A"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沸点</w:t>
            </w:r>
            <w:r w:rsidRPr="009504F1">
              <w:rPr>
                <w:rFonts w:ascii="Times New Roman" w:eastAsia="宋体" w:hAnsi="宋体"/>
                <w:b/>
                <w:bCs/>
                <w:sz w:val="22"/>
                <w:szCs w:val="22"/>
              </w:rPr>
              <w:t>/</w:t>
            </w:r>
            <w:r w:rsidR="00533D4F" w:rsidRPr="00533D4F">
              <w:rPr>
                <w:rFonts w:ascii="Times New Roman" w:eastAsia="宋体" w:hAnsi="Times New Roman" w:cs="宋体" w:hint="eastAsia"/>
                <w:b/>
                <w:bCs/>
                <w:sz w:val="22"/>
                <w:szCs w:val="22"/>
              </w:rPr>
              <w:t>℃</w:t>
            </w:r>
          </w:p>
        </w:tc>
      </w:tr>
      <w:tr w:rsidR="007F46E7" w:rsidRPr="009504F1" w14:paraId="5C61ECBF"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1BD6D09"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水银</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0CA67E" w14:textId="660DACEC" w:rsidR="007F46E7" w:rsidRPr="009504F1" w:rsidRDefault="00E95943" w:rsidP="00AE7D5D">
            <w:pPr>
              <w:jc w:val="center"/>
              <w:rPr>
                <w:rFonts w:hint="eastAsia"/>
                <w:b/>
                <w:bCs/>
                <w:sz w:val="22"/>
                <w:szCs w:val="22"/>
              </w:rPr>
            </w:pPr>
            <w:r w:rsidRPr="00E95943">
              <w:rPr>
                <w:rFonts w:ascii="Times New Roman" w:eastAsia="宋体" w:hAnsi="宋体" w:hint="eastAsia"/>
                <w:bCs/>
                <w:sz w:val="22"/>
                <w:szCs w:val="22"/>
              </w:rPr>
              <w:t>－</w:t>
            </w:r>
            <w:r w:rsidR="00AE7D5D" w:rsidRPr="009504F1">
              <w:rPr>
                <w:rFonts w:ascii="Times New Roman" w:eastAsia="宋体" w:hAnsi="宋体"/>
                <w:b/>
                <w:bCs/>
                <w:sz w:val="22"/>
                <w:szCs w:val="22"/>
              </w:rPr>
              <w:t>39</w:t>
            </w:r>
          </w:p>
        </w:tc>
        <w:tc>
          <w:tcPr>
            <w:tcW w:w="11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F5C20C5"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357</w:t>
            </w:r>
          </w:p>
        </w:tc>
      </w:tr>
      <w:tr w:rsidR="007F46E7" w:rsidRPr="009504F1" w14:paraId="68A72FB9" w14:textId="77777777">
        <w:trPr>
          <w:trHeight w:val="333"/>
          <w:jc w:val="center"/>
        </w:trPr>
        <w:tc>
          <w:tcPr>
            <w:tcW w:w="11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3C44AA8"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酒精</w:t>
            </w:r>
          </w:p>
        </w:tc>
        <w:tc>
          <w:tcPr>
            <w:tcW w:w="11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C70DEC2" w14:textId="10427CE8" w:rsidR="007F46E7" w:rsidRPr="009504F1" w:rsidRDefault="00E95943" w:rsidP="00AE7D5D">
            <w:pPr>
              <w:jc w:val="center"/>
              <w:rPr>
                <w:rFonts w:hint="eastAsia"/>
                <w:b/>
                <w:bCs/>
                <w:sz w:val="22"/>
                <w:szCs w:val="22"/>
              </w:rPr>
            </w:pPr>
            <w:r w:rsidRPr="00E95943">
              <w:rPr>
                <w:rFonts w:ascii="Times New Roman" w:eastAsia="宋体" w:hAnsi="宋体" w:hint="eastAsia"/>
                <w:bCs/>
                <w:sz w:val="22"/>
                <w:szCs w:val="22"/>
              </w:rPr>
              <w:t>－</w:t>
            </w:r>
            <w:r w:rsidR="00AE7D5D" w:rsidRPr="009504F1">
              <w:rPr>
                <w:rFonts w:ascii="Times New Roman" w:eastAsia="宋体" w:hAnsi="宋体"/>
                <w:b/>
                <w:bCs/>
                <w:sz w:val="22"/>
                <w:szCs w:val="22"/>
              </w:rPr>
              <w:t>117</w:t>
            </w:r>
          </w:p>
        </w:tc>
        <w:tc>
          <w:tcPr>
            <w:tcW w:w="11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11E7624"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78</w:t>
            </w:r>
          </w:p>
        </w:tc>
      </w:tr>
    </w:tbl>
    <w:p w14:paraId="70DEB494" w14:textId="1F4931B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11</w:t>
      </w:r>
      <w:r w:rsidRPr="00B53BC4">
        <w:rPr>
          <w:rFonts w:ascii="Times New Roman" w:eastAsia="宋体" w:hAnsi="Times New Roman" w:hint="eastAsia"/>
          <w:b/>
          <w:bCs/>
        </w:rPr>
        <w:t>)</w:t>
      </w:r>
      <w:r w:rsidR="00AE7D5D" w:rsidRPr="009504F1">
        <w:rPr>
          <w:rFonts w:ascii="Times New Roman" w:eastAsia="宋体" w:hAnsi="宋体" w:hint="eastAsia"/>
          <w:b/>
          <w:bCs/>
        </w:rPr>
        <w:t>实验室提供了一块比烧杯口略大的圆形硬纸板，甲、乙两名同学分别在硬纸板上剪出小孔，以便将温度计通过小孔插入烧杯内的水中，如图所示，剪裁合适的是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甲</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r w:rsidR="00AE7D5D" w:rsidRPr="009504F1">
        <w:rPr>
          <w:rFonts w:ascii="Times New Roman" w:eastAsia="宋体" w:hAnsi="宋体" w:hint="eastAsia"/>
          <w:b/>
          <w:bCs/>
        </w:rPr>
        <w:br w:type="column"/>
      </w:r>
    </w:p>
    <w:p w14:paraId="2AC292F2" w14:textId="258889C3"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理由是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乙同学裁剪的孔会让温度计玻璃泡碰到容器壁</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058C071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391EDE9" wp14:editId="6060BD7D">
            <wp:extent cx="1152000" cy="468000"/>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5.jpeg"/>
                    <pic:cNvPicPr/>
                  </pic:nvPicPr>
                  <pic:blipFill>
                    <a:blip r:embed="rId144"/>
                    <a:stretch>
                      <a:fillRect/>
                    </a:stretch>
                  </pic:blipFill>
                  <pic:spPr>
                    <a:xfrm>
                      <a:off x="0" y="0"/>
                      <a:ext cx="1152000" cy="468000"/>
                    </a:xfrm>
                    <a:prstGeom prst="rect">
                      <a:avLst/>
                    </a:prstGeom>
                  </pic:spPr>
                </pic:pic>
              </a:graphicData>
            </a:graphic>
          </wp:inline>
        </w:drawing>
      </w:r>
    </w:p>
    <w:p w14:paraId="67F8A12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A5246F0" wp14:editId="41785FEC">
            <wp:extent cx="2988000" cy="252000"/>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6.jpeg"/>
                    <pic:cNvPicPr/>
                  </pic:nvPicPr>
                  <pic:blipFill>
                    <a:blip r:embed="rId29"/>
                    <a:stretch>
                      <a:fillRect/>
                    </a:stretch>
                  </pic:blipFill>
                  <pic:spPr>
                    <a:xfrm>
                      <a:off x="0" y="0"/>
                      <a:ext cx="2988000" cy="252000"/>
                    </a:xfrm>
                    <a:prstGeom prst="rect">
                      <a:avLst/>
                    </a:prstGeom>
                  </pic:spPr>
                </pic:pic>
              </a:graphicData>
            </a:graphic>
          </wp:inline>
        </w:drawing>
      </w:r>
    </w:p>
    <w:p w14:paraId="484BE81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204A897" wp14:editId="47C48A1D">
            <wp:extent cx="2880000" cy="180000"/>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物态变化辨识</w:t>
      </w:r>
    </w:p>
    <w:p w14:paraId="231331F7" w14:textId="72CD798C"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北宋人宋敏求在《春明退朝录》中记载，青州</w:t>
      </w:r>
      <w:r w:rsidRPr="009504F1">
        <w:rPr>
          <w:rFonts w:ascii="Times New Roman" w:eastAsia="宋体" w:hAnsi="Times New Roman" w:cs="Times New Roman" w:hint="eastAsia"/>
          <w:b/>
          <w:bCs/>
        </w:rPr>
        <w:t>“</w:t>
      </w:r>
      <w:r w:rsidRPr="009504F1">
        <w:rPr>
          <w:rFonts w:ascii="Times New Roman" w:eastAsia="宋体" w:hAnsi="宋体" w:hint="eastAsia"/>
          <w:b/>
          <w:bCs/>
        </w:rPr>
        <w:t>盛冬浓霜，屋瓦皆成百花之状</w:t>
      </w:r>
      <w:r w:rsidRPr="009504F1">
        <w:rPr>
          <w:rFonts w:ascii="Times New Roman" w:eastAsia="宋体" w:hAnsi="Times New Roman" w:cs="Times New Roman" w:hint="eastAsia"/>
          <w:b/>
          <w:bCs/>
        </w:rPr>
        <w:t>”</w:t>
      </w:r>
      <w:r w:rsidRPr="009504F1">
        <w:rPr>
          <w:rFonts w:ascii="Times New Roman" w:eastAsia="宋体" w:hAnsi="宋体" w:hint="eastAsia"/>
          <w:b/>
          <w:bCs/>
        </w:rPr>
        <w:t>。这里</w:t>
      </w:r>
      <w:r w:rsidRPr="009504F1">
        <w:rPr>
          <w:rFonts w:ascii="Times New Roman" w:eastAsia="宋体" w:hAnsi="Times New Roman" w:cs="Times New Roman" w:hint="eastAsia"/>
          <w:b/>
          <w:bCs/>
        </w:rPr>
        <w:t>“</w:t>
      </w:r>
      <w:r w:rsidRPr="009504F1">
        <w:rPr>
          <w:rFonts w:ascii="Times New Roman" w:eastAsia="宋体" w:hAnsi="宋体" w:hint="eastAsia"/>
          <w:b/>
          <w:bCs/>
        </w:rPr>
        <w:t>百花</w:t>
      </w:r>
      <w:r w:rsidRPr="009504F1">
        <w:rPr>
          <w:rFonts w:ascii="Times New Roman" w:eastAsia="宋体" w:hAnsi="Times New Roman" w:cs="Times New Roman" w:hint="eastAsia"/>
          <w:b/>
          <w:bCs/>
        </w:rPr>
        <w:t>”</w:t>
      </w:r>
      <w:r w:rsidRPr="009504F1">
        <w:rPr>
          <w:rFonts w:ascii="Times New Roman" w:eastAsia="宋体" w:hAnsi="宋体" w:hint="eastAsia"/>
          <w:b/>
          <w:bCs/>
        </w:rPr>
        <w:t>状的霜是由水蒸气</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凝华</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填物态变化名称</w:t>
      </w:r>
      <w:r w:rsidR="00B53BC4" w:rsidRPr="00B53BC4">
        <w:rPr>
          <w:rFonts w:ascii="Times New Roman" w:eastAsia="楷体" w:hAnsi="Times New Roman" w:hint="eastAsia"/>
          <w:b/>
          <w:bCs/>
        </w:rPr>
        <w:t>)</w:t>
      </w:r>
      <w:r w:rsidRPr="009504F1">
        <w:rPr>
          <w:rFonts w:ascii="Times New Roman" w:eastAsia="宋体" w:hAnsi="宋体" w:hint="eastAsia"/>
          <w:b/>
          <w:bCs/>
        </w:rPr>
        <w:t>而成的。</w:t>
      </w:r>
      <w:r w:rsidRPr="009504F1">
        <w:rPr>
          <w:rFonts w:ascii="Times New Roman" w:eastAsia="宋体" w:hAnsi="宋体"/>
          <w:b/>
          <w:bCs/>
        </w:rPr>
        <w:t> </w:t>
      </w:r>
    </w:p>
    <w:p w14:paraId="32709D62" w14:textId="31C66D20"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我国古代科技著作《天工开物》里记载了铸造</w:t>
      </w:r>
      <w:r w:rsidRPr="009504F1">
        <w:rPr>
          <w:rFonts w:ascii="Times New Roman" w:eastAsia="宋体" w:hAnsi="Times New Roman" w:cs="Times New Roman" w:hint="eastAsia"/>
          <w:b/>
          <w:bCs/>
        </w:rPr>
        <w:t>“</w:t>
      </w:r>
      <w:r w:rsidRPr="009504F1">
        <w:rPr>
          <w:rFonts w:ascii="Times New Roman" w:eastAsia="宋体" w:hAnsi="宋体" w:hint="eastAsia"/>
          <w:b/>
          <w:bCs/>
        </w:rPr>
        <w:t>万钧钟</w:t>
      </w:r>
      <w:r w:rsidRPr="009504F1">
        <w:rPr>
          <w:rFonts w:ascii="Times New Roman" w:eastAsia="宋体" w:hAnsi="Times New Roman" w:cs="Times New Roman" w:hint="eastAsia"/>
          <w:b/>
          <w:bCs/>
        </w:rPr>
        <w:t>”</w:t>
      </w:r>
      <w:r w:rsidRPr="009504F1">
        <w:rPr>
          <w:rFonts w:ascii="Times New Roman" w:eastAsia="宋体" w:hAnsi="宋体" w:hint="eastAsia"/>
          <w:b/>
          <w:bCs/>
        </w:rPr>
        <w:t>和</w:t>
      </w:r>
      <w:r w:rsidRPr="009504F1">
        <w:rPr>
          <w:rFonts w:ascii="Times New Roman" w:eastAsia="宋体" w:hAnsi="Times New Roman" w:cs="Times New Roman" w:hint="eastAsia"/>
          <w:b/>
          <w:bCs/>
        </w:rPr>
        <w:t>“</w:t>
      </w:r>
      <w:r w:rsidRPr="009504F1">
        <w:rPr>
          <w:rFonts w:ascii="Times New Roman" w:eastAsia="宋体" w:hAnsi="宋体" w:hint="eastAsia"/>
          <w:b/>
          <w:bCs/>
        </w:rPr>
        <w:t>鼎</w:t>
      </w:r>
      <w:r w:rsidRPr="009504F1">
        <w:rPr>
          <w:rFonts w:ascii="Times New Roman" w:eastAsia="宋体" w:hAnsi="Times New Roman" w:cs="Times New Roman" w:hint="eastAsia"/>
          <w:b/>
          <w:bCs/>
        </w:rPr>
        <w:t>”</w:t>
      </w:r>
      <w:r w:rsidRPr="009504F1">
        <w:rPr>
          <w:rFonts w:ascii="Times New Roman" w:eastAsia="宋体" w:hAnsi="宋体" w:hint="eastAsia"/>
          <w:b/>
          <w:bCs/>
        </w:rPr>
        <w:t>的方法。先用泥土制作</w:t>
      </w:r>
      <w:r w:rsidRPr="009504F1">
        <w:rPr>
          <w:rFonts w:ascii="Times New Roman" w:eastAsia="宋体" w:hAnsi="Times New Roman" w:cs="Times New Roman" w:hint="eastAsia"/>
          <w:b/>
          <w:bCs/>
        </w:rPr>
        <w:t>“</w:t>
      </w:r>
      <w:r w:rsidRPr="009504F1">
        <w:rPr>
          <w:rFonts w:ascii="Times New Roman" w:eastAsia="宋体" w:hAnsi="宋体" w:hint="eastAsia"/>
          <w:b/>
          <w:bCs/>
        </w:rPr>
        <w:t>模骨</w:t>
      </w:r>
      <w:r w:rsidRPr="009504F1">
        <w:rPr>
          <w:rFonts w:ascii="Times New Roman" w:eastAsia="宋体" w:hAnsi="Times New Roman" w:cs="Times New Roman" w:hint="eastAsia"/>
          <w:b/>
          <w:bCs/>
        </w:rPr>
        <w:t>”</w:t>
      </w:r>
      <w:r w:rsidRPr="009504F1">
        <w:rPr>
          <w:rFonts w:ascii="Times New Roman" w:eastAsia="宋体" w:hAnsi="宋体"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干燥之后以牛油、黄蜡附其上数寸</w:t>
      </w:r>
      <w:r w:rsidRPr="009504F1">
        <w:rPr>
          <w:rFonts w:ascii="Times New Roman" w:eastAsia="宋体" w:hAnsi="Times New Roman" w:cs="Times New Roman" w:hint="eastAsia"/>
          <w:b/>
          <w:bCs/>
        </w:rPr>
        <w:t>”</w:t>
      </w:r>
      <w:r w:rsidRPr="009504F1">
        <w:rPr>
          <w:rFonts w:ascii="Times New Roman" w:eastAsia="宋体" w:hAnsi="宋体" w:hint="eastAsia"/>
          <w:b/>
          <w:bCs/>
        </w:rPr>
        <w:t>，在油蜡上刻上各种图案</w:t>
      </w:r>
      <w:r w:rsidR="00B53BC4" w:rsidRPr="00B53BC4">
        <w:rPr>
          <w:rFonts w:ascii="Times New Roman" w:eastAsia="楷体" w:hAnsi="Times New Roman" w:hint="eastAsia"/>
          <w:b/>
          <w:bCs/>
        </w:rPr>
        <w:t>(</w:t>
      </w:r>
      <w:r w:rsidRPr="009504F1">
        <w:rPr>
          <w:rFonts w:ascii="Times New Roman" w:eastAsia="楷体" w:hAnsi="楷体" w:hint="eastAsia"/>
          <w:b/>
          <w:bCs/>
        </w:rPr>
        <w:t>如图</w:t>
      </w:r>
      <w:r w:rsidR="00B53BC4" w:rsidRPr="00B53BC4">
        <w:rPr>
          <w:rFonts w:ascii="Times New Roman" w:eastAsia="楷体" w:hAnsi="Times New Roman" w:hint="eastAsia"/>
          <w:b/>
          <w:bCs/>
        </w:rPr>
        <w:t>)</w:t>
      </w:r>
      <w:r w:rsidRPr="009504F1">
        <w:rPr>
          <w:rFonts w:ascii="Times New Roman" w:eastAsia="宋体" w:hAnsi="宋体" w:hint="eastAsia"/>
          <w:b/>
          <w:bCs/>
        </w:rPr>
        <w:t>，然后在油蜡的外面用泥土制成外壳。干燥之后，</w:t>
      </w:r>
      <w:r w:rsidRPr="009504F1">
        <w:rPr>
          <w:rFonts w:ascii="Times New Roman" w:eastAsia="宋体" w:hAnsi="Times New Roman" w:cs="Times New Roman" w:hint="eastAsia"/>
          <w:b/>
          <w:bCs/>
        </w:rPr>
        <w:t>“</w:t>
      </w:r>
      <w:r w:rsidRPr="009504F1">
        <w:rPr>
          <w:rFonts w:ascii="Times New Roman" w:eastAsia="宋体" w:hAnsi="宋体" w:hint="eastAsia"/>
          <w:b/>
          <w:bCs/>
        </w:rPr>
        <w:t>外施火力炙化其中油蜡</w:t>
      </w:r>
      <w:r w:rsidRPr="009504F1">
        <w:rPr>
          <w:rFonts w:ascii="Times New Roman" w:eastAsia="宋体" w:hAnsi="Times New Roman" w:cs="Times New Roman" w:hint="eastAsia"/>
          <w:b/>
          <w:bCs/>
        </w:rPr>
        <w:t>”</w:t>
      </w:r>
      <w:r w:rsidRPr="009504F1">
        <w:rPr>
          <w:rFonts w:ascii="Times New Roman" w:eastAsia="宋体" w:hAnsi="宋体" w:hint="eastAsia"/>
          <w:b/>
          <w:bCs/>
        </w:rPr>
        <w:t>，油蜡流出形成空腔，在空腔中倒入铜液，待铜液冷却后，</w:t>
      </w:r>
      <w:r w:rsidRPr="009504F1">
        <w:rPr>
          <w:rFonts w:ascii="Times New Roman" w:eastAsia="宋体" w:hAnsi="Times New Roman" w:cs="Times New Roman" w:hint="eastAsia"/>
          <w:b/>
          <w:bCs/>
        </w:rPr>
        <w:t>“</w:t>
      </w:r>
      <w:r w:rsidRPr="009504F1">
        <w:rPr>
          <w:rFonts w:ascii="Times New Roman" w:eastAsia="宋体" w:hAnsi="宋体" w:hint="eastAsia"/>
          <w:b/>
          <w:bCs/>
        </w:rPr>
        <w:t>钟鼎成矣</w:t>
      </w:r>
      <w:r w:rsidRPr="009504F1">
        <w:rPr>
          <w:rFonts w:ascii="Times New Roman" w:eastAsia="宋体" w:hAnsi="Times New Roman" w:cs="Times New Roman" w:hint="eastAsia"/>
          <w:b/>
          <w:bCs/>
        </w:rPr>
        <w:t>”</w:t>
      </w:r>
      <w:r w:rsidRPr="009504F1">
        <w:rPr>
          <w:rFonts w:ascii="Times New Roman" w:eastAsia="宋体" w:hAnsi="宋体" w:hint="eastAsia"/>
          <w:b/>
          <w:bCs/>
        </w:rPr>
        <w:t>。下列说法正确的是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5528B7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9F34B88" wp14:editId="65A587CE">
            <wp:extent cx="648000" cy="1008000"/>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8.jpeg"/>
                    <pic:cNvPicPr/>
                  </pic:nvPicPr>
                  <pic:blipFill>
                    <a:blip r:embed="rId145"/>
                    <a:stretch>
                      <a:fillRect/>
                    </a:stretch>
                  </pic:blipFill>
                  <pic:spPr>
                    <a:xfrm>
                      <a:off x="0" y="0"/>
                      <a:ext cx="648000" cy="1008000"/>
                    </a:xfrm>
                    <a:prstGeom prst="rect">
                      <a:avLst/>
                    </a:prstGeom>
                  </pic:spPr>
                </pic:pic>
              </a:graphicData>
            </a:graphic>
          </wp:inline>
        </w:drawing>
      </w:r>
    </w:p>
    <w:p w14:paraId="6ABD76BF" w14:textId="01006CA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炙化其中油蜡</w:t>
      </w:r>
      <w:r w:rsidRPr="009504F1">
        <w:rPr>
          <w:rFonts w:ascii="Times New Roman" w:eastAsia="宋体" w:hAnsi="Times New Roman" w:cs="Times New Roman" w:hint="eastAsia"/>
          <w:b/>
          <w:bCs/>
        </w:rPr>
        <w:t>”</w:t>
      </w:r>
      <w:r w:rsidRPr="009504F1">
        <w:rPr>
          <w:rFonts w:ascii="Times New Roman" w:eastAsia="宋体" w:hAnsi="宋体" w:hint="eastAsia"/>
          <w:b/>
          <w:bCs/>
        </w:rPr>
        <w:t>是升华过程</w:t>
      </w:r>
    </w:p>
    <w:p w14:paraId="01817CC5" w14:textId="335F14BC"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炙化其中油蜡</w:t>
      </w:r>
      <w:r w:rsidRPr="009504F1">
        <w:rPr>
          <w:rFonts w:ascii="Times New Roman" w:eastAsia="宋体" w:hAnsi="Times New Roman" w:cs="Times New Roman" w:hint="eastAsia"/>
          <w:b/>
          <w:bCs/>
        </w:rPr>
        <w:t>”</w:t>
      </w:r>
      <w:r w:rsidRPr="009504F1">
        <w:rPr>
          <w:rFonts w:ascii="Times New Roman" w:eastAsia="宋体" w:hAnsi="宋体" w:hint="eastAsia"/>
          <w:b/>
          <w:bCs/>
        </w:rPr>
        <w:t>是液化过程</w:t>
      </w:r>
    </w:p>
    <w:p w14:paraId="5F9C3CF3" w14:textId="296680D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铜液冷却成钟鼎是凝固过程</w:t>
      </w:r>
    </w:p>
    <w:p w14:paraId="07DB16A4" w14:textId="47CAA2DE"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铜液冷却成钟鼎是凝华过程</w:t>
      </w:r>
    </w:p>
    <w:p w14:paraId="7B0040C8" w14:textId="507E6FE2"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我国古代科技著作《天工开物》中，对釜的铸造有</w:t>
      </w:r>
      <w:r w:rsidRPr="009504F1">
        <w:rPr>
          <w:rFonts w:ascii="Times New Roman" w:eastAsia="宋体" w:hAnsi="Times New Roman" w:cs="Times New Roman" w:hint="eastAsia"/>
          <w:b/>
          <w:bCs/>
        </w:rPr>
        <w:t>“</w:t>
      </w:r>
      <w:r w:rsidRPr="009504F1">
        <w:rPr>
          <w:rFonts w:ascii="Times New Roman" w:eastAsia="宋体" w:hAnsi="宋体" w:hint="eastAsia"/>
          <w:b/>
          <w:bCs/>
        </w:rPr>
        <w:t>铁化如水，以泥固纯铁柄勺从嘴受注</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如图</w:t>
      </w:r>
      <w:r w:rsidR="00B53BC4" w:rsidRPr="00B53BC4">
        <w:rPr>
          <w:rFonts w:ascii="Times New Roman" w:eastAsia="楷体" w:hAnsi="Times New Roman" w:hint="eastAsia"/>
          <w:b/>
          <w:bCs/>
        </w:rPr>
        <w:t>)</w:t>
      </w:r>
      <w:r w:rsidRPr="009504F1">
        <w:rPr>
          <w:rFonts w:ascii="Times New Roman" w:eastAsia="宋体" w:hAnsi="宋体" w:hint="eastAsia"/>
          <w:b/>
          <w:bCs/>
        </w:rPr>
        <w:t>这样的记载。其中</w:t>
      </w:r>
      <w:r w:rsidRPr="009504F1">
        <w:rPr>
          <w:rFonts w:ascii="Times New Roman" w:eastAsia="宋体" w:hAnsi="Times New Roman" w:cs="Times New Roman" w:hint="eastAsia"/>
          <w:b/>
          <w:bCs/>
        </w:rPr>
        <w:t>“</w:t>
      </w:r>
      <w:r w:rsidRPr="009504F1">
        <w:rPr>
          <w:rFonts w:ascii="Times New Roman" w:eastAsia="宋体" w:hAnsi="宋体" w:hint="eastAsia"/>
          <w:b/>
          <w:bCs/>
        </w:rPr>
        <w:t>铁化如水</w:t>
      </w:r>
      <w:r w:rsidRPr="009504F1">
        <w:rPr>
          <w:rFonts w:ascii="Times New Roman" w:eastAsia="宋体" w:hAnsi="Times New Roman" w:cs="Times New Roman" w:hint="eastAsia"/>
          <w:b/>
          <w:bCs/>
        </w:rPr>
        <w:t>”</w:t>
      </w:r>
      <w:r w:rsidRPr="009504F1">
        <w:rPr>
          <w:rFonts w:ascii="Times New Roman" w:eastAsia="宋体" w:hAnsi="宋体" w:hint="eastAsia"/>
          <w:b/>
          <w:bCs/>
        </w:rPr>
        <w:t>描述的物态变化是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熔化</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53C2232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A57DD27" wp14:editId="37CBE98D">
            <wp:extent cx="1404000" cy="79200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9.jpeg"/>
                    <pic:cNvPicPr/>
                  </pic:nvPicPr>
                  <pic:blipFill>
                    <a:blip r:embed="rId146"/>
                    <a:stretch>
                      <a:fillRect/>
                    </a:stretch>
                  </pic:blipFill>
                  <pic:spPr>
                    <a:xfrm>
                      <a:off x="0" y="0"/>
                      <a:ext cx="1404000" cy="792000"/>
                    </a:xfrm>
                    <a:prstGeom prst="rect">
                      <a:avLst/>
                    </a:prstGeom>
                  </pic:spPr>
                </pic:pic>
              </a:graphicData>
            </a:graphic>
          </wp:inline>
        </w:drawing>
      </w:r>
    </w:p>
    <w:p w14:paraId="59CA872C" w14:textId="0B3720CE"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在我国</w:t>
      </w:r>
      <w:r w:rsidRPr="009504F1">
        <w:rPr>
          <w:rFonts w:ascii="Times New Roman" w:eastAsia="宋体" w:hAnsi="Times New Roman" w:cs="Times New Roman" w:hint="eastAsia"/>
          <w:b/>
          <w:bCs/>
        </w:rPr>
        <w:t>“</w:t>
      </w:r>
      <w:r w:rsidRPr="009504F1">
        <w:rPr>
          <w:rFonts w:ascii="Times New Roman" w:eastAsia="宋体" w:hAnsi="宋体" w:hint="eastAsia"/>
          <w:b/>
          <w:bCs/>
        </w:rPr>
        <w:t>祝融号</w:t>
      </w:r>
      <w:r w:rsidRPr="009504F1">
        <w:rPr>
          <w:rFonts w:ascii="Times New Roman" w:eastAsia="宋体" w:hAnsi="Times New Roman" w:cs="Times New Roman" w:hint="eastAsia"/>
          <w:b/>
          <w:bCs/>
        </w:rPr>
        <w:t>”</w:t>
      </w:r>
      <w:r w:rsidRPr="009504F1">
        <w:rPr>
          <w:rFonts w:ascii="Times New Roman" w:eastAsia="宋体" w:hAnsi="宋体" w:hint="eastAsia"/>
          <w:b/>
          <w:bCs/>
        </w:rPr>
        <w:t>火星车的顶部，有一个叫集热窗的装置，里面装有一种叫正十一烷的物质。这种物质在白天温度高时为液态，夜间温度低时会</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凝固</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填物态变化名称</w:t>
      </w:r>
      <w:r w:rsidR="00B53BC4" w:rsidRPr="00B53BC4">
        <w:rPr>
          <w:rFonts w:ascii="Times New Roman" w:eastAsia="楷体" w:hAnsi="Times New Roman" w:hint="eastAsia"/>
          <w:b/>
          <w:bCs/>
        </w:rPr>
        <w:t>)</w:t>
      </w:r>
      <w:r w:rsidRPr="009504F1">
        <w:rPr>
          <w:rFonts w:ascii="Times New Roman" w:eastAsia="宋体" w:hAnsi="宋体" w:hint="eastAsia"/>
          <w:b/>
          <w:bCs/>
        </w:rPr>
        <w:t>放热，从而起到控温作用。</w:t>
      </w:r>
      <w:r w:rsidRPr="009504F1">
        <w:rPr>
          <w:rFonts w:ascii="Times New Roman" w:eastAsia="宋体" w:hAnsi="宋体"/>
          <w:b/>
          <w:bCs/>
        </w:rPr>
        <w:t> </w:t>
      </w:r>
    </w:p>
    <w:p w14:paraId="49B0893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4CB8B89" wp14:editId="2FB4BAEC">
            <wp:extent cx="2880000" cy="180000"/>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熔化、凝固图像的理解</w:t>
      </w:r>
    </w:p>
    <w:p w14:paraId="148BC6FD" w14:textId="708932FF"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2018</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如图为某种物质熔化时温度随时间变化的图像。根据图像，下列判断正确的是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15D958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373B365" wp14:editId="48B6045B">
            <wp:extent cx="1512000" cy="1008000"/>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1.jpeg"/>
                    <pic:cNvPicPr/>
                  </pic:nvPicPr>
                  <pic:blipFill>
                    <a:blip r:embed="rId147"/>
                    <a:stretch>
                      <a:fillRect/>
                    </a:stretch>
                  </pic:blipFill>
                  <pic:spPr>
                    <a:xfrm>
                      <a:off x="0" y="0"/>
                      <a:ext cx="1512000" cy="1008000"/>
                    </a:xfrm>
                    <a:prstGeom prst="rect">
                      <a:avLst/>
                    </a:prstGeom>
                  </pic:spPr>
                </pic:pic>
              </a:graphicData>
            </a:graphic>
          </wp:inline>
        </w:drawing>
      </w:r>
    </w:p>
    <w:p w14:paraId="0E3D352E" w14:textId="57475A0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该物质熔化过程持续了</w:t>
      </w:r>
      <w:r w:rsidRPr="009504F1">
        <w:rPr>
          <w:rFonts w:ascii="Times New Roman" w:eastAsia="宋体" w:hAnsi="宋体"/>
          <w:b/>
          <w:bCs/>
        </w:rPr>
        <w:t>25 min</w:t>
      </w:r>
    </w:p>
    <w:p w14:paraId="5D2DEBD8" w14:textId="244436AD"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该物质是晶体，熔点为</w:t>
      </w:r>
      <w:r w:rsidRPr="009504F1">
        <w:rPr>
          <w:rFonts w:ascii="Times New Roman" w:eastAsia="宋体" w:hAnsi="宋体"/>
          <w:b/>
          <w:bCs/>
        </w:rPr>
        <w:t xml:space="preserve">80 </w:t>
      </w:r>
      <w:r w:rsidR="00533D4F" w:rsidRPr="00533D4F">
        <w:rPr>
          <w:rFonts w:ascii="Times New Roman" w:eastAsia="宋体" w:hAnsi="Times New Roman" w:cs="宋体" w:hint="eastAsia"/>
          <w:b/>
          <w:bCs/>
        </w:rPr>
        <w:t>℃</w:t>
      </w:r>
    </w:p>
    <w:p w14:paraId="45BD97E8" w14:textId="53F79582"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在第</w:t>
      </w:r>
      <w:r w:rsidRPr="009504F1">
        <w:rPr>
          <w:rFonts w:ascii="Times New Roman" w:eastAsia="宋体" w:hAnsi="宋体"/>
          <w:b/>
          <w:bCs/>
        </w:rPr>
        <w:t>30 min</w:t>
      </w:r>
      <w:r w:rsidRPr="009504F1">
        <w:rPr>
          <w:rFonts w:ascii="Times New Roman" w:eastAsia="宋体" w:hAnsi="宋体" w:hint="eastAsia"/>
          <w:b/>
          <w:bCs/>
        </w:rPr>
        <w:t>，该物质处于固液共存状态</w:t>
      </w:r>
    </w:p>
    <w:p w14:paraId="15798257" w14:textId="4CCD2DA2"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在第</w:t>
      </w:r>
      <w:r w:rsidRPr="009504F1">
        <w:rPr>
          <w:rFonts w:ascii="Times New Roman" w:eastAsia="宋体" w:hAnsi="宋体"/>
          <w:b/>
          <w:bCs/>
        </w:rPr>
        <w:t>10 min</w:t>
      </w:r>
      <w:r w:rsidRPr="009504F1">
        <w:rPr>
          <w:rFonts w:ascii="Times New Roman" w:eastAsia="宋体" w:hAnsi="宋体" w:hint="eastAsia"/>
          <w:b/>
          <w:bCs/>
        </w:rPr>
        <w:t>到第</w:t>
      </w:r>
      <w:r w:rsidRPr="009504F1">
        <w:rPr>
          <w:rFonts w:ascii="Times New Roman" w:eastAsia="宋体" w:hAnsi="宋体"/>
          <w:b/>
          <w:bCs/>
        </w:rPr>
        <w:t>25 min</w:t>
      </w:r>
      <w:r w:rsidRPr="009504F1">
        <w:rPr>
          <w:rFonts w:ascii="Times New Roman" w:eastAsia="宋体" w:hAnsi="宋体" w:hint="eastAsia"/>
          <w:b/>
          <w:bCs/>
        </w:rPr>
        <w:t>之间，由于物质温度不变，所以不吸收热量</w:t>
      </w:r>
    </w:p>
    <w:p w14:paraId="7189FC06"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9D1E8A9" wp14:editId="54D74774">
            <wp:extent cx="2880000" cy="180000"/>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实验探究</w:t>
      </w:r>
    </w:p>
    <w:p w14:paraId="559669C4" w14:textId="0C0701CE"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某小组加热一杯冰水混合物，探究其温度变化的特点，根据测量数据在图示坐标纸上描出了相应的点。</w:t>
      </w:r>
    </w:p>
    <w:p w14:paraId="06645A2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1DCFF7C" wp14:editId="764229C9">
            <wp:extent cx="2736000" cy="1548000"/>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3.jpeg"/>
                    <pic:cNvPicPr/>
                  </pic:nvPicPr>
                  <pic:blipFill>
                    <a:blip r:embed="rId148"/>
                    <a:stretch>
                      <a:fillRect/>
                    </a:stretch>
                  </pic:blipFill>
                  <pic:spPr>
                    <a:xfrm>
                      <a:off x="0" y="0"/>
                      <a:ext cx="2736000" cy="1548000"/>
                    </a:xfrm>
                    <a:prstGeom prst="rect">
                      <a:avLst/>
                    </a:prstGeom>
                  </pic:spPr>
                </pic:pic>
              </a:graphicData>
            </a:graphic>
          </wp:inline>
        </w:drawing>
      </w:r>
    </w:p>
    <w:p w14:paraId="52E32464" w14:textId="1156180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请把图上的点连接起来，作出温度随时间变化的图像。</w:t>
      </w:r>
    </w:p>
    <w:p w14:paraId="6EF80032" w14:textId="34D5E54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实验表明：在冰熔化过程中，冰水混合物的温度</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保持不变</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保持不变</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不断上升</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r w:rsidR="00AE7D5D" w:rsidRPr="009504F1">
        <w:rPr>
          <w:rFonts w:ascii="Times New Roman" w:eastAsia="宋体" w:hAnsi="宋体" w:hint="eastAsia"/>
          <w:b/>
          <w:bCs/>
        </w:rPr>
        <w:br w:type="page"/>
      </w:r>
    </w:p>
    <w:p w14:paraId="3B2C5F4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349F9E1" wp14:editId="2804224D">
            <wp:extent cx="360000" cy="108000"/>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4.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第五讲　内能及其应用</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41A4BD96" wp14:editId="680A069F">
            <wp:extent cx="324000" cy="108000"/>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5.jpeg"/>
                    <pic:cNvPicPr/>
                  </pic:nvPicPr>
                  <pic:blipFill>
                    <a:blip r:embed="rId12"/>
                    <a:stretch>
                      <a:fillRect/>
                    </a:stretch>
                  </pic:blipFill>
                  <pic:spPr>
                    <a:xfrm>
                      <a:off x="0" y="0"/>
                      <a:ext cx="324000" cy="108000"/>
                    </a:xfrm>
                    <a:prstGeom prst="rect">
                      <a:avLst/>
                    </a:prstGeom>
                  </pic:spPr>
                </pic:pic>
              </a:graphicData>
            </a:graphic>
          </wp:inline>
        </w:drawing>
      </w:r>
    </w:p>
    <w:p w14:paraId="304FC37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3ACE783" wp14:editId="7B3A800D">
            <wp:extent cx="2988000" cy="288000"/>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6.jpeg"/>
                    <pic:cNvPicPr/>
                  </pic:nvPicPr>
                  <pic:blipFill>
                    <a:blip r:embed="rId13"/>
                    <a:stretch>
                      <a:fillRect/>
                    </a:stretch>
                  </pic:blipFill>
                  <pic:spPr>
                    <a:xfrm>
                      <a:off x="0" y="0"/>
                      <a:ext cx="2988000" cy="288000"/>
                    </a:xfrm>
                    <a:prstGeom prst="rect">
                      <a:avLst/>
                    </a:prstGeom>
                  </pic:spPr>
                </pic:pic>
              </a:graphicData>
            </a:graphic>
          </wp:inline>
        </w:drawing>
      </w:r>
    </w:p>
    <w:p w14:paraId="7F0B820D" w14:textId="3D35901E"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E4F6F68" wp14:editId="1871A5DA">
            <wp:extent cx="180000" cy="936000"/>
            <wp:effectExtent l="0" t="0" r="0" b="0"/>
            <wp:docPr id="299" name="image287.jpeg" descr="source:si_idm126938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7.jpeg"/>
                    <pic:cNvPicPr/>
                  </pic:nvPicPr>
                  <pic:blipFill>
                    <a:blip r:embed="rId149"/>
                    <a:stretch>
                      <a:fillRect/>
                    </a:stretch>
                  </pic:blipFill>
                  <pic:spPr>
                    <a:xfrm>
                      <a:off x="0" y="0"/>
                      <a:ext cx="180000" cy="936000"/>
                    </a:xfrm>
                    <a:prstGeom prst="rect">
                      <a:avLst/>
                    </a:prstGeom>
                  </pic:spPr>
                </pic:pic>
              </a:graphicData>
            </a:graphic>
          </wp:inline>
        </w:drawing>
      </w:r>
      <w:r w:rsidRPr="009504F1">
        <w:rPr>
          <w:rFonts w:ascii="Times New Roman" w:eastAsia="宋体" w:hAnsi="宋体"/>
          <w:b/>
          <w:bCs/>
          <w:noProof/>
        </w:rPr>
        <w:drawing>
          <wp:inline distT="0" distB="0" distL="0" distR="0" wp14:anchorId="5AF45118" wp14:editId="69D7E8B2">
            <wp:extent cx="180000" cy="792000"/>
            <wp:effectExtent l="0" t="0" r="0" b="0"/>
            <wp:docPr id="300" name="image288.jpeg" descr="source:si_idm126934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8.jpeg"/>
                    <pic:cNvPicPr/>
                  </pic:nvPicPr>
                  <pic:blipFill>
                    <a:blip r:embed="rId150"/>
                    <a:stretch>
                      <a:fillRect/>
                    </a:stretch>
                  </pic:blipFill>
                  <pic:spPr>
                    <a:xfrm>
                      <a:off x="0" y="0"/>
                      <a:ext cx="180000" cy="792000"/>
                    </a:xfrm>
                    <a:prstGeom prst="rect">
                      <a:avLst/>
                    </a:prstGeom>
                  </pic:spPr>
                </pic:pic>
              </a:graphicData>
            </a:graphic>
          </wp:inline>
        </w:drawing>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物质的构成</m:t>
                  </m:r>
                  <m:r>
                    <m:rPr>
                      <m:nor/>
                    </m:rPr>
                    <w:rPr>
                      <w:rFonts w:ascii="Times New Roman" w:eastAsia="宋体" w:hAnsi="宋体" w:cs="Times New Roman"/>
                      <w:b/>
                      <w:bCs/>
                    </w:rPr>
                    <m:t>:</m:t>
                  </m:r>
                  <m:r>
                    <m:rPr>
                      <m:nor/>
                    </m:rPr>
                    <w:rPr>
                      <w:rFonts w:ascii="Times New Roman" w:eastAsia="宋体" w:hAnsi="宋体" w:cs="Times New Roman"/>
                      <w:b/>
                      <w:bCs/>
                    </w:rPr>
                    <m:t>常见的物质是由极其微小的</m:t>
                  </m:r>
                  <m:r>
                    <m:rPr>
                      <m:nor/>
                    </m:rPr>
                    <w:rPr>
                      <w:rFonts w:ascii="Times New Roman" w:eastAsia="宋体" w:hAnsi="Times New Roman" w:cs="Times New Roman" w:hint="eastAsia"/>
                      <w:b/>
                      <w:bCs/>
                    </w:rPr>
                    <m:t>①</m:t>
                  </m:r>
                  <m:bar>
                    <m:barPr>
                      <m:ctrlPr>
                        <w:rPr>
                          <w:rFonts w:ascii="Cambria Math" w:eastAsia="宋体" w:hAnsi="Cambria Math" w:cs="Times New Roman"/>
                          <w:b/>
                          <w:bCs/>
                        </w:rPr>
                      </m:ctrlPr>
                    </m:barPr>
                    <m:e>
                      <m:r>
                        <m:rPr>
                          <m:nor/>
                        </m:rPr>
                        <w:rPr>
                          <w:rFonts w:ascii="Times New Roman" w:eastAsia="宋体" w:hAnsi="宋体" w:cs="Times New Roman"/>
                          <w:b/>
                          <w:bCs/>
                        </w:rPr>
                        <m:t>分子</m:t>
                      </m:r>
                    </m:e>
                  </m:bar>
                  <m:r>
                    <m:rPr>
                      <m:nor/>
                    </m:rPr>
                    <w:rPr>
                      <w:rFonts w:ascii="Times New Roman" w:eastAsia="宋体" w:hAnsi="宋体" w:cs="Times New Roman"/>
                      <w:b/>
                      <w:bCs/>
                    </w:rPr>
                    <m:t>、</m:t>
                  </m:r>
                  <m:r>
                    <m:rPr>
                      <m:nor/>
                    </m:rPr>
                    <w:rPr>
                      <w:rFonts w:ascii="Times New Roman" w:eastAsia="宋体" w:hAnsi="Times New Roman" w:cs="Times New Roman" w:hint="eastAsia"/>
                      <w:b/>
                      <w:bCs/>
                    </w:rPr>
                    <m:t>②</m:t>
                  </m:r>
                  <m:bar>
                    <m:barPr>
                      <m:ctrlPr>
                        <w:rPr>
                          <w:rFonts w:ascii="Cambria Math" w:eastAsia="宋体" w:hAnsi="Cambria Math" w:cs="Times New Roman"/>
                          <w:b/>
                          <w:bCs/>
                        </w:rPr>
                      </m:ctrlPr>
                    </m:barPr>
                    <m:e>
                      <m:r>
                        <m:rPr>
                          <m:nor/>
                        </m:rPr>
                        <w:rPr>
                          <w:rFonts w:ascii="Times New Roman" w:eastAsia="宋体" w:hAnsi="宋体" w:cs="Times New Roman"/>
                          <w:b/>
                          <w:bCs/>
                        </w:rPr>
                        <m:t>原子</m:t>
                      </m:r>
                    </m:e>
                  </m:bar>
                  <m:r>
                    <m:rPr>
                      <m:nor/>
                    </m:rPr>
                    <w:rPr>
                      <w:rFonts w:ascii="Times New Roman" w:eastAsia="宋体" w:hAnsi="宋体" w:cs="Times New Roman"/>
                      <w:b/>
                      <w:bCs/>
                    </w:rPr>
                    <m:t>构成的</m:t>
                  </m:r>
                </m:e>
              </m:mr>
              <m:mr>
                <m:e>
                  <m:r>
                    <m:rPr>
                      <m:nor/>
                    </m:rPr>
                    <w:rPr>
                      <w:rFonts w:ascii="Times New Roman" w:eastAsia="宋体" w:hAnsi="宋体" w:cs="Times New Roman"/>
                      <w:b/>
                      <w:bCs/>
                    </w:rPr>
                    <m:t>扩散</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影响因素</m:t>
                            </m:r>
                            <m:r>
                              <m:rPr>
                                <m:nor/>
                              </m:rPr>
                              <w:rPr>
                                <w:rFonts w:ascii="Times New Roman" w:eastAsia="宋体" w:hAnsi="宋体" w:cs="Times New Roman"/>
                                <w:b/>
                                <w:bCs/>
                              </w:rPr>
                              <m:t>:</m:t>
                            </m:r>
                            <m:r>
                              <m:rPr>
                                <m:nor/>
                              </m:rPr>
                              <w:rPr>
                                <w:rFonts w:ascii="Times New Roman" w:eastAsia="宋体" w:hAnsi="宋体" w:cs="Times New Roman"/>
                                <w:b/>
                                <w:bCs/>
                              </w:rPr>
                              <m:t>扩散现象的剧烈程度与</m:t>
                            </m:r>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r>
                                  <m:rPr>
                                    <m:nor/>
                                  </m:rPr>
                                  <w:rPr>
                                    <w:rFonts w:ascii="Times New Roman" w:eastAsia="宋体" w:hAnsi="宋体" w:cs="Times New Roman"/>
                                    <w:b/>
                                    <w:bCs/>
                                  </w:rPr>
                                  <m:t>温度</m:t>
                                </m:r>
                              </m:e>
                            </m:bar>
                            <m:r>
                              <m:rPr>
                                <m:nor/>
                              </m:rPr>
                              <w:rPr>
                                <w:rFonts w:ascii="Times New Roman" w:eastAsia="宋体" w:hAnsi="宋体" w:cs="Times New Roman"/>
                                <w:b/>
                                <w:bCs/>
                              </w:rPr>
                              <m:t>有关</m:t>
                            </m:r>
                            <m:r>
                              <m:rPr>
                                <m:nor/>
                              </m:rPr>
                              <w:rPr>
                                <w:rFonts w:ascii="Times New Roman" w:eastAsia="宋体" w:hAnsi="宋体" w:cs="Times New Roman"/>
                                <w:b/>
                                <w:bCs/>
                              </w:rPr>
                              <m:t>,</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温度</m:t>
                                </m:r>
                              </m:e>
                            </m:bar>
                            <m:r>
                              <m:rPr>
                                <m:nor/>
                              </m:rPr>
                              <w:rPr>
                                <w:rFonts w:ascii="Times New Roman" w:eastAsia="宋体" w:hAnsi="宋体" w:cs="Times New Roman"/>
                                <w:b/>
                                <w:bCs/>
                              </w:rPr>
                              <m:t>越高</m:t>
                            </m:r>
                            <m:r>
                              <m:rPr>
                                <m:nor/>
                              </m:rPr>
                              <w:rPr>
                                <w:rFonts w:ascii="Times New Roman" w:eastAsia="宋体" w:hAnsi="宋体" w:cs="Times New Roman"/>
                                <w:b/>
                                <w:bCs/>
                              </w:rPr>
                              <m:t>,</m:t>
                            </m:r>
                            <m:r>
                              <m:rPr>
                                <m:nor/>
                              </m:rPr>
                              <w:rPr>
                                <w:rFonts w:ascii="Times New Roman" w:eastAsia="宋体" w:hAnsi="宋体" w:cs="Times New Roman"/>
                                <w:b/>
                                <w:bCs/>
                              </w:rPr>
                              <m:t>扩散现象越</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r>
                                  <m:rPr>
                                    <m:nor/>
                                  </m:rPr>
                                  <w:rPr>
                                    <w:rFonts w:ascii="Times New Roman" w:eastAsia="宋体" w:hAnsi="宋体" w:cs="Times New Roman"/>
                                    <w:b/>
                                    <w:bCs/>
                                  </w:rPr>
                                  <m:t>明显</m:t>
                                </m:r>
                              </m:e>
                            </m:bar>
                          </m:e>
                        </m:mr>
                        <m:mr>
                          <m:e>
                            <m:r>
                              <m:rPr>
                                <m:nor/>
                              </m:rPr>
                              <w:rPr>
                                <w:rFonts w:ascii="Times New Roman" w:eastAsia="宋体" w:hAnsi="宋体" w:cs="Times New Roman"/>
                                <w:b/>
                                <w:bCs/>
                              </w:rPr>
                              <m:t>扩散现象表明</m:t>
                            </m:r>
                            <m:r>
                              <m:rPr>
                                <m:nor/>
                              </m:rPr>
                              <w:rPr>
                                <w:rFonts w:ascii="Times New Roman" w:eastAsia="宋体" w:hAnsi="宋体" w:cs="Times New Roman"/>
                                <w:b/>
                                <w:bCs/>
                              </w:rPr>
                              <m:t>:</m:t>
                            </m:r>
                            <m:r>
                              <m:rPr>
                                <m:nor/>
                              </m:rPr>
                              <w:rPr>
                                <w:rFonts w:ascii="Times New Roman" w:eastAsia="宋体" w:hAnsi="宋体" w:cs="Times New Roman"/>
                                <w:b/>
                                <w:bCs/>
                              </w:rPr>
                              <m:t>一切物质的分子都在</m:t>
                            </m:r>
                            <m:r>
                              <m:rPr>
                                <m:nor/>
                              </m:rPr>
                              <w:rPr>
                                <w:rFonts w:ascii="Times New Roman" w:eastAsia="宋体" w:hAnsi="Times New Roman" w:cs="Times New Roman" w:hint="eastAsia"/>
                                <w:b/>
                                <w:bCs/>
                              </w:rPr>
                              <m:t>⑥</m:t>
                            </m:r>
                            <m:bar>
                              <m:barPr>
                                <m:ctrlPr>
                                  <w:rPr>
                                    <w:rFonts w:ascii="Cambria Math" w:eastAsia="宋体" w:hAnsi="Cambria Math" w:cs="Times New Roman"/>
                                    <w:b/>
                                    <w:bCs/>
                                  </w:rPr>
                                </m:ctrlPr>
                              </m:barPr>
                              <m:e>
                                <m:r>
                                  <m:rPr>
                                    <m:nor/>
                                  </m:rPr>
                                  <w:rPr>
                                    <w:rFonts w:ascii="Times New Roman" w:eastAsia="宋体" w:hAnsi="宋体" w:cs="Times New Roman"/>
                                    <w:b/>
                                    <w:bCs/>
                                  </w:rPr>
                                  <m:t>永不停息地做无规则运动</m:t>
                                </m:r>
                              </m:e>
                            </m:bar>
                            <m:r>
                              <m:rPr>
                                <m:nor/>
                              </m:rPr>
                              <w:rPr>
                                <w:rFonts w:ascii="Times New Roman" w:eastAsia="宋体" w:hAnsi="宋体" w:cs="Times New Roman"/>
                                <w:b/>
                                <w:bCs/>
                              </w:rPr>
                              <m:t>,</m:t>
                            </m:r>
                            <m:r>
                              <m:rPr>
                                <m:nor/>
                              </m:rPr>
                              <w:rPr>
                                <w:rFonts w:ascii="Times New Roman" w:eastAsia="宋体" w:hAnsi="宋体" w:cs="Times New Roman"/>
                                <w:b/>
                                <w:bCs/>
                              </w:rPr>
                              <m:t>分子间存在间隙</m:t>
                            </m:r>
                          </m:e>
                        </m:mr>
                      </m:m>
                    </m:e>
                  </m:d>
                </m:e>
              </m:mr>
              <m:mr>
                <m:e>
                  <m:r>
                    <m:rPr>
                      <m:nor/>
                    </m:rPr>
                    <w:rPr>
                      <w:rFonts w:ascii="Times New Roman" w:eastAsia="宋体" w:hAnsi="宋体" w:cs="Times New Roman"/>
                      <w:b/>
                      <w:bCs/>
                    </w:rPr>
                    <m:t>分子热运动</m:t>
                  </m:r>
                  <m:r>
                    <m:rPr>
                      <m:nor/>
                    </m:rPr>
                    <w:rPr>
                      <w:rFonts w:ascii="Times New Roman" w:eastAsia="宋体" w:hAnsi="宋体" w:cs="Times New Roman"/>
                      <w:b/>
                      <w:bCs/>
                    </w:rPr>
                    <m:t>:</m:t>
                  </m:r>
                  <m:r>
                    <m:rPr>
                      <m:nor/>
                    </m:rPr>
                    <w:rPr>
                      <w:rFonts w:ascii="Times New Roman" w:eastAsia="宋体" w:hAnsi="宋体" w:cs="Times New Roman"/>
                      <w:b/>
                      <w:bCs/>
                    </w:rPr>
                    <m:t>由于分子的无规则运动跟</m:t>
                  </m:r>
                  <m:r>
                    <m:rPr>
                      <m:nor/>
                    </m:rPr>
                    <w:rPr>
                      <w:rFonts w:ascii="Times New Roman" w:eastAsia="宋体" w:hAnsi="Times New Roman" w:cs="Times New Roman" w:hint="eastAsia"/>
                      <w:b/>
                      <w:bCs/>
                    </w:rPr>
                    <m:t>⑦</m:t>
                  </m:r>
                  <m:bar>
                    <m:barPr>
                      <m:ctrlPr>
                        <w:rPr>
                          <w:rFonts w:ascii="Cambria Math" w:eastAsia="宋体" w:hAnsi="Cambria Math" w:cs="Times New Roman"/>
                          <w:b/>
                          <w:bCs/>
                        </w:rPr>
                      </m:ctrlPr>
                    </m:barPr>
                    <m:e>
                      <m:r>
                        <m:rPr>
                          <m:nor/>
                        </m:rPr>
                        <w:rPr>
                          <w:rFonts w:ascii="Times New Roman" w:eastAsia="宋体" w:hAnsi="宋体" w:cs="Times New Roman"/>
                          <w:b/>
                          <w:bCs/>
                        </w:rPr>
                        <m:t>温度</m:t>
                      </m:r>
                    </m:e>
                  </m:bar>
                  <m:r>
                    <m:rPr>
                      <m:nor/>
                    </m:rPr>
                    <w:rPr>
                      <w:rFonts w:ascii="Times New Roman" w:eastAsia="宋体" w:hAnsi="宋体" w:cs="Times New Roman"/>
                      <w:b/>
                      <w:bCs/>
                    </w:rPr>
                    <m:t>有关</m:t>
                  </m:r>
                  <m:r>
                    <m:rPr>
                      <m:nor/>
                    </m:rPr>
                    <w:rPr>
                      <w:rFonts w:ascii="Times New Roman" w:eastAsia="宋体" w:hAnsi="宋体" w:cs="Times New Roman"/>
                      <w:b/>
                      <w:bCs/>
                    </w:rPr>
                    <m:t>,</m:t>
                  </m:r>
                  <m:r>
                    <m:rPr>
                      <m:nor/>
                    </m:rPr>
                    <w:rPr>
                      <w:rFonts w:ascii="Times New Roman" w:eastAsia="宋体" w:hAnsi="宋体" w:cs="Times New Roman"/>
                      <w:b/>
                      <w:bCs/>
                    </w:rPr>
                    <m:t>所以这种无规则运动叫分子的热运</m:t>
                  </m:r>
                </m:e>
              </m:mr>
              <m:mr>
                <m:e>
                  <m:r>
                    <m:rPr>
                      <m:nor/>
                    </m:rPr>
                    <w:rPr>
                      <w:rFonts w:ascii="Times New Roman" w:eastAsia="宋体" w:hAnsi="宋体" w:cs="Times New Roman"/>
                      <w:b/>
                      <w:bCs/>
                    </w:rPr>
                    <m:t>动。温度越</m:t>
                  </m:r>
                  <m:r>
                    <m:rPr>
                      <m:nor/>
                    </m:rPr>
                    <w:rPr>
                      <w:rFonts w:ascii="Times New Roman" w:eastAsia="宋体" w:hAnsi="Times New Roman" w:cs="Times New Roman" w:hint="eastAsia"/>
                      <w:b/>
                      <w:bCs/>
                    </w:rPr>
                    <m:t>⑧</m:t>
                  </m:r>
                  <m:bar>
                    <m:barPr>
                      <m:ctrlPr>
                        <w:rPr>
                          <w:rFonts w:ascii="Cambria Math" w:eastAsia="宋体" w:hAnsi="Cambria Math" w:cs="Times New Roman"/>
                          <w:b/>
                          <w:bCs/>
                        </w:rPr>
                      </m:ctrlPr>
                    </m:barPr>
                    <m:e>
                      <m:r>
                        <m:rPr>
                          <m:nor/>
                        </m:rPr>
                        <w:rPr>
                          <w:rFonts w:ascii="Times New Roman" w:eastAsia="宋体" w:hAnsi="宋体" w:cs="Times New Roman"/>
                          <w:b/>
                          <w:bCs/>
                        </w:rPr>
                        <m:t>高</m:t>
                      </m:r>
                    </m:e>
                  </m:bar>
                  <m:r>
                    <m:rPr>
                      <m:nor/>
                    </m:rPr>
                    <w:rPr>
                      <w:rFonts w:ascii="Times New Roman" w:eastAsia="宋体" w:hAnsi="宋体" w:cs="Times New Roman"/>
                      <w:b/>
                      <w:bCs/>
                    </w:rPr>
                    <m:t>,</m:t>
                  </m:r>
                  <m:r>
                    <m:rPr>
                      <m:nor/>
                    </m:rPr>
                    <w:rPr>
                      <w:rFonts w:ascii="Times New Roman" w:eastAsia="宋体" w:hAnsi="宋体" w:cs="Times New Roman"/>
                      <w:b/>
                      <w:bCs/>
                    </w:rPr>
                    <m:t>分子热运动越剧烈</m:t>
                  </m:r>
                </m:e>
              </m:mr>
              <m:mr>
                <m:e>
                  <m:m>
                    <m:mPr>
                      <m:plcHide m:val="1"/>
                      <m:mcs>
                        <m:mc>
                          <m:mcPr>
                            <m:count m:val="1"/>
                            <m:mcJc m:val="right"/>
                          </m:mcPr>
                        </m:mc>
                      </m:mcs>
                      <m:ctrlPr>
                        <w:rPr>
                          <w:rFonts w:ascii="Cambria Math" w:eastAsia="宋体" w:hAnsi="Cambria Math" w:cs="Times New Roman"/>
                          <w:b/>
                          <w:bCs/>
                        </w:rPr>
                      </m:ctrlPr>
                    </m:mPr>
                    <m:mr>
                      <m:e>
                        <m:r>
                          <m:rPr>
                            <m:nor/>
                          </m:rPr>
                          <w:rPr>
                            <w:rFonts w:ascii="Times New Roman" w:eastAsia="宋体" w:hAnsi="宋体" w:cs="Times New Roman"/>
                            <w:b/>
                            <w:bCs/>
                          </w:rPr>
                          <m:t>分子间的</m:t>
                        </m:r>
                      </m:e>
                    </m:mr>
                    <m:mr>
                      <m:e>
                        <m:r>
                          <m:rPr>
                            <m:nor/>
                          </m:rPr>
                          <w:rPr>
                            <w:rFonts w:ascii="Times New Roman" w:eastAsia="宋体" w:hAnsi="宋体" w:cs="Times New Roman"/>
                            <w:b/>
                            <w:bCs/>
                          </w:rPr>
                          <m:t>作用力</m:t>
                        </m:r>
                      </m:e>
                    </m:mr>
                  </m:m>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分子之间存在</m:t>
                            </m:r>
                            <m:r>
                              <m:rPr>
                                <m:nor/>
                              </m:rPr>
                              <w:rPr>
                                <w:rFonts w:ascii="Times New Roman" w:eastAsia="宋体" w:hAnsi="Times New Roman" w:cs="Times New Roman" w:hint="eastAsia"/>
                                <w:b/>
                                <w:bCs/>
                              </w:rPr>
                              <m:t>⑨</m:t>
                            </m:r>
                            <m:bar>
                              <m:barPr>
                                <m:ctrlPr>
                                  <w:rPr>
                                    <w:rFonts w:ascii="Cambria Math" w:eastAsia="宋体" w:hAnsi="Cambria Math" w:cs="Times New Roman"/>
                                    <w:b/>
                                    <w:bCs/>
                                  </w:rPr>
                                </m:ctrlPr>
                              </m:barPr>
                              <m:e>
                                <m:r>
                                  <m:rPr>
                                    <m:nor/>
                                  </m:rPr>
                                  <w:rPr>
                                    <w:rFonts w:ascii="Times New Roman" w:eastAsia="宋体" w:hAnsi="宋体" w:cs="Times New Roman"/>
                                    <w:b/>
                                    <w:bCs/>
                                  </w:rPr>
                                  <m:t>引力</m:t>
                                </m:r>
                              </m:e>
                            </m:bar>
                            <m:r>
                              <m:rPr>
                                <m:nor/>
                              </m:rPr>
                              <w:rPr>
                                <w:rFonts w:ascii="Times New Roman" w:eastAsia="宋体" w:hAnsi="宋体" w:cs="Times New Roman"/>
                                <w:b/>
                                <w:bCs/>
                              </w:rPr>
                              <m:t>。如被紧压在一起的铅柱很难被分开</m:t>
                            </m:r>
                          </m:e>
                        </m:mr>
                        <m:mr>
                          <m:e>
                            <m:r>
                              <m:rPr>
                                <m:nor/>
                              </m:rPr>
                              <w:rPr>
                                <w:rFonts w:ascii="Times New Roman" w:eastAsia="宋体" w:hAnsi="宋体" w:cs="Times New Roman"/>
                                <w:b/>
                                <w:bCs/>
                              </w:rPr>
                              <m:t>分子之间还存在</m:t>
                            </m:r>
                            <m:r>
                              <m:rPr>
                                <m:nor/>
                              </m:rPr>
                              <w:rPr>
                                <w:rFonts w:ascii="Times New Roman" w:eastAsia="宋体" w:hAnsi="Times New Roman" w:cs="Times New Roman" w:hint="eastAsia"/>
                                <w:b/>
                                <w:bCs/>
                              </w:rPr>
                              <m:t>⑩</m:t>
                            </m:r>
                            <m:bar>
                              <m:barPr>
                                <m:ctrlPr>
                                  <w:rPr>
                                    <w:rFonts w:ascii="Cambria Math" w:eastAsia="宋体" w:hAnsi="Cambria Math" w:cs="Times New Roman"/>
                                    <w:b/>
                                    <w:bCs/>
                                  </w:rPr>
                                </m:ctrlPr>
                              </m:barPr>
                              <m:e>
                                <m:r>
                                  <m:rPr>
                                    <m:nor/>
                                  </m:rPr>
                                  <w:rPr>
                                    <w:rFonts w:ascii="Times New Roman" w:eastAsia="宋体" w:hAnsi="宋体" w:cs="Times New Roman"/>
                                    <w:b/>
                                    <w:bCs/>
                                  </w:rPr>
                                  <m:t>斥力</m:t>
                                </m:r>
                              </m:e>
                            </m:bar>
                            <m:r>
                              <m:rPr>
                                <m:nor/>
                              </m:rPr>
                              <w:rPr>
                                <w:rFonts w:ascii="Times New Roman" w:eastAsia="宋体" w:hAnsi="宋体" w:cs="Times New Roman"/>
                                <w:b/>
                                <w:bCs/>
                              </w:rPr>
                              <m:t>。如固体和液体很难被压缩</m:t>
                            </m:r>
                          </m:e>
                        </m:mr>
                      </m:m>
                    </m:e>
                  </m:d>
                </m:e>
              </m:mr>
            </m:m>
          </m:e>
        </m:d>
      </m:oMath>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1B06F2D9" wp14:editId="749F1DCF">
            <wp:extent cx="180000" cy="360000"/>
            <wp:effectExtent l="0" t="0" r="0" b="0"/>
            <wp:docPr id="301" name="image289.jpeg" descr="source:si_idm308225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9.jpeg"/>
                    <pic:cNvPicPr/>
                  </pic:nvPicPr>
                  <pic:blipFill>
                    <a:blip r:embed="rId151"/>
                    <a:stretch>
                      <a:fillRect/>
                    </a:stretch>
                  </pic:blipFill>
                  <pic:spPr>
                    <a:xfrm>
                      <a:off x="0" y="0"/>
                      <a:ext cx="180000" cy="360000"/>
                    </a:xfrm>
                    <a:prstGeom prst="rect">
                      <a:avLst/>
                    </a:prstGeom>
                  </pic:spPr>
                </pic:pic>
              </a:graphicData>
            </a:graphic>
          </wp:inline>
        </w:drawing>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内能</m:t>
                  </m:r>
                  <m:r>
                    <m:rPr>
                      <m:nor/>
                    </m:rPr>
                    <w:rPr>
                      <w:rFonts w:ascii="Times New Roman" w:eastAsia="宋体" w:hAnsi="宋体" w:cs="Times New Roman"/>
                      <w:b/>
                      <w:bCs/>
                    </w:rPr>
                    <m:t>:</m:t>
                  </m:r>
                  <m:r>
                    <m:rPr>
                      <m:nor/>
                    </m:rPr>
                    <w:rPr>
                      <w:rFonts w:ascii="Times New Roman" w:eastAsia="宋体" w:hAnsi="宋体" w:cs="Times New Roman"/>
                      <w:b/>
                      <w:bCs/>
                    </w:rPr>
                    <m:t>一切物体在任何情况下都具有</m:t>
                  </m:r>
                  <m:r>
                    <m:rPr>
                      <m:nor/>
                    </m:rPr>
                    <w:rPr>
                      <w:rFonts w:ascii="Cambria Math" w:eastAsia="宋体" w:hAnsi="Cambria Math" w:cs="Cambria Math"/>
                      <w:b/>
                      <w:bCs/>
                    </w:rPr>
                    <m:t>⑪</m:t>
                  </m:r>
                  <m:bar>
                    <m:barPr>
                      <m:ctrlPr>
                        <w:rPr>
                          <w:rFonts w:ascii="Cambria Math" w:eastAsia="宋体" w:hAnsi="Cambria Math" w:cs="Times New Roman"/>
                          <w:b/>
                          <w:bCs/>
                        </w:rPr>
                      </m:ctrlPr>
                    </m:barPr>
                    <m:e>
                      <m:r>
                        <m:rPr>
                          <m:nor/>
                        </m:rPr>
                        <w:rPr>
                          <w:rFonts w:ascii="Times New Roman" w:eastAsia="宋体" w:hAnsi="宋体" w:cs="Times New Roman"/>
                          <w:b/>
                          <w:bCs/>
                        </w:rPr>
                        <m:t>内能</m:t>
                      </m:r>
                    </m:e>
                  </m:bar>
                  <m:r>
                    <m:rPr>
                      <m:nor/>
                    </m:rPr>
                    <w:rPr>
                      <w:rFonts w:ascii="Times New Roman" w:eastAsia="宋体" w:hAnsi="宋体" w:cs="Times New Roman"/>
                      <w:b/>
                      <w:bCs/>
                    </w:rPr>
                    <m:t>,</m:t>
                  </m:r>
                  <m:r>
                    <m:rPr>
                      <m:nor/>
                    </m:rPr>
                    <w:rPr>
                      <w:rFonts w:ascii="Times New Roman" w:eastAsia="宋体" w:hAnsi="宋体" w:cs="Times New Roman"/>
                      <w:b/>
                      <w:bCs/>
                    </w:rPr>
                    <m:t>内能的大小不可能为</m:t>
                  </m:r>
                  <m:r>
                    <m:rPr>
                      <m:nor/>
                    </m:rPr>
                    <w:rPr>
                      <w:rFonts w:ascii="Cambria Math" w:eastAsia="宋体" w:hAnsi="Cambria Math" w:cs="Cambria Math"/>
                      <w:b/>
                      <w:bCs/>
                    </w:rPr>
                    <m:t>⑫</m:t>
                  </m:r>
                  <m:bar>
                    <m:barPr>
                      <m:ctrlPr>
                        <w:rPr>
                          <w:rFonts w:ascii="Cambria Math" w:eastAsia="宋体" w:hAnsi="Cambria Math" w:cs="Times New Roman"/>
                          <w:b/>
                          <w:bCs/>
                        </w:rPr>
                      </m:ctrlPr>
                    </m:barPr>
                    <m:e>
                      <m:r>
                        <m:rPr>
                          <m:nor/>
                        </m:rPr>
                        <w:rPr>
                          <w:rFonts w:ascii="Times New Roman" w:eastAsia="宋体" w:hAnsi="宋体" w:cs="Times New Roman"/>
                          <w:b/>
                          <w:bCs/>
                        </w:rPr>
                        <m:t>0</m:t>
                      </m:r>
                    </m:e>
                  </m:bar>
                  <m:r>
                    <m:rPr>
                      <m:nor/>
                    </m:rPr>
                    <w:rPr>
                      <w:rFonts w:ascii="Times New Roman" w:eastAsia="宋体" w:hAnsi="宋体" w:cs="Times New Roman"/>
                      <w:b/>
                      <w:bCs/>
                    </w:rPr>
                    <m:t>。质量一定的同一物</m:t>
                  </m:r>
                </m:e>
              </m:mr>
              <m:mr>
                <m:e>
                  <m:r>
                    <m:rPr>
                      <m:nor/>
                    </m:rPr>
                    <w:rPr>
                      <w:rFonts w:ascii="Times New Roman" w:eastAsia="宋体" w:hAnsi="宋体" w:cs="Times New Roman"/>
                      <w:b/>
                      <w:bCs/>
                    </w:rPr>
                    <m:t>体</m:t>
                  </m:r>
                  <m:r>
                    <m:rPr>
                      <m:nor/>
                    </m:rPr>
                    <w:rPr>
                      <w:rFonts w:ascii="Times New Roman" w:eastAsia="宋体" w:hAnsi="宋体" w:cs="Times New Roman"/>
                      <w:b/>
                      <w:bCs/>
                    </w:rPr>
                    <m:t>,</m:t>
                  </m:r>
                  <m:r>
                    <m:rPr>
                      <m:nor/>
                    </m:rPr>
                    <w:rPr>
                      <w:rFonts w:ascii="Times New Roman" w:eastAsia="宋体" w:hAnsi="宋体" w:cs="Times New Roman"/>
                      <w:b/>
                      <w:bCs/>
                    </w:rPr>
                    <m:t>温度越高</m:t>
                  </m:r>
                  <m:r>
                    <m:rPr>
                      <m:nor/>
                    </m:rPr>
                    <w:rPr>
                      <w:rFonts w:ascii="Times New Roman" w:eastAsia="宋体" w:hAnsi="宋体" w:cs="Times New Roman"/>
                      <w:b/>
                      <w:bCs/>
                    </w:rPr>
                    <m:t>,</m:t>
                  </m:r>
                  <m:r>
                    <m:rPr>
                      <m:nor/>
                    </m:rPr>
                    <w:rPr>
                      <w:rFonts w:ascii="Times New Roman" w:eastAsia="宋体" w:hAnsi="宋体" w:cs="Times New Roman"/>
                      <w:b/>
                      <w:bCs/>
                    </w:rPr>
                    <m:t>分子热运动越剧烈</m:t>
                  </m:r>
                  <m:r>
                    <m:rPr>
                      <m:nor/>
                    </m:rPr>
                    <w:rPr>
                      <w:rFonts w:ascii="Times New Roman" w:eastAsia="宋体" w:hAnsi="宋体" w:cs="Times New Roman"/>
                      <w:b/>
                      <w:bCs/>
                    </w:rPr>
                    <m:t>,</m:t>
                  </m:r>
                  <m:r>
                    <m:rPr>
                      <m:nor/>
                    </m:rPr>
                    <w:rPr>
                      <w:rFonts w:ascii="Times New Roman" w:eastAsia="宋体" w:hAnsi="宋体" w:cs="Times New Roman"/>
                      <w:b/>
                      <w:bCs/>
                    </w:rPr>
                    <m:t>内能</m:t>
                  </m:r>
                  <m:r>
                    <m:rPr>
                      <m:nor/>
                    </m:rPr>
                    <w:rPr>
                      <w:rFonts w:ascii="Cambria Math" w:eastAsia="宋体" w:hAnsi="Cambria Math" w:cs="Cambria Math"/>
                      <w:b/>
                      <w:bCs/>
                    </w:rPr>
                    <m:t>⑬</m:t>
                  </m:r>
                  <m:bar>
                    <m:barPr>
                      <m:ctrlPr>
                        <w:rPr>
                          <w:rFonts w:ascii="Cambria Math" w:eastAsia="宋体" w:hAnsi="Cambria Math" w:cs="Times New Roman"/>
                          <w:b/>
                          <w:bCs/>
                        </w:rPr>
                      </m:ctrlPr>
                    </m:barPr>
                    <m:e>
                      <m:r>
                        <m:rPr>
                          <m:nor/>
                        </m:rPr>
                        <w:rPr>
                          <w:rFonts w:ascii="Times New Roman" w:eastAsia="宋体" w:hAnsi="宋体" w:cs="Times New Roman"/>
                          <w:b/>
                          <w:bCs/>
                        </w:rPr>
                        <m:t>越大</m:t>
                      </m:r>
                    </m:e>
                  </m:bar>
                  <m:r>
                    <m:rPr>
                      <m:nor/>
                    </m:rPr>
                    <w:rPr>
                      <w:rFonts w:ascii="Times New Roman" w:eastAsia="宋体" w:hAnsi="宋体" w:cs="Times New Roman"/>
                      <w:b/>
                      <w:bCs/>
                    </w:rPr>
                    <m:t>。内能还与物体质量、种类、结构、状态有关</m:t>
                  </m:r>
                </m:e>
              </m:mr>
              <m:mr>
                <m:e>
                  <m:m>
                    <m:mPr>
                      <m:plcHide m:val="1"/>
                      <m:mcs>
                        <m:mc>
                          <m:mcPr>
                            <m:count m:val="1"/>
                            <m:mcJc m:val="right"/>
                          </m:mcPr>
                        </m:mc>
                      </m:mcs>
                      <m:ctrlPr>
                        <w:rPr>
                          <w:rFonts w:ascii="Cambria Math" w:eastAsia="宋体" w:hAnsi="Cambria Math" w:cs="Times New Roman"/>
                          <w:b/>
                          <w:bCs/>
                        </w:rPr>
                      </m:ctrlPr>
                    </m:mPr>
                    <m:mr>
                      <m:e>
                        <m:r>
                          <m:rPr>
                            <m:nor/>
                          </m:rPr>
                          <w:rPr>
                            <w:rFonts w:ascii="Times New Roman" w:eastAsia="宋体" w:hAnsi="宋体" w:cs="Times New Roman"/>
                            <w:b/>
                            <w:bCs/>
                          </w:rPr>
                          <m:t>改变物</m:t>
                        </m:r>
                      </m:e>
                    </m:mr>
                    <m:mr>
                      <m:e>
                        <m:r>
                          <m:rPr>
                            <m:nor/>
                          </m:rPr>
                          <w:rPr>
                            <w:rFonts w:ascii="Times New Roman" w:eastAsia="宋体" w:hAnsi="宋体" w:cs="Times New Roman"/>
                            <w:b/>
                            <w:bCs/>
                          </w:rPr>
                          <m:t>体内能</m:t>
                        </m:r>
                      </m:e>
                    </m:mr>
                    <m:mr>
                      <m:e>
                        <m:r>
                          <m:rPr>
                            <m:nor/>
                          </m:rPr>
                          <w:rPr>
                            <w:rFonts w:ascii="Times New Roman" w:eastAsia="宋体" w:hAnsi="宋体" w:cs="Times New Roman"/>
                            <w:b/>
                            <w:bCs/>
                          </w:rPr>
                          <m:t>的方式</m:t>
                        </m:r>
                      </m:e>
                    </m:mr>
                  </m:m>
                  <m:d>
                    <m:dPr>
                      <m:begChr m:val="{"/>
                      <m:endChr m:val=""/>
                      <m:ctrlPr>
                        <w:rPr>
                          <w:rFonts w:ascii="Cambria Math" w:eastAsia="宋体" w:hAnsi="Cambria Math" w:cs="Times New Roman"/>
                          <w:b/>
                          <w:bCs/>
                        </w:rPr>
                      </m:ctrlPr>
                    </m:dPr>
                    <m:e/>
                  </m:d>
                </m:e>
              </m:mr>
              <m:mr>
                <m:e>
                  <m:m>
                    <m:mPr>
                      <m:plcHide m:val="1"/>
                      <m:mcs>
                        <m:mc>
                          <m:mcPr>
                            <m:count m:val="1"/>
                            <m:mcJc m:val="right"/>
                          </m:mcPr>
                        </m:mc>
                      </m:mcs>
                      <m:ctrlPr>
                        <w:rPr>
                          <w:rFonts w:ascii="Cambria Math" w:eastAsia="宋体" w:hAnsi="Cambria Math" w:cs="Times New Roman"/>
                          <w:b/>
                          <w:bCs/>
                        </w:rPr>
                      </m:ctrlPr>
                    </m:mPr>
                    <m:mr>
                      <m:e>
                        <m:r>
                          <m:rPr>
                            <m:nor/>
                          </m:rPr>
                          <w:rPr>
                            <w:rFonts w:ascii="Times New Roman" w:eastAsia="宋体" w:hAnsi="宋体" w:cs="Times New Roman"/>
                            <w:b/>
                            <w:bCs/>
                          </w:rPr>
                          <m:t>温度、</m:t>
                        </m:r>
                      </m:e>
                    </m:mr>
                    <m:mr>
                      <m:e>
                        <m:r>
                          <m:rPr>
                            <m:nor/>
                          </m:rPr>
                          <w:rPr>
                            <w:rFonts w:ascii="Times New Roman" w:eastAsia="宋体" w:hAnsi="宋体" w:cs="Times New Roman"/>
                            <w:b/>
                            <w:bCs/>
                          </w:rPr>
                          <m:t>热量</m:t>
                        </m:r>
                      </m:e>
                    </m:mr>
                    <m:mr>
                      <m:e>
                        <m:r>
                          <m:rPr>
                            <m:nor/>
                          </m:rPr>
                          <w:rPr>
                            <w:rFonts w:ascii="Times New Roman" w:eastAsia="宋体" w:hAnsi="宋体" w:cs="Times New Roman"/>
                            <w:b/>
                            <w:bCs/>
                          </w:rPr>
                          <m:t>和内</m:t>
                        </m:r>
                      </m:e>
                    </m:mr>
                    <m:mr>
                      <m:e>
                        <m:r>
                          <m:rPr>
                            <m:nor/>
                          </m:rPr>
                          <w:rPr>
                            <w:rFonts w:ascii="Times New Roman" w:eastAsia="宋体" w:hAnsi="宋体" w:cs="Times New Roman"/>
                            <w:b/>
                            <w:bCs/>
                          </w:rPr>
                          <m:t>能的</m:t>
                        </m:r>
                      </m:e>
                    </m:mr>
                    <m:mr>
                      <m:e>
                        <m:r>
                          <m:rPr>
                            <m:nor/>
                          </m:rPr>
                          <w:rPr>
                            <w:rFonts w:ascii="Times New Roman" w:eastAsia="宋体" w:hAnsi="宋体" w:cs="Times New Roman"/>
                            <w:b/>
                            <w:bCs/>
                          </w:rPr>
                          <m:t>关系</m:t>
                        </m:r>
                      </m:e>
                    </m:mr>
                  </m:m>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1</m:t>
                            </m:r>
                            <m:r>
                              <m:rPr>
                                <m:nor/>
                              </m:rPr>
                              <w:rPr>
                                <w:rFonts w:ascii="Times New Roman" w:eastAsia="宋体" w:hAnsi="Times New Roman" w:cs="Times New Roman" w:hint="eastAsia"/>
                                <w:b/>
                                <w:bCs/>
                              </w:rPr>
                              <m:t>．</m:t>
                            </m:r>
                            <m:r>
                              <m:rPr>
                                <m:nor/>
                              </m:rPr>
                              <w:rPr>
                                <w:rFonts w:ascii="Times New Roman" w:eastAsia="宋体" w:hAnsi="宋体" w:cs="Times New Roman"/>
                                <w:b/>
                                <w:bCs/>
                              </w:rPr>
                              <m:t>温度是一个状态量</m:t>
                            </m:r>
                            <m:r>
                              <m:rPr>
                                <m:nor/>
                              </m:rPr>
                              <w:rPr>
                                <w:rFonts w:ascii="Times New Roman" w:eastAsia="宋体" w:hAnsi="宋体" w:cs="Times New Roman"/>
                                <w:b/>
                                <w:bCs/>
                              </w:rPr>
                              <m:t>,</m:t>
                            </m:r>
                            <m:r>
                              <m:rPr>
                                <m:nor/>
                              </m:rPr>
                              <w:rPr>
                                <w:rFonts w:ascii="Times New Roman" w:eastAsia="宋体" w:hAnsi="宋体" w:cs="Times New Roman"/>
                                <w:b/>
                                <w:bCs/>
                              </w:rPr>
                              <m:t>通常用</m:t>
                            </m:r>
                            <m:r>
                              <m:rPr>
                                <m:nor/>
                              </m:rPr>
                              <w:rPr>
                                <w:rFonts w:ascii="Times New Roman" w:eastAsia="宋体" w:hAnsi="Times New Roman" w:cs="Times New Roman"/>
                                <w:b/>
                                <w:bCs/>
                              </w:rPr>
                              <m:t>“</m:t>
                            </m:r>
                            <m:r>
                              <m:rPr>
                                <m:nor/>
                              </m:rPr>
                              <w:rPr>
                                <w:rFonts w:ascii="Times New Roman" w:eastAsia="宋体" w:hAnsi="宋体" w:cs="Times New Roman"/>
                                <w:b/>
                                <w:bCs/>
                              </w:rPr>
                              <m:t>是</m:t>
                            </m:r>
                            <m:r>
                              <m:rPr>
                                <m:nor/>
                              </m:rPr>
                              <w:rPr>
                                <w:rFonts w:ascii="Times New Roman" w:eastAsia="宋体" w:hAnsi="Times New Roman" w:cs="Times New Roman"/>
                                <w:b/>
                                <w:bCs/>
                              </w:rPr>
                              <m:t>”“</m:t>
                            </m:r>
                            <m:r>
                              <m:rPr>
                                <m:nor/>
                              </m:rPr>
                              <w:rPr>
                                <w:rFonts w:ascii="Times New Roman" w:eastAsia="宋体" w:hAnsi="宋体" w:cs="Times New Roman"/>
                                <w:b/>
                                <w:bCs/>
                              </w:rPr>
                              <m:t>物体的</m:t>
                            </m:r>
                            <m:r>
                              <m:rPr>
                                <m:nor/>
                              </m:rPr>
                              <w:rPr>
                                <w:rFonts w:ascii="Times New Roman" w:eastAsia="宋体" w:hAnsi="Times New Roman" w:cs="Times New Roman"/>
                                <w:b/>
                                <w:bCs/>
                              </w:rPr>
                              <m:t>”</m:t>
                            </m:r>
                            <m:r>
                              <m:rPr>
                                <m:nor/>
                              </m:rPr>
                              <w:rPr>
                                <w:rFonts w:ascii="Times New Roman" w:eastAsia="宋体" w:hAnsi="宋体" w:cs="Times New Roman"/>
                                <w:b/>
                                <w:bCs/>
                              </w:rPr>
                              <m:t>等词描述</m:t>
                            </m:r>
                          </m:e>
                        </m:mr>
                        <m:mr>
                          <m:e>
                            <m:r>
                              <m:rPr>
                                <m:nor/>
                              </m:rPr>
                              <w:rPr>
                                <w:rFonts w:ascii="Times New Roman" w:eastAsia="宋体" w:hAnsi="宋体" w:cs="Times New Roman"/>
                                <w:b/>
                                <w:bCs/>
                              </w:rPr>
                              <m:t>2</m:t>
                            </m:r>
                            <m:r>
                              <m:rPr>
                                <m:nor/>
                              </m:rPr>
                              <w:rPr>
                                <w:rFonts w:ascii="Times New Roman" w:eastAsia="宋体" w:hAnsi="Times New Roman" w:cs="Times New Roman" w:hint="eastAsia"/>
                                <w:b/>
                                <w:bCs/>
                              </w:rPr>
                              <m:t>．</m:t>
                            </m:r>
                            <m:r>
                              <m:rPr>
                                <m:nor/>
                              </m:rPr>
                              <w:rPr>
                                <w:rFonts w:ascii="Times New Roman" w:eastAsia="宋体" w:hAnsi="宋体" w:cs="Times New Roman"/>
                                <w:b/>
                                <w:bCs/>
                              </w:rPr>
                              <m:t>热量是一个过程量</m:t>
                            </m:r>
                            <m:r>
                              <m:rPr>
                                <m:nor/>
                              </m:rPr>
                              <w:rPr>
                                <w:rFonts w:ascii="Times New Roman" w:eastAsia="宋体" w:hAnsi="宋体" w:cs="Times New Roman"/>
                                <w:b/>
                                <w:bCs/>
                              </w:rPr>
                              <m:t>,</m:t>
                            </m:r>
                            <m:r>
                              <m:rPr>
                                <m:nor/>
                              </m:rPr>
                              <w:rPr>
                                <w:rFonts w:ascii="Times New Roman" w:eastAsia="宋体" w:hAnsi="宋体" w:cs="Times New Roman"/>
                                <w:b/>
                                <w:bCs/>
                              </w:rPr>
                              <m:t>不能离开热传递</m:t>
                            </m:r>
                            <m:r>
                              <m:rPr>
                                <m:nor/>
                              </m:rPr>
                              <w:rPr>
                                <w:rFonts w:ascii="Times New Roman" w:eastAsia="宋体" w:hAnsi="宋体" w:cs="Times New Roman"/>
                                <w:b/>
                                <w:bCs/>
                              </w:rPr>
                              <m:t>,</m:t>
                            </m:r>
                            <m:r>
                              <m:rPr>
                                <m:nor/>
                              </m:rPr>
                              <w:rPr>
                                <w:rFonts w:ascii="Times New Roman" w:eastAsia="宋体" w:hAnsi="宋体" w:cs="Times New Roman"/>
                                <w:b/>
                                <w:bCs/>
                              </w:rPr>
                              <m:t>通常用</m:t>
                            </m:r>
                            <m:r>
                              <m:rPr>
                                <m:nor/>
                              </m:rPr>
                              <w:rPr>
                                <w:rFonts w:ascii="Times New Roman" w:eastAsia="宋体" w:hAnsi="Times New Roman" w:cs="Times New Roman"/>
                                <w:b/>
                                <w:bCs/>
                              </w:rPr>
                              <m:t>“</m:t>
                            </m:r>
                            <m:r>
                              <m:rPr>
                                <m:nor/>
                              </m:rPr>
                              <w:rPr>
                                <w:rFonts w:ascii="Times New Roman" w:eastAsia="宋体" w:hAnsi="宋体" w:cs="Times New Roman"/>
                                <w:b/>
                                <w:bCs/>
                              </w:rPr>
                              <m:t>吸收</m:t>
                            </m:r>
                            <m:r>
                              <m:rPr>
                                <m:nor/>
                              </m:rPr>
                              <w:rPr>
                                <w:rFonts w:ascii="Times New Roman" w:eastAsia="宋体" w:hAnsi="Times New Roman" w:cs="Times New Roman"/>
                                <w:b/>
                                <w:bCs/>
                              </w:rPr>
                              <m:t>”“</m:t>
                            </m:r>
                            <m:r>
                              <m:rPr>
                                <m:nor/>
                              </m:rPr>
                              <w:rPr>
                                <w:rFonts w:ascii="Times New Roman" w:eastAsia="宋体" w:hAnsi="宋体" w:cs="Times New Roman"/>
                                <w:b/>
                                <w:bCs/>
                              </w:rPr>
                              <m:t>放出</m:t>
                            </m:r>
                            <m:r>
                              <m:rPr>
                                <m:nor/>
                              </m:rPr>
                              <w:rPr>
                                <w:rFonts w:ascii="Times New Roman" w:eastAsia="宋体" w:hAnsi="Times New Roman" w:cs="Times New Roman"/>
                                <w:b/>
                                <w:bCs/>
                              </w:rPr>
                              <m:t>”</m:t>
                            </m:r>
                            <m:r>
                              <m:rPr>
                                <m:nor/>
                              </m:rPr>
                              <w:rPr>
                                <w:rFonts w:ascii="Times New Roman" w:eastAsia="宋体" w:hAnsi="宋体" w:cs="Times New Roman"/>
                                <w:b/>
                                <w:bCs/>
                              </w:rPr>
                              <m:t>等词修饰</m:t>
                            </m:r>
                            <m:r>
                              <m:rPr>
                                <m:nor/>
                              </m:rPr>
                              <w:rPr>
                                <w:rFonts w:ascii="Times New Roman" w:eastAsia="宋体" w:hAnsi="宋体" w:cs="Times New Roman"/>
                                <w:b/>
                                <w:bCs/>
                              </w:rPr>
                              <m:t>,</m:t>
                            </m:r>
                            <m:r>
                              <m:rPr>
                                <m:nor/>
                              </m:rPr>
                              <w:rPr>
                                <w:rFonts w:ascii="Times New Roman" w:eastAsia="宋体" w:hAnsi="宋体" w:cs="Times New Roman"/>
                                <w:b/>
                                <w:bCs/>
                              </w:rPr>
                              <m:t>不能用</m:t>
                            </m:r>
                            <m:r>
                              <m:rPr>
                                <m:nor/>
                              </m:rPr>
                              <w:rPr>
                                <w:rFonts w:ascii="Times New Roman" w:eastAsia="宋体" w:hAnsi="Times New Roman" w:cs="Times New Roman"/>
                                <w:b/>
                                <w:bCs/>
                              </w:rPr>
                              <m:t>“</m:t>
                            </m:r>
                            <m:r>
                              <m:rPr>
                                <m:nor/>
                              </m:rPr>
                              <w:rPr>
                                <w:rFonts w:ascii="Times New Roman" w:eastAsia="宋体" w:hAnsi="宋体" w:cs="Times New Roman"/>
                                <w:b/>
                                <w:bCs/>
                              </w:rPr>
                              <m:t>有</m:t>
                            </m:r>
                            <m:r>
                              <m:rPr>
                                <m:nor/>
                              </m:rPr>
                              <w:rPr>
                                <w:rFonts w:ascii="Times New Roman" w:eastAsia="宋体" w:hAnsi="Times New Roman" w:cs="Times New Roman"/>
                                <w:b/>
                                <w:bCs/>
                              </w:rPr>
                              <m:t>”</m:t>
                            </m:r>
                          </m:e>
                        </m:mr>
                        <m:mr>
                          <m:e>
                            <m:r>
                              <m:rPr>
                                <m:nor/>
                              </m:rPr>
                              <w:rPr>
                                <w:rFonts w:ascii="Times New Roman" w:eastAsia="宋体" w:hAnsi="Times New Roman" w:cs="Times New Roman"/>
                                <w:b/>
                                <w:bCs/>
                              </w:rPr>
                              <m:t>“</m:t>
                            </m:r>
                            <m:r>
                              <m:rPr>
                                <m:nor/>
                              </m:rPr>
                              <w:rPr>
                                <w:rFonts w:ascii="Times New Roman" w:eastAsia="宋体" w:hAnsi="宋体" w:cs="Times New Roman"/>
                                <w:b/>
                                <w:bCs/>
                              </w:rPr>
                              <m:t>含有</m:t>
                            </m:r>
                            <m:r>
                              <m:rPr>
                                <m:nor/>
                              </m:rPr>
                              <w:rPr>
                                <w:rFonts w:ascii="Times New Roman" w:eastAsia="宋体" w:hAnsi="Times New Roman" w:cs="Times New Roman"/>
                                <w:b/>
                                <w:bCs/>
                              </w:rPr>
                              <m:t>”“</m:t>
                            </m:r>
                            <m:r>
                              <m:rPr>
                                <m:nor/>
                              </m:rPr>
                              <w:rPr>
                                <w:rFonts w:ascii="Times New Roman" w:eastAsia="宋体" w:hAnsi="宋体" w:cs="Times New Roman"/>
                                <w:b/>
                                <w:bCs/>
                              </w:rPr>
                              <m:t>物体的</m:t>
                            </m:r>
                            <m:r>
                              <m:rPr>
                                <m:nor/>
                              </m:rPr>
                              <w:rPr>
                                <w:rFonts w:ascii="Times New Roman" w:eastAsia="宋体" w:hAnsi="Times New Roman" w:cs="Times New Roman"/>
                                <w:b/>
                                <w:bCs/>
                              </w:rPr>
                              <m:t>”</m:t>
                            </m:r>
                            <m:r>
                              <m:rPr>
                                <m:nor/>
                              </m:rPr>
                              <w:rPr>
                                <w:rFonts w:ascii="Times New Roman" w:eastAsia="宋体" w:hAnsi="宋体" w:cs="Times New Roman"/>
                                <w:b/>
                                <w:bCs/>
                              </w:rPr>
                              <m:t>等词修饰。物体吸收热量</m:t>
                            </m:r>
                            <m:r>
                              <m:rPr>
                                <m:nor/>
                              </m:rPr>
                              <w:rPr>
                                <w:rFonts w:ascii="Times New Roman" w:eastAsia="宋体" w:hAnsi="宋体" w:cs="Times New Roman"/>
                                <w:b/>
                                <w:bCs/>
                              </w:rPr>
                              <m:t>,</m:t>
                            </m:r>
                            <m:r>
                              <m:rPr>
                                <m:nor/>
                              </m:rPr>
                              <w:rPr>
                                <w:rFonts w:ascii="Times New Roman" w:eastAsia="宋体" w:hAnsi="宋体" w:cs="Times New Roman"/>
                                <w:b/>
                                <w:bCs/>
                              </w:rPr>
                              <m:t>内能增加</m:t>
                            </m:r>
                            <m:r>
                              <m:rPr>
                                <m:nor/>
                              </m:rPr>
                              <w:rPr>
                                <w:rFonts w:ascii="Times New Roman" w:eastAsia="宋体" w:hAnsi="宋体" w:cs="Times New Roman"/>
                                <w:b/>
                                <w:bCs/>
                              </w:rPr>
                              <m:t>,</m:t>
                            </m:r>
                            <m:r>
                              <m:rPr>
                                <m:nor/>
                              </m:rPr>
                              <w:rPr>
                                <w:rFonts w:ascii="Times New Roman" w:eastAsia="宋体" w:hAnsi="宋体" w:cs="Times New Roman"/>
                                <w:b/>
                                <w:bCs/>
                              </w:rPr>
                              <m:t>但温度不一定升高</m:t>
                            </m:r>
                            <m:r>
                              <m:rPr>
                                <m:nor/>
                              </m:rPr>
                              <w:rPr>
                                <w:rFonts w:ascii="Times New Roman" w:eastAsia="宋体" w:hAnsi="宋体" w:cs="Times New Roman"/>
                                <w:b/>
                                <w:bCs/>
                              </w:rPr>
                              <m:t>,</m:t>
                            </m:r>
                            <m:r>
                              <m:rPr>
                                <m:nor/>
                              </m:rPr>
                              <w:rPr>
                                <w:rFonts w:ascii="Times New Roman" w:eastAsia="宋体" w:hAnsi="宋体" w:cs="Times New Roman"/>
                                <w:b/>
                                <w:bCs/>
                              </w:rPr>
                              <m:t>如晶体熔</m:t>
                            </m:r>
                          </m:e>
                        </m:mr>
                        <m:mr>
                          <m:e>
                            <m:r>
                              <m:rPr>
                                <m:nor/>
                              </m:rPr>
                              <w:rPr>
                                <w:rFonts w:ascii="Times New Roman" w:eastAsia="宋体" w:hAnsi="宋体" w:cs="Times New Roman"/>
                                <w:b/>
                                <w:bCs/>
                              </w:rPr>
                              <m:t>化、液体沸腾的过程</m:t>
                            </m:r>
                          </m:e>
                        </m:mr>
                        <m:mr>
                          <m:e>
                            <m:r>
                              <m:rPr>
                                <m:nor/>
                              </m:rPr>
                              <w:rPr>
                                <w:rFonts w:ascii="Times New Roman" w:eastAsia="宋体" w:hAnsi="宋体" w:cs="Times New Roman"/>
                                <w:b/>
                                <w:bCs/>
                              </w:rPr>
                              <m:t>3</m:t>
                            </m:r>
                            <m:r>
                              <m:rPr>
                                <m:nor/>
                              </m:rPr>
                              <w:rPr>
                                <w:rFonts w:ascii="Times New Roman" w:eastAsia="宋体" w:hAnsi="Times New Roman" w:cs="Times New Roman" w:hint="eastAsia"/>
                                <w:b/>
                                <w:bCs/>
                              </w:rPr>
                              <m:t>．</m:t>
                            </m:r>
                            <m:r>
                              <m:rPr>
                                <m:nor/>
                              </m:rPr>
                              <w:rPr>
                                <w:rFonts w:ascii="Times New Roman" w:eastAsia="宋体" w:hAnsi="宋体" w:cs="Times New Roman"/>
                                <w:b/>
                                <w:bCs/>
                              </w:rPr>
                              <m:t>内能是一个状态量</m:t>
                            </m:r>
                            <m:r>
                              <m:rPr>
                                <m:nor/>
                              </m:rPr>
                              <w:rPr>
                                <w:rFonts w:ascii="Times New Roman" w:eastAsia="宋体" w:hAnsi="宋体" w:cs="Times New Roman"/>
                                <w:b/>
                                <w:bCs/>
                              </w:rPr>
                              <m:t>,</m:t>
                            </m:r>
                            <m:r>
                              <m:rPr>
                                <m:nor/>
                              </m:rPr>
                              <w:rPr>
                                <w:rFonts w:ascii="Times New Roman" w:eastAsia="宋体" w:hAnsi="宋体" w:cs="Times New Roman"/>
                                <w:b/>
                                <w:bCs/>
                              </w:rPr>
                              <m:t>通常用</m:t>
                            </m:r>
                            <m:r>
                              <m:rPr>
                                <m:nor/>
                              </m:rPr>
                              <w:rPr>
                                <w:rFonts w:ascii="Times New Roman" w:eastAsia="宋体" w:hAnsi="Times New Roman" w:cs="Times New Roman"/>
                                <w:b/>
                                <w:bCs/>
                              </w:rPr>
                              <m:t>“</m:t>
                            </m:r>
                            <m:r>
                              <m:rPr>
                                <m:nor/>
                              </m:rPr>
                              <w:rPr>
                                <w:rFonts w:ascii="Times New Roman" w:eastAsia="宋体" w:hAnsi="宋体" w:cs="Times New Roman"/>
                                <w:b/>
                                <w:bCs/>
                              </w:rPr>
                              <m:t>物体的</m:t>
                            </m:r>
                            <m:r>
                              <m:rPr>
                                <m:nor/>
                              </m:rPr>
                              <w:rPr>
                                <w:rFonts w:ascii="Times New Roman" w:eastAsia="宋体" w:hAnsi="Times New Roman" w:cs="Times New Roman"/>
                                <w:b/>
                                <w:bCs/>
                              </w:rPr>
                              <m:t>”“</m:t>
                            </m:r>
                            <m:r>
                              <m:rPr>
                                <m:nor/>
                              </m:rPr>
                              <w:rPr>
                                <w:rFonts w:ascii="Times New Roman" w:eastAsia="宋体" w:hAnsi="宋体" w:cs="Times New Roman"/>
                                <w:b/>
                                <w:bCs/>
                              </w:rPr>
                              <m:t>物体有</m:t>
                            </m:r>
                            <m:r>
                              <m:rPr>
                                <m:nor/>
                              </m:rPr>
                              <w:rPr>
                                <w:rFonts w:ascii="Times New Roman" w:eastAsia="宋体" w:hAnsi="Times New Roman" w:cs="Times New Roman"/>
                                <w:b/>
                                <w:bCs/>
                              </w:rPr>
                              <m:t>”</m:t>
                            </m:r>
                            <m:r>
                              <m:rPr>
                                <m:nor/>
                              </m:rPr>
                              <w:rPr>
                                <w:rFonts w:ascii="Times New Roman" w:eastAsia="宋体" w:hAnsi="宋体" w:cs="Times New Roman"/>
                                <w:b/>
                                <w:bCs/>
                              </w:rPr>
                              <m:t>等词修饰。物体内能增加</m:t>
                            </m:r>
                            <m:r>
                              <m:rPr>
                                <m:nor/>
                              </m:rPr>
                              <w:rPr>
                                <w:rFonts w:ascii="Times New Roman" w:eastAsia="宋体" w:hAnsi="宋体" w:cs="Times New Roman"/>
                                <w:b/>
                                <w:bCs/>
                              </w:rPr>
                              <m:t>,</m:t>
                            </m:r>
                            <m:r>
                              <m:rPr>
                                <m:nor/>
                              </m:rPr>
                              <w:rPr>
                                <w:rFonts w:ascii="Times New Roman" w:eastAsia="宋体" w:hAnsi="宋体" w:cs="Times New Roman"/>
                                <w:b/>
                                <w:bCs/>
                              </w:rPr>
                              <m:t>不一定是吸</m:t>
                            </m:r>
                          </m:e>
                        </m:mr>
                        <m:mr>
                          <m:e>
                            <m:r>
                              <m:rPr>
                                <m:nor/>
                              </m:rPr>
                              <w:rPr>
                                <w:rFonts w:ascii="Times New Roman" w:eastAsia="宋体" w:hAnsi="宋体" w:cs="Times New Roman"/>
                                <w:b/>
                                <w:bCs/>
                              </w:rPr>
                              <m:t>收了热量。物体内能增加</m:t>
                            </m:r>
                            <m:r>
                              <m:rPr>
                                <m:nor/>
                              </m:rPr>
                              <w:rPr>
                                <w:rFonts w:ascii="Times New Roman" w:eastAsia="宋体" w:hAnsi="宋体" w:cs="Times New Roman"/>
                                <w:b/>
                                <w:bCs/>
                              </w:rPr>
                              <m:t>,</m:t>
                            </m:r>
                            <m:r>
                              <m:rPr>
                                <m:nor/>
                              </m:rPr>
                              <w:rPr>
                                <w:rFonts w:ascii="Times New Roman" w:eastAsia="宋体" w:hAnsi="宋体" w:cs="Times New Roman"/>
                                <w:b/>
                                <w:bCs/>
                              </w:rPr>
                              <m:t>温度不一定升高</m:t>
                            </m:r>
                          </m:e>
                        </m:mr>
                      </m:m>
                    </m:e>
                  </m:d>
                </m:e>
              </m:mr>
            </m:m>
          </m:e>
        </m:d>
      </m:oMath>
      <w:r w:rsidRPr="009504F1">
        <w:rPr>
          <w:rFonts w:ascii="Times New Roman" w:eastAsia="宋体" w:hAnsi="宋体" w:hint="eastAsia"/>
          <w:b/>
          <w:bCs/>
        </w:rPr>
        <w:t>比热</w:t>
      </w:r>
      <w:r w:rsidRPr="009504F1">
        <w:rPr>
          <w:rFonts w:ascii="Times New Roman" w:eastAsia="楷体" w:hAnsi="楷体" w:hint="eastAsia"/>
          <w:b/>
          <w:bCs/>
        </w:rPr>
        <w:t>容</w:t>
      </w:r>
      <w:r w:rsidRPr="009504F1">
        <w:rPr>
          <w:rFonts w:ascii="Times New Roman" w:eastAsia="宋体" w:hAnsi="宋体"/>
          <w:b/>
          <w:bCs/>
        </w:rPr>
        <w:br/>
      </w:r>
      <w:r w:rsidRPr="009504F1">
        <w:rPr>
          <w:rFonts w:ascii="Times New Roman" w:eastAsia="楷体" w:hAnsi="楷体" w:hint="eastAsia"/>
          <w:b/>
          <w:bCs/>
        </w:rPr>
        <w:t>与热值</w:t>
      </w:r>
      <w:r w:rsidR="00E46BC1" w:rsidRPr="009504F1">
        <w:rPr>
          <w:rFonts w:ascii="Calibri" w:eastAsia="Calibri" w:hAnsi="Calibri" w:cs="Calibri" w:hint="eastAsia"/>
          <w:b/>
          <w:bCs/>
        </w:rPr>
        <w:t>􁀄</w:t>
      </w:r>
      <w:r w:rsidRPr="009504F1">
        <w:rPr>
          <w:rFonts w:ascii="Times New Roman" w:eastAsia="宋体" w:hAnsi="宋体"/>
          <w:b/>
          <w:bCs/>
        </w:rPr>
        <w:br/>
      </w:r>
      <m:oMath>
        <m:d>
          <m:dPr>
            <m:begChr m:val="{"/>
            <m:endChr m:val=""/>
            <m:ctrlPr>
              <w:rPr>
                <w:rFonts w:ascii="Cambria Math" w:eastAsia="宋体" w:hAnsi="Cambria Math" w:cs="Times New Roman"/>
                <w:b/>
                <w:bCs/>
              </w:rPr>
            </m:ctrlPr>
          </m:dPr>
          <m:e/>
        </m:d>
      </m:oMath>
      <w:r w:rsidRPr="009504F1">
        <w:rPr>
          <w:rFonts w:ascii="Times New Roman" w:eastAsia="宋体" w:hAnsi="宋体" w:hint="eastAsia"/>
          <w:b/>
          <w:bCs/>
        </w:rPr>
        <w:t>定义</w:t>
      </w:r>
      <w:r w:rsidRPr="009504F1">
        <w:rPr>
          <w:rFonts w:ascii="Times New Roman" w:eastAsia="宋体" w:hAnsi="宋体"/>
          <w:b/>
          <w:bCs/>
          <w:noProof/>
        </w:rPr>
        <w:drawing>
          <wp:inline distT="0" distB="0" distL="0" distR="0" wp14:anchorId="17478A22" wp14:editId="2E8AFE9D">
            <wp:extent cx="180000" cy="360000"/>
            <wp:effectExtent l="0" t="0" r="0" b="0"/>
            <wp:docPr id="302" name="image290.jpeg" descr="source:si_idm308322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0.jpeg"/>
                    <pic:cNvPicPr/>
                  </pic:nvPicPr>
                  <pic:blipFill>
                    <a:blip r:embed="rId152"/>
                    <a:stretch>
                      <a:fillRect/>
                    </a:stretch>
                  </pic:blipFill>
                  <pic:spPr>
                    <a:xfrm>
                      <a:off x="0" y="0"/>
                      <a:ext cx="180000" cy="360000"/>
                    </a:xfrm>
                    <a:prstGeom prst="rect">
                      <a:avLst/>
                    </a:prstGeom>
                  </pic:spPr>
                </pic:pic>
              </a:graphicData>
            </a:graphic>
          </wp:inline>
        </w:drawing>
      </w:r>
      <w:r w:rsidRPr="009504F1">
        <w:rPr>
          <w:rFonts w:ascii="Times New Roman" w:eastAsia="楷体" w:hAnsi="楷体" w:hint="eastAsia"/>
          <w:b/>
          <w:bCs/>
        </w:rPr>
        <w:t>利用内能做功的机械叫热机</w:t>
      </w:r>
      <w:r w:rsidRPr="009504F1">
        <w:rPr>
          <w:rFonts w:ascii="Times New Roman" w:eastAsia="宋体" w:hAnsi="宋体"/>
          <w:b/>
          <w:bCs/>
        </w:rPr>
        <w:br/>
      </w:r>
      <w:r w:rsidR="00E46BC1" w:rsidRPr="009504F1">
        <w:rPr>
          <w:rFonts w:ascii="Calibri" w:eastAsia="Calibri" w:hAnsi="Calibri" w:cs="Calibri" w:hint="eastAsia"/>
          <w:b/>
          <w:bCs/>
        </w:rPr>
        <w:t>􁀅􁀆</w:t>
      </w:r>
    </w:p>
    <w:p w14:paraId="77891F49" w14:textId="080056B4" w:rsidR="00AE7D5D" w:rsidRPr="009504F1" w:rsidRDefault="00AE7D5D" w:rsidP="00AE7D5D">
      <w:pP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255692B8" wp14:editId="054773D7">
            <wp:extent cx="180000" cy="936000"/>
            <wp:effectExtent l="0" t="0" r="0" b="0"/>
            <wp:docPr id="303" name="image291.jpeg" descr="source:si_idp330489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1.jpeg"/>
                    <pic:cNvPicPr/>
                  </pic:nvPicPr>
                  <pic:blipFill>
                    <a:blip r:embed="rId149"/>
                    <a:stretch>
                      <a:fillRect/>
                    </a:stretch>
                  </pic:blipFill>
                  <pic:spPr>
                    <a:xfrm>
                      <a:off x="0" y="0"/>
                      <a:ext cx="180000" cy="936000"/>
                    </a:xfrm>
                    <a:prstGeom prst="rect">
                      <a:avLst/>
                    </a:prstGeom>
                  </pic:spPr>
                </pic:pic>
              </a:graphicData>
            </a:graphic>
          </wp:inline>
        </w:drawing>
      </w:r>
      <w:r w:rsidRPr="009504F1">
        <w:rPr>
          <w:rFonts w:ascii="Times New Roman" w:eastAsia="宋体" w:hAnsi="宋体"/>
          <w:b/>
          <w:bCs/>
          <w:noProof/>
        </w:rPr>
        <w:drawing>
          <wp:inline distT="0" distB="0" distL="0" distR="0" wp14:anchorId="2133AE2A" wp14:editId="56AD376E">
            <wp:extent cx="180000" cy="1260000"/>
            <wp:effectExtent l="0" t="0" r="0" b="0"/>
            <wp:docPr id="304" name="image292.jpeg" descr="source:si_idp3305036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2.jpeg"/>
                    <pic:cNvPicPr/>
                  </pic:nvPicPr>
                  <pic:blipFill>
                    <a:blip r:embed="rId153"/>
                    <a:stretch>
                      <a:fillRect/>
                    </a:stretch>
                  </pic:blipFill>
                  <pic:spPr>
                    <a:xfrm>
                      <a:off x="0" y="0"/>
                      <a:ext cx="180000" cy="1260000"/>
                    </a:xfrm>
                    <a:prstGeom prst="rect">
                      <a:avLst/>
                    </a:prstGeom>
                  </pic:spPr>
                </pic:pic>
              </a:graphicData>
            </a:graphic>
          </wp:inline>
        </w:drawing>
      </w:r>
      <m:oMath>
        <m:d>
          <m:dPr>
            <m:begChr m:val="{"/>
            <m:endChr m:val=""/>
            <m:ctrlPr>
              <w:rPr>
                <w:rFonts w:ascii="Cambria Math" w:eastAsia="宋体" w:hAnsi="Cambria Math" w:cs="Times New Roman"/>
                <w:b/>
                <w:bCs/>
              </w:rPr>
            </m:ctrlPr>
          </m:dPr>
          <m:e/>
        </m:d>
      </m:oMath>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4E345D50" wp14:editId="49ECA48C">
            <wp:extent cx="180000" cy="1080000"/>
            <wp:effectExtent l="0" t="0" r="0" b="0"/>
            <wp:docPr id="305" name="image293.jpeg" descr="source:si_idp330522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3.jpeg"/>
                    <pic:cNvPicPr/>
                  </pic:nvPicPr>
                  <pic:blipFill>
                    <a:blip r:embed="rId154"/>
                    <a:stretch>
                      <a:fillRect/>
                    </a:stretch>
                  </pic:blipFill>
                  <pic:spPr>
                    <a:xfrm>
                      <a:off x="0" y="0"/>
                      <a:ext cx="180000" cy="1080000"/>
                    </a:xfrm>
                    <a:prstGeom prst="rect">
                      <a:avLst/>
                    </a:prstGeom>
                  </pic:spPr>
                </pic:pic>
              </a:graphicData>
            </a:graphic>
          </wp:inline>
        </w:drawing>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热效率公式</m:t>
                  </m:r>
                  <m:r>
                    <m:rPr>
                      <m:nor/>
                    </m:rPr>
                    <w:rPr>
                      <w:rFonts w:ascii="Times New Roman" w:eastAsia="宋体" w:hAnsi="宋体" w:cs="Times New Roman"/>
                      <w:b/>
                      <w:bCs/>
                    </w:rPr>
                    <m:t>:</m:t>
                  </m:r>
                  <m:r>
                    <m:rPr>
                      <m:nor/>
                    </m:rPr>
                    <w:rPr>
                      <w:rFonts w:ascii="Times New Roman" w:eastAsia="Microsoft Yi Baiti" w:hAnsi="Times New Roman" w:cs="Times New Roman"/>
                      <w:b/>
                      <w:bCs/>
                    </w:rPr>
                    <m:t>η</m:t>
                  </m:r>
                  <m:r>
                    <m:rPr>
                      <m:nor/>
                    </m:rPr>
                    <w:rPr>
                      <w:rFonts w:ascii="Times New Roman" w:eastAsia="宋体" w:hAnsi="宋体" w:cs="Times New Roman" w:hint="eastAsia"/>
                      <w:bCs/>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Q</m:t>
                          </m:r>
                        </m:e>
                        <m:sub>
                          <m:r>
                            <m:rPr>
                              <m:nor/>
                            </m:rPr>
                            <w:rPr>
                              <w:rFonts w:ascii="Times New Roman" w:eastAsia="宋体" w:hAnsi="宋体" w:cs="Times New Roman"/>
                              <w:b/>
                              <w:bCs/>
                            </w:rPr>
                            <m:t>总</m:t>
                          </m:r>
                        </m:sub>
                      </m:sSub>
                    </m:den>
                  </m:f>
                  <m:r>
                    <m:rPr>
                      <m:nor/>
                    </m:rPr>
                    <w:rPr>
                      <w:rFonts w:ascii="Times New Roman" w:eastAsia="宋体" w:hAnsi="Times New Roman" w:cs="Times New Roman" w:hint="eastAsia"/>
                      <w:bCs/>
                    </w:rPr>
                    <m:t>×</m:t>
                  </m:r>
                  <m:r>
                    <m:rPr>
                      <m:nor/>
                    </m:rPr>
                    <w:rPr>
                      <w:rFonts w:ascii="Times New Roman" w:eastAsia="宋体" w:hAnsi="宋体" w:cs="Times New Roman"/>
                      <w:b/>
                      <w:bCs/>
                    </w:rPr>
                    <m:t>100%</m:t>
                  </m:r>
                  <m:r>
                    <m:rPr>
                      <m:nor/>
                    </m:rPr>
                    <w:rPr>
                      <w:rFonts w:ascii="Times New Roman" w:eastAsia="宋体" w:hAnsi="Times New Roman" w:cs="Times New Roman"/>
                      <w:b/>
                      <w:bCs/>
                    </w:rPr>
                    <m:t>(</m:t>
                  </m:r>
                  <m:r>
                    <m:rPr>
                      <m:nor/>
                    </m:rPr>
                    <w:rPr>
                      <w:rFonts w:ascii="Times New Roman" w:eastAsia="宋体" w:hAnsi="宋体" w:cs="Times New Roman"/>
                      <w:b/>
                      <w:bCs/>
                    </w:rPr>
                    <m:t>有用功和总功的单位均为</m:t>
                  </m:r>
                  <m:d>
                    <m:dPr>
                      <m:begChr m:val=""/>
                      <m:ctrlPr>
                        <w:rPr>
                          <w:rFonts w:ascii="Cambria Math" w:eastAsia="宋体" w:hAnsi="Cambria Math" w:cs="Times New Roman"/>
                          <w:b/>
                          <w:bCs/>
                        </w:rPr>
                      </m:ctrlPr>
                    </m:dPr>
                    <m:e>
                      <m:r>
                        <m:rPr>
                          <m:nor/>
                        </m:rPr>
                        <w:rPr>
                          <w:rFonts w:ascii="Times New Roman" w:eastAsia="宋体" w:hAnsi="宋体" w:cs="Times New Roman"/>
                          <w:b/>
                          <w:bCs/>
                          <w:i/>
                        </w:rPr>
                        <m:t>J</m:t>
                      </m:r>
                    </m:e>
                  </m:d>
                </m:e>
              </m:mr>
              <m:mr>
                <m:e>
                  <m:r>
                    <m:rPr>
                      <m:nor/>
                    </m:rPr>
                    <w:rPr>
                      <w:rFonts w:ascii="Times New Roman" w:eastAsia="宋体" w:hAnsi="宋体" w:cs="Times New Roman"/>
                      <w:b/>
                      <w:bCs/>
                    </w:rPr>
                    <m:t>注</m:t>
                  </m:r>
                  <m:r>
                    <m:rPr>
                      <m:nor/>
                    </m:rPr>
                    <w:rPr>
                      <w:rFonts w:ascii="Times New Roman" w:eastAsia="宋体" w:hAnsi="宋体" w:cs="Times New Roman"/>
                      <w:b/>
                      <w:bCs/>
                    </w:rPr>
                    <m:t>:</m:t>
                  </m:r>
                  <m:r>
                    <m:rPr>
                      <m:nor/>
                    </m:rPr>
                    <w:rPr>
                      <w:rFonts w:ascii="Times New Roman" w:eastAsia="宋体" w:hAnsi="宋体" w:cs="Times New Roman"/>
                      <w:b/>
                      <w:bCs/>
                    </w:rPr>
                    <m:t>根据能量转化方式的不同</m:t>
                  </m:r>
                  <m:r>
                    <m:rPr>
                      <m:nor/>
                    </m:rPr>
                    <w:rPr>
                      <w:rFonts w:ascii="Times New Roman" w:eastAsia="宋体" w:hAnsi="宋体" w:cs="Times New Roman"/>
                      <w:b/>
                      <w:bCs/>
                    </w:rPr>
                    <m:t>,</m:t>
                  </m:r>
                  <m:r>
                    <m:rPr>
                      <m:nor/>
                    </m:rPr>
                    <w:rPr>
                      <w:rFonts w:ascii="Times New Roman" w:eastAsia="宋体" w:hAnsi="宋体" w:cs="Times New Roman"/>
                      <w:b/>
                      <w:bCs/>
                    </w:rPr>
                    <m:t>其有用功、总功如下</m:t>
                  </m:r>
                  <m:r>
                    <m:rPr>
                      <m:nor/>
                    </m:rPr>
                    <w:rPr>
                      <w:rFonts w:ascii="Times New Roman" w:eastAsia="宋体" w:hAnsi="宋体" w:cs="Times New Roman"/>
                      <w:b/>
                      <w:bCs/>
                    </w:rPr>
                    <m:t>:</m:t>
                  </m:r>
                </m:e>
              </m:mr>
              <m:mr>
                <m:e/>
              </m:mr>
            </m:m>
          </m:e>
        </m:d>
      </m:oMath>
    </w:p>
    <w:p w14:paraId="6282296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6716A93" wp14:editId="18124978">
            <wp:extent cx="2988000" cy="252000"/>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4.jpeg"/>
                    <pic:cNvPicPr/>
                  </pic:nvPicPr>
                  <pic:blipFill>
                    <a:blip r:embed="rId15"/>
                    <a:stretch>
                      <a:fillRect/>
                    </a:stretch>
                  </pic:blipFill>
                  <pic:spPr>
                    <a:xfrm>
                      <a:off x="0" y="0"/>
                      <a:ext cx="2988000" cy="252000"/>
                    </a:xfrm>
                    <a:prstGeom prst="rect">
                      <a:avLst/>
                    </a:prstGeom>
                  </pic:spPr>
                </pic:pic>
              </a:graphicData>
            </a:graphic>
          </wp:inline>
        </w:drawing>
      </w:r>
    </w:p>
    <w:p w14:paraId="367A63CD"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10538917" w14:textId="7614FE61"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湖南</w:t>
      </w:r>
      <w:r w:rsidR="00B53BC4" w:rsidRPr="00B53BC4">
        <w:rPr>
          <w:rFonts w:ascii="Times New Roman" w:eastAsia="楷体" w:hAnsi="Times New Roman" w:hint="eastAsia"/>
          <w:b/>
          <w:bCs/>
        </w:rPr>
        <w:t>)</w:t>
      </w:r>
      <w:r w:rsidRPr="009504F1">
        <w:rPr>
          <w:rFonts w:ascii="Times New Roman" w:eastAsia="宋体" w:hAnsi="宋体" w:hint="eastAsia"/>
          <w:b/>
          <w:bCs/>
        </w:rPr>
        <w:t>如图所示的实验中，浓氨水和无色酚酞溶液没有直接接触，但观察到纸花变红，这一现象表明</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6FBEF41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0993FB0" wp14:editId="622CF42A">
            <wp:extent cx="1692000" cy="93600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5.jpeg"/>
                    <pic:cNvPicPr/>
                  </pic:nvPicPr>
                  <pic:blipFill>
                    <a:blip r:embed="rId155"/>
                    <a:stretch>
                      <a:fillRect/>
                    </a:stretch>
                  </pic:blipFill>
                  <pic:spPr>
                    <a:xfrm>
                      <a:off x="0" y="0"/>
                      <a:ext cx="1692000" cy="936000"/>
                    </a:xfrm>
                    <a:prstGeom prst="rect">
                      <a:avLst/>
                    </a:prstGeom>
                  </pic:spPr>
                </pic:pic>
              </a:graphicData>
            </a:graphic>
          </wp:inline>
        </w:drawing>
      </w:r>
    </w:p>
    <w:p w14:paraId="0BA82F05" w14:textId="3EDB013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分子间存在引力</w:t>
      </w:r>
    </w:p>
    <w:p w14:paraId="4E2079B4" w14:textId="42FA351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分子间存在斥力</w:t>
      </w:r>
    </w:p>
    <w:p w14:paraId="4EE9D2A5" w14:textId="38397B8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分子可以用肉眼观察</w:t>
      </w:r>
    </w:p>
    <w:p w14:paraId="7B42DF20" w14:textId="7A9C2F8F"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分子在不停地做无规则运动</w:t>
      </w:r>
    </w:p>
    <w:p w14:paraId="4F76D100"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浓氨水具有挥发性，氨分子会不断运动，从浓氨水中挥发出来，运动到纸花上，与纸花上的无色酚酞溶液接触。氨分子溶于水形成氨水，氨水显碱性，使无色酚酞溶液变红。这一现象表明分子在不停地做无规则运动，而与分子间的引力和斥力无关，分子是肉眼看不见的微观粒子。所以</w:t>
      </w:r>
      <w:r w:rsidRPr="009504F1">
        <w:rPr>
          <w:rFonts w:ascii="Times New Roman" w:eastAsia="宋体" w:hAnsi="宋体"/>
          <w:b/>
          <w:bCs/>
        </w:rPr>
        <w:t>D</w:t>
      </w:r>
      <w:r w:rsidRPr="009504F1">
        <w:rPr>
          <w:rFonts w:ascii="Times New Roman" w:eastAsia="仿宋" w:hAnsi="仿宋" w:hint="eastAsia"/>
          <w:b/>
          <w:bCs/>
        </w:rPr>
        <w:t>正确。</w:t>
      </w:r>
    </w:p>
    <w:p w14:paraId="1C3CC8F1"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62F57428" w14:textId="67F6E254"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南充</w:t>
      </w:r>
      <w:r w:rsidR="00B53BC4" w:rsidRPr="00B53BC4">
        <w:rPr>
          <w:rFonts w:ascii="Times New Roman" w:eastAsia="楷体" w:hAnsi="Times New Roman" w:hint="eastAsia"/>
          <w:b/>
          <w:bCs/>
        </w:rPr>
        <w:t>)</w:t>
      </w:r>
      <w:r w:rsidRPr="009504F1">
        <w:rPr>
          <w:rFonts w:ascii="Times New Roman" w:eastAsia="宋体" w:hAnsi="宋体" w:hint="eastAsia"/>
          <w:b/>
          <w:bCs/>
        </w:rPr>
        <w:t>如图是学校举行消防演练灭火时的情景，对涉及的物理知识分析正确的是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7D75FB9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19FD60F" wp14:editId="1BE3DF62">
            <wp:extent cx="1368000" cy="93600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6.jpeg"/>
                    <pic:cNvPicPr/>
                  </pic:nvPicPr>
                  <pic:blipFill>
                    <a:blip r:embed="rId156"/>
                    <a:stretch>
                      <a:fillRect/>
                    </a:stretch>
                  </pic:blipFill>
                  <pic:spPr>
                    <a:xfrm>
                      <a:off x="0" y="0"/>
                      <a:ext cx="1368000" cy="936000"/>
                    </a:xfrm>
                    <a:prstGeom prst="rect">
                      <a:avLst/>
                    </a:prstGeom>
                  </pic:spPr>
                </pic:pic>
              </a:graphicData>
            </a:graphic>
          </wp:inline>
        </w:drawing>
      </w:r>
    </w:p>
    <w:p w14:paraId="3242DB7A" w14:textId="68B56C6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室外温度为</w:t>
      </w:r>
      <w:r w:rsidRPr="009504F1">
        <w:rPr>
          <w:rFonts w:ascii="Times New Roman" w:eastAsia="宋体" w:hAnsi="宋体"/>
          <w:b/>
          <w:bCs/>
        </w:rPr>
        <w:t xml:space="preserve">0 </w:t>
      </w:r>
      <w:r w:rsidR="00533D4F" w:rsidRPr="00533D4F">
        <w:rPr>
          <w:rFonts w:ascii="Times New Roman" w:eastAsia="宋体" w:hAnsi="Times New Roman" w:cs="宋体" w:hint="eastAsia"/>
          <w:b/>
          <w:bCs/>
        </w:rPr>
        <w:t>℃</w:t>
      </w:r>
      <w:r w:rsidRPr="009504F1">
        <w:rPr>
          <w:rFonts w:ascii="Times New Roman" w:eastAsia="宋体" w:hAnsi="宋体" w:hint="eastAsia"/>
          <w:b/>
          <w:bCs/>
        </w:rPr>
        <w:t>时，木柴的内能为零</w:t>
      </w:r>
    </w:p>
    <w:p w14:paraId="49EAB38F" w14:textId="3A893C18"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木柴燃烧与未燃烧相比，含有的热量多</w:t>
      </w:r>
    </w:p>
    <w:p w14:paraId="4BF73F6D" w14:textId="2E3B5180"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若未燃烧的木柴温度升高，内能增加</w:t>
      </w:r>
    </w:p>
    <w:p w14:paraId="67492790" w14:textId="32B32699"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灭火器在使用过程中对外做功，内能不变</w:t>
      </w:r>
    </w:p>
    <w:p w14:paraId="7C7FBFE3"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自然界一切物体在任何情况下都有内能，故</w:t>
      </w:r>
      <w:r w:rsidRPr="009504F1">
        <w:rPr>
          <w:rFonts w:ascii="Times New Roman" w:eastAsia="宋体" w:hAnsi="宋体"/>
          <w:b/>
          <w:bCs/>
        </w:rPr>
        <w:t>A</w:t>
      </w:r>
      <w:r w:rsidRPr="009504F1">
        <w:rPr>
          <w:rFonts w:ascii="Times New Roman" w:eastAsia="仿宋" w:hAnsi="仿宋" w:hint="eastAsia"/>
          <w:b/>
          <w:bCs/>
        </w:rPr>
        <w:t>错误；热量是过程量，不能说</w:t>
      </w:r>
      <w:r w:rsidRPr="009504F1">
        <w:rPr>
          <w:rFonts w:ascii="Times New Roman" w:eastAsia="宋体" w:hAnsi="Times New Roman" w:cs="Times New Roman" w:hint="eastAsia"/>
          <w:b/>
          <w:bCs/>
        </w:rPr>
        <w:t>“</w:t>
      </w:r>
      <w:r w:rsidRPr="009504F1">
        <w:rPr>
          <w:rFonts w:ascii="Times New Roman" w:eastAsia="仿宋" w:hAnsi="仿宋" w:hint="eastAsia"/>
          <w:b/>
          <w:bCs/>
        </w:rPr>
        <w:t>含有</w:t>
      </w:r>
      <w:r w:rsidRPr="009504F1">
        <w:rPr>
          <w:rFonts w:ascii="Times New Roman" w:eastAsia="宋体" w:hAnsi="Times New Roman" w:cs="Times New Roman" w:hint="eastAsia"/>
          <w:b/>
          <w:bCs/>
        </w:rPr>
        <w:t>”</w:t>
      </w:r>
      <w:r w:rsidRPr="009504F1">
        <w:rPr>
          <w:rFonts w:ascii="Times New Roman" w:eastAsia="仿宋" w:hAnsi="仿宋" w:hint="eastAsia"/>
          <w:b/>
          <w:bCs/>
        </w:rPr>
        <w:t>热量，故</w:t>
      </w:r>
      <w:r w:rsidRPr="009504F1">
        <w:rPr>
          <w:rFonts w:ascii="Times New Roman" w:eastAsia="宋体" w:hAnsi="宋体"/>
          <w:b/>
          <w:bCs/>
        </w:rPr>
        <w:t>B</w:t>
      </w:r>
      <w:r w:rsidRPr="009504F1">
        <w:rPr>
          <w:rFonts w:ascii="Times New Roman" w:eastAsia="仿宋" w:hAnsi="仿宋" w:hint="eastAsia"/>
          <w:b/>
          <w:bCs/>
        </w:rPr>
        <w:t>错误；同一物体，温度升高，内能增加，故</w:t>
      </w:r>
      <w:r w:rsidRPr="009504F1">
        <w:rPr>
          <w:rFonts w:ascii="Times New Roman" w:eastAsia="宋体" w:hAnsi="宋体"/>
          <w:b/>
          <w:bCs/>
        </w:rPr>
        <w:t>C</w:t>
      </w:r>
      <w:r w:rsidRPr="009504F1">
        <w:rPr>
          <w:rFonts w:ascii="Times New Roman" w:eastAsia="仿宋" w:hAnsi="仿宋" w:hint="eastAsia"/>
          <w:b/>
          <w:bCs/>
        </w:rPr>
        <w:t>正确；灭火器在使用过程中对外做功，内能减少，故</w:t>
      </w:r>
      <w:r w:rsidRPr="009504F1">
        <w:rPr>
          <w:rFonts w:ascii="Times New Roman" w:eastAsia="宋体" w:hAnsi="宋体"/>
          <w:b/>
          <w:bCs/>
        </w:rPr>
        <w:t>D</w:t>
      </w:r>
      <w:r w:rsidRPr="009504F1">
        <w:rPr>
          <w:rFonts w:ascii="Times New Roman" w:eastAsia="仿宋" w:hAnsi="仿宋" w:hint="eastAsia"/>
          <w:b/>
          <w:bCs/>
        </w:rPr>
        <w:t>错误。</w:t>
      </w:r>
    </w:p>
    <w:p w14:paraId="4BF15BF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0562710C" w14:textId="54D9AEBB"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德阳</w:t>
      </w:r>
      <w:r w:rsidR="00B53BC4" w:rsidRPr="00B53BC4">
        <w:rPr>
          <w:rFonts w:ascii="Times New Roman" w:eastAsia="楷体" w:hAnsi="Times New Roman" w:hint="eastAsia"/>
          <w:b/>
          <w:bCs/>
        </w:rPr>
        <w:t>)</w:t>
      </w:r>
      <w:r w:rsidRPr="009504F1">
        <w:rPr>
          <w:rFonts w:ascii="Times New Roman" w:eastAsia="宋体" w:hAnsi="宋体" w:hint="eastAsia"/>
          <w:b/>
          <w:bCs/>
        </w:rPr>
        <w:t>小阳在家使用天然气灶为家人煮面条，他将初温为</w:t>
      </w:r>
      <w:r w:rsidRPr="009504F1">
        <w:rPr>
          <w:rFonts w:ascii="Times New Roman" w:eastAsia="宋体" w:hAnsi="宋体"/>
          <w:b/>
          <w:bCs/>
        </w:rPr>
        <w:t xml:space="preserve">20 </w:t>
      </w:r>
      <w:r w:rsidR="00533D4F" w:rsidRPr="00533D4F">
        <w:rPr>
          <w:rFonts w:ascii="Times New Roman" w:eastAsia="宋体" w:hAnsi="Times New Roman" w:cs="宋体" w:hint="eastAsia"/>
          <w:b/>
          <w:bCs/>
        </w:rPr>
        <w:t>℃</w:t>
      </w:r>
      <w:r w:rsidRPr="009504F1">
        <w:rPr>
          <w:rFonts w:ascii="Times New Roman" w:eastAsia="宋体" w:hAnsi="宋体" w:hint="eastAsia"/>
          <w:b/>
          <w:bCs/>
        </w:rPr>
        <w:t>、质量为</w:t>
      </w:r>
      <w:r w:rsidRPr="009504F1">
        <w:rPr>
          <w:rFonts w:ascii="Times New Roman" w:eastAsia="宋体" w:hAnsi="宋体"/>
          <w:b/>
          <w:bCs/>
        </w:rPr>
        <w:t>2 kg</w:t>
      </w:r>
      <w:r w:rsidRPr="009504F1">
        <w:rPr>
          <w:rFonts w:ascii="Times New Roman" w:eastAsia="宋体" w:hAnsi="宋体" w:hint="eastAsia"/>
          <w:b/>
          <w:bCs/>
        </w:rPr>
        <w:t>的水加热至沸腾</w:t>
      </w:r>
      <w:r w:rsidR="00B53BC4" w:rsidRPr="00B53BC4">
        <w:rPr>
          <w:rFonts w:ascii="Times New Roman" w:eastAsia="楷体" w:hAnsi="Times New Roman" w:hint="eastAsia"/>
          <w:b/>
          <w:bCs/>
        </w:rPr>
        <w:t>(</w:t>
      </w:r>
      <w:r w:rsidRPr="009504F1">
        <w:rPr>
          <w:rFonts w:ascii="Times New Roman" w:eastAsia="楷体" w:hAnsi="楷体" w:hint="eastAsia"/>
          <w:b/>
          <w:bCs/>
        </w:rPr>
        <w:t>一个标准大气压下</w:t>
      </w:r>
      <w:r w:rsidR="00B53BC4" w:rsidRPr="00B53BC4">
        <w:rPr>
          <w:rFonts w:ascii="Times New Roman" w:eastAsia="楷体" w:hAnsi="Times New Roman" w:hint="eastAsia"/>
          <w:b/>
          <w:bCs/>
        </w:rPr>
        <w:t>)</w:t>
      </w:r>
      <w:r w:rsidRPr="009504F1">
        <w:rPr>
          <w:rFonts w:ascii="Times New Roman" w:eastAsia="宋体" w:hAnsi="宋体" w:hint="eastAsia"/>
          <w:b/>
          <w:bCs/>
        </w:rPr>
        <w:t>，该过程中水吸收的热量是</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J</w:t>
      </w:r>
      <w:r w:rsidRPr="009504F1">
        <w:rPr>
          <w:rFonts w:ascii="Times New Roman" w:eastAsia="宋体" w:hAnsi="宋体" w:hint="eastAsia"/>
          <w:b/>
          <w:bCs/>
        </w:rPr>
        <w:t>，水吸收的热量相当于完全燃烧</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4</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00E95943" w:rsidRPr="00E95943">
        <w:rPr>
          <w:rFonts w:ascii="Times New Roman" w:eastAsia="宋体" w:hAnsi="宋体" w:hint="eastAsia"/>
          <w:bCs/>
          <w:vertAlign w:val="superscript"/>
        </w:rPr>
        <w:t>－</w:t>
      </w:r>
      <w:r w:rsidRPr="009504F1">
        <w:rPr>
          <w:rFonts w:ascii="Times New Roman" w:eastAsia="宋体" w:hAnsi="宋体"/>
          <w:b/>
          <w:bCs/>
          <w:vertAlign w:val="superscript"/>
        </w:rPr>
        <w:t>2</w:t>
      </w:r>
      <w:r w:rsidRPr="009504F1">
        <w:rPr>
          <w:rFonts w:ascii="Times New Roman" w:eastAsia="宋体" w:hAnsi="宋体"/>
          <w:b/>
          <w:bCs/>
        </w:rPr>
        <w:t xml:space="preserve"> m</w:t>
      </w:r>
      <w:r w:rsidRPr="009504F1">
        <w:rPr>
          <w:rFonts w:ascii="Times New Roman" w:eastAsia="宋体" w:hAnsi="宋体"/>
          <w:b/>
          <w:bCs/>
          <w:vertAlign w:val="superscript"/>
        </w:rPr>
        <w:t>3</w:t>
      </w:r>
      <w:r w:rsidRPr="009504F1">
        <w:rPr>
          <w:rFonts w:ascii="Times New Roman" w:eastAsia="宋体" w:hAnsi="宋体" w:hint="eastAsia"/>
          <w:b/>
          <w:bCs/>
        </w:rPr>
        <w:t>天然气放出的热量，则天然气的热值为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J/m</w:t>
      </w:r>
      <w:r w:rsidRPr="009504F1">
        <w:rPr>
          <w:rFonts w:ascii="Times New Roman" w:eastAsia="宋体" w:hAnsi="宋体"/>
          <w:b/>
          <w:bCs/>
          <w:vertAlign w:val="superscript"/>
        </w:rPr>
        <w:t>3</w:t>
      </w:r>
      <w:r w:rsidRPr="009504F1">
        <w:rPr>
          <w:rFonts w:ascii="Times New Roman" w:eastAsia="宋体" w:hAnsi="宋体" w:hint="eastAsia"/>
          <w:b/>
          <w:bCs/>
        </w:rPr>
        <w:t>。</w:t>
      </w:r>
      <w:r w:rsidRPr="009504F1">
        <w:rPr>
          <w:rFonts w:ascii="Times New Roman" w:eastAsia="楷体" w:hAnsi="楷体" w:hint="eastAsia"/>
          <w:b/>
          <w:bCs/>
        </w:rPr>
        <w:t>［</w:t>
      </w:r>
      <w:r w:rsidRPr="009504F1">
        <w:rPr>
          <w:rFonts w:ascii="Times New Roman" w:eastAsia="宋体" w:hAnsi="宋体"/>
          <w:b/>
          <w:bCs/>
          <w:i/>
        </w:rPr>
        <w:t>c</w:t>
      </w:r>
      <w:r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J/</w:t>
      </w:r>
      <w:r w:rsidR="00B53BC4" w:rsidRPr="00B53BC4">
        <w:rPr>
          <w:rFonts w:ascii="Times New Roman" w:eastAsia="楷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w:t>
      </w:r>
      <w:r w:rsidRPr="009504F1">
        <w:rPr>
          <w:rFonts w:ascii="Calibri" w:eastAsia="楷体" w:hAnsi="Calibri" w:cs="Calibri"/>
          <w:b/>
          <w:bCs/>
        </w:rPr>
        <w:t> </w:t>
      </w:r>
    </w:p>
    <w:p w14:paraId="2C978A10" w14:textId="280F8EC4"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一个标准大气压下，水的沸点为</w:t>
      </w:r>
      <w:r w:rsidRPr="009504F1">
        <w:rPr>
          <w:rFonts w:ascii="Times New Roman" w:eastAsia="宋体" w:hAnsi="宋体"/>
          <w:b/>
          <w:bCs/>
        </w:rPr>
        <w:t>100</w:t>
      </w:r>
      <w:r w:rsidRPr="009504F1">
        <w:rPr>
          <w:rFonts w:ascii="Times New Roman" w:eastAsia="仿宋" w:hAnsi="仿宋"/>
          <w:b/>
          <w:bCs/>
        </w:rPr>
        <w:t xml:space="preserve"> </w:t>
      </w:r>
      <w:r w:rsidR="00533D4F" w:rsidRPr="00533D4F">
        <w:rPr>
          <w:rFonts w:ascii="Times New Roman" w:eastAsia="宋体" w:hAnsi="Times New Roman" w:cs="宋体" w:hint="eastAsia"/>
          <w:b/>
          <w:bCs/>
        </w:rPr>
        <w:t>℃</w:t>
      </w:r>
      <w:r w:rsidRPr="009504F1">
        <w:rPr>
          <w:rFonts w:ascii="Times New Roman" w:eastAsia="仿宋" w:hAnsi="仿宋" w:hint="eastAsia"/>
          <w:b/>
          <w:bCs/>
        </w:rPr>
        <w:t>，即水的末温</w:t>
      </w:r>
      <w:r w:rsidRPr="009504F1">
        <w:rPr>
          <w:rFonts w:ascii="Times New Roman" w:eastAsia="宋体" w:hAnsi="宋体"/>
          <w:b/>
          <w:bCs/>
          <w:i/>
        </w:rPr>
        <w:t>t</w:t>
      </w:r>
      <w:r w:rsidR="00E95943" w:rsidRPr="00E95943">
        <w:rPr>
          <w:rFonts w:ascii="Times New Roman" w:eastAsia="宋体" w:hAnsi="宋体" w:hint="eastAsia"/>
          <w:bCs/>
        </w:rPr>
        <w:t>＝</w:t>
      </w:r>
      <w:r w:rsidRPr="009504F1">
        <w:rPr>
          <w:rFonts w:ascii="Times New Roman" w:eastAsia="宋体" w:hAnsi="宋体"/>
          <w:b/>
          <w:bCs/>
        </w:rPr>
        <w:t>100</w:t>
      </w:r>
      <w:r w:rsidRPr="009504F1">
        <w:rPr>
          <w:rFonts w:ascii="Times New Roman" w:eastAsia="仿宋" w:hAnsi="仿宋"/>
          <w:b/>
          <w:bCs/>
        </w:rPr>
        <w:t xml:space="preserve"> </w:t>
      </w:r>
      <w:r w:rsidR="00533D4F" w:rsidRPr="00533D4F">
        <w:rPr>
          <w:rFonts w:ascii="Times New Roman" w:eastAsia="宋体" w:hAnsi="Times New Roman" w:cs="宋体" w:hint="eastAsia"/>
          <w:b/>
          <w:bCs/>
        </w:rPr>
        <w:t>℃</w:t>
      </w:r>
      <w:r w:rsidRPr="009504F1">
        <w:rPr>
          <w:rFonts w:ascii="Times New Roman" w:eastAsia="仿宋" w:hAnsi="仿宋" w:hint="eastAsia"/>
          <w:b/>
          <w:bCs/>
        </w:rPr>
        <w:t>，水吸收的热量</w:t>
      </w:r>
      <w:r w:rsidRPr="009504F1">
        <w:rPr>
          <w:rFonts w:ascii="Times New Roman" w:eastAsia="宋体" w:hAnsi="宋体"/>
          <w:b/>
          <w:bCs/>
          <w:i/>
        </w:rPr>
        <w:t>Q</w:t>
      </w:r>
      <w:r w:rsidRPr="009504F1">
        <w:rPr>
          <w:rFonts w:ascii="Times New Roman" w:eastAsia="仿宋" w:hAnsi="仿宋" w:hint="eastAsia"/>
          <w:b/>
          <w:bCs/>
          <w:vertAlign w:val="subscript"/>
        </w:rPr>
        <w:t>吸</w:t>
      </w:r>
      <w:r w:rsidR="00E95943" w:rsidRPr="00E95943">
        <w:rPr>
          <w:rFonts w:ascii="Times New Roman" w:eastAsia="宋体" w:hAnsi="宋体" w:hint="eastAsia"/>
          <w:bCs/>
        </w:rPr>
        <w:t>＝</w:t>
      </w:r>
      <w:r w:rsidRPr="009504F1">
        <w:rPr>
          <w:rFonts w:ascii="Times New Roman" w:eastAsia="宋体" w:hAnsi="宋体"/>
          <w:b/>
          <w:bCs/>
          <w:i/>
        </w:rPr>
        <w:t>c</w:t>
      </w:r>
      <w:r w:rsidRPr="009504F1">
        <w:rPr>
          <w:rFonts w:ascii="Times New Roman" w:eastAsia="仿宋" w:hAnsi="仿宋" w:hint="eastAsia"/>
          <w:b/>
          <w:bCs/>
          <w:vertAlign w:val="subscript"/>
        </w:rPr>
        <w:t>水</w:t>
      </w:r>
      <w:r w:rsidRPr="009504F1">
        <w:rPr>
          <w:rFonts w:ascii="Times New Roman" w:eastAsia="宋体" w:hAnsi="宋体"/>
          <w:b/>
          <w:bCs/>
          <w:i/>
        </w:rPr>
        <w:t>m</w:t>
      </w:r>
      <w:r w:rsidR="00B53BC4" w:rsidRPr="00B53BC4">
        <w:rPr>
          <w:rFonts w:ascii="Times New Roman" w:eastAsia="仿宋" w:hAnsi="Times New Roman" w:hint="eastAsia"/>
          <w:b/>
          <w:bCs/>
        </w:rPr>
        <w:t>(</w:t>
      </w:r>
      <w:r w:rsidRPr="009504F1">
        <w:rPr>
          <w:rFonts w:ascii="Times New Roman" w:eastAsia="宋体" w:hAnsi="宋体"/>
          <w:b/>
          <w:bCs/>
          <w:i/>
        </w:rPr>
        <w:t>t</w:t>
      </w:r>
      <w:r w:rsidR="00E95943" w:rsidRPr="00E95943">
        <w:rPr>
          <w:rFonts w:ascii="Times New Roman" w:eastAsia="宋体" w:hAnsi="宋体" w:hint="eastAsia"/>
          <w:bCs/>
        </w:rPr>
        <w:t>－</w:t>
      </w:r>
      <w:r w:rsidRPr="009504F1">
        <w:rPr>
          <w:rFonts w:ascii="Times New Roman" w:eastAsia="宋体" w:hAnsi="宋体"/>
          <w:b/>
          <w:bCs/>
          <w:i/>
        </w:rPr>
        <w:t>t</w:t>
      </w:r>
      <w:r w:rsidRPr="009504F1">
        <w:rPr>
          <w:rFonts w:ascii="Times New Roman" w:eastAsia="宋体" w:hAnsi="宋体"/>
          <w:b/>
          <w:bCs/>
          <w:vertAlign w:val="subscript"/>
        </w:rPr>
        <w:t>0</w:t>
      </w:r>
      <w:r w:rsidRPr="009504F1">
        <w:rPr>
          <w:rFonts w:ascii="Times New Roman" w:eastAsia="仿宋" w:hAnsi="仿宋"/>
          <w:b/>
          <w:bCs/>
        </w:rPr>
        <w:t xml:space="preserve"> </w:t>
      </w:r>
      <w:r w:rsidR="00B53BC4" w:rsidRPr="00B53BC4">
        <w:rPr>
          <w:rFonts w:ascii="Times New Roman" w:eastAsia="仿宋" w:hAnsi="Times New Roman" w:hint="eastAsia"/>
          <w:b/>
          <w:bCs/>
        </w:rPr>
        <w:t>)</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仿宋" w:hAnsi="仿宋"/>
          <w:b/>
          <w:bCs/>
        </w:rPr>
        <w:t xml:space="preserve"> </w:t>
      </w:r>
      <w:r w:rsidRPr="009504F1">
        <w:rPr>
          <w:rFonts w:ascii="Times New Roman" w:eastAsia="宋体" w:hAnsi="宋体"/>
          <w:b/>
          <w:bCs/>
        </w:rPr>
        <w:t>J/</w:t>
      </w:r>
      <w:r w:rsidR="00B53BC4" w:rsidRPr="00B53BC4">
        <w:rPr>
          <w:rFonts w:ascii="Times New Roman" w:eastAsia="仿宋"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i/>
        </w:rPr>
        <w:t>·</w:t>
      </w:r>
      <w:r w:rsidR="00533D4F" w:rsidRPr="00533D4F">
        <w:rPr>
          <w:rFonts w:ascii="Times New Roman" w:eastAsia="宋体" w:hAnsi="Times New Roman" w:cs="宋体" w:hint="eastAsia"/>
          <w:b/>
          <w:bCs/>
        </w:rPr>
        <w:t>℃</w:t>
      </w:r>
      <w:r w:rsidR="00B53BC4" w:rsidRPr="00B53BC4">
        <w:rPr>
          <w:rFonts w:ascii="Times New Roman" w:eastAsia="仿宋" w:hAnsi="Times New Roman" w:hint="eastAsia"/>
          <w:b/>
          <w:bCs/>
        </w:rPr>
        <w:t>)</w:t>
      </w:r>
      <w:r w:rsidR="00E95943" w:rsidRPr="00E95943">
        <w:rPr>
          <w:rFonts w:ascii="Times New Roman" w:eastAsia="宋体" w:hAnsi="Times New Roman" w:cs="Times New Roman" w:hint="eastAsia"/>
          <w:bCs/>
        </w:rPr>
        <w:t>×</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kg</w:t>
      </w:r>
      <w:r w:rsidR="00E95943" w:rsidRPr="00E95943">
        <w:rPr>
          <w:rFonts w:ascii="Times New Roman" w:eastAsia="宋体" w:hAnsi="Times New Roman" w:cs="Times New Roman" w:hint="eastAsia"/>
          <w:bCs/>
        </w:rPr>
        <w:t>×</w:t>
      </w:r>
      <w:r w:rsidR="00B53BC4" w:rsidRPr="00B53BC4">
        <w:rPr>
          <w:rFonts w:ascii="Times New Roman" w:eastAsia="仿宋" w:hAnsi="Times New Roman" w:hint="eastAsia"/>
          <w:b/>
          <w:bCs/>
        </w:rPr>
        <w:t>(</w:t>
      </w:r>
      <w:r w:rsidRPr="009504F1">
        <w:rPr>
          <w:rFonts w:ascii="Times New Roman" w:eastAsia="宋体" w:hAnsi="宋体"/>
          <w:b/>
          <w:bCs/>
        </w:rPr>
        <w:t>100</w:t>
      </w:r>
      <w:r w:rsidRPr="009504F1">
        <w:rPr>
          <w:rFonts w:ascii="Times New Roman" w:eastAsia="仿宋" w:hAnsi="仿宋"/>
          <w:b/>
          <w:bCs/>
        </w:rPr>
        <w:t xml:space="preserve"> </w:t>
      </w:r>
      <w:r w:rsidR="00533D4F" w:rsidRPr="00533D4F">
        <w:rPr>
          <w:rFonts w:ascii="Times New Roman" w:eastAsia="宋体" w:hAnsi="Times New Roman" w:cs="宋体" w:hint="eastAsia"/>
          <w:b/>
          <w:bCs/>
        </w:rPr>
        <w:t>℃</w:t>
      </w:r>
      <w:r w:rsidR="00E95943" w:rsidRPr="00E95943">
        <w:rPr>
          <w:rFonts w:ascii="Times New Roman" w:eastAsia="宋体" w:hAnsi="宋体" w:hint="eastAsia"/>
          <w:bCs/>
        </w:rPr>
        <w:t>－</w:t>
      </w:r>
      <w:r w:rsidRPr="009504F1">
        <w:rPr>
          <w:rFonts w:ascii="Times New Roman" w:eastAsia="宋体" w:hAnsi="宋体"/>
          <w:b/>
          <w:bCs/>
        </w:rPr>
        <w:t>20</w:t>
      </w:r>
      <w:r w:rsidRPr="009504F1">
        <w:rPr>
          <w:rFonts w:ascii="Times New Roman" w:eastAsia="仿宋" w:hAnsi="仿宋"/>
          <w:b/>
          <w:bCs/>
        </w:rPr>
        <w:t xml:space="preserve"> </w:t>
      </w:r>
      <w:r w:rsidR="00533D4F" w:rsidRPr="00533D4F">
        <w:rPr>
          <w:rFonts w:ascii="Times New Roman" w:eastAsia="宋体" w:hAnsi="Times New Roman" w:cs="宋体" w:hint="eastAsia"/>
          <w:b/>
          <w:bCs/>
        </w:rPr>
        <w:t>℃</w:t>
      </w:r>
      <w:r w:rsidR="00B53BC4" w:rsidRPr="00B53BC4">
        <w:rPr>
          <w:rFonts w:ascii="Times New Roman" w:eastAsia="仿宋" w:hAnsi="Times New Roman" w:hint="eastAsia"/>
          <w:b/>
          <w:bCs/>
        </w:rPr>
        <w:t>)</w:t>
      </w:r>
      <w:r w:rsidR="00E95943" w:rsidRPr="00E95943">
        <w:rPr>
          <w:rFonts w:ascii="Times New Roman" w:eastAsia="宋体" w:hAnsi="宋体" w:hint="eastAsia"/>
          <w:bCs/>
        </w:rPr>
        <w:t>＝</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Pr="009504F1">
        <w:rPr>
          <w:rFonts w:ascii="Times New Roman" w:eastAsia="宋体" w:hAnsi="宋体"/>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5</w:t>
      </w:r>
      <w:r w:rsidRPr="009504F1">
        <w:rPr>
          <w:rFonts w:ascii="Times New Roman" w:eastAsia="仿宋" w:hAnsi="仿宋"/>
          <w:b/>
          <w:bCs/>
        </w:rPr>
        <w:t xml:space="preserve"> </w:t>
      </w:r>
      <w:r w:rsidRPr="009504F1">
        <w:rPr>
          <w:rFonts w:ascii="Times New Roman" w:eastAsia="宋体" w:hAnsi="宋体"/>
          <w:b/>
          <w:bCs/>
        </w:rPr>
        <w:t>J</w:t>
      </w:r>
      <w:r w:rsidRPr="009504F1">
        <w:rPr>
          <w:rFonts w:ascii="Times New Roman" w:eastAsia="仿宋" w:hAnsi="仿宋" w:hint="eastAsia"/>
          <w:b/>
          <w:bCs/>
        </w:rPr>
        <w:t>，由题知</w:t>
      </w:r>
      <w:r w:rsidRPr="009504F1">
        <w:rPr>
          <w:rFonts w:ascii="Times New Roman" w:eastAsia="宋体" w:hAnsi="宋体"/>
          <w:b/>
          <w:bCs/>
          <w:i/>
        </w:rPr>
        <w:t>Q</w:t>
      </w:r>
      <w:r w:rsidRPr="009504F1">
        <w:rPr>
          <w:rFonts w:ascii="Times New Roman" w:eastAsia="仿宋" w:hAnsi="仿宋" w:hint="eastAsia"/>
          <w:b/>
          <w:bCs/>
          <w:vertAlign w:val="subscript"/>
        </w:rPr>
        <w:t>放</w:t>
      </w:r>
      <w:r w:rsidR="00E95943" w:rsidRPr="00E95943">
        <w:rPr>
          <w:rFonts w:ascii="Times New Roman" w:eastAsia="宋体" w:hAnsi="宋体" w:hint="eastAsia"/>
          <w:bCs/>
        </w:rPr>
        <w:t>＝</w:t>
      </w:r>
      <w:r w:rsidRPr="009504F1">
        <w:rPr>
          <w:rFonts w:ascii="Times New Roman" w:eastAsia="宋体" w:hAnsi="宋体"/>
          <w:b/>
          <w:bCs/>
          <w:i/>
        </w:rPr>
        <w:t>Q</w:t>
      </w:r>
      <w:r w:rsidRPr="009504F1">
        <w:rPr>
          <w:rFonts w:ascii="Times New Roman" w:eastAsia="仿宋" w:hAnsi="仿宋" w:hint="eastAsia"/>
          <w:b/>
          <w:bCs/>
          <w:vertAlign w:val="subscript"/>
        </w:rPr>
        <w:t>吸</w:t>
      </w:r>
      <w:r w:rsidR="00E95943" w:rsidRPr="00E95943">
        <w:rPr>
          <w:rFonts w:ascii="Times New Roman" w:eastAsia="宋体" w:hAnsi="宋体" w:hint="eastAsia"/>
          <w:bCs/>
        </w:rPr>
        <w:t>＝</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Pr="009504F1">
        <w:rPr>
          <w:rFonts w:ascii="Times New Roman" w:eastAsia="宋体" w:hAnsi="宋体"/>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5</w:t>
      </w:r>
      <w:r w:rsidRPr="009504F1">
        <w:rPr>
          <w:rFonts w:ascii="Times New Roman" w:eastAsia="仿宋" w:hAnsi="仿宋"/>
          <w:b/>
          <w:bCs/>
        </w:rPr>
        <w:t xml:space="preserve"> </w:t>
      </w:r>
      <w:r w:rsidRPr="009504F1">
        <w:rPr>
          <w:rFonts w:ascii="Times New Roman" w:eastAsia="宋体" w:hAnsi="宋体"/>
          <w:b/>
          <w:bCs/>
        </w:rPr>
        <w:t>J</w:t>
      </w:r>
      <w:r w:rsidRPr="009504F1">
        <w:rPr>
          <w:rFonts w:ascii="Times New Roman" w:eastAsia="仿宋" w:hAnsi="仿宋" w:hint="eastAsia"/>
          <w:b/>
          <w:bCs/>
        </w:rPr>
        <w:t>，即天然气的热值</w:t>
      </w:r>
      <w:r w:rsidRPr="009504F1">
        <w:rPr>
          <w:rFonts w:ascii="Times New Roman" w:eastAsia="宋体" w:hAnsi="宋体"/>
          <w:b/>
          <w:bCs/>
          <w:i/>
        </w:rPr>
        <w:t>q</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Q</m:t>
                </m:r>
              </m:e>
              <m:sub>
                <m:r>
                  <m:rPr>
                    <m:nor/>
                  </m:rPr>
                  <w:rPr>
                    <w:rFonts w:ascii="Times New Roman" w:eastAsia="宋体" w:hAnsi="宋体" w:cs="Times New Roman"/>
                    <w:b/>
                    <w:bCs/>
                  </w:rPr>
                  <m:t>放</m:t>
                </m:r>
              </m:sub>
            </m:sSub>
          </m:num>
          <m:den>
            <m:r>
              <m:rPr>
                <m:nor/>
              </m:rPr>
              <w:rPr>
                <w:rFonts w:ascii="Times New Roman" w:eastAsia="宋体" w:hAnsi="宋体" w:cs="Times New Roman"/>
                <w:b/>
                <w:bCs/>
                <w:i/>
              </w:rPr>
              <m:t>V</m:t>
            </m:r>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hint="eastAsia"/>
                <w:b/>
                <w:bCs/>
              </w:rPr>
              <m:t>6</m:t>
            </m:r>
            <m:r>
              <m:rPr>
                <m:nor/>
              </m:rPr>
              <w:rPr>
                <w:rFonts w:ascii="Times New Roman" w:eastAsia="宋体" w:hAnsi="Times New Roman" w:cs="Times New Roman"/>
                <w:b/>
                <w:bCs/>
              </w:rPr>
              <m:t>.</m:t>
            </m:r>
            <m:r>
              <m:rPr>
                <m:nor/>
              </m:rPr>
              <w:rPr>
                <w:rFonts w:ascii="Times New Roman" w:eastAsia="宋体" w:hAnsi="宋体" w:cs="Times New Roman" w:hint="eastAsia"/>
                <w:b/>
                <w:bCs/>
              </w:rPr>
              <m:t>7</m:t>
            </m:r>
            <m:r>
              <m:rPr>
                <m:nor/>
              </m:rPr>
              <w:rPr>
                <w:rFonts w:ascii="Times New Roman" w:eastAsia="宋体" w:hAnsi="宋体" w:cs="Times New Roman"/>
                <w:b/>
                <w:bCs/>
              </w:rPr>
              <m:t>2</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5</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4</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2</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den>
        </m:f>
      </m:oMath>
      <w:r w:rsidR="00E95943" w:rsidRPr="00E95943">
        <w:rPr>
          <w:rFonts w:ascii="Times New Roman" w:eastAsia="宋体" w:hAnsi="宋体" w:hint="eastAsia"/>
          <w:bCs/>
        </w:rPr>
        <w:t>＝</w:t>
      </w:r>
      <w:r w:rsidRPr="009504F1">
        <w:rPr>
          <w:rFonts w:ascii="Times New Roman" w:eastAsia="宋体" w:hAnsi="宋体"/>
          <w:b/>
          <w:bCs/>
        </w:rPr>
        <w:t>3</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7</w:t>
      </w:r>
      <w:r w:rsidRPr="009504F1">
        <w:rPr>
          <w:rFonts w:ascii="Times New Roman" w:eastAsia="仿宋" w:hAnsi="仿宋"/>
          <w:b/>
          <w:bCs/>
        </w:rPr>
        <w:t xml:space="preserve"> </w:t>
      </w:r>
      <w:r w:rsidRPr="009504F1">
        <w:rPr>
          <w:rFonts w:ascii="Times New Roman" w:eastAsia="宋体" w:hAnsi="宋体"/>
          <w:b/>
          <w:bCs/>
        </w:rPr>
        <w:t>J/m</w:t>
      </w:r>
      <w:r w:rsidRPr="009504F1">
        <w:rPr>
          <w:rFonts w:ascii="Times New Roman" w:eastAsia="宋体" w:hAnsi="宋体"/>
          <w:b/>
          <w:bCs/>
          <w:vertAlign w:val="superscript"/>
        </w:rPr>
        <w:t>3</w:t>
      </w:r>
      <w:r w:rsidRPr="009504F1">
        <w:rPr>
          <w:rFonts w:ascii="Times New Roman" w:eastAsia="仿宋" w:hAnsi="仿宋" w:hint="eastAsia"/>
          <w:b/>
          <w:bCs/>
        </w:rPr>
        <w:t>。</w:t>
      </w:r>
    </w:p>
    <w:p w14:paraId="4C986433" w14:textId="36F21071"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Pr="009504F1">
        <w:rPr>
          <w:rFonts w:ascii="Times New Roman" w:eastAsia="宋体" w:hAnsi="宋体"/>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5</w:t>
      </w:r>
      <w:r w:rsidRPr="009504F1">
        <w:rPr>
          <w:rFonts w:ascii="Times New Roman" w:eastAsia="宋体" w:hAnsi="宋体" w:hint="eastAsia"/>
          <w:b/>
          <w:bCs/>
        </w:rPr>
        <w:t xml:space="preserve">　</w:t>
      </w:r>
      <w:r w:rsidRPr="009504F1">
        <w:rPr>
          <w:rFonts w:ascii="Times New Roman" w:eastAsia="宋体" w:hAnsi="宋体"/>
          <w:b/>
          <w:bCs/>
        </w:rPr>
        <w:t>3</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7</w:t>
      </w:r>
    </w:p>
    <w:p w14:paraId="0D48D0F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FFD75AA" wp14:editId="0997C40B">
            <wp:extent cx="2772000" cy="25200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eg"/>
                    <pic:cNvPicPr/>
                  </pic:nvPicPr>
                  <pic:blipFill>
                    <a:blip r:embed="rId22"/>
                    <a:stretch>
                      <a:fillRect/>
                    </a:stretch>
                  </pic:blipFill>
                  <pic:spPr>
                    <a:xfrm>
                      <a:off x="0" y="0"/>
                      <a:ext cx="2772000" cy="252000"/>
                    </a:xfrm>
                    <a:prstGeom prst="rect">
                      <a:avLst/>
                    </a:prstGeom>
                  </pic:spPr>
                </pic:pic>
              </a:graphicData>
            </a:graphic>
          </wp:inline>
        </w:drawing>
      </w:r>
    </w:p>
    <w:p w14:paraId="3D84944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E487FD6" wp14:editId="5E5D042A">
            <wp:extent cx="2880000" cy="180000"/>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不理解比热容的概念</w:t>
      </w:r>
    </w:p>
    <w:p w14:paraId="223942C2" w14:textId="3CB5A283"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0A988210">
          <v:shape id="_x0000_s2107"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030178B9" w14:textId="77777777" w:rsidR="00E46BC1" w:rsidRDefault="00E46BC1">
                  <w:pPr>
                    <w:pStyle w:val="af1"/>
                    <w:jc w:val="center"/>
                  </w:pPr>
                  <w:r>
                    <w:rPr>
                      <w:noProof/>
                    </w:rPr>
                    <w:drawing>
                      <wp:inline distT="0" distB="0" distL="0" distR="0" wp14:anchorId="685D7F37" wp14:editId="65E65558">
                        <wp:extent cx="864000" cy="180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24"/>
                                <a:stretch>
                                  <a:fillRect/>
                                </a:stretch>
                              </pic:blipFill>
                              <pic:spPr>
                                <a:xfrm>
                                  <a:off x="0" y="0"/>
                                  <a:ext cx="864000" cy="180000"/>
                                </a:xfrm>
                                <a:prstGeom prst="rect">
                                  <a:avLst/>
                                </a:prstGeom>
                              </pic:spPr>
                            </pic:pic>
                          </a:graphicData>
                        </a:graphic>
                      </wp:inline>
                    </w:drawing>
                  </w:r>
                </w:p>
                <w:p w14:paraId="6A80FEB0" w14:textId="77777777" w:rsidR="00E46BC1" w:rsidRDefault="00E46BC1">
                  <w:pPr>
                    <w:pStyle w:val="af1"/>
                  </w:pPr>
                </w:p>
                <w:p w14:paraId="71B78997"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比热容是物质的一种性质，其大小只与物质的种类和状态等因素有关。</w:t>
                  </w:r>
                </w:p>
              </w:txbxContent>
            </v:textbox>
            <w10:anchorlock/>
          </v:shape>
        </w:pict>
      </w:r>
    </w:p>
    <w:p w14:paraId="09C2D396" w14:textId="1D97206F"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由热量计算公式</w:t>
      </w:r>
      <w:r w:rsidRPr="009504F1">
        <w:rPr>
          <w:rFonts w:ascii="Times New Roman" w:eastAsia="宋体" w:hAnsi="宋体"/>
          <w:b/>
          <w:bCs/>
          <w:i/>
        </w:rPr>
        <w:t>Q</w:t>
      </w:r>
      <w:r w:rsidR="00E95943" w:rsidRPr="00E95943">
        <w:rPr>
          <w:rFonts w:ascii="Times New Roman" w:eastAsia="宋体" w:hAnsi="宋体" w:hint="eastAsia"/>
          <w:bCs/>
        </w:rPr>
        <w:t>＝</w:t>
      </w:r>
      <w:r w:rsidRPr="009504F1">
        <w:rPr>
          <w:rFonts w:ascii="Times New Roman" w:eastAsia="宋体" w:hAnsi="宋体"/>
          <w:b/>
          <w:bCs/>
          <w:i/>
        </w:rPr>
        <w:t>cm</w:t>
      </w:r>
      <w:r w:rsidRPr="009504F1">
        <w:rPr>
          <w:rFonts w:ascii="Times New Roman" w:eastAsia="宋体" w:hAnsi="Times New Roman" w:cs="Times New Roman"/>
          <w:b/>
          <w:bCs/>
          <w:i/>
        </w:rPr>
        <w:t>Δ</w:t>
      </w:r>
      <w:r w:rsidRPr="009504F1">
        <w:rPr>
          <w:rFonts w:ascii="Times New Roman" w:eastAsia="宋体" w:hAnsi="宋体"/>
          <w:b/>
          <w:bCs/>
          <w:i/>
        </w:rPr>
        <w:t>t</w:t>
      </w:r>
      <w:r w:rsidRPr="009504F1">
        <w:rPr>
          <w:rFonts w:ascii="Times New Roman" w:eastAsia="宋体" w:hAnsi="宋体" w:hint="eastAsia"/>
          <w:b/>
          <w:bCs/>
        </w:rPr>
        <w:t>得</w:t>
      </w:r>
      <w:r w:rsidRPr="009504F1">
        <w:rPr>
          <w:rFonts w:ascii="Times New Roman" w:eastAsia="宋体" w:hAnsi="宋体"/>
          <w:b/>
          <w:bCs/>
          <w:i/>
        </w:rPr>
        <w:t>c</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Q</m:t>
            </m:r>
          </m:num>
          <m:den>
            <m:r>
              <m:rPr>
                <m:nor/>
              </m:rPr>
              <w:rPr>
                <w:rFonts w:ascii="Times New Roman" w:eastAsia="宋体" w:hAnsi="宋体" w:cs="Times New Roman"/>
                <w:b/>
                <w:bCs/>
                <w:i/>
              </w:rPr>
              <m:t>m</m:t>
            </m:r>
            <m:r>
              <m:rPr>
                <m:nor/>
              </m:rPr>
              <w:rPr>
                <w:rFonts w:ascii="Times New Roman" w:eastAsia="宋体" w:hAnsi="Times New Roman" w:cs="Times New Roman"/>
                <w:b/>
                <w:bCs/>
              </w:rPr>
              <m:t>Δ</m:t>
            </m:r>
            <m:r>
              <m:rPr>
                <m:nor/>
              </m:rPr>
              <w:rPr>
                <w:rFonts w:ascii="Times New Roman" w:eastAsia="宋体" w:hAnsi="宋体" w:cs="Times New Roman"/>
                <w:b/>
                <w:bCs/>
                <w:i/>
              </w:rPr>
              <m:t>t</m:t>
            </m:r>
          </m:den>
        </m:f>
      </m:oMath>
      <w:r w:rsidRPr="009504F1">
        <w:rPr>
          <w:rFonts w:ascii="Times New Roman" w:eastAsia="宋体" w:hAnsi="宋体" w:hint="eastAsia"/>
          <w:b/>
          <w:bCs/>
        </w:rPr>
        <w:t>。下列说法正确的是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23BE36F" w14:textId="0EF75CB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比热容与物质吸收的热量成正比</w:t>
      </w:r>
    </w:p>
    <w:p w14:paraId="1E90C6CF" w14:textId="5467CC1B"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比热容与物质的质量跟其变化的温度的乘积成反比</w:t>
      </w:r>
    </w:p>
    <w:p w14:paraId="3327B07E" w14:textId="6AD2E6A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物体吸收的热量越多，其比热容越大</w:t>
      </w:r>
    </w:p>
    <w:p w14:paraId="14AA9B95" w14:textId="3057E4B8"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比热容是物质的一种属性，其大小与物体所吸收的热量、质量和升高的温度无关</w:t>
      </w:r>
    </w:p>
    <w:p w14:paraId="701F5361"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7C26054" wp14:editId="16F6390E">
            <wp:extent cx="2880000" cy="18000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水的沸点受大气压的影响</w:t>
      </w:r>
    </w:p>
    <w:p w14:paraId="7CCEAF8A" w14:textId="69456FED"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79E72F53">
          <v:shape id="_x0000_s2106"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42317318" w14:textId="77777777" w:rsidR="00E46BC1" w:rsidRDefault="00E46BC1">
                  <w:pPr>
                    <w:pStyle w:val="af1"/>
                    <w:jc w:val="center"/>
                  </w:pPr>
                  <w:r>
                    <w:rPr>
                      <w:noProof/>
                    </w:rPr>
                    <w:drawing>
                      <wp:inline distT="0" distB="0" distL="0" distR="0" wp14:anchorId="5064EE2E" wp14:editId="4B12330D">
                        <wp:extent cx="864000" cy="180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24"/>
                                <a:stretch>
                                  <a:fillRect/>
                                </a:stretch>
                              </pic:blipFill>
                              <pic:spPr>
                                <a:xfrm>
                                  <a:off x="0" y="0"/>
                                  <a:ext cx="864000" cy="180000"/>
                                </a:xfrm>
                                <a:prstGeom prst="rect">
                                  <a:avLst/>
                                </a:prstGeom>
                              </pic:spPr>
                            </pic:pic>
                          </a:graphicData>
                        </a:graphic>
                      </wp:inline>
                    </w:drawing>
                  </w:r>
                </w:p>
                <w:p w14:paraId="7E19397B" w14:textId="77777777" w:rsidR="00E46BC1" w:rsidRDefault="00E46BC1">
                  <w:pPr>
                    <w:pStyle w:val="af1"/>
                  </w:pPr>
                </w:p>
                <w:p w14:paraId="28BF14C1" w14:textId="77777777" w:rsidR="00E46BC1" w:rsidRDefault="00E46BC1">
                  <w:pPr>
                    <w:pStyle w:val="af1"/>
                  </w:pPr>
                  <w:r w:rsidRPr="006C4838">
                    <w:rPr>
                      <w:rFonts w:ascii="楷体" w:eastAsia="楷体" w:hAnsi="楷体"/>
                      <w:sz w:val="22"/>
                      <w:szCs w:val="22"/>
                    </w:rPr>
                    <w:t>一个标准大气压下水的沸点为</w:t>
                  </w:r>
                  <w:r>
                    <w:rPr>
                      <w:rFonts w:hint="default"/>
                      <w:sz w:val="22"/>
                      <w:szCs w:val="22"/>
                    </w:rPr>
                    <w:t>100</w:t>
                  </w:r>
                  <w:r w:rsidRPr="006C4838">
                    <w:rPr>
                      <w:rFonts w:ascii="楷体" w:eastAsia="楷体" w:hAnsi="楷体" w:hint="default"/>
                      <w:sz w:val="22"/>
                      <w:szCs w:val="22"/>
                    </w:rPr>
                    <w:t xml:space="preserve"> </w:t>
                  </w:r>
                  <w:r>
                    <w:rPr>
                      <w:rFonts w:hint="default"/>
                      <w:sz w:val="22"/>
                      <w:szCs w:val="22"/>
                    </w:rPr>
                    <w:t>℃</w:t>
                  </w:r>
                  <w:r w:rsidRPr="006C4838">
                    <w:rPr>
                      <w:rFonts w:ascii="楷体" w:eastAsia="楷体" w:hAnsi="楷体"/>
                      <w:sz w:val="22"/>
                      <w:szCs w:val="22"/>
                    </w:rPr>
                    <w:t>，气压升高，水的沸点升高；气压降低，水的沸点降低。</w:t>
                  </w:r>
                </w:p>
              </w:txbxContent>
            </v:textbox>
            <w10:anchorlock/>
          </v:shape>
        </w:pict>
      </w:r>
    </w:p>
    <w:p w14:paraId="2031325A" w14:textId="20F67769"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南陵县一模</w:t>
      </w:r>
      <w:r w:rsidR="00B53BC4" w:rsidRPr="00B53BC4">
        <w:rPr>
          <w:rFonts w:ascii="Times New Roman" w:eastAsia="楷体" w:hAnsi="Times New Roman" w:hint="eastAsia"/>
          <w:b/>
          <w:bCs/>
        </w:rPr>
        <w:t>)</w:t>
      </w:r>
      <w:r w:rsidRPr="009504F1">
        <w:rPr>
          <w:rFonts w:ascii="Times New Roman" w:eastAsia="宋体" w:hAnsi="宋体" w:hint="eastAsia"/>
          <w:b/>
          <w:bCs/>
        </w:rPr>
        <w:t>合理分类和利用垃圾可以保护环境、变废为宝。在一定条件下，</w:t>
      </w:r>
      <w:r w:rsidRPr="009504F1">
        <w:rPr>
          <w:rFonts w:ascii="Times New Roman" w:eastAsia="宋体" w:hAnsi="宋体"/>
          <w:b/>
          <w:bCs/>
        </w:rPr>
        <w:t>1 t</w:t>
      </w:r>
      <w:r w:rsidRPr="009504F1">
        <w:rPr>
          <w:rFonts w:ascii="Times New Roman" w:eastAsia="宋体" w:hAnsi="宋体" w:hint="eastAsia"/>
          <w:b/>
          <w:bCs/>
        </w:rPr>
        <w:t>生活垃圾</w:t>
      </w:r>
      <w:r w:rsidRPr="009504F1">
        <w:rPr>
          <w:rFonts w:ascii="Times New Roman" w:eastAsia="宋体" w:hAnsi="Times New Roman" w:cs="Times New Roman" w:hint="eastAsia"/>
          <w:b/>
          <w:bCs/>
        </w:rPr>
        <w:t>“</w:t>
      </w:r>
      <w:r w:rsidRPr="009504F1">
        <w:rPr>
          <w:rFonts w:ascii="Times New Roman" w:eastAsia="宋体" w:hAnsi="宋体" w:hint="eastAsia"/>
          <w:b/>
          <w:bCs/>
        </w:rPr>
        <w:t>榨</w:t>
      </w:r>
      <w:r w:rsidRPr="009504F1">
        <w:rPr>
          <w:rFonts w:ascii="Times New Roman" w:eastAsia="宋体" w:hAnsi="Times New Roman" w:cs="Times New Roman" w:hint="eastAsia"/>
          <w:b/>
          <w:bCs/>
        </w:rPr>
        <w:t>”</w:t>
      </w:r>
      <w:r w:rsidRPr="009504F1">
        <w:rPr>
          <w:rFonts w:ascii="Times New Roman" w:eastAsia="宋体" w:hAnsi="宋体" w:hint="eastAsia"/>
          <w:b/>
          <w:bCs/>
        </w:rPr>
        <w:t>出</w:t>
      </w:r>
      <w:r w:rsidRPr="009504F1">
        <w:rPr>
          <w:rFonts w:ascii="Times New Roman" w:eastAsia="宋体" w:hAnsi="宋体"/>
          <w:b/>
          <w:bCs/>
        </w:rPr>
        <w:t>140 kg</w:t>
      </w:r>
      <w:r w:rsidRPr="009504F1">
        <w:rPr>
          <w:rFonts w:ascii="Times New Roman" w:eastAsia="宋体" w:hAnsi="宋体" w:hint="eastAsia"/>
          <w:b/>
          <w:bCs/>
        </w:rPr>
        <w:t>燃料油。若燃料油的热值为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7</w:t>
      </w:r>
      <w:r w:rsidRPr="009504F1">
        <w:rPr>
          <w:rFonts w:ascii="Times New Roman" w:eastAsia="宋体" w:hAnsi="宋体"/>
          <w:b/>
          <w:bCs/>
        </w:rPr>
        <w:t xml:space="preserve"> J/kg</w:t>
      </w:r>
      <w:r w:rsidRPr="009504F1">
        <w:rPr>
          <w:rFonts w:ascii="Times New Roman" w:eastAsia="宋体" w:hAnsi="宋体" w:hint="eastAsia"/>
          <w:b/>
          <w:bCs/>
        </w:rPr>
        <w:t>，某城镇每天产生</w:t>
      </w:r>
      <w:r w:rsidRPr="009504F1">
        <w:rPr>
          <w:rFonts w:ascii="Times New Roman" w:eastAsia="宋体" w:hAnsi="宋体"/>
          <w:b/>
          <w:bCs/>
        </w:rPr>
        <w:t>50 t</w:t>
      </w:r>
      <w:r w:rsidRPr="009504F1">
        <w:rPr>
          <w:rFonts w:ascii="Times New Roman" w:eastAsia="宋体" w:hAnsi="宋体" w:hint="eastAsia"/>
          <w:b/>
          <w:bCs/>
        </w:rPr>
        <w:t>生活垃圾，在标准大气压下，这些垃圾</w:t>
      </w:r>
      <w:r w:rsidRPr="009504F1">
        <w:rPr>
          <w:rFonts w:ascii="Times New Roman" w:eastAsia="宋体" w:hAnsi="Times New Roman" w:cs="Times New Roman" w:hint="eastAsia"/>
          <w:b/>
          <w:bCs/>
        </w:rPr>
        <w:t>“</w:t>
      </w:r>
      <w:r w:rsidRPr="009504F1">
        <w:rPr>
          <w:rFonts w:ascii="Times New Roman" w:eastAsia="宋体" w:hAnsi="宋体" w:hint="eastAsia"/>
          <w:b/>
          <w:bCs/>
        </w:rPr>
        <w:t>榨</w:t>
      </w:r>
      <w:r w:rsidRPr="009504F1">
        <w:rPr>
          <w:rFonts w:ascii="Times New Roman" w:eastAsia="宋体" w:hAnsi="Times New Roman" w:cs="Times New Roman" w:hint="eastAsia"/>
          <w:b/>
          <w:bCs/>
        </w:rPr>
        <w:t>”</w:t>
      </w:r>
      <w:r w:rsidRPr="009504F1">
        <w:rPr>
          <w:rFonts w:ascii="Times New Roman" w:eastAsia="宋体" w:hAnsi="宋体" w:hint="eastAsia"/>
          <w:b/>
          <w:bCs/>
        </w:rPr>
        <w:t>出的燃料油完全燃烧释放出的热量的</w:t>
      </w:r>
      <w:r w:rsidRPr="009504F1">
        <w:rPr>
          <w:rFonts w:ascii="Times New Roman" w:eastAsia="宋体" w:hAnsi="宋体"/>
          <w:b/>
          <w:bCs/>
        </w:rPr>
        <w:t>30%</w:t>
      </w:r>
      <w:r w:rsidRPr="009504F1">
        <w:rPr>
          <w:rFonts w:ascii="Times New Roman" w:eastAsia="宋体" w:hAnsi="宋体" w:hint="eastAsia"/>
          <w:b/>
          <w:bCs/>
        </w:rPr>
        <w:t>被初温为</w:t>
      </w:r>
      <w:r w:rsidRPr="009504F1">
        <w:rPr>
          <w:rFonts w:ascii="Times New Roman" w:eastAsia="宋体" w:hAnsi="宋体"/>
          <w:b/>
          <w:bCs/>
        </w:rPr>
        <w:t xml:space="preserve">25 </w:t>
      </w:r>
      <w:r w:rsidR="00533D4F" w:rsidRPr="00533D4F">
        <w:rPr>
          <w:rFonts w:ascii="Times New Roman" w:eastAsia="宋体" w:hAnsi="Times New Roman" w:cs="宋体" w:hint="eastAsia"/>
          <w:b/>
          <w:bCs/>
        </w:rPr>
        <w:t>℃</w:t>
      </w:r>
      <w:r w:rsidRPr="009504F1">
        <w:rPr>
          <w:rFonts w:ascii="Times New Roman" w:eastAsia="宋体" w:hAnsi="宋体" w:hint="eastAsia"/>
          <w:b/>
          <w:bCs/>
        </w:rPr>
        <w:t>、质量为</w:t>
      </w:r>
      <w:r w:rsidRPr="009504F1">
        <w:rPr>
          <w:rFonts w:ascii="Times New Roman" w:eastAsia="宋体" w:hAnsi="宋体"/>
          <w:b/>
          <w:bCs/>
        </w:rPr>
        <w:t>250 t</w:t>
      </w:r>
      <w:r w:rsidRPr="009504F1">
        <w:rPr>
          <w:rFonts w:ascii="Times New Roman" w:eastAsia="宋体" w:hAnsi="宋体" w:hint="eastAsia"/>
          <w:b/>
          <w:bCs/>
        </w:rPr>
        <w:t>的水吸收，则水温能升高</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75 </w:t>
      </w:r>
      <w:r w:rsidR="00533D4F" w:rsidRPr="00533D4F">
        <w:rPr>
          <w:rFonts w:ascii="Times New Roman" w:eastAsia="宋体" w:hAnsi="Times New Roman" w:cs="宋体" w:hint="eastAsia"/>
          <w:b/>
          <w:bCs/>
        </w:rPr>
        <w:t>℃</w:t>
      </w:r>
      <w:r w:rsidRPr="009504F1">
        <w:rPr>
          <w:rFonts w:ascii="Times New Roman" w:eastAsia="宋体" w:hAnsi="宋体" w:hint="eastAsia"/>
          <w:b/>
          <w:bCs/>
        </w:rPr>
        <w:t>。</w:t>
      </w:r>
      <w:r w:rsidRPr="009504F1">
        <w:rPr>
          <w:rFonts w:ascii="Times New Roman" w:eastAsia="楷体" w:hAnsi="楷体" w:hint="eastAsia"/>
          <w:b/>
          <w:bCs/>
        </w:rPr>
        <w:t>［</w:t>
      </w:r>
      <w:r w:rsidRPr="009504F1">
        <w:rPr>
          <w:rFonts w:ascii="Times New Roman" w:eastAsia="宋体" w:hAnsi="宋体"/>
          <w:b/>
          <w:bCs/>
          <w:i/>
        </w:rPr>
        <w:t>c</w:t>
      </w:r>
      <w:r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J/</w:t>
      </w:r>
      <w:r w:rsidR="00B53BC4" w:rsidRPr="00B53BC4">
        <w:rPr>
          <w:rFonts w:ascii="Times New Roman" w:eastAsia="楷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w:t>
      </w:r>
      <w:r w:rsidRPr="009504F1">
        <w:rPr>
          <w:rFonts w:ascii="Calibri" w:eastAsia="楷体" w:hAnsi="Calibri" w:cs="Calibri"/>
          <w:b/>
          <w:bCs/>
        </w:rPr>
        <w:t> </w:t>
      </w:r>
    </w:p>
    <w:p w14:paraId="1A656BD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50F7678" wp14:editId="2D40A20D">
            <wp:extent cx="2880000" cy="180000"/>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混淆温度、热量和内能概念</w:t>
      </w:r>
    </w:p>
    <w:p w14:paraId="3FE77D23" w14:textId="6563B4B8"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3D1B6B65">
          <v:shape id="_x0000_s2105"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2336A310" w14:textId="77777777" w:rsidR="00E46BC1" w:rsidRDefault="00E46BC1">
                  <w:pPr>
                    <w:pStyle w:val="af1"/>
                    <w:jc w:val="center"/>
                  </w:pPr>
                  <w:r>
                    <w:rPr>
                      <w:noProof/>
                    </w:rPr>
                    <w:drawing>
                      <wp:inline distT="0" distB="0" distL="0" distR="0" wp14:anchorId="143D597C" wp14:editId="109EA2C5">
                        <wp:extent cx="864000" cy="180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24"/>
                                <a:stretch>
                                  <a:fillRect/>
                                </a:stretch>
                              </pic:blipFill>
                              <pic:spPr>
                                <a:xfrm>
                                  <a:off x="0" y="0"/>
                                  <a:ext cx="864000" cy="180000"/>
                                </a:xfrm>
                                <a:prstGeom prst="rect">
                                  <a:avLst/>
                                </a:prstGeom>
                              </pic:spPr>
                            </pic:pic>
                          </a:graphicData>
                        </a:graphic>
                      </wp:inline>
                    </w:drawing>
                  </w:r>
                </w:p>
                <w:p w14:paraId="021A67F8" w14:textId="77777777" w:rsidR="00E46BC1" w:rsidRDefault="00E46BC1">
                  <w:pPr>
                    <w:pStyle w:val="af1"/>
                  </w:pPr>
                </w:p>
                <w:p w14:paraId="4A134FB0"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温度是反映物体中大量分子无规则运动的剧烈程度。热量是热传递过程中物体内能变化多少的量度；而热传递的条件是两个物体之间存在温度差。一切物体都有内能，内能的大小与物质的种类、质量、温度、状态等因素有关。</w:t>
                  </w:r>
                </w:p>
              </w:txbxContent>
            </v:textbox>
            <w10:anchorlock/>
          </v:shape>
        </w:pict>
      </w:r>
    </w:p>
    <w:p w14:paraId="2EB8739E" w14:textId="0D98B816"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芜湖模拟</w:t>
      </w:r>
      <w:r w:rsidR="00B53BC4" w:rsidRPr="00B53BC4">
        <w:rPr>
          <w:rFonts w:ascii="Times New Roman" w:eastAsia="楷体" w:hAnsi="Times New Roman" w:hint="eastAsia"/>
          <w:b/>
          <w:bCs/>
        </w:rPr>
        <w:t>)</w:t>
      </w:r>
      <w:r w:rsidRPr="009504F1">
        <w:rPr>
          <w:rFonts w:ascii="Times New Roman" w:eastAsia="宋体" w:hAnsi="宋体" w:hint="eastAsia"/>
          <w:b/>
          <w:bCs/>
        </w:rPr>
        <w:t>关于温度、热量和内能，下列说法正确的是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5384E4F" w14:textId="46DFEBF1"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温度高的物体内能一定大，温度低的物体内能一定小</w:t>
      </w:r>
    </w:p>
    <w:p w14:paraId="0C212BB5" w14:textId="2083CD4A"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物体内能增大，温度不一定升高</w:t>
      </w:r>
    </w:p>
    <w:p w14:paraId="6F966DBB" w14:textId="64DEE77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物体的内能与温度有关，只要温度不变，物体的内能就一定不变</w:t>
      </w:r>
    </w:p>
    <w:p w14:paraId="78FC9ADD" w14:textId="6FAFDBE4"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物体的温度升高，一定吸收了热量</w:t>
      </w:r>
    </w:p>
    <w:p w14:paraId="0DCDFAE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FF3C5BA" wp14:editId="25F547B7">
            <wp:extent cx="2880000" cy="180000"/>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不能利用图像信息进行相关的计算</w:t>
      </w:r>
    </w:p>
    <w:p w14:paraId="321F8267" w14:textId="3C0719D0"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4ACB9A40">
          <v:shape id="_x0000_s2104"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269BB420" w14:textId="77777777" w:rsidR="00E46BC1" w:rsidRDefault="00E46BC1">
                  <w:pPr>
                    <w:pStyle w:val="af1"/>
                    <w:jc w:val="center"/>
                  </w:pPr>
                  <w:r>
                    <w:rPr>
                      <w:noProof/>
                    </w:rPr>
                    <w:drawing>
                      <wp:inline distT="0" distB="0" distL="0" distR="0" wp14:anchorId="30D7264D" wp14:editId="48E51D6E">
                        <wp:extent cx="864000" cy="180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24"/>
                                <a:stretch>
                                  <a:fillRect/>
                                </a:stretch>
                              </pic:blipFill>
                              <pic:spPr>
                                <a:xfrm>
                                  <a:off x="0" y="0"/>
                                  <a:ext cx="864000" cy="180000"/>
                                </a:xfrm>
                                <a:prstGeom prst="rect">
                                  <a:avLst/>
                                </a:prstGeom>
                              </pic:spPr>
                            </pic:pic>
                          </a:graphicData>
                        </a:graphic>
                      </wp:inline>
                    </w:drawing>
                  </w:r>
                </w:p>
                <w:p w14:paraId="3E59F203" w14:textId="77777777" w:rsidR="00E46BC1" w:rsidRDefault="00E46BC1">
                  <w:pPr>
                    <w:pStyle w:val="af1"/>
                  </w:pPr>
                </w:p>
                <w:p w14:paraId="1BA63462"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首先要看清图像是描述哪两个物理量之间的关系；然后明确相同时间内两种物质吸收的热量相等；最后代入热量公式计算。</w:t>
                  </w:r>
                </w:p>
              </w:txbxContent>
            </v:textbox>
            <w10:anchorlock/>
          </v:shape>
        </w:pict>
      </w:r>
    </w:p>
    <w:p w14:paraId="7DDA876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FE97059" wp14:editId="39880423">
            <wp:extent cx="1368000" cy="1044000"/>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2.jpeg"/>
                    <pic:cNvPicPr/>
                  </pic:nvPicPr>
                  <pic:blipFill>
                    <a:blip r:embed="rId157"/>
                    <a:stretch>
                      <a:fillRect/>
                    </a:stretch>
                  </pic:blipFill>
                  <pic:spPr>
                    <a:xfrm>
                      <a:off x="0" y="0"/>
                      <a:ext cx="1368000" cy="1044000"/>
                    </a:xfrm>
                    <a:prstGeom prst="rect">
                      <a:avLst/>
                    </a:prstGeom>
                  </pic:spPr>
                </pic:pic>
              </a:graphicData>
            </a:graphic>
          </wp:inline>
        </w:drawing>
      </w:r>
    </w:p>
    <w:p w14:paraId="43886589" w14:textId="54632415"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包河区校级一模</w:t>
      </w:r>
      <w:r w:rsidR="00B53BC4" w:rsidRPr="00B53BC4">
        <w:rPr>
          <w:rFonts w:ascii="Times New Roman" w:eastAsia="楷体" w:hAnsi="Times New Roman" w:hint="eastAsia"/>
          <w:b/>
          <w:bCs/>
        </w:rPr>
        <w:t>)</w:t>
      </w:r>
      <w:r w:rsidRPr="009504F1">
        <w:rPr>
          <w:rFonts w:ascii="Times New Roman" w:eastAsia="宋体" w:hAnsi="宋体" w:hint="eastAsia"/>
          <w:b/>
          <w:bCs/>
        </w:rPr>
        <w:t>在完全隔热的装置中，用同一热源同时给质量均为</w:t>
      </w:r>
      <w:r w:rsidRPr="009504F1">
        <w:rPr>
          <w:rFonts w:ascii="Times New Roman" w:eastAsia="宋体" w:hAnsi="宋体"/>
          <w:b/>
          <w:bCs/>
        </w:rPr>
        <w:t>100 g</w:t>
      </w:r>
      <w:r w:rsidRPr="009504F1">
        <w:rPr>
          <w:rFonts w:ascii="Times New Roman" w:eastAsia="宋体" w:hAnsi="宋体" w:hint="eastAsia"/>
          <w:b/>
          <w:bCs/>
        </w:rPr>
        <w:t>的水和油加热，其温度随时间的变化关系如图所示，油</w:t>
      </w:r>
      <w:r w:rsidRPr="009504F1">
        <w:rPr>
          <w:rFonts w:ascii="Times New Roman" w:eastAsia="宋体" w:hAnsi="宋体"/>
          <w:b/>
          <w:bCs/>
        </w:rPr>
        <w:t>6 min</w:t>
      </w:r>
      <w:r w:rsidRPr="009504F1">
        <w:rPr>
          <w:rFonts w:ascii="Times New Roman" w:eastAsia="宋体" w:hAnsi="宋体" w:hint="eastAsia"/>
          <w:b/>
          <w:bCs/>
        </w:rPr>
        <w:t>吸收的热量为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6</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300 </w:t>
      </w:r>
      <w:r w:rsidRPr="009504F1">
        <w:rPr>
          <w:rFonts w:ascii="Times New Roman" w:eastAsia="宋体" w:hAnsi="宋体"/>
          <w:b/>
          <w:bCs/>
        </w:rPr>
        <w:t>J</w:t>
      </w:r>
      <w:r w:rsidRPr="009504F1">
        <w:rPr>
          <w:rFonts w:ascii="Times New Roman" w:eastAsia="宋体" w:hAnsi="宋体" w:hint="eastAsia"/>
          <w:b/>
          <w:bCs/>
        </w:rPr>
        <w:t>。</w:t>
      </w:r>
      <w:r w:rsidRPr="009504F1">
        <w:rPr>
          <w:rFonts w:ascii="Times New Roman" w:eastAsia="楷体" w:hAnsi="楷体" w:hint="eastAsia"/>
          <w:b/>
          <w:bCs/>
        </w:rPr>
        <w:t>［</w:t>
      </w:r>
      <w:r w:rsidRPr="009504F1">
        <w:rPr>
          <w:rFonts w:ascii="Times New Roman" w:eastAsia="宋体" w:hAnsi="宋体"/>
          <w:b/>
          <w:bCs/>
          <w:i/>
        </w:rPr>
        <w:t>c</w:t>
      </w:r>
      <w:r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J/</w:t>
      </w:r>
      <w:r w:rsidR="00B53BC4" w:rsidRPr="00B53BC4">
        <w:rPr>
          <w:rFonts w:ascii="Times New Roman" w:eastAsia="楷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w:t>
      </w:r>
      <w:r w:rsidRPr="009504F1">
        <w:rPr>
          <w:rFonts w:ascii="Calibri" w:eastAsia="楷体" w:hAnsi="Calibri" w:cs="Calibri"/>
          <w:b/>
          <w:bCs/>
        </w:rPr>
        <w:t> </w:t>
      </w:r>
    </w:p>
    <w:p w14:paraId="62AC15C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2138BA8" wp14:editId="32E176D0">
            <wp:extent cx="2268000" cy="252000"/>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3.jpeg"/>
                    <pic:cNvPicPr/>
                  </pic:nvPicPr>
                  <pic:blipFill>
                    <a:blip r:embed="rId54"/>
                    <a:stretch>
                      <a:fillRect/>
                    </a:stretch>
                  </pic:blipFill>
                  <pic:spPr>
                    <a:xfrm>
                      <a:off x="0" y="0"/>
                      <a:ext cx="2268000" cy="252000"/>
                    </a:xfrm>
                    <a:prstGeom prst="rect">
                      <a:avLst/>
                    </a:prstGeom>
                  </pic:spPr>
                </pic:pic>
              </a:graphicData>
            </a:graphic>
          </wp:inline>
        </w:drawing>
      </w:r>
    </w:p>
    <w:p w14:paraId="7ECB76E9"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E97C7AE" wp14:editId="6FD427F0">
            <wp:extent cx="288000" cy="10800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4.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比较不同物质的吸热情况</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90D1833" wp14:editId="466639AA">
            <wp:extent cx="288000" cy="108000"/>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5.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5760"/>
        <w:gridCol w:w="4447"/>
      </w:tblGrid>
      <w:tr w:rsidR="007F46E7" w:rsidRPr="009504F1" w14:paraId="4D7F702B" w14:textId="77777777">
        <w:trPr>
          <w:trHeight w:val="1617"/>
          <w:jc w:val="center"/>
        </w:trPr>
        <w:tc>
          <w:tcPr>
            <w:tcW w:w="576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5E9DB4C4"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632CA13C"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5ABF0021" wp14:editId="6C74D5DE">
                  <wp:extent cx="1224000" cy="720000"/>
                  <wp:effectExtent l="0" t="0" r="0" b="0"/>
                  <wp:docPr id="1474" name="image1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2.jpeg"/>
                          <pic:cNvPicPr/>
                        </pic:nvPicPr>
                        <pic:blipFill>
                          <a:blip r:embed="rId158"/>
                          <a:stretch>
                            <a:fillRect/>
                          </a:stretch>
                        </pic:blipFill>
                        <pic:spPr>
                          <a:xfrm>
                            <a:off x="0" y="0"/>
                            <a:ext cx="1224000" cy="720000"/>
                          </a:xfrm>
                          <a:prstGeom prst="rect">
                            <a:avLst/>
                          </a:prstGeom>
                        </pic:spPr>
                      </pic:pic>
                    </a:graphicData>
                  </a:graphic>
                </wp:inline>
              </w:drawing>
            </w:r>
          </w:p>
        </w:tc>
        <w:tc>
          <w:tcPr>
            <w:tcW w:w="444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232796D"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［主要实验器材及其作用］</w:t>
            </w:r>
          </w:p>
          <w:p w14:paraId="25692364" w14:textId="03052C5D" w:rsidR="007F46E7" w:rsidRPr="009504F1" w:rsidRDefault="00AE7D5D" w:rsidP="00AE7D5D">
            <w:pPr>
              <w:rPr>
                <w:rFonts w:hint="eastAsia"/>
                <w:b/>
                <w:bCs/>
              </w:rPr>
            </w:pPr>
            <w:r w:rsidRPr="009504F1">
              <w:rPr>
                <w:rFonts w:ascii="Times New Roman" w:eastAsia="宋体" w:hAnsi="宋体" w:hint="eastAsia"/>
                <w:b/>
                <w:bCs/>
              </w:rPr>
              <w:t>天平</w:t>
            </w:r>
            <w:r w:rsidR="00B53BC4" w:rsidRPr="00B53BC4">
              <w:rPr>
                <w:rFonts w:ascii="Times New Roman" w:eastAsia="楷体" w:hAnsi="Times New Roman" w:hint="eastAsia"/>
                <w:b/>
                <w:bCs/>
              </w:rPr>
              <w:t>(</w:t>
            </w:r>
            <w:r w:rsidRPr="009504F1">
              <w:rPr>
                <w:rFonts w:ascii="Times New Roman" w:eastAsia="楷体" w:hAnsi="楷体" w:hint="eastAsia"/>
                <w:b/>
                <w:bCs/>
              </w:rPr>
              <w:t>测质量</w:t>
            </w:r>
            <w:r w:rsidR="00B53BC4" w:rsidRPr="00B53BC4">
              <w:rPr>
                <w:rFonts w:ascii="Times New Roman" w:eastAsia="楷体" w:hAnsi="Times New Roman" w:hint="eastAsia"/>
                <w:b/>
                <w:bCs/>
              </w:rPr>
              <w:t>)</w:t>
            </w:r>
            <w:r w:rsidRPr="009504F1">
              <w:rPr>
                <w:rFonts w:ascii="Times New Roman" w:eastAsia="宋体" w:hAnsi="宋体" w:hint="eastAsia"/>
                <w:b/>
                <w:bCs/>
              </w:rPr>
              <w:t>、温度计</w:t>
            </w:r>
            <w:r w:rsidR="00B53BC4" w:rsidRPr="00B53BC4">
              <w:rPr>
                <w:rFonts w:ascii="Times New Roman" w:eastAsia="楷体" w:hAnsi="Times New Roman" w:hint="eastAsia"/>
                <w:b/>
                <w:bCs/>
              </w:rPr>
              <w:t>(</w:t>
            </w:r>
            <w:r w:rsidRPr="009504F1">
              <w:rPr>
                <w:rFonts w:ascii="Times New Roman" w:eastAsia="楷体" w:hAnsi="楷体" w:hint="eastAsia"/>
                <w:b/>
                <w:bCs/>
              </w:rPr>
              <w:t>测温度</w:t>
            </w:r>
            <w:r w:rsidR="00B53BC4" w:rsidRPr="00B53BC4">
              <w:rPr>
                <w:rFonts w:ascii="Times New Roman" w:eastAsia="楷体" w:hAnsi="Times New Roman" w:hint="eastAsia"/>
                <w:b/>
                <w:bCs/>
              </w:rPr>
              <w:t>)</w:t>
            </w:r>
            <w:r w:rsidRPr="009504F1">
              <w:rPr>
                <w:rFonts w:ascii="Times New Roman" w:eastAsia="宋体" w:hAnsi="宋体" w:hint="eastAsia"/>
                <w:b/>
                <w:bCs/>
              </w:rPr>
              <w:t>、停表</w:t>
            </w:r>
            <w:r w:rsidR="00B53BC4" w:rsidRPr="00B53BC4">
              <w:rPr>
                <w:rFonts w:ascii="Times New Roman" w:eastAsia="楷体" w:hAnsi="Times New Roman" w:hint="eastAsia"/>
                <w:b/>
                <w:bCs/>
              </w:rPr>
              <w:t>(</w:t>
            </w:r>
            <w:r w:rsidRPr="009504F1">
              <w:rPr>
                <w:rFonts w:ascii="Times New Roman" w:eastAsia="楷体" w:hAnsi="楷体" w:hint="eastAsia"/>
                <w:b/>
                <w:bCs/>
              </w:rPr>
              <w:t>测时间</w:t>
            </w:r>
            <w:r w:rsidR="00B53BC4" w:rsidRPr="00B53BC4">
              <w:rPr>
                <w:rFonts w:ascii="Times New Roman" w:eastAsia="楷体" w:hAnsi="Times New Roman" w:hint="eastAsia"/>
                <w:b/>
                <w:bCs/>
              </w:rPr>
              <w:t>)</w:t>
            </w:r>
          </w:p>
        </w:tc>
      </w:tr>
      <w:tr w:rsidR="007F46E7" w:rsidRPr="009504F1" w14:paraId="6AF345BE" w14:textId="77777777">
        <w:trPr>
          <w:trHeight w:val="1733"/>
          <w:jc w:val="center"/>
        </w:trPr>
        <w:tc>
          <w:tcPr>
            <w:tcW w:w="576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CFF0E58"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［实验方法］</w:t>
            </w:r>
          </w:p>
          <w:p w14:paraId="4FD60EF3" w14:textId="6C8FFE5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控制变量法：相同的烧杯、相同的加热器、水和食用油的质量相同，升高的温度相同等</w:t>
            </w:r>
          </w:p>
          <w:p w14:paraId="620856F8" w14:textId="0154B94C"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转化法：水和食用油吸收热量的多少通过</w:t>
            </w:r>
            <w:r w:rsidR="00AE7D5D"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加热时间的长短</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判断</w:t>
            </w:r>
          </w:p>
        </w:tc>
        <w:tc>
          <w:tcPr>
            <w:tcW w:w="444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4FD4800"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p>
          <w:p w14:paraId="33C01506" w14:textId="0E8E0567" w:rsidR="007F46E7" w:rsidRPr="009504F1" w:rsidRDefault="00AE7D5D" w:rsidP="00AE7D5D">
            <w:pPr>
              <w:rPr>
                <w:rFonts w:hint="eastAsia"/>
                <w:b/>
                <w:bCs/>
              </w:rPr>
            </w:pPr>
            <w:r w:rsidRPr="009504F1">
              <w:rPr>
                <w:rFonts w:ascii="Times New Roman" w:eastAsia="宋体" w:hAnsi="宋体" w:hint="eastAsia"/>
                <w:b/>
                <w:bCs/>
              </w:rPr>
              <w:t>不同物质在</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质量相等</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升高的温度相同</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时，吸收的热量不同；水的吸热本领比食用油</w:t>
            </w:r>
            <w:r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p>
        </w:tc>
      </w:tr>
      <w:tr w:rsidR="007F46E7" w:rsidRPr="009504F1" w14:paraId="2D28DAC0" w14:textId="77777777">
        <w:trPr>
          <w:trHeight w:val="698"/>
          <w:jc w:val="center"/>
        </w:trPr>
        <w:tc>
          <w:tcPr>
            <w:tcW w:w="10207" w:type="dxa"/>
            <w:gridSpan w:val="2"/>
            <w:tcBorders>
              <w:top w:val="single" w:sz="3"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11C77D91" w14:textId="77777777" w:rsidR="007F46E7" w:rsidRPr="009504F1" w:rsidRDefault="00AE7D5D" w:rsidP="00AE7D5D">
            <w:pPr>
              <w:rPr>
                <w:rFonts w:hint="eastAsia"/>
                <w:b/>
                <w:bCs/>
              </w:rPr>
            </w:pPr>
            <w:r w:rsidRPr="009504F1">
              <w:rPr>
                <w:rFonts w:ascii="Times New Roman" w:eastAsia="宋体" w:hAnsi="宋体" w:hint="eastAsia"/>
                <w:b/>
                <w:bCs/>
              </w:rPr>
              <w:t>热源优化：相同的酒精灯因各种因素也很难控制加热效果相同，但电加热器是浸没在液体中，且加热功率相同，因此为控制煤油和水吸收的热量相同，电加热器优于酒精灯</w:t>
            </w:r>
          </w:p>
        </w:tc>
      </w:tr>
    </w:tbl>
    <w:p w14:paraId="135CBEA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680A203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93D845B" wp14:editId="280B87AD">
            <wp:extent cx="900000" cy="216000"/>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6.jpeg"/>
                    <pic:cNvPicPr/>
                  </pic:nvPicPr>
                  <pic:blipFill>
                    <a:blip r:embed="rId57"/>
                    <a:stretch>
                      <a:fillRect/>
                    </a:stretch>
                  </pic:blipFill>
                  <pic:spPr>
                    <a:xfrm>
                      <a:off x="0" y="0"/>
                      <a:ext cx="900000" cy="216000"/>
                    </a:xfrm>
                    <a:prstGeom prst="rect">
                      <a:avLst/>
                    </a:prstGeom>
                  </pic:spPr>
                </pic:pic>
              </a:graphicData>
            </a:graphic>
          </wp:inline>
        </w:drawing>
      </w:r>
    </w:p>
    <w:p w14:paraId="6783F118"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如图是</w:t>
      </w:r>
      <w:r w:rsidRPr="009504F1">
        <w:rPr>
          <w:rFonts w:ascii="Times New Roman" w:eastAsia="宋体" w:hAnsi="Times New Roman" w:cs="Times New Roman" w:hint="eastAsia"/>
          <w:b/>
          <w:bCs/>
        </w:rPr>
        <w:t>“</w:t>
      </w:r>
      <w:r w:rsidRPr="009504F1">
        <w:rPr>
          <w:rFonts w:ascii="Times New Roman" w:eastAsia="宋体" w:hAnsi="宋体" w:hint="eastAsia"/>
          <w:b/>
          <w:bCs/>
        </w:rPr>
        <w:t>探究水和煤油的吸热能力</w:t>
      </w:r>
      <w:r w:rsidRPr="009504F1">
        <w:rPr>
          <w:rFonts w:ascii="Times New Roman" w:eastAsia="宋体" w:hAnsi="Times New Roman" w:cs="Times New Roman" w:hint="eastAsia"/>
          <w:b/>
          <w:bCs/>
        </w:rPr>
        <w:t>”</w:t>
      </w:r>
      <w:r w:rsidRPr="009504F1">
        <w:rPr>
          <w:rFonts w:ascii="Times New Roman" w:eastAsia="宋体" w:hAnsi="宋体" w:hint="eastAsia"/>
          <w:b/>
          <w:bCs/>
        </w:rPr>
        <w:t>的实验装置。实验记录如表。</w:t>
      </w:r>
    </w:p>
    <w:p w14:paraId="4BC50840" w14:textId="77777777" w:rsidR="007F46E7" w:rsidRPr="009504F1" w:rsidRDefault="00AE7D5D" w:rsidP="00AE7D5D">
      <w:pPr>
        <w:rPr>
          <w:rFonts w:hint="eastAsia"/>
          <w:b/>
          <w:bCs/>
        </w:rPr>
      </w:pPr>
      <w:r w:rsidRPr="009504F1">
        <w:rPr>
          <w:rFonts w:ascii="Times New Roman" w:eastAsia="宋体" w:hAnsi="宋体"/>
          <w:b/>
          <w:bCs/>
          <w:noProof/>
        </w:rPr>
        <w:drawing>
          <wp:inline distT="0" distB="0" distL="0" distR="0" wp14:anchorId="5D60D1E9" wp14:editId="6661BE38">
            <wp:extent cx="1224000" cy="720000"/>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7.jpeg"/>
                    <pic:cNvPicPr/>
                  </pic:nvPicPr>
                  <pic:blipFill>
                    <a:blip r:embed="rId159"/>
                    <a:stretch>
                      <a:fillRect/>
                    </a:stretch>
                  </pic:blipFill>
                  <pic:spPr>
                    <a:xfrm>
                      <a:off x="0" y="0"/>
                      <a:ext cx="1224000" cy="720000"/>
                    </a:xfrm>
                    <a:prstGeom prst="rect">
                      <a:avLst/>
                    </a:prstGeom>
                  </pic:spPr>
                </pic:pic>
              </a:graphicData>
            </a:graphic>
          </wp:inline>
        </w:drawing>
      </w:r>
      <w:r w:rsidRPr="009504F1">
        <w:rPr>
          <w:rFonts w:ascii="Times New Roman" w:eastAsia="宋体" w:hAnsi="宋体"/>
          <w:b/>
          <w:bCs/>
        </w:rPr>
        <w:t xml:space="preserve"> </w:t>
      </w:r>
    </w:p>
    <w:tbl>
      <w:tblPr>
        <w:tblW w:w="0" w:type="auto"/>
        <w:jc w:val="center"/>
        <w:tblLook w:val="04A0" w:firstRow="1" w:lastRow="0" w:firstColumn="1" w:lastColumn="0" w:noHBand="0" w:noVBand="1"/>
      </w:tblPr>
      <w:tblGrid>
        <w:gridCol w:w="550"/>
        <w:gridCol w:w="550"/>
        <w:gridCol w:w="1100"/>
        <w:gridCol w:w="550"/>
      </w:tblGrid>
      <w:tr w:rsidR="007F46E7" w:rsidRPr="009504F1" w14:paraId="006225C8" w14:textId="77777777">
        <w:trPr>
          <w:trHeight w:val="983"/>
          <w:jc w:val="center"/>
        </w:trPr>
        <w:tc>
          <w:tcPr>
            <w:tcW w:w="5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DA539E"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lastRenderedPageBreak/>
              <w:t>物质</w:t>
            </w:r>
          </w:p>
        </w:tc>
        <w:tc>
          <w:tcPr>
            <w:tcW w:w="5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C6C278" w14:textId="77777777" w:rsidR="00AE7D5D" w:rsidRPr="009504F1" w:rsidRDefault="00AE7D5D" w:rsidP="00AE7D5D">
            <w:pPr>
              <w:jc w:val="center"/>
              <w:rPr>
                <w:rFonts w:ascii="Times New Roman" w:eastAsia="宋体" w:hAnsi="宋体" w:hint="eastAsia"/>
                <w:b/>
                <w:bCs/>
                <w:sz w:val="22"/>
                <w:szCs w:val="22"/>
              </w:rPr>
            </w:pPr>
            <w:r w:rsidRPr="009504F1">
              <w:rPr>
                <w:rFonts w:ascii="Times New Roman" w:eastAsia="宋体" w:hAnsi="宋体" w:hint="eastAsia"/>
                <w:b/>
                <w:bCs/>
                <w:sz w:val="22"/>
                <w:szCs w:val="22"/>
              </w:rPr>
              <w:t>初温</w:t>
            </w:r>
          </w:p>
          <w:p w14:paraId="0E1F48EB" w14:textId="0DE165FB"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w:t>
            </w:r>
            <w:r w:rsidR="00533D4F" w:rsidRPr="00533D4F">
              <w:rPr>
                <w:rFonts w:ascii="Times New Roman" w:eastAsia="宋体" w:hAnsi="Times New Roman" w:cs="宋体" w:hint="eastAsia"/>
                <w:b/>
                <w:bCs/>
                <w:sz w:val="22"/>
                <w:szCs w:val="22"/>
              </w:rPr>
              <w:t>℃</w:t>
            </w:r>
          </w:p>
        </w:tc>
        <w:tc>
          <w:tcPr>
            <w:tcW w:w="11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3D123F" w14:textId="77777777" w:rsidR="00AE7D5D" w:rsidRPr="009504F1" w:rsidRDefault="00AE7D5D" w:rsidP="00AE7D5D">
            <w:pPr>
              <w:jc w:val="center"/>
              <w:rPr>
                <w:rFonts w:ascii="Times New Roman" w:eastAsia="宋体" w:hAnsi="宋体" w:hint="eastAsia"/>
                <w:b/>
                <w:bCs/>
                <w:sz w:val="22"/>
                <w:szCs w:val="22"/>
              </w:rPr>
            </w:pPr>
            <w:r w:rsidRPr="009504F1">
              <w:rPr>
                <w:rFonts w:ascii="Times New Roman" w:eastAsia="宋体" w:hAnsi="宋体" w:hint="eastAsia"/>
                <w:b/>
                <w:bCs/>
                <w:sz w:val="22"/>
                <w:szCs w:val="22"/>
              </w:rPr>
              <w:t>加热时</w:t>
            </w:r>
          </w:p>
          <w:p w14:paraId="7EF1E189"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间</w:t>
            </w:r>
            <w:r w:rsidRPr="009504F1">
              <w:rPr>
                <w:rFonts w:ascii="Times New Roman" w:eastAsia="宋体" w:hAnsi="宋体"/>
                <w:b/>
                <w:bCs/>
                <w:sz w:val="22"/>
                <w:szCs w:val="22"/>
              </w:rPr>
              <w:t>/min</w:t>
            </w:r>
          </w:p>
        </w:tc>
        <w:tc>
          <w:tcPr>
            <w:tcW w:w="5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0663F21" w14:textId="77777777" w:rsidR="00AE7D5D" w:rsidRPr="009504F1" w:rsidRDefault="00AE7D5D" w:rsidP="00AE7D5D">
            <w:pPr>
              <w:jc w:val="center"/>
              <w:rPr>
                <w:rFonts w:ascii="Times New Roman" w:eastAsia="宋体" w:hAnsi="宋体" w:hint="eastAsia"/>
                <w:b/>
                <w:bCs/>
                <w:sz w:val="22"/>
                <w:szCs w:val="22"/>
              </w:rPr>
            </w:pPr>
            <w:r w:rsidRPr="009504F1">
              <w:rPr>
                <w:rFonts w:ascii="Times New Roman" w:eastAsia="宋体" w:hAnsi="宋体" w:hint="eastAsia"/>
                <w:b/>
                <w:bCs/>
                <w:sz w:val="22"/>
                <w:szCs w:val="22"/>
              </w:rPr>
              <w:t>末温</w:t>
            </w:r>
          </w:p>
          <w:p w14:paraId="0D90A04B" w14:textId="1CC542D8"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w:t>
            </w:r>
            <w:r w:rsidR="00533D4F" w:rsidRPr="00533D4F">
              <w:rPr>
                <w:rFonts w:ascii="Times New Roman" w:eastAsia="宋体" w:hAnsi="Times New Roman" w:cs="宋体" w:hint="eastAsia"/>
                <w:b/>
                <w:bCs/>
                <w:sz w:val="22"/>
                <w:szCs w:val="22"/>
              </w:rPr>
              <w:t>℃</w:t>
            </w:r>
          </w:p>
        </w:tc>
      </w:tr>
      <w:tr w:rsidR="007F46E7" w:rsidRPr="009504F1" w14:paraId="403A27FE" w14:textId="77777777">
        <w:trPr>
          <w:trHeight w:val="333"/>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50168A"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水</w:t>
            </w:r>
          </w:p>
        </w:tc>
        <w:tc>
          <w:tcPr>
            <w:tcW w:w="5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7D7E68"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20</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672E95"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4</w:t>
            </w:r>
          </w:p>
        </w:tc>
        <w:tc>
          <w:tcPr>
            <w:tcW w:w="5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972B296"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30</w:t>
            </w:r>
          </w:p>
        </w:tc>
      </w:tr>
      <w:tr w:rsidR="007F46E7" w:rsidRPr="009504F1" w14:paraId="2155DCEB" w14:textId="77777777">
        <w:trPr>
          <w:trHeight w:val="658"/>
          <w:jc w:val="center"/>
        </w:trPr>
        <w:tc>
          <w:tcPr>
            <w:tcW w:w="5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21D0CB9"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煤油</w:t>
            </w:r>
          </w:p>
        </w:tc>
        <w:tc>
          <w:tcPr>
            <w:tcW w:w="5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F7DD9B0"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20</w:t>
            </w:r>
          </w:p>
        </w:tc>
        <w:tc>
          <w:tcPr>
            <w:tcW w:w="11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A1535E4"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4</w:t>
            </w:r>
          </w:p>
        </w:tc>
        <w:tc>
          <w:tcPr>
            <w:tcW w:w="5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AC13688"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40</w:t>
            </w:r>
          </w:p>
        </w:tc>
      </w:tr>
    </w:tbl>
    <w:p w14:paraId="7608F138"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501AE6FB" w14:textId="0CF8EB8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实验中利用相同规格的电加热器给水和煤油加热，需要控制水和煤油的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质量</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质量</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体积</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相等。</w:t>
      </w:r>
      <w:r w:rsidR="00AE7D5D" w:rsidRPr="009504F1">
        <w:rPr>
          <w:rFonts w:ascii="Times New Roman" w:eastAsia="宋体" w:hAnsi="宋体"/>
          <w:b/>
          <w:bCs/>
        </w:rPr>
        <w:t> </w:t>
      </w:r>
    </w:p>
    <w:p w14:paraId="331C0BEB" w14:textId="3FF6365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本实验是通过比较</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温度的变化</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来反映水和煤油吸热能力的强弱。分析数据可知</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水</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水</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煤油</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的吸热能力较强。</w:t>
      </w:r>
      <w:r w:rsidR="00AE7D5D" w:rsidRPr="009504F1">
        <w:rPr>
          <w:rFonts w:ascii="Times New Roman" w:eastAsia="宋体" w:hAnsi="宋体"/>
          <w:b/>
          <w:bCs/>
        </w:rPr>
        <w:t> </w:t>
      </w:r>
    </w:p>
    <w:p w14:paraId="5601FCF4" w14:textId="472F5A8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若实验中水的质量是</w:t>
      </w:r>
      <w:r w:rsidR="00AE7D5D" w:rsidRPr="009504F1">
        <w:rPr>
          <w:rFonts w:ascii="Times New Roman" w:eastAsia="宋体" w:hAnsi="宋体"/>
          <w:b/>
          <w:bCs/>
        </w:rPr>
        <w:t>200 g</w:t>
      </w:r>
      <w:r w:rsidR="00AE7D5D" w:rsidRPr="009504F1">
        <w:rPr>
          <w:rFonts w:ascii="Times New Roman" w:eastAsia="宋体" w:hAnsi="宋体" w:hint="eastAsia"/>
          <w:b/>
          <w:bCs/>
        </w:rPr>
        <w:t>，加热</w:t>
      </w:r>
      <w:r w:rsidR="00AE7D5D" w:rsidRPr="009504F1">
        <w:rPr>
          <w:rFonts w:ascii="Times New Roman" w:eastAsia="宋体" w:hAnsi="宋体"/>
          <w:b/>
          <w:bCs/>
        </w:rPr>
        <w:t>4 min</w:t>
      </w:r>
      <w:r w:rsidR="00AE7D5D" w:rsidRPr="009504F1">
        <w:rPr>
          <w:rFonts w:ascii="Times New Roman" w:eastAsia="宋体" w:hAnsi="宋体" w:hint="eastAsia"/>
          <w:b/>
          <w:bCs/>
        </w:rPr>
        <w:t>，水吸收的热量为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8</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4</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J</w:t>
      </w:r>
      <w:r w:rsidR="00AE7D5D" w:rsidRPr="009504F1">
        <w:rPr>
          <w:rFonts w:ascii="Times New Roman" w:eastAsia="宋体" w:hAnsi="宋体" w:hint="eastAsia"/>
          <w:b/>
          <w:bCs/>
        </w:rPr>
        <w:t>。</w:t>
      </w:r>
      <w:r w:rsidR="00AE7D5D" w:rsidRPr="009504F1">
        <w:rPr>
          <w:rFonts w:ascii="Times New Roman" w:eastAsia="宋体" w:hAnsi="宋体"/>
          <w:b/>
          <w:bCs/>
        </w:rPr>
        <w:t> </w:t>
      </w:r>
    </w:p>
    <w:p w14:paraId="2551FA87" w14:textId="03AA789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汽车发动机用水作冷却剂，这是利用了水</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比热容大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的性质。</w:t>
      </w:r>
      <w:r w:rsidR="00AE7D5D" w:rsidRPr="009504F1">
        <w:rPr>
          <w:rFonts w:ascii="Times New Roman" w:eastAsia="宋体" w:hAnsi="宋体"/>
          <w:b/>
          <w:bCs/>
        </w:rPr>
        <w:t> </w:t>
      </w:r>
    </w:p>
    <w:p w14:paraId="5504D75F" w14:textId="4D4211B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除了图中所给的实验器材外，还需要的测量工具有天平</w:t>
      </w:r>
      <w:r w:rsidRPr="00B53BC4">
        <w:rPr>
          <w:rFonts w:ascii="Times New Roman" w:eastAsia="楷体" w:hAnsi="Times New Roman" w:hint="eastAsia"/>
          <w:b/>
          <w:bCs/>
        </w:rPr>
        <w:t>(</w:t>
      </w:r>
      <w:r w:rsidR="00AE7D5D" w:rsidRPr="009504F1">
        <w:rPr>
          <w:rFonts w:ascii="Times New Roman" w:eastAsia="楷体" w:hAnsi="楷体" w:hint="eastAsia"/>
          <w:b/>
          <w:bCs/>
        </w:rPr>
        <w:t>或量筒</w:t>
      </w:r>
      <w:r w:rsidRPr="00B53BC4">
        <w:rPr>
          <w:rFonts w:ascii="Times New Roman" w:eastAsia="楷体" w:hAnsi="Times New Roman" w:hint="eastAsia"/>
          <w:b/>
          <w:bCs/>
        </w:rPr>
        <w:t>)</w:t>
      </w:r>
      <w:r w:rsidR="00AE7D5D" w:rsidRPr="009504F1">
        <w:rPr>
          <w:rFonts w:ascii="Times New Roman" w:eastAsia="宋体" w:hAnsi="宋体" w:hint="eastAsia"/>
          <w:b/>
          <w:bCs/>
        </w:rPr>
        <w:t>和</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秒表</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5C7388B" w14:textId="1D1E7D2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本实验的主要探究方法是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控制变量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法和转换法。</w:t>
      </w:r>
      <w:r w:rsidR="00AE7D5D" w:rsidRPr="009504F1">
        <w:rPr>
          <w:rFonts w:ascii="Times New Roman" w:eastAsia="宋体" w:hAnsi="宋体"/>
          <w:b/>
          <w:bCs/>
        </w:rPr>
        <w:t> </w:t>
      </w:r>
    </w:p>
    <w:p w14:paraId="36D10EF4"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0D37740C" w14:textId="586CB4A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Times New Roman" w:eastAsia="宋体" w:hAnsi="宋体" w:hint="eastAsia"/>
          <w:b/>
          <w:bCs/>
        </w:rPr>
        <w:t>同时停止加热，在相同质量的水和煤油温度降低的过程中，水放出的热量与降低的温度之比</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大于</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大于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等于</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煤油放出的热量与降低的温度之比。</w:t>
      </w:r>
      <w:r w:rsidR="00AE7D5D" w:rsidRPr="009504F1">
        <w:rPr>
          <w:rFonts w:ascii="Times New Roman" w:eastAsia="宋体" w:hAnsi="宋体"/>
          <w:b/>
          <w:bCs/>
        </w:rPr>
        <w:t> </w:t>
      </w:r>
    </w:p>
    <w:p w14:paraId="236B95D3" w14:textId="1F5D9FC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在对水和煤油加热的方式上，有酒精灯和电加热器两种热源可供选择，选用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电加热器</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更容易控制让煤油和水吸收的热量相同。</w:t>
      </w:r>
      <w:r w:rsidR="00AE7D5D" w:rsidRPr="009504F1">
        <w:rPr>
          <w:rFonts w:ascii="Times New Roman" w:eastAsia="宋体" w:hAnsi="宋体"/>
          <w:b/>
          <w:bCs/>
        </w:rPr>
        <w:t> </w:t>
      </w:r>
    </w:p>
    <w:p w14:paraId="715F9298" w14:textId="130F7EC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9</w:t>
      </w:r>
      <w:r w:rsidRPr="00B53BC4">
        <w:rPr>
          <w:rFonts w:ascii="Times New Roman" w:eastAsia="宋体" w:hAnsi="Times New Roman" w:hint="eastAsia"/>
          <w:b/>
          <w:bCs/>
        </w:rPr>
        <w:t>)</w:t>
      </w:r>
      <w:r w:rsidR="00AE7D5D" w:rsidRPr="009504F1">
        <w:rPr>
          <w:rFonts w:ascii="Times New Roman" w:eastAsia="宋体" w:hAnsi="宋体" w:hint="eastAsia"/>
          <w:b/>
          <w:bCs/>
        </w:rPr>
        <w:t>根据实验数据绘制的温度与时间的关系图像如图所示，分析图像可知：质量相等的水和煤油，在升高相同温度时，</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水</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吸收的热量较多；质量相等的水和煤油，在吸收相同热量时，</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煤油</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升温较高。冬天，小明想自制一个暖手袋，若只能从水和煤油中选一种液体装入暖手袋中作为供暖物质，则应选择</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水</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A87D45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ECB5DBC" wp14:editId="6AD7C4A5">
            <wp:extent cx="1908000" cy="1476000"/>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8.jpeg"/>
                    <pic:cNvPicPr/>
                  </pic:nvPicPr>
                  <pic:blipFill>
                    <a:blip r:embed="rId160"/>
                    <a:stretch>
                      <a:fillRect/>
                    </a:stretch>
                  </pic:blipFill>
                  <pic:spPr>
                    <a:xfrm>
                      <a:off x="0" y="0"/>
                      <a:ext cx="1908000" cy="1476000"/>
                    </a:xfrm>
                    <a:prstGeom prst="rect">
                      <a:avLst/>
                    </a:prstGeom>
                  </pic:spPr>
                </pic:pic>
              </a:graphicData>
            </a:graphic>
          </wp:inline>
        </w:drawing>
      </w:r>
    </w:p>
    <w:p w14:paraId="47EA0903" w14:textId="4F1737C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10</w:t>
      </w:r>
      <w:r w:rsidRPr="00B53BC4">
        <w:rPr>
          <w:rFonts w:ascii="Times New Roman" w:eastAsia="宋体" w:hAnsi="Times New Roman" w:hint="eastAsia"/>
          <w:b/>
          <w:bCs/>
        </w:rPr>
        <w:t>)</w:t>
      </w:r>
      <w:r w:rsidR="00AE7D5D" w:rsidRPr="009504F1">
        <w:rPr>
          <w:rFonts w:ascii="Times New Roman" w:eastAsia="宋体" w:hAnsi="宋体" w:hint="eastAsia"/>
          <w:b/>
          <w:bCs/>
        </w:rPr>
        <w:t>下图是该兴趣小组绘制的</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吸收热量</w:t>
      </w:r>
      <w:r w:rsidR="00E95943" w:rsidRPr="00E95943">
        <w:rPr>
          <w:rFonts w:ascii="Times New Roman" w:eastAsia="宋体" w:hAnsi="宋体" w:hint="eastAsia"/>
          <w:bCs/>
        </w:rPr>
        <w:t>－</w:t>
      </w:r>
      <w:r w:rsidR="00AE7D5D" w:rsidRPr="009504F1">
        <w:rPr>
          <w:rFonts w:ascii="Times New Roman" w:eastAsia="宋体" w:hAnsi="宋体" w:hint="eastAsia"/>
          <w:b/>
          <w:bCs/>
        </w:rPr>
        <w:t>时间</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和</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温度</w:t>
      </w:r>
      <w:r w:rsidR="00E95943" w:rsidRPr="00E95943">
        <w:rPr>
          <w:rFonts w:ascii="Times New Roman" w:eastAsia="宋体" w:hAnsi="宋体" w:hint="eastAsia"/>
          <w:bCs/>
        </w:rPr>
        <w:t>－</w:t>
      </w:r>
      <w:r w:rsidR="00AE7D5D" w:rsidRPr="009504F1">
        <w:rPr>
          <w:rFonts w:ascii="Times New Roman" w:eastAsia="宋体" w:hAnsi="宋体" w:hint="eastAsia"/>
          <w:b/>
          <w:bCs/>
        </w:rPr>
        <w:t>时间</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图像，能正确描述这两种液体真实情况的图像是</w:t>
      </w:r>
      <w:r w:rsidRPr="00B53BC4">
        <w:rPr>
          <w:rFonts w:ascii="Times New Roman" w:eastAsia="宋体" w:hAnsi="Times New Roman" w:hint="eastAsia"/>
          <w:b/>
          <w:bCs/>
        </w:rPr>
        <w:t>(</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w:t>
      </w:r>
      <w:r w:rsidR="00AE7D5D" w:rsidRPr="009504F1">
        <w:rPr>
          <w:rFonts w:ascii="Times New Roman" w:eastAsia="宋体" w:hAnsi="宋体"/>
          <w:b/>
          <w:bCs/>
        </w:rPr>
        <w:t xml:space="preserve"> </w:t>
      </w:r>
      <w:r w:rsidRPr="00B53BC4">
        <w:rPr>
          <w:rFonts w:ascii="Times New Roman" w:eastAsia="宋体" w:hAnsi="Times New Roman" w:hint="eastAsia"/>
          <w:b/>
          <w:bCs/>
        </w:rPr>
        <w:t>)</w:t>
      </w:r>
    </w:p>
    <w:p w14:paraId="7868983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29FD57D" wp14:editId="78CE1DCF">
            <wp:extent cx="720000" cy="828000"/>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9.jpeg"/>
                    <pic:cNvPicPr/>
                  </pic:nvPicPr>
                  <pic:blipFill>
                    <a:blip r:embed="rId161"/>
                    <a:stretch>
                      <a:fillRect/>
                    </a:stretch>
                  </pic:blipFill>
                  <pic:spPr>
                    <a:xfrm>
                      <a:off x="0" y="0"/>
                      <a:ext cx="720000" cy="828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165A82B7" wp14:editId="29556B57">
            <wp:extent cx="684000" cy="82800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0.jpeg"/>
                    <pic:cNvPicPr/>
                  </pic:nvPicPr>
                  <pic:blipFill>
                    <a:blip r:embed="rId162"/>
                    <a:stretch>
                      <a:fillRect/>
                    </a:stretch>
                  </pic:blipFill>
                  <pic:spPr>
                    <a:xfrm>
                      <a:off x="0" y="0"/>
                      <a:ext cx="684000" cy="828000"/>
                    </a:xfrm>
                    <a:prstGeom prst="rect">
                      <a:avLst/>
                    </a:prstGeom>
                  </pic:spPr>
                </pic:pic>
              </a:graphicData>
            </a:graphic>
          </wp:inline>
        </w:drawing>
      </w:r>
      <w:r w:rsidRPr="009504F1">
        <w:rPr>
          <w:rFonts w:ascii="Times New Roman" w:eastAsia="宋体" w:hAnsi="宋体"/>
          <w:b/>
          <w:bCs/>
        </w:rPr>
        <w:t>B</w:t>
      </w:r>
    </w:p>
    <w:p w14:paraId="5FA49E4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D03BFAC" wp14:editId="23DD05DF">
            <wp:extent cx="684000" cy="828000"/>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1.jpeg"/>
                    <pic:cNvPicPr/>
                  </pic:nvPicPr>
                  <pic:blipFill>
                    <a:blip r:embed="rId163"/>
                    <a:stretch>
                      <a:fillRect/>
                    </a:stretch>
                  </pic:blipFill>
                  <pic:spPr>
                    <a:xfrm>
                      <a:off x="0" y="0"/>
                      <a:ext cx="684000" cy="828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7137146D" wp14:editId="69178052">
            <wp:extent cx="720000" cy="82800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2.jpeg"/>
                    <pic:cNvPicPr/>
                  </pic:nvPicPr>
                  <pic:blipFill>
                    <a:blip r:embed="rId164"/>
                    <a:stretch>
                      <a:fillRect/>
                    </a:stretch>
                  </pic:blipFill>
                  <pic:spPr>
                    <a:xfrm>
                      <a:off x="0" y="0"/>
                      <a:ext cx="720000" cy="828000"/>
                    </a:xfrm>
                    <a:prstGeom prst="rect">
                      <a:avLst/>
                    </a:prstGeom>
                  </pic:spPr>
                </pic:pic>
              </a:graphicData>
            </a:graphic>
          </wp:inline>
        </w:drawing>
      </w:r>
      <w:r w:rsidRPr="009504F1">
        <w:rPr>
          <w:rFonts w:ascii="Times New Roman" w:eastAsia="宋体" w:hAnsi="宋体"/>
          <w:b/>
          <w:bCs/>
        </w:rPr>
        <w:t>D</w:t>
      </w:r>
    </w:p>
    <w:p w14:paraId="495895B5" w14:textId="753FB60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11</w:t>
      </w:r>
      <w:r w:rsidRPr="00B53BC4">
        <w:rPr>
          <w:rFonts w:ascii="Times New Roman" w:eastAsia="宋体" w:hAnsi="Times New Roman" w:hint="eastAsia"/>
          <w:b/>
          <w:bCs/>
        </w:rPr>
        <w:t>)</w:t>
      </w:r>
      <w:r w:rsidR="00AE7D5D" w:rsidRPr="009504F1">
        <w:rPr>
          <w:rFonts w:ascii="Times New Roman" w:eastAsia="宋体" w:hAnsi="宋体" w:hint="eastAsia"/>
          <w:b/>
          <w:bCs/>
        </w:rPr>
        <w:t>如果甲、乙两组同学进行分工合作，甲组对水进行加热和记录，乙组对煤油进行加热和记录。他们加热的水和煤油的初温、末温、质量、电加热器的功率和加热时间等都不相同。若温度差用</w:t>
      </w:r>
      <w:r w:rsidR="00AE7D5D" w:rsidRPr="009504F1">
        <w:rPr>
          <w:rFonts w:ascii="Times New Roman" w:eastAsia="宋体" w:hAnsi="Times New Roman" w:cs="Times New Roman"/>
          <w:b/>
          <w:bCs/>
          <w:i/>
        </w:rPr>
        <w:t>Δ</w:t>
      </w:r>
      <w:r w:rsidR="00AE7D5D" w:rsidRPr="009504F1">
        <w:rPr>
          <w:rFonts w:ascii="Times New Roman" w:eastAsia="宋体" w:hAnsi="宋体"/>
          <w:b/>
          <w:bCs/>
          <w:i/>
        </w:rPr>
        <w:t>t</w:t>
      </w:r>
      <w:r w:rsidR="00AE7D5D" w:rsidRPr="009504F1">
        <w:rPr>
          <w:rFonts w:ascii="Times New Roman" w:eastAsia="宋体" w:hAnsi="宋体" w:hint="eastAsia"/>
          <w:b/>
          <w:bCs/>
        </w:rPr>
        <w:t>表示、质量用</w:t>
      </w:r>
      <w:r w:rsidR="00AE7D5D" w:rsidRPr="009504F1">
        <w:rPr>
          <w:rFonts w:ascii="Times New Roman" w:eastAsia="宋体" w:hAnsi="宋体"/>
          <w:b/>
          <w:bCs/>
          <w:i/>
        </w:rPr>
        <w:t>m</w:t>
      </w:r>
      <w:r w:rsidR="00AE7D5D" w:rsidRPr="009504F1">
        <w:rPr>
          <w:rFonts w:ascii="Times New Roman" w:eastAsia="宋体" w:hAnsi="宋体" w:hint="eastAsia"/>
          <w:b/>
          <w:bCs/>
        </w:rPr>
        <w:t>表示、电加热器的功率用</w:t>
      </w:r>
      <w:r w:rsidR="00AE7D5D" w:rsidRPr="009504F1">
        <w:rPr>
          <w:rFonts w:ascii="Times New Roman" w:eastAsia="宋体" w:hAnsi="宋体"/>
          <w:b/>
          <w:bCs/>
          <w:i/>
        </w:rPr>
        <w:t>P</w:t>
      </w:r>
      <w:r w:rsidR="00AE7D5D" w:rsidRPr="009504F1">
        <w:rPr>
          <w:rFonts w:ascii="Times New Roman" w:eastAsia="宋体" w:hAnsi="宋体" w:hint="eastAsia"/>
          <w:b/>
          <w:bCs/>
        </w:rPr>
        <w:t>表示、加热时间用</w:t>
      </w:r>
      <w:r w:rsidR="00AE7D5D" w:rsidRPr="009504F1">
        <w:rPr>
          <w:rFonts w:ascii="Times New Roman" w:eastAsia="宋体" w:hAnsi="宋体"/>
          <w:b/>
          <w:bCs/>
          <w:i/>
        </w:rPr>
        <w:t>t</w:t>
      </w:r>
      <w:r w:rsidR="00AE7D5D" w:rsidRPr="009504F1">
        <w:rPr>
          <w:rFonts w:ascii="Times New Roman" w:eastAsia="宋体" w:hAnsi="宋体" w:hint="eastAsia"/>
          <w:b/>
          <w:bCs/>
        </w:rPr>
        <w:t>表示，忽略热损失。此时要衡</w:t>
      </w:r>
      <w:r w:rsidR="00AE7D5D" w:rsidRPr="009504F1">
        <w:rPr>
          <w:rFonts w:ascii="Times New Roman" w:eastAsia="宋体" w:hAnsi="宋体" w:hint="eastAsia"/>
          <w:b/>
          <w:bCs/>
        </w:rPr>
        <w:lastRenderedPageBreak/>
        <w:t>量水和煤油谁的吸热能力更强，他们应该用</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c</w:t>
      </w:r>
      <w:r w:rsidR="00E95943" w:rsidRPr="00E95943">
        <w:rPr>
          <w:rFonts w:ascii="Times New Roman" w:eastAsia="宋体" w:hAnsi="宋体" w:hint="eastAsia"/>
          <w:bCs/>
          <w:color w:val="FF0000"/>
          <w:u w:val="single" w:color="000000" w:themeColor="text1"/>
        </w:rPr>
        <w:t>＝</w:t>
      </w:r>
      <m:oMath>
        <m:f>
          <m:fPr>
            <m:ctrlPr>
              <w:rPr>
                <w:rFonts w:ascii="Cambria Math" w:eastAsia="宋体" w:hAnsi="Cambria Math" w:cs="Times New Roman"/>
                <w:b/>
                <w:bCs/>
              </w:rPr>
            </m:ctrlPr>
          </m:fPr>
          <m:num>
            <m:r>
              <m:rPr>
                <m:nor/>
              </m:rPr>
              <w:rPr>
                <w:rFonts w:ascii="Times New Roman" w:eastAsia="宋体" w:hAnsi="宋体" w:cs="Times New Roman"/>
                <w:b/>
                <w:bCs/>
                <w:i/>
              </w:rPr>
              <m:t>Pt</m:t>
            </m:r>
          </m:num>
          <m:den>
            <m:r>
              <m:rPr>
                <m:nor/>
              </m:rPr>
              <w:rPr>
                <w:rFonts w:ascii="Times New Roman" w:eastAsia="宋体" w:hAnsi="宋体" w:cs="Times New Roman"/>
                <w:b/>
                <w:bCs/>
                <w:i/>
              </w:rPr>
              <m:t>m</m:t>
            </m:r>
            <m:r>
              <m:rPr>
                <m:nor/>
              </m:rPr>
              <w:rPr>
                <w:rFonts w:ascii="Times New Roman" w:eastAsia="宋体" w:hAnsi="Times New Roman" w:cs="Times New Roman"/>
                <w:b/>
                <w:bCs/>
              </w:rPr>
              <m:t>Δ</m:t>
            </m:r>
            <m:r>
              <m:rPr>
                <m:nor/>
              </m:rPr>
              <w:rPr>
                <w:rFonts w:ascii="Times New Roman" w:eastAsia="宋体" w:hAnsi="宋体" w:cs="Times New Roman"/>
                <w:b/>
                <w:bCs/>
                <w:i/>
              </w:rPr>
              <m:t>t</m:t>
            </m:r>
          </m:den>
        </m:f>
      </m:oMath>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用已给物理量写出表达式</w:t>
      </w:r>
      <w:r w:rsidRPr="00B53BC4">
        <w:rPr>
          <w:rFonts w:ascii="Times New Roman" w:eastAsia="楷体" w:hAnsi="Times New Roman" w:hint="eastAsia"/>
          <w:b/>
          <w:bCs/>
        </w:rPr>
        <w:t>)</w:t>
      </w:r>
      <w:r w:rsidR="00AE7D5D" w:rsidRPr="009504F1">
        <w:rPr>
          <w:rFonts w:ascii="Times New Roman" w:eastAsia="宋体" w:hAnsi="宋体" w:hint="eastAsia"/>
          <w:b/>
          <w:bCs/>
        </w:rPr>
        <w:t>分别进行计算，得到质量为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kg </w:t>
      </w:r>
      <w:r w:rsidR="00AE7D5D" w:rsidRPr="009504F1">
        <w:rPr>
          <w:rFonts w:ascii="Times New Roman" w:eastAsia="宋体" w:hAnsi="宋体" w:hint="eastAsia"/>
          <w:b/>
          <w:bCs/>
        </w:rPr>
        <w:t>的水和煤油，温度升高</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504F1" w:rsidRPr="009504F1">
        <w:rPr>
          <w:rFonts w:ascii="Arial" w:eastAsia="黑体" w:hAnsi="黑体"/>
          <w:b/>
          <w:bCs/>
          <w:color w:val="FF0000"/>
          <w:u w:val="single" w:color="000000" w:themeColor="text1"/>
        </w:rPr>
        <w:t xml:space="preserve"> </w:t>
      </w:r>
      <w:r w:rsidR="00533D4F" w:rsidRPr="00533D4F">
        <w:rPr>
          <w:rFonts w:ascii="Times New Roman" w:eastAsia="宋体" w:hAnsi="Times New Roman" w:cs="宋体"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吸收的热量，就可以进行比较了。</w:t>
      </w:r>
      <w:r w:rsidR="00AE7D5D" w:rsidRPr="009504F1">
        <w:rPr>
          <w:rFonts w:ascii="Times New Roman" w:eastAsia="宋体" w:hAnsi="宋体"/>
          <w:b/>
          <w:bCs/>
        </w:rPr>
        <w:t> </w:t>
      </w:r>
    </w:p>
    <w:p w14:paraId="66741605"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0E7DB2C8" w14:textId="53E2FBF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12</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创新小组的同学在</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比较</w:t>
      </w:r>
      <w:r w:rsidR="00AE7D5D" w:rsidRPr="009504F1">
        <w:rPr>
          <w:rFonts w:ascii="Times New Roman" w:eastAsia="宋体" w:hAnsi="宋体"/>
          <w:b/>
          <w:bCs/>
          <w:i/>
        </w:rPr>
        <w:t>A</w:t>
      </w:r>
      <w:r w:rsidR="00AE7D5D" w:rsidRPr="009504F1">
        <w:rPr>
          <w:rFonts w:ascii="Times New Roman" w:eastAsia="宋体" w:hAnsi="宋体" w:hint="eastAsia"/>
          <w:b/>
          <w:bCs/>
        </w:rPr>
        <w:t>、</w:t>
      </w:r>
      <w:r w:rsidR="00AE7D5D" w:rsidRPr="009504F1">
        <w:rPr>
          <w:rFonts w:ascii="Times New Roman" w:eastAsia="宋体" w:hAnsi="宋体"/>
          <w:b/>
          <w:bCs/>
          <w:i/>
        </w:rPr>
        <w:t>B</w:t>
      </w:r>
      <w:r w:rsidR="00AE7D5D" w:rsidRPr="009504F1">
        <w:rPr>
          <w:rFonts w:ascii="Times New Roman" w:eastAsia="宋体" w:hAnsi="宋体" w:hint="eastAsia"/>
          <w:b/>
          <w:bCs/>
        </w:rPr>
        <w:t>液体谁更适合做发动机冷却剂</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实验中，将质量相等、初温相同的甲、乙液体，分别装入两支规格相同的试管中，再将两支试管放在盛有水的烧杯中，用酒精灯对烧杯加热，如图甲。同学们观察实验现象，记录相关数据，并绘制出图像，如图乙。</w:t>
      </w:r>
    </w:p>
    <w:p w14:paraId="07406AE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5A2CB31" wp14:editId="1159E4E1">
            <wp:extent cx="756000" cy="1080000"/>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3.jpeg"/>
                    <pic:cNvPicPr/>
                  </pic:nvPicPr>
                  <pic:blipFill>
                    <a:blip r:embed="rId165"/>
                    <a:stretch>
                      <a:fillRect/>
                    </a:stretch>
                  </pic:blipFill>
                  <pic:spPr>
                    <a:xfrm>
                      <a:off x="0" y="0"/>
                      <a:ext cx="756000" cy="108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0AE498E" wp14:editId="7948A0CD">
            <wp:extent cx="1764000" cy="1008000"/>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4.jpeg"/>
                    <pic:cNvPicPr/>
                  </pic:nvPicPr>
                  <pic:blipFill>
                    <a:blip r:embed="rId166"/>
                    <a:stretch>
                      <a:fillRect/>
                    </a:stretch>
                  </pic:blipFill>
                  <pic:spPr>
                    <a:xfrm>
                      <a:off x="0" y="0"/>
                      <a:ext cx="1764000" cy="1008000"/>
                    </a:xfrm>
                    <a:prstGeom prst="rect">
                      <a:avLst/>
                    </a:prstGeom>
                  </pic:spPr>
                </pic:pic>
              </a:graphicData>
            </a:graphic>
          </wp:inline>
        </w:drawing>
      </w:r>
      <w:r w:rsidRPr="009504F1">
        <w:rPr>
          <w:rFonts w:ascii="Times New Roman" w:eastAsia="宋体" w:hAnsi="宋体" w:hint="eastAsia"/>
          <w:b/>
          <w:bCs/>
        </w:rPr>
        <w:t>乙</w:t>
      </w:r>
    </w:p>
    <w:p w14:paraId="4D516433" w14:textId="3F3701E2"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从图像上看，</w:t>
      </w:r>
      <w:r w:rsidRPr="009504F1">
        <w:rPr>
          <w:rFonts w:ascii="Times New Roman" w:eastAsia="宋体" w:hAnsi="宋体"/>
          <w:b/>
          <w:bCs/>
          <w:i/>
        </w:rPr>
        <w:t>A</w:t>
      </w:r>
      <w:r w:rsidRPr="009504F1">
        <w:rPr>
          <w:rFonts w:ascii="Times New Roman" w:eastAsia="宋体" w:hAnsi="宋体" w:hint="eastAsia"/>
          <w:b/>
          <w:bCs/>
        </w:rPr>
        <w:t>液体的比热容</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小于</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大于</w:t>
      </w:r>
      <w:r w:rsidRPr="009504F1">
        <w:rPr>
          <w:rFonts w:ascii="Times New Roman" w:eastAsia="宋体" w:hAnsi="Times New Roman" w:cs="Times New Roman" w:hint="eastAsia"/>
          <w:b/>
          <w:bCs/>
        </w:rPr>
        <w:t>”“</w:t>
      </w:r>
      <w:r w:rsidRPr="009504F1">
        <w:rPr>
          <w:rFonts w:ascii="Times New Roman" w:eastAsia="楷体" w:hAnsi="楷体" w:hint="eastAsia"/>
          <w:b/>
          <w:bCs/>
        </w:rPr>
        <w:t>小于</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等于</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i/>
        </w:rPr>
        <w:t>B</w:t>
      </w:r>
      <w:r w:rsidRPr="009504F1">
        <w:rPr>
          <w:rFonts w:ascii="Times New Roman" w:eastAsia="宋体" w:hAnsi="宋体" w:hint="eastAsia"/>
          <w:b/>
          <w:bCs/>
        </w:rPr>
        <w:t>液体的比热容；</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B</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宋体" w:hAnsi="宋体"/>
          <w:b/>
          <w:bCs/>
          <w:i/>
        </w:rPr>
        <w:t>A</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宋体" w:hAnsi="宋体"/>
          <w:b/>
          <w:bCs/>
          <w:i/>
        </w:rPr>
        <w:t>B</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液体更适合做汽车发动机的冷却液。</w:t>
      </w:r>
      <w:r w:rsidRPr="009504F1">
        <w:rPr>
          <w:rFonts w:ascii="Times New Roman" w:eastAsia="宋体" w:hAnsi="宋体"/>
          <w:b/>
          <w:bCs/>
        </w:rPr>
        <w:t> </w:t>
      </w:r>
    </w:p>
    <w:p w14:paraId="467DDB48" w14:textId="66969ADA"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该方案具有</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A</w:t>
      </w:r>
      <w:r w:rsidR="009504F1" w:rsidRPr="009504F1">
        <w:rPr>
          <w:rFonts w:ascii="Arial" w:eastAsia="黑体" w:hAnsi="黑体" w:hint="eastAsia"/>
          <w:b/>
          <w:bCs/>
          <w:color w:val="FF0000"/>
          <w:u w:val="single" w:color="000000" w:themeColor="text1"/>
        </w:rPr>
        <w:t>、</w:t>
      </w:r>
      <w:r w:rsidR="009504F1" w:rsidRPr="009504F1">
        <w:rPr>
          <w:rFonts w:ascii="Times New Roman" w:eastAsia="宋体" w:hAnsi="宋体"/>
          <w:b/>
          <w:bCs/>
          <w:i/>
          <w:color w:val="FF0000"/>
          <w:u w:val="single" w:color="000000" w:themeColor="text1"/>
        </w:rPr>
        <w:t>B</w:t>
      </w:r>
      <w:r w:rsidR="009504F1" w:rsidRPr="009504F1">
        <w:rPr>
          <w:rFonts w:ascii="Arial" w:eastAsia="黑体" w:hAnsi="黑体" w:hint="eastAsia"/>
          <w:b/>
          <w:bCs/>
          <w:color w:val="FF0000"/>
          <w:u w:val="single" w:color="000000" w:themeColor="text1"/>
        </w:rPr>
        <w:t>液体受热均匀</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的优点</w:t>
      </w:r>
      <w:r w:rsidR="00B53BC4" w:rsidRPr="00B53BC4">
        <w:rPr>
          <w:rFonts w:ascii="Times New Roman" w:eastAsia="楷体" w:hAnsi="Times New Roman" w:hint="eastAsia"/>
          <w:b/>
          <w:bCs/>
        </w:rPr>
        <w:t>(</w:t>
      </w:r>
      <w:r w:rsidRPr="009504F1">
        <w:rPr>
          <w:rFonts w:ascii="Times New Roman" w:eastAsia="楷体" w:hAnsi="楷体" w:hint="eastAsia"/>
          <w:b/>
          <w:bCs/>
        </w:rPr>
        <w:t>写出一个即可</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6552426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24DDEF7" wp14:editId="306FABBB">
            <wp:extent cx="2988000" cy="252000"/>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5.jpeg"/>
                    <pic:cNvPicPr/>
                  </pic:nvPicPr>
                  <pic:blipFill>
                    <a:blip r:embed="rId29"/>
                    <a:stretch>
                      <a:fillRect/>
                    </a:stretch>
                  </pic:blipFill>
                  <pic:spPr>
                    <a:xfrm>
                      <a:off x="0" y="0"/>
                      <a:ext cx="2988000" cy="252000"/>
                    </a:xfrm>
                    <a:prstGeom prst="rect">
                      <a:avLst/>
                    </a:prstGeom>
                  </pic:spPr>
                </pic:pic>
              </a:graphicData>
            </a:graphic>
          </wp:inline>
        </w:drawing>
      </w:r>
    </w:p>
    <w:p w14:paraId="1FCB57A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71C0478" wp14:editId="18E439C7">
            <wp:extent cx="2880000" cy="18000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分子动理论</w:t>
      </w:r>
    </w:p>
    <w:p w14:paraId="56EF0F90" w14:textId="306D997F"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下列现象中能够说明分子间有引力的是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C34FC5A" w14:textId="714ADD4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液体很难被压缩</w:t>
      </w:r>
    </w:p>
    <w:p w14:paraId="07C1D7E6" w14:textId="0EAF8844"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铁丝很难被拉伸</w:t>
      </w:r>
    </w:p>
    <w:p w14:paraId="328445CF" w14:textId="07F7CEA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墨水在热水中扩散得较快</w:t>
      </w:r>
    </w:p>
    <w:p w14:paraId="1776D2F8" w14:textId="380CD5BF"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水与酒精混合后总体积减小</w:t>
      </w:r>
    </w:p>
    <w:p w14:paraId="4488337C" w14:textId="4DFBA4B2"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2016</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液体和空气接触的表面存在一个薄层</w:t>
      </w:r>
      <w:r w:rsidRPr="009504F1">
        <w:rPr>
          <w:rFonts w:ascii="Times New Roman" w:eastAsia="宋体" w:hAnsi="Times New Roman" w:cs="Times New Roman" w:hint="eastAsia"/>
          <w:b/>
          <w:bCs/>
        </w:rPr>
        <w:t>——</w:t>
      </w:r>
      <w:r w:rsidRPr="009504F1">
        <w:rPr>
          <w:rFonts w:ascii="Times New Roman" w:eastAsia="宋体" w:hAnsi="宋体" w:hint="eastAsia"/>
          <w:b/>
          <w:bCs/>
        </w:rPr>
        <w:t>表面层，如图所示。由于液体分子做无规则运动，表面层就存在一些具有较大能量的分子，它们可以克服分子间相互作用的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引</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力，脱离液体跑到空气中去，其宏观表现就是液体的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汽化</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填物态变化名称</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382BE92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6893407" wp14:editId="589DB4E0">
            <wp:extent cx="1332000" cy="612000"/>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7.jpeg"/>
                    <pic:cNvPicPr/>
                  </pic:nvPicPr>
                  <pic:blipFill>
                    <a:blip r:embed="rId167"/>
                    <a:stretch>
                      <a:fillRect/>
                    </a:stretch>
                  </pic:blipFill>
                  <pic:spPr>
                    <a:xfrm>
                      <a:off x="0" y="0"/>
                      <a:ext cx="1332000" cy="612000"/>
                    </a:xfrm>
                    <a:prstGeom prst="rect">
                      <a:avLst/>
                    </a:prstGeom>
                  </pic:spPr>
                </pic:pic>
              </a:graphicData>
            </a:graphic>
          </wp:inline>
        </w:drawing>
      </w:r>
    </w:p>
    <w:p w14:paraId="079C2D20" w14:textId="62A62616"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挖开多年堆煤的地面，会看到地面下一定深度的土层带有黑色。这一现象表明煤的分子在不停地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做无规则运动</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，扩散到地面的土层中了。</w:t>
      </w:r>
      <w:r w:rsidRPr="009504F1">
        <w:rPr>
          <w:rFonts w:ascii="Times New Roman" w:eastAsia="宋体" w:hAnsi="宋体"/>
          <w:b/>
          <w:bCs/>
        </w:rPr>
        <w:t> </w:t>
      </w:r>
    </w:p>
    <w:p w14:paraId="0D7BE1B2"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530E864" wp14:editId="30501733">
            <wp:extent cx="2880000" cy="180000"/>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改变内能的方式</w:t>
      </w:r>
    </w:p>
    <w:p w14:paraId="648E1E9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B96D553" wp14:editId="348283CE">
            <wp:extent cx="324000" cy="93600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9.jpeg"/>
                    <pic:cNvPicPr/>
                  </pic:nvPicPr>
                  <pic:blipFill>
                    <a:blip r:embed="rId168"/>
                    <a:stretch>
                      <a:fillRect/>
                    </a:stretch>
                  </pic:blipFill>
                  <pic:spPr>
                    <a:xfrm>
                      <a:off x="0" y="0"/>
                      <a:ext cx="324000" cy="936000"/>
                    </a:xfrm>
                    <a:prstGeom prst="rect">
                      <a:avLst/>
                    </a:prstGeom>
                  </pic:spPr>
                </pic:pic>
              </a:graphicData>
            </a:graphic>
          </wp:inline>
        </w:drawing>
      </w:r>
    </w:p>
    <w:p w14:paraId="3B375D4B" w14:textId="78F624DD"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2018</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如图所示，在一个配有活塞的厚壁玻璃筒中放一小团硝化棉，迅速向下压活塞，硝化棉就燃烧起来。这是因为活塞压缩空气做功使</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空气的内能增加，温度升高</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，达到了硝化棉的燃点。</w:t>
      </w:r>
      <w:r w:rsidRPr="009504F1">
        <w:rPr>
          <w:rFonts w:ascii="Times New Roman" w:eastAsia="宋体" w:hAnsi="宋体"/>
          <w:b/>
          <w:bCs/>
        </w:rPr>
        <w:t> </w:t>
      </w:r>
    </w:p>
    <w:p w14:paraId="5602DE1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E074796" wp14:editId="4851FF7D">
            <wp:extent cx="2880000" cy="18000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温度、热量和内能</w:t>
      </w:r>
    </w:p>
    <w:p w14:paraId="470DE128" w14:textId="6DAF2747"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关于温度、热量和内能，下列说法正确的是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A839119" w14:textId="4C02639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rPr>
        <w:t xml:space="preserve">0 </w:t>
      </w:r>
      <w:r w:rsidR="00533D4F" w:rsidRPr="00533D4F">
        <w:rPr>
          <w:rFonts w:ascii="Times New Roman" w:eastAsia="宋体" w:hAnsi="Times New Roman" w:cs="宋体" w:hint="eastAsia"/>
          <w:b/>
          <w:bCs/>
        </w:rPr>
        <w:t>℃</w:t>
      </w:r>
      <w:r w:rsidRPr="009504F1">
        <w:rPr>
          <w:rFonts w:ascii="Times New Roman" w:eastAsia="宋体" w:hAnsi="宋体" w:hint="eastAsia"/>
          <w:b/>
          <w:bCs/>
        </w:rPr>
        <w:t>的物体也具有内能</w:t>
      </w:r>
    </w:p>
    <w:p w14:paraId="2462568F" w14:textId="3370DFC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只要物体放出热量，温度就一定降低</w:t>
      </w:r>
    </w:p>
    <w:p w14:paraId="6B9F63C5" w14:textId="6AF891A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物体温度越高，含有的热量越多</w:t>
      </w:r>
    </w:p>
    <w:p w14:paraId="5CC362C4" w14:textId="797E5079"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热量总是从内能大的物体传递给内能小的物体</w:t>
      </w:r>
    </w:p>
    <w:p w14:paraId="4EB0F01D" w14:textId="40962BF4"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2016</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下列说法正确的是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4F86C7D" w14:textId="3B07C15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物体的内能增加，则一定是外界对物体做了功</w:t>
      </w:r>
    </w:p>
    <w:p w14:paraId="7966DD16" w14:textId="735A9F4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物体的温度升高，则一定是从外界吸收了热量</w:t>
      </w:r>
    </w:p>
    <w:p w14:paraId="7A3C818F" w14:textId="6CBF9C96"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物体的温度越高，含有的热量越多</w:t>
      </w:r>
    </w:p>
    <w:p w14:paraId="7E4352CA" w14:textId="6E4BBBB4"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内能是物体内所有分子动能和势能的总和</w:t>
      </w:r>
    </w:p>
    <w:p w14:paraId="77CC1BB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CC32885" wp14:editId="35F61C15">
            <wp:extent cx="2880000" cy="180000"/>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热量、热效率的计算</w:t>
      </w:r>
    </w:p>
    <w:p w14:paraId="6C506A49" w14:textId="517B000D"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小张同学利用如图所示的实验装置测量煤油的比热容。实验中，在一段时间内电阻丝产生</w:t>
      </w:r>
      <w:r w:rsidRPr="009504F1">
        <w:rPr>
          <w:rFonts w:ascii="Times New Roman" w:eastAsia="宋体" w:hAnsi="宋体"/>
          <w:b/>
          <w:bCs/>
        </w:rPr>
        <w:t>400 J</w:t>
      </w:r>
      <w:r w:rsidRPr="009504F1">
        <w:rPr>
          <w:rFonts w:ascii="Times New Roman" w:eastAsia="宋体" w:hAnsi="宋体" w:hint="eastAsia"/>
          <w:b/>
          <w:bCs/>
        </w:rPr>
        <w:t>的热量，质量为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4 kg</w:t>
      </w:r>
      <w:r w:rsidRPr="009504F1">
        <w:rPr>
          <w:rFonts w:ascii="Times New Roman" w:eastAsia="宋体" w:hAnsi="宋体" w:hint="eastAsia"/>
          <w:b/>
          <w:bCs/>
        </w:rPr>
        <w:t>的煤油温度升高了</w:t>
      </w:r>
      <w:r w:rsidRPr="009504F1">
        <w:rPr>
          <w:rFonts w:ascii="Times New Roman" w:eastAsia="宋体" w:hAnsi="宋体"/>
          <w:b/>
          <w:bCs/>
        </w:rPr>
        <w:t xml:space="preserve">5 </w:t>
      </w:r>
      <w:r w:rsidR="00533D4F" w:rsidRPr="00533D4F">
        <w:rPr>
          <w:rFonts w:ascii="Times New Roman" w:eastAsia="宋体" w:hAnsi="Times New Roman" w:cs="宋体" w:hint="eastAsia"/>
          <w:b/>
          <w:bCs/>
        </w:rPr>
        <w:t>℃</w:t>
      </w:r>
      <w:r w:rsidRPr="009504F1">
        <w:rPr>
          <w:rFonts w:ascii="Times New Roman" w:eastAsia="宋体" w:hAnsi="宋体" w:hint="eastAsia"/>
          <w:b/>
          <w:bCs/>
        </w:rPr>
        <w:t>，若电阻丝产生的热量全部被煤油吸收，则煤油的比热容为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2</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J/</w:t>
      </w:r>
      <w:r w:rsidR="00B53BC4" w:rsidRPr="00B53BC4">
        <w:rPr>
          <w:rFonts w:ascii="Times New Roman" w:eastAsia="宋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宋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640A69E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DA01A16" wp14:editId="42158A45">
            <wp:extent cx="2016000" cy="1800000"/>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2.jpeg"/>
                    <pic:cNvPicPr/>
                  </pic:nvPicPr>
                  <pic:blipFill>
                    <a:blip r:embed="rId169"/>
                    <a:stretch>
                      <a:fillRect/>
                    </a:stretch>
                  </pic:blipFill>
                  <pic:spPr>
                    <a:xfrm>
                      <a:off x="0" y="0"/>
                      <a:ext cx="2016000" cy="1800000"/>
                    </a:xfrm>
                    <a:prstGeom prst="rect">
                      <a:avLst/>
                    </a:prstGeom>
                  </pic:spPr>
                </pic:pic>
              </a:graphicData>
            </a:graphic>
          </wp:inline>
        </w:drawing>
      </w:r>
    </w:p>
    <w:p w14:paraId="7E8CC436" w14:textId="2C7CFEFF"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一保温杯中装有质量为</w:t>
      </w:r>
      <w:r w:rsidRPr="009504F1">
        <w:rPr>
          <w:rFonts w:ascii="Times New Roman" w:eastAsia="宋体" w:hAnsi="宋体"/>
          <w:b/>
          <w:bCs/>
        </w:rPr>
        <w:t>200 g</w:t>
      </w:r>
      <w:r w:rsidRPr="009504F1">
        <w:rPr>
          <w:rFonts w:ascii="Times New Roman" w:eastAsia="宋体" w:hAnsi="宋体" w:hint="eastAsia"/>
          <w:b/>
          <w:bCs/>
        </w:rPr>
        <w:t>、温度为</w:t>
      </w:r>
      <w:r w:rsidRPr="009504F1">
        <w:rPr>
          <w:rFonts w:ascii="Times New Roman" w:eastAsia="宋体" w:hAnsi="宋体"/>
          <w:b/>
          <w:bCs/>
        </w:rPr>
        <w:t xml:space="preserve">25 </w:t>
      </w:r>
      <w:r w:rsidR="00533D4F" w:rsidRPr="00533D4F">
        <w:rPr>
          <w:rFonts w:ascii="Times New Roman" w:eastAsia="宋体" w:hAnsi="Times New Roman" w:cs="宋体" w:hint="eastAsia"/>
          <w:b/>
          <w:bCs/>
        </w:rPr>
        <w:t>℃</w:t>
      </w:r>
      <w:r w:rsidRPr="009504F1">
        <w:rPr>
          <w:rFonts w:ascii="Times New Roman" w:eastAsia="宋体" w:hAnsi="宋体" w:hint="eastAsia"/>
          <w:b/>
          <w:bCs/>
        </w:rPr>
        <w:t>的水。将一个质量为</w:t>
      </w:r>
      <w:r w:rsidRPr="009504F1">
        <w:rPr>
          <w:rFonts w:ascii="Times New Roman" w:eastAsia="宋体" w:hAnsi="宋体"/>
          <w:b/>
          <w:bCs/>
        </w:rPr>
        <w:t>100 g</w:t>
      </w:r>
      <w:r w:rsidRPr="009504F1">
        <w:rPr>
          <w:rFonts w:ascii="Times New Roman" w:eastAsia="宋体" w:hAnsi="宋体" w:hint="eastAsia"/>
          <w:b/>
          <w:bCs/>
        </w:rPr>
        <w:t>、温度为</w:t>
      </w:r>
      <w:r w:rsidRPr="009504F1">
        <w:rPr>
          <w:rFonts w:ascii="Times New Roman" w:eastAsia="宋体" w:hAnsi="宋体"/>
          <w:b/>
          <w:bCs/>
        </w:rPr>
        <w:t xml:space="preserve">100 </w:t>
      </w:r>
      <w:r w:rsidR="00533D4F" w:rsidRPr="00533D4F">
        <w:rPr>
          <w:rFonts w:ascii="Times New Roman" w:eastAsia="宋体" w:hAnsi="Times New Roman" w:cs="宋体" w:hint="eastAsia"/>
          <w:b/>
          <w:bCs/>
        </w:rPr>
        <w:t>℃</w:t>
      </w:r>
      <w:r w:rsidRPr="009504F1">
        <w:rPr>
          <w:rFonts w:ascii="Times New Roman" w:eastAsia="宋体" w:hAnsi="宋体" w:hint="eastAsia"/>
          <w:b/>
          <w:bCs/>
        </w:rPr>
        <w:t>的金属块放入杯中，一段时间后杯内水和金属块的温度稳定在</w:t>
      </w:r>
      <w:r w:rsidRPr="009504F1">
        <w:rPr>
          <w:rFonts w:ascii="Times New Roman" w:eastAsia="宋体" w:hAnsi="宋体"/>
          <w:b/>
          <w:bCs/>
        </w:rPr>
        <w:t xml:space="preserve">30 </w:t>
      </w:r>
      <w:r w:rsidR="00533D4F" w:rsidRPr="00533D4F">
        <w:rPr>
          <w:rFonts w:ascii="Times New Roman" w:eastAsia="宋体" w:hAnsi="Times New Roman" w:cs="宋体" w:hint="eastAsia"/>
          <w:b/>
          <w:bCs/>
        </w:rPr>
        <w:t>℃</w:t>
      </w:r>
      <w:r w:rsidRPr="009504F1">
        <w:rPr>
          <w:rFonts w:ascii="Times New Roman" w:eastAsia="宋体" w:hAnsi="宋体" w:hint="eastAsia"/>
          <w:b/>
          <w:bCs/>
        </w:rPr>
        <w:t>，假设金属块放出的热量全部被水吸收，已知水的比热容为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J/</w:t>
      </w:r>
      <w:r w:rsidR="00B53BC4" w:rsidRPr="00B53BC4">
        <w:rPr>
          <w:rFonts w:ascii="Times New Roman" w:eastAsia="宋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宋体" w:hAnsi="Times New Roman" w:hint="eastAsia"/>
          <w:b/>
          <w:bCs/>
        </w:rPr>
        <w:t>)</w:t>
      </w:r>
      <w:r w:rsidRPr="009504F1">
        <w:rPr>
          <w:rFonts w:ascii="Times New Roman" w:eastAsia="宋体" w:hAnsi="宋体" w:hint="eastAsia"/>
          <w:b/>
          <w:bCs/>
        </w:rPr>
        <w:t>，则该金属块的比热容为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6</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J/</w:t>
      </w:r>
      <w:r w:rsidR="00B53BC4" w:rsidRPr="00B53BC4">
        <w:rPr>
          <w:rFonts w:ascii="Times New Roman" w:eastAsia="宋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宋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795045E6" w14:textId="435F38B5" w:rsidR="00AE7D5D" w:rsidRPr="009504F1" w:rsidRDefault="00AE7D5D" w:rsidP="00AE7D5D">
      <w:pPr>
        <w:rPr>
          <w:rFonts w:ascii="Times New Roman" w:eastAsia="宋体" w:hAnsi="宋体" w:hint="eastAsia"/>
          <w:b/>
          <w:bCs/>
        </w:rPr>
      </w:pPr>
      <w:r w:rsidRPr="009504F1">
        <w:rPr>
          <w:rFonts w:ascii="Times New Roman" w:eastAsia="宋体" w:hAnsi="宋体"/>
          <w:b/>
          <w:bCs/>
        </w:rPr>
        <w:t>9</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安徽节选</w:t>
      </w:r>
      <w:r w:rsidR="00B53BC4" w:rsidRPr="00B53BC4">
        <w:rPr>
          <w:rFonts w:ascii="Times New Roman" w:eastAsia="楷体" w:hAnsi="Times New Roman" w:hint="eastAsia"/>
          <w:b/>
          <w:bCs/>
        </w:rPr>
        <w:t>)</w:t>
      </w:r>
      <w:r w:rsidRPr="009504F1">
        <w:rPr>
          <w:rFonts w:ascii="Times New Roman" w:eastAsia="宋体" w:hAnsi="宋体" w:hint="eastAsia"/>
          <w:b/>
          <w:bCs/>
        </w:rPr>
        <w:t>为估测一个电热水壶烧水时的电功率，小林在壶中装入质量为</w:t>
      </w:r>
      <w:r w:rsidRPr="009504F1">
        <w:rPr>
          <w:rFonts w:ascii="Times New Roman" w:eastAsia="宋体" w:hAnsi="宋体"/>
          <w:b/>
          <w:bCs/>
        </w:rPr>
        <w:t>1 kg</w:t>
      </w:r>
      <w:r w:rsidRPr="009504F1">
        <w:rPr>
          <w:rFonts w:ascii="Times New Roman" w:eastAsia="宋体" w:hAnsi="宋体" w:hint="eastAsia"/>
          <w:b/>
          <w:bCs/>
        </w:rPr>
        <w:t>的水，接入家庭电路中，通电加热</w:t>
      </w:r>
      <w:r w:rsidRPr="009504F1">
        <w:rPr>
          <w:rFonts w:ascii="Times New Roman" w:eastAsia="宋体" w:hAnsi="宋体"/>
          <w:b/>
          <w:bCs/>
        </w:rPr>
        <w:t>210 s</w:t>
      </w:r>
      <w:r w:rsidRPr="009504F1">
        <w:rPr>
          <w:rFonts w:ascii="Times New Roman" w:eastAsia="宋体" w:hAnsi="宋体" w:hint="eastAsia"/>
          <w:b/>
          <w:bCs/>
        </w:rPr>
        <w:t>，水温从</w:t>
      </w:r>
      <w:r w:rsidRPr="009504F1">
        <w:rPr>
          <w:rFonts w:ascii="Times New Roman" w:eastAsia="宋体" w:hAnsi="宋体"/>
          <w:b/>
          <w:bCs/>
        </w:rPr>
        <w:t xml:space="preserve">20 </w:t>
      </w:r>
      <w:r w:rsidR="00533D4F" w:rsidRPr="00533D4F">
        <w:rPr>
          <w:rFonts w:ascii="Times New Roman" w:eastAsia="宋体" w:hAnsi="Times New Roman" w:cs="宋体" w:hint="eastAsia"/>
          <w:b/>
          <w:bCs/>
        </w:rPr>
        <w:t>℃</w:t>
      </w:r>
      <w:r w:rsidRPr="009504F1">
        <w:rPr>
          <w:rFonts w:ascii="Times New Roman" w:eastAsia="宋体" w:hAnsi="宋体" w:hint="eastAsia"/>
          <w:b/>
          <w:bCs/>
        </w:rPr>
        <w:t>上升到</w:t>
      </w:r>
      <w:r w:rsidRPr="009504F1">
        <w:rPr>
          <w:rFonts w:ascii="Times New Roman" w:eastAsia="宋体" w:hAnsi="宋体"/>
          <w:b/>
          <w:bCs/>
        </w:rPr>
        <w:t xml:space="preserve">70 </w:t>
      </w:r>
      <w:r w:rsidR="00533D4F" w:rsidRPr="00533D4F">
        <w:rPr>
          <w:rFonts w:ascii="Times New Roman" w:eastAsia="宋体" w:hAnsi="Times New Roman" w:cs="宋体" w:hint="eastAsia"/>
          <w:b/>
          <w:bCs/>
        </w:rPr>
        <w:t>℃</w:t>
      </w:r>
      <w:r w:rsidRPr="009504F1">
        <w:rPr>
          <w:rFonts w:ascii="Times New Roman" w:eastAsia="宋体" w:hAnsi="宋体" w:hint="eastAsia"/>
          <w:b/>
          <w:bCs/>
        </w:rPr>
        <w:t>。已知水的比热容为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J/</w:t>
      </w:r>
      <w:r w:rsidR="00B53BC4" w:rsidRPr="00B53BC4">
        <w:rPr>
          <w:rFonts w:ascii="Times New Roman" w:eastAsia="宋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宋体" w:hAnsi="Times New Roman" w:hint="eastAsia"/>
          <w:b/>
          <w:bCs/>
        </w:rPr>
        <w:t>)</w:t>
      </w:r>
      <w:r w:rsidRPr="009504F1">
        <w:rPr>
          <w:rFonts w:ascii="Times New Roman" w:eastAsia="宋体" w:hAnsi="宋体" w:hint="eastAsia"/>
          <w:b/>
          <w:bCs/>
        </w:rPr>
        <w:t>。求该过程中水吸收的热量。</w:t>
      </w:r>
    </w:p>
    <w:p w14:paraId="1796732E" w14:textId="3387CD01"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解：水吸收的热量</w:t>
      </w:r>
      <w:r w:rsidRPr="009504F1">
        <w:rPr>
          <w:rFonts w:ascii="Times New Roman" w:eastAsia="宋体" w:hAnsi="宋体"/>
          <w:b/>
          <w:bCs/>
          <w:i/>
          <w:color w:val="ABD8DA"/>
        </w:rPr>
        <w:t>Q</w:t>
      </w:r>
      <w:r w:rsidRPr="009504F1">
        <w:rPr>
          <w:rFonts w:ascii="Arial" w:eastAsia="黑体" w:hAnsi="黑体" w:hint="eastAsia"/>
          <w:b/>
          <w:bCs/>
          <w:color w:val="ABD8DA"/>
          <w:vertAlign w:val="subscript"/>
        </w:rPr>
        <w:t>吸</w:t>
      </w:r>
      <w:r w:rsidR="00E95943" w:rsidRPr="00E95943">
        <w:rPr>
          <w:rFonts w:ascii="Times New Roman" w:eastAsia="宋体" w:hAnsi="宋体" w:hint="eastAsia"/>
          <w:bCs/>
          <w:color w:val="ABD8DA"/>
        </w:rPr>
        <w:t>＝</w:t>
      </w:r>
      <w:r w:rsidRPr="009504F1">
        <w:rPr>
          <w:rFonts w:ascii="Times New Roman" w:eastAsia="宋体" w:hAnsi="宋体"/>
          <w:b/>
          <w:bCs/>
          <w:i/>
          <w:color w:val="ABD8DA"/>
        </w:rPr>
        <w:t>cm</w:t>
      </w:r>
      <w:r w:rsidR="00B53BC4" w:rsidRPr="00B53BC4">
        <w:rPr>
          <w:rFonts w:ascii="Times New Roman" w:eastAsia="黑体" w:hAnsi="Times New Roman" w:hint="eastAsia"/>
          <w:b/>
          <w:bCs/>
          <w:color w:val="ABD8DA"/>
        </w:rPr>
        <w:t>(</w:t>
      </w:r>
      <w:r w:rsidRPr="009504F1">
        <w:rPr>
          <w:rFonts w:ascii="Times New Roman" w:eastAsia="宋体" w:hAnsi="宋体"/>
          <w:b/>
          <w:bCs/>
          <w:i/>
          <w:color w:val="ABD8DA"/>
        </w:rPr>
        <w:t>t</w:t>
      </w:r>
      <w:r w:rsidR="00E95943" w:rsidRPr="00E95943">
        <w:rPr>
          <w:rFonts w:ascii="Times New Roman" w:eastAsia="宋体" w:hAnsi="宋体" w:hint="eastAsia"/>
          <w:bCs/>
          <w:color w:val="ABD8DA"/>
        </w:rPr>
        <w:t>－</w:t>
      </w:r>
      <w:r w:rsidRPr="009504F1">
        <w:rPr>
          <w:rFonts w:ascii="Times New Roman" w:eastAsia="宋体" w:hAnsi="宋体"/>
          <w:b/>
          <w:bCs/>
          <w:i/>
          <w:color w:val="ABD8DA"/>
        </w:rPr>
        <w:t>t</w:t>
      </w:r>
      <w:r w:rsidRPr="009504F1">
        <w:rPr>
          <w:rFonts w:ascii="Times New Roman" w:eastAsia="宋体" w:hAnsi="宋体"/>
          <w:b/>
          <w:bCs/>
          <w:color w:val="ABD8DA"/>
          <w:vertAlign w:val="subscript"/>
        </w:rPr>
        <w:t>0</w:t>
      </w:r>
      <w:r w:rsidR="00B53BC4"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J/</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kg</w:t>
      </w:r>
      <w:r w:rsidRPr="009504F1">
        <w:rPr>
          <w:rFonts w:ascii="Times New Roman" w:eastAsia="宋体" w:hAnsi="Times New Roman" w:cs="Times New Roman"/>
          <w:b/>
          <w:bCs/>
          <w:color w:val="ABD8DA"/>
        </w:rPr>
        <w:t>·</w:t>
      </w:r>
      <w:r w:rsidR="00533D4F" w:rsidRPr="00533D4F">
        <w:rPr>
          <w:rFonts w:ascii="Times New Roman" w:eastAsia="宋体" w:hAnsi="Times New Roman" w:cs="宋体" w:hint="eastAsia"/>
          <w:b/>
          <w:bCs/>
          <w:color w:val="FF0000"/>
        </w:rPr>
        <w:t>℃</w:t>
      </w:r>
      <w:r w:rsidR="00B53BC4"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70</w:t>
      </w:r>
      <w:r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E95943" w:rsidRPr="00E95943">
        <w:rPr>
          <w:rFonts w:ascii="Times New Roman" w:eastAsia="宋体" w:hAnsi="宋体" w:hint="eastAsia"/>
          <w:bCs/>
          <w:color w:val="FF0000"/>
        </w:rPr>
        <w:t>－</w:t>
      </w:r>
      <w:r w:rsidRPr="009504F1">
        <w:rPr>
          <w:rFonts w:ascii="Times New Roman" w:eastAsia="宋体" w:hAnsi="宋体"/>
          <w:b/>
          <w:bCs/>
          <w:color w:val="FF0000"/>
        </w:rPr>
        <w:t>20</w:t>
      </w:r>
      <w:r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B53BC4"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5</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w:t>
      </w:r>
      <w:r w:rsidRPr="009504F1">
        <w:rPr>
          <w:rFonts w:ascii="Times New Roman" w:eastAsia="宋体" w:hAnsi="宋体"/>
          <w:b/>
          <w:bCs/>
        </w:rPr>
        <w:t xml:space="preserve"> </w:t>
      </w:r>
    </w:p>
    <w:p w14:paraId="01CD7179" w14:textId="6C242214" w:rsidR="00AE7D5D" w:rsidRPr="009504F1" w:rsidRDefault="00AE7D5D" w:rsidP="00AE7D5D">
      <w:pPr>
        <w:rPr>
          <w:rFonts w:ascii="Times New Roman" w:eastAsia="宋体" w:hAnsi="宋体" w:hint="eastAsia"/>
          <w:b/>
          <w:bCs/>
        </w:rPr>
      </w:pPr>
      <w:r w:rsidRPr="009504F1">
        <w:rPr>
          <w:rFonts w:ascii="Times New Roman" w:eastAsia="宋体" w:hAnsi="宋体"/>
          <w:b/>
          <w:bCs/>
        </w:rPr>
        <w:t>10</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小明利用家中的燃气表和温度计测量燃气灶烧水的效率。将</w:t>
      </w:r>
      <w:r w:rsidRPr="009504F1">
        <w:rPr>
          <w:rFonts w:ascii="Times New Roman" w:eastAsia="宋体" w:hAnsi="宋体"/>
          <w:b/>
          <w:bCs/>
        </w:rPr>
        <w:t>1 kg</w:t>
      </w:r>
      <w:r w:rsidRPr="009504F1">
        <w:rPr>
          <w:rFonts w:ascii="Times New Roman" w:eastAsia="宋体" w:hAnsi="宋体" w:hint="eastAsia"/>
          <w:b/>
          <w:bCs/>
        </w:rPr>
        <w:t>的水从</w:t>
      </w:r>
      <w:r w:rsidRPr="009504F1">
        <w:rPr>
          <w:rFonts w:ascii="Times New Roman" w:eastAsia="宋体" w:hAnsi="宋体"/>
          <w:b/>
          <w:bCs/>
        </w:rPr>
        <w:t xml:space="preserve">20 </w:t>
      </w:r>
      <w:r w:rsidR="00533D4F" w:rsidRPr="00533D4F">
        <w:rPr>
          <w:rFonts w:ascii="Times New Roman" w:eastAsia="宋体" w:hAnsi="Times New Roman" w:cs="宋体" w:hint="eastAsia"/>
          <w:b/>
          <w:bCs/>
        </w:rPr>
        <w:t>℃</w:t>
      </w:r>
      <w:r w:rsidRPr="009504F1">
        <w:rPr>
          <w:rFonts w:ascii="Times New Roman" w:eastAsia="宋体" w:hAnsi="宋体" w:hint="eastAsia"/>
          <w:b/>
          <w:bCs/>
        </w:rPr>
        <w:t>加热到</w:t>
      </w:r>
      <w:r w:rsidRPr="009504F1">
        <w:rPr>
          <w:rFonts w:ascii="Times New Roman" w:eastAsia="宋体" w:hAnsi="宋体"/>
          <w:b/>
          <w:bCs/>
        </w:rPr>
        <w:t xml:space="preserve">60 </w:t>
      </w:r>
      <w:r w:rsidR="00533D4F" w:rsidRPr="00533D4F">
        <w:rPr>
          <w:rFonts w:ascii="Times New Roman" w:eastAsia="宋体" w:hAnsi="Times New Roman" w:cs="宋体" w:hint="eastAsia"/>
          <w:b/>
          <w:bCs/>
        </w:rPr>
        <w:t>℃</w:t>
      </w:r>
      <w:r w:rsidRPr="009504F1">
        <w:rPr>
          <w:rFonts w:ascii="Times New Roman" w:eastAsia="宋体" w:hAnsi="宋体" w:hint="eastAsia"/>
          <w:b/>
          <w:bCs/>
        </w:rPr>
        <w:t>，消耗了</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1 m</w:t>
      </w:r>
      <w:r w:rsidRPr="009504F1">
        <w:rPr>
          <w:rFonts w:ascii="Times New Roman" w:eastAsia="宋体" w:hAnsi="宋体"/>
          <w:b/>
          <w:bCs/>
          <w:vertAlign w:val="superscript"/>
        </w:rPr>
        <w:t>3</w:t>
      </w:r>
      <w:r w:rsidRPr="009504F1">
        <w:rPr>
          <w:rFonts w:ascii="Times New Roman" w:eastAsia="宋体" w:hAnsi="宋体" w:hint="eastAsia"/>
          <w:b/>
          <w:bCs/>
        </w:rPr>
        <w:t>的天然气</w:t>
      </w:r>
      <w:r w:rsidR="00B53BC4" w:rsidRPr="00B53BC4">
        <w:rPr>
          <w:rFonts w:ascii="Times New Roman" w:eastAsia="楷体" w:hAnsi="Times New Roman" w:hint="eastAsia"/>
          <w:b/>
          <w:bCs/>
        </w:rPr>
        <w:t>(</w:t>
      </w:r>
      <w:r w:rsidRPr="009504F1">
        <w:rPr>
          <w:rFonts w:ascii="Times New Roman" w:eastAsia="楷体" w:hAnsi="楷体" w:hint="eastAsia"/>
          <w:b/>
          <w:bCs/>
        </w:rPr>
        <w:t>假设天然气完全燃烧</w:t>
      </w:r>
      <w:r w:rsidR="00B53BC4" w:rsidRPr="00B53BC4">
        <w:rPr>
          <w:rFonts w:ascii="Times New Roman" w:eastAsia="楷体" w:hAnsi="Times New Roman" w:hint="eastAsia"/>
          <w:b/>
          <w:bCs/>
        </w:rPr>
        <w:t>)</w:t>
      </w:r>
      <w:r w:rsidRPr="009504F1">
        <w:rPr>
          <w:rFonts w:ascii="Times New Roman" w:eastAsia="宋体" w:hAnsi="宋体" w:hint="eastAsia"/>
          <w:b/>
          <w:bCs/>
        </w:rPr>
        <w:t>，已知水的比热容为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J/</w:t>
      </w:r>
      <w:r w:rsidR="00B53BC4" w:rsidRPr="00B53BC4">
        <w:rPr>
          <w:rFonts w:ascii="Times New Roman" w:eastAsia="宋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宋体" w:hAnsi="Times New Roman" w:hint="eastAsia"/>
          <w:b/>
          <w:bCs/>
        </w:rPr>
        <w:t>)</w:t>
      </w:r>
      <w:r w:rsidRPr="009504F1">
        <w:rPr>
          <w:rFonts w:ascii="Times New Roman" w:eastAsia="宋体" w:hAnsi="宋体" w:hint="eastAsia"/>
          <w:b/>
          <w:bCs/>
        </w:rPr>
        <w:t>，天然气的热值为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7</w:t>
      </w:r>
      <w:r w:rsidRPr="009504F1">
        <w:rPr>
          <w:rFonts w:ascii="Times New Roman" w:eastAsia="宋体" w:hAnsi="宋体"/>
          <w:b/>
          <w:bCs/>
        </w:rPr>
        <w:t xml:space="preserve"> J/m</w:t>
      </w:r>
      <w:r w:rsidRPr="009504F1">
        <w:rPr>
          <w:rFonts w:ascii="Times New Roman" w:eastAsia="宋体" w:hAnsi="宋体"/>
          <w:b/>
          <w:bCs/>
          <w:vertAlign w:val="superscript"/>
        </w:rPr>
        <w:t>3</w:t>
      </w:r>
      <w:r w:rsidRPr="009504F1">
        <w:rPr>
          <w:rFonts w:ascii="Times New Roman" w:eastAsia="宋体" w:hAnsi="宋体" w:hint="eastAsia"/>
          <w:b/>
          <w:bCs/>
        </w:rPr>
        <w:t>，则此次燃气灶烧水的效率为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42% </w:t>
      </w:r>
      <w:r w:rsidRPr="009504F1">
        <w:rPr>
          <w:rFonts w:ascii="Times New Roman" w:eastAsia="宋体" w:hAnsi="宋体" w:hint="eastAsia"/>
          <w:b/>
          <w:bCs/>
        </w:rPr>
        <w:t>。</w:t>
      </w:r>
      <w:r w:rsidRPr="009504F1">
        <w:rPr>
          <w:rFonts w:ascii="Times New Roman" w:eastAsia="宋体" w:hAnsi="宋体"/>
          <w:b/>
          <w:bCs/>
        </w:rPr>
        <w:t> </w:t>
      </w:r>
    </w:p>
    <w:p w14:paraId="4186E68E" w14:textId="0D4CA1CC" w:rsidR="00AE7D5D" w:rsidRPr="009504F1" w:rsidRDefault="00AE7D5D" w:rsidP="00AE7D5D">
      <w:pPr>
        <w:rPr>
          <w:rFonts w:ascii="Times New Roman" w:eastAsia="宋体" w:hAnsi="宋体" w:hint="eastAsia"/>
          <w:b/>
          <w:bCs/>
        </w:rPr>
      </w:pPr>
      <w:r w:rsidRPr="009504F1">
        <w:rPr>
          <w:rFonts w:ascii="Times New Roman" w:eastAsia="宋体" w:hAnsi="宋体"/>
          <w:b/>
          <w:bCs/>
        </w:rPr>
        <w:t>11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沙漠地区昼夜温差大，主要原因是砂石的比热容较小。初温为</w:t>
      </w:r>
      <w:r w:rsidRPr="009504F1">
        <w:rPr>
          <w:rFonts w:ascii="Times New Roman" w:eastAsia="宋体" w:hAnsi="宋体"/>
          <w:b/>
          <w:bCs/>
        </w:rPr>
        <w:t xml:space="preserve">20 </w:t>
      </w:r>
      <w:r w:rsidR="00533D4F" w:rsidRPr="00533D4F">
        <w:rPr>
          <w:rFonts w:ascii="Times New Roman" w:eastAsia="宋体" w:hAnsi="Times New Roman" w:cs="宋体" w:hint="eastAsia"/>
          <w:b/>
          <w:bCs/>
        </w:rPr>
        <w:t>℃</w:t>
      </w:r>
      <w:r w:rsidRPr="009504F1">
        <w:rPr>
          <w:rFonts w:ascii="Times New Roman" w:eastAsia="宋体" w:hAnsi="宋体" w:hint="eastAsia"/>
          <w:b/>
          <w:bCs/>
        </w:rPr>
        <w:t>、质量为</w:t>
      </w:r>
      <w:r w:rsidRPr="009504F1">
        <w:rPr>
          <w:rFonts w:ascii="Times New Roman" w:eastAsia="宋体" w:hAnsi="宋体"/>
          <w:b/>
          <w:bCs/>
        </w:rPr>
        <w:t>50 kg</w:t>
      </w:r>
      <w:r w:rsidRPr="009504F1">
        <w:rPr>
          <w:rFonts w:ascii="Times New Roman" w:eastAsia="宋体" w:hAnsi="宋体" w:hint="eastAsia"/>
          <w:b/>
          <w:bCs/>
        </w:rPr>
        <w:t>的砂石吸收</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6</w:t>
      </w:r>
      <w:r w:rsidRPr="009504F1">
        <w:rPr>
          <w:rFonts w:ascii="Times New Roman" w:eastAsia="宋体" w:hAnsi="宋体"/>
          <w:b/>
          <w:bCs/>
        </w:rPr>
        <w:t xml:space="preserve"> J</w:t>
      </w:r>
      <w:r w:rsidRPr="009504F1">
        <w:rPr>
          <w:rFonts w:ascii="Times New Roman" w:eastAsia="宋体" w:hAnsi="宋体" w:hint="eastAsia"/>
          <w:b/>
          <w:bCs/>
        </w:rPr>
        <w:t>的热量后，温度升高到</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100 </w:t>
      </w:r>
      <w:r w:rsidR="00533D4F" w:rsidRPr="00533D4F">
        <w:rPr>
          <w:rFonts w:ascii="Times New Roman" w:eastAsia="宋体" w:hAnsi="Times New Roman" w:cs="宋体" w:hint="eastAsia"/>
          <w:b/>
          <w:bCs/>
        </w:rPr>
        <w:t>℃</w:t>
      </w:r>
      <w:r w:rsidRPr="009504F1">
        <w:rPr>
          <w:rFonts w:ascii="Times New Roman" w:eastAsia="宋体" w:hAnsi="宋体" w:hint="eastAsia"/>
          <w:b/>
          <w:bCs/>
        </w:rPr>
        <w:t>。</w:t>
      </w:r>
      <w:r w:rsidRPr="009504F1">
        <w:rPr>
          <w:rFonts w:ascii="Times New Roman" w:eastAsia="楷体" w:hAnsi="楷体" w:hint="eastAsia"/>
          <w:b/>
          <w:bCs/>
        </w:rPr>
        <w:t>［砂石的比热容为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9</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J/</w:t>
      </w:r>
      <w:r w:rsidR="00B53BC4" w:rsidRPr="00B53BC4">
        <w:rPr>
          <w:rFonts w:ascii="Times New Roman" w:eastAsia="楷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w:t>
      </w:r>
      <w:r w:rsidRPr="009504F1">
        <w:rPr>
          <w:rFonts w:ascii="Calibri" w:eastAsia="楷体" w:hAnsi="Calibri" w:cs="Calibri"/>
          <w:b/>
          <w:bCs/>
        </w:rPr>
        <w:t> </w:t>
      </w:r>
    </w:p>
    <w:p w14:paraId="6F47A6E2" w14:textId="22B2C6CA" w:rsidR="00AE7D5D" w:rsidRPr="009504F1" w:rsidRDefault="00AE7D5D" w:rsidP="00AE7D5D">
      <w:pPr>
        <w:rPr>
          <w:rFonts w:ascii="Times New Roman" w:eastAsia="宋体" w:hAnsi="宋体" w:hint="eastAsia"/>
          <w:b/>
          <w:bCs/>
        </w:rPr>
      </w:pPr>
      <w:r w:rsidRPr="009504F1">
        <w:rPr>
          <w:rFonts w:ascii="Times New Roman" w:eastAsia="宋体" w:hAnsi="宋体"/>
          <w:b/>
          <w:bCs/>
        </w:rPr>
        <w:t>12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某同学家使用燃气热水器，平均每天需将</w:t>
      </w:r>
      <w:r w:rsidRPr="009504F1">
        <w:rPr>
          <w:rFonts w:ascii="Times New Roman" w:eastAsia="宋体" w:hAnsi="宋体"/>
          <w:b/>
          <w:bCs/>
        </w:rPr>
        <w:t>100 kg</w:t>
      </w:r>
      <w:r w:rsidRPr="009504F1">
        <w:rPr>
          <w:rFonts w:ascii="Times New Roman" w:eastAsia="宋体" w:hAnsi="宋体" w:hint="eastAsia"/>
          <w:b/>
          <w:bCs/>
        </w:rPr>
        <w:t>的水从</w:t>
      </w:r>
      <w:r w:rsidRPr="009504F1">
        <w:rPr>
          <w:rFonts w:ascii="Times New Roman" w:eastAsia="宋体" w:hAnsi="宋体"/>
          <w:b/>
          <w:bCs/>
        </w:rPr>
        <w:t xml:space="preserve">18 </w:t>
      </w:r>
      <w:r w:rsidR="00533D4F" w:rsidRPr="00533D4F">
        <w:rPr>
          <w:rFonts w:ascii="Times New Roman" w:eastAsia="宋体" w:hAnsi="Times New Roman" w:cs="宋体" w:hint="eastAsia"/>
          <w:b/>
          <w:bCs/>
        </w:rPr>
        <w:t>℃</w:t>
      </w:r>
      <w:r w:rsidRPr="009504F1">
        <w:rPr>
          <w:rFonts w:ascii="Times New Roman" w:eastAsia="宋体" w:hAnsi="宋体" w:hint="eastAsia"/>
          <w:b/>
          <w:bCs/>
        </w:rPr>
        <w:t>加热到</w:t>
      </w:r>
      <w:r w:rsidRPr="009504F1">
        <w:rPr>
          <w:rFonts w:ascii="Times New Roman" w:eastAsia="宋体" w:hAnsi="宋体"/>
          <w:b/>
          <w:bCs/>
        </w:rPr>
        <w:t xml:space="preserve">58 </w:t>
      </w:r>
      <w:r w:rsidR="00533D4F" w:rsidRPr="00533D4F">
        <w:rPr>
          <w:rFonts w:ascii="Times New Roman" w:eastAsia="宋体" w:hAnsi="Times New Roman" w:cs="宋体" w:hint="eastAsia"/>
          <w:b/>
          <w:bCs/>
        </w:rPr>
        <w:t>℃</w:t>
      </w:r>
      <w:r w:rsidRPr="009504F1">
        <w:rPr>
          <w:rFonts w:ascii="Times New Roman" w:eastAsia="宋体" w:hAnsi="宋体" w:hint="eastAsia"/>
          <w:b/>
          <w:bCs/>
        </w:rPr>
        <w:t>。若天然气完全燃烧放出热量的</w:t>
      </w:r>
      <w:r w:rsidRPr="009504F1">
        <w:rPr>
          <w:rFonts w:ascii="Times New Roman" w:eastAsia="宋体" w:hAnsi="宋体"/>
          <w:b/>
          <w:bCs/>
        </w:rPr>
        <w:t>70%</w:t>
      </w:r>
      <w:r w:rsidRPr="009504F1">
        <w:rPr>
          <w:rFonts w:ascii="Times New Roman" w:eastAsia="宋体" w:hAnsi="宋体" w:hint="eastAsia"/>
          <w:b/>
          <w:bCs/>
        </w:rPr>
        <w:t>被水吸收，则热水器平均每天消耗天然气</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6</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m</w:t>
      </w:r>
      <w:r w:rsidRPr="009504F1">
        <w:rPr>
          <w:rFonts w:ascii="Times New Roman" w:eastAsia="宋体" w:hAnsi="宋体"/>
          <w:b/>
          <w:bCs/>
          <w:vertAlign w:val="superscript"/>
        </w:rPr>
        <w:t>3</w:t>
      </w:r>
      <w:r w:rsidRPr="009504F1">
        <w:rPr>
          <w:rFonts w:ascii="Times New Roman" w:eastAsia="宋体" w:hAnsi="宋体" w:hint="eastAsia"/>
          <w:b/>
          <w:bCs/>
        </w:rPr>
        <w:t>。</w:t>
      </w:r>
      <w:r w:rsidRPr="009504F1">
        <w:rPr>
          <w:rFonts w:ascii="Times New Roman" w:eastAsia="楷体" w:hAnsi="楷体" w:hint="eastAsia"/>
          <w:b/>
          <w:bCs/>
        </w:rPr>
        <w:t>［</w:t>
      </w:r>
      <w:r w:rsidRPr="009504F1">
        <w:rPr>
          <w:rFonts w:ascii="Times New Roman" w:eastAsia="宋体" w:hAnsi="宋体"/>
          <w:b/>
          <w:bCs/>
          <w:i/>
        </w:rPr>
        <w:t>c</w:t>
      </w:r>
      <w:r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J/</w:t>
      </w:r>
      <w:r w:rsidR="00B53BC4" w:rsidRPr="00B53BC4">
        <w:rPr>
          <w:rFonts w:ascii="Times New Roman" w:eastAsia="楷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w:t>
      </w:r>
      <w:r w:rsidRPr="009504F1">
        <w:rPr>
          <w:rFonts w:ascii="Times New Roman" w:eastAsia="宋体" w:hAnsi="宋体"/>
          <w:b/>
          <w:bCs/>
          <w:i/>
        </w:rPr>
        <w:t>q</w:t>
      </w:r>
      <w:r w:rsidRPr="009504F1">
        <w:rPr>
          <w:rFonts w:ascii="Times New Roman" w:eastAsia="楷体" w:hAnsi="楷体" w:hint="eastAsia"/>
          <w:b/>
          <w:bCs/>
          <w:vertAlign w:val="subscript"/>
        </w:rPr>
        <w:t>天然气</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7</w:t>
      </w:r>
      <w:r w:rsidRPr="009504F1">
        <w:rPr>
          <w:rFonts w:ascii="Times New Roman" w:eastAsia="楷体" w:hAnsi="楷体"/>
          <w:b/>
          <w:bCs/>
        </w:rPr>
        <w:t xml:space="preserve"> </w:t>
      </w:r>
      <w:r w:rsidRPr="009504F1">
        <w:rPr>
          <w:rFonts w:ascii="Times New Roman" w:eastAsia="宋体" w:hAnsi="宋体"/>
          <w:b/>
          <w:bCs/>
        </w:rPr>
        <w:t>J/m</w:t>
      </w:r>
      <w:r w:rsidRPr="009504F1">
        <w:rPr>
          <w:rFonts w:ascii="Times New Roman" w:eastAsia="宋体" w:hAnsi="宋体"/>
          <w:b/>
          <w:bCs/>
          <w:vertAlign w:val="superscript"/>
        </w:rPr>
        <w:t>3</w:t>
      </w:r>
      <w:r w:rsidRPr="009504F1">
        <w:rPr>
          <w:rFonts w:ascii="Times New Roman" w:eastAsia="楷体" w:hAnsi="楷体" w:hint="eastAsia"/>
          <w:b/>
          <w:bCs/>
        </w:rPr>
        <w:t>］</w:t>
      </w:r>
      <w:r w:rsidRPr="009504F1">
        <w:rPr>
          <w:rFonts w:ascii="Calibri" w:eastAsia="楷体" w:hAnsi="Calibri" w:cs="Calibri"/>
          <w:b/>
          <w:bCs/>
        </w:rPr>
        <w:t> </w:t>
      </w:r>
      <w:r w:rsidRPr="009504F1">
        <w:rPr>
          <w:rFonts w:ascii="Times New Roman" w:eastAsia="宋体" w:hAnsi="宋体" w:hint="eastAsia"/>
          <w:b/>
          <w:bCs/>
        </w:rPr>
        <w:br w:type="page"/>
      </w:r>
    </w:p>
    <w:p w14:paraId="2ADA2004" w14:textId="65A09C9E"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F664F75" wp14:editId="230325E7">
            <wp:extent cx="360000" cy="108000"/>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3.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二</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温度、热量、内能</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4AD1E60F" wp14:editId="7173B0CD">
            <wp:extent cx="324000" cy="108000"/>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4.jpeg"/>
                    <pic:cNvPicPr/>
                  </pic:nvPicPr>
                  <pic:blipFill>
                    <a:blip r:embed="rId12"/>
                    <a:stretch>
                      <a:fillRect/>
                    </a:stretch>
                  </pic:blipFill>
                  <pic:spPr>
                    <a:xfrm>
                      <a:off x="0" y="0"/>
                      <a:ext cx="324000" cy="108000"/>
                    </a:xfrm>
                    <a:prstGeom prst="rect">
                      <a:avLst/>
                    </a:prstGeom>
                  </pic:spPr>
                </pic:pic>
              </a:graphicData>
            </a:graphic>
          </wp:inline>
        </w:drawing>
      </w:r>
    </w:p>
    <w:p w14:paraId="0D0B134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7CEFF5EA" w14:textId="3C5E7DBC"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芜湖模拟</w:t>
      </w:r>
      <w:r w:rsidR="00B53BC4" w:rsidRPr="00B53BC4">
        <w:rPr>
          <w:rFonts w:ascii="Times New Roman" w:eastAsia="楷体" w:hAnsi="Times New Roman" w:hint="eastAsia"/>
          <w:b/>
          <w:bCs/>
        </w:rPr>
        <w:t>)</w:t>
      </w:r>
      <w:r w:rsidRPr="009504F1">
        <w:rPr>
          <w:rFonts w:ascii="Times New Roman" w:eastAsia="宋体" w:hAnsi="宋体" w:hint="eastAsia"/>
          <w:b/>
          <w:bCs/>
        </w:rPr>
        <w:t>下列关于温度、内能和热量的说法中正确的是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CBA11C3" w14:textId="7306A4D6"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质量相同的</w:t>
      </w:r>
      <w:r w:rsidRPr="009504F1">
        <w:rPr>
          <w:rFonts w:ascii="Times New Roman" w:eastAsia="宋体" w:hAnsi="宋体"/>
          <w:b/>
          <w:bCs/>
        </w:rPr>
        <w:t xml:space="preserve">0 </w:t>
      </w:r>
      <w:r w:rsidR="00533D4F" w:rsidRPr="00533D4F">
        <w:rPr>
          <w:rFonts w:ascii="Times New Roman" w:eastAsia="宋体" w:hAnsi="Times New Roman" w:cs="宋体" w:hint="eastAsia"/>
          <w:b/>
          <w:bCs/>
        </w:rPr>
        <w:t>℃</w:t>
      </w:r>
      <w:r w:rsidRPr="009504F1">
        <w:rPr>
          <w:rFonts w:ascii="Times New Roman" w:eastAsia="宋体" w:hAnsi="宋体" w:hint="eastAsia"/>
          <w:b/>
          <w:bCs/>
        </w:rPr>
        <w:t>冰和</w:t>
      </w:r>
      <w:r w:rsidRPr="009504F1">
        <w:rPr>
          <w:rFonts w:ascii="Times New Roman" w:eastAsia="宋体" w:hAnsi="宋体"/>
          <w:b/>
          <w:bCs/>
        </w:rPr>
        <w:t xml:space="preserve">0 </w:t>
      </w:r>
      <w:r w:rsidR="00533D4F" w:rsidRPr="00533D4F">
        <w:rPr>
          <w:rFonts w:ascii="Times New Roman" w:eastAsia="宋体" w:hAnsi="Times New Roman" w:cs="宋体" w:hint="eastAsia"/>
          <w:b/>
          <w:bCs/>
        </w:rPr>
        <w:t>℃</w:t>
      </w:r>
      <w:r w:rsidRPr="009504F1">
        <w:rPr>
          <w:rFonts w:ascii="Times New Roman" w:eastAsia="宋体" w:hAnsi="宋体" w:hint="eastAsia"/>
          <w:b/>
          <w:bCs/>
        </w:rPr>
        <w:t>水，他们的内能不同</w:t>
      </w:r>
    </w:p>
    <w:p w14:paraId="29483424" w14:textId="2185C4AA"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物体的温度升高时，其内部每个分子的动能都增大</w:t>
      </w:r>
    </w:p>
    <w:p w14:paraId="52051BCC" w14:textId="72D2EAD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发生热传递时，含有热量多的物体将内能传给含有热量少的物体</w:t>
      </w:r>
    </w:p>
    <w:p w14:paraId="29084F55" w14:textId="7FFE0DD7"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不发生热传递，对物体做功，物体的温度一定增加</w:t>
      </w:r>
    </w:p>
    <w:p w14:paraId="3ED82AC6" w14:textId="0D78FE38"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宣城三模</w:t>
      </w:r>
      <w:r w:rsidR="00B53BC4" w:rsidRPr="00B53BC4">
        <w:rPr>
          <w:rFonts w:ascii="Times New Roman" w:eastAsia="楷体" w:hAnsi="Times New Roman" w:hint="eastAsia"/>
          <w:b/>
          <w:bCs/>
        </w:rPr>
        <w:t>)</w:t>
      </w:r>
      <w:r w:rsidRPr="009504F1">
        <w:rPr>
          <w:rFonts w:ascii="Times New Roman" w:eastAsia="宋体" w:hAnsi="宋体" w:hint="eastAsia"/>
          <w:b/>
          <w:bCs/>
        </w:rPr>
        <w:t>如图所示是河南著名小吃</w:t>
      </w:r>
      <w:r w:rsidRPr="009504F1">
        <w:rPr>
          <w:rFonts w:ascii="Times New Roman" w:eastAsia="宋体" w:hAnsi="Times New Roman" w:cs="Times New Roman" w:hint="eastAsia"/>
          <w:b/>
          <w:bCs/>
        </w:rPr>
        <w:t>——</w:t>
      </w:r>
      <w:r w:rsidRPr="009504F1">
        <w:rPr>
          <w:rFonts w:ascii="Times New Roman" w:eastAsia="宋体" w:hAnsi="宋体" w:hint="eastAsia"/>
          <w:b/>
          <w:bCs/>
        </w:rPr>
        <w:t>开封灌汤包。下列有关灌汤包的说法正确的是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5EDBEE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E52A320" wp14:editId="4349102A">
            <wp:extent cx="900000" cy="720000"/>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5.jpeg"/>
                    <pic:cNvPicPr/>
                  </pic:nvPicPr>
                  <pic:blipFill>
                    <a:blip r:embed="rId170"/>
                    <a:stretch>
                      <a:fillRect/>
                    </a:stretch>
                  </pic:blipFill>
                  <pic:spPr>
                    <a:xfrm>
                      <a:off x="0" y="0"/>
                      <a:ext cx="900000" cy="720000"/>
                    </a:xfrm>
                    <a:prstGeom prst="rect">
                      <a:avLst/>
                    </a:prstGeom>
                  </pic:spPr>
                </pic:pic>
              </a:graphicData>
            </a:graphic>
          </wp:inline>
        </w:drawing>
      </w:r>
    </w:p>
    <w:p w14:paraId="0CC27181" w14:textId="24EE0444"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灌汤包在加热过程中含有的热量增多</w:t>
      </w:r>
    </w:p>
    <w:p w14:paraId="1A890874" w14:textId="1F096B1E"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刚蒸好的灌汤包烫嘴是因为灌汤包中含有的热量多</w:t>
      </w:r>
    </w:p>
    <w:p w14:paraId="16161286" w14:textId="750161C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热腾腾的灌汤包逐渐冷却，其内能逐渐减少</w:t>
      </w:r>
    </w:p>
    <w:p w14:paraId="67D163FC" w14:textId="524AE969"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灌汤包加热过程中是通过做功使灌汤包内能增加的</w:t>
      </w:r>
    </w:p>
    <w:p w14:paraId="66F5BB6C" w14:textId="1AC5E4BE"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宿松县三模</w:t>
      </w:r>
      <w:r w:rsidR="00B53BC4" w:rsidRPr="00B53BC4">
        <w:rPr>
          <w:rFonts w:ascii="Times New Roman" w:eastAsia="楷体" w:hAnsi="Times New Roman" w:hint="eastAsia"/>
          <w:b/>
          <w:bCs/>
        </w:rPr>
        <w:t>)</w:t>
      </w:r>
      <w:r w:rsidRPr="009504F1">
        <w:rPr>
          <w:rFonts w:ascii="Times New Roman" w:eastAsia="宋体" w:hAnsi="宋体" w:hint="eastAsia"/>
          <w:b/>
          <w:bCs/>
        </w:rPr>
        <w:t>关于温度、内能和热量，下列说法正确的是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C240841" w14:textId="533C2B5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温度低的物体一定比温度高的物体具有的内能少</w:t>
      </w:r>
    </w:p>
    <w:p w14:paraId="0D5DA6A5" w14:textId="2D8BB8A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两杯水升高相同的温度，吸收的热量相等</w:t>
      </w:r>
    </w:p>
    <w:p w14:paraId="5CCEB353" w14:textId="46F739CC"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海波熔化过程温度不变，内能增加</w:t>
      </w:r>
    </w:p>
    <w:p w14:paraId="00C25784" w14:textId="676B5703"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温度为</w:t>
      </w:r>
      <w:r w:rsidRPr="009504F1">
        <w:rPr>
          <w:rFonts w:ascii="Times New Roman" w:eastAsia="宋体" w:hAnsi="宋体"/>
          <w:b/>
          <w:bCs/>
        </w:rPr>
        <w:t xml:space="preserve">0 </w:t>
      </w:r>
      <w:r w:rsidR="00533D4F" w:rsidRPr="00533D4F">
        <w:rPr>
          <w:rFonts w:ascii="Times New Roman" w:eastAsia="宋体" w:hAnsi="Times New Roman" w:cs="宋体" w:hint="eastAsia"/>
          <w:b/>
          <w:bCs/>
        </w:rPr>
        <w:t>℃</w:t>
      </w:r>
      <w:r w:rsidRPr="009504F1">
        <w:rPr>
          <w:rFonts w:ascii="Times New Roman" w:eastAsia="宋体" w:hAnsi="宋体" w:hint="eastAsia"/>
          <w:b/>
          <w:bCs/>
        </w:rPr>
        <w:t>的物体不具有内能</w:t>
      </w:r>
    </w:p>
    <w:p w14:paraId="3AA406B2" w14:textId="758ECAFA"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安徽模拟</w:t>
      </w:r>
      <w:r w:rsidR="00B53BC4" w:rsidRPr="00B53BC4">
        <w:rPr>
          <w:rFonts w:ascii="Times New Roman" w:eastAsia="楷体" w:hAnsi="Times New Roman" w:hint="eastAsia"/>
          <w:b/>
          <w:bCs/>
        </w:rPr>
        <w:t>)</w:t>
      </w:r>
      <w:r w:rsidRPr="009504F1">
        <w:rPr>
          <w:rFonts w:ascii="Times New Roman" w:eastAsia="宋体" w:hAnsi="宋体" w:hint="eastAsia"/>
          <w:b/>
          <w:bCs/>
        </w:rPr>
        <w:t>关于热量和内能，下列说法正确的是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1A1A6CB" w14:textId="51F7CB5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温度越高的物体具有的内能越多</w:t>
      </w:r>
    </w:p>
    <w:p w14:paraId="71888DAA" w14:textId="374BA853"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翻炒板栗时主要通过做功使板栗的内能增加</w:t>
      </w:r>
    </w:p>
    <w:p w14:paraId="1EAF9D62" w14:textId="4BAB01F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冰熔化为水的过程中，温度保持不变，内能也不变</w:t>
      </w:r>
    </w:p>
    <w:p w14:paraId="52357E5C" w14:textId="437EA59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热传递是内能从高温物体向低温物体转移的过程</w:t>
      </w:r>
    </w:p>
    <w:p w14:paraId="693D6D61" w14:textId="0D7F1FC2"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肥西县校级一模</w:t>
      </w:r>
      <w:r w:rsidR="00B53BC4" w:rsidRPr="00B53BC4">
        <w:rPr>
          <w:rFonts w:ascii="Times New Roman" w:eastAsia="楷体" w:hAnsi="Times New Roman" w:hint="eastAsia"/>
          <w:b/>
          <w:bCs/>
        </w:rPr>
        <w:t>)</w:t>
      </w:r>
      <w:r w:rsidRPr="009504F1">
        <w:rPr>
          <w:rFonts w:ascii="Times New Roman" w:eastAsia="宋体" w:hAnsi="宋体" w:hint="eastAsia"/>
          <w:b/>
          <w:bCs/>
        </w:rPr>
        <w:t>关于温度、内能、热量三者之间的关系，下列说法正确的是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49A19E5" w14:textId="33986E1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温度高的物体，内能一定大</w:t>
      </w:r>
    </w:p>
    <w:p w14:paraId="56E06977" w14:textId="7E617D27"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物体温度升高，一定吸收了热量</w:t>
      </w:r>
    </w:p>
    <w:p w14:paraId="7A3ADD0F" w14:textId="23287076"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物体吸收了热量，温度一定升高</w:t>
      </w:r>
    </w:p>
    <w:p w14:paraId="3F3F78B1" w14:textId="0307D2F4"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物体温度升高，内能一定增加</w:t>
      </w:r>
    </w:p>
    <w:p w14:paraId="0105FC0A" w14:textId="705FD69C"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大兴安岭</w:t>
      </w:r>
      <w:r w:rsidR="00B53BC4" w:rsidRPr="00B53BC4">
        <w:rPr>
          <w:rFonts w:ascii="Times New Roman" w:eastAsia="楷体" w:hAnsi="Times New Roman" w:hint="eastAsia"/>
          <w:b/>
          <w:bCs/>
        </w:rPr>
        <w:t>)</w:t>
      </w:r>
      <w:r w:rsidRPr="009504F1">
        <w:rPr>
          <w:rFonts w:ascii="Times New Roman" w:eastAsia="宋体" w:hAnsi="宋体" w:hint="eastAsia"/>
          <w:b/>
          <w:bCs/>
        </w:rPr>
        <w:t>关于温度、热量和内能，下列说法正确的是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DA2C806" w14:textId="62BABDD1"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温度为</w:t>
      </w:r>
      <w:r w:rsidRPr="009504F1">
        <w:rPr>
          <w:rFonts w:ascii="Times New Roman" w:eastAsia="宋体" w:hAnsi="宋体"/>
          <w:b/>
          <w:bCs/>
        </w:rPr>
        <w:t xml:space="preserve">0 </w:t>
      </w:r>
      <w:r w:rsidR="00533D4F" w:rsidRPr="00533D4F">
        <w:rPr>
          <w:rFonts w:ascii="Times New Roman" w:eastAsia="宋体" w:hAnsi="Times New Roman" w:cs="宋体" w:hint="eastAsia"/>
          <w:b/>
          <w:bCs/>
        </w:rPr>
        <w:t>℃</w:t>
      </w:r>
      <w:r w:rsidRPr="009504F1">
        <w:rPr>
          <w:rFonts w:ascii="Times New Roman" w:eastAsia="宋体" w:hAnsi="宋体" w:hint="eastAsia"/>
          <w:b/>
          <w:bCs/>
        </w:rPr>
        <w:t>以下的物体不具有内能</w:t>
      </w:r>
    </w:p>
    <w:p w14:paraId="48E07774" w14:textId="2CAB4293"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温度高的物体，含有的热量一定多</w:t>
      </w:r>
    </w:p>
    <w:p w14:paraId="66538A4F" w14:textId="2071F9B0"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物体的内能增加，可能是吸收了热量</w:t>
      </w:r>
    </w:p>
    <w:p w14:paraId="2DEDEB7E" w14:textId="1C8E9EA5"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温度总是从高温物体传向低温物体</w:t>
      </w:r>
    </w:p>
    <w:p w14:paraId="1B6FFEBE" w14:textId="4764C7AB"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江西</w:t>
      </w:r>
      <w:r w:rsidR="00B53BC4" w:rsidRPr="00B53BC4">
        <w:rPr>
          <w:rFonts w:ascii="Times New Roman" w:eastAsia="楷体" w:hAnsi="Times New Roman" w:hint="eastAsia"/>
          <w:b/>
          <w:bCs/>
        </w:rPr>
        <w:t>)</w:t>
      </w:r>
      <w:r w:rsidRPr="009504F1">
        <w:rPr>
          <w:rFonts w:ascii="Times New Roman" w:eastAsia="宋体" w:hAnsi="宋体" w:hint="eastAsia"/>
          <w:b/>
          <w:bCs/>
        </w:rPr>
        <w:t>如图所示，是具有特色的江西传统小吃。在制作或品尝这些美食时蕴含了相关物理知识，下列说法错误的是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28C7AD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4FDF9BE" wp14:editId="7E62C9BB">
            <wp:extent cx="756000" cy="504000"/>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6.jpeg"/>
                    <pic:cNvPicPr/>
                  </pic:nvPicPr>
                  <pic:blipFill>
                    <a:blip r:embed="rId171"/>
                    <a:stretch>
                      <a:fillRect/>
                    </a:stretch>
                  </pic:blipFill>
                  <pic:spPr>
                    <a:xfrm>
                      <a:off x="0" y="0"/>
                      <a:ext cx="756000" cy="504000"/>
                    </a:xfrm>
                    <a:prstGeom prst="rect">
                      <a:avLst/>
                    </a:prstGeom>
                  </pic:spPr>
                </pic:pic>
              </a:graphicData>
            </a:graphic>
          </wp:inline>
        </w:drawing>
      </w:r>
      <w:r w:rsidRPr="009504F1">
        <w:rPr>
          <w:rFonts w:ascii="Times New Roman" w:eastAsia="宋体" w:hAnsi="宋体" w:hint="eastAsia"/>
          <w:b/>
          <w:bCs/>
        </w:rPr>
        <w:t>艾米果</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EE217BA" wp14:editId="32B4F9BC">
            <wp:extent cx="540000" cy="504000"/>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7.jpeg"/>
                    <pic:cNvPicPr/>
                  </pic:nvPicPr>
                  <pic:blipFill>
                    <a:blip r:embed="rId172"/>
                    <a:stretch>
                      <a:fillRect/>
                    </a:stretch>
                  </pic:blipFill>
                  <pic:spPr>
                    <a:xfrm>
                      <a:off x="0" y="0"/>
                      <a:ext cx="540000" cy="504000"/>
                    </a:xfrm>
                    <a:prstGeom prst="rect">
                      <a:avLst/>
                    </a:prstGeom>
                  </pic:spPr>
                </pic:pic>
              </a:graphicData>
            </a:graphic>
          </wp:inline>
        </w:drawing>
      </w:r>
      <w:r w:rsidRPr="009504F1">
        <w:rPr>
          <w:rFonts w:ascii="Times New Roman" w:eastAsia="宋体" w:hAnsi="宋体" w:hint="eastAsia"/>
          <w:b/>
          <w:bCs/>
        </w:rPr>
        <w:t>瓦罐汤</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63DD7FDB" wp14:editId="437ED73D">
            <wp:extent cx="612000" cy="50400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8.jpeg"/>
                    <pic:cNvPicPr/>
                  </pic:nvPicPr>
                  <pic:blipFill>
                    <a:blip r:embed="rId173"/>
                    <a:stretch>
                      <a:fillRect/>
                    </a:stretch>
                  </pic:blipFill>
                  <pic:spPr>
                    <a:xfrm>
                      <a:off x="0" y="0"/>
                      <a:ext cx="612000" cy="504000"/>
                    </a:xfrm>
                    <a:prstGeom prst="rect">
                      <a:avLst/>
                    </a:prstGeom>
                  </pic:spPr>
                </pic:pic>
              </a:graphicData>
            </a:graphic>
          </wp:inline>
        </w:drawing>
      </w:r>
      <w:r w:rsidRPr="009504F1">
        <w:rPr>
          <w:rFonts w:ascii="Times New Roman" w:eastAsia="宋体" w:hAnsi="宋体" w:hint="eastAsia"/>
          <w:b/>
          <w:bCs/>
        </w:rPr>
        <w:t>油条包麻糍</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4142177" wp14:editId="4354B80F">
            <wp:extent cx="612000" cy="504000"/>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9.jpeg"/>
                    <pic:cNvPicPr/>
                  </pic:nvPicPr>
                  <pic:blipFill>
                    <a:blip r:embed="rId174"/>
                    <a:stretch>
                      <a:fillRect/>
                    </a:stretch>
                  </pic:blipFill>
                  <pic:spPr>
                    <a:xfrm>
                      <a:off x="0" y="0"/>
                      <a:ext cx="612000" cy="504000"/>
                    </a:xfrm>
                    <a:prstGeom prst="rect">
                      <a:avLst/>
                    </a:prstGeom>
                  </pic:spPr>
                </pic:pic>
              </a:graphicData>
            </a:graphic>
          </wp:inline>
        </w:drawing>
      </w:r>
      <w:r w:rsidRPr="009504F1">
        <w:rPr>
          <w:rFonts w:ascii="Times New Roman" w:eastAsia="宋体" w:hAnsi="宋体" w:hint="eastAsia"/>
          <w:b/>
          <w:bCs/>
        </w:rPr>
        <w:t>桂花茶饼</w:t>
      </w:r>
    </w:p>
    <w:p w14:paraId="52507BD1" w14:textId="6A7C5E3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手工制作艾米果捏成不同的形状，表明力能使物体发生形变</w:t>
      </w:r>
    </w:p>
    <w:p w14:paraId="74AADD3C" w14:textId="65448AB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瓦罐汤在大型瓦缸内慢慢煨制升温时，吸收热量，内能增加</w:t>
      </w:r>
    </w:p>
    <w:p w14:paraId="59F63E9B" w14:textId="5486D70A"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油条与麻糍能黏在一起，表明物质中的分子间仅有引力而没有斥力</w:t>
      </w:r>
    </w:p>
    <w:p w14:paraId="56CCAB3B" w14:textId="7C84303A"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吃茶饼时闻到桂花香味，是由于分子在空气中不停地做无规则运动</w:t>
      </w:r>
      <w:r w:rsidRPr="009504F1">
        <w:rPr>
          <w:rFonts w:ascii="Times New Roman" w:eastAsia="宋体" w:hAnsi="宋体" w:hint="eastAsia"/>
          <w:b/>
          <w:bCs/>
        </w:rPr>
        <w:br w:type="page"/>
      </w:r>
    </w:p>
    <w:p w14:paraId="04D1D7F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2425EB99" wp14:editId="5DCBFF62">
            <wp:extent cx="360000" cy="10800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0.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第六讲　机械运动</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76113248" wp14:editId="0CC2F2A3">
            <wp:extent cx="324000" cy="108000"/>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1.jpeg"/>
                    <pic:cNvPicPr/>
                  </pic:nvPicPr>
                  <pic:blipFill>
                    <a:blip r:embed="rId12"/>
                    <a:stretch>
                      <a:fillRect/>
                    </a:stretch>
                  </pic:blipFill>
                  <pic:spPr>
                    <a:xfrm>
                      <a:off x="0" y="0"/>
                      <a:ext cx="324000" cy="108000"/>
                    </a:xfrm>
                    <a:prstGeom prst="rect">
                      <a:avLst/>
                    </a:prstGeom>
                  </pic:spPr>
                </pic:pic>
              </a:graphicData>
            </a:graphic>
          </wp:inline>
        </w:drawing>
      </w:r>
    </w:p>
    <w:p w14:paraId="0157F1C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DE32212" wp14:editId="7D9ED19F">
            <wp:extent cx="2988000" cy="288000"/>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2.jpeg"/>
                    <pic:cNvPicPr/>
                  </pic:nvPicPr>
                  <pic:blipFill>
                    <a:blip r:embed="rId13"/>
                    <a:stretch>
                      <a:fillRect/>
                    </a:stretch>
                  </pic:blipFill>
                  <pic:spPr>
                    <a:xfrm>
                      <a:off x="0" y="0"/>
                      <a:ext cx="2988000" cy="288000"/>
                    </a:xfrm>
                    <a:prstGeom prst="rect">
                      <a:avLst/>
                    </a:prstGeom>
                  </pic:spPr>
                </pic:pic>
              </a:graphicData>
            </a:graphic>
          </wp:inline>
        </w:drawing>
      </w:r>
    </w:p>
    <w:p w14:paraId="25E35C93" w14:textId="4D14B7EE"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0DCACBC" wp14:editId="3CDB7865">
            <wp:extent cx="180000" cy="648000"/>
            <wp:effectExtent l="0" t="0" r="0" b="0"/>
            <wp:docPr id="345" name="image333.jpeg" descr="source:si_idp325931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3.jpeg"/>
                    <pic:cNvPicPr/>
                  </pic:nvPicPr>
                  <pic:blipFill>
                    <a:blip r:embed="rId175"/>
                    <a:stretch>
                      <a:fillRect/>
                    </a:stretch>
                  </pic:blipFill>
                  <pic:spPr>
                    <a:xfrm>
                      <a:off x="0" y="0"/>
                      <a:ext cx="180000" cy="648000"/>
                    </a:xfrm>
                    <a:prstGeom prst="rect">
                      <a:avLst/>
                    </a:prstGeom>
                  </pic:spPr>
                </pic:pic>
              </a:graphicData>
            </a:graphic>
          </wp:inline>
        </w:drawing>
      </w:r>
      <w:r w:rsidRPr="009504F1">
        <w:rPr>
          <w:rFonts w:ascii="Times New Roman" w:eastAsia="宋体" w:hAnsi="宋体"/>
          <w:b/>
          <w:bCs/>
          <w:noProof/>
        </w:rPr>
        <w:drawing>
          <wp:inline distT="0" distB="0" distL="0" distR="0" wp14:anchorId="4AA69B33" wp14:editId="749CCB91">
            <wp:extent cx="180000" cy="1260000"/>
            <wp:effectExtent l="0" t="0" r="0" b="0"/>
            <wp:docPr id="346" name="image334.jpeg" descr="source:si_idp325937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4.jpeg"/>
                    <pic:cNvPicPr/>
                  </pic:nvPicPr>
                  <pic:blipFill>
                    <a:blip r:embed="rId176"/>
                    <a:stretch>
                      <a:fillRect/>
                    </a:stretch>
                  </pic:blipFill>
                  <pic:spPr>
                    <a:xfrm>
                      <a:off x="0" y="0"/>
                      <a:ext cx="180000" cy="1260000"/>
                    </a:xfrm>
                    <a:prstGeom prst="rect">
                      <a:avLst/>
                    </a:prstGeom>
                  </pic:spPr>
                </pic:pic>
              </a:graphicData>
            </a:graphic>
          </wp:inline>
        </w:drawing>
      </w:r>
      <w:r w:rsidRPr="009504F1">
        <w:rPr>
          <w:rFonts w:ascii="Times New Roman" w:eastAsia="宋体" w:hAnsi="宋体"/>
          <w:b/>
          <w:bCs/>
          <w:noProof/>
        </w:rPr>
        <w:drawing>
          <wp:inline distT="0" distB="0" distL="0" distR="0" wp14:anchorId="3E3A63ED" wp14:editId="61184473">
            <wp:extent cx="180000" cy="792000"/>
            <wp:effectExtent l="0" t="0" r="0" b="0"/>
            <wp:docPr id="347" name="image335.jpeg" descr="source:si_idp325950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5.jpeg"/>
                    <pic:cNvPicPr/>
                  </pic:nvPicPr>
                  <pic:blipFill>
                    <a:blip r:embed="rId177"/>
                    <a:stretch>
                      <a:fillRect/>
                    </a:stretch>
                  </pic:blipFill>
                  <pic:spPr>
                    <a:xfrm>
                      <a:off x="0" y="0"/>
                      <a:ext cx="180000" cy="792000"/>
                    </a:xfrm>
                    <a:prstGeom prst="rect">
                      <a:avLst/>
                    </a:prstGeom>
                  </pic:spPr>
                </pic:pic>
              </a:graphicData>
            </a:graphic>
          </wp:inline>
        </w:drawing>
      </w:r>
      <w:r w:rsidRPr="009504F1">
        <w:rPr>
          <w:rFonts w:ascii="Times New Roman" w:eastAsia="楷体" w:hAnsi="楷体" w:hint="eastAsia"/>
          <w:b/>
          <w:bCs/>
        </w:rPr>
        <w:t>单位</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单位</m:t>
                  </m:r>
                  <m:r>
                    <m:rPr>
                      <m:nor/>
                    </m:rPr>
                    <w:rPr>
                      <w:rFonts w:ascii="Times New Roman" w:eastAsia="宋体" w:hAnsi="宋体" w:cs="Times New Roman"/>
                      <w:b/>
                      <w:bCs/>
                    </w:rPr>
                    <m:t>:</m:t>
                  </m:r>
                  <m:r>
                    <m:rPr>
                      <m:nor/>
                    </m:rPr>
                    <w:rPr>
                      <w:rFonts w:ascii="Times New Roman" w:eastAsia="宋体" w:hAnsi="宋体" w:cs="Times New Roman"/>
                      <w:b/>
                      <w:bCs/>
                    </w:rPr>
                    <m:t>基本单位是</m:t>
                  </m:r>
                  <m:r>
                    <m:rPr>
                      <m:nor/>
                    </m:rPr>
                    <w:rPr>
                      <w:rFonts w:ascii="Times New Roman" w:eastAsia="宋体" w:hAnsi="Times New Roman" w:cs="Times New Roman" w:hint="eastAsia"/>
                      <w:b/>
                      <w:bCs/>
                    </w:rPr>
                    <m:t>①</m:t>
                  </m:r>
                  <m:bar>
                    <m:barPr>
                      <m:ctrlPr>
                        <w:rPr>
                          <w:rFonts w:ascii="Cambria Math" w:eastAsia="宋体" w:hAnsi="Cambria Math" w:cs="Times New Roman"/>
                          <w:b/>
                          <w:bCs/>
                        </w:rPr>
                      </m:ctrlPr>
                    </m:barPr>
                    <m:e>
                      <m:r>
                        <m:rPr>
                          <m:nor/>
                        </m:rPr>
                        <w:rPr>
                          <w:rFonts w:ascii="Times New Roman" w:eastAsia="宋体" w:hAnsi="宋体" w:cs="Times New Roman"/>
                          <w:b/>
                          <w:bCs/>
                        </w:rPr>
                        <m:t>米</m:t>
                      </m:r>
                    </m:e>
                  </m:bar>
                  <m:r>
                    <m:rPr>
                      <m:nor/>
                    </m:rPr>
                    <w:rPr>
                      <w:rFonts w:ascii="Times New Roman" w:eastAsia="宋体" w:hAnsi="宋体" w:cs="Times New Roman"/>
                      <w:b/>
                      <w:bCs/>
                    </w:rPr>
                    <m:t>,</m:t>
                  </m:r>
                  <m:r>
                    <m:rPr>
                      <m:nor/>
                    </m:rPr>
                    <w:rPr>
                      <w:rFonts w:ascii="Times New Roman" w:eastAsia="宋体" w:hAnsi="宋体" w:cs="Times New Roman"/>
                      <w:b/>
                      <w:bCs/>
                    </w:rPr>
                    <m:t>符号是</m:t>
                  </m:r>
                  <m:r>
                    <m:rPr>
                      <m:nor/>
                    </m:rPr>
                    <w:rPr>
                      <w:rFonts w:ascii="Times New Roman" w:eastAsia="宋体" w:hAnsi="Times New Roman" w:cs="Times New Roman" w:hint="eastAsia"/>
                      <w:b/>
                      <w:bCs/>
                    </w:rPr>
                    <m:t>②</m:t>
                  </m:r>
                  <m:bar>
                    <m:barPr>
                      <m:ctrlPr>
                        <w:rPr>
                          <w:rFonts w:ascii="Cambria Math" w:eastAsia="宋体" w:hAnsi="Cambria Math" w:cs="Times New Roman"/>
                          <w:b/>
                          <w:bCs/>
                        </w:rPr>
                      </m:ctrlPr>
                    </m:barPr>
                    <m:e>
                      <m:r>
                        <m:rPr>
                          <m:nor/>
                        </m:rPr>
                        <w:rPr>
                          <w:rFonts w:ascii="Times New Roman" w:eastAsia="宋体" w:hAnsi="宋体" w:cs="Times New Roman"/>
                          <w:b/>
                          <w:bCs/>
                          <w:i/>
                        </w:rPr>
                        <m:t>m</m:t>
                      </m:r>
                    </m:e>
                  </m:bar>
                  <m:r>
                    <m:rPr>
                      <m:nor/>
                    </m:rPr>
                    <w:rPr>
                      <w:rFonts w:ascii="Times New Roman" w:eastAsia="宋体" w:hAnsi="宋体" w:cs="Times New Roman"/>
                      <w:b/>
                      <w:bCs/>
                    </w:rPr>
                    <m:t>。常用单位还有千米</m:t>
                  </m:r>
                  <m:r>
                    <m:rPr>
                      <m:nor/>
                    </m:rPr>
                    <w:rPr>
                      <w:rFonts w:ascii="Times New Roman" w:eastAsia="宋体" w:hAnsi="Times New Roman" w:cs="Times New Roman"/>
                      <w:b/>
                      <w:bCs/>
                    </w:rPr>
                    <m:t>(</m:t>
                  </m:r>
                  <m:r>
                    <m:rPr>
                      <m:nor/>
                    </m:rPr>
                    <w:rPr>
                      <w:rFonts w:ascii="Times New Roman" w:eastAsia="宋体" w:hAnsi="宋体" w:cs="Times New Roman"/>
                      <w:b/>
                      <w:bCs/>
                      <w:i/>
                    </w:rPr>
                    <m:t>km</m:t>
                  </m:r>
                  <m:r>
                    <m:rPr>
                      <m:nor/>
                    </m:rPr>
                    <w:rPr>
                      <w:rFonts w:ascii="Times New Roman" w:eastAsia="宋体" w:hAnsi="Times New Roman" w:cs="Times New Roman"/>
                      <w:b/>
                      <w:bCs/>
                    </w:rPr>
                    <m:t>)</m:t>
                  </m:r>
                  <m:r>
                    <m:rPr>
                      <m:nor/>
                    </m:rPr>
                    <w:rPr>
                      <w:rFonts w:ascii="Times New Roman" w:eastAsia="宋体" w:hAnsi="宋体" w:cs="Times New Roman"/>
                      <w:b/>
                      <w:bCs/>
                    </w:rPr>
                    <m:t>、</m:t>
                  </m:r>
                </m:e>
              </m:mr>
              <m:mr>
                <m:e>
                  <m:r>
                    <m:rPr>
                      <m:nor/>
                    </m:rPr>
                    <w:rPr>
                      <w:rFonts w:ascii="Times New Roman" w:eastAsia="宋体" w:hAnsi="宋体" w:cs="Times New Roman"/>
                      <w:b/>
                      <w:bCs/>
                    </w:rPr>
                    <m:t>分米</m:t>
                  </m:r>
                  <m:r>
                    <m:rPr>
                      <m:nor/>
                    </m:rPr>
                    <w:rPr>
                      <w:rFonts w:ascii="Times New Roman" w:eastAsia="宋体" w:hAnsi="Times New Roman" w:cs="Times New Roman"/>
                      <w:b/>
                      <w:bCs/>
                    </w:rPr>
                    <m:t>(</m:t>
                  </m:r>
                  <m:r>
                    <m:rPr>
                      <m:nor/>
                    </m:rPr>
                    <w:rPr>
                      <w:rFonts w:ascii="Times New Roman" w:eastAsia="宋体" w:hAnsi="宋体" w:cs="Times New Roman"/>
                      <w:b/>
                      <w:bCs/>
                      <w:i/>
                    </w:rPr>
                    <m:t>dm</m:t>
                  </m:r>
                  <m:r>
                    <m:rPr>
                      <m:nor/>
                    </m:rPr>
                    <w:rPr>
                      <w:rFonts w:ascii="Times New Roman" w:eastAsia="宋体" w:hAnsi="Times New Roman" w:cs="Times New Roman"/>
                      <w:b/>
                      <w:bCs/>
                    </w:rPr>
                    <m:t>)</m:t>
                  </m:r>
                  <m:r>
                    <m:rPr>
                      <m:nor/>
                    </m:rPr>
                    <w:rPr>
                      <w:rFonts w:ascii="Times New Roman" w:eastAsia="宋体" w:hAnsi="宋体" w:cs="Times New Roman"/>
                      <w:b/>
                      <w:bCs/>
                    </w:rPr>
                    <m:t>、厘米</m:t>
                  </m:r>
                  <m:r>
                    <m:rPr>
                      <m:nor/>
                    </m:rPr>
                    <w:rPr>
                      <w:rFonts w:ascii="Times New Roman" w:eastAsia="宋体" w:hAnsi="Times New Roman" w:cs="Times New Roman"/>
                      <w:b/>
                      <w:bCs/>
                    </w:rPr>
                    <m:t>(</m:t>
                  </m:r>
                  <m:r>
                    <m:rPr>
                      <m:nor/>
                    </m:rPr>
                    <w:rPr>
                      <w:rFonts w:ascii="Times New Roman" w:eastAsia="宋体" w:hAnsi="宋体" w:cs="Times New Roman"/>
                      <w:b/>
                      <w:bCs/>
                      <w:i/>
                    </w:rPr>
                    <m:t>cm</m:t>
                  </m:r>
                  <m:r>
                    <m:rPr>
                      <m:nor/>
                    </m:rPr>
                    <w:rPr>
                      <w:rFonts w:ascii="Times New Roman" w:eastAsia="宋体" w:hAnsi="Times New Roman" w:cs="Times New Roman"/>
                      <w:b/>
                      <w:bCs/>
                    </w:rPr>
                    <m:t>)</m:t>
                  </m:r>
                  <m:r>
                    <m:rPr>
                      <m:nor/>
                    </m:rPr>
                    <w:rPr>
                      <w:rFonts w:ascii="Times New Roman" w:eastAsia="宋体" w:hAnsi="宋体" w:cs="Times New Roman"/>
                      <w:b/>
                      <w:bCs/>
                    </w:rPr>
                    <m:t>、毫米</m:t>
                  </m:r>
                  <m:r>
                    <m:rPr>
                      <m:nor/>
                    </m:rPr>
                    <w:rPr>
                      <w:rFonts w:ascii="Times New Roman" w:eastAsia="宋体" w:hAnsi="Times New Roman" w:cs="Times New Roman"/>
                      <w:b/>
                      <w:bCs/>
                    </w:rPr>
                    <m:t>(</m:t>
                  </m:r>
                  <m:r>
                    <m:rPr>
                      <m:nor/>
                    </m:rPr>
                    <w:rPr>
                      <w:rFonts w:ascii="Times New Roman" w:eastAsia="宋体" w:hAnsi="宋体" w:cs="Times New Roman"/>
                      <w:b/>
                      <w:bCs/>
                      <w:i/>
                    </w:rPr>
                    <m:t>mm</m:t>
                  </m:r>
                  <m:r>
                    <m:rPr>
                      <m:nor/>
                    </m:rPr>
                    <w:rPr>
                      <w:rFonts w:ascii="Times New Roman" w:eastAsia="宋体" w:hAnsi="Times New Roman" w:cs="Times New Roman"/>
                      <w:b/>
                      <w:bCs/>
                    </w:rPr>
                    <m:t>)</m:t>
                  </m:r>
                  <m:r>
                    <m:rPr>
                      <m:nor/>
                    </m:rPr>
                    <w:rPr>
                      <w:rFonts w:ascii="Times New Roman" w:eastAsia="宋体" w:hAnsi="宋体" w:cs="Times New Roman"/>
                      <w:b/>
                      <w:bCs/>
                    </w:rPr>
                    <m:t>、微米</m:t>
                  </m:r>
                  <m:r>
                    <m:rPr>
                      <m:nor/>
                    </m:rPr>
                    <w:rPr>
                      <w:rFonts w:ascii="Times New Roman" w:eastAsia="宋体" w:hAnsi="Times New Roman" w:cs="Times New Roman"/>
                      <w:b/>
                      <w:bCs/>
                    </w:rPr>
                    <m:t>(</m:t>
                  </m:r>
                  <m:r>
                    <m:rPr>
                      <m:nor/>
                    </m:rPr>
                    <w:rPr>
                      <w:rFonts w:ascii="Times New Roman" w:eastAsia="Microsoft Yi Baiti" w:hAnsi="Times New Roman" w:cs="Times New Roman"/>
                      <w:b/>
                      <w:bCs/>
                    </w:rPr>
                    <m:t>μ</m:t>
                  </m:r>
                  <m:r>
                    <m:rPr>
                      <m:nor/>
                    </m:rPr>
                    <w:rPr>
                      <w:rFonts w:ascii="Times New Roman" w:eastAsia="宋体" w:hAnsi="宋体" w:cs="Times New Roman"/>
                      <w:b/>
                      <w:bCs/>
                      <w:i/>
                    </w:rPr>
                    <m:t>m</m:t>
                  </m:r>
                  <m:r>
                    <m:rPr>
                      <m:nor/>
                    </m:rPr>
                    <w:rPr>
                      <w:rFonts w:ascii="Times New Roman" w:eastAsia="宋体" w:hAnsi="Times New Roman" w:cs="Times New Roman"/>
                      <w:b/>
                      <w:bCs/>
                    </w:rPr>
                    <m:t>)</m:t>
                  </m:r>
                  <m:r>
                    <m:rPr>
                      <m:nor/>
                    </m:rPr>
                    <w:rPr>
                      <w:rFonts w:ascii="Times New Roman" w:eastAsia="宋体" w:hAnsi="宋体" w:cs="Times New Roman"/>
                      <w:b/>
                      <w:bCs/>
                    </w:rPr>
                    <m:t>、纳米</m:t>
                  </m:r>
                  <m:r>
                    <m:rPr>
                      <m:nor/>
                    </m:rPr>
                    <w:rPr>
                      <w:rFonts w:ascii="Times New Roman" w:eastAsia="宋体" w:hAnsi="Times New Roman" w:cs="Times New Roman"/>
                      <w:b/>
                      <w:bCs/>
                    </w:rPr>
                    <m:t>(</m:t>
                  </m:r>
                  <m:r>
                    <m:rPr>
                      <m:nor/>
                    </m:rPr>
                    <w:rPr>
                      <w:rFonts w:ascii="Times New Roman" w:eastAsia="宋体" w:hAnsi="宋体" w:cs="Times New Roman"/>
                      <w:b/>
                      <w:bCs/>
                      <w:i/>
                    </w:rPr>
                    <m:t>nm</m:t>
                  </m:r>
                  <m:r>
                    <m:rPr>
                      <m:nor/>
                    </m:rPr>
                    <w:rPr>
                      <w:rFonts w:ascii="Times New Roman" w:eastAsia="宋体" w:hAnsi="Times New Roman" w:cs="Times New Roman"/>
                      <w:b/>
                      <w:bCs/>
                    </w:rPr>
                    <m:t>)</m:t>
                  </m:r>
                </m:e>
              </m:mr>
              <m:mr>
                <m:e>
                  <m:r>
                    <m:rPr>
                      <m:nor/>
                    </m:rPr>
                    <w:rPr>
                      <w:rFonts w:ascii="Times New Roman" w:eastAsia="宋体" w:hAnsi="宋体" w:cs="Times New Roman"/>
                      <w:b/>
                      <w:bCs/>
                    </w:rPr>
                    <m:t>换算关系</m:t>
                  </m:r>
                  <m:r>
                    <m:rPr>
                      <m:nor/>
                    </m:rPr>
                    <w:rPr>
                      <w:rFonts w:ascii="Times New Roman" w:eastAsia="宋体" w:hAnsi="宋体" w:cs="Times New Roman"/>
                      <w:b/>
                      <w:bCs/>
                    </w:rPr>
                    <m:t xml:space="preserve">:1 </m:t>
                  </m:r>
                  <m:r>
                    <m:rPr>
                      <m:nor/>
                    </m:rPr>
                    <w:rPr>
                      <w:rFonts w:ascii="Times New Roman" w:eastAsia="宋体" w:hAnsi="宋体" w:cs="Times New Roman"/>
                      <w:b/>
                      <w:bCs/>
                      <w:i/>
                    </w:rPr>
                    <m:t>km</m:t>
                  </m:r>
                  <m:r>
                    <m:rPr>
                      <m:nor/>
                    </m:rPr>
                    <w:rPr>
                      <w:rFonts w:ascii="Times New Roman" w:eastAsia="宋体" w:hAnsi="宋体" w:cs="Times New Roman" w:hint="eastAsia"/>
                      <w:bCs/>
                    </w:rPr>
                    <m:t>＝</m:t>
                  </m:r>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e>
                  </m:bar>
                  <m:r>
                    <m:rPr>
                      <m:nor/>
                    </m:rPr>
                    <w:rPr>
                      <w:rFonts w:ascii="Times New Roman" w:eastAsia="宋体" w:hAnsi="宋体" w:cs="Times New Roman"/>
                      <w:b/>
                      <w:bCs/>
                      <w:i/>
                    </w:rPr>
                    <m:t>m</m:t>
                  </m:r>
                  <m:r>
                    <m:rPr>
                      <m:nor/>
                    </m:rPr>
                    <w:rPr>
                      <w:rFonts w:ascii="Times New Roman" w:eastAsia="宋体" w:hAnsi="宋体" w:cs="Times New Roman"/>
                      <w:b/>
                      <w:bCs/>
                    </w:rPr>
                    <m:t xml:space="preserve">;1 </m:t>
                  </m:r>
                  <m:r>
                    <m:rPr>
                      <m:nor/>
                    </m:rPr>
                    <w:rPr>
                      <w:rFonts w:ascii="Times New Roman" w:eastAsia="宋体" w:hAnsi="宋体" w:cs="Times New Roman"/>
                      <w:b/>
                      <w:bCs/>
                      <w:i/>
                    </w:rPr>
                    <m:t>dm</m:t>
                  </m:r>
                  <m:r>
                    <m:rPr>
                      <m:nor/>
                    </m:rPr>
                    <w:rPr>
                      <w:rFonts w:ascii="Times New Roman" w:eastAsia="宋体" w:hAnsi="宋体"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1</m:t>
                      </m:r>
                    </m:sup>
                  </m:sSup>
                  <m:r>
                    <m:rPr>
                      <m:nor/>
                    </m:rPr>
                    <w:rPr>
                      <w:rFonts w:ascii="Times New Roman" w:eastAsia="宋体" w:hAnsi="宋体" w:cs="Times New Roman"/>
                      <w:b/>
                      <w:bCs/>
                    </w:rPr>
                    <m:t xml:space="preserve"> </m:t>
                  </m:r>
                  <m:r>
                    <m:rPr>
                      <m:nor/>
                    </m:rPr>
                    <w:rPr>
                      <w:rFonts w:ascii="Times New Roman" w:eastAsia="宋体" w:hAnsi="宋体" w:cs="Times New Roman"/>
                      <w:b/>
                      <w:bCs/>
                      <w:i/>
                    </w:rPr>
                    <m:t>m</m:t>
                  </m:r>
                  <m:r>
                    <m:rPr>
                      <m:nor/>
                    </m:rPr>
                    <w:rPr>
                      <w:rFonts w:ascii="Times New Roman" w:eastAsia="宋体" w:hAnsi="宋体" w:cs="Times New Roman"/>
                      <w:b/>
                      <w:bCs/>
                    </w:rPr>
                    <m:t xml:space="preserve">;1 </m:t>
                  </m:r>
                  <m:r>
                    <m:rPr>
                      <m:nor/>
                    </m:rPr>
                    <w:rPr>
                      <w:rFonts w:ascii="Times New Roman" w:eastAsia="宋体" w:hAnsi="宋体" w:cs="Times New Roman"/>
                      <w:b/>
                      <w:bCs/>
                      <w:i/>
                    </w:rPr>
                    <m:t>cm</m:t>
                  </m:r>
                  <m:r>
                    <m:rPr>
                      <m:nor/>
                    </m:rPr>
                    <w:rPr>
                      <w:rFonts w:ascii="Times New Roman" w:eastAsia="宋体" w:hAnsi="宋体"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2</m:t>
                      </m:r>
                    </m:sup>
                  </m:sSup>
                  <m:r>
                    <m:rPr>
                      <m:nor/>
                    </m:rPr>
                    <w:rPr>
                      <w:rFonts w:ascii="Times New Roman" w:eastAsia="宋体" w:hAnsi="宋体" w:cs="Times New Roman"/>
                      <w:b/>
                      <w:bCs/>
                    </w:rPr>
                    <m:t xml:space="preserve"> </m:t>
                  </m:r>
                  <m:r>
                    <m:rPr>
                      <m:nor/>
                    </m:rPr>
                    <w:rPr>
                      <w:rFonts w:ascii="Times New Roman" w:eastAsia="宋体" w:hAnsi="宋体" w:cs="Times New Roman"/>
                      <w:b/>
                      <w:bCs/>
                      <w:i/>
                    </w:rPr>
                    <m:t>m</m:t>
                  </m:r>
                  <m:r>
                    <m:rPr>
                      <m:nor/>
                    </m:rPr>
                    <w:rPr>
                      <w:rFonts w:ascii="Times New Roman" w:eastAsia="宋体" w:hAnsi="宋体" w:cs="Times New Roman"/>
                      <w:b/>
                      <w:bCs/>
                    </w:rPr>
                    <m:t>;</m:t>
                  </m:r>
                </m:e>
              </m:mr>
              <m:mr>
                <m:e>
                  <m:r>
                    <m:rPr>
                      <m:nor/>
                    </m:rPr>
                    <w:rPr>
                      <w:rFonts w:ascii="Times New Roman" w:eastAsia="宋体" w:hAnsi="宋体" w:cs="Times New Roman"/>
                      <w:b/>
                      <w:bCs/>
                    </w:rPr>
                    <m:t xml:space="preserve">1 </m:t>
                  </m:r>
                  <m:r>
                    <m:rPr>
                      <m:nor/>
                    </m:rPr>
                    <w:rPr>
                      <w:rFonts w:ascii="Times New Roman" w:eastAsia="宋体" w:hAnsi="宋体" w:cs="Times New Roman"/>
                      <w:b/>
                      <w:bCs/>
                      <w:i/>
                    </w:rPr>
                    <m:t>mm</m:t>
                  </m:r>
                  <m:r>
                    <m:rPr>
                      <m:nor/>
                    </m:rPr>
                    <w:rPr>
                      <w:rFonts w:ascii="Times New Roman" w:eastAsia="宋体" w:hAnsi="宋体"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m</m:t>
                  </m:r>
                  <m:r>
                    <m:rPr>
                      <m:nor/>
                    </m:rPr>
                    <w:rPr>
                      <w:rFonts w:ascii="Times New Roman" w:eastAsia="宋体" w:hAnsi="宋体" w:cs="Times New Roman"/>
                      <w:b/>
                      <w:bCs/>
                    </w:rPr>
                    <m:t xml:space="preserve">;1 </m:t>
                  </m:r>
                  <m:r>
                    <m:rPr>
                      <m:nor/>
                    </m:rPr>
                    <w:rPr>
                      <w:rFonts w:ascii="Times New Roman" w:eastAsia="Microsoft Yi Baiti" w:hAnsi="Times New Roman" w:cs="Times New Roman"/>
                      <w:b/>
                      <w:bCs/>
                    </w:rPr>
                    <m:t>μ</m:t>
                  </m:r>
                  <m:r>
                    <m:rPr>
                      <m:nor/>
                    </m:rPr>
                    <w:rPr>
                      <w:rFonts w:ascii="Times New Roman" w:eastAsia="宋体" w:hAnsi="宋体" w:cs="Times New Roman"/>
                      <w:b/>
                      <w:bCs/>
                      <w:i/>
                    </w:rPr>
                    <m:t>m</m:t>
                  </m:r>
                  <m:r>
                    <m:rPr>
                      <m:nor/>
                    </m:rPr>
                    <w:rPr>
                      <w:rFonts w:ascii="Times New Roman" w:eastAsia="宋体" w:hAnsi="宋体"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6</m:t>
                      </m:r>
                    </m:sup>
                  </m:sSup>
                  <m:r>
                    <m:rPr>
                      <m:nor/>
                    </m:rPr>
                    <w:rPr>
                      <w:rFonts w:ascii="Times New Roman" w:eastAsia="宋体" w:hAnsi="宋体" w:cs="Times New Roman"/>
                      <w:b/>
                      <w:bCs/>
                    </w:rPr>
                    <m:t xml:space="preserve"> </m:t>
                  </m:r>
                  <m:r>
                    <m:rPr>
                      <m:nor/>
                    </m:rPr>
                    <w:rPr>
                      <w:rFonts w:ascii="Times New Roman" w:eastAsia="宋体" w:hAnsi="宋体" w:cs="Times New Roman"/>
                      <w:b/>
                      <w:bCs/>
                      <w:i/>
                    </w:rPr>
                    <m:t>m</m:t>
                  </m:r>
                  <m:r>
                    <m:rPr>
                      <m:nor/>
                    </m:rPr>
                    <w:rPr>
                      <w:rFonts w:ascii="Times New Roman" w:eastAsia="宋体" w:hAnsi="宋体" w:cs="Times New Roman"/>
                      <w:b/>
                      <w:bCs/>
                    </w:rPr>
                    <m:t xml:space="preserve">;1 </m:t>
                  </m:r>
                  <m:r>
                    <m:rPr>
                      <m:nor/>
                    </m:rPr>
                    <w:rPr>
                      <w:rFonts w:ascii="Times New Roman" w:eastAsia="宋体" w:hAnsi="宋体" w:cs="Times New Roman"/>
                      <w:b/>
                      <w:bCs/>
                      <w:i/>
                    </w:rPr>
                    <m:t>nm</m:t>
                  </m:r>
                  <m:r>
                    <m:rPr>
                      <m:nor/>
                    </m:rPr>
                    <w:rPr>
                      <w:rFonts w:ascii="Times New Roman" w:eastAsia="宋体" w:hAnsi="宋体"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9</m:t>
                      </m:r>
                    </m:sup>
                  </m:sSup>
                  <m:r>
                    <m:rPr>
                      <m:nor/>
                    </m:rPr>
                    <w:rPr>
                      <w:rFonts w:ascii="Times New Roman" w:eastAsia="宋体" w:hAnsi="宋体" w:cs="Times New Roman"/>
                      <w:b/>
                      <w:bCs/>
                    </w:rPr>
                    <m:t xml:space="preserve"> </m:t>
                  </m:r>
                  <m:r>
                    <m:rPr>
                      <m:nor/>
                    </m:rPr>
                    <w:rPr>
                      <w:rFonts w:ascii="Times New Roman" w:eastAsia="宋体" w:hAnsi="宋体" w:cs="Times New Roman"/>
                      <w:b/>
                      <w:bCs/>
                      <w:i/>
                    </w:rPr>
                    <m:t>m</m:t>
                  </m:r>
                </m:e>
              </m:mr>
            </m:m>
          </m:e>
        </m:d>
      </m:oMath>
      <w:r w:rsidRPr="009504F1">
        <w:rPr>
          <w:rFonts w:ascii="Times New Roman" w:eastAsia="宋体" w:hAnsi="宋体"/>
          <w:b/>
          <w:bCs/>
        </w:rPr>
        <w:br/>
      </w:r>
      <w:r w:rsidRPr="009504F1">
        <w:rPr>
          <w:rFonts w:ascii="Times New Roman" w:eastAsia="宋体" w:hAnsi="宋体" w:hint="eastAsia"/>
          <w:b/>
          <w:bCs/>
        </w:rPr>
        <w:t>刻</w:t>
      </w:r>
      <w:r w:rsidRPr="009504F1">
        <w:rPr>
          <w:rFonts w:ascii="Times New Roman" w:eastAsia="楷体" w:hAnsi="楷体" w:hint="eastAsia"/>
          <w:b/>
          <w:bCs/>
        </w:rPr>
        <w:t>度尺</w:t>
      </w:r>
      <w:r w:rsidRPr="009504F1">
        <w:rPr>
          <w:rFonts w:ascii="Times New Roman" w:eastAsia="宋体" w:hAnsi="宋体"/>
          <w:b/>
          <w:bCs/>
        </w:rPr>
        <w:br/>
      </w:r>
      <w:r w:rsidRPr="009504F1">
        <w:rPr>
          <w:rFonts w:ascii="Times New Roman" w:eastAsia="楷体" w:hAnsi="楷体" w:hint="eastAsia"/>
          <w:b/>
          <w:bCs/>
        </w:rPr>
        <w:t>的使用</w:t>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看</m:t>
                  </m:r>
                  <m:r>
                    <m:rPr>
                      <m:nor/>
                    </m:rPr>
                    <w:rPr>
                      <w:rFonts w:ascii="Times New Roman" w:eastAsia="宋体" w:hAnsi="宋体" w:cs="Times New Roman"/>
                      <w:b/>
                      <w:bCs/>
                    </w:rPr>
                    <m:t>:</m:t>
                  </m:r>
                  <m:r>
                    <m:rPr>
                      <m:nor/>
                    </m:rPr>
                    <w:rPr>
                      <w:rFonts w:ascii="Times New Roman" w:eastAsia="宋体" w:hAnsi="宋体" w:cs="Times New Roman"/>
                      <w:b/>
                      <w:bCs/>
                    </w:rPr>
                    <m:t>测量前观察刻度尺的</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量程</m:t>
                      </m:r>
                    </m:e>
                  </m:bar>
                  <m:r>
                    <m:rPr>
                      <m:nor/>
                    </m:rPr>
                    <w:rPr>
                      <w:rFonts w:ascii="Times New Roman" w:eastAsia="宋体" w:hAnsi="宋体" w:cs="Times New Roman"/>
                      <w:b/>
                      <w:bCs/>
                    </w:rPr>
                    <m:t>、</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r>
                        <m:rPr>
                          <m:nor/>
                        </m:rPr>
                        <w:rPr>
                          <w:rFonts w:ascii="Times New Roman" w:eastAsia="宋体" w:hAnsi="宋体" w:cs="Times New Roman"/>
                          <w:b/>
                          <w:bCs/>
                        </w:rPr>
                        <m:t>分度值</m:t>
                      </m:r>
                    </m:e>
                  </m:bar>
                  <m:r>
                    <m:rPr>
                      <m:nor/>
                    </m:rPr>
                    <w:rPr>
                      <w:rFonts w:ascii="Times New Roman" w:eastAsia="宋体" w:hAnsi="宋体" w:cs="Times New Roman"/>
                      <w:b/>
                      <w:bCs/>
                    </w:rPr>
                    <m:t>和</m:t>
                  </m:r>
                  <m:r>
                    <m:rPr>
                      <m:nor/>
                    </m:rPr>
                    <w:rPr>
                      <w:rFonts w:ascii="Times New Roman" w:eastAsia="宋体" w:hAnsi="Times New Roman" w:cs="Times New Roman" w:hint="eastAsia"/>
                      <w:b/>
                      <w:bCs/>
                    </w:rPr>
                    <m:t>⑥</m:t>
                  </m:r>
                  <m:bar>
                    <m:barPr>
                      <m:ctrlPr>
                        <w:rPr>
                          <w:rFonts w:ascii="Cambria Math" w:eastAsia="宋体" w:hAnsi="Cambria Math" w:cs="Times New Roman"/>
                          <w:b/>
                          <w:bCs/>
                        </w:rPr>
                      </m:ctrlPr>
                    </m:barPr>
                    <m:e>
                      <m:r>
                        <m:rPr>
                          <m:nor/>
                        </m:rPr>
                        <w:rPr>
                          <w:rFonts w:ascii="Times New Roman" w:eastAsia="宋体" w:hAnsi="宋体" w:cs="Times New Roman"/>
                          <w:b/>
                          <w:bCs/>
                        </w:rPr>
                        <m:t>零刻度线</m:t>
                      </m:r>
                    </m:e>
                  </m:bar>
                </m:e>
              </m:mr>
              <m:mr>
                <m:e>
                  <m:r>
                    <m:rPr>
                      <m:nor/>
                    </m:rPr>
                    <w:rPr>
                      <w:rFonts w:ascii="Times New Roman" w:eastAsia="宋体" w:hAnsi="宋体" w:cs="Times New Roman"/>
                      <w:b/>
                      <w:bCs/>
                    </w:rPr>
                    <m:t>放</m:t>
                  </m:r>
                  <m:r>
                    <m:rPr>
                      <m:nor/>
                    </m:rPr>
                    <w:rPr>
                      <w:rFonts w:ascii="Times New Roman" w:eastAsia="宋体" w:hAnsi="宋体" w:cs="Times New Roman"/>
                      <w:b/>
                      <w:bCs/>
                    </w:rPr>
                    <m:t>:</m:t>
                  </m:r>
                  <m:r>
                    <m:rPr>
                      <m:nor/>
                    </m:rPr>
                    <w:rPr>
                      <w:rFonts w:ascii="Times New Roman" w:eastAsia="宋体" w:hAnsi="宋体" w:cs="Times New Roman"/>
                      <w:b/>
                      <w:bCs/>
                    </w:rPr>
                    <m:t>把刻度尺的零刻度线对准被测物体一端</m:t>
                  </m:r>
                  <m:r>
                    <m:rPr>
                      <m:nor/>
                    </m:rPr>
                    <w:rPr>
                      <w:rFonts w:ascii="Times New Roman" w:eastAsia="宋体" w:hAnsi="宋体" w:cs="Times New Roman"/>
                      <w:b/>
                      <w:bCs/>
                    </w:rPr>
                    <m:t>,</m:t>
                  </m:r>
                  <m:r>
                    <m:rPr>
                      <m:nor/>
                    </m:rPr>
                    <w:rPr>
                      <w:rFonts w:ascii="Times New Roman" w:eastAsia="宋体" w:hAnsi="宋体" w:cs="Times New Roman"/>
                      <w:b/>
                      <w:bCs/>
                    </w:rPr>
                    <m:t>有刻度线的一边要紧靠被测物</m:t>
                  </m:r>
                </m:e>
              </m:mr>
              <m:mr>
                <m:e>
                  <m:r>
                    <m:rPr>
                      <m:nor/>
                    </m:rPr>
                    <w:rPr>
                      <w:rFonts w:ascii="Times New Roman" w:eastAsia="宋体" w:hAnsi="宋体" w:cs="Times New Roman"/>
                      <w:b/>
                      <w:bCs/>
                    </w:rPr>
                    <m:t>体且与被测边</m:t>
                  </m:r>
                  <m:r>
                    <m:rPr>
                      <m:nor/>
                    </m:rPr>
                    <w:rPr>
                      <w:rFonts w:ascii="Times New Roman" w:eastAsia="宋体" w:hAnsi="Times New Roman" w:cs="Times New Roman" w:hint="eastAsia"/>
                      <w:b/>
                      <w:bCs/>
                    </w:rPr>
                    <m:t>⑦</m:t>
                  </m:r>
                  <m:bar>
                    <m:barPr>
                      <m:ctrlPr>
                        <w:rPr>
                          <w:rFonts w:ascii="Cambria Math" w:eastAsia="宋体" w:hAnsi="Cambria Math" w:cs="Times New Roman"/>
                          <w:b/>
                          <w:bCs/>
                        </w:rPr>
                      </m:ctrlPr>
                    </m:barPr>
                    <m:e>
                      <m:r>
                        <m:rPr>
                          <m:nor/>
                        </m:rPr>
                        <w:rPr>
                          <w:rFonts w:ascii="Times New Roman" w:eastAsia="宋体" w:hAnsi="宋体" w:cs="Times New Roman"/>
                          <w:b/>
                          <w:bCs/>
                        </w:rPr>
                        <m:t>平行</m:t>
                      </m:r>
                    </m:e>
                  </m:bar>
                  <m:r>
                    <m:rPr>
                      <m:nor/>
                    </m:rPr>
                    <w:rPr>
                      <w:rFonts w:ascii="Times New Roman" w:eastAsia="宋体" w:hAnsi="宋体" w:cs="Times New Roman"/>
                      <w:b/>
                      <w:bCs/>
                    </w:rPr>
                    <m:t>,</m:t>
                  </m:r>
                  <m:r>
                    <m:rPr>
                      <m:nor/>
                    </m:rPr>
                    <w:rPr>
                      <w:rFonts w:ascii="Times New Roman" w:eastAsia="宋体" w:hAnsi="宋体" w:cs="Times New Roman"/>
                      <w:b/>
                      <w:bCs/>
                    </w:rPr>
                    <m:t>不能</m:t>
                  </m:r>
                  <m:r>
                    <m:rPr>
                      <m:nor/>
                    </m:rPr>
                    <w:rPr>
                      <w:rFonts w:ascii="Times New Roman" w:eastAsia="宋体" w:hAnsi="Times New Roman" w:cs="Times New Roman" w:hint="eastAsia"/>
                      <w:b/>
                      <w:bCs/>
                    </w:rPr>
                    <m:t>⑧</m:t>
                  </m:r>
                  <m:bar>
                    <m:barPr>
                      <m:ctrlPr>
                        <w:rPr>
                          <w:rFonts w:ascii="Cambria Math" w:eastAsia="宋体" w:hAnsi="Cambria Math" w:cs="Times New Roman"/>
                          <w:b/>
                          <w:bCs/>
                        </w:rPr>
                      </m:ctrlPr>
                    </m:barPr>
                    <m:e>
                      <m:r>
                        <m:rPr>
                          <m:nor/>
                        </m:rPr>
                        <w:rPr>
                          <w:rFonts w:ascii="Times New Roman" w:eastAsia="宋体" w:hAnsi="宋体" w:cs="Times New Roman"/>
                          <w:b/>
                          <w:bCs/>
                        </w:rPr>
                        <m:t>歪斜</m:t>
                      </m:r>
                    </m:e>
                  </m:bar>
                </m:e>
              </m:mr>
              <m:mr>
                <m:e>
                  <m:r>
                    <m:rPr>
                      <m:nor/>
                    </m:rPr>
                    <w:rPr>
                      <w:rFonts w:ascii="Times New Roman" w:eastAsia="宋体" w:hAnsi="宋体" w:cs="Times New Roman"/>
                      <w:b/>
                      <w:bCs/>
                    </w:rPr>
                    <m:t>读</m:t>
                  </m:r>
                  <m:r>
                    <m:rPr>
                      <m:nor/>
                    </m:rPr>
                    <w:rPr>
                      <w:rFonts w:ascii="Times New Roman" w:eastAsia="宋体" w:hAnsi="宋体" w:cs="Times New Roman"/>
                      <w:b/>
                      <w:bCs/>
                    </w:rPr>
                    <m:t>:</m:t>
                  </m:r>
                  <m:r>
                    <m:rPr>
                      <m:nor/>
                    </m:rPr>
                    <w:rPr>
                      <w:rFonts w:ascii="Times New Roman" w:eastAsia="宋体" w:hAnsi="宋体" w:cs="Times New Roman"/>
                      <w:b/>
                      <w:bCs/>
                    </w:rPr>
                    <m:t>读数时</m:t>
                  </m:r>
                  <m:r>
                    <m:rPr>
                      <m:nor/>
                    </m:rPr>
                    <w:rPr>
                      <w:rFonts w:ascii="Times New Roman" w:eastAsia="宋体" w:hAnsi="宋体" w:cs="Times New Roman"/>
                      <w:b/>
                      <w:bCs/>
                    </w:rPr>
                    <m:t>,</m:t>
                  </m:r>
                  <m:r>
                    <m:rPr>
                      <m:nor/>
                    </m:rPr>
                    <w:rPr>
                      <w:rFonts w:ascii="Times New Roman" w:eastAsia="宋体" w:hAnsi="宋体" w:cs="Times New Roman"/>
                      <w:b/>
                      <w:bCs/>
                    </w:rPr>
                    <m:t>视线要</m:t>
                  </m:r>
                  <m:r>
                    <m:rPr>
                      <m:nor/>
                    </m:rPr>
                    <w:rPr>
                      <w:rFonts w:ascii="Times New Roman" w:eastAsia="宋体" w:hAnsi="Times New Roman" w:cs="Times New Roman" w:hint="eastAsia"/>
                      <w:b/>
                      <w:bCs/>
                    </w:rPr>
                    <m:t>⑨</m:t>
                  </m:r>
                  <m:bar>
                    <m:barPr>
                      <m:ctrlPr>
                        <w:rPr>
                          <w:rFonts w:ascii="Cambria Math" w:eastAsia="宋体" w:hAnsi="Cambria Math" w:cs="Times New Roman"/>
                          <w:b/>
                          <w:bCs/>
                        </w:rPr>
                      </m:ctrlPr>
                    </m:barPr>
                    <m:e>
                      <m:r>
                        <m:rPr>
                          <m:nor/>
                        </m:rPr>
                        <w:rPr>
                          <w:rFonts w:ascii="Times New Roman" w:eastAsia="宋体" w:hAnsi="宋体" w:cs="Times New Roman"/>
                          <w:b/>
                          <w:bCs/>
                        </w:rPr>
                        <m:t>正对</m:t>
                      </m:r>
                    </m:e>
                  </m:bar>
                  <m:r>
                    <m:rPr>
                      <m:nor/>
                    </m:rPr>
                    <w:rPr>
                      <w:rFonts w:ascii="Times New Roman" w:eastAsia="宋体" w:hAnsi="宋体" w:cs="Times New Roman"/>
                      <w:b/>
                      <w:bCs/>
                    </w:rPr>
                    <m:t>刻度线</m:t>
                  </m:r>
                  <m:r>
                    <m:rPr>
                      <m:nor/>
                    </m:rPr>
                    <w:rPr>
                      <w:rFonts w:ascii="Times New Roman" w:eastAsia="宋体" w:hAnsi="宋体" w:cs="Times New Roman"/>
                      <w:b/>
                      <w:bCs/>
                    </w:rPr>
                    <m:t>,</m:t>
                  </m:r>
                  <m:r>
                    <m:rPr>
                      <m:nor/>
                    </m:rPr>
                    <w:rPr>
                      <w:rFonts w:ascii="Times New Roman" w:eastAsia="宋体" w:hAnsi="宋体" w:cs="Times New Roman"/>
                      <w:b/>
                      <w:bCs/>
                    </w:rPr>
                    <m:t>要估读到</m:t>
                  </m:r>
                  <m:r>
                    <m:rPr>
                      <m:nor/>
                    </m:rPr>
                    <w:rPr>
                      <w:rFonts w:ascii="Times New Roman" w:eastAsia="宋体" w:hAnsi="Times New Roman" w:cs="Times New Roman" w:hint="eastAsia"/>
                      <w:b/>
                      <w:bCs/>
                    </w:rPr>
                    <m:t>⑩</m:t>
                  </m:r>
                  <m:bar>
                    <m:barPr>
                      <m:ctrlPr>
                        <w:rPr>
                          <w:rFonts w:ascii="Cambria Math" w:eastAsia="宋体" w:hAnsi="Cambria Math" w:cs="Times New Roman"/>
                          <w:b/>
                          <w:bCs/>
                        </w:rPr>
                      </m:ctrlPr>
                    </m:barPr>
                    <m:e>
                      <m:r>
                        <m:rPr>
                          <m:nor/>
                        </m:rPr>
                        <w:rPr>
                          <w:rFonts w:ascii="Times New Roman" w:eastAsia="宋体" w:hAnsi="宋体" w:cs="Times New Roman"/>
                          <w:b/>
                          <w:bCs/>
                        </w:rPr>
                        <m:t>分度值</m:t>
                      </m:r>
                    </m:e>
                  </m:bar>
                  <m:r>
                    <m:rPr>
                      <m:nor/>
                    </m:rPr>
                    <w:rPr>
                      <w:rFonts w:ascii="Times New Roman" w:eastAsia="宋体" w:hAnsi="宋体" w:cs="Times New Roman"/>
                      <w:b/>
                      <w:bCs/>
                    </w:rPr>
                    <m:t>的下一位</m:t>
                  </m:r>
                </m:e>
              </m:mr>
              <m:mr>
                <m:e>
                  <m:r>
                    <m:rPr>
                      <m:nor/>
                    </m:rPr>
                    <w:rPr>
                      <w:rFonts w:ascii="Times New Roman" w:eastAsia="宋体" w:hAnsi="宋体" w:cs="Times New Roman"/>
                      <w:b/>
                      <w:bCs/>
                    </w:rPr>
                    <m:t>记</m:t>
                  </m:r>
                  <m:r>
                    <m:rPr>
                      <m:nor/>
                    </m:rPr>
                    <w:rPr>
                      <w:rFonts w:ascii="Times New Roman" w:eastAsia="宋体" w:hAnsi="宋体" w:cs="Times New Roman"/>
                      <w:b/>
                      <w:bCs/>
                    </w:rPr>
                    <m:t>:</m:t>
                  </m:r>
                  <m:r>
                    <m:rPr>
                      <m:nor/>
                    </m:rPr>
                    <w:rPr>
                      <w:rFonts w:ascii="Times New Roman" w:eastAsia="宋体" w:hAnsi="宋体" w:cs="Times New Roman"/>
                      <w:b/>
                      <w:bCs/>
                    </w:rPr>
                    <m:t>记录时</m:t>
                  </m:r>
                  <m:r>
                    <m:rPr>
                      <m:nor/>
                    </m:rPr>
                    <w:rPr>
                      <w:rFonts w:ascii="Times New Roman" w:eastAsia="宋体" w:hAnsi="宋体" w:cs="Times New Roman"/>
                      <w:b/>
                      <w:bCs/>
                    </w:rPr>
                    <m:t>,</m:t>
                  </m:r>
                  <m:r>
                    <m:rPr>
                      <m:nor/>
                    </m:rPr>
                    <w:rPr>
                      <w:rFonts w:ascii="Times New Roman" w:eastAsia="宋体" w:hAnsi="宋体" w:cs="Times New Roman"/>
                      <w:b/>
                      <w:bCs/>
                    </w:rPr>
                    <m:t>要写明</m:t>
                  </m:r>
                  <m:r>
                    <m:rPr>
                      <m:nor/>
                    </m:rPr>
                    <w:rPr>
                      <w:rFonts w:ascii="Cambria Math" w:eastAsia="宋体" w:hAnsi="Cambria Math" w:cs="Cambria Math"/>
                      <w:b/>
                      <w:bCs/>
                    </w:rPr>
                    <m:t>⑪</m:t>
                  </m:r>
                  <m:bar>
                    <m:barPr>
                      <m:ctrlPr>
                        <w:rPr>
                          <w:rFonts w:ascii="Cambria Math" w:eastAsia="宋体" w:hAnsi="Cambria Math" w:cs="Times New Roman"/>
                          <w:b/>
                          <w:bCs/>
                        </w:rPr>
                      </m:ctrlPr>
                    </m:barPr>
                    <m:e>
                      <m:r>
                        <m:rPr>
                          <m:nor/>
                        </m:rPr>
                        <w:rPr>
                          <w:rFonts w:ascii="Times New Roman" w:eastAsia="宋体" w:hAnsi="宋体" w:cs="Times New Roman"/>
                          <w:b/>
                          <w:bCs/>
                        </w:rPr>
                        <m:t>数值</m:t>
                      </m:r>
                    </m:e>
                  </m:bar>
                  <m:r>
                    <m:rPr>
                      <m:nor/>
                    </m:rPr>
                    <w:rPr>
                      <w:rFonts w:ascii="Times New Roman" w:eastAsia="宋体" w:hAnsi="宋体" w:cs="Times New Roman"/>
                      <w:b/>
                      <w:bCs/>
                    </w:rPr>
                    <m:t>和</m:t>
                  </m:r>
                  <m:r>
                    <m:rPr>
                      <m:nor/>
                    </m:rPr>
                    <w:rPr>
                      <w:rFonts w:ascii="Cambria Math" w:eastAsia="宋体" w:hAnsi="Cambria Math" w:cs="Cambria Math"/>
                      <w:b/>
                      <w:bCs/>
                    </w:rPr>
                    <m:t>⑫</m:t>
                  </m:r>
                  <m:bar>
                    <m:barPr>
                      <m:ctrlPr>
                        <w:rPr>
                          <w:rFonts w:ascii="Cambria Math" w:eastAsia="宋体" w:hAnsi="Cambria Math" w:cs="Times New Roman"/>
                          <w:b/>
                          <w:bCs/>
                        </w:rPr>
                      </m:ctrlPr>
                    </m:barPr>
                    <m:e>
                      <m:r>
                        <m:rPr>
                          <m:nor/>
                        </m:rPr>
                        <w:rPr>
                          <w:rFonts w:ascii="Times New Roman" w:eastAsia="宋体" w:hAnsi="宋体" w:cs="Times New Roman"/>
                          <w:b/>
                          <w:bCs/>
                        </w:rPr>
                        <m:t>测量单位</m:t>
                      </m:r>
                    </m:e>
                  </m:bar>
                </m:e>
              </m:mr>
            </m:m>
          </m:e>
        </m:d>
      </m:oMath>
      <w:r w:rsidRPr="009504F1">
        <w:rPr>
          <w:rFonts w:ascii="Times New Roman" w:eastAsia="宋体" w:hAnsi="宋体" w:hint="eastAsia"/>
          <w:b/>
          <w:bCs/>
        </w:rPr>
        <w:t>时间</w:t>
      </w:r>
      <w:r w:rsidRPr="009504F1">
        <w:rPr>
          <w:rFonts w:ascii="Times New Roman" w:eastAsia="楷体" w:hAnsi="楷体" w:hint="eastAsia"/>
          <w:b/>
          <w:bCs/>
        </w:rPr>
        <w:t>的</w:t>
      </w:r>
      <w:r w:rsidRPr="009504F1">
        <w:rPr>
          <w:rFonts w:ascii="Times New Roman" w:eastAsia="宋体" w:hAnsi="宋体"/>
          <w:b/>
          <w:bCs/>
        </w:rPr>
        <w:br/>
      </w:r>
      <w:r w:rsidRPr="009504F1">
        <w:rPr>
          <w:rFonts w:ascii="Times New Roman" w:eastAsia="楷体" w:hAnsi="楷体" w:hint="eastAsia"/>
          <w:b/>
          <w:bCs/>
        </w:rPr>
        <w:t>测量</w:t>
      </w:r>
      <w:r w:rsidR="00E46BC1" w:rsidRPr="009504F1">
        <w:rPr>
          <w:rFonts w:ascii="Calibri" w:eastAsia="Calibri" w:hAnsi="Calibri" w:cs="Calibri" w:hint="eastAsia"/>
          <w:b/>
          <w:bCs/>
        </w:rPr>
        <w:t>􁀄</w:t>
      </w:r>
      <w:r w:rsidRPr="009504F1">
        <w:rPr>
          <w:rFonts w:ascii="Times New Roman" w:eastAsia="宋体" w:hAnsi="宋体"/>
          <w:b/>
          <w:bCs/>
        </w:rPr>
        <w:br/>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单位</m:t>
                  </m:r>
                  <m:r>
                    <m:rPr>
                      <m:nor/>
                    </m:rPr>
                    <w:rPr>
                      <w:rFonts w:ascii="Times New Roman" w:eastAsia="宋体" w:hAnsi="宋体" w:cs="Times New Roman"/>
                      <w:b/>
                      <w:bCs/>
                    </w:rPr>
                    <m:t>:</m:t>
                  </m:r>
                  <m:r>
                    <m:rPr>
                      <m:nor/>
                    </m:rPr>
                    <w:rPr>
                      <w:rFonts w:ascii="Times New Roman" w:eastAsia="宋体" w:hAnsi="宋体" w:cs="Times New Roman"/>
                      <w:b/>
                      <w:bCs/>
                    </w:rPr>
                    <m:t>基本单位是</m:t>
                  </m:r>
                  <m:r>
                    <m:rPr>
                      <m:nor/>
                    </m:rPr>
                    <w:rPr>
                      <w:rFonts w:ascii="Cambria Math" w:eastAsia="宋体" w:hAnsi="Cambria Math" w:cs="Cambria Math"/>
                      <w:b/>
                      <w:bCs/>
                    </w:rPr>
                    <m:t>⑬</m:t>
                  </m:r>
                  <m:bar>
                    <m:barPr>
                      <m:ctrlPr>
                        <w:rPr>
                          <w:rFonts w:ascii="Cambria Math" w:eastAsia="宋体" w:hAnsi="Cambria Math" w:cs="Times New Roman"/>
                          <w:b/>
                          <w:bCs/>
                        </w:rPr>
                      </m:ctrlPr>
                    </m:barPr>
                    <m:e>
                      <m:r>
                        <m:rPr>
                          <m:nor/>
                        </m:rPr>
                        <w:rPr>
                          <w:rFonts w:ascii="Times New Roman" w:eastAsia="宋体" w:hAnsi="宋体" w:cs="Times New Roman"/>
                          <w:b/>
                          <w:bCs/>
                        </w:rPr>
                        <m:t>秒</m:t>
                      </m:r>
                    </m:e>
                  </m:bar>
                  <m:r>
                    <m:rPr>
                      <m:nor/>
                    </m:rPr>
                    <w:rPr>
                      <w:rFonts w:ascii="Times New Roman" w:eastAsia="宋体" w:hAnsi="宋体" w:cs="Times New Roman"/>
                      <w:b/>
                      <w:bCs/>
                    </w:rPr>
                    <m:t>,</m:t>
                  </m:r>
                  <m:r>
                    <m:rPr>
                      <m:nor/>
                    </m:rPr>
                    <w:rPr>
                      <w:rFonts w:ascii="Times New Roman" w:eastAsia="宋体" w:hAnsi="宋体" w:cs="Times New Roman"/>
                      <w:b/>
                      <w:bCs/>
                    </w:rPr>
                    <m:t>符号是</m:t>
                  </m:r>
                  <m:r>
                    <m:rPr>
                      <m:nor/>
                    </m:rPr>
                    <w:rPr>
                      <w:rFonts w:ascii="Cambria Math" w:eastAsia="宋体" w:hAnsi="Cambria Math" w:cs="Cambria Math"/>
                      <w:b/>
                      <w:bCs/>
                    </w:rPr>
                    <m:t>⑭</m:t>
                  </m:r>
                  <m:bar>
                    <m:barPr>
                      <m:ctrlPr>
                        <w:rPr>
                          <w:rFonts w:ascii="Cambria Math" w:eastAsia="宋体" w:hAnsi="Cambria Math" w:cs="Times New Roman"/>
                          <w:b/>
                          <w:bCs/>
                        </w:rPr>
                      </m:ctrlPr>
                    </m:barPr>
                    <m:e>
                      <m:r>
                        <m:rPr>
                          <m:nor/>
                        </m:rPr>
                        <w:rPr>
                          <w:rFonts w:ascii="Times New Roman" w:eastAsia="宋体" w:hAnsi="宋体" w:cs="Times New Roman"/>
                          <w:b/>
                          <w:bCs/>
                          <w:i/>
                        </w:rPr>
                        <m:t>s</m:t>
                      </m:r>
                    </m:e>
                  </m:bar>
                  <m:r>
                    <m:rPr>
                      <m:nor/>
                    </m:rPr>
                    <w:rPr>
                      <w:rFonts w:ascii="Times New Roman" w:eastAsia="宋体" w:hAnsi="宋体" w:cs="Times New Roman"/>
                      <w:b/>
                      <w:bCs/>
                    </w:rPr>
                    <m:t>,</m:t>
                  </m:r>
                  <m:r>
                    <m:rPr>
                      <m:nor/>
                    </m:rPr>
                    <w:rPr>
                      <w:rFonts w:ascii="Times New Roman" w:eastAsia="宋体" w:hAnsi="宋体" w:cs="Times New Roman"/>
                      <w:b/>
                      <w:bCs/>
                    </w:rPr>
                    <m:t>常用单位有小时</m:t>
                  </m:r>
                  <m:d>
                    <m:dPr>
                      <m:ctrlPr>
                        <w:rPr>
                          <w:rFonts w:ascii="Cambria Math" w:eastAsia="宋体" w:hAnsi="Cambria Math" w:cs="Times New Roman"/>
                          <w:b/>
                          <w:bCs/>
                        </w:rPr>
                      </m:ctrlPr>
                    </m:dPr>
                    <m:e>
                      <m:r>
                        <m:rPr>
                          <m:nor/>
                        </m:rPr>
                        <w:rPr>
                          <w:rFonts w:ascii="Times New Roman" w:eastAsia="宋体" w:hAnsi="宋体" w:cs="Times New Roman"/>
                          <w:b/>
                          <w:bCs/>
                          <w:i/>
                        </w:rPr>
                        <m:t>h</m:t>
                      </m:r>
                    </m:e>
                  </m:d>
                  <m:r>
                    <m:rPr>
                      <m:nor/>
                    </m:rPr>
                    <w:rPr>
                      <w:rFonts w:ascii="Times New Roman" w:eastAsia="宋体" w:hAnsi="宋体" w:cs="Times New Roman"/>
                      <w:b/>
                      <w:bCs/>
                    </w:rPr>
                    <m:t>、分钟</m:t>
                  </m:r>
                  <m:r>
                    <m:rPr>
                      <m:nor/>
                    </m:rPr>
                    <w:rPr>
                      <w:rFonts w:ascii="Times New Roman" w:eastAsia="宋体" w:hAnsi="Times New Roman" w:cs="Times New Roman"/>
                      <w:b/>
                      <w:bCs/>
                    </w:rPr>
                    <m:t>(</m:t>
                  </m:r>
                  <m:r>
                    <m:rPr>
                      <m:nor/>
                    </m:rPr>
                    <w:rPr>
                      <w:rFonts w:ascii="Times New Roman" w:eastAsia="宋体" w:hAnsi="宋体" w:cs="Times New Roman"/>
                      <w:b/>
                      <w:bCs/>
                      <w:i/>
                    </w:rPr>
                    <m:t>min</m:t>
                  </m:r>
                  <m:r>
                    <m:rPr>
                      <m:nor/>
                    </m:rPr>
                    <w:rPr>
                      <w:rFonts w:ascii="Times New Roman" w:eastAsia="宋体" w:hAnsi="Times New Roman" w:cs="Times New Roman"/>
                      <w:b/>
                      <w:bCs/>
                    </w:rPr>
                    <m:t>)</m:t>
                  </m:r>
                </m:e>
              </m:mr>
              <m:mr>
                <m:e>
                  <m:r>
                    <m:rPr>
                      <m:nor/>
                    </m:rPr>
                    <w:rPr>
                      <w:rFonts w:ascii="Times New Roman" w:eastAsia="宋体" w:hAnsi="宋体" w:cs="Times New Roman"/>
                      <w:b/>
                      <w:bCs/>
                    </w:rPr>
                    <m:t>工具</m:t>
                  </m:r>
                  <m:r>
                    <m:rPr>
                      <m:nor/>
                    </m:rPr>
                    <w:rPr>
                      <w:rFonts w:ascii="Times New Roman" w:eastAsia="宋体" w:hAnsi="宋体" w:cs="Times New Roman"/>
                      <w:b/>
                      <w:bCs/>
                    </w:rPr>
                    <m:t>:</m:t>
                  </m:r>
                  <m:r>
                    <m:rPr>
                      <m:nor/>
                    </m:rPr>
                    <w:rPr>
                      <w:rFonts w:ascii="Cambria Math" w:eastAsia="宋体" w:hAnsi="Cambria Math" w:cs="Cambria Math"/>
                      <w:b/>
                      <w:bCs/>
                    </w:rPr>
                    <m:t>⑮</m:t>
                  </m:r>
                  <m:bar>
                    <m:barPr>
                      <m:ctrlPr>
                        <w:rPr>
                          <w:rFonts w:ascii="Cambria Math" w:eastAsia="宋体" w:hAnsi="Cambria Math" w:cs="Times New Roman"/>
                          <w:b/>
                          <w:bCs/>
                        </w:rPr>
                      </m:ctrlPr>
                    </m:barPr>
                    <m:e>
                      <m:r>
                        <m:rPr>
                          <m:nor/>
                        </m:rPr>
                        <w:rPr>
                          <w:rFonts w:ascii="Times New Roman" w:eastAsia="宋体" w:hAnsi="宋体" w:cs="Times New Roman"/>
                          <w:b/>
                          <w:bCs/>
                        </w:rPr>
                        <m:t>秒表</m:t>
                      </m:r>
                    </m:e>
                  </m:bar>
                </m:e>
              </m:mr>
            </m:m>
          </m:e>
        </m:d>
      </m:oMath>
      <w:r w:rsidRPr="009504F1">
        <w:rPr>
          <w:rFonts w:ascii="Times New Roman" w:eastAsia="宋体" w:hAnsi="宋体" w:hint="eastAsia"/>
          <w:b/>
          <w:bCs/>
        </w:rPr>
        <w:t>差</w:t>
      </w:r>
      <w:r w:rsidR="00E46BC1" w:rsidRPr="009504F1">
        <w:rPr>
          <w:rFonts w:ascii="Calibri" w:eastAsia="Calibri" w:hAnsi="Calibri" w:cs="Calibri" w:hint="eastAsia"/>
          <w:b/>
          <w:bCs/>
        </w:rPr>
        <w:t>􁀄</w:t>
      </w:r>
      <w:r w:rsidRPr="009504F1">
        <w:rPr>
          <w:rFonts w:ascii="Times New Roman" w:eastAsia="宋体" w:hAnsi="宋体"/>
          <w:b/>
          <w:bCs/>
        </w:rPr>
        <w:br/>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Cambria Math" w:eastAsia="宋体" w:hAnsi="Cambria Math" w:cs="Cambria Math"/>
                      <w:b/>
                      <w:bCs/>
                    </w:rPr>
                    <m:t>⑯</m:t>
                  </m:r>
                  <m:bar>
                    <m:barPr>
                      <m:ctrlPr>
                        <w:rPr>
                          <w:rFonts w:ascii="Cambria Math" w:eastAsia="宋体" w:hAnsi="Cambria Math" w:cs="Times New Roman"/>
                          <w:b/>
                          <w:bCs/>
                        </w:rPr>
                      </m:ctrlPr>
                    </m:barPr>
                    <m:e>
                      <m:r>
                        <m:rPr>
                          <m:nor/>
                        </m:rPr>
                        <w:rPr>
                          <w:rFonts w:ascii="Times New Roman" w:eastAsia="宋体" w:hAnsi="宋体" w:cs="Times New Roman"/>
                          <w:b/>
                          <w:bCs/>
                        </w:rPr>
                        <m:t>测量</m:t>
                      </m:r>
                    </m:e>
                  </m:bar>
                  <m:r>
                    <m:rPr>
                      <m:nor/>
                    </m:rPr>
                    <w:rPr>
                      <w:rFonts w:ascii="Times New Roman" w:eastAsia="宋体" w:hAnsi="宋体" w:cs="Times New Roman"/>
                      <w:b/>
                      <w:bCs/>
                    </w:rPr>
                    <m:t>值与</m:t>
                  </m:r>
                  <m:r>
                    <m:rPr>
                      <m:nor/>
                    </m:rPr>
                    <w:rPr>
                      <w:rFonts w:ascii="Cambria Math" w:eastAsia="宋体" w:hAnsi="Cambria Math" w:cs="Cambria Math"/>
                      <w:b/>
                      <w:bCs/>
                    </w:rPr>
                    <m:t>⑰</m:t>
                  </m:r>
                  <m:bar>
                    <m:barPr>
                      <m:ctrlPr>
                        <w:rPr>
                          <w:rFonts w:ascii="Cambria Math" w:eastAsia="宋体" w:hAnsi="Cambria Math" w:cs="Times New Roman"/>
                          <w:b/>
                          <w:bCs/>
                        </w:rPr>
                      </m:ctrlPr>
                    </m:barPr>
                    <m:e>
                      <m:r>
                        <m:rPr>
                          <m:nor/>
                        </m:rPr>
                        <w:rPr>
                          <w:rFonts w:ascii="Times New Roman" w:eastAsia="宋体" w:hAnsi="宋体" w:cs="Times New Roman"/>
                          <w:b/>
                          <w:bCs/>
                        </w:rPr>
                        <m:t>真实</m:t>
                      </m:r>
                    </m:e>
                  </m:bar>
                  <m:r>
                    <m:rPr>
                      <m:nor/>
                    </m:rPr>
                    <w:rPr>
                      <w:rFonts w:ascii="Times New Roman" w:eastAsia="宋体" w:hAnsi="宋体" w:cs="Times New Roman"/>
                      <w:b/>
                      <w:bCs/>
                    </w:rPr>
                    <m:t>值之间的差别叫误差。误差</m:t>
                  </m:r>
                  <m:r>
                    <m:rPr>
                      <m:nor/>
                    </m:rPr>
                    <w:rPr>
                      <w:rFonts w:ascii="Cambria Math" w:eastAsia="宋体" w:hAnsi="Cambria Math" w:cs="Cambria Math"/>
                      <w:b/>
                      <w:bCs/>
                    </w:rPr>
                    <m:t>⑱</m:t>
                  </m:r>
                  <m:bar>
                    <m:barPr>
                      <m:ctrlPr>
                        <w:rPr>
                          <w:rFonts w:ascii="Cambria Math" w:eastAsia="宋体" w:hAnsi="Cambria Math" w:cs="Times New Roman"/>
                          <w:b/>
                          <w:bCs/>
                        </w:rPr>
                      </m:ctrlPr>
                    </m:barPr>
                    <m:e>
                      <m:r>
                        <m:rPr>
                          <m:nor/>
                        </m:rPr>
                        <w:rPr>
                          <w:rFonts w:ascii="Times New Roman" w:eastAsia="宋体" w:hAnsi="宋体" w:cs="Times New Roman"/>
                          <w:b/>
                          <w:bCs/>
                        </w:rPr>
                        <m:t>不能</m:t>
                      </m:r>
                    </m:e>
                  </m:bar>
                  <m:r>
                    <m:rPr>
                      <m:nor/>
                    </m:rPr>
                    <w:rPr>
                      <w:rFonts w:ascii="Times New Roman" w:eastAsia="宋体" w:hAnsi="宋体" w:cs="Times New Roman"/>
                      <w:b/>
                      <w:bCs/>
                    </w:rPr>
                    <m:t>消除</m:t>
                  </m:r>
                </m:e>
              </m:mr>
              <m:mr>
                <m:e>
                  <m:r>
                    <m:rPr>
                      <m:nor/>
                    </m:rPr>
                    <w:rPr>
                      <w:rFonts w:ascii="Times New Roman" w:eastAsia="宋体" w:hAnsi="宋体" w:cs="Times New Roman"/>
                      <w:b/>
                      <w:bCs/>
                    </w:rPr>
                    <m:t>减小误差的常用方法</m:t>
                  </m:r>
                  <m:r>
                    <m:rPr>
                      <m:nor/>
                    </m:rPr>
                    <w:rPr>
                      <w:rFonts w:ascii="Times New Roman" w:eastAsia="宋体" w:hAnsi="宋体" w:cs="Times New Roman"/>
                      <w:b/>
                      <w:bCs/>
                    </w:rPr>
                    <m:t>:</m:t>
                  </m:r>
                  <m:r>
                    <m:rPr>
                      <m:nor/>
                    </m:rPr>
                    <w:rPr>
                      <w:rFonts w:ascii="Cambria Math" w:eastAsia="宋体" w:hAnsi="Cambria Math" w:cs="Cambria Math"/>
                      <w:b/>
                      <w:bCs/>
                    </w:rPr>
                    <m:t>⑲</m:t>
                  </m:r>
                  <m:bar>
                    <m:barPr>
                      <m:ctrlPr>
                        <w:rPr>
                          <w:rFonts w:ascii="Cambria Math" w:eastAsia="宋体" w:hAnsi="Cambria Math" w:cs="Times New Roman"/>
                          <w:b/>
                          <w:bCs/>
                        </w:rPr>
                      </m:ctrlPr>
                    </m:barPr>
                    <m:e>
                      <m:r>
                        <m:rPr>
                          <m:nor/>
                        </m:rPr>
                        <w:rPr>
                          <w:rFonts w:ascii="Times New Roman" w:eastAsia="宋体" w:hAnsi="宋体" w:cs="Times New Roman"/>
                          <w:b/>
                          <w:bCs/>
                        </w:rPr>
                        <m:t>多次测量求平均值</m:t>
                      </m:r>
                    </m:e>
                  </m:bar>
                  <m:r>
                    <m:rPr>
                      <m:nor/>
                    </m:rPr>
                    <w:rPr>
                      <w:rFonts w:ascii="Times New Roman" w:eastAsia="宋体" w:hAnsi="宋体" w:cs="Times New Roman"/>
                      <w:b/>
                      <w:bCs/>
                    </w:rPr>
                    <m:t>、</m:t>
                  </m:r>
                  <m:r>
                    <m:rPr>
                      <m:nor/>
                    </m:rPr>
                    <w:rPr>
                      <w:rFonts w:ascii="Cambria Math" w:eastAsia="宋体" w:hAnsi="Cambria Math" w:cs="Cambria Math"/>
                      <w:b/>
                      <w:bCs/>
                    </w:rPr>
                    <m:t>⑳</m:t>
                  </m:r>
                  <m:bar>
                    <m:barPr>
                      <m:ctrlPr>
                        <w:rPr>
                          <w:rFonts w:ascii="Cambria Math" w:eastAsia="宋体" w:hAnsi="Cambria Math" w:cs="Times New Roman"/>
                          <w:b/>
                          <w:bCs/>
                        </w:rPr>
                      </m:ctrlPr>
                    </m:barPr>
                    <m:e>
                      <m:r>
                        <m:rPr>
                          <m:nor/>
                        </m:rPr>
                        <w:rPr>
                          <w:rFonts w:ascii="Times New Roman" w:eastAsia="宋体" w:hAnsi="宋体" w:cs="Times New Roman"/>
                          <w:b/>
                          <w:bCs/>
                        </w:rPr>
                        <m:t>选用精密的测量工具</m:t>
                      </m:r>
                    </m:e>
                  </m:bar>
                  <m:r>
                    <m:rPr>
                      <m:nor/>
                    </m:rPr>
                    <w:rPr>
                      <w:rFonts w:ascii="Times New Roman" w:eastAsia="宋体" w:hAnsi="宋体" w:cs="Times New Roman"/>
                      <w:b/>
                      <w:bCs/>
                    </w:rPr>
                    <m:t>和</m:t>
                  </m:r>
                  <m:r>
                    <m:rPr>
                      <m:nor/>
                    </m:rPr>
                    <w:rPr>
                      <w:rFonts w:ascii="MS Mincho" w:eastAsia="MS Mincho" w:hAnsi="MS Mincho" w:cs="MS Mincho" w:hint="eastAsia"/>
                      <w:b/>
                      <w:bCs/>
                    </w:rPr>
                    <m:t>㉑</m:t>
                  </m:r>
                  <m:bar>
                    <m:barPr>
                      <m:ctrlPr>
                        <w:rPr>
                          <w:rFonts w:ascii="Cambria Math" w:eastAsia="宋体" w:hAnsi="Cambria Math" w:cs="Times New Roman"/>
                          <w:b/>
                          <w:bCs/>
                        </w:rPr>
                      </m:ctrlPr>
                    </m:barPr>
                    <m:e>
                      <m:r>
                        <m:rPr>
                          <m:nor/>
                        </m:rPr>
                        <w:rPr>
                          <w:rFonts w:ascii="Times New Roman" w:eastAsia="宋体" w:hAnsi="宋体" w:cs="Times New Roman"/>
                          <w:b/>
                          <w:bCs/>
                        </w:rPr>
                        <m:t>改进测量方法</m:t>
                      </m:r>
                    </m:e>
                  </m:bar>
                </m:e>
              </m:mr>
            </m:m>
          </m:e>
        </m:d>
      </m:oMath>
      <w:r w:rsidRPr="009504F1">
        <w:rPr>
          <w:rFonts w:ascii="Times New Roman" w:eastAsia="宋体" w:hAnsi="宋体"/>
          <w:b/>
          <w:bCs/>
        </w:rPr>
        <w:br/>
      </w:r>
      <w:r w:rsidRPr="009504F1">
        <w:rPr>
          <w:rFonts w:ascii="Times New Roman" w:eastAsia="宋体" w:hAnsi="宋体" w:hint="eastAsia"/>
          <w:b/>
          <w:bCs/>
        </w:rPr>
        <w:t>速</w:t>
      </w:r>
      <w:r w:rsidRPr="009504F1">
        <w:rPr>
          <w:rFonts w:ascii="Times New Roman" w:eastAsia="宋体" w:hAnsi="宋体"/>
          <w:b/>
          <w:bCs/>
          <w:noProof/>
        </w:rPr>
        <w:drawing>
          <wp:inline distT="0" distB="0" distL="0" distR="0" wp14:anchorId="7B06E94F" wp14:editId="53316D5D">
            <wp:extent cx="180000" cy="792000"/>
            <wp:effectExtent l="0" t="0" r="0" b="0"/>
            <wp:docPr id="348" name="image336.jpeg" descr="source:si_idp139815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6.jpeg"/>
                    <pic:cNvPicPr/>
                  </pic:nvPicPr>
                  <pic:blipFill>
                    <a:blip r:embed="rId178"/>
                    <a:stretch>
                      <a:fillRect/>
                    </a:stretch>
                  </pic:blipFill>
                  <pic:spPr>
                    <a:xfrm>
                      <a:off x="0" y="0"/>
                      <a:ext cx="180000" cy="792000"/>
                    </a:xfrm>
                    <a:prstGeom prst="rect">
                      <a:avLst/>
                    </a:prstGeom>
                  </pic:spPr>
                </pic:pic>
              </a:graphicData>
            </a:graphic>
          </wp:inline>
        </w:drawing>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机械运动</m:t>
                  </m:r>
                  <m:r>
                    <m:rPr>
                      <m:nor/>
                    </m:rPr>
                    <w:rPr>
                      <w:rFonts w:ascii="Times New Roman" w:eastAsia="宋体" w:hAnsi="宋体" w:cs="Times New Roman"/>
                      <w:b/>
                      <w:bCs/>
                    </w:rPr>
                    <m:t>:</m:t>
                  </m:r>
                  <m:r>
                    <m:rPr>
                      <m:nor/>
                    </m:rPr>
                    <w:rPr>
                      <w:rFonts w:ascii="Times New Roman" w:eastAsia="宋体" w:hAnsi="宋体" w:cs="Times New Roman"/>
                      <w:b/>
                      <w:bCs/>
                    </w:rPr>
                    <m:t>把一个物体相对于另一个物体空间位置的改变叫机械运动</m:t>
                  </m:r>
                </m:e>
              </m:mr>
              <m:mr>
                <m:e>
                  <m:r>
                    <m:rPr>
                      <m:nor/>
                    </m:rPr>
                    <w:rPr>
                      <w:rFonts w:ascii="Times New Roman" w:eastAsia="宋体" w:hAnsi="宋体" w:cs="Times New Roman"/>
                      <w:b/>
                      <w:bCs/>
                    </w:rPr>
                    <m:t>参照物</m:t>
                  </m:r>
                  <m:r>
                    <m:rPr>
                      <m:nor/>
                    </m:rPr>
                    <w:rPr>
                      <w:rFonts w:ascii="Times New Roman" w:eastAsia="宋体" w:hAnsi="宋体" w:cs="Times New Roman"/>
                      <w:b/>
                      <w:bCs/>
                    </w:rPr>
                    <m:t>:</m:t>
                  </m:r>
                  <m:r>
                    <m:rPr>
                      <m:nor/>
                    </m:rPr>
                    <w:rPr>
                      <w:rFonts w:ascii="Times New Roman" w:eastAsia="宋体" w:hAnsi="宋体" w:cs="Times New Roman"/>
                      <w:b/>
                      <w:bCs/>
                    </w:rPr>
                    <m:t>在描述一个物体运动或静止时</m:t>
                  </m:r>
                  <m:r>
                    <m:rPr>
                      <m:nor/>
                    </m:rPr>
                    <w:rPr>
                      <w:rFonts w:ascii="Times New Roman" w:eastAsia="宋体" w:hAnsi="宋体" w:cs="Times New Roman"/>
                      <w:b/>
                      <w:bCs/>
                    </w:rPr>
                    <m:t>,</m:t>
                  </m:r>
                  <m:r>
                    <m:rPr>
                      <m:nor/>
                    </m:rPr>
                    <w:rPr>
                      <w:rFonts w:ascii="Times New Roman" w:eastAsia="宋体" w:hAnsi="宋体" w:cs="Times New Roman"/>
                      <w:b/>
                      <w:bCs/>
                    </w:rPr>
                    <m:t>必须选择另一个物体作为标准</m:t>
                  </m:r>
                  <m:r>
                    <m:rPr>
                      <m:nor/>
                    </m:rPr>
                    <w:rPr>
                      <w:rFonts w:ascii="Times New Roman" w:eastAsia="宋体" w:hAnsi="宋体" w:cs="Times New Roman"/>
                      <w:b/>
                      <w:bCs/>
                    </w:rPr>
                    <m:t>,</m:t>
                  </m:r>
                  <m:r>
                    <m:rPr>
                      <m:nor/>
                    </m:rPr>
                    <w:rPr>
                      <w:rFonts w:ascii="Times New Roman" w:eastAsia="宋体" w:hAnsi="宋体" w:cs="Times New Roman"/>
                      <w:b/>
                      <w:bCs/>
                    </w:rPr>
                    <m:t>这个被选作标准的物</m:t>
                  </m:r>
                </m:e>
              </m:mr>
              <m:mr>
                <m:e>
                  <m:r>
                    <m:rPr>
                      <m:nor/>
                    </m:rPr>
                    <w:rPr>
                      <w:rFonts w:ascii="Times New Roman" w:eastAsia="宋体" w:hAnsi="宋体" w:cs="Times New Roman"/>
                      <w:b/>
                      <w:bCs/>
                    </w:rPr>
                    <m:t>体叫参照物</m:t>
                  </m:r>
                </m:e>
              </m:mr>
              <m:mr>
                <m:e>
                  <m:r>
                    <m:rPr>
                      <m:nor/>
                    </m:rPr>
                    <w:rPr>
                      <w:rFonts w:ascii="Times New Roman" w:eastAsia="宋体" w:hAnsi="宋体" w:cs="Times New Roman"/>
                      <w:b/>
                      <w:bCs/>
                    </w:rPr>
                    <m:t>运动和静止的判断</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研究对象跟参照物比较</m:t>
                            </m:r>
                            <m:r>
                              <m:rPr>
                                <m:nor/>
                              </m:rPr>
                              <w:rPr>
                                <w:rFonts w:ascii="Times New Roman" w:eastAsia="宋体" w:hAnsi="宋体" w:cs="Times New Roman"/>
                                <w:b/>
                                <w:bCs/>
                              </w:rPr>
                              <m:t>,</m:t>
                            </m:r>
                            <m:r>
                              <m:rPr>
                                <m:nor/>
                              </m:rPr>
                              <w:rPr>
                                <w:rFonts w:ascii="Times New Roman" w:eastAsia="宋体" w:hAnsi="宋体" w:cs="Times New Roman"/>
                                <w:b/>
                                <w:bCs/>
                              </w:rPr>
                              <m:t>位置</m:t>
                            </m:r>
                            <m:r>
                              <m:rPr>
                                <m:nor/>
                              </m:rPr>
                              <w:rPr>
                                <w:rFonts w:ascii="MS Mincho" w:eastAsia="MS Mincho" w:hAnsi="MS Mincho" w:cs="MS Mincho" w:hint="eastAsia"/>
                                <w:b/>
                                <w:bCs/>
                              </w:rPr>
                              <m:t>㉒</m:t>
                            </m:r>
                            <m:bar>
                              <m:barPr>
                                <m:ctrlPr>
                                  <w:rPr>
                                    <w:rFonts w:ascii="Cambria Math" w:eastAsia="宋体" w:hAnsi="Cambria Math" w:cs="Times New Roman"/>
                                    <w:b/>
                                    <w:bCs/>
                                  </w:rPr>
                                </m:ctrlPr>
                              </m:barPr>
                              <m:e>
                                <m:r>
                                  <m:rPr>
                                    <m:nor/>
                                  </m:rPr>
                                  <w:rPr>
                                    <w:rFonts w:ascii="Times New Roman" w:eastAsia="宋体" w:hAnsi="宋体" w:cs="Times New Roman"/>
                                    <w:b/>
                                    <w:bCs/>
                                  </w:rPr>
                                  <m:t>变化</m:t>
                                </m:r>
                              </m:e>
                            </m:bar>
                            <m:r>
                              <m:rPr>
                                <m:nor/>
                              </m:rPr>
                              <w:rPr>
                                <w:rFonts w:ascii="Times New Roman" w:eastAsia="宋体" w:hAnsi="宋体" w:cs="Times New Roman"/>
                                <w:b/>
                                <w:bCs/>
                              </w:rPr>
                              <m:t>就说它是运动的</m:t>
                            </m:r>
                          </m:e>
                        </m:mr>
                        <m:mr>
                          <m:e>
                            <m:r>
                              <m:rPr>
                                <m:nor/>
                              </m:rPr>
                              <w:rPr>
                                <w:rFonts w:ascii="Times New Roman" w:eastAsia="宋体" w:hAnsi="宋体" w:cs="Times New Roman"/>
                                <w:b/>
                                <w:bCs/>
                              </w:rPr>
                              <m:t>研究对象跟参照物比较</m:t>
                            </m:r>
                            <m:r>
                              <m:rPr>
                                <m:nor/>
                              </m:rPr>
                              <w:rPr>
                                <w:rFonts w:ascii="Times New Roman" w:eastAsia="宋体" w:hAnsi="宋体" w:cs="Times New Roman"/>
                                <w:b/>
                                <w:bCs/>
                              </w:rPr>
                              <m:t>,</m:t>
                            </m:r>
                            <m:r>
                              <m:rPr>
                                <m:nor/>
                              </m:rPr>
                              <w:rPr>
                                <w:rFonts w:ascii="Times New Roman" w:eastAsia="宋体" w:hAnsi="宋体" w:cs="Times New Roman"/>
                                <w:b/>
                                <w:bCs/>
                              </w:rPr>
                              <m:t>位置</m:t>
                            </m:r>
                            <m:r>
                              <m:rPr>
                                <m:nor/>
                              </m:rPr>
                              <w:rPr>
                                <w:rFonts w:ascii="MS Mincho" w:eastAsia="MS Mincho" w:hAnsi="MS Mincho" w:cs="MS Mincho" w:hint="eastAsia"/>
                                <w:b/>
                                <w:bCs/>
                              </w:rPr>
                              <m:t>㉓</m:t>
                            </m:r>
                            <m:bar>
                              <m:barPr>
                                <m:ctrlPr>
                                  <w:rPr>
                                    <w:rFonts w:ascii="Cambria Math" w:eastAsia="宋体" w:hAnsi="Cambria Math" w:cs="Times New Roman"/>
                                    <w:b/>
                                    <w:bCs/>
                                  </w:rPr>
                                </m:ctrlPr>
                              </m:barPr>
                              <m:e>
                                <m:r>
                                  <m:rPr>
                                    <m:nor/>
                                  </m:rPr>
                                  <w:rPr>
                                    <w:rFonts w:ascii="Times New Roman" w:eastAsia="宋体" w:hAnsi="宋体" w:cs="Times New Roman"/>
                                    <w:b/>
                                    <w:bCs/>
                                  </w:rPr>
                                  <m:t>不变化</m:t>
                                </m:r>
                              </m:e>
                            </m:bar>
                            <m:r>
                              <m:rPr>
                                <m:nor/>
                              </m:rPr>
                              <w:rPr>
                                <w:rFonts w:ascii="Times New Roman" w:eastAsia="宋体" w:hAnsi="宋体" w:cs="Times New Roman"/>
                                <w:b/>
                                <w:bCs/>
                              </w:rPr>
                              <m:t>就说它是静止的</m:t>
                            </m:r>
                          </m:e>
                        </m:mr>
                      </m:m>
                    </m:e>
                  </m:d>
                </m:e>
              </m:mr>
              <m:mr>
                <m:e>
                  <m:r>
                    <m:rPr>
                      <m:nor/>
                    </m:rPr>
                    <w:rPr>
                      <w:rFonts w:ascii="Times New Roman" w:eastAsia="宋体" w:hAnsi="宋体" w:cs="Times New Roman"/>
                      <w:b/>
                      <w:bCs/>
                    </w:rPr>
                    <m:t>机械运动的相对性</m:t>
                  </m:r>
                  <m:r>
                    <m:rPr>
                      <m:nor/>
                    </m:rPr>
                    <w:rPr>
                      <w:rFonts w:ascii="Times New Roman" w:eastAsia="宋体" w:hAnsi="宋体" w:cs="Times New Roman"/>
                      <w:b/>
                      <w:bCs/>
                    </w:rPr>
                    <m:t>:</m:t>
                  </m:r>
                  <m:r>
                    <m:rPr>
                      <m:nor/>
                    </m:rPr>
                    <w:rPr>
                      <w:rFonts w:ascii="Times New Roman" w:eastAsia="宋体" w:hAnsi="宋体" w:cs="Times New Roman"/>
                      <w:b/>
                      <w:bCs/>
                    </w:rPr>
                    <m:t>物体的运动和静止是相对的。一个物体是运动还是静止</m:t>
                  </m:r>
                  <m:r>
                    <m:rPr>
                      <m:nor/>
                    </m:rPr>
                    <w:rPr>
                      <w:rFonts w:ascii="Times New Roman" w:eastAsia="宋体" w:hAnsi="宋体" w:cs="Times New Roman"/>
                      <w:b/>
                      <w:bCs/>
                    </w:rPr>
                    <m:t>,</m:t>
                  </m:r>
                  <m:r>
                    <m:rPr>
                      <m:nor/>
                    </m:rPr>
                    <w:rPr>
                      <w:rFonts w:ascii="Times New Roman" w:eastAsia="宋体" w:hAnsi="宋体" w:cs="Times New Roman"/>
                      <w:b/>
                      <w:bCs/>
                    </w:rPr>
                    <m:t>取决于所选的</m:t>
                  </m:r>
                </m:e>
              </m:mr>
              <m:mr>
                <m:e>
                  <m:r>
                    <m:rPr>
                      <m:nor/>
                    </m:rPr>
                    <w:rPr>
                      <w:rFonts w:ascii="Times New Roman" w:eastAsia="宋体" w:hAnsi="宋体" w:cs="Times New Roman"/>
                      <w:b/>
                      <w:bCs/>
                    </w:rPr>
                    <m:t>参照物</m:t>
                  </m:r>
                  <m:r>
                    <m:rPr>
                      <m:nor/>
                    </m:rPr>
                    <w:rPr>
                      <w:rFonts w:ascii="Times New Roman" w:eastAsia="宋体" w:hAnsi="宋体" w:cs="Times New Roman"/>
                      <w:b/>
                      <w:bCs/>
                    </w:rPr>
                    <m:t>,</m:t>
                  </m:r>
                  <m:r>
                    <m:rPr>
                      <m:nor/>
                    </m:rPr>
                    <w:rPr>
                      <w:rFonts w:ascii="Times New Roman" w:eastAsia="宋体" w:hAnsi="宋体" w:cs="Times New Roman"/>
                      <w:b/>
                      <w:bCs/>
                    </w:rPr>
                    <m:t>若参照物不同</m:t>
                  </m:r>
                  <m:r>
                    <m:rPr>
                      <m:nor/>
                    </m:rPr>
                    <w:rPr>
                      <w:rFonts w:ascii="Times New Roman" w:eastAsia="宋体" w:hAnsi="宋体" w:cs="Times New Roman"/>
                      <w:b/>
                      <w:bCs/>
                    </w:rPr>
                    <m:t>,</m:t>
                  </m:r>
                  <m:r>
                    <m:rPr>
                      <m:nor/>
                    </m:rPr>
                    <w:rPr>
                      <w:rFonts w:ascii="Times New Roman" w:eastAsia="宋体" w:hAnsi="宋体" w:cs="Times New Roman"/>
                      <w:b/>
                      <w:bCs/>
                    </w:rPr>
                    <m:t>则同一物体运动情况的描述可能不同</m:t>
                  </m:r>
                </m:e>
              </m:mr>
            </m:m>
          </m:e>
        </m:d>
      </m:oMath>
      <w:r w:rsidRPr="009504F1">
        <w:rPr>
          <w:rFonts w:ascii="Times New Roman" w:eastAsia="宋体" w:hAnsi="宋体"/>
          <w:b/>
          <w:bCs/>
        </w:rPr>
        <w:br/>
      </w:r>
      <w:r w:rsidRPr="009504F1">
        <w:rPr>
          <w:rFonts w:ascii="Times New Roman" w:eastAsia="宋体" w:hAnsi="宋体" w:hint="eastAsia"/>
          <w:b/>
          <w:bCs/>
        </w:rPr>
        <w:lastRenderedPageBreak/>
        <w:t>匀</w:t>
      </w:r>
      <w:r w:rsidRPr="009504F1">
        <w:rPr>
          <w:rFonts w:ascii="Times New Roman" w:eastAsia="楷体" w:hAnsi="楷体" w:hint="eastAsia"/>
          <w:b/>
          <w:bCs/>
        </w:rPr>
        <w:t>速直</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定义</m:t>
                  </m:r>
                  <m:r>
                    <m:rPr>
                      <m:nor/>
                    </m:rPr>
                    <w:rPr>
                      <w:rFonts w:ascii="Times New Roman" w:eastAsia="宋体" w:hAnsi="宋体" w:cs="Times New Roman"/>
                      <w:b/>
                      <w:bCs/>
                    </w:rPr>
                    <m:t>:</m:t>
                  </m:r>
                  <m:r>
                    <m:rPr>
                      <m:nor/>
                    </m:rPr>
                    <w:rPr>
                      <w:rFonts w:ascii="Times New Roman" w:eastAsia="宋体" w:hAnsi="宋体" w:cs="Times New Roman"/>
                      <w:b/>
                      <w:bCs/>
                    </w:rPr>
                    <m:t>在物理学中</m:t>
                  </m:r>
                  <m:r>
                    <m:rPr>
                      <m:nor/>
                    </m:rPr>
                    <w:rPr>
                      <w:rFonts w:ascii="Times New Roman" w:eastAsia="宋体" w:hAnsi="宋体" w:cs="Times New Roman"/>
                      <w:b/>
                      <w:bCs/>
                    </w:rPr>
                    <m:t>,</m:t>
                  </m:r>
                  <m:r>
                    <m:rPr>
                      <m:nor/>
                    </m:rPr>
                    <w:rPr>
                      <w:rFonts w:ascii="Times New Roman" w:eastAsia="宋体" w:hAnsi="宋体" w:cs="Times New Roman"/>
                      <w:b/>
                      <w:bCs/>
                    </w:rPr>
                    <m:t>把</m:t>
                  </m:r>
                  <m:r>
                    <m:rPr>
                      <m:nor/>
                    </m:rPr>
                    <w:rPr>
                      <w:rFonts w:ascii="MS Mincho" w:eastAsia="MS Mincho" w:hAnsi="MS Mincho" w:cs="MS Mincho" w:hint="eastAsia"/>
                      <w:b/>
                      <w:bCs/>
                    </w:rPr>
                    <m:t>㉔</m:t>
                  </m:r>
                  <m:bar>
                    <m:barPr>
                      <m:ctrlPr>
                        <w:rPr>
                          <w:rFonts w:ascii="Cambria Math" w:eastAsia="宋体" w:hAnsi="Cambria Math" w:cs="Times New Roman"/>
                          <w:b/>
                          <w:bCs/>
                        </w:rPr>
                      </m:ctrlPr>
                    </m:barPr>
                    <m:e>
                      <m:r>
                        <m:rPr>
                          <m:nor/>
                        </m:rPr>
                        <w:rPr>
                          <w:rFonts w:ascii="Times New Roman" w:eastAsia="宋体" w:hAnsi="宋体" w:cs="Times New Roman"/>
                          <w:b/>
                          <w:bCs/>
                        </w:rPr>
                        <m:t>路程和时间</m:t>
                      </m:r>
                    </m:e>
                  </m:bar>
                  <m:r>
                    <m:rPr>
                      <m:nor/>
                    </m:rPr>
                    <w:rPr>
                      <w:rFonts w:ascii="Times New Roman" w:eastAsia="宋体" w:hAnsi="宋体" w:cs="Times New Roman"/>
                      <w:b/>
                      <w:bCs/>
                    </w:rPr>
                    <m:t>之比叫速度</m:t>
                  </m:r>
                </m:e>
              </m:mr>
              <m:mr>
                <m:e>
                  <m:r>
                    <m:rPr>
                      <m:nor/>
                    </m:rPr>
                    <w:rPr>
                      <w:rFonts w:ascii="Times New Roman" w:eastAsia="宋体" w:hAnsi="宋体" w:cs="Times New Roman"/>
                      <w:b/>
                      <w:bCs/>
                    </w:rPr>
                    <m:t>物理意义</m:t>
                  </m:r>
                  <m:r>
                    <m:rPr>
                      <m:nor/>
                    </m:rPr>
                    <w:rPr>
                      <w:rFonts w:ascii="Times New Roman" w:eastAsia="宋体" w:hAnsi="宋体" w:cs="Times New Roman"/>
                      <w:b/>
                      <w:bCs/>
                    </w:rPr>
                    <m:t>:</m:t>
                  </m:r>
                  <m:r>
                    <m:rPr>
                      <m:nor/>
                    </m:rPr>
                    <w:rPr>
                      <w:rFonts w:ascii="Times New Roman" w:eastAsia="宋体" w:hAnsi="宋体" w:cs="Times New Roman"/>
                      <w:b/>
                      <w:bCs/>
                    </w:rPr>
                    <m:t>表示物体</m:t>
                  </m:r>
                  <m:r>
                    <m:rPr>
                      <m:nor/>
                    </m:rPr>
                    <w:rPr>
                      <w:rFonts w:ascii="MS Mincho" w:eastAsia="MS Mincho" w:hAnsi="MS Mincho" w:cs="MS Mincho" w:hint="eastAsia"/>
                      <w:b/>
                      <w:bCs/>
                    </w:rPr>
                    <m:t>㉕</m:t>
                  </m:r>
                  <m:bar>
                    <m:barPr>
                      <m:ctrlPr>
                        <w:rPr>
                          <w:rFonts w:ascii="Cambria Math" w:eastAsia="宋体" w:hAnsi="Cambria Math" w:cs="Times New Roman"/>
                          <w:b/>
                          <w:bCs/>
                        </w:rPr>
                      </m:ctrlPr>
                    </m:barPr>
                    <m:e>
                      <m:r>
                        <m:rPr>
                          <m:nor/>
                        </m:rPr>
                        <w:rPr>
                          <w:rFonts w:ascii="Times New Roman" w:eastAsia="宋体" w:hAnsi="宋体" w:cs="Times New Roman"/>
                          <w:b/>
                          <w:bCs/>
                        </w:rPr>
                        <m:t>运动快慢</m:t>
                      </m:r>
                    </m:e>
                  </m:bar>
                  <m:r>
                    <m:rPr>
                      <m:nor/>
                    </m:rPr>
                    <w:rPr>
                      <w:rFonts w:ascii="Times New Roman" w:eastAsia="宋体" w:hAnsi="宋体" w:cs="Times New Roman"/>
                      <w:b/>
                      <w:bCs/>
                    </w:rPr>
                    <m:t>的物理量</m:t>
                  </m:r>
                  <m:r>
                    <m:rPr>
                      <m:nor/>
                    </m:rPr>
                    <w:rPr>
                      <w:rFonts w:ascii="Times New Roman" w:eastAsia="宋体" w:hAnsi="宋体" w:cs="Times New Roman"/>
                      <w:b/>
                      <w:bCs/>
                    </w:rPr>
                    <m:t>,</m:t>
                  </m:r>
                  <m:r>
                    <m:rPr>
                      <m:nor/>
                    </m:rPr>
                    <w:rPr>
                      <w:rFonts w:ascii="Times New Roman" w:eastAsia="宋体" w:hAnsi="宋体" w:cs="Times New Roman"/>
                      <w:b/>
                      <w:bCs/>
                    </w:rPr>
                    <m:t>在数值上等于物体在单位时间内通过的路</m:t>
                  </m:r>
                </m:e>
              </m:mr>
              <m:mr>
                <m:e>
                  <m:r>
                    <m:rPr>
                      <m:nor/>
                    </m:rPr>
                    <w:rPr>
                      <w:rFonts w:ascii="Times New Roman" w:eastAsia="宋体" w:hAnsi="宋体" w:cs="Times New Roman"/>
                      <w:b/>
                      <w:bCs/>
                    </w:rPr>
                    <m:t>程</m:t>
                  </m:r>
                  <m:r>
                    <m:rPr>
                      <m:nor/>
                    </m:rPr>
                    <w:rPr>
                      <w:rFonts w:ascii="Times New Roman" w:eastAsia="宋体" w:hAnsi="宋体" w:cs="Times New Roman"/>
                      <w:b/>
                      <w:bCs/>
                    </w:rPr>
                    <m:t>,</m:t>
                  </m:r>
                  <m:r>
                    <m:rPr>
                      <m:nor/>
                    </m:rPr>
                    <w:rPr>
                      <w:rFonts w:ascii="Times New Roman" w:eastAsia="宋体" w:hAnsi="宋体" w:cs="Times New Roman"/>
                      <w:b/>
                      <w:bCs/>
                    </w:rPr>
                    <m:t>数值越大</m:t>
                  </m:r>
                  <m:r>
                    <m:rPr>
                      <m:nor/>
                    </m:rPr>
                    <w:rPr>
                      <w:rFonts w:ascii="Times New Roman" w:eastAsia="宋体" w:hAnsi="宋体" w:cs="Times New Roman"/>
                      <w:b/>
                      <w:bCs/>
                    </w:rPr>
                    <m:t>,</m:t>
                  </m:r>
                  <m:r>
                    <m:rPr>
                      <m:nor/>
                    </m:rPr>
                    <w:rPr>
                      <w:rFonts w:ascii="Times New Roman" w:eastAsia="宋体" w:hAnsi="宋体" w:cs="Times New Roman"/>
                      <w:b/>
                      <w:bCs/>
                    </w:rPr>
                    <m:t>表明物体运动得越快</m:t>
                  </m:r>
                </m:e>
              </m:mr>
              <m:mr>
                <m:e>
                  <m:r>
                    <m:rPr>
                      <m:nor/>
                    </m:rPr>
                    <w:rPr>
                      <w:rFonts w:ascii="Times New Roman" w:eastAsia="宋体" w:hAnsi="宋体" w:cs="Times New Roman"/>
                      <w:b/>
                      <w:bCs/>
                    </w:rPr>
                    <m:t>公式</m:t>
                  </m:r>
                  <m:r>
                    <m:rPr>
                      <m:nor/>
                    </m:rPr>
                    <w:rPr>
                      <w:rFonts w:ascii="Times New Roman" w:eastAsia="宋体" w:hAnsi="宋体" w:cs="Times New Roman"/>
                      <w:b/>
                      <w:bCs/>
                    </w:rPr>
                    <m:t>:</m:t>
                  </m:r>
                  <m:r>
                    <m:rPr>
                      <m:nor/>
                    </m:rPr>
                    <w:rPr>
                      <w:rFonts w:ascii="Times New Roman" w:eastAsia="宋体" w:hAnsi="宋体" w:cs="Times New Roman"/>
                      <w:b/>
                      <w:bCs/>
                      <w:i/>
                    </w:rPr>
                    <m:t>v</m:t>
                  </m:r>
                  <m:r>
                    <m:rPr>
                      <m:nor/>
                    </m:rPr>
                    <w:rPr>
                      <w:rFonts w:ascii="Times New Roman" w:eastAsia="宋体" w:hAnsi="宋体" w:cs="Times New Roman" w:hint="eastAsia"/>
                      <w:bCs/>
                    </w:rPr>
                    <m:t>＝</m:t>
                  </m:r>
                  <m:r>
                    <m:rPr>
                      <m:nor/>
                    </m:rPr>
                    <w:rPr>
                      <w:rFonts w:ascii="MS Mincho" w:eastAsia="MS Mincho" w:hAnsi="MS Mincho" w:cs="MS Mincho" w:hint="eastAsia"/>
                      <w:b/>
                      <w:bCs/>
                    </w:rPr>
                    <m:t>㉖</m:t>
                  </m:r>
                  <m:bar>
                    <m:barPr>
                      <m:ctrlPr>
                        <w:rPr>
                          <w:rFonts w:ascii="Cambria Math" w:eastAsia="宋体" w:hAnsi="Cambria Math" w:cs="Times New Roman"/>
                          <w:b/>
                          <w:bCs/>
                        </w:rPr>
                      </m:ctrlPr>
                    </m:barPr>
                    <m:e>
                      <m:f>
                        <m:fPr>
                          <m:ctrlPr>
                            <w:rPr>
                              <w:rFonts w:ascii="Cambria Math" w:eastAsia="宋体" w:hAnsi="Cambria Math" w:cs="Times New Roman"/>
                              <w:b/>
                              <w:bCs/>
                            </w:rPr>
                          </m:ctrlPr>
                        </m:fPr>
                        <m:num>
                          <m:r>
                            <m:rPr>
                              <m:nor/>
                            </m:rPr>
                            <w:rPr>
                              <w:rFonts w:ascii="Times New Roman" w:eastAsia="宋体" w:hAnsi="宋体" w:cs="Times New Roman"/>
                              <w:b/>
                              <w:bCs/>
                              <w:i/>
                            </w:rPr>
                            <m:t>s</m:t>
                          </m:r>
                        </m:num>
                        <m:den>
                          <m:r>
                            <m:rPr>
                              <m:nor/>
                            </m:rPr>
                            <w:rPr>
                              <w:rFonts w:ascii="Times New Roman" w:eastAsia="宋体" w:hAnsi="宋体" w:cs="Times New Roman"/>
                              <w:b/>
                              <w:bCs/>
                              <w:i/>
                            </w:rPr>
                            <m:t>t</m:t>
                          </m:r>
                        </m:den>
                      </m:f>
                    </m:e>
                  </m:bar>
                  <m:r>
                    <m:rPr>
                      <m:nor/>
                    </m:rPr>
                    <w:rPr>
                      <w:rFonts w:ascii="Times New Roman" w:eastAsia="宋体" w:hAnsi="宋体" w:cs="Times New Roman"/>
                      <w:b/>
                      <w:bCs/>
                    </w:rPr>
                    <m:t>。</m:t>
                  </m:r>
                  <m:r>
                    <m:rPr>
                      <m:nor/>
                    </m:rPr>
                    <w:rPr>
                      <w:rFonts w:ascii="Times New Roman" w:eastAsia="宋体" w:hAnsi="Times New Roman" w:cs="Times New Roman"/>
                      <w:b/>
                      <w:bCs/>
                    </w:rPr>
                    <m:t>(</m:t>
                  </m:r>
                  <m:r>
                    <m:rPr>
                      <m:nor/>
                    </m:rPr>
                    <w:rPr>
                      <w:rFonts w:ascii="Times New Roman" w:eastAsia="宋体" w:hAnsi="宋体" w:cs="Times New Roman"/>
                      <w:b/>
                      <w:bCs/>
                      <w:i/>
                    </w:rPr>
                    <m:t>v</m:t>
                  </m:r>
                  <m:r>
                    <m:rPr>
                      <m:nor/>
                    </m:rPr>
                    <w:rPr>
                      <w:rFonts w:ascii="Times New Roman" w:eastAsia="宋体" w:hAnsi="宋体" w:cs="Times New Roman"/>
                      <w:b/>
                      <w:bCs/>
                    </w:rPr>
                    <m:t>表示速度</m:t>
                  </m:r>
                  <m:r>
                    <m:rPr>
                      <m:nor/>
                    </m:rPr>
                    <w:rPr>
                      <w:rFonts w:ascii="Times New Roman" w:eastAsia="宋体" w:hAnsi="宋体" w:cs="Times New Roman"/>
                      <w:b/>
                      <w:bCs/>
                    </w:rPr>
                    <m:t>,</m:t>
                  </m:r>
                  <m:r>
                    <m:rPr>
                      <m:nor/>
                    </m:rPr>
                    <w:rPr>
                      <w:rFonts w:ascii="Times New Roman" w:eastAsia="宋体" w:hAnsi="宋体" w:cs="Times New Roman"/>
                      <w:b/>
                      <w:bCs/>
                    </w:rPr>
                    <m:t>单位是</m:t>
                  </m:r>
                  <m:f>
                    <m:fPr>
                      <m:type m:val="lin"/>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s</m:t>
                      </m:r>
                    </m:den>
                  </m:f>
                  <m:r>
                    <m:rPr>
                      <m:nor/>
                    </m:rPr>
                    <w:rPr>
                      <w:rFonts w:ascii="Times New Roman" w:eastAsia="宋体" w:hAnsi="宋体" w:cs="Times New Roman"/>
                      <w:b/>
                      <w:bCs/>
                    </w:rPr>
                    <m:t>;</m:t>
                  </m:r>
                  <m:r>
                    <m:rPr>
                      <m:nor/>
                    </m:rPr>
                    <w:rPr>
                      <w:rFonts w:ascii="Times New Roman" w:eastAsia="宋体" w:hAnsi="宋体" w:cs="Times New Roman"/>
                      <w:b/>
                      <w:bCs/>
                      <w:i/>
                    </w:rPr>
                    <m:t>s</m:t>
                  </m:r>
                  <m:r>
                    <m:rPr>
                      <m:nor/>
                    </m:rPr>
                    <w:rPr>
                      <w:rFonts w:ascii="Times New Roman" w:eastAsia="宋体" w:hAnsi="宋体" w:cs="Times New Roman"/>
                      <w:b/>
                      <w:bCs/>
                    </w:rPr>
                    <m:t>表示路程</m:t>
                  </m:r>
                  <m:r>
                    <m:rPr>
                      <m:nor/>
                    </m:rPr>
                    <w:rPr>
                      <w:rFonts w:ascii="Times New Roman" w:eastAsia="宋体" w:hAnsi="宋体" w:cs="Times New Roman"/>
                      <w:b/>
                      <w:bCs/>
                    </w:rPr>
                    <m:t>,</m:t>
                  </m:r>
                  <m:r>
                    <m:rPr>
                      <m:nor/>
                    </m:rPr>
                    <w:rPr>
                      <w:rFonts w:ascii="Times New Roman" w:eastAsia="宋体" w:hAnsi="宋体" w:cs="Times New Roman"/>
                      <w:b/>
                      <w:bCs/>
                    </w:rPr>
                    <m:t>单位是</m:t>
                  </m:r>
                  <m:r>
                    <m:rPr>
                      <m:nor/>
                    </m:rPr>
                    <w:rPr>
                      <w:rFonts w:ascii="Times New Roman" w:eastAsia="宋体" w:hAnsi="宋体" w:cs="Times New Roman"/>
                      <w:b/>
                      <w:bCs/>
                      <w:i/>
                    </w:rPr>
                    <m:t>m</m:t>
                  </m:r>
                  <m:r>
                    <m:rPr>
                      <m:nor/>
                    </m:rPr>
                    <w:rPr>
                      <w:rFonts w:ascii="Times New Roman" w:eastAsia="宋体" w:hAnsi="宋体" w:cs="Times New Roman"/>
                      <w:b/>
                      <w:bCs/>
                    </w:rPr>
                    <m:t>;</m:t>
                  </m:r>
                  <m:r>
                    <m:rPr>
                      <m:nor/>
                    </m:rPr>
                    <w:rPr>
                      <w:rFonts w:ascii="Times New Roman" w:eastAsia="宋体" w:hAnsi="宋体" w:cs="Times New Roman"/>
                      <w:b/>
                      <w:bCs/>
                      <w:i/>
                    </w:rPr>
                    <m:t>t</m:t>
                  </m:r>
                  <m:r>
                    <m:rPr>
                      <m:nor/>
                    </m:rPr>
                    <w:rPr>
                      <w:rFonts w:ascii="Times New Roman" w:eastAsia="宋体" w:hAnsi="宋体" w:cs="Times New Roman"/>
                      <w:b/>
                      <w:bCs/>
                    </w:rPr>
                    <m:t>表示时间</m:t>
                  </m:r>
                  <m:r>
                    <m:rPr>
                      <m:nor/>
                    </m:rPr>
                    <w:rPr>
                      <w:rFonts w:ascii="Times New Roman" w:eastAsia="宋体" w:hAnsi="宋体" w:cs="Times New Roman"/>
                      <w:b/>
                      <w:bCs/>
                    </w:rPr>
                    <m:t>,</m:t>
                  </m:r>
                  <m:r>
                    <m:rPr>
                      <m:nor/>
                    </m:rPr>
                    <w:rPr>
                      <w:rFonts w:ascii="Times New Roman" w:eastAsia="宋体" w:hAnsi="宋体" w:cs="Times New Roman"/>
                      <w:b/>
                      <w:bCs/>
                    </w:rPr>
                    <m:t>单位是</m:t>
                  </m:r>
                  <m:d>
                    <m:dPr>
                      <m:begChr m:val=""/>
                      <m:ctrlPr>
                        <w:rPr>
                          <w:rFonts w:ascii="Cambria Math" w:eastAsia="宋体" w:hAnsi="Cambria Math" w:cs="Times New Roman"/>
                          <w:b/>
                          <w:bCs/>
                        </w:rPr>
                      </m:ctrlPr>
                    </m:dPr>
                    <m:e>
                      <m:r>
                        <m:rPr>
                          <m:nor/>
                        </m:rPr>
                        <w:rPr>
                          <w:rFonts w:ascii="Times New Roman" w:eastAsia="宋体" w:hAnsi="宋体" w:cs="Times New Roman"/>
                          <w:b/>
                          <w:bCs/>
                          <w:i/>
                        </w:rPr>
                        <m:t>s</m:t>
                      </m:r>
                    </m:e>
                  </m:d>
                </m:e>
              </m:mr>
              <m:mr>
                <m:e>
                  <m:r>
                    <m:rPr>
                      <m:nor/>
                    </m:rPr>
                    <w:rPr>
                      <w:rFonts w:ascii="Times New Roman" w:eastAsia="宋体" w:hAnsi="宋体" w:cs="Times New Roman"/>
                      <w:b/>
                      <w:bCs/>
                    </w:rPr>
                    <m:t>变形公式</m:t>
                  </m:r>
                  <m:r>
                    <m:rPr>
                      <m:nor/>
                    </m:rPr>
                    <w:rPr>
                      <w:rFonts w:ascii="Times New Roman" w:eastAsia="宋体" w:hAnsi="宋体" w:cs="Times New Roman"/>
                      <w:b/>
                      <w:bCs/>
                    </w:rPr>
                    <m:t>:</m:t>
                  </m:r>
                  <m:r>
                    <m:rPr>
                      <m:nor/>
                    </m:rPr>
                    <w:rPr>
                      <w:rFonts w:ascii="Times New Roman" w:eastAsia="宋体" w:hAnsi="宋体" w:cs="Times New Roman"/>
                      <w:b/>
                      <w:bCs/>
                      <w:i/>
                    </w:rPr>
                    <m:t>s</m:t>
                  </m:r>
                  <m:r>
                    <m:rPr>
                      <m:nor/>
                    </m:rPr>
                    <w:rPr>
                      <w:rFonts w:ascii="Times New Roman" w:eastAsia="宋体" w:hAnsi="宋体" w:cs="Times New Roman" w:hint="eastAsia"/>
                      <w:bCs/>
                    </w:rPr>
                    <m:t>＝</m:t>
                  </m:r>
                  <m:r>
                    <m:rPr>
                      <m:nor/>
                    </m:rPr>
                    <w:rPr>
                      <w:rFonts w:ascii="Times New Roman" w:eastAsia="宋体" w:hAnsi="宋体" w:cs="Times New Roman"/>
                      <w:b/>
                      <w:bCs/>
                      <w:i/>
                    </w:rPr>
                    <m:t>vt</m:t>
                  </m:r>
                  <m:r>
                    <m:rPr>
                      <m:nor/>
                    </m:rPr>
                    <w:rPr>
                      <w:rFonts w:ascii="Times New Roman" w:eastAsia="宋体" w:hAnsi="宋体" w:cs="Times New Roman"/>
                      <w:b/>
                      <w:bCs/>
                    </w:rPr>
                    <m:t>,</m:t>
                  </m:r>
                  <m:r>
                    <m:rPr>
                      <m:nor/>
                    </m:rPr>
                    <w:rPr>
                      <w:rFonts w:ascii="Times New Roman" w:eastAsia="宋体" w:hAnsi="宋体" w:cs="Times New Roman"/>
                      <w:b/>
                      <w:bCs/>
                      <w:i/>
                    </w:rPr>
                    <m:t>t</m:t>
                  </m:r>
                  <m:r>
                    <m:rPr>
                      <m:nor/>
                    </m:rPr>
                    <w:rPr>
                      <w:rFonts w:ascii="Times New Roman" w:eastAsia="宋体" w:hAnsi="宋体" w:cs="Times New Roman" w:hint="eastAsia"/>
                      <w:bCs/>
                    </w:rPr>
                    <m:t>＝</m:t>
                  </m:r>
                  <m:r>
                    <m:rPr>
                      <m:nor/>
                    </m:rPr>
                    <w:rPr>
                      <w:rFonts w:ascii="MS Mincho" w:eastAsia="MS Mincho" w:hAnsi="MS Mincho" w:cs="MS Mincho" w:hint="eastAsia"/>
                      <w:b/>
                      <w:bCs/>
                    </w:rPr>
                    <m:t>㉗</m:t>
                  </m:r>
                  <m:bar>
                    <m:barPr>
                      <m:ctrlPr>
                        <w:rPr>
                          <w:rFonts w:ascii="Cambria Math" w:eastAsia="宋体" w:hAnsi="Cambria Math" w:cs="Times New Roman"/>
                          <w:b/>
                          <w:bCs/>
                        </w:rPr>
                      </m:ctrlPr>
                    </m:barPr>
                    <m:e>
                      <m:f>
                        <m:fPr>
                          <m:ctrlPr>
                            <w:rPr>
                              <w:rFonts w:ascii="Cambria Math" w:eastAsia="宋体" w:hAnsi="Cambria Math" w:cs="Times New Roman"/>
                              <w:b/>
                              <w:bCs/>
                            </w:rPr>
                          </m:ctrlPr>
                        </m:fPr>
                        <m:num>
                          <m:r>
                            <m:rPr>
                              <m:nor/>
                            </m:rPr>
                            <w:rPr>
                              <w:rFonts w:ascii="Times New Roman" w:eastAsia="宋体" w:hAnsi="宋体" w:cs="Times New Roman"/>
                              <w:b/>
                              <w:bCs/>
                              <w:i/>
                            </w:rPr>
                            <m:t>s</m:t>
                          </m:r>
                        </m:num>
                        <m:den>
                          <m:r>
                            <m:rPr>
                              <m:nor/>
                            </m:rPr>
                            <w:rPr>
                              <w:rFonts w:ascii="Times New Roman" w:eastAsia="宋体" w:hAnsi="宋体" w:cs="Times New Roman"/>
                              <w:b/>
                              <w:bCs/>
                              <w:i/>
                            </w:rPr>
                            <m:t>v</m:t>
                          </m:r>
                        </m:den>
                      </m:f>
                    </m:e>
                  </m:bar>
                </m:e>
              </m:mr>
              <m:mr>
                <m:e>
                  <m:r>
                    <m:rPr>
                      <m:nor/>
                    </m:rPr>
                    <w:rPr>
                      <w:rFonts w:ascii="Times New Roman" w:eastAsia="宋体" w:hAnsi="宋体" w:cs="Times New Roman"/>
                      <w:b/>
                      <w:bCs/>
                    </w:rPr>
                    <m:t xml:space="preserve"> </m:t>
                  </m:r>
                </m:e>
              </m:mr>
              <m:mr>
                <m:e>
                  <m:r>
                    <m:rPr>
                      <m:nor/>
                    </m:rPr>
                    <w:rPr>
                      <w:rFonts w:ascii="Times New Roman" w:eastAsia="宋体" w:hAnsi="宋体" w:cs="Times New Roman"/>
                      <w:b/>
                      <w:bCs/>
                    </w:rPr>
                    <m:t xml:space="preserve"> </m:t>
                  </m:r>
                </m:e>
              </m:mr>
              <m:mr>
                <m:e>
                  <m:r>
                    <m:rPr>
                      <m:nor/>
                    </m:rPr>
                    <w:rPr>
                      <w:rFonts w:ascii="Times New Roman" w:eastAsia="宋体" w:hAnsi="宋体" w:cs="Times New Roman"/>
                      <w:b/>
                      <w:bCs/>
                    </w:rPr>
                    <m:t>单位</m:t>
                  </m:r>
                  <m:r>
                    <m:rPr>
                      <m:nor/>
                    </m:rPr>
                    <w:rPr>
                      <w:rFonts w:ascii="Times New Roman" w:eastAsia="宋体" w:hAnsi="宋体" w:cs="Times New Roman"/>
                      <w:b/>
                      <w:bCs/>
                    </w:rPr>
                    <m:t>:</m:t>
                  </m:r>
                  <m:r>
                    <m:rPr>
                      <m:nor/>
                    </m:rPr>
                    <w:rPr>
                      <w:rFonts w:ascii="Times New Roman" w:eastAsia="宋体" w:hAnsi="宋体" w:cs="Times New Roman"/>
                      <w:b/>
                      <w:bCs/>
                    </w:rPr>
                    <m:t>基本单位是</m:t>
                  </m:r>
                  <m:r>
                    <m:rPr>
                      <m:nor/>
                    </m:rPr>
                    <w:rPr>
                      <w:rFonts w:ascii="MS Mincho" w:eastAsia="MS Mincho" w:hAnsi="MS Mincho" w:cs="MS Mincho" w:hint="eastAsia"/>
                      <w:b/>
                      <w:bCs/>
                    </w:rPr>
                    <m:t>㉘</m:t>
                  </m:r>
                  <m:bar>
                    <m:barPr>
                      <m:ctrlPr>
                        <w:rPr>
                          <w:rFonts w:ascii="Cambria Math" w:eastAsia="宋体" w:hAnsi="Cambria Math" w:cs="Times New Roman"/>
                          <w:b/>
                          <w:bCs/>
                        </w:rPr>
                      </m:ctrlPr>
                    </m:barPr>
                    <m:e>
                      <m:f>
                        <m:fPr>
                          <m:type m:val="lin"/>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s</m:t>
                          </m:r>
                        </m:den>
                      </m:f>
                    </m:e>
                  </m:bar>
                  <m:r>
                    <m:rPr>
                      <m:nor/>
                    </m:rPr>
                    <w:rPr>
                      <w:rFonts w:ascii="Times New Roman" w:eastAsia="宋体" w:hAnsi="宋体" w:cs="Times New Roman"/>
                      <w:b/>
                      <w:bCs/>
                    </w:rPr>
                    <m:t>。其他常用单位有千米每小时</m:t>
                  </m:r>
                  <m:r>
                    <m:rPr>
                      <m:nor/>
                    </m:rPr>
                    <w:rPr>
                      <w:rFonts w:ascii="Times New Roman" w:eastAsia="宋体" w:hAnsi="Times New Roman" w:cs="Times New Roman"/>
                      <w:b/>
                      <w:bCs/>
                    </w:rPr>
                    <m:t>(</m:t>
                  </m:r>
                  <m:r>
                    <m:rPr>
                      <m:nor/>
                    </m:rPr>
                    <w:rPr>
                      <w:rFonts w:ascii="Times New Roman" w:eastAsia="宋体" w:hAnsi="宋体" w:cs="Times New Roman"/>
                      <w:b/>
                      <w:bCs/>
                      <w:i/>
                    </w:rPr>
                    <m:t>km</m:t>
                  </m:r>
                  <m:r>
                    <m:rPr>
                      <m:nor/>
                    </m:rPr>
                    <w:rPr>
                      <w:rFonts w:ascii="Times New Roman" w:eastAsia="宋体" w:hAnsi="宋体" w:cs="Times New Roman"/>
                      <w:b/>
                      <w:bCs/>
                    </w:rPr>
                    <m:t>/</m:t>
                  </m:r>
                  <m:r>
                    <m:rPr>
                      <m:nor/>
                    </m:rPr>
                    <w:rPr>
                      <w:rFonts w:ascii="Times New Roman" w:eastAsia="宋体" w:hAnsi="宋体" w:cs="Times New Roman"/>
                      <w:b/>
                      <w:bCs/>
                      <w:i/>
                    </w:rPr>
                    <m:t>h</m:t>
                  </m:r>
                  <m:r>
                    <m:rPr>
                      <m:nor/>
                    </m:rPr>
                    <w:rPr>
                      <w:rFonts w:ascii="Times New Roman" w:eastAsia="宋体" w:hAnsi="Times New Roman" w:cs="Times New Roman"/>
                      <w:b/>
                      <w:bCs/>
                    </w:rPr>
                    <m:t>)</m:t>
                  </m:r>
                </m:e>
              </m:mr>
              <m:mr>
                <m:e>
                  <m:r>
                    <m:rPr>
                      <m:nor/>
                    </m:rPr>
                    <w:rPr>
                      <w:rFonts w:ascii="Times New Roman" w:eastAsia="宋体" w:hAnsi="宋体" w:cs="Times New Roman"/>
                      <w:b/>
                      <w:bCs/>
                    </w:rPr>
                    <m:t>单位换算</m:t>
                  </m:r>
                  <m:r>
                    <m:rPr>
                      <m:nor/>
                    </m:rPr>
                    <w:rPr>
                      <w:rFonts w:ascii="Times New Roman" w:eastAsia="宋体" w:hAnsi="宋体" w:cs="Times New Roman"/>
                      <w:b/>
                      <w:bCs/>
                    </w:rPr>
                    <m:t xml:space="preserve">:1 </m:t>
                  </m:r>
                  <m:r>
                    <m:rPr>
                      <m:nor/>
                    </m:rPr>
                    <w:rPr>
                      <w:rFonts w:ascii="Times New Roman" w:eastAsia="宋体" w:hAnsi="宋体" w:cs="Times New Roman"/>
                      <w:b/>
                      <w:bCs/>
                      <w:i/>
                    </w:rPr>
                    <m:t>m</m:t>
                  </m:r>
                  <m:r>
                    <m:rPr>
                      <m:nor/>
                    </m:rPr>
                    <w:rPr>
                      <w:rFonts w:ascii="Times New Roman" w:eastAsia="宋体" w:hAnsi="宋体" w:cs="Times New Roman"/>
                      <w:b/>
                      <w:bCs/>
                    </w:rPr>
                    <m:t>/</m:t>
                  </m:r>
                  <m:r>
                    <m:rPr>
                      <m:nor/>
                    </m:rPr>
                    <w:rPr>
                      <w:rFonts w:ascii="Times New Roman" w:eastAsia="宋体" w:hAnsi="宋体" w:cs="Times New Roman"/>
                      <w:b/>
                      <w:bCs/>
                      <w:i/>
                    </w:rPr>
                    <m:t>s</m:t>
                  </m:r>
                  <m:r>
                    <m:rPr>
                      <m:nor/>
                    </m:rPr>
                    <w:rPr>
                      <w:rFonts w:ascii="Times New Roman" w:eastAsia="宋体" w:hAnsi="宋体" w:cs="Times New Roman" w:hint="eastAsia"/>
                      <w:bCs/>
                    </w:rPr>
                    <m:t>＝</m:t>
                  </m:r>
                  <m:r>
                    <m:rPr>
                      <m:nor/>
                    </m:rPr>
                    <w:rPr>
                      <w:rFonts w:ascii="MS Mincho" w:eastAsia="MS Mincho" w:hAnsi="MS Mincho" w:cs="MS Mincho" w:hint="eastAsia"/>
                      <w:b/>
                      <w:bCs/>
                    </w:rPr>
                    <m:t>㉙</m:t>
                  </m:r>
                  <m:bar>
                    <m:barPr>
                      <m:ctrlPr>
                        <w:rPr>
                          <w:rFonts w:ascii="Cambria Math" w:eastAsia="宋体" w:hAnsi="Cambria Math" w:cs="Times New Roman"/>
                          <w:b/>
                          <w:bCs/>
                        </w:rPr>
                      </m:ctrlPr>
                    </m:barPr>
                    <m:e>
                      <m:r>
                        <m:rPr>
                          <m:nor/>
                        </m:rPr>
                        <w:rPr>
                          <w:rFonts w:ascii="Times New Roman" w:eastAsia="宋体" w:hAnsi="宋体" w:cs="Times New Roman" w:hint="eastAsia"/>
                          <w:b/>
                          <w:bCs/>
                        </w:rPr>
                        <m:t>3</m:t>
                      </m:r>
                      <m:r>
                        <m:rPr>
                          <m:nor/>
                        </m:rPr>
                        <w:rPr>
                          <w:rFonts w:ascii="Times New Roman" w:eastAsia="宋体" w:hAnsi="Times New Roman" w:cs="Times New Roman"/>
                          <w:b/>
                          <w:bCs/>
                        </w:rPr>
                        <m:t>.</m:t>
                      </m:r>
                      <m:r>
                        <m:rPr>
                          <m:nor/>
                        </m:rPr>
                        <w:rPr>
                          <w:rFonts w:ascii="Times New Roman" w:eastAsia="宋体" w:hAnsi="宋体" w:cs="Times New Roman" w:hint="eastAsia"/>
                          <w:b/>
                          <w:bCs/>
                        </w:rPr>
                        <m:t>6</m:t>
                      </m:r>
                    </m:e>
                  </m:bar>
                  <m:r>
                    <m:rPr>
                      <m:nor/>
                    </m:rPr>
                    <w:rPr>
                      <w:rFonts w:ascii="Times New Roman" w:eastAsia="宋体" w:hAnsi="宋体" w:cs="Times New Roman"/>
                      <w:b/>
                      <w:bCs/>
                      <w:i/>
                    </w:rPr>
                    <m:t>km</m:t>
                  </m:r>
                  <m:r>
                    <m:rPr>
                      <m:nor/>
                    </m:rPr>
                    <w:rPr>
                      <w:rFonts w:ascii="Times New Roman" w:eastAsia="宋体" w:hAnsi="宋体" w:cs="Times New Roman"/>
                      <w:b/>
                      <w:bCs/>
                    </w:rPr>
                    <m:t>/</m:t>
                  </m:r>
                  <m:r>
                    <m:rPr>
                      <m:nor/>
                    </m:rPr>
                    <w:rPr>
                      <w:rFonts w:ascii="Times New Roman" w:eastAsia="宋体" w:hAnsi="宋体" w:cs="Times New Roman"/>
                      <w:b/>
                      <w:bCs/>
                      <w:i/>
                    </w:rPr>
                    <m:t>h</m:t>
                  </m:r>
                </m:e>
              </m:mr>
            </m:m>
          </m:e>
        </m:d>
      </m:oMath>
      <w:r w:rsidRPr="009504F1">
        <w:rPr>
          <w:rFonts w:ascii="Times New Roman" w:eastAsia="宋体" w:hAnsi="宋体" w:hint="eastAsia"/>
          <w:b/>
          <w:bCs/>
        </w:rPr>
        <w:t>运动</w:t>
      </w:r>
      <w:r w:rsidRPr="009504F1">
        <w:rPr>
          <w:rFonts w:ascii="Times New Roman" w:eastAsia="楷体" w:hAnsi="楷体" w:hint="eastAsia"/>
          <w:b/>
          <w:bCs/>
        </w:rPr>
        <w:t>：物体沿着直线且速度</w:t>
      </w:r>
      <w:r w:rsidR="00E46BC1" w:rsidRPr="009504F1">
        <w:rPr>
          <w:rFonts w:ascii="Calibri" w:eastAsia="Calibri" w:hAnsi="Calibri" w:cs="Calibri" w:hint="eastAsia"/>
          <w:b/>
          <w:bCs/>
        </w:rPr>
        <w:t>􁀁</w:t>
      </w:r>
      <w:r w:rsidRPr="009504F1">
        <w:rPr>
          <w:rFonts w:ascii="Times New Roman" w:eastAsia="楷体" w:hAnsi="楷体"/>
          <w:b/>
          <w:bCs/>
        </w:rPr>
        <w:t xml:space="preserve"> </w:t>
      </w:r>
      <w:r w:rsidRPr="009504F1">
        <w:rPr>
          <w:rFonts w:ascii="Times New Roman" w:eastAsia="楷体" w:hAnsi="楷体" w:hint="eastAsia"/>
          <w:b/>
          <w:bCs/>
        </w:rPr>
        <w:t>保持不变</w:t>
      </w:r>
      <w:r w:rsidRPr="009504F1">
        <w:rPr>
          <w:rFonts w:ascii="Times New Roman" w:eastAsia="楷体" w:hAnsi="楷体"/>
          <w:b/>
          <w:bCs/>
        </w:rPr>
        <w:t>30</w:t>
      </w:r>
      <w:r w:rsidR="009504F1" w:rsidRPr="009504F1">
        <w:rPr>
          <w:rFonts w:ascii="Arial" w:eastAsia="黑体" w:hAnsi="黑体" w:hint="eastAsia"/>
          <w:b/>
          <w:bCs/>
          <w:color w:val="FF0000"/>
          <w:u w:val="single" w:color="000000" w:themeColor="text1"/>
        </w:rPr>
        <w:t>的运动叫匀</w:t>
      </w:r>
      <w:r w:rsidR="009504F1" w:rsidRPr="009504F1">
        <w:rPr>
          <w:rFonts w:ascii="Times New Roman" w:eastAsia="宋体" w:hAnsi="宋体" w:hint="eastAsia"/>
          <w:b/>
          <w:bCs/>
          <w:color w:val="FF0000"/>
          <w:u w:val="single" w:color="000000" w:themeColor="text1"/>
        </w:rPr>
        <w:t>速</w:t>
      </w:r>
      <w:r w:rsidRPr="009504F1">
        <w:rPr>
          <w:rFonts w:ascii="Times New Roman" w:eastAsia="楷体" w:hAnsi="楷体" w:hint="eastAsia"/>
          <w:b/>
          <w:bCs/>
        </w:rPr>
        <w:t>直线</w:t>
      </w:r>
      <w:r w:rsidRPr="009504F1">
        <w:rPr>
          <w:rFonts w:ascii="Times New Roman" w:eastAsia="宋体" w:hAnsi="宋体"/>
          <w:b/>
          <w:bCs/>
        </w:rPr>
        <w:br/>
      </w:r>
      <w:r w:rsidRPr="009504F1">
        <w:rPr>
          <w:rFonts w:ascii="Times New Roman" w:eastAsia="楷体" w:hAnsi="楷体" w:hint="eastAsia"/>
          <w:b/>
          <w:bCs/>
        </w:rPr>
        <w:tab/>
      </w:r>
      <w:r w:rsidRPr="009504F1">
        <w:rPr>
          <w:rFonts w:ascii="Times New Roman" w:eastAsia="楷体" w:hAnsi="楷体" w:hint="eastAsia"/>
          <w:b/>
          <w:bCs/>
        </w:rPr>
        <w:t>运动。如</w:t>
      </w:r>
      <w:r w:rsidRPr="009504F1">
        <w:rPr>
          <w:rFonts w:ascii="Times New Roman" w:eastAsia="宋体" w:hAnsi="宋体" w:hint="eastAsia"/>
          <w:b/>
          <w:bCs/>
        </w:rPr>
        <w:t>图甲</w:t>
      </w:r>
      <w:r w:rsidRPr="009504F1">
        <w:rPr>
          <w:rFonts w:ascii="Times New Roman" w:eastAsia="楷体" w:hAnsi="楷体" w:hint="eastAsia"/>
          <w:b/>
          <w:bCs/>
        </w:rPr>
        <w:t>所示为匀速直线运动的速度</w:t>
      </w:r>
      <w:r w:rsidR="00E95943" w:rsidRPr="00E95943">
        <w:rPr>
          <w:rFonts w:ascii="Times New Roman" w:eastAsia="宋体" w:hAnsi="宋体" w:hint="eastAsia"/>
          <w:bCs/>
        </w:rPr>
        <w:t>－</w:t>
      </w:r>
      <w:r w:rsidRPr="009504F1">
        <w:rPr>
          <w:rFonts w:ascii="Times New Roman" w:eastAsia="楷体" w:hAnsi="楷体" w:hint="eastAsia"/>
          <w:b/>
          <w:bCs/>
        </w:rPr>
        <w:t>时间图像，</w:t>
      </w:r>
      <w:r w:rsidRPr="009504F1">
        <w:rPr>
          <w:rFonts w:ascii="Times New Roman" w:eastAsia="宋体" w:hAnsi="宋体"/>
          <w:b/>
          <w:bCs/>
        </w:rPr>
        <w:br/>
      </w:r>
      <w:r w:rsidRPr="009504F1">
        <w:rPr>
          <w:rFonts w:ascii="Times New Roman" w:eastAsia="楷体" w:hAnsi="楷体" w:hint="eastAsia"/>
          <w:b/>
          <w:bCs/>
        </w:rPr>
        <w:tab/>
      </w:r>
      <w:r w:rsidRPr="009504F1">
        <w:rPr>
          <w:rFonts w:ascii="Times New Roman" w:eastAsia="楷体" w:hAnsi="楷体" w:hint="eastAsia"/>
          <w:b/>
          <w:bCs/>
        </w:rPr>
        <w:t>如图乙所示</w:t>
      </w:r>
      <w:r w:rsidRPr="009504F1">
        <w:rPr>
          <w:rFonts w:ascii="Times New Roman" w:eastAsia="宋体" w:hAnsi="宋体" w:hint="eastAsia"/>
          <w:b/>
          <w:bCs/>
        </w:rPr>
        <w:t>为匀</w:t>
      </w:r>
      <w:r w:rsidRPr="009504F1">
        <w:rPr>
          <w:rFonts w:ascii="Times New Roman" w:eastAsia="楷体" w:hAnsi="楷体" w:hint="eastAsia"/>
          <w:b/>
          <w:bCs/>
        </w:rPr>
        <w:t>速直线运动的路程</w:t>
      </w:r>
      <w:r w:rsidR="00E95943" w:rsidRPr="00E95943">
        <w:rPr>
          <w:rFonts w:ascii="Times New Roman" w:eastAsia="宋体" w:hAnsi="宋体" w:hint="eastAsia"/>
          <w:bCs/>
        </w:rPr>
        <w:t>－</w:t>
      </w:r>
      <w:r w:rsidRPr="009504F1">
        <w:rPr>
          <w:rFonts w:ascii="Times New Roman" w:eastAsia="楷体" w:hAnsi="楷体" w:hint="eastAsia"/>
          <w:b/>
          <w:bCs/>
        </w:rPr>
        <w:t>时间图像</w:t>
      </w:r>
      <w:r w:rsidRPr="009504F1">
        <w:rPr>
          <w:rFonts w:ascii="Times New Roman" w:eastAsia="宋体" w:hAnsi="宋体"/>
          <w:b/>
          <w:bCs/>
        </w:rPr>
        <w:br/>
      </w:r>
      <w:r w:rsidRPr="009504F1">
        <w:rPr>
          <w:rFonts w:ascii="Times New Roman" w:eastAsia="楷体" w:hAnsi="楷体" w:hint="eastAsia"/>
          <w:b/>
          <w:bCs/>
        </w:rPr>
        <w:t>测量平均速度：</w:t>
      </w:r>
      <w:r w:rsidRPr="009504F1">
        <w:rPr>
          <w:rFonts w:ascii="Times New Roman" w:eastAsia="宋体" w:hAnsi="宋体" w:hint="eastAsia"/>
          <w:b/>
          <w:bCs/>
        </w:rPr>
        <w:t>用</w:t>
      </w:r>
      <w:r w:rsidR="00E46BC1" w:rsidRPr="009504F1">
        <w:rPr>
          <w:rFonts w:ascii="Calibri" w:eastAsia="Calibri" w:hAnsi="Calibri" w:cs="Calibri" w:hint="eastAsia"/>
          <w:b/>
          <w:bCs/>
        </w:rPr>
        <w:t>􁀁</w:t>
      </w:r>
      <w:r w:rsidRPr="009504F1">
        <w:rPr>
          <w:rFonts w:ascii="Times New Roman" w:eastAsia="楷体" w:hAnsi="楷体"/>
          <w:b/>
          <w:bCs/>
        </w:rPr>
        <w:t xml:space="preserve"> </w:t>
      </w:r>
      <w:r w:rsidRPr="009504F1">
        <w:rPr>
          <w:rFonts w:ascii="Times New Roman" w:eastAsia="楷体" w:hAnsi="楷体" w:hint="eastAsia"/>
          <w:b/>
          <w:bCs/>
        </w:rPr>
        <w:t>刻度尺</w:t>
      </w:r>
      <w:r w:rsidRPr="009504F1">
        <w:rPr>
          <w:rFonts w:ascii="Times New Roman" w:eastAsia="楷体" w:hAnsi="楷体"/>
          <w:b/>
          <w:bCs/>
        </w:rPr>
        <w:t xml:space="preserve"> </w:t>
      </w:r>
      <w:r w:rsidRPr="009504F1">
        <w:rPr>
          <w:rFonts w:ascii="Times New Roman" w:eastAsia="楷体" w:hAnsi="楷体" w:hint="eastAsia"/>
          <w:b/>
          <w:bCs/>
        </w:rPr>
        <w:t>测量小</w:t>
      </w:r>
      <w:r w:rsidRPr="009504F1">
        <w:rPr>
          <w:rFonts w:ascii="Times New Roman" w:eastAsia="楷体" w:hAnsi="楷体"/>
          <w:b/>
          <w:bCs/>
        </w:rPr>
        <w:t>31</w:t>
      </w:r>
      <w:r w:rsidR="009504F1" w:rsidRPr="009504F1">
        <w:rPr>
          <w:rFonts w:ascii="Arial" w:eastAsia="黑体" w:hAnsi="黑体" w:hint="eastAsia"/>
          <w:b/>
          <w:bCs/>
          <w:color w:val="FF0000"/>
          <w:u w:val="single" w:color="000000" w:themeColor="text1"/>
        </w:rPr>
        <w:t>通过的路</w:t>
      </w:r>
      <w:r w:rsidR="009504F1" w:rsidRPr="009504F1">
        <w:rPr>
          <w:rFonts w:ascii="Times New Roman" w:eastAsia="宋体" w:hAnsi="宋体" w:hint="eastAsia"/>
          <w:b/>
          <w:bCs/>
          <w:color w:val="FF0000"/>
          <w:u w:val="single" w:color="000000" w:themeColor="text1"/>
        </w:rPr>
        <w:t>程</w:t>
      </w:r>
      <w:r w:rsidRPr="009504F1">
        <w:rPr>
          <w:rFonts w:ascii="Times New Roman" w:eastAsia="宋体" w:hAnsi="宋体"/>
          <w:b/>
          <w:bCs/>
        </w:rPr>
        <w:t>s</w:t>
      </w:r>
      <w:r w:rsidRPr="009504F1">
        <w:rPr>
          <w:rFonts w:ascii="Times New Roman" w:eastAsia="楷体" w:hAnsi="楷体" w:hint="eastAsia"/>
          <w:b/>
          <w:bCs/>
        </w:rPr>
        <w:t>，用秒表测量小车运动的时间</w:t>
      </w:r>
      <w:r w:rsidRPr="009504F1">
        <w:rPr>
          <w:rFonts w:ascii="Times New Roman" w:eastAsia="宋体" w:hAnsi="宋体"/>
          <w:b/>
          <w:bCs/>
        </w:rPr>
        <w:t>t</w:t>
      </w:r>
      <w:r w:rsidRPr="009504F1">
        <w:rPr>
          <w:rFonts w:ascii="Times New Roman" w:eastAsia="楷体" w:hAnsi="楷体" w:hint="eastAsia"/>
          <w:b/>
          <w:bCs/>
        </w:rPr>
        <w:t>，通过公式</w:t>
      </w:r>
      <w:r w:rsidRPr="009504F1">
        <w:rPr>
          <w:rFonts w:ascii="Times New Roman" w:eastAsia="宋体" w:hAnsi="宋体"/>
          <w:b/>
          <w:bCs/>
        </w:rPr>
        <w:br/>
      </w:r>
      <w:r w:rsidRPr="009504F1">
        <w:rPr>
          <w:rFonts w:ascii="Times New Roman" w:eastAsia="楷体" w:hAnsi="楷体" w:hint="eastAsia"/>
          <w:b/>
          <w:bCs/>
        </w:rPr>
        <w:tab/>
      </w:r>
      <w:r w:rsidR="00E46BC1" w:rsidRPr="009504F1">
        <w:rPr>
          <w:rFonts w:ascii="Calibri" w:eastAsia="Calibri" w:hAnsi="Calibri" w:cs="Calibri" w:hint="eastAsia"/>
          <w:b/>
          <w:bCs/>
        </w:rPr>
        <w:t>􁀁</w:t>
      </w:r>
      <w:r w:rsidRPr="009504F1">
        <w:rPr>
          <w:rFonts w:ascii="Times New Roman" w:eastAsia="楷体" w:hAnsi="楷体"/>
          <w:b/>
          <w:bCs/>
        </w:rPr>
        <w:t xml:space="preserve"> </w:t>
      </w:r>
      <w:r w:rsidRPr="009504F1">
        <w:rPr>
          <w:rFonts w:ascii="Times New Roman" w:eastAsia="宋体" w:hAnsi="宋体"/>
          <w:b/>
          <w:bCs/>
        </w:rPr>
        <w:t>v</w:t>
      </w:r>
      <w:r w:rsidR="00E95943" w:rsidRPr="00E95943">
        <w:rPr>
          <w:rFonts w:ascii="Times New Roman" w:eastAsia="宋体" w:hAnsi="宋体" w:hint="eastAsia"/>
          <w:bCs/>
        </w:rPr>
        <w:t>＝</w:t>
      </w:r>
      <w:r w:rsidR="00E46BC1" w:rsidRPr="009504F1">
        <w:rPr>
          <w:rFonts w:ascii="Calibri" w:eastAsia="Calibri" w:hAnsi="Calibri" w:cs="Calibri" w:hint="eastAsia"/>
          <w:b/>
          <w:bCs/>
        </w:rPr>
        <w:t>􁀄</w:t>
      </w:r>
      <w:r w:rsidRPr="009504F1">
        <w:rPr>
          <w:rFonts w:ascii="Times New Roman" w:eastAsia="楷体" w:hAnsi="楷体"/>
          <w:b/>
          <w:bCs/>
        </w:rPr>
        <w:t xml:space="preserve"> </w:t>
      </w:r>
      <w:r w:rsidRPr="009504F1">
        <w:rPr>
          <w:rFonts w:ascii="Times New Roman" w:eastAsia="楷体" w:hAnsi="楷体" w:hint="eastAsia"/>
          <w:b/>
          <w:bCs/>
        </w:rPr>
        <w:t>求</w:t>
      </w:r>
      <w:r w:rsidRPr="009504F1">
        <w:rPr>
          <w:rFonts w:ascii="Times New Roman" w:eastAsia="宋体" w:hAnsi="宋体" w:hint="eastAsia"/>
          <w:b/>
          <w:bCs/>
        </w:rPr>
        <w:t>出平</w:t>
      </w:r>
      <w:r w:rsidRPr="009504F1">
        <w:rPr>
          <w:rFonts w:ascii="Times New Roman" w:eastAsia="楷体" w:hAnsi="楷体" w:hint="eastAsia"/>
          <w:b/>
          <w:bCs/>
        </w:rPr>
        <w:t>均</w:t>
      </w:r>
      <w:r w:rsidRPr="009504F1">
        <w:rPr>
          <w:rFonts w:ascii="Times New Roman" w:eastAsia="楷体" w:hAnsi="楷体"/>
          <w:b/>
          <w:bCs/>
        </w:rPr>
        <w:t>32</w:t>
      </w:r>
      <w:r w:rsidR="009504F1" w:rsidRPr="009504F1">
        <w:rPr>
          <w:rFonts w:ascii="Arial" w:eastAsia="黑体" w:hAnsi="黑体" w:hint="eastAsia"/>
          <w:b/>
          <w:bCs/>
          <w:color w:val="FF0000"/>
          <w:u w:val="single" w:color="000000" w:themeColor="text1"/>
        </w:rPr>
        <w:t>度</w:t>
      </w:r>
      <w:r w:rsidR="009504F1" w:rsidRPr="009504F1">
        <w:rPr>
          <w:rFonts w:ascii="Times New Roman" w:eastAsia="宋体" w:hAnsi="宋体"/>
          <w:b/>
          <w:bCs/>
          <w:i/>
          <w:color w:val="FF0000"/>
          <w:u w:val="single" w:color="000000" w:themeColor="text1"/>
        </w:rPr>
        <w:t>v</w:t>
      </w:r>
    </w:p>
    <w:p w14:paraId="1E6341D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A3D77C1" wp14:editId="13280154">
            <wp:extent cx="1512000" cy="82800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7.jpeg"/>
                    <pic:cNvPicPr/>
                  </pic:nvPicPr>
                  <pic:blipFill>
                    <a:blip r:embed="rId179"/>
                    <a:stretch>
                      <a:fillRect/>
                    </a:stretch>
                  </pic:blipFill>
                  <pic:spPr>
                    <a:xfrm>
                      <a:off x="0" y="0"/>
                      <a:ext cx="1512000" cy="828000"/>
                    </a:xfrm>
                    <a:prstGeom prst="rect">
                      <a:avLst/>
                    </a:prstGeom>
                  </pic:spPr>
                </pic:pic>
              </a:graphicData>
            </a:graphic>
          </wp:inline>
        </w:drawing>
      </w:r>
    </w:p>
    <w:p w14:paraId="60E2345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0C7C1AC" wp14:editId="0A5D81E9">
            <wp:extent cx="2988000" cy="252000"/>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8.jpeg"/>
                    <pic:cNvPicPr/>
                  </pic:nvPicPr>
                  <pic:blipFill>
                    <a:blip r:embed="rId15"/>
                    <a:stretch>
                      <a:fillRect/>
                    </a:stretch>
                  </pic:blipFill>
                  <pic:spPr>
                    <a:xfrm>
                      <a:off x="0" y="0"/>
                      <a:ext cx="2988000" cy="252000"/>
                    </a:xfrm>
                    <a:prstGeom prst="rect">
                      <a:avLst/>
                    </a:prstGeom>
                  </pic:spPr>
                </pic:pic>
              </a:graphicData>
            </a:graphic>
          </wp:inline>
        </w:drawing>
      </w:r>
    </w:p>
    <w:p w14:paraId="60FF5552"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3E790D3F"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p>
    <w:p w14:paraId="44FDF74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04D7162" wp14:editId="7603823F">
            <wp:extent cx="720000" cy="97200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9.jpeg"/>
                    <pic:cNvPicPr/>
                  </pic:nvPicPr>
                  <pic:blipFill>
                    <a:blip r:embed="rId180"/>
                    <a:stretch>
                      <a:fillRect/>
                    </a:stretch>
                  </pic:blipFill>
                  <pic:spPr>
                    <a:xfrm>
                      <a:off x="0" y="0"/>
                      <a:ext cx="720000" cy="972000"/>
                    </a:xfrm>
                    <a:prstGeom prst="rect">
                      <a:avLst/>
                    </a:prstGeom>
                  </pic:spPr>
                </pic:pic>
              </a:graphicData>
            </a:graphic>
          </wp:inline>
        </w:drawing>
      </w:r>
    </w:p>
    <w:p w14:paraId="5E049DB5" w14:textId="619FC1C6" w:rsidR="00AE7D5D" w:rsidRPr="009504F1" w:rsidRDefault="00B53BC4" w:rsidP="00AE7D5D">
      <w:pPr>
        <w:rPr>
          <w:rFonts w:ascii="Times New Roman" w:eastAsia="宋体" w:hAnsi="宋体" w:hint="eastAsia"/>
          <w:b/>
          <w:bCs/>
        </w:rPr>
      </w:pPr>
      <w:r w:rsidRPr="00B53BC4">
        <w:rPr>
          <w:rFonts w:ascii="Times New Roman" w:eastAsia="楷体" w:hAnsi="Times New Roman" w:hint="eastAsia"/>
          <w:b/>
          <w:bCs/>
        </w:rPr>
        <w:t>(</w:t>
      </w:r>
      <w:r w:rsidR="00AE7D5D" w:rsidRPr="009504F1">
        <w:rPr>
          <w:rFonts w:ascii="Times New Roman" w:eastAsia="宋体" w:hAnsi="宋体"/>
          <w:b/>
          <w:bCs/>
        </w:rPr>
        <w:t>2025</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山西</w:t>
      </w:r>
      <w:r w:rsidRPr="00B53BC4">
        <w:rPr>
          <w:rFonts w:ascii="Times New Roman" w:eastAsia="楷体" w:hAnsi="Times New Roman" w:hint="eastAsia"/>
          <w:b/>
          <w:bCs/>
        </w:rPr>
        <w:t>)</w:t>
      </w:r>
      <w:r w:rsidR="00AE7D5D" w:rsidRPr="009504F1">
        <w:rPr>
          <w:rFonts w:ascii="Times New Roman" w:eastAsia="宋体" w:hAnsi="宋体" w:hint="eastAsia"/>
          <w:b/>
          <w:bCs/>
        </w:rPr>
        <w:t>如图所示，小明家装修新房时想为落地窗安装一整块玻璃，需测量窗户的高度和宽度。下列是小明准备的四种测量工具，从测量的需要和操作简便性考虑，其中最合适的是</w:t>
      </w:r>
      <w:r w:rsidRPr="00B53BC4">
        <w:rPr>
          <w:rFonts w:ascii="Times New Roman" w:eastAsia="宋体" w:hAnsi="Times New Roman" w:hint="eastAsia"/>
          <w:b/>
          <w:bCs/>
        </w:rPr>
        <w:t>(</w:t>
      </w:r>
      <w:r w:rsidR="00AE7D5D" w:rsidRPr="009504F1">
        <w:rPr>
          <w:rFonts w:ascii="Times New Roman" w:eastAsia="宋体" w:hAnsi="宋体" w:hint="eastAsia"/>
          <w:b/>
          <w:bCs/>
        </w:rPr>
        <w:t xml:space="preserve">　　</w:t>
      </w:r>
      <w:r w:rsidRPr="00B53BC4">
        <w:rPr>
          <w:rFonts w:ascii="Times New Roman" w:eastAsia="宋体" w:hAnsi="Times New Roman" w:hint="eastAsia"/>
          <w:b/>
          <w:bCs/>
        </w:rPr>
        <w:t>)</w:t>
      </w:r>
    </w:p>
    <w:p w14:paraId="7223220F" w14:textId="5A50D8E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分度值为</w:t>
      </w:r>
      <w:r w:rsidRPr="009504F1">
        <w:rPr>
          <w:rFonts w:ascii="Times New Roman" w:eastAsia="宋体" w:hAnsi="宋体"/>
          <w:b/>
          <w:bCs/>
        </w:rPr>
        <w:t>1 mm</w:t>
      </w:r>
      <w:r w:rsidRPr="009504F1">
        <w:rPr>
          <w:rFonts w:ascii="Times New Roman" w:eastAsia="宋体" w:hAnsi="宋体" w:hint="eastAsia"/>
          <w:b/>
          <w:bCs/>
        </w:rPr>
        <w:t>、测量范围为</w:t>
      </w:r>
      <w:r w:rsidRPr="009504F1">
        <w:rPr>
          <w:rFonts w:ascii="Times New Roman" w:eastAsia="宋体" w:hAnsi="宋体"/>
          <w:b/>
          <w:bCs/>
        </w:rPr>
        <w:t>3 m</w:t>
      </w:r>
      <w:r w:rsidRPr="009504F1">
        <w:rPr>
          <w:rFonts w:ascii="Times New Roman" w:eastAsia="宋体" w:hAnsi="宋体" w:hint="eastAsia"/>
          <w:b/>
          <w:bCs/>
        </w:rPr>
        <w:t>的钢卷尺</w:t>
      </w:r>
    </w:p>
    <w:p w14:paraId="48DE9C93" w14:textId="75917786"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分度值为</w:t>
      </w:r>
      <w:r w:rsidRPr="009504F1">
        <w:rPr>
          <w:rFonts w:ascii="Times New Roman" w:eastAsia="宋体" w:hAnsi="宋体"/>
          <w:b/>
          <w:bCs/>
        </w:rPr>
        <w:t>1 cm</w:t>
      </w:r>
      <w:r w:rsidRPr="009504F1">
        <w:rPr>
          <w:rFonts w:ascii="Times New Roman" w:eastAsia="宋体" w:hAnsi="宋体" w:hint="eastAsia"/>
          <w:b/>
          <w:bCs/>
        </w:rPr>
        <w:t>、测量范围为</w:t>
      </w:r>
      <w:r w:rsidRPr="009504F1">
        <w:rPr>
          <w:rFonts w:ascii="Times New Roman" w:eastAsia="宋体" w:hAnsi="宋体"/>
          <w:b/>
          <w:bCs/>
        </w:rPr>
        <w:t>50 cm</w:t>
      </w:r>
      <w:r w:rsidRPr="009504F1">
        <w:rPr>
          <w:rFonts w:ascii="Times New Roman" w:eastAsia="宋体" w:hAnsi="宋体" w:hint="eastAsia"/>
          <w:b/>
          <w:bCs/>
        </w:rPr>
        <w:t>的三角尺</w:t>
      </w:r>
    </w:p>
    <w:p w14:paraId="1F298873" w14:textId="485A058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分度值为</w:t>
      </w:r>
      <w:r w:rsidRPr="009504F1">
        <w:rPr>
          <w:rFonts w:ascii="Times New Roman" w:eastAsia="宋体" w:hAnsi="宋体"/>
          <w:b/>
          <w:bCs/>
        </w:rPr>
        <w:t>1 mm</w:t>
      </w:r>
      <w:r w:rsidRPr="009504F1">
        <w:rPr>
          <w:rFonts w:ascii="Times New Roman" w:eastAsia="宋体" w:hAnsi="宋体" w:hint="eastAsia"/>
          <w:b/>
          <w:bCs/>
        </w:rPr>
        <w:t>、测量范围为</w:t>
      </w:r>
      <w:r w:rsidRPr="009504F1">
        <w:rPr>
          <w:rFonts w:ascii="Times New Roman" w:eastAsia="宋体" w:hAnsi="宋体"/>
          <w:b/>
          <w:bCs/>
        </w:rPr>
        <w:t>15 cm</w:t>
      </w:r>
      <w:r w:rsidRPr="009504F1">
        <w:rPr>
          <w:rFonts w:ascii="Times New Roman" w:eastAsia="宋体" w:hAnsi="宋体" w:hint="eastAsia"/>
          <w:b/>
          <w:bCs/>
        </w:rPr>
        <w:t>的钢直尺</w:t>
      </w:r>
    </w:p>
    <w:p w14:paraId="17645D7A" w14:textId="3E114E69"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分度值为</w:t>
      </w:r>
      <w:r w:rsidRPr="009504F1">
        <w:rPr>
          <w:rFonts w:ascii="Times New Roman" w:eastAsia="宋体" w:hAnsi="宋体"/>
          <w:b/>
          <w:bCs/>
        </w:rPr>
        <w:t>1 cm</w:t>
      </w:r>
      <w:r w:rsidRPr="009504F1">
        <w:rPr>
          <w:rFonts w:ascii="Times New Roman" w:eastAsia="宋体" w:hAnsi="宋体" w:hint="eastAsia"/>
          <w:b/>
          <w:bCs/>
        </w:rPr>
        <w:t>、测量范围为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m</w:t>
      </w:r>
      <w:r w:rsidRPr="009504F1">
        <w:rPr>
          <w:rFonts w:ascii="Times New Roman" w:eastAsia="宋体" w:hAnsi="宋体" w:hint="eastAsia"/>
          <w:b/>
          <w:bCs/>
        </w:rPr>
        <w:t>的软尺</w:t>
      </w:r>
    </w:p>
    <w:p w14:paraId="0062BF8E"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落地窗的高度小于</w:t>
      </w:r>
      <w:r w:rsidRPr="009504F1">
        <w:rPr>
          <w:rFonts w:ascii="Times New Roman" w:eastAsia="宋体" w:hAnsi="宋体"/>
          <w:b/>
          <w:bCs/>
        </w:rPr>
        <w:t>3</w:t>
      </w:r>
      <w:r w:rsidRPr="009504F1">
        <w:rPr>
          <w:rFonts w:ascii="Times New Roman" w:eastAsia="仿宋" w:hAnsi="仿宋"/>
          <w:b/>
          <w:bCs/>
        </w:rPr>
        <w:t xml:space="preserve"> </w:t>
      </w:r>
      <w:r w:rsidRPr="009504F1">
        <w:rPr>
          <w:rFonts w:ascii="Times New Roman" w:eastAsia="宋体" w:hAnsi="宋体"/>
          <w:b/>
          <w:bCs/>
        </w:rPr>
        <w:t>m</w:t>
      </w:r>
      <w:r w:rsidRPr="009504F1">
        <w:rPr>
          <w:rFonts w:ascii="Times New Roman" w:eastAsia="仿宋" w:hAnsi="仿宋" w:hint="eastAsia"/>
          <w:b/>
          <w:bCs/>
        </w:rPr>
        <w:t>，宽度为</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m</w:t>
      </w:r>
      <w:r w:rsidRPr="009504F1">
        <w:rPr>
          <w:rFonts w:ascii="Times New Roman" w:eastAsia="仿宋" w:hAnsi="仿宋" w:hint="eastAsia"/>
          <w:b/>
          <w:bCs/>
        </w:rPr>
        <w:t>左右，窗户对精准度要求较高，则测量窗户的高和宽，应用分度值为</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mm</w:t>
      </w:r>
      <w:r w:rsidRPr="009504F1">
        <w:rPr>
          <w:rFonts w:ascii="Times New Roman" w:eastAsia="仿宋" w:hAnsi="仿宋" w:hint="eastAsia"/>
          <w:b/>
          <w:bCs/>
        </w:rPr>
        <w:t>、测量范围为</w:t>
      </w:r>
      <w:r w:rsidRPr="009504F1">
        <w:rPr>
          <w:rFonts w:ascii="Times New Roman" w:eastAsia="宋体" w:hAnsi="宋体"/>
          <w:b/>
          <w:bCs/>
        </w:rPr>
        <w:t>3</w:t>
      </w:r>
      <w:r w:rsidRPr="009504F1">
        <w:rPr>
          <w:rFonts w:ascii="Times New Roman" w:eastAsia="仿宋" w:hAnsi="仿宋"/>
          <w:b/>
          <w:bCs/>
        </w:rPr>
        <w:t xml:space="preserve"> </w:t>
      </w:r>
      <w:r w:rsidRPr="009504F1">
        <w:rPr>
          <w:rFonts w:ascii="Times New Roman" w:eastAsia="宋体" w:hAnsi="宋体"/>
          <w:b/>
          <w:bCs/>
        </w:rPr>
        <w:t>m</w:t>
      </w:r>
      <w:r w:rsidRPr="009504F1">
        <w:rPr>
          <w:rFonts w:ascii="Times New Roman" w:eastAsia="仿宋" w:hAnsi="仿宋" w:hint="eastAsia"/>
          <w:b/>
          <w:bCs/>
        </w:rPr>
        <w:t>的钢卷尺，故</w:t>
      </w:r>
      <w:r w:rsidRPr="009504F1">
        <w:rPr>
          <w:rFonts w:ascii="Times New Roman" w:eastAsia="宋体" w:hAnsi="宋体"/>
          <w:b/>
          <w:bCs/>
        </w:rPr>
        <w:t>A</w:t>
      </w:r>
      <w:r w:rsidRPr="009504F1">
        <w:rPr>
          <w:rFonts w:ascii="Times New Roman" w:eastAsia="仿宋" w:hAnsi="仿宋" w:hint="eastAsia"/>
          <w:b/>
          <w:bCs/>
        </w:rPr>
        <w:t>符合题意。</w:t>
      </w:r>
    </w:p>
    <w:p w14:paraId="675B60D5"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A</w:t>
      </w:r>
    </w:p>
    <w:p w14:paraId="379EB8B4"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p>
    <w:p w14:paraId="5F2093C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FA89189" wp14:editId="00E42F48">
            <wp:extent cx="1116000" cy="828000"/>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0.jpeg"/>
                    <pic:cNvPicPr/>
                  </pic:nvPicPr>
                  <pic:blipFill>
                    <a:blip r:embed="rId181"/>
                    <a:stretch>
                      <a:fillRect/>
                    </a:stretch>
                  </pic:blipFill>
                  <pic:spPr>
                    <a:xfrm>
                      <a:off x="0" y="0"/>
                      <a:ext cx="1116000" cy="828000"/>
                    </a:xfrm>
                    <a:prstGeom prst="rect">
                      <a:avLst/>
                    </a:prstGeom>
                  </pic:spPr>
                </pic:pic>
              </a:graphicData>
            </a:graphic>
          </wp:inline>
        </w:drawing>
      </w:r>
    </w:p>
    <w:p w14:paraId="7FD21095" w14:textId="0777C62C" w:rsidR="00AE7D5D" w:rsidRPr="009504F1" w:rsidRDefault="00B53BC4" w:rsidP="00AE7D5D">
      <w:pPr>
        <w:rPr>
          <w:rFonts w:ascii="Times New Roman" w:eastAsia="宋体" w:hAnsi="宋体" w:hint="eastAsia"/>
          <w:b/>
          <w:bCs/>
        </w:rPr>
      </w:pPr>
      <w:r w:rsidRPr="00B53BC4">
        <w:rPr>
          <w:rFonts w:ascii="Times New Roman" w:eastAsia="楷体" w:hAnsi="Times New Roman" w:hint="eastAsia"/>
          <w:b/>
          <w:bCs/>
        </w:rPr>
        <w:t>(</w:t>
      </w:r>
      <w:r w:rsidR="00AE7D5D" w:rsidRPr="009504F1">
        <w:rPr>
          <w:rFonts w:ascii="Times New Roman" w:eastAsia="宋体" w:hAnsi="宋体"/>
          <w:b/>
          <w:bCs/>
        </w:rPr>
        <w:t>2025</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包河二模</w:t>
      </w:r>
      <w:r w:rsidRPr="00B53BC4">
        <w:rPr>
          <w:rFonts w:ascii="Times New Roman" w:eastAsia="楷体" w:hAnsi="Times New Roman" w:hint="eastAsia"/>
          <w:b/>
          <w:bCs/>
        </w:rPr>
        <w:t>)</w:t>
      </w:r>
      <w:r w:rsidR="00AE7D5D" w:rsidRPr="009504F1">
        <w:rPr>
          <w:rFonts w:ascii="Times New Roman" w:eastAsia="宋体" w:hAnsi="宋体" w:hint="eastAsia"/>
          <w:b/>
          <w:bCs/>
        </w:rPr>
        <w:t>如图所示，</w:t>
      </w:r>
      <w:r w:rsidR="00AE7D5D" w:rsidRPr="009504F1">
        <w:rPr>
          <w:rFonts w:ascii="Times New Roman" w:eastAsia="宋体" w:hAnsi="宋体"/>
          <w:b/>
          <w:bCs/>
        </w:rPr>
        <w:t>2025</w:t>
      </w:r>
      <w:r w:rsidR="00AE7D5D" w:rsidRPr="009504F1">
        <w:rPr>
          <w:rFonts w:ascii="Times New Roman" w:eastAsia="宋体" w:hAnsi="宋体" w:hint="eastAsia"/>
          <w:b/>
          <w:bCs/>
        </w:rPr>
        <w:t>年</w:t>
      </w:r>
      <w:r w:rsidR="00AE7D5D" w:rsidRPr="009504F1">
        <w:rPr>
          <w:rFonts w:ascii="Times New Roman" w:eastAsia="宋体" w:hAnsi="宋体"/>
          <w:b/>
          <w:bCs/>
        </w:rPr>
        <w:t>4</w:t>
      </w:r>
      <w:r w:rsidR="00AE7D5D" w:rsidRPr="009504F1">
        <w:rPr>
          <w:rFonts w:ascii="Times New Roman" w:eastAsia="宋体" w:hAnsi="宋体" w:hint="eastAsia"/>
          <w:b/>
          <w:bCs/>
        </w:rPr>
        <w:t>月</w:t>
      </w:r>
      <w:r w:rsidR="00AE7D5D" w:rsidRPr="009504F1">
        <w:rPr>
          <w:rFonts w:ascii="Times New Roman" w:eastAsia="宋体" w:hAnsi="宋体"/>
          <w:b/>
          <w:bCs/>
        </w:rPr>
        <w:t>24</w:t>
      </w:r>
      <w:r w:rsidR="00AE7D5D" w:rsidRPr="009504F1">
        <w:rPr>
          <w:rFonts w:ascii="Times New Roman" w:eastAsia="宋体" w:hAnsi="宋体" w:hint="eastAsia"/>
          <w:b/>
          <w:bCs/>
        </w:rPr>
        <w:t>日，神舟二十号载人飞船成功发射并与中国空间站组合体完成自主交会对接。对接时，飞船首先向空间站缓慢靠近，当对接口相互瞄准后飞船短暂停</w:t>
      </w:r>
      <w:r w:rsidR="00AE7D5D" w:rsidRPr="009504F1">
        <w:rPr>
          <w:rFonts w:ascii="Times New Roman" w:eastAsia="宋体" w:hAnsi="宋体" w:hint="eastAsia"/>
          <w:b/>
          <w:bCs/>
        </w:rPr>
        <w:lastRenderedPageBreak/>
        <w:t>留，对接后飞船停靠在空间站。当对接完成后，飞船相对于空间站是</w:t>
      </w:r>
      <w:r w:rsidR="009504F1" w:rsidRPr="009504F1">
        <w:rPr>
          <w:rFonts w:ascii="Times New Roman" w:eastAsia="宋体" w:hAnsi="宋体" w:hint="eastAsia"/>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静止</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运动</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w:t>
      </w:r>
      <w:r w:rsidR="00AE7D5D" w:rsidRPr="009504F1">
        <w:rPr>
          <w:rFonts w:ascii="Times New Roman" w:eastAsia="宋体" w:hAnsi="宋体"/>
          <w:b/>
          <w:bCs/>
        </w:rPr>
        <w:t> </w:t>
      </w:r>
    </w:p>
    <w:p w14:paraId="38D3156C"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当对接完成后，飞船停靠在空间站，此时飞船与空间站之间的相对位置不再发生变化。以空间站为参照物，飞船是静止的。</w:t>
      </w:r>
    </w:p>
    <w:p w14:paraId="14E99C4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静止</w:t>
      </w:r>
    </w:p>
    <w:p w14:paraId="611D845E" w14:textId="4F2B6958"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上海</w:t>
      </w:r>
      <w:r w:rsidR="00B53BC4" w:rsidRPr="00B53BC4">
        <w:rPr>
          <w:rFonts w:ascii="Times New Roman" w:eastAsia="楷体" w:hAnsi="Times New Roman" w:hint="eastAsia"/>
          <w:b/>
          <w:bCs/>
        </w:rPr>
        <w:t>)</w:t>
      </w:r>
      <w:r w:rsidRPr="009504F1">
        <w:rPr>
          <w:rFonts w:ascii="Times New Roman" w:eastAsia="宋体" w:hAnsi="宋体" w:hint="eastAsia"/>
          <w:b/>
          <w:bCs/>
        </w:rPr>
        <w:t>小物家、小理家和博物馆，在同一直线上，小理家离博物馆</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宋体" w:hAnsi="宋体"/>
          <w:b/>
          <w:bCs/>
        </w:rPr>
        <w:t xml:space="preserve"> km</w:t>
      </w:r>
      <w:r w:rsidRPr="009504F1">
        <w:rPr>
          <w:rFonts w:ascii="Times New Roman" w:eastAsia="宋体" w:hAnsi="宋体" w:hint="eastAsia"/>
          <w:b/>
          <w:bCs/>
        </w:rPr>
        <w:t>，小物早出发</w:t>
      </w:r>
      <w:r w:rsidRPr="009504F1">
        <w:rPr>
          <w:rFonts w:ascii="Times New Roman" w:eastAsia="宋体" w:hAnsi="宋体"/>
          <w:b/>
          <w:bCs/>
        </w:rPr>
        <w:t>5 min</w:t>
      </w:r>
      <w:r w:rsidRPr="009504F1">
        <w:rPr>
          <w:rFonts w:ascii="Times New Roman" w:eastAsia="宋体" w:hAnsi="宋体" w:hint="eastAsia"/>
          <w:b/>
          <w:bCs/>
        </w:rPr>
        <w:t>，却比小理晚到</w:t>
      </w:r>
      <w:r w:rsidRPr="009504F1">
        <w:rPr>
          <w:rFonts w:ascii="Times New Roman" w:eastAsia="宋体" w:hAnsi="宋体"/>
          <w:b/>
          <w:bCs/>
        </w:rPr>
        <w:t>5 min</w:t>
      </w:r>
      <w:r w:rsidRPr="009504F1">
        <w:rPr>
          <w:rFonts w:ascii="Times New Roman" w:eastAsia="宋体" w:hAnsi="宋体" w:hint="eastAsia"/>
          <w:b/>
          <w:bCs/>
        </w:rPr>
        <w:t>，两人运动的</w:t>
      </w:r>
      <w:r w:rsidRPr="009504F1">
        <w:rPr>
          <w:rFonts w:ascii="Times New Roman" w:eastAsia="宋体" w:hAnsi="宋体"/>
          <w:b/>
          <w:bCs/>
          <w:i/>
        </w:rPr>
        <w:t>s</w:t>
      </w:r>
      <w:r w:rsidR="00E95943" w:rsidRPr="00E95943">
        <w:rPr>
          <w:rFonts w:ascii="Times New Roman" w:eastAsia="宋体" w:hAnsi="宋体" w:hint="eastAsia"/>
          <w:bCs/>
        </w:rPr>
        <w:t>－</w:t>
      </w:r>
      <w:r w:rsidRPr="009504F1">
        <w:rPr>
          <w:rFonts w:ascii="Times New Roman" w:eastAsia="宋体" w:hAnsi="宋体"/>
          <w:b/>
          <w:bCs/>
          <w:i/>
        </w:rPr>
        <w:t>t</w:t>
      </w:r>
      <w:r w:rsidRPr="009504F1">
        <w:rPr>
          <w:rFonts w:ascii="Times New Roman" w:eastAsia="宋体" w:hAnsi="宋体" w:hint="eastAsia"/>
          <w:b/>
          <w:bCs/>
        </w:rPr>
        <w:t>图像如图所示。下列说法正确的是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446C00E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CF69008" wp14:editId="2A006990">
            <wp:extent cx="1512000" cy="115200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1.jpeg"/>
                    <pic:cNvPicPr/>
                  </pic:nvPicPr>
                  <pic:blipFill>
                    <a:blip r:embed="rId182"/>
                    <a:stretch>
                      <a:fillRect/>
                    </a:stretch>
                  </pic:blipFill>
                  <pic:spPr>
                    <a:xfrm>
                      <a:off x="0" y="0"/>
                      <a:ext cx="1512000" cy="1152000"/>
                    </a:xfrm>
                    <a:prstGeom prst="rect">
                      <a:avLst/>
                    </a:prstGeom>
                  </pic:spPr>
                </pic:pic>
              </a:graphicData>
            </a:graphic>
          </wp:inline>
        </w:drawing>
      </w:r>
      <w:r w:rsidRPr="009504F1">
        <w:rPr>
          <w:rFonts w:ascii="Times New Roman" w:eastAsia="宋体" w:hAnsi="宋体" w:hint="eastAsia"/>
          <w:b/>
          <w:bCs/>
        </w:rPr>
        <w:br w:type="column"/>
      </w:r>
    </w:p>
    <w:p w14:paraId="7E6BC0A9" w14:textId="638D910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小物家离小理家一定是</w:t>
      </w:r>
      <w:r w:rsidRPr="009504F1">
        <w:rPr>
          <w:rFonts w:ascii="Times New Roman" w:eastAsia="宋体" w:hAnsi="宋体"/>
          <w:b/>
          <w:bCs/>
        </w:rPr>
        <w:t>3 km</w:t>
      </w:r>
    </w:p>
    <w:p w14:paraId="06CB0151" w14:textId="56E4F287"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小物家离小理家可能是</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9</w:t>
      </w:r>
      <w:r w:rsidRPr="009504F1">
        <w:rPr>
          <w:rFonts w:ascii="Times New Roman" w:eastAsia="宋体" w:hAnsi="宋体"/>
          <w:b/>
          <w:bCs/>
        </w:rPr>
        <w:t xml:space="preserve"> km</w:t>
      </w:r>
    </w:p>
    <w:p w14:paraId="34FE45E3" w14:textId="0AA793CA"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小物家离博物馆可能是</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km</w:t>
      </w:r>
    </w:p>
    <w:p w14:paraId="19CBD78E" w14:textId="4C585FDC"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小物家离小理家可能是</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km</w:t>
      </w:r>
    </w:p>
    <w:p w14:paraId="3C191E01" w14:textId="4ACF4D0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由图像可知，</w:t>
      </w:r>
      <w:r w:rsidRPr="009504F1">
        <w:rPr>
          <w:rFonts w:ascii="Times New Roman" w:eastAsia="宋体" w:hAnsi="宋体"/>
          <w:b/>
          <w:bCs/>
          <w:i/>
        </w:rPr>
        <w:t>v</w:t>
      </w:r>
      <w:r w:rsidRPr="009504F1">
        <w:rPr>
          <w:rFonts w:ascii="Times New Roman" w:eastAsia="仿宋" w:hAnsi="仿宋" w:hint="eastAsia"/>
          <w:b/>
          <w:bCs/>
          <w:vertAlign w:val="subscript"/>
        </w:rPr>
        <w:t>理</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理</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t</m:t>
                </m:r>
              </m:e>
              <m:sub>
                <m:r>
                  <m:rPr>
                    <m:nor/>
                  </m:rPr>
                  <w:rPr>
                    <w:rFonts w:ascii="Times New Roman" w:eastAsia="宋体" w:hAnsi="宋体" w:cs="Times New Roman"/>
                    <w:b/>
                    <w:bCs/>
                  </w:rPr>
                  <m:t>理</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hint="eastAsia"/>
                <w:b/>
                <w:bCs/>
              </w:rPr>
              <m:t>4</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km</m:t>
            </m:r>
          </m:num>
          <m:den>
            <m:r>
              <m:rPr>
                <m:nor/>
              </m:rPr>
              <w:rPr>
                <w:rFonts w:ascii="Times New Roman" w:eastAsia="宋体" w:hAnsi="宋体" w:cs="Times New Roman"/>
                <w:b/>
                <w:bCs/>
              </w:rPr>
              <m:t xml:space="preserve">25 </m:t>
            </m:r>
            <m:r>
              <m:rPr>
                <m:nor/>
              </m:rPr>
              <w:rPr>
                <w:rFonts w:ascii="Times New Roman" w:eastAsia="宋体" w:hAnsi="宋体" w:cs="Times New Roman"/>
                <w:b/>
                <w:bCs/>
                <w:i/>
              </w:rPr>
              <m:t>min</m:t>
            </m:r>
          </m:den>
        </m:f>
      </m:oMath>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宋体" w:hAnsi="宋体"/>
          <w:b/>
          <w:bCs/>
        </w:rPr>
        <w:t>8</w:t>
      </w:r>
      <w:r w:rsidRPr="009504F1">
        <w:rPr>
          <w:rFonts w:ascii="Times New Roman" w:eastAsia="仿宋" w:hAnsi="仿宋"/>
          <w:b/>
          <w:bCs/>
        </w:rPr>
        <w:t xml:space="preserve"> </w:t>
      </w:r>
      <w:r w:rsidRPr="009504F1">
        <w:rPr>
          <w:rFonts w:ascii="Times New Roman" w:eastAsia="宋体" w:hAnsi="宋体"/>
          <w:b/>
          <w:bCs/>
        </w:rPr>
        <w:t>km/min</w:t>
      </w:r>
      <w:r w:rsidRPr="009504F1">
        <w:rPr>
          <w:rFonts w:ascii="Times New Roman" w:eastAsia="仿宋" w:hAnsi="仿宋" w:hint="eastAsia"/>
          <w:b/>
          <w:bCs/>
        </w:rPr>
        <w:t>，</w:t>
      </w:r>
      <w:r w:rsidRPr="009504F1">
        <w:rPr>
          <w:rFonts w:ascii="Times New Roman" w:eastAsia="宋体" w:hAnsi="宋体"/>
          <w:b/>
          <w:bCs/>
          <w:i/>
        </w:rPr>
        <w:t>v</w:t>
      </w:r>
      <w:r w:rsidRPr="009504F1">
        <w:rPr>
          <w:rFonts w:ascii="Times New Roman" w:eastAsia="仿宋" w:hAnsi="仿宋" w:hint="eastAsia"/>
          <w:b/>
          <w:bCs/>
          <w:vertAlign w:val="subscript"/>
        </w:rPr>
        <w:t>物</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物</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t</m:t>
                </m:r>
              </m:e>
              <m:sub>
                <m:r>
                  <m:rPr>
                    <m:nor/>
                  </m:rPr>
                  <w:rPr>
                    <w:rFonts w:ascii="Times New Roman" w:eastAsia="宋体" w:hAnsi="宋体" w:cs="Times New Roman"/>
                    <w:b/>
                    <w:bCs/>
                  </w:rPr>
                  <m:t>物</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km</m:t>
            </m:r>
          </m:num>
          <m:den>
            <m:r>
              <m:rPr>
                <m:nor/>
              </m:rPr>
              <w:rPr>
                <w:rFonts w:ascii="Times New Roman" w:eastAsia="宋体" w:hAnsi="宋体" w:cs="Times New Roman"/>
                <w:b/>
                <w:bCs/>
              </w:rPr>
              <m:t xml:space="preserve">25 </m:t>
            </m:r>
            <m:r>
              <m:rPr>
                <m:nor/>
              </m:rPr>
              <w:rPr>
                <w:rFonts w:ascii="Times New Roman" w:eastAsia="宋体" w:hAnsi="宋体" w:cs="Times New Roman"/>
                <w:b/>
                <w:bCs/>
                <w:i/>
              </w:rPr>
              <m:t>min</m:t>
            </m:r>
          </m:den>
        </m:f>
      </m:oMath>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km/min</w:t>
      </w:r>
      <w:r w:rsidRPr="009504F1">
        <w:rPr>
          <w:rFonts w:ascii="Times New Roman" w:eastAsia="仿宋" w:hAnsi="仿宋" w:hint="eastAsia"/>
          <w:b/>
          <w:bCs/>
        </w:rPr>
        <w:t>，小理家离博物馆</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仿宋" w:hAnsi="仿宋"/>
          <w:b/>
          <w:bCs/>
        </w:rPr>
        <w:t xml:space="preserve"> </w:t>
      </w:r>
      <w:r w:rsidRPr="009504F1">
        <w:rPr>
          <w:rFonts w:ascii="Times New Roman" w:eastAsia="宋体" w:hAnsi="宋体"/>
          <w:b/>
          <w:bCs/>
        </w:rPr>
        <w:t>km</w:t>
      </w:r>
      <w:r w:rsidRPr="009504F1">
        <w:rPr>
          <w:rFonts w:ascii="Times New Roman" w:eastAsia="仿宋" w:hAnsi="仿宋" w:hint="eastAsia"/>
          <w:b/>
          <w:bCs/>
        </w:rPr>
        <w:t>，小理从家到博物馆所用时间</w:t>
      </w:r>
      <w:r w:rsidRPr="009504F1">
        <w:rPr>
          <w:rFonts w:ascii="Times New Roman" w:eastAsia="宋体" w:hAnsi="宋体"/>
          <w:b/>
          <w:bCs/>
          <w:i/>
        </w:rPr>
        <w:t>t</w:t>
      </w:r>
      <w:r w:rsidRPr="009504F1">
        <w:rPr>
          <w:rFonts w:ascii="Times New Roman" w:eastAsia="仿宋" w:hAnsi="仿宋" w:hint="eastAsia"/>
          <w:b/>
          <w:bCs/>
          <w:vertAlign w:val="subscript"/>
        </w:rPr>
        <w:t>理</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理</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理</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8</m:t>
            </m:r>
            <m:r>
              <m:rPr>
                <m:nor/>
              </m:rPr>
              <w:rPr>
                <w:rFonts w:ascii="Times New Roman" w:eastAsia="宋体" w:hAnsi="宋体" w:cs="Times New Roman"/>
                <w:b/>
                <w:bCs/>
              </w:rPr>
              <m:t xml:space="preserve"> </m:t>
            </m:r>
            <m:r>
              <m:rPr>
                <m:nor/>
              </m:rPr>
              <w:rPr>
                <w:rFonts w:ascii="Times New Roman" w:eastAsia="宋体" w:hAnsi="宋体" w:cs="Times New Roman"/>
                <w:b/>
                <w:bCs/>
                <w:i/>
              </w:rPr>
              <m:t>km</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1</m:t>
            </m:r>
            <m:r>
              <m:rPr>
                <m:nor/>
              </m:rPr>
              <w:rPr>
                <w:rFonts w:ascii="Times New Roman" w:eastAsia="宋体" w:hAnsi="宋体" w:cs="Times New Roman"/>
                <w:b/>
                <w:bCs/>
              </w:rPr>
              <m:t xml:space="preserve">8 </m:t>
            </m:r>
            <m:r>
              <m:rPr>
                <m:nor/>
              </m:rPr>
              <w:rPr>
                <w:rFonts w:ascii="Times New Roman" w:eastAsia="宋体" w:hAnsi="宋体" w:cs="Times New Roman"/>
                <w:b/>
                <w:bCs/>
                <w:i/>
              </w:rPr>
              <m:t>km</m:t>
            </m:r>
            <m:r>
              <m:rPr>
                <m:nor/>
              </m:rPr>
              <w:rPr>
                <w:rFonts w:ascii="Times New Roman" w:eastAsia="宋体" w:hAnsi="宋体" w:cs="Times New Roman"/>
                <w:b/>
                <w:bCs/>
              </w:rPr>
              <m:t>/</m:t>
            </m:r>
            <m:r>
              <m:rPr>
                <m:nor/>
              </m:rPr>
              <w:rPr>
                <w:rFonts w:ascii="Times New Roman" w:eastAsia="宋体" w:hAnsi="宋体" w:cs="Times New Roman"/>
                <w:b/>
                <w:bCs/>
                <w:i/>
              </w:rPr>
              <m:t>min</m:t>
            </m:r>
          </m:den>
        </m:f>
      </m:oMath>
      <w:r w:rsidR="00E95943" w:rsidRPr="00E95943">
        <w:rPr>
          <w:rFonts w:ascii="Times New Roman" w:eastAsia="宋体" w:hAnsi="宋体" w:hint="eastAsia"/>
          <w:bCs/>
        </w:rPr>
        <w:t>＝</w:t>
      </w:r>
      <w:r w:rsidRPr="009504F1">
        <w:rPr>
          <w:rFonts w:ascii="Times New Roman" w:eastAsia="宋体" w:hAnsi="宋体"/>
          <w:b/>
          <w:bCs/>
        </w:rPr>
        <w:t>10</w:t>
      </w:r>
      <w:r w:rsidRPr="009504F1">
        <w:rPr>
          <w:rFonts w:ascii="Times New Roman" w:eastAsia="仿宋" w:hAnsi="仿宋"/>
          <w:b/>
          <w:bCs/>
        </w:rPr>
        <w:t xml:space="preserve"> </w:t>
      </w:r>
      <w:r w:rsidRPr="009504F1">
        <w:rPr>
          <w:rFonts w:ascii="Times New Roman" w:eastAsia="宋体" w:hAnsi="宋体"/>
          <w:b/>
          <w:bCs/>
        </w:rPr>
        <w:t>min</w:t>
      </w:r>
      <w:r w:rsidRPr="009504F1">
        <w:rPr>
          <w:rFonts w:ascii="Times New Roman" w:eastAsia="仿宋" w:hAnsi="仿宋" w:hint="eastAsia"/>
          <w:b/>
          <w:bCs/>
        </w:rPr>
        <w:t>，小物从家到博物馆所用时间</w:t>
      </w:r>
      <w:r w:rsidRPr="009504F1">
        <w:rPr>
          <w:rFonts w:ascii="Times New Roman" w:eastAsia="宋体" w:hAnsi="宋体"/>
          <w:b/>
          <w:bCs/>
          <w:i/>
        </w:rPr>
        <w:t>t</w:t>
      </w:r>
      <w:r w:rsidRPr="009504F1">
        <w:rPr>
          <w:rFonts w:ascii="Times New Roman" w:eastAsia="仿宋" w:hAnsi="仿宋" w:hint="eastAsia"/>
          <w:b/>
          <w:bCs/>
          <w:vertAlign w:val="subscript"/>
        </w:rPr>
        <w:t>物</w:t>
      </w:r>
      <w:r w:rsidRPr="009504F1">
        <w:rPr>
          <w:rFonts w:ascii="Times New Roman" w:eastAsia="宋体" w:hAnsi="宋体"/>
          <w:b/>
          <w:bCs/>
        </w:rPr>
        <w:t>'</w:t>
      </w:r>
      <w:r w:rsidR="00E95943" w:rsidRPr="00E95943">
        <w:rPr>
          <w:rFonts w:ascii="Times New Roman" w:eastAsia="宋体" w:hAnsi="宋体" w:hint="eastAsia"/>
          <w:bCs/>
        </w:rPr>
        <w:t>＝</w:t>
      </w:r>
      <w:r w:rsidRPr="009504F1">
        <w:rPr>
          <w:rFonts w:ascii="Times New Roman" w:eastAsia="宋体" w:hAnsi="宋体"/>
          <w:b/>
          <w:bCs/>
        </w:rPr>
        <w:t>10</w:t>
      </w:r>
      <w:r w:rsidRPr="009504F1">
        <w:rPr>
          <w:rFonts w:ascii="Times New Roman" w:eastAsia="仿宋" w:hAnsi="仿宋"/>
          <w:b/>
          <w:bCs/>
        </w:rPr>
        <w:t xml:space="preserve"> </w:t>
      </w:r>
      <w:r w:rsidRPr="009504F1">
        <w:rPr>
          <w:rFonts w:ascii="Times New Roman" w:eastAsia="宋体" w:hAnsi="宋体"/>
          <w:b/>
          <w:bCs/>
        </w:rPr>
        <w:t>min</w:t>
      </w:r>
      <w:r w:rsidR="00E95943" w:rsidRPr="00E95943">
        <w:rPr>
          <w:rFonts w:ascii="Times New Roman" w:eastAsia="宋体" w:hAnsi="宋体" w:hint="eastAsia"/>
          <w:bCs/>
        </w:rPr>
        <w:t>＋</w:t>
      </w:r>
      <w:r w:rsidRPr="009504F1">
        <w:rPr>
          <w:rFonts w:ascii="Times New Roman" w:eastAsia="宋体" w:hAnsi="宋体"/>
          <w:b/>
          <w:bCs/>
        </w:rPr>
        <w:t>5</w:t>
      </w:r>
      <w:r w:rsidRPr="009504F1">
        <w:rPr>
          <w:rFonts w:ascii="Times New Roman" w:eastAsia="仿宋" w:hAnsi="仿宋"/>
          <w:b/>
          <w:bCs/>
        </w:rPr>
        <w:t xml:space="preserve"> </w:t>
      </w:r>
      <w:r w:rsidRPr="009504F1">
        <w:rPr>
          <w:rFonts w:ascii="Times New Roman" w:eastAsia="宋体" w:hAnsi="宋体"/>
          <w:b/>
          <w:bCs/>
        </w:rPr>
        <w:t>min</w:t>
      </w:r>
      <w:r w:rsidR="00E95943" w:rsidRPr="00E95943">
        <w:rPr>
          <w:rFonts w:ascii="Times New Roman" w:eastAsia="宋体" w:hAnsi="宋体" w:hint="eastAsia"/>
          <w:bCs/>
        </w:rPr>
        <w:t>＋</w:t>
      </w:r>
      <w:r w:rsidRPr="009504F1">
        <w:rPr>
          <w:rFonts w:ascii="Times New Roman" w:eastAsia="宋体" w:hAnsi="宋体"/>
          <w:b/>
          <w:bCs/>
        </w:rPr>
        <w:t>5</w:t>
      </w:r>
      <w:r w:rsidRPr="009504F1">
        <w:rPr>
          <w:rFonts w:ascii="Times New Roman" w:eastAsia="仿宋" w:hAnsi="仿宋"/>
          <w:b/>
          <w:bCs/>
        </w:rPr>
        <w:t xml:space="preserve"> </w:t>
      </w:r>
      <w:r w:rsidRPr="009504F1">
        <w:rPr>
          <w:rFonts w:ascii="Times New Roman" w:eastAsia="宋体" w:hAnsi="宋体"/>
          <w:b/>
          <w:bCs/>
        </w:rPr>
        <w:t>min</w:t>
      </w:r>
      <w:r w:rsidR="00E95943" w:rsidRPr="00E95943">
        <w:rPr>
          <w:rFonts w:ascii="Times New Roman" w:eastAsia="宋体" w:hAnsi="宋体" w:hint="eastAsia"/>
          <w:bCs/>
        </w:rPr>
        <w:t>＝</w:t>
      </w:r>
      <w:r w:rsidRPr="009504F1">
        <w:rPr>
          <w:rFonts w:ascii="Times New Roman" w:eastAsia="宋体" w:hAnsi="宋体"/>
          <w:b/>
          <w:bCs/>
        </w:rPr>
        <w:t>20</w:t>
      </w:r>
      <w:r w:rsidRPr="009504F1">
        <w:rPr>
          <w:rFonts w:ascii="Times New Roman" w:eastAsia="仿宋" w:hAnsi="仿宋"/>
          <w:b/>
          <w:bCs/>
        </w:rPr>
        <w:t xml:space="preserve"> </w:t>
      </w:r>
      <w:r w:rsidRPr="009504F1">
        <w:rPr>
          <w:rFonts w:ascii="Times New Roman" w:eastAsia="宋体" w:hAnsi="宋体"/>
          <w:b/>
          <w:bCs/>
        </w:rPr>
        <w:t>min</w:t>
      </w:r>
      <w:r w:rsidRPr="009504F1">
        <w:rPr>
          <w:rFonts w:ascii="Times New Roman" w:eastAsia="仿宋" w:hAnsi="仿宋" w:hint="eastAsia"/>
          <w:b/>
          <w:bCs/>
        </w:rPr>
        <w:t>；小物家到博物馆的距离</w:t>
      </w:r>
      <w:r w:rsidRPr="009504F1">
        <w:rPr>
          <w:rFonts w:ascii="Times New Roman" w:eastAsia="宋体" w:hAnsi="宋体"/>
          <w:b/>
          <w:bCs/>
          <w:i/>
        </w:rPr>
        <w:t>s</w:t>
      </w:r>
      <w:r w:rsidRPr="009504F1">
        <w:rPr>
          <w:rFonts w:ascii="Times New Roman" w:eastAsia="仿宋" w:hAnsi="仿宋" w:hint="eastAsia"/>
          <w:b/>
          <w:bCs/>
          <w:vertAlign w:val="subscript"/>
        </w:rPr>
        <w:t>物</w:t>
      </w:r>
      <w:r w:rsidRPr="009504F1">
        <w:rPr>
          <w:rFonts w:ascii="Times New Roman" w:eastAsia="宋体" w:hAnsi="宋体"/>
          <w:b/>
          <w:bCs/>
          <w:i/>
        </w:rPr>
        <w:t>'</w:t>
      </w:r>
      <w:r w:rsidR="00E95943" w:rsidRPr="00E95943">
        <w:rPr>
          <w:rFonts w:ascii="Times New Roman" w:eastAsia="宋体" w:hAnsi="宋体" w:hint="eastAsia"/>
          <w:bCs/>
        </w:rPr>
        <w:t>＝</w:t>
      </w:r>
      <w:r w:rsidRPr="009504F1">
        <w:rPr>
          <w:rFonts w:ascii="Times New Roman" w:eastAsia="宋体" w:hAnsi="宋体"/>
          <w:b/>
          <w:bCs/>
          <w:i/>
        </w:rPr>
        <w:t>v</w:t>
      </w:r>
      <w:r w:rsidRPr="009504F1">
        <w:rPr>
          <w:rFonts w:ascii="Times New Roman" w:eastAsia="仿宋" w:hAnsi="仿宋" w:hint="eastAsia"/>
          <w:b/>
          <w:bCs/>
          <w:vertAlign w:val="subscript"/>
        </w:rPr>
        <w:t>物</w:t>
      </w:r>
      <w:r w:rsidRPr="009504F1">
        <w:rPr>
          <w:rFonts w:ascii="Times New Roman" w:eastAsia="宋体" w:hAnsi="宋体"/>
          <w:b/>
          <w:bCs/>
          <w:i/>
        </w:rPr>
        <w:t>t</w:t>
      </w:r>
      <w:r w:rsidRPr="009504F1">
        <w:rPr>
          <w:rFonts w:ascii="Times New Roman" w:eastAsia="仿宋" w:hAnsi="仿宋" w:hint="eastAsia"/>
          <w:b/>
          <w:bCs/>
          <w:vertAlign w:val="subscript"/>
        </w:rPr>
        <w:t>物</w:t>
      </w:r>
      <w:r w:rsidRPr="009504F1">
        <w:rPr>
          <w:rFonts w:ascii="Times New Roman" w:eastAsia="宋体" w:hAnsi="宋体"/>
          <w:b/>
          <w:bCs/>
          <w:i/>
        </w:rPr>
        <w:t>'</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km/min</w:t>
      </w:r>
      <w:r w:rsidR="00E95943" w:rsidRPr="00E95943">
        <w:rPr>
          <w:rFonts w:ascii="Times New Roman" w:eastAsia="宋体" w:hAnsi="Times New Roman" w:cs="Times New Roman" w:hint="eastAsia"/>
          <w:bCs/>
        </w:rPr>
        <w:t>×</w:t>
      </w:r>
      <w:r w:rsidRPr="009504F1">
        <w:rPr>
          <w:rFonts w:ascii="Times New Roman" w:eastAsia="宋体" w:hAnsi="宋体"/>
          <w:b/>
          <w:bCs/>
        </w:rPr>
        <w:t>20</w:t>
      </w:r>
      <w:r w:rsidRPr="009504F1">
        <w:rPr>
          <w:rFonts w:ascii="Times New Roman" w:eastAsia="仿宋" w:hAnsi="仿宋"/>
          <w:b/>
          <w:bCs/>
        </w:rPr>
        <w:t xml:space="preserve"> </w:t>
      </w:r>
      <w:r w:rsidRPr="009504F1">
        <w:rPr>
          <w:rFonts w:ascii="Times New Roman" w:eastAsia="宋体" w:hAnsi="宋体"/>
          <w:b/>
          <w:bCs/>
        </w:rPr>
        <w:t>min</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km</w:t>
      </w:r>
      <w:r w:rsidRPr="009504F1">
        <w:rPr>
          <w:rFonts w:ascii="Times New Roman" w:eastAsia="仿宋" w:hAnsi="仿宋" w:hint="eastAsia"/>
          <w:b/>
          <w:bCs/>
        </w:rPr>
        <w:t>，若小物和小理位于博物馆的同侧，则小物家离小理家的距离</w:t>
      </w:r>
      <w:r w:rsidRPr="009504F1">
        <w:rPr>
          <w:rFonts w:ascii="Times New Roman" w:eastAsia="宋体" w:hAnsi="宋体"/>
          <w:b/>
          <w:bCs/>
          <w:i/>
        </w:rPr>
        <w:t>s</w:t>
      </w:r>
      <w:r w:rsidRPr="009504F1">
        <w:rPr>
          <w:rFonts w:ascii="Times New Roman" w:eastAsia="宋体" w:hAnsi="宋体"/>
          <w:b/>
          <w:bCs/>
          <w:vertAlign w:val="subscript"/>
        </w:rPr>
        <w:t>1</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仿宋" w:hAnsi="仿宋"/>
          <w:b/>
          <w:bCs/>
        </w:rPr>
        <w:t xml:space="preserve"> </w:t>
      </w:r>
      <w:r w:rsidRPr="009504F1">
        <w:rPr>
          <w:rFonts w:ascii="Times New Roman" w:eastAsia="宋体" w:hAnsi="宋体"/>
          <w:b/>
          <w:bCs/>
        </w:rPr>
        <w:t>km</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km</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仿宋" w:hAnsi="仿宋"/>
          <w:b/>
          <w:bCs/>
        </w:rPr>
        <w:t xml:space="preserve"> </w:t>
      </w:r>
      <w:r w:rsidRPr="009504F1">
        <w:rPr>
          <w:rFonts w:ascii="Times New Roman" w:eastAsia="宋体" w:hAnsi="宋体"/>
          <w:b/>
          <w:bCs/>
        </w:rPr>
        <w:t>km</w:t>
      </w:r>
      <w:r w:rsidRPr="009504F1">
        <w:rPr>
          <w:rFonts w:ascii="Times New Roman" w:eastAsia="仿宋" w:hAnsi="仿宋" w:hint="eastAsia"/>
          <w:b/>
          <w:bCs/>
        </w:rPr>
        <w:t>，若小物和小理位于博物馆的两侧，则小物家离小理家的距离</w:t>
      </w:r>
      <w:r w:rsidRPr="009504F1">
        <w:rPr>
          <w:rFonts w:ascii="Times New Roman" w:eastAsia="宋体" w:hAnsi="宋体"/>
          <w:b/>
          <w:bCs/>
          <w:i/>
        </w:rPr>
        <w:t>s</w:t>
      </w:r>
      <w:r w:rsidRPr="009504F1">
        <w:rPr>
          <w:rFonts w:ascii="Times New Roman" w:eastAsia="宋体" w:hAnsi="宋体"/>
          <w:b/>
          <w:bCs/>
          <w:vertAlign w:val="subscript"/>
        </w:rPr>
        <w:t>2</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仿宋" w:hAnsi="仿宋"/>
          <w:b/>
          <w:bCs/>
        </w:rPr>
        <w:t xml:space="preserve"> </w:t>
      </w:r>
      <w:r w:rsidRPr="009504F1">
        <w:rPr>
          <w:rFonts w:ascii="Times New Roman" w:eastAsia="宋体" w:hAnsi="宋体"/>
          <w:b/>
          <w:bCs/>
        </w:rPr>
        <w:t>km</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km</w:t>
      </w:r>
      <w:r w:rsidR="00E95943" w:rsidRPr="00E95943">
        <w:rPr>
          <w:rFonts w:ascii="Times New Roman" w:eastAsia="宋体" w:hAnsi="宋体" w:hint="eastAsia"/>
          <w:bCs/>
        </w:rPr>
        <w:t>＝</w:t>
      </w:r>
      <w:r w:rsidRPr="009504F1">
        <w:rPr>
          <w:rFonts w:ascii="Times New Roman" w:eastAsia="宋体" w:hAnsi="宋体"/>
          <w:b/>
          <w:bCs/>
        </w:rPr>
        <w:t>3</w:t>
      </w:r>
      <w:r w:rsidRPr="009504F1">
        <w:rPr>
          <w:rFonts w:ascii="Times New Roman" w:eastAsia="仿宋" w:hAnsi="仿宋"/>
          <w:b/>
          <w:bCs/>
        </w:rPr>
        <w:t xml:space="preserve"> </w:t>
      </w:r>
      <w:r w:rsidRPr="009504F1">
        <w:rPr>
          <w:rFonts w:ascii="Times New Roman" w:eastAsia="宋体" w:hAnsi="宋体"/>
          <w:b/>
          <w:bCs/>
        </w:rPr>
        <w:t>km</w:t>
      </w:r>
      <w:r w:rsidRPr="009504F1">
        <w:rPr>
          <w:rFonts w:ascii="Times New Roman" w:eastAsia="仿宋" w:hAnsi="仿宋" w:hint="eastAsia"/>
          <w:b/>
          <w:bCs/>
        </w:rPr>
        <w:t>。综上所述，</w:t>
      </w:r>
      <w:r w:rsidRPr="009504F1">
        <w:rPr>
          <w:rFonts w:ascii="Times New Roman" w:eastAsia="宋体" w:hAnsi="宋体"/>
          <w:b/>
          <w:bCs/>
        </w:rPr>
        <w:t>D</w:t>
      </w:r>
      <w:r w:rsidRPr="009504F1">
        <w:rPr>
          <w:rFonts w:ascii="Times New Roman" w:eastAsia="仿宋" w:hAnsi="仿宋" w:hint="eastAsia"/>
          <w:b/>
          <w:bCs/>
        </w:rPr>
        <w:t>正确。</w:t>
      </w:r>
    </w:p>
    <w:p w14:paraId="2AA0E7C7"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79E887D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CDE7268" wp14:editId="2CD7E95B">
            <wp:extent cx="2772000" cy="252000"/>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2.jpeg"/>
                    <pic:cNvPicPr/>
                  </pic:nvPicPr>
                  <pic:blipFill>
                    <a:blip r:embed="rId22"/>
                    <a:stretch>
                      <a:fillRect/>
                    </a:stretch>
                  </pic:blipFill>
                  <pic:spPr>
                    <a:xfrm>
                      <a:off x="0" y="0"/>
                      <a:ext cx="2772000" cy="252000"/>
                    </a:xfrm>
                    <a:prstGeom prst="rect">
                      <a:avLst/>
                    </a:prstGeom>
                  </pic:spPr>
                </pic:pic>
              </a:graphicData>
            </a:graphic>
          </wp:inline>
        </w:drawing>
      </w:r>
    </w:p>
    <w:p w14:paraId="68B05F6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2201F59" wp14:editId="555F8A9F">
            <wp:extent cx="2880000" cy="180000"/>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刻度尺、秒表读数</w:t>
      </w:r>
    </w:p>
    <w:p w14:paraId="5148EF06" w14:textId="7F3536C6"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73B8EE32">
          <v:shape id="_x0000_s2103"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3E1B5375" w14:textId="77777777" w:rsidR="00E46BC1" w:rsidRDefault="00E46BC1">
                  <w:pPr>
                    <w:pStyle w:val="af1"/>
                    <w:jc w:val="center"/>
                  </w:pPr>
                  <w:r>
                    <w:rPr>
                      <w:noProof/>
                    </w:rPr>
                    <w:drawing>
                      <wp:inline distT="0" distB="0" distL="0" distR="0" wp14:anchorId="18A6ED6A" wp14:editId="56EEB6ED">
                        <wp:extent cx="864000" cy="180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24"/>
                                <a:stretch>
                                  <a:fillRect/>
                                </a:stretch>
                              </pic:blipFill>
                              <pic:spPr>
                                <a:xfrm>
                                  <a:off x="0" y="0"/>
                                  <a:ext cx="864000" cy="180000"/>
                                </a:xfrm>
                                <a:prstGeom prst="rect">
                                  <a:avLst/>
                                </a:prstGeom>
                              </pic:spPr>
                            </pic:pic>
                          </a:graphicData>
                        </a:graphic>
                      </wp:inline>
                    </w:drawing>
                  </w:r>
                </w:p>
                <w:p w14:paraId="395D975B" w14:textId="77777777" w:rsidR="00E46BC1" w:rsidRDefault="00E46BC1">
                  <w:pPr>
                    <w:pStyle w:val="af1"/>
                  </w:pPr>
                </w:p>
                <w:p w14:paraId="56844E75" w14:textId="097B1BF4" w:rsidR="00E46BC1" w:rsidRDefault="00E46BC1">
                  <w:pPr>
                    <w:pStyle w:val="af1"/>
                  </w:pPr>
                  <w:r>
                    <w:rPr>
                      <w:rFonts w:hint="default"/>
                      <w:sz w:val="22"/>
                      <w:szCs w:val="22"/>
                    </w:rPr>
                    <w:t>①</w:t>
                  </w:r>
                  <w:r w:rsidRPr="006C4838">
                    <w:rPr>
                      <w:rFonts w:ascii="楷体" w:eastAsia="楷体" w:hAnsi="楷体"/>
                      <w:sz w:val="22"/>
                      <w:szCs w:val="22"/>
                    </w:rPr>
                    <w:t>长度测量时注意物体左端是否对准</w:t>
                  </w:r>
                  <w:r w:rsidR="00B53BC4" w:rsidRPr="00B53BC4">
                    <w:rPr>
                      <w:rFonts w:ascii="Times New Roman" w:eastAsia="宋体" w:hAnsi="Times New Roman" w:cs="Times New Roman"/>
                      <w:sz w:val="22"/>
                      <w:szCs w:val="22"/>
                    </w:rPr>
                    <w:t>“</w:t>
                  </w:r>
                  <w:r>
                    <w:rPr>
                      <w:rFonts w:hint="default"/>
                      <w:sz w:val="22"/>
                      <w:szCs w:val="22"/>
                    </w:rPr>
                    <w:t>0</w:t>
                  </w:r>
                  <w:r w:rsidR="00B53BC4" w:rsidRPr="00B53BC4">
                    <w:rPr>
                      <w:rFonts w:ascii="Times New Roman" w:eastAsia="宋体" w:hAnsi="Times New Roman" w:cs="Times New Roman"/>
                      <w:sz w:val="22"/>
                      <w:szCs w:val="22"/>
                    </w:rPr>
                    <w:t>”</w:t>
                  </w:r>
                  <w:r w:rsidRPr="006C4838">
                    <w:rPr>
                      <w:rFonts w:ascii="楷体" w:eastAsia="楷体" w:hAnsi="楷体"/>
                      <w:sz w:val="22"/>
                      <w:szCs w:val="22"/>
                    </w:rPr>
                    <w:t>刻度线，如果物体对准某一刻度，读数一定要用右端数值减去左端数值；</w:t>
                  </w:r>
                </w:p>
                <w:p w14:paraId="2CC2B486" w14:textId="11128096" w:rsidR="00E46BC1" w:rsidRDefault="00E46BC1">
                  <w:pPr>
                    <w:pStyle w:val="af1"/>
                  </w:pPr>
                  <w:r>
                    <w:rPr>
                      <w:rFonts w:hint="default"/>
                      <w:sz w:val="22"/>
                      <w:szCs w:val="22"/>
                    </w:rPr>
                    <w:t>②</w:t>
                  </w:r>
                  <w:r w:rsidRPr="006C4838">
                    <w:rPr>
                      <w:rFonts w:ascii="楷体" w:eastAsia="楷体" w:hAnsi="楷体"/>
                      <w:sz w:val="22"/>
                      <w:szCs w:val="22"/>
                    </w:rPr>
                    <w:t>长度测量读数时，要有准确值</w:t>
                  </w:r>
                  <w:r w:rsidR="00E95943" w:rsidRPr="00E95943">
                    <w:rPr>
                      <w:rFonts w:hint="default"/>
                      <w:sz w:val="22"/>
                      <w:szCs w:val="22"/>
                    </w:rPr>
                    <w:t>+</w:t>
                  </w:r>
                  <w:r w:rsidRPr="006C4838">
                    <w:rPr>
                      <w:rFonts w:ascii="楷体" w:eastAsia="楷体" w:hAnsi="楷体"/>
                      <w:sz w:val="22"/>
                      <w:szCs w:val="22"/>
                    </w:rPr>
                    <w:t>估计值</w:t>
                  </w:r>
                  <w:r w:rsidR="00E95943" w:rsidRPr="00E95943">
                    <w:rPr>
                      <w:rFonts w:hint="default"/>
                      <w:sz w:val="22"/>
                      <w:szCs w:val="22"/>
                    </w:rPr>
                    <w:t>+</w:t>
                  </w:r>
                  <w:r w:rsidRPr="006C4838">
                    <w:rPr>
                      <w:rFonts w:ascii="楷体" w:eastAsia="楷体" w:hAnsi="楷体"/>
                      <w:sz w:val="22"/>
                      <w:szCs w:val="22"/>
                    </w:rPr>
                    <w:t>单位；</w:t>
                  </w:r>
                </w:p>
                <w:p w14:paraId="4494403C" w14:textId="6F7F5938" w:rsidR="00E46BC1" w:rsidRDefault="00E46BC1">
                  <w:pPr>
                    <w:pStyle w:val="af1"/>
                  </w:pPr>
                  <w:r>
                    <w:rPr>
                      <w:rFonts w:hint="default"/>
                      <w:sz w:val="22"/>
                      <w:szCs w:val="22"/>
                    </w:rPr>
                    <w:t>③</w:t>
                  </w:r>
                  <w:r w:rsidRPr="006C4838">
                    <w:rPr>
                      <w:rFonts w:ascii="楷体" w:eastAsia="楷体" w:hAnsi="楷体"/>
                      <w:sz w:val="22"/>
                      <w:szCs w:val="22"/>
                    </w:rPr>
                    <w:t>机械秒表的读数为小表盘的分钟数</w:t>
                  </w:r>
                  <w:r w:rsidR="00E95943" w:rsidRPr="00E95943">
                    <w:rPr>
                      <w:rFonts w:hint="default"/>
                      <w:sz w:val="22"/>
                      <w:szCs w:val="22"/>
                    </w:rPr>
                    <w:t>+</w:t>
                  </w:r>
                  <w:r w:rsidRPr="006C4838">
                    <w:rPr>
                      <w:rFonts w:ascii="楷体" w:eastAsia="楷体" w:hAnsi="楷体"/>
                      <w:sz w:val="22"/>
                      <w:szCs w:val="22"/>
                    </w:rPr>
                    <w:t>大表盘的秒数。读数时，应该按先小表盘后大表盘的顺序读取两指针的示数。小圈读分，大圈读秒，要注意小表盘中短针指向哪半分钟</w:t>
                  </w:r>
                  <w:r w:rsidR="00364EAF" w:rsidRPr="00364EAF">
                    <w:rPr>
                      <w:rFonts w:ascii="Times New Roman" w:eastAsia="楷体" w:hAnsi="Times New Roman"/>
                      <w:sz w:val="22"/>
                      <w:szCs w:val="22"/>
                    </w:rPr>
                    <w:t>(</w:t>
                  </w:r>
                  <w:r w:rsidRPr="006C4838">
                    <w:rPr>
                      <w:rFonts w:ascii="楷体" w:eastAsia="楷体" w:hAnsi="楷体"/>
                      <w:sz w:val="22"/>
                      <w:szCs w:val="22"/>
                    </w:rPr>
                    <w:t>是否过中间位置</w:t>
                  </w:r>
                  <w:r w:rsidR="00364EAF" w:rsidRPr="00364EAF">
                    <w:rPr>
                      <w:rFonts w:ascii="Times New Roman" w:eastAsia="楷体" w:hAnsi="Times New Roman"/>
                      <w:sz w:val="22"/>
                      <w:szCs w:val="22"/>
                    </w:rPr>
                    <w:t>)</w:t>
                  </w:r>
                  <w:r w:rsidRPr="006C4838">
                    <w:rPr>
                      <w:rFonts w:ascii="楷体" w:eastAsia="楷体" w:hAnsi="楷体"/>
                      <w:sz w:val="22"/>
                      <w:szCs w:val="22"/>
                    </w:rPr>
                    <w:t>，如果是前半分钟，大表盘中长针就读</w:t>
                  </w:r>
                  <w:r>
                    <w:rPr>
                      <w:rFonts w:hint="default"/>
                      <w:sz w:val="22"/>
                      <w:szCs w:val="22"/>
                    </w:rPr>
                    <w:t>0~30</w:t>
                  </w:r>
                  <w:r w:rsidRPr="006C4838">
                    <w:rPr>
                      <w:rFonts w:ascii="楷体" w:eastAsia="楷体" w:hAnsi="楷体" w:hint="default"/>
                      <w:sz w:val="22"/>
                      <w:szCs w:val="22"/>
                    </w:rPr>
                    <w:t xml:space="preserve"> </w:t>
                  </w:r>
                  <w:r>
                    <w:rPr>
                      <w:rFonts w:hint="default"/>
                      <w:sz w:val="22"/>
                      <w:szCs w:val="22"/>
                    </w:rPr>
                    <w:t>s</w:t>
                  </w:r>
                  <w:r w:rsidRPr="006C4838">
                    <w:rPr>
                      <w:rFonts w:ascii="楷体" w:eastAsia="楷体" w:hAnsi="楷体"/>
                      <w:sz w:val="22"/>
                      <w:szCs w:val="22"/>
                    </w:rPr>
                    <w:t>，如果是后半分钟则读</w:t>
                  </w:r>
                  <w:r>
                    <w:rPr>
                      <w:rFonts w:hint="default"/>
                      <w:sz w:val="22"/>
                      <w:szCs w:val="22"/>
                    </w:rPr>
                    <w:t>30~60</w:t>
                  </w:r>
                  <w:r w:rsidRPr="006C4838">
                    <w:rPr>
                      <w:rFonts w:ascii="楷体" w:eastAsia="楷体" w:hAnsi="楷体" w:hint="default"/>
                      <w:sz w:val="22"/>
                      <w:szCs w:val="22"/>
                    </w:rPr>
                    <w:t xml:space="preserve"> </w:t>
                  </w:r>
                  <w:r>
                    <w:rPr>
                      <w:rFonts w:hint="default"/>
                      <w:sz w:val="22"/>
                      <w:szCs w:val="22"/>
                    </w:rPr>
                    <w:t>s</w:t>
                  </w:r>
                  <w:r w:rsidRPr="006C4838">
                    <w:rPr>
                      <w:rFonts w:ascii="楷体" w:eastAsia="楷体" w:hAnsi="楷体"/>
                      <w:sz w:val="22"/>
                      <w:szCs w:val="22"/>
                    </w:rPr>
                    <w:t>。</w:t>
                  </w:r>
                </w:p>
              </w:txbxContent>
            </v:textbox>
            <w10:anchorlock/>
          </v:shape>
        </w:pict>
      </w:r>
    </w:p>
    <w:p w14:paraId="760695A3" w14:textId="06686A2B"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图甲中被测物体的长度是</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4</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0</w:t>
      </w:r>
      <w:r w:rsidR="009504F1" w:rsidRPr="009504F1">
        <w:rPr>
          <w:rFonts w:ascii="Times New Roman" w:eastAsia="宋体" w:hAnsi="宋体"/>
          <w:b/>
          <w:bCs/>
          <w:color w:val="FF0000"/>
          <w:u w:val="single" w:color="000000" w:themeColor="text1"/>
        </w:rPr>
        <w:t xml:space="preserve">0 </w:t>
      </w:r>
      <w:r w:rsidRPr="009504F1">
        <w:rPr>
          <w:rFonts w:ascii="Times New Roman" w:eastAsia="宋体" w:hAnsi="宋体"/>
          <w:b/>
          <w:bCs/>
        </w:rPr>
        <w:t>cm</w:t>
      </w:r>
      <w:r w:rsidRPr="009504F1">
        <w:rPr>
          <w:rFonts w:ascii="Times New Roman" w:eastAsia="宋体" w:hAnsi="宋体" w:hint="eastAsia"/>
          <w:b/>
          <w:bCs/>
        </w:rPr>
        <w:t>；图乙中显示的时间是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2</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s</w:t>
      </w:r>
      <w:r w:rsidRPr="009504F1">
        <w:rPr>
          <w:rFonts w:ascii="Times New Roman" w:eastAsia="宋体" w:hAnsi="宋体" w:hint="eastAsia"/>
          <w:b/>
          <w:bCs/>
        </w:rPr>
        <w:t>。</w:t>
      </w:r>
      <w:r w:rsidRPr="009504F1">
        <w:rPr>
          <w:rFonts w:ascii="Times New Roman" w:eastAsia="宋体" w:hAnsi="宋体"/>
          <w:b/>
          <w:bCs/>
        </w:rPr>
        <w:t> </w:t>
      </w:r>
    </w:p>
    <w:p w14:paraId="75A793F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896EAEE" wp14:editId="70BF5C30">
            <wp:extent cx="1152000" cy="32400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4.jpeg"/>
                    <pic:cNvPicPr/>
                  </pic:nvPicPr>
                  <pic:blipFill>
                    <a:blip r:embed="rId183"/>
                    <a:stretch>
                      <a:fillRect/>
                    </a:stretch>
                  </pic:blipFill>
                  <pic:spPr>
                    <a:xfrm>
                      <a:off x="0" y="0"/>
                      <a:ext cx="1152000" cy="32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78409253" wp14:editId="603A61C7">
            <wp:extent cx="1476000" cy="900000"/>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5.jpeg"/>
                    <pic:cNvPicPr/>
                  </pic:nvPicPr>
                  <pic:blipFill>
                    <a:blip r:embed="rId184"/>
                    <a:stretch>
                      <a:fillRect/>
                    </a:stretch>
                  </pic:blipFill>
                  <pic:spPr>
                    <a:xfrm>
                      <a:off x="0" y="0"/>
                      <a:ext cx="1476000" cy="900000"/>
                    </a:xfrm>
                    <a:prstGeom prst="rect">
                      <a:avLst/>
                    </a:prstGeom>
                  </pic:spPr>
                </pic:pic>
              </a:graphicData>
            </a:graphic>
          </wp:inline>
        </w:drawing>
      </w:r>
      <w:r w:rsidRPr="009504F1">
        <w:rPr>
          <w:rFonts w:ascii="Times New Roman" w:eastAsia="宋体" w:hAnsi="宋体" w:hint="eastAsia"/>
          <w:b/>
          <w:bCs/>
        </w:rPr>
        <w:t>乙</w:t>
      </w:r>
    </w:p>
    <w:p w14:paraId="38E4270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AC5F13A" wp14:editId="56C4010E">
            <wp:extent cx="2880000" cy="18000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相对运动情况分析</w:t>
      </w:r>
    </w:p>
    <w:p w14:paraId="23BAD9BE" w14:textId="0A020608"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3D652F2A">
          <v:shape id="_x0000_s2102"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3E539AFA" w14:textId="77777777" w:rsidR="00E46BC1" w:rsidRDefault="00E46BC1">
                  <w:pPr>
                    <w:pStyle w:val="af1"/>
                    <w:jc w:val="center"/>
                  </w:pPr>
                  <w:r>
                    <w:rPr>
                      <w:noProof/>
                    </w:rPr>
                    <w:drawing>
                      <wp:inline distT="0" distB="0" distL="0" distR="0" wp14:anchorId="1EEC7D83" wp14:editId="7197D524">
                        <wp:extent cx="864000" cy="180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24"/>
                                <a:stretch>
                                  <a:fillRect/>
                                </a:stretch>
                              </pic:blipFill>
                              <pic:spPr>
                                <a:xfrm>
                                  <a:off x="0" y="0"/>
                                  <a:ext cx="864000" cy="180000"/>
                                </a:xfrm>
                                <a:prstGeom prst="rect">
                                  <a:avLst/>
                                </a:prstGeom>
                              </pic:spPr>
                            </pic:pic>
                          </a:graphicData>
                        </a:graphic>
                      </wp:inline>
                    </w:drawing>
                  </w:r>
                </w:p>
                <w:p w14:paraId="286D4EB9" w14:textId="77777777" w:rsidR="00E46BC1" w:rsidRDefault="00E46BC1">
                  <w:pPr>
                    <w:pStyle w:val="af1"/>
                  </w:pPr>
                </w:p>
                <w:p w14:paraId="0471EA40" w14:textId="77777777" w:rsidR="00E46BC1" w:rsidRDefault="00E46BC1">
                  <w:pPr>
                    <w:pStyle w:val="af1"/>
                  </w:pPr>
                  <w:r>
                    <w:rPr>
                      <w:rFonts w:hint="default"/>
                      <w:sz w:val="22"/>
                      <w:szCs w:val="22"/>
                    </w:rPr>
                    <w:t>①</w:t>
                  </w:r>
                  <w:r w:rsidRPr="006C4838">
                    <w:rPr>
                      <w:rFonts w:ascii="楷体" w:eastAsia="楷体" w:hAnsi="楷体"/>
                      <w:sz w:val="22"/>
                      <w:szCs w:val="22"/>
                    </w:rPr>
                    <w:t>相对运动情况考虑不全面；</w:t>
                  </w:r>
                </w:p>
                <w:p w14:paraId="213440F7" w14:textId="77777777" w:rsidR="00E46BC1" w:rsidRDefault="00E46BC1">
                  <w:pPr>
                    <w:pStyle w:val="af1"/>
                  </w:pPr>
                  <w:r>
                    <w:rPr>
                      <w:rFonts w:hint="default"/>
                      <w:sz w:val="22"/>
                      <w:szCs w:val="22"/>
                    </w:rPr>
                    <w:t>②</w:t>
                  </w:r>
                  <w:r w:rsidRPr="006C4838">
                    <w:rPr>
                      <w:rFonts w:ascii="楷体" w:eastAsia="楷体" w:hAnsi="楷体"/>
                      <w:sz w:val="22"/>
                      <w:szCs w:val="22"/>
                    </w:rPr>
                    <w:t>当一个物体比另一个物体速度快时，站在这个物体看另一个物体，另一个物体在向后退。</w:t>
                  </w:r>
                </w:p>
              </w:txbxContent>
            </v:textbox>
            <w10:anchorlock/>
          </v:shape>
        </w:pict>
      </w:r>
    </w:p>
    <w:p w14:paraId="52401475" w14:textId="05CD4C2F"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两列火车并排停在站台上，你坐在车厢中向另一列车车厢观望。突然，你觉得自己的列车缓慢向东运动。则下列运动情况不可能发生的是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F5D9C73" w14:textId="084B877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自己的车向东运动，另一列车没有运动</w:t>
      </w:r>
    </w:p>
    <w:p w14:paraId="4547E0B6" w14:textId="7514F221"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自己的车没有运动，另一列车向西运动</w:t>
      </w:r>
    </w:p>
    <w:p w14:paraId="7184868C" w14:textId="37A80E8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两列车都向东运动，但自己车的速度较快</w:t>
      </w:r>
    </w:p>
    <w:p w14:paraId="042AA04D" w14:textId="54FC99DF"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两列车都向西运动，但另一列车的速度较慢</w:t>
      </w:r>
    </w:p>
    <w:p w14:paraId="72544BC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DCF2D4E" wp14:editId="4009FB61">
            <wp:extent cx="2268000" cy="25200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7.jpeg"/>
                    <pic:cNvPicPr/>
                  </pic:nvPicPr>
                  <pic:blipFill>
                    <a:blip r:embed="rId54"/>
                    <a:stretch>
                      <a:fillRect/>
                    </a:stretch>
                  </pic:blipFill>
                  <pic:spPr>
                    <a:xfrm>
                      <a:off x="0" y="0"/>
                      <a:ext cx="2268000" cy="252000"/>
                    </a:xfrm>
                    <a:prstGeom prst="rect">
                      <a:avLst/>
                    </a:prstGeom>
                  </pic:spPr>
                </pic:pic>
              </a:graphicData>
            </a:graphic>
          </wp:inline>
        </w:drawing>
      </w:r>
    </w:p>
    <w:p w14:paraId="26EB74F9"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59FD7D65" wp14:editId="6CC07EA1">
            <wp:extent cx="288000" cy="108000"/>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8.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测平均速度</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FC6D8C1" wp14:editId="7A763E19">
            <wp:extent cx="288000" cy="108000"/>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9.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4320"/>
        <w:gridCol w:w="5887"/>
      </w:tblGrid>
      <w:tr w:rsidR="007F46E7" w:rsidRPr="009504F1" w14:paraId="28DD22C4" w14:textId="77777777">
        <w:trPr>
          <w:trHeight w:val="1388"/>
          <w:jc w:val="center"/>
        </w:trPr>
        <w:tc>
          <w:tcPr>
            <w:tcW w:w="432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31F3351F"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5A49B6BC"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25394B0E" wp14:editId="2201293C">
                  <wp:extent cx="2556000" cy="540000"/>
                  <wp:effectExtent l="0" t="0" r="0" b="0"/>
                  <wp:docPr id="1475" name="image1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3.jpeg"/>
                          <pic:cNvPicPr/>
                        </pic:nvPicPr>
                        <pic:blipFill>
                          <a:blip r:embed="rId185"/>
                          <a:stretch>
                            <a:fillRect/>
                          </a:stretch>
                        </pic:blipFill>
                        <pic:spPr>
                          <a:xfrm>
                            <a:off x="0" y="0"/>
                            <a:ext cx="2556000" cy="540000"/>
                          </a:xfrm>
                          <a:prstGeom prst="rect">
                            <a:avLst/>
                          </a:prstGeom>
                        </pic:spPr>
                      </pic:pic>
                    </a:graphicData>
                  </a:graphic>
                </wp:inline>
              </w:drawing>
            </w:r>
          </w:p>
        </w:tc>
        <w:tc>
          <w:tcPr>
            <w:tcW w:w="588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8F42748"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p>
          <w:p w14:paraId="2993DEF5" w14:textId="31DF7B9C" w:rsidR="007F46E7" w:rsidRPr="009504F1" w:rsidRDefault="00AE7D5D" w:rsidP="00AE7D5D">
            <w:pPr>
              <w:rPr>
                <w:rFonts w:hint="eastAsia"/>
                <w:b/>
                <w:bCs/>
              </w:rPr>
            </w:pPr>
            <w:r w:rsidRPr="009504F1">
              <w:rPr>
                <w:rFonts w:ascii="Times New Roman" w:eastAsia="宋体" w:hAnsi="宋体" w:hint="eastAsia"/>
                <w:b/>
                <w:bCs/>
              </w:rPr>
              <w:t>小车在斜面上做</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变速</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直线运动，通过全程的平均速度</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大于</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通过上半段路程的平均速度，</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小于</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通过下半段路程的平均速度</w:t>
            </w:r>
          </w:p>
        </w:tc>
      </w:tr>
      <w:tr w:rsidR="007F46E7" w:rsidRPr="009504F1" w14:paraId="7A30500B" w14:textId="77777777">
        <w:trPr>
          <w:trHeight w:val="584"/>
          <w:jc w:val="center"/>
        </w:trPr>
        <w:tc>
          <w:tcPr>
            <w:tcW w:w="432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468B70CD" w14:textId="44CF5980" w:rsidR="007F46E7" w:rsidRPr="009504F1" w:rsidRDefault="00AE7D5D" w:rsidP="00AE7D5D">
            <w:pPr>
              <w:rPr>
                <w:rFonts w:hint="eastAsia"/>
                <w:b/>
                <w:bCs/>
              </w:rPr>
            </w:pPr>
            <w:r w:rsidRPr="009504F1">
              <w:rPr>
                <w:rFonts w:ascii="Times New Roman" w:eastAsia="宋体" w:hAnsi="宋体" w:hint="eastAsia"/>
                <w:b/>
                <w:bCs/>
              </w:rPr>
              <w:t xml:space="preserve">［实验原理］　</w:t>
            </w:r>
            <w:r w:rsidRPr="009504F1">
              <w:rPr>
                <w:rFonts w:ascii="Times New Roman" w:eastAsia="宋体" w:hAnsi="宋体"/>
                <w:b/>
                <w:bCs/>
                <w:i/>
              </w:rPr>
              <w:t>v</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s</m:t>
                  </m:r>
                </m:num>
                <m:den>
                  <m:r>
                    <m:rPr>
                      <m:nor/>
                    </m:rPr>
                    <w:rPr>
                      <w:rFonts w:ascii="Times New Roman" w:eastAsia="宋体" w:hAnsi="宋体" w:cs="Times New Roman"/>
                      <w:b/>
                      <w:bCs/>
                      <w:i/>
                    </w:rPr>
                    <m:t>t</m:t>
                  </m:r>
                </m:den>
              </m:f>
            </m:oMath>
          </w:p>
        </w:tc>
        <w:tc>
          <w:tcPr>
            <w:tcW w:w="5887"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6E7339C4"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［交流与反思］</w:t>
            </w:r>
          </w:p>
          <w:p w14:paraId="557C177A" w14:textId="4F323D1F"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斜面的倾角应</w:t>
            </w:r>
            <w:r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小一些</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，这是为了便于</w:t>
            </w:r>
            <w:r w:rsidRPr="009504F1">
              <w:rPr>
                <w:rFonts w:ascii="宋体" w:eastAsia="宋体" w:hAnsi="宋体" w:cs="宋体" w:hint="eastAsia"/>
                <w:b/>
                <w:bCs/>
              </w:rPr>
              <w:t>⑤</w:t>
            </w:r>
            <w:r w:rsidR="009504F1" w:rsidRPr="009504F1">
              <w:rPr>
                <w:rFonts w:ascii="Arial" w:eastAsia="黑体" w:hAnsi="黑体" w:hint="eastAsia"/>
                <w:b/>
                <w:bCs/>
                <w:color w:val="FF0000"/>
                <w:u w:val="single" w:color="000000" w:themeColor="text1"/>
              </w:rPr>
              <w:t>计时</w:t>
            </w:r>
            <w:r w:rsidR="009504F1" w:rsidRPr="009504F1">
              <w:rPr>
                <w:rFonts w:ascii="Times New Roman" w:eastAsia="宋体" w:hAnsi="宋体"/>
                <w:b/>
                <w:bCs/>
                <w:color w:val="FF0000"/>
                <w:u w:val="single" w:color="000000" w:themeColor="text1"/>
              </w:rPr>
              <w:t xml:space="preserve"> </w:t>
            </w:r>
          </w:p>
          <w:p w14:paraId="149D8627" w14:textId="4F6E2D61"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金属片的作用是便于</w:t>
            </w:r>
            <w:r w:rsidRPr="009504F1">
              <w:rPr>
                <w:rFonts w:ascii="宋体" w:eastAsia="宋体" w:hAnsi="宋体" w:cs="宋体" w:hint="eastAsia"/>
                <w:b/>
                <w:bCs/>
              </w:rPr>
              <w:t>⑥</w:t>
            </w:r>
            <w:r w:rsidR="009504F1" w:rsidRPr="009504F1">
              <w:rPr>
                <w:rFonts w:ascii="Arial" w:eastAsia="黑体" w:hAnsi="黑体" w:hint="eastAsia"/>
                <w:b/>
                <w:bCs/>
                <w:color w:val="FF0000"/>
                <w:u w:val="single" w:color="000000" w:themeColor="text1"/>
              </w:rPr>
              <w:t>确定小车运动的距离和计时</w:t>
            </w:r>
            <w:r w:rsidR="009504F1" w:rsidRPr="009504F1">
              <w:rPr>
                <w:rFonts w:ascii="Times New Roman" w:eastAsia="宋体" w:hAnsi="宋体"/>
                <w:b/>
                <w:bCs/>
                <w:color w:val="FF0000"/>
                <w:u w:val="single" w:color="000000" w:themeColor="text1"/>
              </w:rPr>
              <w:t xml:space="preserve"> </w:t>
            </w:r>
          </w:p>
        </w:tc>
      </w:tr>
      <w:tr w:rsidR="007F46E7" w:rsidRPr="009504F1" w14:paraId="7F4AD051" w14:textId="77777777">
        <w:trPr>
          <w:trHeight w:val="698"/>
          <w:jc w:val="center"/>
        </w:trPr>
        <w:tc>
          <w:tcPr>
            <w:tcW w:w="432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2A7BB9F2" w14:textId="77777777" w:rsidR="007F46E7" w:rsidRPr="009504F1" w:rsidRDefault="00AE7D5D" w:rsidP="00AE7D5D">
            <w:pPr>
              <w:rPr>
                <w:rFonts w:hint="eastAsia"/>
                <w:b/>
                <w:bCs/>
              </w:rPr>
            </w:pPr>
            <w:r w:rsidRPr="009504F1">
              <w:rPr>
                <w:rFonts w:ascii="Times New Roman" w:eastAsia="宋体" w:hAnsi="宋体" w:hint="eastAsia"/>
                <w:b/>
                <w:bCs/>
              </w:rPr>
              <w:t>［实验器材］长木板、木块、小车、秒表、刻度尺、金属片</w:t>
            </w:r>
          </w:p>
        </w:tc>
        <w:tc>
          <w:tcPr>
            <w:tcW w:w="5887"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67994DCE" w14:textId="77777777" w:rsidR="007F46E7" w:rsidRPr="009504F1" w:rsidRDefault="007F46E7" w:rsidP="00AE7D5D">
            <w:pPr>
              <w:pStyle w:val="a3"/>
              <w:rPr>
                <w:rFonts w:hint="eastAsia"/>
                <w:b/>
                <w:bCs/>
              </w:rPr>
            </w:pPr>
          </w:p>
        </w:tc>
      </w:tr>
    </w:tbl>
    <w:p w14:paraId="7426B69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0C38F41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197B1C6" wp14:editId="538BBDA3">
            <wp:extent cx="900000" cy="21600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0.jpeg"/>
                    <pic:cNvPicPr/>
                  </pic:nvPicPr>
                  <pic:blipFill>
                    <a:blip r:embed="rId57"/>
                    <a:stretch>
                      <a:fillRect/>
                    </a:stretch>
                  </pic:blipFill>
                  <pic:spPr>
                    <a:xfrm>
                      <a:off x="0" y="0"/>
                      <a:ext cx="900000" cy="216000"/>
                    </a:xfrm>
                    <a:prstGeom prst="rect">
                      <a:avLst/>
                    </a:prstGeom>
                  </pic:spPr>
                </pic:pic>
              </a:graphicData>
            </a:graphic>
          </wp:inline>
        </w:drawing>
      </w:r>
    </w:p>
    <w:p w14:paraId="7FF7DEDA"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如图是测量平均速度的实验装置：</w:t>
      </w:r>
    </w:p>
    <w:p w14:paraId="632D579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2F705B6" wp14:editId="49A2D562">
            <wp:extent cx="2736000" cy="1188000"/>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1.jpeg"/>
                    <pic:cNvPicPr/>
                  </pic:nvPicPr>
                  <pic:blipFill>
                    <a:blip r:embed="rId186"/>
                    <a:stretch>
                      <a:fillRect/>
                    </a:stretch>
                  </pic:blipFill>
                  <pic:spPr>
                    <a:xfrm>
                      <a:off x="0" y="0"/>
                      <a:ext cx="2736000" cy="1188000"/>
                    </a:xfrm>
                    <a:prstGeom prst="rect">
                      <a:avLst/>
                    </a:prstGeom>
                  </pic:spPr>
                </pic:pic>
              </a:graphicData>
            </a:graphic>
          </wp:inline>
        </w:drawing>
      </w:r>
    </w:p>
    <w:p w14:paraId="5D871D24"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2375D8A1" w14:textId="7FD1A18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该实验的实验原理是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v</w:t>
      </w:r>
      <w:r w:rsidR="00E95943" w:rsidRPr="00E95943">
        <w:rPr>
          <w:rFonts w:ascii="Times New Roman" w:eastAsia="宋体" w:hAnsi="宋体" w:hint="eastAsia"/>
          <w:bCs/>
          <w:color w:val="FF0000"/>
          <w:u w:val="single" w:color="000000" w:themeColor="text1"/>
        </w:rPr>
        <w:t>＝</w:t>
      </w:r>
      <m:oMath>
        <m:f>
          <m:fPr>
            <m:ctrlPr>
              <w:rPr>
                <w:rFonts w:ascii="Cambria Math" w:eastAsia="宋体" w:hAnsi="Cambria Math" w:cs="Times New Roman"/>
                <w:b/>
                <w:bCs/>
              </w:rPr>
            </m:ctrlPr>
          </m:fPr>
          <m:num>
            <m:r>
              <m:rPr>
                <m:nor/>
              </m:rPr>
              <w:rPr>
                <w:rFonts w:ascii="Times New Roman" w:eastAsia="宋体" w:hAnsi="宋体" w:cs="Times New Roman"/>
                <w:b/>
                <w:bCs/>
                <w:i/>
              </w:rPr>
              <m:t>s</m:t>
            </m:r>
          </m:num>
          <m:den>
            <m:r>
              <m:rPr>
                <m:nor/>
              </m:rPr>
              <w:rPr>
                <w:rFonts w:ascii="Times New Roman" w:eastAsia="宋体" w:hAnsi="宋体" w:cs="Times New Roman"/>
                <w:b/>
                <w:bCs/>
                <w:i/>
              </w:rPr>
              <m:t>t</m:t>
            </m:r>
          </m:den>
        </m:f>
      </m:oMath>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B045733" w14:textId="79F49A3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为了完成实验，需要的测量仪器是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刻度尺</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和</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秒表</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0924100" w14:textId="41D1064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Arial" w:eastAsia="微软雅黑" w:hAnsi="微软雅黑" w:hint="eastAsia"/>
          <w:b/>
          <w:bCs/>
        </w:rPr>
        <w:t>［操作细节］</w:t>
      </w:r>
      <w:r w:rsidR="00AE7D5D" w:rsidRPr="009504F1">
        <w:rPr>
          <w:rFonts w:ascii="Times New Roman" w:eastAsia="宋体" w:hAnsi="宋体" w:hint="eastAsia"/>
          <w:b/>
          <w:bCs/>
        </w:rPr>
        <w:t>实验中，斜面的坡度应该较</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35D49868" w14:textId="783DAC8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如图，让小车从顶端由静止释放。若秒表每格为</w:t>
      </w:r>
      <w:r w:rsidR="00AE7D5D" w:rsidRPr="009504F1">
        <w:rPr>
          <w:rFonts w:ascii="Times New Roman" w:eastAsia="宋体" w:hAnsi="宋体"/>
          <w:b/>
          <w:bCs/>
        </w:rPr>
        <w:t>1 s</w:t>
      </w:r>
      <w:r w:rsidR="00AE7D5D" w:rsidRPr="009504F1">
        <w:rPr>
          <w:rFonts w:ascii="Times New Roman" w:eastAsia="宋体" w:hAnsi="宋体" w:hint="eastAsia"/>
          <w:b/>
          <w:bCs/>
        </w:rPr>
        <w:t>，该次实验中，小车通过全程的长度</w:t>
      </w:r>
      <w:r w:rsidR="00AE7D5D" w:rsidRPr="009504F1">
        <w:rPr>
          <w:rFonts w:ascii="Times New Roman" w:eastAsia="宋体" w:hAnsi="宋体"/>
          <w:b/>
          <w:bCs/>
          <w:i/>
        </w:rPr>
        <w:t>s</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6</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m</w:t>
      </w:r>
      <w:r w:rsidR="00AE7D5D" w:rsidRPr="009504F1">
        <w:rPr>
          <w:rFonts w:ascii="Times New Roman" w:eastAsia="宋体" w:hAnsi="宋体" w:hint="eastAsia"/>
          <w:b/>
          <w:bCs/>
        </w:rPr>
        <w:t>，小车通过全程的平均速度</w:t>
      </w:r>
      <w:r w:rsidR="00AE7D5D" w:rsidRPr="009504F1">
        <w:rPr>
          <w:rFonts w:ascii="Times New Roman" w:eastAsia="宋体" w:hAnsi="宋体"/>
          <w:b/>
          <w:bCs/>
          <w:i/>
        </w:rPr>
        <w:t>v</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1</w:t>
      </w:r>
      <w:r w:rsidR="009504F1" w:rsidRPr="009504F1">
        <w:rPr>
          <w:rFonts w:ascii="Times New Roman" w:eastAsia="宋体" w:hAnsi="宋体"/>
          <w:b/>
          <w:bCs/>
          <w:color w:val="FF0000"/>
          <w:u w:val="single" w:color="000000" w:themeColor="text1"/>
        </w:rPr>
        <w:t xml:space="preserve">2 </w:t>
      </w:r>
      <w:r w:rsidR="00AE7D5D" w:rsidRPr="009504F1">
        <w:rPr>
          <w:rFonts w:ascii="Times New Roman" w:eastAsia="宋体" w:hAnsi="宋体"/>
          <w:b/>
          <w:bCs/>
        </w:rPr>
        <w:t>m/s</w:t>
      </w:r>
      <w:r w:rsidR="00AE7D5D" w:rsidRPr="009504F1">
        <w:rPr>
          <w:rFonts w:ascii="Times New Roman" w:eastAsia="宋体" w:hAnsi="宋体" w:hint="eastAsia"/>
          <w:b/>
          <w:bCs/>
        </w:rPr>
        <w:t>。把金属片移到斜面中间位置，如图所示，距离车头为</w:t>
      </w:r>
      <w:r w:rsidR="00AE7D5D" w:rsidRPr="009504F1">
        <w:rPr>
          <w:rFonts w:ascii="Times New Roman" w:eastAsia="宋体" w:hAnsi="宋体"/>
          <w:b/>
          <w:bCs/>
        </w:rPr>
        <w:t>30 cm</w:t>
      </w:r>
      <w:r w:rsidR="00AE7D5D" w:rsidRPr="009504F1">
        <w:rPr>
          <w:rFonts w:ascii="Times New Roman" w:eastAsia="宋体" w:hAnsi="宋体" w:hint="eastAsia"/>
          <w:b/>
          <w:bCs/>
        </w:rPr>
        <w:t>，再让小车从顶端由静止释放，所用时间如秒表所示。由数据可知小车下半程的平均速度是</w:t>
      </w:r>
      <w:r w:rsidR="00AE7D5D" w:rsidRPr="009504F1">
        <w:rPr>
          <w:rFonts w:ascii="Times New Roman" w:eastAsia="宋体" w:hAnsi="宋体"/>
          <w:b/>
          <w:bCs/>
          <w:i/>
        </w:rPr>
        <w:t>v</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1</w:t>
      </w:r>
      <w:r w:rsidR="009504F1" w:rsidRPr="009504F1">
        <w:rPr>
          <w:rFonts w:ascii="Times New Roman" w:eastAsia="宋体" w:hAnsi="宋体"/>
          <w:b/>
          <w:bCs/>
          <w:color w:val="FF0000"/>
          <w:u w:val="single" w:color="000000" w:themeColor="text1"/>
        </w:rPr>
        <w:t xml:space="preserve">5 </w:t>
      </w:r>
      <w:r w:rsidR="00AE7D5D" w:rsidRPr="009504F1">
        <w:rPr>
          <w:rFonts w:ascii="Times New Roman" w:eastAsia="宋体" w:hAnsi="宋体"/>
          <w:b/>
          <w:bCs/>
        </w:rPr>
        <w:t>m/s</w:t>
      </w:r>
      <w:r w:rsidR="00AE7D5D" w:rsidRPr="009504F1">
        <w:rPr>
          <w:rFonts w:ascii="Times New Roman" w:eastAsia="宋体" w:hAnsi="宋体" w:hint="eastAsia"/>
          <w:b/>
          <w:bCs/>
        </w:rPr>
        <w:t>。</w:t>
      </w:r>
      <w:r w:rsidR="00AE7D5D" w:rsidRPr="009504F1">
        <w:rPr>
          <w:rFonts w:ascii="Times New Roman" w:eastAsia="宋体" w:hAnsi="宋体"/>
          <w:b/>
          <w:bCs/>
        </w:rPr>
        <w:t> </w:t>
      </w:r>
    </w:p>
    <w:p w14:paraId="37E7ADEA"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4E07C592" w14:textId="1F91B5EB" w:rsidR="007F46E7" w:rsidRPr="009504F1" w:rsidRDefault="00B53BC4" w:rsidP="00AE7D5D">
      <w:pPr>
        <w:rPr>
          <w:rFonts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Arial" w:eastAsia="微软雅黑" w:hAnsi="微软雅黑" w:hint="eastAsia"/>
          <w:b/>
          <w:bCs/>
        </w:rPr>
        <w:t>［数据分析］</w:t>
      </w:r>
      <w:r w:rsidR="00AE7D5D" w:rsidRPr="009504F1">
        <w:rPr>
          <w:rFonts w:ascii="Times New Roman" w:eastAsia="宋体" w:hAnsi="宋体" w:hint="eastAsia"/>
          <w:b/>
          <w:bCs/>
        </w:rPr>
        <w:t>实验时，又选用了形状相同、轻重不同的小车，在同一个斜面上做了多次实验，记录数据如下表，分析表中数据可知：小车的平均速度与小车的轻重</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无</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有</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无</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关。</w:t>
      </w:r>
      <w:r w:rsidR="00AE7D5D" w:rsidRPr="009504F1">
        <w:rPr>
          <w:rFonts w:ascii="Times New Roman" w:eastAsia="宋体" w:hAnsi="宋体"/>
          <w:b/>
          <w:bCs/>
        </w:rPr>
        <w:t> </w:t>
      </w:r>
    </w:p>
    <w:tbl>
      <w:tblPr>
        <w:tblW w:w="0" w:type="auto"/>
        <w:jc w:val="center"/>
        <w:tblLook w:val="04A0" w:firstRow="1" w:lastRow="0" w:firstColumn="1" w:lastColumn="0" w:noHBand="0" w:noVBand="1"/>
      </w:tblPr>
      <w:tblGrid>
        <w:gridCol w:w="567"/>
        <w:gridCol w:w="1247"/>
        <w:gridCol w:w="1417"/>
        <w:gridCol w:w="2112"/>
      </w:tblGrid>
      <w:tr w:rsidR="007F46E7" w:rsidRPr="009504F1" w14:paraId="060DA3C0"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334A88" w14:textId="77777777" w:rsidR="007F46E7" w:rsidRPr="009504F1" w:rsidRDefault="00AE7D5D" w:rsidP="00AE7D5D">
            <w:pPr>
              <w:jc w:val="center"/>
              <w:rPr>
                <w:rFonts w:hint="eastAsia"/>
                <w:b/>
                <w:bCs/>
              </w:rPr>
            </w:pPr>
            <w:r w:rsidRPr="009504F1">
              <w:rPr>
                <w:rFonts w:ascii="Times New Roman" w:eastAsia="宋体" w:hAnsi="宋体" w:hint="eastAsia"/>
                <w:b/>
                <w:bCs/>
              </w:rPr>
              <w:t>序号</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BF0ABE" w14:textId="77777777" w:rsidR="007F46E7" w:rsidRPr="009504F1" w:rsidRDefault="00AE7D5D" w:rsidP="00AE7D5D">
            <w:pPr>
              <w:jc w:val="center"/>
              <w:rPr>
                <w:rFonts w:hint="eastAsia"/>
                <w:b/>
                <w:bCs/>
              </w:rPr>
            </w:pPr>
            <w:r w:rsidRPr="009504F1">
              <w:rPr>
                <w:rFonts w:ascii="Times New Roman" w:eastAsia="宋体" w:hAnsi="宋体" w:hint="eastAsia"/>
                <w:b/>
                <w:bCs/>
              </w:rPr>
              <w:t>小车的轻重</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0BCB80" w14:textId="77777777" w:rsidR="007F46E7" w:rsidRPr="009504F1" w:rsidRDefault="00AE7D5D" w:rsidP="00AE7D5D">
            <w:pPr>
              <w:jc w:val="center"/>
              <w:rPr>
                <w:rFonts w:hint="eastAsia"/>
                <w:b/>
                <w:bCs/>
              </w:rPr>
            </w:pPr>
            <w:r w:rsidRPr="009504F1">
              <w:rPr>
                <w:rFonts w:ascii="Times New Roman" w:eastAsia="宋体" w:hAnsi="宋体" w:hint="eastAsia"/>
                <w:b/>
                <w:bCs/>
              </w:rPr>
              <w:t>运动距离</w:t>
            </w:r>
            <w:r w:rsidRPr="009504F1">
              <w:rPr>
                <w:rFonts w:ascii="Times New Roman" w:eastAsia="宋体" w:hAnsi="宋体"/>
                <w:b/>
                <w:bCs/>
              </w:rPr>
              <w:t>/cm</w:t>
            </w:r>
          </w:p>
        </w:tc>
        <w:tc>
          <w:tcPr>
            <w:tcW w:w="211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C8ADB58" w14:textId="77777777" w:rsidR="007F46E7" w:rsidRPr="009504F1" w:rsidRDefault="00AE7D5D" w:rsidP="00AE7D5D">
            <w:pPr>
              <w:jc w:val="center"/>
              <w:rPr>
                <w:rFonts w:hint="eastAsia"/>
                <w:b/>
                <w:bCs/>
              </w:rPr>
            </w:pPr>
            <w:r w:rsidRPr="009504F1">
              <w:rPr>
                <w:rFonts w:ascii="Times New Roman" w:eastAsia="宋体" w:hAnsi="宋体" w:hint="eastAsia"/>
                <w:b/>
                <w:bCs/>
              </w:rPr>
              <w:t>运动时间</w:t>
            </w:r>
            <w:r w:rsidRPr="009504F1">
              <w:rPr>
                <w:rFonts w:ascii="Times New Roman" w:eastAsia="宋体" w:hAnsi="宋体"/>
                <w:b/>
                <w:bCs/>
              </w:rPr>
              <w:t>/s</w:t>
            </w:r>
          </w:p>
        </w:tc>
      </w:tr>
      <w:tr w:rsidR="007F46E7" w:rsidRPr="009504F1" w14:paraId="2A2E98FC" w14:textId="77777777">
        <w:trPr>
          <w:trHeight w:val="3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44FBBFD"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EBBE71" w14:textId="77777777" w:rsidR="007F46E7" w:rsidRPr="009504F1" w:rsidRDefault="00AE7D5D" w:rsidP="00AE7D5D">
            <w:pPr>
              <w:jc w:val="center"/>
              <w:rPr>
                <w:rFonts w:hint="eastAsia"/>
                <w:b/>
                <w:bCs/>
              </w:rPr>
            </w:pPr>
            <w:r w:rsidRPr="009504F1">
              <w:rPr>
                <w:rFonts w:ascii="Times New Roman" w:eastAsia="宋体" w:hAnsi="宋体" w:hint="eastAsia"/>
                <w:b/>
                <w:bCs/>
              </w:rPr>
              <w:t>较轻</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F5AD40" w14:textId="5C5A6DED" w:rsidR="007F46E7" w:rsidRPr="009504F1" w:rsidRDefault="00AE7D5D" w:rsidP="00AE7D5D">
            <w:pPr>
              <w:jc w:val="center"/>
              <w:rPr>
                <w:rFonts w:hint="eastAsia"/>
                <w:b/>
                <w:bCs/>
              </w:rPr>
            </w:pPr>
            <w:r w:rsidRPr="009504F1">
              <w:rPr>
                <w:rFonts w:ascii="Times New Roman" w:eastAsia="宋体" w:hAnsi="宋体"/>
                <w:b/>
                <w:bCs/>
              </w:rPr>
              <w:t>8</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211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B042C91" w14:textId="6F20D148"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5</w:t>
            </w:r>
          </w:p>
        </w:tc>
      </w:tr>
      <w:tr w:rsidR="007F46E7" w:rsidRPr="009504F1" w14:paraId="4F7437A3" w14:textId="77777777">
        <w:trPr>
          <w:trHeight w:val="3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8AFBB03"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A63628" w14:textId="77777777" w:rsidR="007F46E7" w:rsidRPr="009504F1" w:rsidRDefault="00AE7D5D" w:rsidP="00AE7D5D">
            <w:pPr>
              <w:jc w:val="center"/>
              <w:rPr>
                <w:rFonts w:hint="eastAsia"/>
                <w:b/>
                <w:bCs/>
              </w:rPr>
            </w:pPr>
            <w:r w:rsidRPr="009504F1">
              <w:rPr>
                <w:rFonts w:ascii="Times New Roman" w:eastAsia="宋体" w:hAnsi="宋体" w:hint="eastAsia"/>
                <w:b/>
                <w:bCs/>
              </w:rPr>
              <w:t>较重</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789517" w14:textId="01126D80" w:rsidR="007F46E7" w:rsidRPr="009504F1" w:rsidRDefault="00AE7D5D" w:rsidP="00AE7D5D">
            <w:pPr>
              <w:jc w:val="center"/>
              <w:rPr>
                <w:rFonts w:hint="eastAsia"/>
                <w:b/>
                <w:bCs/>
              </w:rPr>
            </w:pPr>
            <w:r w:rsidRPr="009504F1">
              <w:rPr>
                <w:rFonts w:ascii="Times New Roman" w:eastAsia="宋体" w:hAnsi="宋体"/>
                <w:b/>
                <w:bCs/>
              </w:rPr>
              <w:t>8</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211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BFC7728" w14:textId="5554F917"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5</w:t>
            </w:r>
          </w:p>
        </w:tc>
      </w:tr>
      <w:tr w:rsidR="007F46E7" w:rsidRPr="009504F1" w14:paraId="5B94FE0A" w14:textId="77777777">
        <w:trPr>
          <w:trHeight w:val="35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88736AA"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48F86B" w14:textId="77777777" w:rsidR="007F46E7" w:rsidRPr="009504F1" w:rsidRDefault="00AE7D5D" w:rsidP="00AE7D5D">
            <w:pPr>
              <w:jc w:val="center"/>
              <w:rPr>
                <w:rFonts w:hint="eastAsia"/>
                <w:b/>
                <w:bCs/>
              </w:rPr>
            </w:pPr>
            <w:r w:rsidRPr="009504F1">
              <w:rPr>
                <w:rFonts w:ascii="Times New Roman" w:eastAsia="宋体" w:hAnsi="宋体" w:hint="eastAsia"/>
                <w:b/>
                <w:bCs/>
              </w:rPr>
              <w:t>更重</w:t>
            </w: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86EE07D" w14:textId="10A8C2EF" w:rsidR="007F46E7" w:rsidRPr="009504F1" w:rsidRDefault="00AE7D5D" w:rsidP="00AE7D5D">
            <w:pPr>
              <w:jc w:val="center"/>
              <w:rPr>
                <w:rFonts w:hint="eastAsia"/>
                <w:b/>
                <w:bCs/>
              </w:rPr>
            </w:pPr>
            <w:r w:rsidRPr="009504F1">
              <w:rPr>
                <w:rFonts w:ascii="Times New Roman" w:eastAsia="宋体" w:hAnsi="宋体"/>
                <w:b/>
                <w:bCs/>
              </w:rPr>
              <w:t>8</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211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0A6D70E" w14:textId="3A797F30"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5</w:t>
            </w:r>
          </w:p>
        </w:tc>
      </w:tr>
    </w:tbl>
    <w:p w14:paraId="7DE2AA2F" w14:textId="22284D6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小海同学用图</w:t>
      </w:r>
      <w:r w:rsidR="00AE7D5D" w:rsidRPr="009504F1">
        <w:rPr>
          <w:rFonts w:ascii="Times New Roman" w:eastAsia="宋体" w:hAnsi="宋体"/>
          <w:b/>
          <w:bCs/>
        </w:rPr>
        <w:t>1</w:t>
      </w:r>
      <w:r w:rsidR="00AE7D5D" w:rsidRPr="009504F1">
        <w:rPr>
          <w:rFonts w:ascii="Times New Roman" w:eastAsia="宋体" w:hAnsi="宋体" w:hint="eastAsia"/>
          <w:b/>
          <w:bCs/>
        </w:rPr>
        <w:t>所示的装置研究小车在斜面上的运动；他将小车从</w:t>
      </w:r>
      <w:r w:rsidR="00AE7D5D" w:rsidRPr="009504F1">
        <w:rPr>
          <w:rFonts w:ascii="Times New Roman" w:eastAsia="宋体" w:hAnsi="宋体"/>
          <w:b/>
          <w:bCs/>
          <w:i/>
        </w:rPr>
        <w:t>A</w:t>
      </w:r>
      <w:r w:rsidR="00AE7D5D" w:rsidRPr="009504F1">
        <w:rPr>
          <w:rFonts w:ascii="Times New Roman" w:eastAsia="宋体" w:hAnsi="宋体" w:hint="eastAsia"/>
          <w:b/>
          <w:bCs/>
        </w:rPr>
        <w:t>处静止释放，用秒表测出小车从</w:t>
      </w:r>
      <w:r w:rsidR="00AE7D5D" w:rsidRPr="009504F1">
        <w:rPr>
          <w:rFonts w:ascii="Times New Roman" w:eastAsia="宋体" w:hAnsi="宋体"/>
          <w:b/>
          <w:bCs/>
          <w:i/>
        </w:rPr>
        <w:t>A</w:t>
      </w:r>
      <w:r w:rsidR="00AE7D5D" w:rsidRPr="009504F1">
        <w:rPr>
          <w:rFonts w:ascii="Times New Roman" w:eastAsia="宋体" w:hAnsi="宋体" w:hint="eastAsia"/>
          <w:b/>
          <w:bCs/>
        </w:rPr>
        <w:t>处滑到</w:t>
      </w:r>
      <w:r w:rsidR="00AE7D5D" w:rsidRPr="009504F1">
        <w:rPr>
          <w:rFonts w:ascii="Times New Roman" w:eastAsia="宋体" w:hAnsi="宋体"/>
          <w:b/>
          <w:bCs/>
          <w:i/>
        </w:rPr>
        <w:t>C</w:t>
      </w:r>
      <w:r w:rsidR="00AE7D5D" w:rsidRPr="009504F1">
        <w:rPr>
          <w:rFonts w:ascii="Times New Roman" w:eastAsia="宋体" w:hAnsi="宋体" w:hint="eastAsia"/>
          <w:b/>
          <w:bCs/>
        </w:rPr>
        <w:t>处的时间</w:t>
      </w:r>
      <w:r w:rsidR="00AE7D5D" w:rsidRPr="009504F1">
        <w:rPr>
          <w:rFonts w:ascii="Times New Roman" w:eastAsia="宋体" w:hAnsi="宋体"/>
          <w:b/>
          <w:bCs/>
          <w:i/>
        </w:rPr>
        <w:t>t</w:t>
      </w:r>
      <w:r w:rsidR="00AE7D5D" w:rsidRPr="009504F1">
        <w:rPr>
          <w:rFonts w:ascii="Times New Roman" w:eastAsia="宋体" w:hAnsi="宋体"/>
          <w:b/>
          <w:bCs/>
          <w:vertAlign w:val="subscript"/>
        </w:rPr>
        <w:t>1</w:t>
      </w:r>
      <w:r w:rsidR="00E95943" w:rsidRPr="00E95943">
        <w:rPr>
          <w:rFonts w:ascii="Times New Roman" w:eastAsia="宋体" w:hAnsi="宋体" w:hint="eastAsia"/>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00AE7D5D" w:rsidRPr="009504F1">
        <w:rPr>
          <w:rFonts w:ascii="Times New Roman" w:eastAsia="宋体" w:hAnsi="宋体"/>
          <w:b/>
          <w:bCs/>
        </w:rPr>
        <w:t xml:space="preserve"> s</w:t>
      </w:r>
      <w:r w:rsidR="00AE7D5D" w:rsidRPr="009504F1">
        <w:rPr>
          <w:rFonts w:ascii="Times New Roman" w:eastAsia="宋体" w:hAnsi="宋体" w:hint="eastAsia"/>
          <w:b/>
          <w:bCs/>
        </w:rPr>
        <w:t>；再次将小车从</w:t>
      </w:r>
      <w:r w:rsidR="00AE7D5D" w:rsidRPr="009504F1">
        <w:rPr>
          <w:rFonts w:ascii="Times New Roman" w:eastAsia="宋体" w:hAnsi="宋体"/>
          <w:b/>
          <w:bCs/>
          <w:i/>
        </w:rPr>
        <w:t>A</w:t>
      </w:r>
      <w:r w:rsidR="00AE7D5D" w:rsidRPr="009504F1">
        <w:rPr>
          <w:rFonts w:ascii="Times New Roman" w:eastAsia="宋体" w:hAnsi="宋体" w:hint="eastAsia"/>
          <w:b/>
          <w:bCs/>
        </w:rPr>
        <w:t>处静止释放，测出小车从</w:t>
      </w:r>
      <w:r w:rsidR="00AE7D5D" w:rsidRPr="009504F1">
        <w:rPr>
          <w:rFonts w:ascii="Times New Roman" w:eastAsia="宋体" w:hAnsi="宋体"/>
          <w:b/>
          <w:bCs/>
          <w:i/>
        </w:rPr>
        <w:t>A</w:t>
      </w:r>
      <w:r w:rsidR="00AE7D5D" w:rsidRPr="009504F1">
        <w:rPr>
          <w:rFonts w:ascii="Times New Roman" w:eastAsia="宋体" w:hAnsi="宋体" w:hint="eastAsia"/>
          <w:b/>
          <w:bCs/>
        </w:rPr>
        <w:t>处滑到中点</w:t>
      </w:r>
      <w:r w:rsidR="00AE7D5D" w:rsidRPr="009504F1">
        <w:rPr>
          <w:rFonts w:ascii="Times New Roman" w:eastAsia="宋体" w:hAnsi="宋体"/>
          <w:b/>
          <w:bCs/>
          <w:i/>
        </w:rPr>
        <w:t>B</w:t>
      </w:r>
      <w:r w:rsidR="00AE7D5D" w:rsidRPr="009504F1">
        <w:rPr>
          <w:rFonts w:ascii="Times New Roman" w:eastAsia="宋体" w:hAnsi="宋体" w:hint="eastAsia"/>
          <w:b/>
          <w:bCs/>
        </w:rPr>
        <w:t>处的时间</w:t>
      </w:r>
      <w:r w:rsidR="00AE7D5D" w:rsidRPr="009504F1">
        <w:rPr>
          <w:rFonts w:ascii="Times New Roman" w:eastAsia="宋体" w:hAnsi="宋体"/>
          <w:b/>
          <w:bCs/>
          <w:i/>
        </w:rPr>
        <w:t>t</w:t>
      </w:r>
      <w:r w:rsidR="00AE7D5D" w:rsidRPr="009504F1">
        <w:rPr>
          <w:rFonts w:ascii="Times New Roman" w:eastAsia="宋体" w:hAnsi="宋体"/>
          <w:b/>
          <w:bCs/>
          <w:vertAlign w:val="subscript"/>
        </w:rPr>
        <w:t>2</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00AE7D5D" w:rsidRPr="009504F1">
        <w:rPr>
          <w:rFonts w:ascii="Times New Roman" w:eastAsia="宋体" w:hAnsi="宋体"/>
          <w:b/>
          <w:bCs/>
        </w:rPr>
        <w:t xml:space="preserve"> s</w:t>
      </w:r>
      <w:r w:rsidR="00AE7D5D" w:rsidRPr="009504F1">
        <w:rPr>
          <w:rFonts w:ascii="Times New Roman" w:eastAsia="宋体" w:hAnsi="宋体" w:hint="eastAsia"/>
          <w:b/>
          <w:bCs/>
        </w:rPr>
        <w:t>。</w:t>
      </w:r>
    </w:p>
    <w:p w14:paraId="7BA7C42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6E0E845" wp14:editId="7D3B6678">
            <wp:extent cx="2232000" cy="75600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2.jpeg"/>
                    <pic:cNvPicPr/>
                  </pic:nvPicPr>
                  <pic:blipFill>
                    <a:blip r:embed="rId187"/>
                    <a:stretch>
                      <a:fillRect/>
                    </a:stretch>
                  </pic:blipFill>
                  <pic:spPr>
                    <a:xfrm>
                      <a:off x="0" y="0"/>
                      <a:ext cx="2232000" cy="756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1</w:t>
      </w:r>
    </w:p>
    <w:p w14:paraId="6E1C3E5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AD70DC4" wp14:editId="573801ED">
            <wp:extent cx="1296000" cy="576000"/>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3.jpeg"/>
                    <pic:cNvPicPr/>
                  </pic:nvPicPr>
                  <pic:blipFill>
                    <a:blip r:embed="rId188"/>
                    <a:stretch>
                      <a:fillRect/>
                    </a:stretch>
                  </pic:blipFill>
                  <pic:spPr>
                    <a:xfrm>
                      <a:off x="0" y="0"/>
                      <a:ext cx="1296000" cy="576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 xml:space="preserve">2 </w:t>
      </w:r>
      <w:r w:rsidRPr="009504F1">
        <w:rPr>
          <w:rFonts w:ascii="Times New Roman" w:eastAsia="宋体" w:hAnsi="宋体"/>
          <w:b/>
          <w:bCs/>
          <w:noProof/>
        </w:rPr>
        <w:drawing>
          <wp:inline distT="0" distB="0" distL="0" distR="0" wp14:anchorId="1AAEC654" wp14:editId="3DFB4734">
            <wp:extent cx="1584000" cy="1044000"/>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4.jpeg"/>
                    <pic:cNvPicPr/>
                  </pic:nvPicPr>
                  <pic:blipFill>
                    <a:blip r:embed="rId189"/>
                    <a:stretch>
                      <a:fillRect/>
                    </a:stretch>
                  </pic:blipFill>
                  <pic:spPr>
                    <a:xfrm>
                      <a:off x="0" y="0"/>
                      <a:ext cx="1584000" cy="1044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3</w:t>
      </w:r>
    </w:p>
    <w:p w14:paraId="4C8F8DE7" w14:textId="055D8500"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测量时如果不小心让小车过了</w:t>
      </w:r>
      <w:r w:rsidRPr="009504F1">
        <w:rPr>
          <w:rFonts w:ascii="Times New Roman" w:eastAsia="宋体" w:hAnsi="宋体"/>
          <w:b/>
          <w:bCs/>
          <w:i/>
        </w:rPr>
        <w:t>C</w:t>
      </w:r>
      <w:r w:rsidRPr="009504F1">
        <w:rPr>
          <w:rFonts w:ascii="Times New Roman" w:eastAsia="宋体" w:hAnsi="宋体" w:hint="eastAsia"/>
          <w:b/>
          <w:bCs/>
        </w:rPr>
        <w:t>处才停止计时，则所测</w:t>
      </w:r>
      <w:r w:rsidRPr="009504F1">
        <w:rPr>
          <w:rFonts w:ascii="Times New Roman" w:eastAsia="宋体" w:hAnsi="宋体"/>
          <w:b/>
          <w:bCs/>
          <w:i/>
        </w:rPr>
        <w:t>BC</w:t>
      </w:r>
      <w:r w:rsidRPr="009504F1">
        <w:rPr>
          <w:rFonts w:ascii="Times New Roman" w:eastAsia="宋体" w:hAnsi="宋体" w:hint="eastAsia"/>
          <w:b/>
          <w:bCs/>
        </w:rPr>
        <w:t>段的平均速度会</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偏小</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偏大</w:t>
      </w:r>
      <w:r w:rsidRPr="009504F1">
        <w:rPr>
          <w:rFonts w:ascii="Times New Roman" w:eastAsia="宋体" w:hAnsi="Times New Roman" w:cs="Times New Roman" w:hint="eastAsia"/>
          <w:b/>
          <w:bCs/>
        </w:rPr>
        <w:t>”“</w:t>
      </w:r>
      <w:r w:rsidRPr="009504F1">
        <w:rPr>
          <w:rFonts w:ascii="Times New Roman" w:eastAsia="楷体" w:hAnsi="楷体" w:hint="eastAsia"/>
          <w:b/>
          <w:bCs/>
        </w:rPr>
        <w:t>偏小</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不变</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3A43C716" w14:textId="6E42014D"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Arial" w:eastAsia="微软雅黑" w:hAnsi="微软雅黑" w:hint="eastAsia"/>
          <w:b/>
          <w:bCs/>
        </w:rPr>
        <w:t>［数字化实验］</w:t>
      </w:r>
      <w:r w:rsidRPr="009504F1">
        <w:rPr>
          <w:rFonts w:ascii="Times New Roman" w:eastAsia="宋体" w:hAnsi="宋体" w:hint="eastAsia"/>
          <w:b/>
          <w:bCs/>
        </w:rPr>
        <w:t>本实验还可以利用位置传感器通过超声波测出小车的实时距离，再用计算机算出运动速度，如图</w:t>
      </w:r>
      <w:r w:rsidRPr="009504F1">
        <w:rPr>
          <w:rFonts w:ascii="Times New Roman" w:eastAsia="宋体" w:hAnsi="宋体"/>
          <w:b/>
          <w:bCs/>
        </w:rPr>
        <w:t>2</w:t>
      </w:r>
      <w:r w:rsidRPr="009504F1">
        <w:rPr>
          <w:rFonts w:ascii="Times New Roman" w:eastAsia="宋体" w:hAnsi="宋体" w:hint="eastAsia"/>
          <w:b/>
          <w:bCs/>
        </w:rPr>
        <w:t>所示；假设位置传感器发射的超声波信号经</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1 s</w:t>
      </w:r>
      <w:r w:rsidRPr="009504F1">
        <w:rPr>
          <w:rFonts w:ascii="Times New Roman" w:eastAsia="宋体" w:hAnsi="宋体" w:hint="eastAsia"/>
          <w:b/>
          <w:bCs/>
        </w:rPr>
        <w:t>反射回来并被接收，此时超声波在空气中的传播速度为</w:t>
      </w:r>
      <w:r w:rsidRPr="009504F1">
        <w:rPr>
          <w:rFonts w:ascii="Times New Roman" w:eastAsia="宋体" w:hAnsi="宋体"/>
          <w:b/>
          <w:bCs/>
        </w:rPr>
        <w:t>340 m/s</w:t>
      </w:r>
      <w:r w:rsidRPr="009504F1">
        <w:rPr>
          <w:rFonts w:ascii="Times New Roman" w:eastAsia="宋体" w:hAnsi="宋体" w:hint="eastAsia"/>
          <w:b/>
          <w:bCs/>
        </w:rPr>
        <w:t>，则传感器与小车间的距离是</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7</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m</w:t>
      </w:r>
      <w:r w:rsidRPr="009504F1">
        <w:rPr>
          <w:rFonts w:ascii="Times New Roman" w:eastAsia="宋体" w:hAnsi="宋体" w:hint="eastAsia"/>
          <w:b/>
          <w:bCs/>
        </w:rPr>
        <w:t>；小车从</w:t>
      </w:r>
      <w:r w:rsidRPr="009504F1">
        <w:rPr>
          <w:rFonts w:ascii="Times New Roman" w:eastAsia="宋体" w:hAnsi="宋体"/>
          <w:b/>
          <w:bCs/>
          <w:i/>
        </w:rPr>
        <w:t>A</w:t>
      </w:r>
      <w:r w:rsidRPr="009504F1">
        <w:rPr>
          <w:rFonts w:ascii="Times New Roman" w:eastAsia="宋体" w:hAnsi="宋体" w:hint="eastAsia"/>
          <w:b/>
          <w:bCs/>
        </w:rPr>
        <w:t>处滑到</w:t>
      </w:r>
      <w:r w:rsidRPr="009504F1">
        <w:rPr>
          <w:rFonts w:ascii="Times New Roman" w:eastAsia="宋体" w:hAnsi="宋体"/>
          <w:b/>
          <w:bCs/>
          <w:i/>
        </w:rPr>
        <w:t>C</w:t>
      </w:r>
      <w:r w:rsidRPr="009504F1">
        <w:rPr>
          <w:rFonts w:ascii="Times New Roman" w:eastAsia="宋体" w:hAnsi="宋体" w:hint="eastAsia"/>
          <w:b/>
          <w:bCs/>
        </w:rPr>
        <w:t>处的过程，位置传感器的屏幕图像如图</w:t>
      </w:r>
      <w:r w:rsidRPr="009504F1">
        <w:rPr>
          <w:rFonts w:ascii="Times New Roman" w:eastAsia="宋体" w:hAnsi="宋体"/>
          <w:b/>
          <w:bCs/>
        </w:rPr>
        <w:t>3</w:t>
      </w:r>
      <w:r w:rsidRPr="009504F1">
        <w:rPr>
          <w:rFonts w:ascii="Times New Roman" w:eastAsia="宋体" w:hAnsi="宋体" w:hint="eastAsia"/>
          <w:b/>
          <w:bCs/>
        </w:rPr>
        <w:t>所示，由图像可知，小车沿斜面下滑时做</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变速</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匀速</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变速</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运动，到达</w:t>
      </w:r>
      <w:r w:rsidRPr="009504F1">
        <w:rPr>
          <w:rFonts w:ascii="Times New Roman" w:eastAsia="宋体" w:hAnsi="宋体"/>
          <w:b/>
          <w:bCs/>
          <w:i/>
        </w:rPr>
        <w:t>C</w:t>
      </w:r>
      <w:r w:rsidRPr="009504F1">
        <w:rPr>
          <w:rFonts w:ascii="Times New Roman" w:eastAsia="宋体" w:hAnsi="宋体" w:hint="eastAsia"/>
          <w:b/>
          <w:bCs/>
        </w:rPr>
        <w:t>处的速度为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m/s</w:t>
      </w:r>
      <w:r w:rsidRPr="009504F1">
        <w:rPr>
          <w:rFonts w:ascii="Times New Roman" w:eastAsia="宋体" w:hAnsi="宋体" w:hint="eastAsia"/>
          <w:b/>
          <w:bCs/>
        </w:rPr>
        <w:t>。</w:t>
      </w:r>
      <w:r w:rsidRPr="009504F1">
        <w:rPr>
          <w:rFonts w:ascii="Times New Roman" w:eastAsia="宋体" w:hAnsi="宋体"/>
          <w:b/>
          <w:bCs/>
        </w:rPr>
        <w:t> </w:t>
      </w:r>
      <w:r w:rsidRPr="009504F1">
        <w:rPr>
          <w:rFonts w:ascii="Times New Roman" w:eastAsia="宋体" w:hAnsi="宋体" w:hint="eastAsia"/>
          <w:b/>
          <w:bCs/>
        </w:rPr>
        <w:br w:type="column"/>
      </w:r>
    </w:p>
    <w:p w14:paraId="55396D9C"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172ED29D" w14:textId="2BE902B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Arial" w:eastAsia="微软雅黑" w:hAnsi="微软雅黑" w:hint="eastAsia"/>
          <w:b/>
          <w:bCs/>
        </w:rPr>
        <w:t>［科学推理］</w:t>
      </w:r>
      <w:r w:rsidR="00AE7D5D" w:rsidRPr="009504F1">
        <w:rPr>
          <w:rFonts w:ascii="Times New Roman" w:eastAsia="宋体" w:hAnsi="宋体" w:hint="eastAsia"/>
          <w:b/>
          <w:bCs/>
        </w:rPr>
        <w:t>科技馆中有一件叫</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最速降线</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的展品，如图所示。将两个相同的小球</w:t>
      </w:r>
      <w:r w:rsidR="00AE7D5D" w:rsidRPr="009504F1">
        <w:rPr>
          <w:rFonts w:ascii="Times New Roman" w:eastAsia="宋体" w:hAnsi="宋体"/>
          <w:b/>
          <w:bCs/>
          <w:i/>
        </w:rPr>
        <w:t>A</w:t>
      </w:r>
      <w:r w:rsidR="00AE7D5D" w:rsidRPr="009504F1">
        <w:rPr>
          <w:rFonts w:ascii="Times New Roman" w:eastAsia="宋体" w:hAnsi="宋体" w:hint="eastAsia"/>
          <w:b/>
          <w:bCs/>
        </w:rPr>
        <w:t>和</w:t>
      </w:r>
      <w:r w:rsidR="00AE7D5D" w:rsidRPr="009504F1">
        <w:rPr>
          <w:rFonts w:ascii="Times New Roman" w:eastAsia="宋体" w:hAnsi="宋体"/>
          <w:b/>
          <w:bCs/>
          <w:i/>
        </w:rPr>
        <w:t>B</w:t>
      </w:r>
      <w:r w:rsidR="00AE7D5D" w:rsidRPr="009504F1">
        <w:rPr>
          <w:rFonts w:ascii="Times New Roman" w:eastAsia="宋体" w:hAnsi="宋体" w:hint="eastAsia"/>
          <w:b/>
          <w:bCs/>
        </w:rPr>
        <w:t>分别放在甲、乙轨道的起点，同时由静止释放，发现在乙轨道上的小球</w:t>
      </w:r>
      <w:r w:rsidR="00AE7D5D" w:rsidRPr="009504F1">
        <w:rPr>
          <w:rFonts w:ascii="Times New Roman" w:eastAsia="宋体" w:hAnsi="宋体"/>
          <w:b/>
          <w:bCs/>
          <w:i/>
        </w:rPr>
        <w:t>B</w:t>
      </w:r>
      <w:r w:rsidR="00AE7D5D" w:rsidRPr="009504F1">
        <w:rPr>
          <w:rFonts w:ascii="Times New Roman" w:eastAsia="宋体" w:hAnsi="宋体" w:hint="eastAsia"/>
          <w:b/>
          <w:bCs/>
        </w:rPr>
        <w:t>先到达终点。在小球沿轨道从起点到终点的运动过程中，下列说法中正确的是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B </w:t>
      </w:r>
      <w:r w:rsidR="00AE7D5D" w:rsidRPr="009504F1">
        <w:rPr>
          <w:rFonts w:ascii="Times New Roman" w:eastAsia="宋体" w:hAnsi="宋体" w:hint="eastAsia"/>
          <w:b/>
          <w:bCs/>
        </w:rPr>
        <w:t>。</w:t>
      </w:r>
      <w:r w:rsidR="00AE7D5D" w:rsidRPr="009504F1">
        <w:rPr>
          <w:rFonts w:ascii="Times New Roman" w:eastAsia="宋体" w:hAnsi="宋体"/>
          <w:b/>
          <w:bCs/>
        </w:rPr>
        <w:t> </w:t>
      </w:r>
    </w:p>
    <w:p w14:paraId="7A529BC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BE762B1" wp14:editId="26C2011C">
            <wp:extent cx="1116000" cy="864000"/>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5.jpeg"/>
                    <pic:cNvPicPr/>
                  </pic:nvPicPr>
                  <pic:blipFill>
                    <a:blip r:embed="rId190"/>
                    <a:stretch>
                      <a:fillRect/>
                    </a:stretch>
                  </pic:blipFill>
                  <pic:spPr>
                    <a:xfrm>
                      <a:off x="0" y="0"/>
                      <a:ext cx="1116000" cy="864000"/>
                    </a:xfrm>
                    <a:prstGeom prst="rect">
                      <a:avLst/>
                    </a:prstGeom>
                  </pic:spPr>
                </pic:pic>
              </a:graphicData>
            </a:graphic>
          </wp:inline>
        </w:drawing>
      </w:r>
    </w:p>
    <w:p w14:paraId="4E305F0A" w14:textId="0CC8637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若两球同时释放，</w:t>
      </w:r>
      <w:r w:rsidRPr="009504F1">
        <w:rPr>
          <w:rFonts w:ascii="Times New Roman" w:eastAsia="宋体" w:hAnsi="宋体"/>
          <w:b/>
          <w:bCs/>
          <w:i/>
        </w:rPr>
        <w:t>A</w:t>
      </w:r>
      <w:r w:rsidRPr="009504F1">
        <w:rPr>
          <w:rFonts w:ascii="Times New Roman" w:eastAsia="宋体" w:hAnsi="宋体" w:hint="eastAsia"/>
          <w:b/>
          <w:bCs/>
        </w:rPr>
        <w:t>到达终点时</w:t>
      </w:r>
      <w:r w:rsidRPr="009504F1">
        <w:rPr>
          <w:rFonts w:ascii="Times New Roman" w:eastAsia="宋体" w:hAnsi="宋体"/>
          <w:b/>
          <w:bCs/>
          <w:i/>
        </w:rPr>
        <w:t>B</w:t>
      </w:r>
      <w:r w:rsidRPr="009504F1">
        <w:rPr>
          <w:rFonts w:ascii="Times New Roman" w:eastAsia="宋体" w:hAnsi="宋体" w:hint="eastAsia"/>
          <w:b/>
          <w:bCs/>
        </w:rPr>
        <w:t>还未到达终点</w:t>
      </w:r>
    </w:p>
    <w:p w14:paraId="30BAF2CD" w14:textId="69DE008D"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小球</w:t>
      </w:r>
      <w:r w:rsidRPr="009504F1">
        <w:rPr>
          <w:rFonts w:ascii="Times New Roman" w:eastAsia="宋体" w:hAnsi="宋体"/>
          <w:b/>
          <w:bCs/>
          <w:i/>
        </w:rPr>
        <w:t>B</w:t>
      </w:r>
      <w:r w:rsidRPr="009504F1">
        <w:rPr>
          <w:rFonts w:ascii="Times New Roman" w:eastAsia="宋体" w:hAnsi="宋体" w:hint="eastAsia"/>
          <w:b/>
          <w:bCs/>
        </w:rPr>
        <w:t>全程的平均速度大于小球</w:t>
      </w:r>
      <w:r w:rsidRPr="009504F1">
        <w:rPr>
          <w:rFonts w:ascii="Times New Roman" w:eastAsia="宋体" w:hAnsi="宋体"/>
          <w:b/>
          <w:bCs/>
          <w:i/>
        </w:rPr>
        <w:t>A</w:t>
      </w:r>
      <w:r w:rsidRPr="009504F1">
        <w:rPr>
          <w:rFonts w:ascii="Times New Roman" w:eastAsia="宋体" w:hAnsi="宋体" w:hint="eastAsia"/>
          <w:b/>
          <w:bCs/>
        </w:rPr>
        <w:t>全程的平均速度</w:t>
      </w:r>
    </w:p>
    <w:p w14:paraId="0F017918" w14:textId="07640C9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小球</w:t>
      </w:r>
      <w:r w:rsidRPr="009504F1">
        <w:rPr>
          <w:rFonts w:ascii="Times New Roman" w:eastAsia="宋体" w:hAnsi="宋体"/>
          <w:b/>
          <w:bCs/>
          <w:i/>
        </w:rPr>
        <w:t>A</w:t>
      </w:r>
      <w:r w:rsidRPr="009504F1">
        <w:rPr>
          <w:rFonts w:ascii="Times New Roman" w:eastAsia="宋体" w:hAnsi="宋体" w:hint="eastAsia"/>
          <w:b/>
          <w:bCs/>
        </w:rPr>
        <w:t>沿轨道甲做匀速运动，小球</w:t>
      </w:r>
      <w:r w:rsidRPr="009504F1">
        <w:rPr>
          <w:rFonts w:ascii="Times New Roman" w:eastAsia="宋体" w:hAnsi="宋体"/>
          <w:b/>
          <w:bCs/>
          <w:i/>
        </w:rPr>
        <w:t>B</w:t>
      </w:r>
      <w:r w:rsidRPr="009504F1">
        <w:rPr>
          <w:rFonts w:ascii="Times New Roman" w:eastAsia="宋体" w:hAnsi="宋体" w:hint="eastAsia"/>
          <w:b/>
          <w:bCs/>
        </w:rPr>
        <w:t>沿轨道乙做变速运动</w:t>
      </w:r>
    </w:p>
    <w:p w14:paraId="468F404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BB15CB8" wp14:editId="5E3EFEF8">
            <wp:extent cx="2988000" cy="252000"/>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6.jpeg"/>
                    <pic:cNvPicPr/>
                  </pic:nvPicPr>
                  <pic:blipFill>
                    <a:blip r:embed="rId29"/>
                    <a:stretch>
                      <a:fillRect/>
                    </a:stretch>
                  </pic:blipFill>
                  <pic:spPr>
                    <a:xfrm>
                      <a:off x="0" y="0"/>
                      <a:ext cx="2988000" cy="252000"/>
                    </a:xfrm>
                    <a:prstGeom prst="rect">
                      <a:avLst/>
                    </a:prstGeom>
                  </pic:spPr>
                </pic:pic>
              </a:graphicData>
            </a:graphic>
          </wp:inline>
        </w:drawing>
      </w:r>
    </w:p>
    <w:p w14:paraId="00A26E6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1C86150" wp14:editId="6F49FF25">
            <wp:extent cx="2880000" cy="180000"/>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刻度尺的使用和读数</w:t>
      </w:r>
    </w:p>
    <w:p w14:paraId="7271B071" w14:textId="61F8D34E"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小明利用最小分度值为</w:t>
      </w:r>
      <w:r w:rsidRPr="009504F1">
        <w:rPr>
          <w:rFonts w:ascii="Times New Roman" w:eastAsia="宋体" w:hAnsi="宋体"/>
          <w:b/>
          <w:bCs/>
        </w:rPr>
        <w:t>1 mm</w:t>
      </w:r>
      <w:r w:rsidRPr="009504F1">
        <w:rPr>
          <w:rFonts w:ascii="Times New Roman" w:eastAsia="宋体" w:hAnsi="宋体" w:hint="eastAsia"/>
          <w:b/>
          <w:bCs/>
        </w:rPr>
        <w:t>的刻度尺测量一个物体的长度，三次测量的数据分别为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5 cm</w:t>
      </w:r>
      <w:r w:rsidRPr="009504F1">
        <w:rPr>
          <w:rFonts w:ascii="Times New Roman" w:eastAsia="宋体" w:hAnsi="宋体"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6 cm</w:t>
      </w:r>
      <w:r w:rsidRPr="009504F1">
        <w:rPr>
          <w:rFonts w:ascii="Times New Roman" w:eastAsia="宋体" w:hAnsi="宋体"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6 cm</w:t>
      </w:r>
      <w:r w:rsidRPr="009504F1">
        <w:rPr>
          <w:rFonts w:ascii="Times New Roman" w:eastAsia="宋体" w:hAnsi="宋体" w:hint="eastAsia"/>
          <w:b/>
          <w:bCs/>
        </w:rPr>
        <w:t>，则测量结果应记为</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E8ACF26" w14:textId="0FD6DCFC"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6 cm</w:t>
      </w:r>
      <w:r w:rsidRPr="009504F1">
        <w:rPr>
          <w:rFonts w:ascii="Times New Roman" w:eastAsia="宋体" w:hAnsi="宋体" w:hint="eastAsia"/>
          <w:b/>
          <w:bCs/>
        </w:rPr>
        <w:t xml:space="preserve">　　　　</w:t>
      </w:r>
      <w:r w:rsidRPr="009504F1">
        <w:rPr>
          <w:rFonts w:ascii="Times New Roman" w:eastAsia="宋体" w:hAnsi="宋体"/>
          <w:b/>
          <w:bCs/>
        </w:rPr>
        <w:t xml:space="preserve"> B</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57 cm</w:t>
      </w:r>
    </w:p>
    <w:p w14:paraId="7E3999A0" w14:textId="06E1409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5 cm</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b/>
          <w:bCs/>
        </w:rPr>
        <w:t xml:space="preserve"> cm</w:t>
      </w:r>
    </w:p>
    <w:p w14:paraId="02C79181"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4CE1A6B" wp14:editId="71D8249A">
            <wp:extent cx="2880000" cy="180000"/>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物体运动的描述</w:t>
      </w:r>
    </w:p>
    <w:p w14:paraId="3D25B770" w14:textId="37C2984C"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宋体" w:hint="eastAsia"/>
          <w:b/>
          <w:bCs/>
        </w:rPr>
        <w:t>年</w:t>
      </w:r>
      <w:r w:rsidRPr="009504F1">
        <w:rPr>
          <w:rFonts w:ascii="Times New Roman" w:eastAsia="宋体" w:hAnsi="宋体"/>
          <w:b/>
          <w:bCs/>
        </w:rPr>
        <w:t>5</w:t>
      </w:r>
      <w:r w:rsidRPr="009504F1">
        <w:rPr>
          <w:rFonts w:ascii="Times New Roman" w:eastAsia="宋体" w:hAnsi="宋体" w:hint="eastAsia"/>
          <w:b/>
          <w:bCs/>
        </w:rPr>
        <w:t>月</w:t>
      </w:r>
      <w:r w:rsidRPr="009504F1">
        <w:rPr>
          <w:rFonts w:ascii="Times New Roman" w:eastAsia="宋体" w:hAnsi="宋体"/>
          <w:b/>
          <w:bCs/>
        </w:rPr>
        <w:t>14</w:t>
      </w:r>
      <w:r w:rsidRPr="009504F1">
        <w:rPr>
          <w:rFonts w:ascii="Times New Roman" w:eastAsia="宋体" w:hAnsi="宋体" w:hint="eastAsia"/>
          <w:b/>
          <w:bCs/>
        </w:rPr>
        <w:t>日</w:t>
      </w:r>
      <w:r w:rsidRPr="009504F1">
        <w:rPr>
          <w:rFonts w:ascii="Times New Roman" w:eastAsia="宋体" w:hAnsi="宋体"/>
          <w:b/>
          <w:bCs/>
        </w:rPr>
        <w:t>12</w:t>
      </w:r>
      <w:r w:rsidRPr="009504F1">
        <w:rPr>
          <w:rFonts w:ascii="Times New Roman" w:eastAsia="宋体" w:hAnsi="宋体" w:hint="eastAsia"/>
          <w:b/>
          <w:bCs/>
        </w:rPr>
        <w:t>时</w:t>
      </w:r>
      <w:r w:rsidRPr="009504F1">
        <w:rPr>
          <w:rFonts w:ascii="Times New Roman" w:eastAsia="宋体" w:hAnsi="宋体"/>
          <w:b/>
          <w:bCs/>
        </w:rPr>
        <w:t>12</w:t>
      </w:r>
      <w:r w:rsidRPr="009504F1">
        <w:rPr>
          <w:rFonts w:ascii="Times New Roman" w:eastAsia="宋体" w:hAnsi="宋体" w:hint="eastAsia"/>
          <w:b/>
          <w:bCs/>
        </w:rPr>
        <w:t>分，我国在酒泉卫星发射中心使用长征二号丁运载火箭，成功将太空计算卫星星座发射升空，卫星顺利进入预定轨道，发射任务获得圆满成功。如图所示，在火箭升空的过程中，若以火箭为参照物，发射塔是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运动</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运动</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静止</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的。</w:t>
      </w:r>
      <w:r w:rsidRPr="009504F1">
        <w:rPr>
          <w:rFonts w:ascii="Times New Roman" w:eastAsia="宋体" w:hAnsi="宋体"/>
          <w:b/>
          <w:bCs/>
        </w:rPr>
        <w:t> </w:t>
      </w:r>
    </w:p>
    <w:p w14:paraId="6AFB18A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C012ED2" wp14:editId="246DDFF8">
            <wp:extent cx="684000" cy="864000"/>
            <wp:effectExtent l="0" t="0" r="0" b="0"/>
            <wp:docPr id="371"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9.jpeg"/>
                    <pic:cNvPicPr/>
                  </pic:nvPicPr>
                  <pic:blipFill>
                    <a:blip r:embed="rId191"/>
                    <a:stretch>
                      <a:fillRect/>
                    </a:stretch>
                  </pic:blipFill>
                  <pic:spPr>
                    <a:xfrm>
                      <a:off x="0" y="0"/>
                      <a:ext cx="684000" cy="86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2</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2635F0FB" wp14:editId="7E6A9663">
            <wp:extent cx="1188000" cy="684000"/>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0.jpeg"/>
                    <pic:cNvPicPr/>
                  </pic:nvPicPr>
                  <pic:blipFill>
                    <a:blip r:embed="rId192"/>
                    <a:stretch>
                      <a:fillRect/>
                    </a:stretch>
                  </pic:blipFill>
                  <pic:spPr>
                    <a:xfrm>
                      <a:off x="0" y="0"/>
                      <a:ext cx="1188000" cy="68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3</w:t>
      </w:r>
      <w:r w:rsidRPr="009504F1">
        <w:rPr>
          <w:rFonts w:ascii="Times New Roman" w:eastAsia="宋体" w:hAnsi="宋体" w:hint="eastAsia"/>
          <w:b/>
          <w:bCs/>
        </w:rPr>
        <w:t>题图</w:t>
      </w:r>
    </w:p>
    <w:p w14:paraId="3DEDD520" w14:textId="7058E86C"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w:t>
      </w:r>
      <w:r w:rsidRPr="009504F1">
        <w:rPr>
          <w:rFonts w:ascii="Times New Roman" w:eastAsia="宋体" w:hAnsi="Times New Roman" w:cs="Times New Roman" w:hint="eastAsia"/>
          <w:b/>
          <w:bCs/>
        </w:rPr>
        <w:t>“</w:t>
      </w:r>
      <w:r w:rsidRPr="009504F1">
        <w:rPr>
          <w:rFonts w:ascii="Times New Roman" w:eastAsia="宋体" w:hAnsi="宋体" w:hint="eastAsia"/>
          <w:b/>
          <w:bCs/>
        </w:rPr>
        <w:t>玉兔二号</w:t>
      </w:r>
      <w:r w:rsidRPr="009504F1">
        <w:rPr>
          <w:rFonts w:ascii="Times New Roman" w:eastAsia="宋体" w:hAnsi="Times New Roman" w:cs="Times New Roman" w:hint="eastAsia"/>
          <w:b/>
          <w:bCs/>
        </w:rPr>
        <w:t>”</w:t>
      </w:r>
      <w:r w:rsidRPr="009504F1">
        <w:rPr>
          <w:rFonts w:ascii="Times New Roman" w:eastAsia="宋体" w:hAnsi="宋体" w:hint="eastAsia"/>
          <w:b/>
          <w:bCs/>
        </w:rPr>
        <w:t>月球车沿着</w:t>
      </w:r>
      <w:r w:rsidRPr="009504F1">
        <w:rPr>
          <w:rFonts w:ascii="Times New Roman" w:eastAsia="宋体" w:hAnsi="Times New Roman" w:cs="Times New Roman" w:hint="eastAsia"/>
          <w:b/>
          <w:bCs/>
        </w:rPr>
        <w:t>“</w:t>
      </w:r>
      <w:r w:rsidRPr="009504F1">
        <w:rPr>
          <w:rFonts w:ascii="Times New Roman" w:eastAsia="宋体" w:hAnsi="宋体" w:hint="eastAsia"/>
          <w:b/>
          <w:bCs/>
        </w:rPr>
        <w:t>嫦娥四号</w:t>
      </w:r>
      <w:r w:rsidRPr="009504F1">
        <w:rPr>
          <w:rFonts w:ascii="Times New Roman" w:eastAsia="宋体" w:hAnsi="Times New Roman" w:cs="Times New Roman" w:hint="eastAsia"/>
          <w:b/>
          <w:bCs/>
        </w:rPr>
        <w:t>”</w:t>
      </w:r>
      <w:r w:rsidRPr="009504F1">
        <w:rPr>
          <w:rFonts w:ascii="Times New Roman" w:eastAsia="宋体" w:hAnsi="宋体" w:hint="eastAsia"/>
          <w:b/>
          <w:bCs/>
        </w:rPr>
        <w:t>探测器的斜梯缓缓下行，到达月球表面，留下了属于中国的印记。在</w:t>
      </w:r>
      <w:r w:rsidRPr="009504F1">
        <w:rPr>
          <w:rFonts w:ascii="Times New Roman" w:eastAsia="宋体" w:hAnsi="Times New Roman" w:cs="Times New Roman" w:hint="eastAsia"/>
          <w:b/>
          <w:bCs/>
        </w:rPr>
        <w:t>“</w:t>
      </w:r>
      <w:r w:rsidRPr="009504F1">
        <w:rPr>
          <w:rFonts w:ascii="Times New Roman" w:eastAsia="宋体" w:hAnsi="宋体" w:hint="eastAsia"/>
          <w:b/>
          <w:bCs/>
        </w:rPr>
        <w:t>玉兔二号</w:t>
      </w:r>
      <w:r w:rsidRPr="009504F1">
        <w:rPr>
          <w:rFonts w:ascii="Times New Roman" w:eastAsia="宋体" w:hAnsi="Times New Roman" w:cs="Times New Roman" w:hint="eastAsia"/>
          <w:b/>
          <w:bCs/>
        </w:rPr>
        <w:t>”</w:t>
      </w:r>
      <w:r w:rsidRPr="009504F1">
        <w:rPr>
          <w:rFonts w:ascii="Times New Roman" w:eastAsia="宋体" w:hAnsi="宋体" w:hint="eastAsia"/>
          <w:b/>
          <w:bCs/>
        </w:rPr>
        <w:t>月球车下行的过程中，若以</w:t>
      </w:r>
      <w:r w:rsidRPr="009504F1">
        <w:rPr>
          <w:rFonts w:ascii="Times New Roman" w:eastAsia="宋体" w:hAnsi="Times New Roman" w:cs="Times New Roman" w:hint="eastAsia"/>
          <w:b/>
          <w:bCs/>
        </w:rPr>
        <w:t>“</w:t>
      </w:r>
      <w:r w:rsidRPr="009504F1">
        <w:rPr>
          <w:rFonts w:ascii="Times New Roman" w:eastAsia="宋体" w:hAnsi="宋体" w:hint="eastAsia"/>
          <w:b/>
          <w:bCs/>
        </w:rPr>
        <w:t>玉兔二号</w:t>
      </w:r>
      <w:r w:rsidRPr="009504F1">
        <w:rPr>
          <w:rFonts w:ascii="Times New Roman" w:eastAsia="宋体" w:hAnsi="Times New Roman" w:cs="Times New Roman" w:hint="eastAsia"/>
          <w:b/>
          <w:bCs/>
        </w:rPr>
        <w:t>”</w:t>
      </w:r>
      <w:r w:rsidRPr="009504F1">
        <w:rPr>
          <w:rFonts w:ascii="Times New Roman" w:eastAsia="宋体" w:hAnsi="宋体" w:hint="eastAsia"/>
          <w:b/>
          <w:bCs/>
        </w:rPr>
        <w:t>为参照物，则</w:t>
      </w:r>
      <w:r w:rsidRPr="009504F1">
        <w:rPr>
          <w:rFonts w:ascii="Times New Roman" w:eastAsia="宋体" w:hAnsi="Times New Roman" w:cs="Times New Roman" w:hint="eastAsia"/>
          <w:b/>
          <w:bCs/>
        </w:rPr>
        <w:t>“</w:t>
      </w:r>
      <w:r w:rsidRPr="009504F1">
        <w:rPr>
          <w:rFonts w:ascii="Times New Roman" w:eastAsia="宋体" w:hAnsi="宋体" w:hint="eastAsia"/>
          <w:b/>
          <w:bCs/>
        </w:rPr>
        <w:t>嫦娥四号</w:t>
      </w:r>
      <w:r w:rsidRPr="009504F1">
        <w:rPr>
          <w:rFonts w:ascii="Times New Roman" w:eastAsia="宋体" w:hAnsi="Times New Roman" w:cs="Times New Roman" w:hint="eastAsia"/>
          <w:b/>
          <w:bCs/>
        </w:rPr>
        <w:t>”</w:t>
      </w:r>
      <w:r w:rsidRPr="009504F1">
        <w:rPr>
          <w:rFonts w:ascii="Times New Roman" w:eastAsia="宋体" w:hAnsi="宋体" w:hint="eastAsia"/>
          <w:b/>
          <w:bCs/>
        </w:rPr>
        <w:t>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运动</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运动</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静止</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的。</w:t>
      </w:r>
      <w:r w:rsidRPr="009504F1">
        <w:rPr>
          <w:rFonts w:ascii="Times New Roman" w:eastAsia="宋体" w:hAnsi="宋体"/>
          <w:b/>
          <w:bCs/>
        </w:rPr>
        <w:t> </w:t>
      </w:r>
    </w:p>
    <w:p w14:paraId="6815FC46"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A183F90" wp14:editId="6F4B4ADB">
            <wp:extent cx="2880000" cy="180000"/>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速度单位换算及其相关计算</w:t>
      </w:r>
    </w:p>
    <w:p w14:paraId="2E7BE67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683A1B4" wp14:editId="72DF50D4">
            <wp:extent cx="1620000" cy="1044000"/>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2.jpeg"/>
                    <pic:cNvPicPr/>
                  </pic:nvPicPr>
                  <pic:blipFill>
                    <a:blip r:embed="rId193"/>
                    <a:stretch>
                      <a:fillRect/>
                    </a:stretch>
                  </pic:blipFill>
                  <pic:spPr>
                    <a:xfrm>
                      <a:off x="0" y="0"/>
                      <a:ext cx="1620000" cy="1044000"/>
                    </a:xfrm>
                    <a:prstGeom prst="rect">
                      <a:avLst/>
                    </a:prstGeom>
                  </pic:spPr>
                </pic:pic>
              </a:graphicData>
            </a:graphic>
          </wp:inline>
        </w:drawing>
      </w:r>
    </w:p>
    <w:p w14:paraId="62463A2D" w14:textId="74C8520E"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利用地震波中纵波和横波的传播速度不同可以监测震源的位置。图示两条直线分别表示这两种波从震源开始传播的距离</w:t>
      </w:r>
      <w:r w:rsidR="00B53BC4" w:rsidRPr="00B53BC4">
        <w:rPr>
          <w:rFonts w:ascii="Times New Roman" w:eastAsia="宋体" w:hAnsi="Times New Roman" w:hint="eastAsia"/>
          <w:b/>
          <w:bCs/>
        </w:rPr>
        <w:t>(</w:t>
      </w:r>
      <w:r w:rsidRPr="009504F1">
        <w:rPr>
          <w:rFonts w:ascii="Times New Roman" w:eastAsia="宋体" w:hAnsi="宋体"/>
          <w:b/>
          <w:bCs/>
          <w:i/>
        </w:rPr>
        <w:t>s</w:t>
      </w:r>
      <w:r w:rsidR="00B53BC4" w:rsidRPr="00B53BC4">
        <w:rPr>
          <w:rFonts w:ascii="Times New Roman" w:eastAsia="宋体" w:hAnsi="Times New Roman" w:hint="eastAsia"/>
          <w:b/>
          <w:bCs/>
        </w:rPr>
        <w:t>)</w:t>
      </w:r>
      <w:r w:rsidRPr="009504F1">
        <w:rPr>
          <w:rFonts w:ascii="Times New Roman" w:eastAsia="宋体" w:hAnsi="宋体" w:hint="eastAsia"/>
          <w:b/>
          <w:bCs/>
        </w:rPr>
        <w:t>与所用时间</w:t>
      </w:r>
      <w:r w:rsidR="00B53BC4" w:rsidRPr="00B53BC4">
        <w:rPr>
          <w:rFonts w:ascii="Times New Roman" w:eastAsia="宋体" w:hAnsi="Times New Roman" w:hint="eastAsia"/>
          <w:b/>
          <w:bCs/>
        </w:rPr>
        <w:t>(</w:t>
      </w:r>
      <w:r w:rsidRPr="009504F1">
        <w:rPr>
          <w:rFonts w:ascii="Times New Roman" w:eastAsia="宋体" w:hAnsi="宋体"/>
          <w:b/>
          <w:bCs/>
          <w:i/>
        </w:rPr>
        <w:t>t</w:t>
      </w:r>
      <w:r w:rsidR="00B53BC4" w:rsidRPr="00B53BC4">
        <w:rPr>
          <w:rFonts w:ascii="Times New Roman" w:eastAsia="宋体" w:hAnsi="Times New Roman" w:hint="eastAsia"/>
          <w:b/>
          <w:bCs/>
        </w:rPr>
        <w:t>)</w:t>
      </w:r>
      <w:r w:rsidRPr="009504F1">
        <w:rPr>
          <w:rFonts w:ascii="Times New Roman" w:eastAsia="宋体" w:hAnsi="宋体" w:hint="eastAsia"/>
          <w:b/>
          <w:bCs/>
        </w:rPr>
        <w:t>的关系，若测得这两种波先后到达某监测站的时间间隔为</w:t>
      </w:r>
      <w:r w:rsidRPr="009504F1">
        <w:rPr>
          <w:rFonts w:ascii="Times New Roman" w:eastAsia="宋体" w:hAnsi="宋体"/>
          <w:b/>
          <w:bCs/>
        </w:rPr>
        <w:t>10 s</w:t>
      </w:r>
      <w:r w:rsidRPr="009504F1">
        <w:rPr>
          <w:rFonts w:ascii="Times New Roman" w:eastAsia="宋体" w:hAnsi="宋体" w:hint="eastAsia"/>
          <w:b/>
          <w:bCs/>
        </w:rPr>
        <w:t>，则震源到该监测站的距离为</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B32B859" w14:textId="349A9A66"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rPr>
        <w:t>25 km</w:t>
      </w:r>
      <w:r w:rsidRPr="009504F1">
        <w:rPr>
          <w:rFonts w:ascii="Times New Roman" w:eastAsia="宋体" w:hAnsi="宋体" w:hint="eastAsia"/>
          <w:b/>
          <w:bCs/>
        </w:rPr>
        <w:t xml:space="preserve">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rPr>
        <w:t>50 km</w:t>
      </w:r>
      <w:r w:rsidRPr="009504F1">
        <w:rPr>
          <w:rFonts w:ascii="Times New Roman" w:eastAsia="宋体" w:hAnsi="宋体" w:hint="eastAsia"/>
          <w:b/>
          <w:bCs/>
        </w:rPr>
        <w:t xml:space="preserve">　</w:t>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rPr>
        <w:t>75 km</w:t>
      </w:r>
      <w:r w:rsidRPr="009504F1">
        <w:rPr>
          <w:rFonts w:ascii="Times New Roman" w:eastAsia="宋体" w:hAnsi="宋体" w:hint="eastAsia"/>
          <w:b/>
          <w:bCs/>
        </w:rPr>
        <w:t xml:space="preserve">　</w:t>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rPr>
        <w:t>100 km</w:t>
      </w:r>
    </w:p>
    <w:p w14:paraId="23D70CAB" w14:textId="13D3F4C5"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汽车后刹车灯的光源，若采用发光二极管</w:t>
      </w:r>
      <w:r w:rsidR="00B53BC4" w:rsidRPr="00B53BC4">
        <w:rPr>
          <w:rFonts w:ascii="Times New Roman" w:eastAsia="宋体" w:hAnsi="Times New Roman" w:hint="eastAsia"/>
          <w:b/>
          <w:bCs/>
        </w:rPr>
        <w:t>(</w:t>
      </w:r>
      <w:r w:rsidRPr="009504F1">
        <w:rPr>
          <w:rFonts w:ascii="Times New Roman" w:eastAsia="宋体" w:hAnsi="宋体"/>
          <w:b/>
          <w:bCs/>
        </w:rPr>
        <w:t>LED</w:t>
      </w:r>
      <w:r w:rsidR="00B53BC4" w:rsidRPr="00B53BC4">
        <w:rPr>
          <w:rFonts w:ascii="Times New Roman" w:eastAsia="宋体" w:hAnsi="Times New Roman" w:hint="eastAsia"/>
          <w:b/>
          <w:bCs/>
        </w:rPr>
        <w:t>)</w:t>
      </w:r>
      <w:r w:rsidRPr="009504F1">
        <w:rPr>
          <w:rFonts w:ascii="Times New Roman" w:eastAsia="宋体" w:hAnsi="宋体" w:hint="eastAsia"/>
          <w:b/>
          <w:bCs/>
        </w:rPr>
        <w:t>，通电后亮起的时间会比采用白炽灯大约短</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s</w:t>
      </w:r>
      <w:r w:rsidRPr="009504F1">
        <w:rPr>
          <w:rFonts w:ascii="Times New Roman" w:eastAsia="宋体" w:hAnsi="宋体" w:hint="eastAsia"/>
          <w:b/>
          <w:bCs/>
        </w:rPr>
        <w:t>，这有助于后方车辆驾驶员及时做出反应。假设后方车辆以</w:t>
      </w:r>
      <w:r w:rsidRPr="009504F1">
        <w:rPr>
          <w:rFonts w:ascii="Times New Roman" w:eastAsia="宋体" w:hAnsi="宋体"/>
          <w:b/>
          <w:bCs/>
        </w:rPr>
        <w:t>36 km/h</w:t>
      </w:r>
      <w:r w:rsidRPr="009504F1">
        <w:rPr>
          <w:rFonts w:ascii="Times New Roman" w:eastAsia="宋体" w:hAnsi="宋体" w:hint="eastAsia"/>
          <w:b/>
          <w:bCs/>
        </w:rPr>
        <w:t>的速度匀速前进，在</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s</w:t>
      </w:r>
      <w:r w:rsidRPr="009504F1">
        <w:rPr>
          <w:rFonts w:ascii="Times New Roman" w:eastAsia="宋体" w:hAnsi="宋体" w:hint="eastAsia"/>
          <w:b/>
          <w:bCs/>
        </w:rPr>
        <w:t>的时间内，后方车辆前行的距离为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5 </w:t>
      </w:r>
      <w:r w:rsidRPr="009504F1">
        <w:rPr>
          <w:rFonts w:ascii="Times New Roman" w:eastAsia="宋体" w:hAnsi="宋体"/>
          <w:b/>
          <w:bCs/>
        </w:rPr>
        <w:t>m</w:t>
      </w:r>
      <w:r w:rsidRPr="009504F1">
        <w:rPr>
          <w:rFonts w:ascii="Times New Roman" w:eastAsia="宋体" w:hAnsi="宋体" w:hint="eastAsia"/>
          <w:b/>
          <w:bCs/>
        </w:rPr>
        <w:t>。</w:t>
      </w:r>
      <w:r w:rsidRPr="009504F1">
        <w:rPr>
          <w:rFonts w:ascii="Times New Roman" w:eastAsia="宋体" w:hAnsi="宋体"/>
          <w:b/>
          <w:bCs/>
        </w:rPr>
        <w:t> </w:t>
      </w:r>
      <w:r w:rsidRPr="009504F1">
        <w:rPr>
          <w:rFonts w:ascii="Times New Roman" w:eastAsia="宋体" w:hAnsi="宋体" w:hint="eastAsia"/>
          <w:b/>
          <w:bCs/>
        </w:rPr>
        <w:br w:type="page"/>
      </w:r>
    </w:p>
    <w:p w14:paraId="0C0DC9E6" w14:textId="02057493"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7C2CB811" wp14:editId="5A9E6979">
            <wp:extent cx="360000" cy="108000"/>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3.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三</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运动图像类型题</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0A412632" wp14:editId="0062FA79">
            <wp:extent cx="324000" cy="108000"/>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4.jpeg"/>
                    <pic:cNvPicPr/>
                  </pic:nvPicPr>
                  <pic:blipFill>
                    <a:blip r:embed="rId12"/>
                    <a:stretch>
                      <a:fillRect/>
                    </a:stretch>
                  </pic:blipFill>
                  <pic:spPr>
                    <a:xfrm>
                      <a:off x="0" y="0"/>
                      <a:ext cx="324000" cy="108000"/>
                    </a:xfrm>
                    <a:prstGeom prst="rect">
                      <a:avLst/>
                    </a:prstGeom>
                  </pic:spPr>
                </pic:pic>
              </a:graphicData>
            </a:graphic>
          </wp:inline>
        </w:drawing>
      </w:r>
    </w:p>
    <w:p w14:paraId="080744DD"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19E990A1" w14:textId="5D4ED03B"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02FB12C" wp14:editId="70ACCE2F">
            <wp:extent cx="252000" cy="10800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5.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Pr="009504F1">
        <w:rPr>
          <w:rFonts w:ascii="Times New Roman" w:eastAsia="宋体" w:hAnsi="宋体"/>
          <w:b/>
          <w:bCs/>
          <w:i/>
        </w:rPr>
        <w:t>s</w:t>
      </w:r>
      <w:r w:rsidR="00E95943" w:rsidRPr="00E95943">
        <w:rPr>
          <w:rFonts w:ascii="Times New Roman" w:eastAsia="宋体" w:hAnsi="宋体" w:hint="eastAsia"/>
          <w:bCs/>
        </w:rPr>
        <w:t>－</w:t>
      </w:r>
      <w:r w:rsidRPr="009504F1">
        <w:rPr>
          <w:rFonts w:ascii="Times New Roman" w:eastAsia="宋体" w:hAnsi="宋体"/>
          <w:b/>
          <w:bCs/>
          <w:i/>
        </w:rPr>
        <w:t>t</w:t>
      </w:r>
      <w:r w:rsidR="00E46BC1" w:rsidRPr="009504F1">
        <w:rPr>
          <w:rFonts w:eastAsia="方正兰亭圆_GBK" w:hint="eastAsia"/>
          <w:b/>
          <w:bCs/>
        </w:rPr>
        <w:t>图像</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06ECA33" wp14:editId="254FDA60">
            <wp:extent cx="252000" cy="108000"/>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6.jpeg"/>
                    <pic:cNvPicPr/>
                  </pic:nvPicPr>
                  <pic:blipFill>
                    <a:blip r:embed="rId117"/>
                    <a:stretch>
                      <a:fillRect/>
                    </a:stretch>
                  </pic:blipFill>
                  <pic:spPr>
                    <a:xfrm>
                      <a:off x="0" y="0"/>
                      <a:ext cx="252000" cy="108000"/>
                    </a:xfrm>
                    <a:prstGeom prst="rect">
                      <a:avLst/>
                    </a:prstGeom>
                  </pic:spPr>
                </pic:pic>
              </a:graphicData>
            </a:graphic>
          </wp:inline>
        </w:drawing>
      </w:r>
    </w:p>
    <w:p w14:paraId="305E28C3" w14:textId="2906FA2C"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大兴安岭</w:t>
      </w:r>
      <w:r w:rsidR="00B53BC4" w:rsidRPr="00B53BC4">
        <w:rPr>
          <w:rFonts w:ascii="Times New Roman" w:eastAsia="楷体" w:hAnsi="Times New Roman" w:hint="eastAsia"/>
          <w:b/>
          <w:bCs/>
        </w:rPr>
        <w:t>)</w:t>
      </w:r>
      <w:r w:rsidRPr="009504F1">
        <w:rPr>
          <w:rFonts w:ascii="Times New Roman" w:eastAsia="宋体" w:hAnsi="宋体" w:hint="eastAsia"/>
          <w:b/>
          <w:bCs/>
        </w:rPr>
        <w:t>某物体运动的</w:t>
      </w:r>
      <w:r w:rsidRPr="009504F1">
        <w:rPr>
          <w:rFonts w:ascii="Times New Roman" w:eastAsia="宋体" w:hAnsi="宋体"/>
          <w:b/>
          <w:bCs/>
          <w:i/>
        </w:rPr>
        <w:t>s</w:t>
      </w:r>
      <w:r w:rsidR="00E95943" w:rsidRPr="00E95943">
        <w:rPr>
          <w:rFonts w:ascii="Times New Roman" w:eastAsia="宋体" w:hAnsi="宋体" w:hint="eastAsia"/>
          <w:bCs/>
        </w:rPr>
        <w:t>－</w:t>
      </w:r>
      <w:r w:rsidRPr="009504F1">
        <w:rPr>
          <w:rFonts w:ascii="Times New Roman" w:eastAsia="宋体" w:hAnsi="宋体"/>
          <w:b/>
          <w:bCs/>
          <w:i/>
        </w:rPr>
        <w:t>t</w:t>
      </w:r>
      <w:r w:rsidRPr="009504F1">
        <w:rPr>
          <w:rFonts w:ascii="Times New Roman" w:eastAsia="宋体" w:hAnsi="宋体" w:hint="eastAsia"/>
          <w:b/>
          <w:bCs/>
        </w:rPr>
        <w:t>图像如图所示，</w:t>
      </w:r>
      <w:r w:rsidRPr="009504F1">
        <w:rPr>
          <w:rFonts w:ascii="Times New Roman" w:eastAsia="宋体" w:hAnsi="宋体"/>
          <w:b/>
          <w:bCs/>
          <w:i/>
        </w:rPr>
        <w:t>OA</w:t>
      </w:r>
      <w:r w:rsidRPr="009504F1">
        <w:rPr>
          <w:rFonts w:ascii="Times New Roman" w:eastAsia="宋体" w:hAnsi="宋体" w:hint="eastAsia"/>
          <w:b/>
          <w:bCs/>
        </w:rPr>
        <w:t>段的平均速度</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大于</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大于</w:t>
      </w:r>
      <w:r w:rsidRPr="009504F1">
        <w:rPr>
          <w:rFonts w:ascii="Times New Roman" w:eastAsia="宋体" w:hAnsi="Times New Roman" w:cs="Times New Roman" w:hint="eastAsia"/>
          <w:b/>
          <w:bCs/>
        </w:rPr>
        <w:t>”“</w:t>
      </w:r>
      <w:r w:rsidRPr="009504F1">
        <w:rPr>
          <w:rFonts w:ascii="Times New Roman" w:eastAsia="楷体" w:hAnsi="楷体" w:hint="eastAsia"/>
          <w:b/>
          <w:bCs/>
        </w:rPr>
        <w:t>小于</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等于</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i/>
        </w:rPr>
        <w:t>BC</w:t>
      </w:r>
      <w:r w:rsidRPr="009504F1">
        <w:rPr>
          <w:rFonts w:ascii="Times New Roman" w:eastAsia="宋体" w:hAnsi="宋体" w:hint="eastAsia"/>
          <w:b/>
          <w:bCs/>
        </w:rPr>
        <w:t>段的平均速度；</w:t>
      </w:r>
      <w:r w:rsidRPr="009504F1">
        <w:rPr>
          <w:rFonts w:ascii="Times New Roman" w:eastAsia="宋体" w:hAnsi="宋体"/>
          <w:b/>
          <w:bCs/>
        </w:rPr>
        <w:t>0~20 s</w:t>
      </w:r>
      <w:r w:rsidRPr="009504F1">
        <w:rPr>
          <w:rFonts w:ascii="Times New Roman" w:eastAsia="宋体" w:hAnsi="宋体" w:hint="eastAsia"/>
          <w:b/>
          <w:bCs/>
        </w:rPr>
        <w:t>内的平均速度是</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m/s</w:t>
      </w:r>
      <w:r w:rsidRPr="009504F1">
        <w:rPr>
          <w:rFonts w:ascii="Times New Roman" w:eastAsia="宋体" w:hAnsi="宋体" w:hint="eastAsia"/>
          <w:b/>
          <w:bCs/>
        </w:rPr>
        <w:t>。</w:t>
      </w:r>
      <w:r w:rsidRPr="009504F1">
        <w:rPr>
          <w:rFonts w:ascii="Times New Roman" w:eastAsia="宋体" w:hAnsi="宋体"/>
          <w:b/>
          <w:bCs/>
        </w:rPr>
        <w:t> </w:t>
      </w:r>
    </w:p>
    <w:p w14:paraId="274E842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379522C" wp14:editId="6052056C">
            <wp:extent cx="1224000" cy="1116000"/>
            <wp:effectExtent l="0" t="0" r="0" b="0"/>
            <wp:docPr id="379"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7.jpeg"/>
                    <pic:cNvPicPr/>
                  </pic:nvPicPr>
                  <pic:blipFill>
                    <a:blip r:embed="rId194"/>
                    <a:stretch>
                      <a:fillRect/>
                    </a:stretch>
                  </pic:blipFill>
                  <pic:spPr>
                    <a:xfrm>
                      <a:off x="0" y="0"/>
                      <a:ext cx="1224000" cy="1116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1</w:t>
      </w:r>
      <w:r w:rsidRPr="009504F1">
        <w:rPr>
          <w:rFonts w:ascii="Times New Roman" w:eastAsia="宋体" w:hAnsi="宋体" w:hint="eastAsia"/>
          <w:b/>
          <w:bCs/>
        </w:rPr>
        <w:t>题图</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45A6FD37" wp14:editId="324CFFEC">
            <wp:extent cx="1656000" cy="1080000"/>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8.jpeg"/>
                    <pic:cNvPicPr/>
                  </pic:nvPicPr>
                  <pic:blipFill>
                    <a:blip r:embed="rId195"/>
                    <a:stretch>
                      <a:fillRect/>
                    </a:stretch>
                  </pic:blipFill>
                  <pic:spPr>
                    <a:xfrm>
                      <a:off x="0" y="0"/>
                      <a:ext cx="1656000" cy="108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2</w:t>
      </w:r>
      <w:r w:rsidRPr="009504F1">
        <w:rPr>
          <w:rFonts w:ascii="Times New Roman" w:eastAsia="宋体" w:hAnsi="宋体" w:hint="eastAsia"/>
          <w:b/>
          <w:bCs/>
        </w:rPr>
        <w:t>题图</w:t>
      </w:r>
    </w:p>
    <w:p w14:paraId="0A2F9DD0" w14:textId="401A8814"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大庆</w:t>
      </w:r>
      <w:r w:rsidR="00B53BC4" w:rsidRPr="00B53BC4">
        <w:rPr>
          <w:rFonts w:ascii="Times New Roman" w:eastAsia="楷体" w:hAnsi="Times New Roman" w:hint="eastAsia"/>
          <w:b/>
          <w:bCs/>
        </w:rPr>
        <w:t>)</w:t>
      </w:r>
      <w:r w:rsidRPr="009504F1">
        <w:rPr>
          <w:rFonts w:ascii="Times New Roman" w:eastAsia="宋体" w:hAnsi="宋体" w:hint="eastAsia"/>
          <w:b/>
          <w:bCs/>
        </w:rPr>
        <w:t>小萌家和学校位于同一平直马路的两个位置。小萌的爸爸在小萌放学时从家出发去接小萌，相遇后一起返回家中，小萌全程做匀速直线运动。两人运动图像如图所示，纵坐标</w:t>
      </w:r>
      <w:r w:rsidRPr="009504F1">
        <w:rPr>
          <w:rFonts w:ascii="Times New Roman" w:eastAsia="宋体" w:hAnsi="宋体"/>
          <w:b/>
          <w:bCs/>
          <w:i/>
        </w:rPr>
        <w:t>s</w:t>
      </w:r>
      <w:r w:rsidRPr="009504F1">
        <w:rPr>
          <w:rFonts w:ascii="Times New Roman" w:eastAsia="宋体" w:hAnsi="宋体" w:hint="eastAsia"/>
          <w:b/>
          <w:bCs/>
        </w:rPr>
        <w:t>代表小萌和爸爸离家的距离，下列说法正确的是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FC5F466" w14:textId="5AA7CA3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小萌家距学校</w:t>
      </w:r>
      <w:r w:rsidRPr="009504F1">
        <w:rPr>
          <w:rFonts w:ascii="Times New Roman" w:eastAsia="宋体" w:hAnsi="宋体"/>
          <w:b/>
          <w:bCs/>
        </w:rPr>
        <w:t>600 m</w:t>
      </w:r>
    </w:p>
    <w:p w14:paraId="483DE3F7" w14:textId="574E0BE5"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小萌从学校到家所用时间为</w:t>
      </w:r>
      <w:r w:rsidRPr="009504F1">
        <w:rPr>
          <w:rFonts w:ascii="Times New Roman" w:eastAsia="宋体" w:hAnsi="宋体"/>
          <w:b/>
          <w:bCs/>
        </w:rPr>
        <w:t>15 min</w:t>
      </w:r>
    </w:p>
    <w:p w14:paraId="095F5EB0" w14:textId="4553A16E"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rPr>
        <w:t>0~8 min</w:t>
      </w:r>
      <w:r w:rsidRPr="009504F1">
        <w:rPr>
          <w:rFonts w:ascii="Times New Roman" w:eastAsia="宋体" w:hAnsi="宋体" w:hint="eastAsia"/>
          <w:b/>
          <w:bCs/>
        </w:rPr>
        <w:t>内爸爸的速度是</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5 m/s</w:t>
      </w:r>
    </w:p>
    <w:p w14:paraId="2AC04541" w14:textId="36EF7C33"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整个过程中，爸爸做匀速直线运动</w:t>
      </w:r>
    </w:p>
    <w:p w14:paraId="2D2D94BF" w14:textId="20498DB4"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乐山</w:t>
      </w:r>
      <w:r w:rsidR="00B53BC4" w:rsidRPr="00B53BC4">
        <w:rPr>
          <w:rFonts w:ascii="Times New Roman" w:eastAsia="楷体" w:hAnsi="Times New Roman" w:hint="eastAsia"/>
          <w:b/>
          <w:bCs/>
        </w:rPr>
        <w:t>)</w:t>
      </w:r>
      <w:r w:rsidRPr="009504F1">
        <w:rPr>
          <w:rFonts w:ascii="Times New Roman" w:eastAsia="宋体" w:hAnsi="宋体" w:hint="eastAsia"/>
          <w:b/>
          <w:bCs/>
        </w:rPr>
        <w:t>如图所示为甲、乙两物体运动的路程</w:t>
      </w:r>
      <w:r w:rsidR="00E95943" w:rsidRPr="00E95943">
        <w:rPr>
          <w:rFonts w:ascii="Times New Roman" w:eastAsia="宋体" w:hAnsi="宋体" w:hint="eastAsia"/>
          <w:bCs/>
        </w:rPr>
        <w:t>－</w:t>
      </w:r>
      <w:r w:rsidRPr="009504F1">
        <w:rPr>
          <w:rFonts w:ascii="Times New Roman" w:eastAsia="宋体" w:hAnsi="宋体" w:hint="eastAsia"/>
          <w:b/>
          <w:bCs/>
        </w:rPr>
        <w:t>时间图像，则</w:t>
      </w:r>
      <w:r w:rsidRPr="009504F1">
        <w:rPr>
          <w:rFonts w:ascii="Times New Roman" w:eastAsia="宋体" w:hAnsi="宋体"/>
          <w:b/>
          <w:bCs/>
        </w:rPr>
        <w:t>0~</w:t>
      </w:r>
      <w:r w:rsidRPr="009504F1">
        <w:rPr>
          <w:rFonts w:ascii="Times New Roman" w:eastAsia="宋体" w:hAnsi="宋体"/>
          <w:b/>
          <w:bCs/>
          <w:i/>
        </w:rPr>
        <w:t>t</w:t>
      </w:r>
      <w:r w:rsidRPr="009504F1">
        <w:rPr>
          <w:rFonts w:ascii="Times New Roman" w:eastAsia="宋体" w:hAnsi="宋体"/>
          <w:b/>
          <w:bCs/>
          <w:vertAlign w:val="subscript"/>
        </w:rPr>
        <w:t>1</w:t>
      </w:r>
      <w:r w:rsidRPr="009504F1">
        <w:rPr>
          <w:rFonts w:ascii="Times New Roman" w:eastAsia="宋体" w:hAnsi="宋体" w:hint="eastAsia"/>
          <w:b/>
          <w:bCs/>
        </w:rPr>
        <w:t>时间内</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8B03DD3" w14:textId="05D2869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甲、乙两物体均做匀速直线运动</w:t>
      </w:r>
    </w:p>
    <w:p w14:paraId="2C40AAB6" w14:textId="4368CED1"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甲的平均速度大于乙的平均速度</w:t>
      </w:r>
    </w:p>
    <w:p w14:paraId="47E1C08A" w14:textId="1357724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甲的平均速度小于乙的平均速度</w:t>
      </w:r>
    </w:p>
    <w:p w14:paraId="3AA43F5B" w14:textId="46CCF9CA"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甲的平均速度等于乙的平均速度</w:t>
      </w:r>
    </w:p>
    <w:p w14:paraId="4A1F5C0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F02CB83" wp14:editId="39464512">
            <wp:extent cx="900000" cy="1080000"/>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9.jpeg"/>
                    <pic:cNvPicPr/>
                  </pic:nvPicPr>
                  <pic:blipFill>
                    <a:blip r:embed="rId196"/>
                    <a:stretch>
                      <a:fillRect/>
                    </a:stretch>
                  </pic:blipFill>
                  <pic:spPr>
                    <a:xfrm>
                      <a:off x="0" y="0"/>
                      <a:ext cx="900000" cy="108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3</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57D48D44" wp14:editId="103C5FB8">
            <wp:extent cx="1224000" cy="1116000"/>
            <wp:effectExtent l="0" t="0" r="0" b="0"/>
            <wp:docPr id="382"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0.jpeg"/>
                    <pic:cNvPicPr/>
                  </pic:nvPicPr>
                  <pic:blipFill>
                    <a:blip r:embed="rId197"/>
                    <a:stretch>
                      <a:fillRect/>
                    </a:stretch>
                  </pic:blipFill>
                  <pic:spPr>
                    <a:xfrm>
                      <a:off x="0" y="0"/>
                      <a:ext cx="1224000" cy="1116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4</w:t>
      </w:r>
      <w:r w:rsidRPr="009504F1">
        <w:rPr>
          <w:rFonts w:ascii="Times New Roman" w:eastAsia="宋体" w:hAnsi="宋体" w:hint="eastAsia"/>
          <w:b/>
          <w:bCs/>
        </w:rPr>
        <w:t>题图</w:t>
      </w:r>
    </w:p>
    <w:p w14:paraId="301952F4" w14:textId="34C6369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730CC8A" wp14:editId="2623BAE7">
            <wp:extent cx="252000" cy="108000"/>
            <wp:effectExtent l="0" t="0" r="0" b="0"/>
            <wp:docPr id="38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1.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Pr="009504F1">
        <w:rPr>
          <w:rFonts w:ascii="Times New Roman" w:eastAsia="宋体" w:hAnsi="宋体"/>
          <w:b/>
          <w:bCs/>
          <w:i/>
        </w:rPr>
        <w:t>v</w:t>
      </w:r>
      <w:r w:rsidR="00E95943" w:rsidRPr="00E95943">
        <w:rPr>
          <w:rFonts w:ascii="Times New Roman" w:eastAsia="宋体" w:hAnsi="宋体" w:hint="eastAsia"/>
          <w:bCs/>
        </w:rPr>
        <w:t>－</w:t>
      </w:r>
      <w:r w:rsidRPr="009504F1">
        <w:rPr>
          <w:rFonts w:ascii="Times New Roman" w:eastAsia="宋体" w:hAnsi="宋体"/>
          <w:b/>
          <w:bCs/>
          <w:i/>
        </w:rPr>
        <w:t>t</w:t>
      </w:r>
      <w:r w:rsidR="00E46BC1" w:rsidRPr="009504F1">
        <w:rPr>
          <w:rFonts w:eastAsia="方正兰亭圆_GBK" w:hint="eastAsia"/>
          <w:b/>
          <w:bCs/>
        </w:rPr>
        <w:t>图像</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43C5F1A1" wp14:editId="1BD392CB">
            <wp:extent cx="252000" cy="10800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2.jpeg"/>
                    <pic:cNvPicPr/>
                  </pic:nvPicPr>
                  <pic:blipFill>
                    <a:blip r:embed="rId117"/>
                    <a:stretch>
                      <a:fillRect/>
                    </a:stretch>
                  </pic:blipFill>
                  <pic:spPr>
                    <a:xfrm>
                      <a:off x="0" y="0"/>
                      <a:ext cx="252000" cy="108000"/>
                    </a:xfrm>
                    <a:prstGeom prst="rect">
                      <a:avLst/>
                    </a:prstGeom>
                  </pic:spPr>
                </pic:pic>
              </a:graphicData>
            </a:graphic>
          </wp:inline>
        </w:drawing>
      </w:r>
    </w:p>
    <w:p w14:paraId="56902425" w14:textId="06411489"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海伦市模拟</w:t>
      </w:r>
      <w:r w:rsidR="00B53BC4" w:rsidRPr="00B53BC4">
        <w:rPr>
          <w:rFonts w:ascii="Times New Roman" w:eastAsia="楷体" w:hAnsi="Times New Roman" w:hint="eastAsia"/>
          <w:b/>
          <w:bCs/>
        </w:rPr>
        <w:t>)</w:t>
      </w:r>
      <w:r w:rsidRPr="009504F1">
        <w:rPr>
          <w:rFonts w:ascii="Times New Roman" w:eastAsia="宋体" w:hAnsi="宋体" w:hint="eastAsia"/>
          <w:b/>
          <w:bCs/>
        </w:rPr>
        <w:t>周日小明和小芳在风景如画的湖畔向北骑自行车，如图所示是他们在某段路面上的速度随时间变化的图像。下列分析中错误的是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2C7808C" w14:textId="3F14EE06"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rPr>
        <w:t>0~10 s</w:t>
      </w:r>
      <w:r w:rsidRPr="009504F1">
        <w:rPr>
          <w:rFonts w:ascii="Times New Roman" w:eastAsia="宋体" w:hAnsi="宋体" w:hint="eastAsia"/>
          <w:b/>
          <w:bCs/>
        </w:rPr>
        <w:t>两人所通过的路程相等</w:t>
      </w:r>
    </w:p>
    <w:p w14:paraId="6A9B6448" w14:textId="6ACB1B9A"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第</w:t>
      </w:r>
      <w:r w:rsidRPr="009504F1">
        <w:rPr>
          <w:rFonts w:ascii="Times New Roman" w:eastAsia="宋体" w:hAnsi="宋体"/>
          <w:b/>
          <w:bCs/>
        </w:rPr>
        <w:t>15 s</w:t>
      </w:r>
      <w:r w:rsidRPr="009504F1">
        <w:rPr>
          <w:rFonts w:ascii="Times New Roman" w:eastAsia="宋体" w:hAnsi="宋体" w:hint="eastAsia"/>
          <w:b/>
          <w:bCs/>
        </w:rPr>
        <w:t>末以小明为参照物，小芳是向南运动的</w:t>
      </w:r>
    </w:p>
    <w:p w14:paraId="66630DDF" w14:textId="699C932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第</w:t>
      </w:r>
      <w:r w:rsidRPr="009504F1">
        <w:rPr>
          <w:rFonts w:ascii="Times New Roman" w:eastAsia="宋体" w:hAnsi="宋体"/>
          <w:b/>
          <w:bCs/>
        </w:rPr>
        <w:t>10 s</w:t>
      </w:r>
      <w:r w:rsidRPr="009504F1">
        <w:rPr>
          <w:rFonts w:ascii="Times New Roman" w:eastAsia="宋体" w:hAnsi="宋体" w:hint="eastAsia"/>
          <w:b/>
          <w:bCs/>
        </w:rPr>
        <w:t>末，两人的速度相等</w:t>
      </w:r>
    </w:p>
    <w:p w14:paraId="01181D8D" w14:textId="5F5EBF20"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小芳做匀速直线运动</w:t>
      </w:r>
    </w:p>
    <w:p w14:paraId="15324F2A" w14:textId="0B14B239"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九江一模</w:t>
      </w:r>
      <w:r w:rsidR="00B53BC4" w:rsidRPr="00B53BC4">
        <w:rPr>
          <w:rFonts w:ascii="Times New Roman" w:eastAsia="楷体" w:hAnsi="Times New Roman" w:hint="eastAsia"/>
          <w:b/>
          <w:bCs/>
        </w:rPr>
        <w:t>)</w:t>
      </w:r>
      <w:r w:rsidRPr="009504F1">
        <w:rPr>
          <w:rFonts w:ascii="Times New Roman" w:eastAsia="宋体" w:hAnsi="宋体" w:hint="eastAsia"/>
          <w:b/>
          <w:bCs/>
        </w:rPr>
        <w:t>甲、乙两位同学进行百米赛跑，假如把他们的运动近似看作匀速直线运动处理，他们同时从起跑线起跑，经过一段时间后他们的位置如图所示，分别作出在这段时间内两人运动路程</w:t>
      </w:r>
      <w:r w:rsidRPr="009504F1">
        <w:rPr>
          <w:rFonts w:ascii="Times New Roman" w:eastAsia="宋体" w:hAnsi="宋体"/>
          <w:b/>
          <w:bCs/>
          <w:i/>
        </w:rPr>
        <w:t>s</w:t>
      </w:r>
      <w:r w:rsidRPr="009504F1">
        <w:rPr>
          <w:rFonts w:ascii="Times New Roman" w:eastAsia="宋体" w:hAnsi="宋体" w:hint="eastAsia"/>
          <w:b/>
          <w:bCs/>
        </w:rPr>
        <w:t>、速度</w:t>
      </w:r>
      <w:r w:rsidRPr="009504F1">
        <w:rPr>
          <w:rFonts w:ascii="Times New Roman" w:eastAsia="宋体" w:hAnsi="宋体"/>
          <w:b/>
          <w:bCs/>
          <w:i/>
        </w:rPr>
        <w:t>v</w:t>
      </w:r>
      <w:r w:rsidRPr="009504F1">
        <w:rPr>
          <w:rFonts w:ascii="Times New Roman" w:eastAsia="宋体" w:hAnsi="宋体" w:hint="eastAsia"/>
          <w:b/>
          <w:bCs/>
        </w:rPr>
        <w:t>与时间</w:t>
      </w:r>
      <w:r w:rsidRPr="009504F1">
        <w:rPr>
          <w:rFonts w:ascii="Times New Roman" w:eastAsia="宋体" w:hAnsi="宋体"/>
          <w:b/>
          <w:bCs/>
          <w:i/>
        </w:rPr>
        <w:t>t</w:t>
      </w:r>
      <w:r w:rsidRPr="009504F1">
        <w:rPr>
          <w:rFonts w:ascii="Times New Roman" w:eastAsia="宋体" w:hAnsi="宋体" w:hint="eastAsia"/>
          <w:b/>
          <w:bCs/>
        </w:rPr>
        <w:t>的关系图像，正确的是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613C6C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EB33F67" wp14:editId="5D941B19">
            <wp:extent cx="684000" cy="612000"/>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3.jpeg"/>
                    <pic:cNvPicPr/>
                  </pic:nvPicPr>
                  <pic:blipFill>
                    <a:blip r:embed="rId198"/>
                    <a:stretch>
                      <a:fillRect/>
                    </a:stretch>
                  </pic:blipFill>
                  <pic:spPr>
                    <a:xfrm>
                      <a:off x="0" y="0"/>
                      <a:ext cx="684000" cy="612000"/>
                    </a:xfrm>
                    <a:prstGeom prst="rect">
                      <a:avLst/>
                    </a:prstGeom>
                  </pic:spPr>
                </pic:pic>
              </a:graphicData>
            </a:graphic>
          </wp:inline>
        </w:drawing>
      </w:r>
      <w:r w:rsidRPr="009504F1">
        <w:rPr>
          <w:rFonts w:ascii="Times New Roman" w:eastAsia="宋体" w:hAnsi="宋体"/>
          <w:b/>
          <w:bCs/>
        </w:rPr>
        <w:t xml:space="preserve">A </w:t>
      </w:r>
      <w:r w:rsidRPr="009504F1">
        <w:rPr>
          <w:rFonts w:ascii="Times New Roman" w:eastAsia="宋体" w:hAnsi="宋体"/>
          <w:b/>
          <w:bCs/>
          <w:noProof/>
        </w:rPr>
        <w:drawing>
          <wp:inline distT="0" distB="0" distL="0" distR="0" wp14:anchorId="15E06F44" wp14:editId="5E194DBB">
            <wp:extent cx="648000" cy="648000"/>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4.jpeg"/>
                    <pic:cNvPicPr/>
                  </pic:nvPicPr>
                  <pic:blipFill>
                    <a:blip r:embed="rId199"/>
                    <a:stretch>
                      <a:fillRect/>
                    </a:stretch>
                  </pic:blipFill>
                  <pic:spPr>
                    <a:xfrm>
                      <a:off x="0" y="0"/>
                      <a:ext cx="648000" cy="648000"/>
                    </a:xfrm>
                    <a:prstGeom prst="rect">
                      <a:avLst/>
                    </a:prstGeom>
                  </pic:spPr>
                </pic:pic>
              </a:graphicData>
            </a:graphic>
          </wp:inline>
        </w:drawing>
      </w:r>
      <w:r w:rsidRPr="009504F1">
        <w:rPr>
          <w:rFonts w:ascii="Times New Roman" w:eastAsia="宋体" w:hAnsi="宋体"/>
          <w:b/>
          <w:bCs/>
        </w:rPr>
        <w:t xml:space="preserve">B </w:t>
      </w:r>
      <w:r w:rsidRPr="009504F1">
        <w:rPr>
          <w:rFonts w:ascii="Times New Roman" w:eastAsia="宋体" w:hAnsi="宋体"/>
          <w:b/>
          <w:bCs/>
          <w:noProof/>
        </w:rPr>
        <w:drawing>
          <wp:inline distT="0" distB="0" distL="0" distR="0" wp14:anchorId="0BC7EA76" wp14:editId="0F7A5715">
            <wp:extent cx="648000" cy="612000"/>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5.jpeg"/>
                    <pic:cNvPicPr/>
                  </pic:nvPicPr>
                  <pic:blipFill>
                    <a:blip r:embed="rId200"/>
                    <a:stretch>
                      <a:fillRect/>
                    </a:stretch>
                  </pic:blipFill>
                  <pic:spPr>
                    <a:xfrm>
                      <a:off x="0" y="0"/>
                      <a:ext cx="648000" cy="612000"/>
                    </a:xfrm>
                    <a:prstGeom prst="rect">
                      <a:avLst/>
                    </a:prstGeom>
                  </pic:spPr>
                </pic:pic>
              </a:graphicData>
            </a:graphic>
          </wp:inline>
        </w:drawing>
      </w:r>
      <w:r w:rsidRPr="009504F1">
        <w:rPr>
          <w:rFonts w:ascii="Times New Roman" w:eastAsia="宋体" w:hAnsi="宋体"/>
          <w:b/>
          <w:bCs/>
        </w:rPr>
        <w:t xml:space="preserve">C </w:t>
      </w:r>
      <w:r w:rsidRPr="009504F1">
        <w:rPr>
          <w:rFonts w:ascii="Times New Roman" w:eastAsia="宋体" w:hAnsi="宋体"/>
          <w:b/>
          <w:bCs/>
          <w:noProof/>
        </w:rPr>
        <w:drawing>
          <wp:inline distT="0" distB="0" distL="0" distR="0" wp14:anchorId="636B8C88" wp14:editId="2FFB1752">
            <wp:extent cx="648000" cy="648000"/>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6.jpeg"/>
                    <pic:cNvPicPr/>
                  </pic:nvPicPr>
                  <pic:blipFill>
                    <a:blip r:embed="rId201"/>
                    <a:stretch>
                      <a:fillRect/>
                    </a:stretch>
                  </pic:blipFill>
                  <pic:spPr>
                    <a:xfrm>
                      <a:off x="0" y="0"/>
                      <a:ext cx="648000" cy="648000"/>
                    </a:xfrm>
                    <a:prstGeom prst="rect">
                      <a:avLst/>
                    </a:prstGeom>
                  </pic:spPr>
                </pic:pic>
              </a:graphicData>
            </a:graphic>
          </wp:inline>
        </w:drawing>
      </w:r>
      <w:r w:rsidRPr="009504F1">
        <w:rPr>
          <w:rFonts w:ascii="Times New Roman" w:eastAsia="宋体" w:hAnsi="宋体"/>
          <w:b/>
          <w:bCs/>
        </w:rPr>
        <w:t xml:space="preserve">D </w:t>
      </w:r>
    </w:p>
    <w:p w14:paraId="7FBE122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EBA7D6E" wp14:editId="636ABA3A">
            <wp:extent cx="1188000" cy="900000"/>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7.jpeg"/>
                    <pic:cNvPicPr/>
                  </pic:nvPicPr>
                  <pic:blipFill>
                    <a:blip r:embed="rId202"/>
                    <a:stretch>
                      <a:fillRect/>
                    </a:stretch>
                  </pic:blipFill>
                  <pic:spPr>
                    <a:xfrm>
                      <a:off x="0" y="0"/>
                      <a:ext cx="1188000" cy="90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5</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10773809" wp14:editId="48AD7980">
            <wp:extent cx="1296000" cy="1008000"/>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8.jpeg"/>
                    <pic:cNvPicPr/>
                  </pic:nvPicPr>
                  <pic:blipFill>
                    <a:blip r:embed="rId203"/>
                    <a:stretch>
                      <a:fillRect/>
                    </a:stretch>
                  </pic:blipFill>
                  <pic:spPr>
                    <a:xfrm>
                      <a:off x="0" y="0"/>
                      <a:ext cx="1296000" cy="1008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6</w:t>
      </w:r>
      <w:r w:rsidRPr="009504F1">
        <w:rPr>
          <w:rFonts w:ascii="Times New Roman" w:eastAsia="宋体" w:hAnsi="宋体" w:hint="eastAsia"/>
          <w:b/>
          <w:bCs/>
        </w:rPr>
        <w:t>题图</w:t>
      </w:r>
    </w:p>
    <w:p w14:paraId="39CA5CF2" w14:textId="3D3D2580"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合江县模拟</w:t>
      </w:r>
      <w:r w:rsidR="00B53BC4" w:rsidRPr="00B53BC4">
        <w:rPr>
          <w:rFonts w:ascii="Times New Roman" w:eastAsia="楷体" w:hAnsi="Times New Roman" w:hint="eastAsia"/>
          <w:b/>
          <w:bCs/>
        </w:rPr>
        <w:t>)</w:t>
      </w:r>
      <w:r w:rsidRPr="009504F1">
        <w:rPr>
          <w:rFonts w:ascii="Times New Roman" w:eastAsia="宋体" w:hAnsi="宋体"/>
          <w:b/>
          <w:bCs/>
          <w:i/>
        </w:rPr>
        <w:t>A</w:t>
      </w:r>
      <w:r w:rsidRPr="009504F1">
        <w:rPr>
          <w:rFonts w:ascii="Times New Roman" w:eastAsia="宋体" w:hAnsi="宋体" w:hint="eastAsia"/>
          <w:b/>
          <w:bCs/>
        </w:rPr>
        <w:t>同学和</w:t>
      </w:r>
      <w:r w:rsidRPr="009504F1">
        <w:rPr>
          <w:rFonts w:ascii="Times New Roman" w:eastAsia="宋体" w:hAnsi="宋体"/>
          <w:b/>
          <w:bCs/>
          <w:i/>
        </w:rPr>
        <w:t>B</w:t>
      </w:r>
      <w:r w:rsidRPr="009504F1">
        <w:rPr>
          <w:rFonts w:ascii="Times New Roman" w:eastAsia="宋体" w:hAnsi="宋体" w:hint="eastAsia"/>
          <w:b/>
          <w:bCs/>
        </w:rPr>
        <w:t>同学在郊外骑自行车同时同地同向前行，他们在某段平直路面上的速度随时间变化的图像如图所示。下列分析中正确的是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35C8B8E" w14:textId="03D5004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rPr>
        <w:t>10 s</w:t>
      </w:r>
      <w:r w:rsidRPr="009504F1">
        <w:rPr>
          <w:rFonts w:ascii="Times New Roman" w:eastAsia="宋体" w:hAnsi="宋体" w:hint="eastAsia"/>
          <w:b/>
          <w:bCs/>
        </w:rPr>
        <w:t>时两人相距最远</w:t>
      </w:r>
    </w:p>
    <w:p w14:paraId="30627FAF" w14:textId="701B234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以</w:t>
      </w:r>
      <w:r w:rsidRPr="009504F1">
        <w:rPr>
          <w:rFonts w:ascii="Times New Roman" w:eastAsia="宋体" w:hAnsi="宋体"/>
          <w:b/>
          <w:bCs/>
          <w:i/>
        </w:rPr>
        <w:t>A</w:t>
      </w:r>
      <w:r w:rsidRPr="009504F1">
        <w:rPr>
          <w:rFonts w:ascii="Times New Roman" w:eastAsia="宋体" w:hAnsi="宋体" w:hint="eastAsia"/>
          <w:b/>
          <w:bCs/>
        </w:rPr>
        <w:t>同学为参照物，</w:t>
      </w:r>
      <w:r w:rsidRPr="009504F1">
        <w:rPr>
          <w:rFonts w:ascii="Times New Roman" w:eastAsia="宋体" w:hAnsi="宋体"/>
          <w:b/>
          <w:bCs/>
          <w:i/>
        </w:rPr>
        <w:t>B</w:t>
      </w:r>
      <w:r w:rsidRPr="009504F1">
        <w:rPr>
          <w:rFonts w:ascii="Times New Roman" w:eastAsia="宋体" w:hAnsi="宋体" w:hint="eastAsia"/>
          <w:b/>
          <w:bCs/>
        </w:rPr>
        <w:t>同学总是向前运动的</w:t>
      </w:r>
    </w:p>
    <w:p w14:paraId="4DC91FC9" w14:textId="4CE319D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rPr>
        <w:t>10 s</w:t>
      </w:r>
      <w:r w:rsidRPr="009504F1">
        <w:rPr>
          <w:rFonts w:ascii="Times New Roman" w:eastAsia="宋体" w:hAnsi="宋体" w:hint="eastAsia"/>
          <w:b/>
          <w:bCs/>
        </w:rPr>
        <w:t>时，两人速度相同且相遇</w:t>
      </w:r>
    </w:p>
    <w:p w14:paraId="37D5393D" w14:textId="18F234BF"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i/>
        </w:rPr>
        <w:t>A</w:t>
      </w:r>
      <w:r w:rsidRPr="009504F1">
        <w:rPr>
          <w:rFonts w:ascii="Times New Roman" w:eastAsia="宋体" w:hAnsi="宋体" w:hint="eastAsia"/>
          <w:b/>
          <w:bCs/>
        </w:rPr>
        <w:t>同学做匀速直线运动</w:t>
      </w:r>
      <w:r w:rsidRPr="009504F1">
        <w:rPr>
          <w:rFonts w:ascii="Times New Roman" w:eastAsia="宋体" w:hAnsi="宋体" w:hint="eastAsia"/>
          <w:b/>
          <w:bCs/>
        </w:rPr>
        <w:br w:type="page"/>
      </w:r>
    </w:p>
    <w:p w14:paraId="0A019D2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21B013C" wp14:editId="210B3D8E">
            <wp:extent cx="360000" cy="108000"/>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9.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第七讲　质量与密度</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4745337F" wp14:editId="44D570D8">
            <wp:extent cx="324000" cy="108000"/>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0.jpeg"/>
                    <pic:cNvPicPr/>
                  </pic:nvPicPr>
                  <pic:blipFill>
                    <a:blip r:embed="rId12"/>
                    <a:stretch>
                      <a:fillRect/>
                    </a:stretch>
                  </pic:blipFill>
                  <pic:spPr>
                    <a:xfrm>
                      <a:off x="0" y="0"/>
                      <a:ext cx="324000" cy="108000"/>
                    </a:xfrm>
                    <a:prstGeom prst="rect">
                      <a:avLst/>
                    </a:prstGeom>
                  </pic:spPr>
                </pic:pic>
              </a:graphicData>
            </a:graphic>
          </wp:inline>
        </w:drawing>
      </w:r>
    </w:p>
    <w:p w14:paraId="7AF57E6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B56E2EA" wp14:editId="5F4BF9AE">
            <wp:extent cx="2988000" cy="288000"/>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1.jpeg"/>
                    <pic:cNvPicPr/>
                  </pic:nvPicPr>
                  <pic:blipFill>
                    <a:blip r:embed="rId13"/>
                    <a:stretch>
                      <a:fillRect/>
                    </a:stretch>
                  </pic:blipFill>
                  <pic:spPr>
                    <a:xfrm>
                      <a:off x="0" y="0"/>
                      <a:ext cx="2988000" cy="288000"/>
                    </a:xfrm>
                    <a:prstGeom prst="rect">
                      <a:avLst/>
                    </a:prstGeom>
                  </pic:spPr>
                </pic:pic>
              </a:graphicData>
            </a:graphic>
          </wp:inline>
        </w:drawing>
      </w:r>
    </w:p>
    <w:p w14:paraId="37004FCD" w14:textId="2ED0D00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0B67DC7" wp14:editId="7403EE8B">
            <wp:extent cx="180000" cy="792000"/>
            <wp:effectExtent l="0" t="0" r="0" b="0"/>
            <wp:docPr id="394" name="image382.jpeg" descr="source:si_idm125965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2.jpeg"/>
                    <pic:cNvPicPr/>
                  </pic:nvPicPr>
                  <pic:blipFill>
                    <a:blip r:embed="rId204"/>
                    <a:stretch>
                      <a:fillRect/>
                    </a:stretch>
                  </pic:blipFill>
                  <pic:spPr>
                    <a:xfrm>
                      <a:off x="0" y="0"/>
                      <a:ext cx="180000" cy="792000"/>
                    </a:xfrm>
                    <a:prstGeom prst="rect">
                      <a:avLst/>
                    </a:prstGeom>
                  </pic:spPr>
                </pic:pic>
              </a:graphicData>
            </a:graphic>
          </wp:inline>
        </w:drawing>
      </w:r>
      <w:r w:rsidRPr="009504F1">
        <w:rPr>
          <w:rFonts w:ascii="Times New Roman" w:eastAsia="楷体" w:hAnsi="楷体" w:hint="eastAsia"/>
          <w:b/>
          <w:bCs/>
        </w:rPr>
        <w:t>质量</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定义</m:t>
                  </m:r>
                  <m:r>
                    <m:rPr>
                      <m:nor/>
                    </m:rPr>
                    <w:rPr>
                      <w:rFonts w:ascii="Times New Roman" w:eastAsia="宋体" w:hAnsi="宋体" w:cs="Times New Roman"/>
                      <w:b/>
                      <w:bCs/>
                    </w:rPr>
                    <m:t>:</m:t>
                  </m:r>
                  <m:r>
                    <m:rPr>
                      <m:nor/>
                    </m:rPr>
                    <w:rPr>
                      <w:rFonts w:ascii="Times New Roman" w:eastAsia="宋体" w:hAnsi="宋体" w:cs="Times New Roman"/>
                      <w:b/>
                      <w:bCs/>
                    </w:rPr>
                    <m:t>物体所含</m:t>
                  </m:r>
                  <m:r>
                    <m:rPr>
                      <m:nor/>
                    </m:rPr>
                    <w:rPr>
                      <w:rFonts w:ascii="Times New Roman" w:eastAsia="宋体" w:hAnsi="Times New Roman" w:cs="Times New Roman" w:hint="eastAsia"/>
                      <w:b/>
                      <w:bCs/>
                    </w:rPr>
                    <m:t>①</m:t>
                  </m:r>
                  <m:bar>
                    <m:barPr>
                      <m:ctrlPr>
                        <w:rPr>
                          <w:rFonts w:ascii="Cambria Math" w:eastAsia="宋体" w:hAnsi="Cambria Math" w:cs="Times New Roman"/>
                          <w:b/>
                          <w:bCs/>
                        </w:rPr>
                      </m:ctrlPr>
                    </m:barPr>
                    <m:e>
                      <m:r>
                        <m:rPr>
                          <m:nor/>
                        </m:rPr>
                        <w:rPr>
                          <w:rFonts w:ascii="Times New Roman" w:eastAsia="宋体" w:hAnsi="宋体" w:cs="Times New Roman"/>
                          <w:b/>
                          <w:bCs/>
                        </w:rPr>
                        <m:t>物质的多少</m:t>
                      </m:r>
                    </m:e>
                  </m:bar>
                </m:e>
              </m:mr>
              <m:mr>
                <m:e>
                  <m:r>
                    <m:rPr>
                      <m:nor/>
                    </m:rPr>
                    <w:rPr>
                      <w:rFonts w:ascii="Times New Roman" w:eastAsia="宋体" w:hAnsi="宋体" w:cs="Times New Roman"/>
                      <w:b/>
                      <w:bCs/>
                    </w:rPr>
                    <m:t>理解</m:t>
                  </m:r>
                  <m:r>
                    <m:rPr>
                      <m:nor/>
                    </m:rPr>
                    <w:rPr>
                      <w:rFonts w:ascii="Times New Roman" w:eastAsia="宋体" w:hAnsi="宋体" w:cs="Times New Roman"/>
                      <w:b/>
                      <w:bCs/>
                    </w:rPr>
                    <m:t>:</m:t>
                  </m:r>
                  <m:r>
                    <m:rPr>
                      <m:nor/>
                    </m:rPr>
                    <w:rPr>
                      <w:rFonts w:ascii="Times New Roman" w:eastAsia="宋体" w:hAnsi="宋体" w:cs="Times New Roman"/>
                      <w:b/>
                      <w:bCs/>
                    </w:rPr>
                    <m:t>物质的质量不随它的</m:t>
                  </m:r>
                  <m:r>
                    <m:rPr>
                      <m:nor/>
                    </m:rPr>
                    <w:rPr>
                      <w:rFonts w:ascii="Times New Roman" w:eastAsia="宋体" w:hAnsi="Times New Roman" w:cs="Times New Roman" w:hint="eastAsia"/>
                      <w:b/>
                      <w:bCs/>
                    </w:rPr>
                    <m:t>②</m:t>
                  </m:r>
                  <m:bar>
                    <m:barPr>
                      <m:ctrlPr>
                        <w:rPr>
                          <w:rFonts w:ascii="Cambria Math" w:eastAsia="宋体" w:hAnsi="Cambria Math" w:cs="Times New Roman"/>
                          <w:b/>
                          <w:bCs/>
                        </w:rPr>
                      </m:ctrlPr>
                    </m:barPr>
                    <m:e>
                      <m:r>
                        <m:rPr>
                          <m:nor/>
                        </m:rPr>
                        <w:rPr>
                          <w:rFonts w:ascii="Times New Roman" w:eastAsia="宋体" w:hAnsi="宋体" w:cs="Times New Roman"/>
                          <w:b/>
                          <w:bCs/>
                        </w:rPr>
                        <m:t>形状</m:t>
                      </m:r>
                    </m:e>
                  </m:bar>
                  <m:r>
                    <m:rPr>
                      <m:nor/>
                    </m:rPr>
                    <w:rPr>
                      <w:rFonts w:ascii="Times New Roman" w:eastAsia="宋体" w:hAnsi="宋体" w:cs="Times New Roman"/>
                      <w:b/>
                      <w:bCs/>
                    </w:rPr>
                    <m:t>、</m:t>
                  </m:r>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r>
                        <m:rPr>
                          <m:nor/>
                        </m:rPr>
                        <w:rPr>
                          <w:rFonts w:ascii="Times New Roman" w:eastAsia="宋体" w:hAnsi="宋体" w:cs="Times New Roman"/>
                          <w:b/>
                          <w:bCs/>
                        </w:rPr>
                        <m:t>状态</m:t>
                      </m:r>
                    </m:e>
                  </m:bar>
                  <m:r>
                    <m:rPr>
                      <m:nor/>
                    </m:rPr>
                    <w:rPr>
                      <w:rFonts w:ascii="Times New Roman" w:eastAsia="宋体" w:hAnsi="宋体" w:cs="Times New Roman"/>
                      <w:b/>
                      <w:bCs/>
                    </w:rPr>
                    <m:t>、位置、温度的改变而改变</m:t>
                  </m:r>
                </m:e>
              </m:mr>
              <m:mr>
                <m:e>
                  <m:r>
                    <m:rPr>
                      <m:nor/>
                    </m:rPr>
                    <w:rPr>
                      <w:rFonts w:ascii="Times New Roman" w:eastAsia="宋体" w:hAnsi="宋体" w:cs="Times New Roman"/>
                      <w:b/>
                      <w:bCs/>
                    </w:rPr>
                    <m:t>单位</m:t>
                  </m:r>
                  <m:r>
                    <m:rPr>
                      <m:nor/>
                    </m:rPr>
                    <w:rPr>
                      <w:rFonts w:ascii="Times New Roman" w:eastAsia="宋体" w:hAnsi="宋体" w:cs="Times New Roman"/>
                      <w:b/>
                      <w:bCs/>
                    </w:rPr>
                    <m:t>:</m:t>
                  </m:r>
                  <m:r>
                    <m:rPr>
                      <m:nor/>
                    </m:rPr>
                    <w:rPr>
                      <w:rFonts w:ascii="Times New Roman" w:eastAsia="宋体" w:hAnsi="宋体" w:cs="Times New Roman"/>
                      <w:b/>
                      <w:bCs/>
                    </w:rPr>
                    <m:t>基本单位是千克</m:t>
                  </m:r>
                  <m:r>
                    <m:rPr>
                      <m:nor/>
                    </m:rPr>
                    <w:rPr>
                      <w:rFonts w:ascii="Times New Roman" w:eastAsia="宋体" w:hAnsi="Times New Roman" w:cs="Times New Roman"/>
                      <w:b/>
                      <w:bCs/>
                    </w:rPr>
                    <m:t>(</m:t>
                  </m:r>
                  <m:r>
                    <m:rPr>
                      <m:nor/>
                    </m:rPr>
                    <w:rPr>
                      <w:rFonts w:ascii="Times New Roman" w:eastAsia="宋体" w:hAnsi="宋体" w:cs="Times New Roman"/>
                      <w:b/>
                      <w:bCs/>
                      <w:i/>
                    </w:rPr>
                    <m:t>kg</m:t>
                  </m:r>
                  <m:r>
                    <m:rPr>
                      <m:nor/>
                    </m:rPr>
                    <w:rPr>
                      <w:rFonts w:ascii="Times New Roman" w:eastAsia="宋体" w:hAnsi="Times New Roman" w:cs="Times New Roman"/>
                      <w:b/>
                      <w:bCs/>
                    </w:rPr>
                    <m:t>)</m:t>
                  </m:r>
                  <m:r>
                    <m:rPr>
                      <m:nor/>
                    </m:rPr>
                    <w:rPr>
                      <w:rFonts w:ascii="Times New Roman" w:eastAsia="宋体" w:hAnsi="宋体" w:cs="Times New Roman"/>
                      <w:b/>
                      <w:bCs/>
                    </w:rPr>
                    <m:t>,</m:t>
                  </m:r>
                  <m:r>
                    <m:rPr>
                      <m:nor/>
                    </m:rPr>
                    <w:rPr>
                      <w:rFonts w:ascii="Times New Roman" w:eastAsia="宋体" w:hAnsi="宋体" w:cs="Times New Roman"/>
                      <w:b/>
                      <w:bCs/>
                    </w:rPr>
                    <m:t>常用单位有吨</m:t>
                  </m:r>
                  <m:d>
                    <m:dPr>
                      <m:ctrlPr>
                        <w:rPr>
                          <w:rFonts w:ascii="Cambria Math" w:eastAsia="宋体" w:hAnsi="Cambria Math" w:cs="Times New Roman"/>
                          <w:b/>
                          <w:bCs/>
                        </w:rPr>
                      </m:ctrlPr>
                    </m:dPr>
                    <m:e>
                      <m:r>
                        <m:rPr>
                          <m:nor/>
                        </m:rPr>
                        <w:rPr>
                          <w:rFonts w:ascii="Times New Roman" w:eastAsia="宋体" w:hAnsi="宋体" w:cs="Times New Roman"/>
                          <w:b/>
                          <w:bCs/>
                          <w:i/>
                        </w:rPr>
                        <m:t>t</m:t>
                      </m:r>
                    </m:e>
                  </m:d>
                  <m:r>
                    <m:rPr>
                      <m:nor/>
                    </m:rPr>
                    <w:rPr>
                      <w:rFonts w:ascii="Times New Roman" w:eastAsia="宋体" w:hAnsi="宋体" w:cs="Times New Roman"/>
                      <w:b/>
                      <w:bCs/>
                    </w:rPr>
                    <m:t>、克</m:t>
                  </m:r>
                  <m:d>
                    <m:dPr>
                      <m:ctrlPr>
                        <w:rPr>
                          <w:rFonts w:ascii="Cambria Math" w:eastAsia="宋体" w:hAnsi="Cambria Math" w:cs="Times New Roman"/>
                          <w:b/>
                          <w:bCs/>
                        </w:rPr>
                      </m:ctrlPr>
                    </m:dPr>
                    <m:e>
                      <m:r>
                        <m:rPr>
                          <m:nor/>
                        </m:rPr>
                        <w:rPr>
                          <w:rFonts w:ascii="Times New Roman" w:eastAsia="宋体" w:hAnsi="宋体" w:cs="Times New Roman"/>
                          <w:b/>
                          <w:bCs/>
                          <w:i/>
                        </w:rPr>
                        <m:t>g</m:t>
                      </m:r>
                    </m:e>
                  </m:d>
                  <m:r>
                    <m:rPr>
                      <m:nor/>
                    </m:rPr>
                    <w:rPr>
                      <w:rFonts w:ascii="Times New Roman" w:eastAsia="宋体" w:hAnsi="宋体" w:cs="Times New Roman"/>
                      <w:b/>
                      <w:bCs/>
                    </w:rPr>
                    <m:t>、毫克</m:t>
                  </m:r>
                  <m:r>
                    <m:rPr>
                      <m:nor/>
                    </m:rPr>
                    <w:rPr>
                      <w:rFonts w:ascii="Times New Roman" w:eastAsia="宋体" w:hAnsi="Times New Roman" w:cs="Times New Roman"/>
                      <w:b/>
                      <w:bCs/>
                    </w:rPr>
                    <m:t>(</m:t>
                  </m:r>
                  <m:r>
                    <m:rPr>
                      <m:nor/>
                    </m:rPr>
                    <w:rPr>
                      <w:rFonts w:ascii="Times New Roman" w:eastAsia="宋体" w:hAnsi="宋体" w:cs="Times New Roman"/>
                      <w:b/>
                      <w:bCs/>
                      <w:i/>
                    </w:rPr>
                    <m:t>mg</m:t>
                  </m:r>
                  <m:r>
                    <m:rPr>
                      <m:nor/>
                    </m:rPr>
                    <w:rPr>
                      <w:rFonts w:ascii="Times New Roman" w:eastAsia="宋体" w:hAnsi="Times New Roman" w:cs="Times New Roman"/>
                      <w:b/>
                      <w:bCs/>
                    </w:rPr>
                    <m:t>)</m:t>
                  </m:r>
                  <m:r>
                    <m:rPr>
                      <m:nor/>
                    </m:rPr>
                    <w:rPr>
                      <w:rFonts w:ascii="Times New Roman" w:eastAsia="宋体" w:hAnsi="宋体" w:cs="Times New Roman"/>
                      <w:b/>
                      <w:bCs/>
                    </w:rPr>
                    <m:t>,</m:t>
                  </m:r>
                  <m:r>
                    <m:rPr>
                      <m:nor/>
                    </m:rPr>
                    <w:rPr>
                      <w:rFonts w:ascii="Times New Roman" w:eastAsia="宋体" w:hAnsi="宋体" w:cs="Times New Roman"/>
                      <w:b/>
                      <w:bCs/>
                    </w:rPr>
                    <m:t>其中</m:t>
                  </m:r>
                  <m:r>
                    <m:rPr>
                      <m:nor/>
                    </m:rPr>
                    <w:rPr>
                      <w:rFonts w:ascii="Times New Roman" w:eastAsia="宋体" w:hAnsi="宋体" w:cs="Times New Roman"/>
                      <w:b/>
                      <w:bCs/>
                    </w:rPr>
                    <m:t xml:space="preserve">1 </m:t>
                  </m:r>
                  <m:r>
                    <m:rPr>
                      <m:nor/>
                    </m:rPr>
                    <w:rPr>
                      <w:rFonts w:ascii="Times New Roman" w:eastAsia="宋体" w:hAnsi="宋体" w:cs="Times New Roman"/>
                      <w:b/>
                      <w:bCs/>
                      <w:i/>
                    </w:rPr>
                    <m:t>t</m:t>
                  </m:r>
                  <m:r>
                    <m:rPr>
                      <m:nor/>
                    </m:rPr>
                    <w:rPr>
                      <w:rFonts w:ascii="Times New Roman" w:eastAsia="宋体" w:hAnsi="宋体" w:cs="Times New Roman" w:hint="eastAsia"/>
                      <w:bCs/>
                    </w:rPr>
                    <m:t>＝</m:t>
                  </m:r>
                  <m:r>
                    <m:rPr>
                      <m:nor/>
                    </m:rPr>
                    <w:rPr>
                      <w:rFonts w:ascii="Times New Roman" w:eastAsia="宋体" w:hAnsi="宋体" w:cs="Times New Roman"/>
                      <w:b/>
                      <w:bCs/>
                    </w:rPr>
                    <m:t xml:space="preserve">1 000 </m:t>
                  </m:r>
                  <m:r>
                    <m:rPr>
                      <m:nor/>
                    </m:rPr>
                    <w:rPr>
                      <w:rFonts w:ascii="Times New Roman" w:eastAsia="宋体" w:hAnsi="宋体" w:cs="Times New Roman"/>
                      <w:b/>
                      <w:bCs/>
                      <w:i/>
                    </w:rPr>
                    <m:t>kg</m:t>
                  </m:r>
                  <m:r>
                    <m:rPr>
                      <m:nor/>
                    </m:rPr>
                    <w:rPr>
                      <w:rFonts w:ascii="Times New Roman" w:eastAsia="宋体" w:hAnsi="宋体" w:cs="Times New Roman"/>
                      <w:b/>
                      <w:bCs/>
                    </w:rPr>
                    <m:t>,</m:t>
                  </m:r>
                </m:e>
              </m:mr>
              <m:mr>
                <m:e>
                  <m:r>
                    <m:rPr>
                      <m:nor/>
                    </m:rPr>
                    <w:rPr>
                      <w:rFonts w:ascii="Times New Roman" w:eastAsia="宋体" w:hAnsi="宋体" w:cs="Times New Roman"/>
                      <w:b/>
                      <w:bCs/>
                    </w:rPr>
                    <m:t xml:space="preserve">1 </m:t>
                  </m:r>
                  <m:r>
                    <m:rPr>
                      <m:nor/>
                    </m:rPr>
                    <w:rPr>
                      <w:rFonts w:ascii="Times New Roman" w:eastAsia="宋体" w:hAnsi="宋体" w:cs="Times New Roman"/>
                      <w:b/>
                      <w:bCs/>
                      <w:i/>
                    </w:rPr>
                    <m:t>kg</m:t>
                  </m:r>
                  <m:r>
                    <m:rPr>
                      <m:nor/>
                    </m:rPr>
                    <w:rPr>
                      <w:rFonts w:ascii="Times New Roman" w:eastAsia="宋体" w:hAnsi="宋体" w:cs="Times New Roman" w:hint="eastAsia"/>
                      <w:bCs/>
                    </w:rPr>
                    <m:t>＝</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1 000</m:t>
                      </m:r>
                    </m:e>
                  </m:bar>
                  <m:r>
                    <m:rPr>
                      <m:nor/>
                    </m:rPr>
                    <w:rPr>
                      <w:rFonts w:ascii="Times New Roman" w:eastAsia="宋体" w:hAnsi="宋体" w:cs="Times New Roman"/>
                      <w:b/>
                      <w:bCs/>
                      <w:i/>
                    </w:rPr>
                    <m:t>g</m:t>
                  </m:r>
                  <m:r>
                    <m:rPr>
                      <m:nor/>
                    </m:rPr>
                    <w:rPr>
                      <w:rFonts w:ascii="Times New Roman" w:eastAsia="宋体" w:hAnsi="宋体" w:cs="Times New Roman"/>
                      <w:b/>
                      <w:bCs/>
                    </w:rPr>
                    <m:t xml:space="preserve">,1 </m:t>
                  </m:r>
                  <m:r>
                    <m:rPr>
                      <m:nor/>
                    </m:rPr>
                    <w:rPr>
                      <w:rFonts w:ascii="Times New Roman" w:eastAsia="宋体" w:hAnsi="宋体" w:cs="Times New Roman"/>
                      <w:b/>
                      <w:bCs/>
                      <w:i/>
                    </w:rPr>
                    <m:t>g</m:t>
                  </m:r>
                  <m:r>
                    <m:rPr>
                      <m:nor/>
                    </m:rPr>
                    <w:rPr>
                      <w:rFonts w:ascii="Times New Roman" w:eastAsia="宋体" w:hAnsi="宋体" w:cs="Times New Roman" w:hint="eastAsia"/>
                      <w:bCs/>
                    </w:rPr>
                    <m:t>＝</m:t>
                  </m:r>
                  <m:r>
                    <m:rPr>
                      <m:nor/>
                    </m:rPr>
                    <w:rPr>
                      <w:rFonts w:ascii="Times New Roman" w:eastAsia="宋体" w:hAnsi="宋体" w:cs="Times New Roman"/>
                      <w:b/>
                      <w:bCs/>
                    </w:rPr>
                    <m:t xml:space="preserve">1 000 </m:t>
                  </m:r>
                  <m:r>
                    <m:rPr>
                      <m:nor/>
                    </m:rPr>
                    <w:rPr>
                      <w:rFonts w:ascii="Times New Roman" w:eastAsia="宋体" w:hAnsi="宋体" w:cs="Times New Roman"/>
                      <w:b/>
                      <w:bCs/>
                      <w:i/>
                    </w:rPr>
                    <m:t>mg</m:t>
                  </m:r>
                </m:e>
              </m:mr>
            </m:m>
          </m:e>
        </m:d>
      </m:oMath>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55E32DA0" wp14:editId="075A447F">
            <wp:extent cx="180000" cy="1260000"/>
            <wp:effectExtent l="0" t="0" r="0" b="0"/>
            <wp:docPr id="395" name="image383.jpeg" descr="source:si_idm631121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3.jpeg"/>
                    <pic:cNvPicPr/>
                  </pic:nvPicPr>
                  <pic:blipFill>
                    <a:blip r:embed="rId205"/>
                    <a:stretch>
                      <a:fillRect/>
                    </a:stretch>
                  </pic:blipFill>
                  <pic:spPr>
                    <a:xfrm>
                      <a:off x="0" y="0"/>
                      <a:ext cx="180000" cy="1260000"/>
                    </a:xfrm>
                    <a:prstGeom prst="rect">
                      <a:avLst/>
                    </a:prstGeom>
                  </pic:spPr>
                </pic:pic>
              </a:graphicData>
            </a:graphic>
          </wp:inline>
        </w:drawing>
      </w:r>
      <w:r w:rsidRPr="009504F1">
        <w:rPr>
          <w:rFonts w:ascii="Times New Roman" w:eastAsia="楷体" w:hAnsi="楷体" w:hint="eastAsia"/>
          <w:b/>
          <w:bCs/>
        </w:rPr>
        <w:t>量</w:t>
      </w:r>
      <w:r w:rsidRPr="009504F1">
        <w:rPr>
          <w:rFonts w:ascii="Times New Roman" w:eastAsia="宋体" w:hAnsi="宋体"/>
          <w:b/>
          <w:bCs/>
        </w:rPr>
        <w:br/>
      </w:r>
      <w:r w:rsidRPr="009504F1">
        <w:rPr>
          <w:rFonts w:ascii="Times New Roman" w:eastAsia="楷体" w:hAnsi="楷体" w:hint="eastAsia"/>
          <w:b/>
          <w:bCs/>
        </w:rPr>
        <w:t>步骤</w:t>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看</m:t>
                  </m:r>
                  <m:r>
                    <m:rPr>
                      <m:nor/>
                    </m:rPr>
                    <w:rPr>
                      <w:rFonts w:ascii="Times New Roman" w:eastAsia="宋体" w:hAnsi="宋体" w:cs="Times New Roman"/>
                      <w:b/>
                      <w:bCs/>
                    </w:rPr>
                    <m:t>:</m:t>
                  </m:r>
                  <m:r>
                    <m:rPr>
                      <m:nor/>
                    </m:rPr>
                    <w:rPr>
                      <w:rFonts w:ascii="Times New Roman" w:eastAsia="宋体" w:hAnsi="宋体" w:cs="Times New Roman"/>
                      <w:b/>
                      <w:bCs/>
                    </w:rPr>
                    <m:t>观察天平的</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r>
                        <m:rPr>
                          <m:nor/>
                        </m:rPr>
                        <w:rPr>
                          <w:rFonts w:ascii="Times New Roman" w:eastAsia="宋体" w:hAnsi="宋体" w:cs="Times New Roman"/>
                          <w:b/>
                          <w:bCs/>
                        </w:rPr>
                        <m:t>量程</m:t>
                      </m:r>
                    </m:e>
                  </m:bar>
                  <m:r>
                    <m:rPr>
                      <m:nor/>
                    </m:rPr>
                    <w:rPr>
                      <w:rFonts w:ascii="Times New Roman" w:eastAsia="宋体" w:hAnsi="宋体" w:cs="Times New Roman"/>
                      <w:b/>
                      <w:bCs/>
                    </w:rPr>
                    <m:t>和标尺的</m:t>
                  </m:r>
                  <m:r>
                    <m:rPr>
                      <m:nor/>
                    </m:rPr>
                    <w:rPr>
                      <w:rFonts w:ascii="Times New Roman" w:eastAsia="宋体" w:hAnsi="Times New Roman" w:cs="Times New Roman" w:hint="eastAsia"/>
                      <w:b/>
                      <w:bCs/>
                    </w:rPr>
                    <m:t>⑥</m:t>
                  </m:r>
                  <m:bar>
                    <m:barPr>
                      <m:ctrlPr>
                        <w:rPr>
                          <w:rFonts w:ascii="Cambria Math" w:eastAsia="宋体" w:hAnsi="Cambria Math" w:cs="Times New Roman"/>
                          <w:b/>
                          <w:bCs/>
                        </w:rPr>
                      </m:ctrlPr>
                    </m:barPr>
                    <m:e>
                      <m:r>
                        <m:rPr>
                          <m:nor/>
                        </m:rPr>
                        <w:rPr>
                          <w:rFonts w:ascii="Times New Roman" w:eastAsia="宋体" w:hAnsi="宋体" w:cs="Times New Roman"/>
                          <w:b/>
                          <w:bCs/>
                        </w:rPr>
                        <m:t>分度值</m:t>
                      </m:r>
                    </m:e>
                  </m:bar>
                </m:e>
              </m:mr>
              <m:mr>
                <m:e>
                  <m:r>
                    <m:rPr>
                      <m:nor/>
                    </m:rPr>
                    <w:rPr>
                      <w:rFonts w:ascii="Times New Roman" w:eastAsia="宋体" w:hAnsi="宋体" w:cs="Times New Roman"/>
                      <w:b/>
                      <w:bCs/>
                    </w:rPr>
                    <m:t>放</m:t>
                  </m:r>
                  <m:r>
                    <m:rPr>
                      <m:nor/>
                    </m:rPr>
                    <w:rPr>
                      <w:rFonts w:ascii="Times New Roman" w:eastAsia="宋体" w:hAnsi="宋体" w:cs="Times New Roman"/>
                      <w:b/>
                      <w:bCs/>
                    </w:rPr>
                    <m:t>:</m:t>
                  </m:r>
                  <m:r>
                    <m:rPr>
                      <m:nor/>
                    </m:rPr>
                    <w:rPr>
                      <w:rFonts w:ascii="Times New Roman" w:eastAsia="宋体" w:hAnsi="宋体" w:cs="Times New Roman"/>
                      <w:b/>
                      <w:bCs/>
                    </w:rPr>
                    <m:t>把天平放在</m:t>
                  </m:r>
                  <m:r>
                    <m:rPr>
                      <m:nor/>
                    </m:rPr>
                    <w:rPr>
                      <w:rFonts w:ascii="Times New Roman" w:eastAsia="宋体" w:hAnsi="Times New Roman" w:cs="Times New Roman" w:hint="eastAsia"/>
                      <w:b/>
                      <w:bCs/>
                    </w:rPr>
                    <m:t>⑦</m:t>
                  </m:r>
                  <m:bar>
                    <m:barPr>
                      <m:ctrlPr>
                        <w:rPr>
                          <w:rFonts w:ascii="Cambria Math" w:eastAsia="宋体" w:hAnsi="Cambria Math" w:cs="Times New Roman"/>
                          <w:b/>
                          <w:bCs/>
                        </w:rPr>
                      </m:ctrlPr>
                    </m:barPr>
                    <m:e>
                      <m:r>
                        <m:rPr>
                          <m:nor/>
                        </m:rPr>
                        <w:rPr>
                          <w:rFonts w:ascii="Times New Roman" w:eastAsia="宋体" w:hAnsi="宋体" w:cs="Times New Roman"/>
                          <w:b/>
                          <w:bCs/>
                        </w:rPr>
                        <m:t>水平</m:t>
                      </m:r>
                    </m:e>
                  </m:bar>
                  <m:r>
                    <m:rPr>
                      <m:nor/>
                    </m:rPr>
                    <w:rPr>
                      <w:rFonts w:ascii="Times New Roman" w:eastAsia="宋体" w:hAnsi="宋体" w:cs="Times New Roman"/>
                      <w:b/>
                      <w:bCs/>
                    </w:rPr>
                    <m:t>台上</m:t>
                  </m:r>
                  <m:r>
                    <m:rPr>
                      <m:nor/>
                    </m:rPr>
                    <w:rPr>
                      <w:rFonts w:ascii="Times New Roman" w:eastAsia="宋体" w:hAnsi="宋体" w:cs="Times New Roman"/>
                      <w:b/>
                      <w:bCs/>
                    </w:rPr>
                    <m:t>,</m:t>
                  </m:r>
                  <m:r>
                    <m:rPr>
                      <m:nor/>
                    </m:rPr>
                    <w:rPr>
                      <w:rFonts w:ascii="Times New Roman" w:eastAsia="宋体" w:hAnsi="宋体" w:cs="Times New Roman"/>
                      <w:b/>
                      <w:bCs/>
                    </w:rPr>
                    <m:t>游码移到标尺左端</m:t>
                  </m:r>
                  <m:r>
                    <m:rPr>
                      <m:nor/>
                    </m:rPr>
                    <w:rPr>
                      <w:rFonts w:ascii="Times New Roman" w:eastAsia="宋体" w:hAnsi="Times New Roman" w:cs="Times New Roman" w:hint="eastAsia"/>
                      <w:b/>
                      <w:bCs/>
                    </w:rPr>
                    <m:t>⑧</m:t>
                  </m:r>
                  <m:bar>
                    <m:barPr>
                      <m:ctrlPr>
                        <w:rPr>
                          <w:rFonts w:ascii="Cambria Math" w:eastAsia="宋体" w:hAnsi="Cambria Math" w:cs="Times New Roman"/>
                          <w:b/>
                          <w:bCs/>
                        </w:rPr>
                      </m:ctrlPr>
                    </m:barPr>
                    <m:e>
                      <m:r>
                        <m:rPr>
                          <m:nor/>
                        </m:rPr>
                        <w:rPr>
                          <w:rFonts w:ascii="Times New Roman" w:eastAsia="宋体" w:hAnsi="宋体" w:cs="Times New Roman"/>
                          <w:b/>
                          <w:bCs/>
                        </w:rPr>
                        <m:t>零刻度线</m:t>
                      </m:r>
                    </m:e>
                  </m:bar>
                  <m:r>
                    <m:rPr>
                      <m:nor/>
                    </m:rPr>
                    <w:rPr>
                      <w:rFonts w:ascii="Times New Roman" w:eastAsia="宋体" w:hAnsi="宋体" w:cs="Times New Roman"/>
                      <w:b/>
                      <w:bCs/>
                    </w:rPr>
                    <m:t>处</m:t>
                  </m:r>
                </m:e>
              </m:mr>
              <m:mr>
                <m:e>
                  <m:r>
                    <m:rPr>
                      <m:nor/>
                    </m:rPr>
                    <w:rPr>
                      <w:rFonts w:ascii="Times New Roman" w:eastAsia="宋体" w:hAnsi="宋体" w:cs="Times New Roman"/>
                      <w:b/>
                      <w:bCs/>
                    </w:rPr>
                    <m:t>调</m:t>
                  </m:r>
                  <m:r>
                    <m:rPr>
                      <m:nor/>
                    </m:rPr>
                    <w:rPr>
                      <w:rFonts w:ascii="Times New Roman" w:eastAsia="宋体" w:hAnsi="宋体" w:cs="Times New Roman"/>
                      <w:b/>
                      <w:bCs/>
                    </w:rPr>
                    <m:t>:</m:t>
                  </m:r>
                  <m:r>
                    <m:rPr>
                      <m:nor/>
                    </m:rPr>
                    <w:rPr>
                      <w:rFonts w:ascii="Times New Roman" w:eastAsia="宋体" w:hAnsi="宋体" w:cs="Times New Roman"/>
                      <w:b/>
                      <w:bCs/>
                    </w:rPr>
                    <m:t>调节横梁两端的平衡螺母</m:t>
                  </m:r>
                  <m:r>
                    <m:rPr>
                      <m:nor/>
                    </m:rPr>
                    <w:rPr>
                      <w:rFonts w:ascii="Times New Roman" w:eastAsia="宋体" w:hAnsi="宋体" w:cs="Times New Roman"/>
                      <w:b/>
                      <w:bCs/>
                    </w:rPr>
                    <m:t>,</m:t>
                  </m:r>
                  <m:r>
                    <m:rPr>
                      <m:nor/>
                    </m:rPr>
                    <w:rPr>
                      <w:rFonts w:ascii="Times New Roman" w:eastAsia="宋体" w:hAnsi="宋体" w:cs="Times New Roman"/>
                      <w:b/>
                      <w:bCs/>
                    </w:rPr>
                    <m:t>使指针指在分度盘</m:t>
                  </m:r>
                  <m:r>
                    <m:rPr>
                      <m:nor/>
                    </m:rPr>
                    <w:rPr>
                      <w:rFonts w:ascii="Times New Roman" w:eastAsia="宋体" w:hAnsi="Times New Roman" w:cs="Times New Roman" w:hint="eastAsia"/>
                      <w:b/>
                      <w:bCs/>
                    </w:rPr>
                    <m:t>⑨</m:t>
                  </m:r>
                  <m:bar>
                    <m:barPr>
                      <m:ctrlPr>
                        <w:rPr>
                          <w:rFonts w:ascii="Cambria Math" w:eastAsia="宋体" w:hAnsi="Cambria Math" w:cs="Times New Roman"/>
                          <w:b/>
                          <w:bCs/>
                        </w:rPr>
                      </m:ctrlPr>
                    </m:barPr>
                    <m:e>
                      <m:r>
                        <m:rPr>
                          <m:nor/>
                        </m:rPr>
                        <w:rPr>
                          <w:rFonts w:ascii="Times New Roman" w:eastAsia="宋体" w:hAnsi="宋体" w:cs="Times New Roman"/>
                          <w:b/>
                          <w:bCs/>
                        </w:rPr>
                        <m:t>中央刻度线处</m:t>
                      </m:r>
                    </m:e>
                  </m:bar>
                  <m:r>
                    <m:rPr>
                      <m:nor/>
                    </m:rPr>
                    <w:rPr>
                      <w:rFonts w:ascii="Times New Roman" w:eastAsia="宋体" w:hAnsi="Times New Roman" w:cs="Times New Roman"/>
                      <w:b/>
                      <w:bCs/>
                    </w:rPr>
                    <m:t>(</m:t>
                  </m:r>
                  <m:r>
                    <m:rPr>
                      <m:nor/>
                    </m:rPr>
                    <w:rPr>
                      <w:rFonts w:ascii="Times New Roman" w:eastAsia="宋体" w:hAnsi="宋体" w:cs="Times New Roman"/>
                      <w:b/>
                      <w:bCs/>
                    </w:rPr>
                    <m:t>或指针在中央刻度</m:t>
                  </m:r>
                </m:e>
              </m:mr>
              <m:mr>
                <m:e>
                  <m:r>
                    <m:rPr>
                      <m:nor/>
                    </m:rPr>
                    <w:rPr>
                      <w:rFonts w:ascii="Times New Roman" w:eastAsia="宋体" w:hAnsi="宋体" w:cs="Times New Roman"/>
                      <w:b/>
                      <w:bCs/>
                    </w:rPr>
                    <m:t>线左右摆幅相等</m:t>
                  </m:r>
                  <m:r>
                    <m:rPr>
                      <m:nor/>
                    </m:rPr>
                    <w:rPr>
                      <w:rFonts w:ascii="Times New Roman" w:eastAsia="宋体" w:hAnsi="Times New Roman" w:cs="Times New Roman"/>
                      <w:b/>
                      <w:bCs/>
                    </w:rPr>
                    <m:t>)</m:t>
                  </m:r>
                  <m:r>
                    <m:rPr>
                      <m:nor/>
                    </m:rPr>
                    <w:rPr>
                      <w:rFonts w:ascii="Times New Roman" w:eastAsia="宋体" w:hAnsi="宋体" w:cs="Times New Roman"/>
                      <w:b/>
                      <w:bCs/>
                    </w:rPr>
                    <m:t>。指针左偏时右调平衡螺母</m:t>
                  </m:r>
                  <m:r>
                    <m:rPr>
                      <m:nor/>
                    </m:rPr>
                    <w:rPr>
                      <w:rFonts w:ascii="Times New Roman" w:eastAsia="宋体" w:hAnsi="宋体" w:cs="Times New Roman"/>
                      <w:b/>
                      <w:bCs/>
                    </w:rPr>
                    <m:t>,</m:t>
                  </m:r>
                  <m:r>
                    <m:rPr>
                      <m:nor/>
                    </m:rPr>
                    <w:rPr>
                      <w:rFonts w:ascii="Times New Roman" w:eastAsia="宋体" w:hAnsi="宋体" w:cs="Times New Roman"/>
                      <w:b/>
                      <w:bCs/>
                    </w:rPr>
                    <m:t>反之亦然</m:t>
                  </m:r>
                </m:e>
              </m:mr>
              <m:mr>
                <m:e>
                  <m:r>
                    <m:rPr>
                      <m:nor/>
                    </m:rPr>
                    <w:rPr>
                      <w:rFonts w:ascii="Times New Roman" w:eastAsia="宋体" w:hAnsi="宋体" w:cs="Times New Roman"/>
                      <w:b/>
                      <w:bCs/>
                    </w:rPr>
                    <m:t>测</m:t>
                  </m:r>
                  <m:r>
                    <m:rPr>
                      <m:nor/>
                    </m:rPr>
                    <w:rPr>
                      <w:rFonts w:ascii="Times New Roman" w:eastAsia="宋体" w:hAnsi="宋体" w:cs="Times New Roman"/>
                      <w:b/>
                      <w:bCs/>
                    </w:rPr>
                    <m:t>:</m:t>
                  </m:r>
                  <m:r>
                    <m:rPr>
                      <m:nor/>
                    </m:rPr>
                    <w:rPr>
                      <w:rFonts w:ascii="Times New Roman" w:eastAsia="宋体" w:hAnsi="宋体" w:cs="Times New Roman"/>
                      <w:b/>
                      <w:bCs/>
                    </w:rPr>
                    <m:t>左物右码</m:t>
                  </m:r>
                  <m:r>
                    <m:rPr>
                      <m:nor/>
                    </m:rPr>
                    <w:rPr>
                      <w:rFonts w:ascii="Times New Roman" w:eastAsia="宋体" w:hAnsi="宋体" w:cs="Times New Roman"/>
                      <w:b/>
                      <w:bCs/>
                    </w:rPr>
                    <m:t>,</m:t>
                  </m:r>
                  <m:r>
                    <m:rPr>
                      <m:nor/>
                    </m:rPr>
                    <w:rPr>
                      <w:rFonts w:ascii="Times New Roman" w:eastAsia="宋体" w:hAnsi="宋体" w:cs="Times New Roman"/>
                      <w:b/>
                      <w:bCs/>
                    </w:rPr>
                    <m:t>顺序</m:t>
                  </m:r>
                  <m:r>
                    <m:rPr>
                      <m:nor/>
                    </m:rPr>
                    <w:rPr>
                      <w:rFonts w:ascii="Times New Roman" w:eastAsia="宋体" w:hAnsi="Times New Roman" w:cs="Times New Roman" w:hint="eastAsia"/>
                      <w:b/>
                      <w:bCs/>
                    </w:rPr>
                    <m:t>⑩</m:t>
                  </m:r>
                  <m:bar>
                    <m:barPr>
                      <m:ctrlPr>
                        <w:rPr>
                          <w:rFonts w:ascii="Cambria Math" w:eastAsia="宋体" w:hAnsi="Cambria Math" w:cs="Times New Roman"/>
                          <w:b/>
                          <w:bCs/>
                        </w:rPr>
                      </m:ctrlPr>
                    </m:barPr>
                    <m:e>
                      <m:r>
                        <m:rPr>
                          <m:nor/>
                        </m:rPr>
                        <w:rPr>
                          <w:rFonts w:ascii="Times New Roman" w:eastAsia="宋体" w:hAnsi="宋体" w:cs="Times New Roman"/>
                          <w:b/>
                          <w:bCs/>
                        </w:rPr>
                        <m:t>先大后小</m:t>
                      </m:r>
                    </m:e>
                  </m:bar>
                  <m:r>
                    <m:rPr>
                      <m:nor/>
                    </m:rPr>
                    <w:rPr>
                      <w:rFonts w:ascii="Times New Roman" w:eastAsia="宋体" w:hAnsi="宋体" w:cs="Times New Roman"/>
                      <w:b/>
                      <w:bCs/>
                    </w:rPr>
                    <m:t>;</m:t>
                  </m:r>
                  <m:r>
                    <m:rPr>
                      <m:nor/>
                    </m:rPr>
                    <w:rPr>
                      <w:rFonts w:ascii="Times New Roman" w:eastAsia="宋体" w:hAnsi="宋体" w:cs="Times New Roman"/>
                      <w:b/>
                      <w:bCs/>
                    </w:rPr>
                    <m:t>通过增减砝码和调节游码在标尺上的位置</m:t>
                  </m:r>
                  <m:r>
                    <m:rPr>
                      <m:nor/>
                    </m:rPr>
                    <w:rPr>
                      <w:rFonts w:ascii="Times New Roman" w:eastAsia="宋体" w:hAnsi="宋体" w:cs="Times New Roman"/>
                      <w:b/>
                      <w:bCs/>
                    </w:rPr>
                    <m:t>,</m:t>
                  </m:r>
                  <m:r>
                    <m:rPr>
                      <m:nor/>
                    </m:rPr>
                    <w:rPr>
                      <w:rFonts w:ascii="Times New Roman" w:eastAsia="宋体" w:hAnsi="宋体" w:cs="Times New Roman"/>
                      <w:b/>
                      <w:bCs/>
                    </w:rPr>
                    <m:t>使天平恢</m:t>
                  </m:r>
                </m:e>
              </m:mr>
              <m:mr>
                <m:e>
                  <m:r>
                    <m:rPr>
                      <m:nor/>
                    </m:rPr>
                    <w:rPr>
                      <w:rFonts w:ascii="Times New Roman" w:eastAsia="宋体" w:hAnsi="宋体" w:cs="Times New Roman"/>
                      <w:b/>
                      <w:bCs/>
                    </w:rPr>
                    <m:t>复平衡</m:t>
                  </m:r>
                  <m:r>
                    <m:rPr>
                      <m:nor/>
                    </m:rPr>
                    <w:rPr>
                      <w:rFonts w:ascii="Times New Roman" w:eastAsia="宋体" w:hAnsi="Times New Roman" w:cs="Times New Roman"/>
                      <w:b/>
                      <w:bCs/>
                    </w:rPr>
                    <m:t>(</m:t>
                  </m:r>
                  <m:r>
                    <m:rPr>
                      <m:nor/>
                    </m:rPr>
                    <w:rPr>
                      <w:rFonts w:ascii="Times New Roman" w:eastAsia="宋体" w:hAnsi="宋体" w:cs="Times New Roman"/>
                      <w:b/>
                      <w:bCs/>
                    </w:rPr>
                    <m:t>注意</m:t>
                  </m:r>
                  <m:r>
                    <m:rPr>
                      <m:nor/>
                    </m:rPr>
                    <w:rPr>
                      <w:rFonts w:ascii="Times New Roman" w:eastAsia="宋体" w:hAnsi="宋体" w:cs="Times New Roman"/>
                      <w:b/>
                      <w:bCs/>
                    </w:rPr>
                    <m:t>:</m:t>
                  </m:r>
                  <m:r>
                    <m:rPr>
                      <m:nor/>
                    </m:rPr>
                    <w:rPr>
                      <w:rFonts w:ascii="Times New Roman" w:eastAsia="宋体" w:hAnsi="宋体" w:cs="Times New Roman"/>
                      <w:b/>
                      <w:bCs/>
                    </w:rPr>
                    <m:t>不能再调平衡螺母</m:t>
                  </m:r>
                  <m:r>
                    <m:rPr>
                      <m:nor/>
                    </m:rPr>
                    <w:rPr>
                      <w:rFonts w:ascii="Times New Roman" w:eastAsia="宋体" w:hAnsi="Times New Roman" w:cs="Times New Roman"/>
                      <w:b/>
                      <w:bCs/>
                    </w:rPr>
                    <m:t>)</m:t>
                  </m:r>
                </m:e>
              </m:mr>
              <m:mr>
                <m:e>
                  <m:r>
                    <m:rPr>
                      <m:nor/>
                    </m:rPr>
                    <w:rPr>
                      <w:rFonts w:ascii="Times New Roman" w:eastAsia="宋体" w:hAnsi="宋体" w:cs="Times New Roman"/>
                      <w:b/>
                      <w:bCs/>
                    </w:rPr>
                    <m:t>读</m:t>
                  </m:r>
                  <m:r>
                    <m:rPr>
                      <m:nor/>
                    </m:rPr>
                    <w:rPr>
                      <w:rFonts w:ascii="Times New Roman" w:eastAsia="宋体" w:hAnsi="宋体" w:cs="Times New Roman"/>
                      <w:b/>
                      <w:bCs/>
                    </w:rPr>
                    <m:t>:</m:t>
                  </m:r>
                  <m:r>
                    <m:rPr>
                      <m:nor/>
                    </m:rPr>
                    <w:rPr>
                      <w:rFonts w:ascii="Times New Roman" w:eastAsia="宋体" w:hAnsi="宋体" w:cs="Times New Roman"/>
                      <w:b/>
                      <w:bCs/>
                    </w:rPr>
                    <m:t>右盘里砝码的总质量加上游码左侧在标尺上对应的刻度值</m:t>
                  </m:r>
                  <m:r>
                    <m:rPr>
                      <m:nor/>
                    </m:rPr>
                    <w:rPr>
                      <w:rFonts w:ascii="Times New Roman" w:eastAsia="宋体" w:hAnsi="宋体" w:cs="Times New Roman"/>
                      <w:b/>
                      <w:bCs/>
                    </w:rPr>
                    <m:t>,</m:t>
                  </m:r>
                  <m:r>
                    <m:rPr>
                      <m:nor/>
                    </m:rPr>
                    <w:rPr>
                      <w:rFonts w:ascii="Times New Roman" w:eastAsia="宋体" w:hAnsi="宋体" w:cs="Times New Roman"/>
                      <w:b/>
                      <w:bCs/>
                    </w:rPr>
                    <m:t>是物体的质量。记录结</m:t>
                  </m:r>
                </m:e>
              </m:mr>
              <m:mr>
                <m:e>
                  <m:r>
                    <m:rPr>
                      <m:nor/>
                    </m:rPr>
                    <w:rPr>
                      <w:rFonts w:ascii="Times New Roman" w:eastAsia="宋体" w:hAnsi="宋体" w:cs="Times New Roman"/>
                      <w:b/>
                      <w:bCs/>
                    </w:rPr>
                    <m:t>果包括数值和单位</m:t>
                  </m:r>
                </m:e>
              </m:mr>
            </m:m>
          </m:e>
        </m:d>
      </m:oMath>
      <w:r w:rsidRPr="009504F1">
        <w:rPr>
          <w:rFonts w:ascii="Times New Roman" w:eastAsia="宋体" w:hAnsi="宋体" w:hint="eastAsia"/>
          <w:b/>
          <w:bCs/>
        </w:rPr>
        <w:t>注意</w:t>
      </w:r>
      <w:r w:rsidRPr="009504F1">
        <w:rPr>
          <w:rFonts w:ascii="Times New Roman" w:eastAsia="宋体" w:hAnsi="宋体"/>
          <w:b/>
          <w:bCs/>
        </w:rPr>
        <w:br/>
      </w:r>
      <w:r w:rsidRPr="009504F1">
        <w:rPr>
          <w:rFonts w:ascii="Times New Roman" w:eastAsia="楷体" w:hAnsi="楷体" w:hint="eastAsia"/>
          <w:b/>
          <w:bCs/>
        </w:rPr>
        <w:t>事项</w:t>
      </w:r>
      <w:r w:rsidR="00E46BC1" w:rsidRPr="009504F1">
        <w:rPr>
          <w:rFonts w:ascii="Calibri" w:eastAsia="Calibri" w:hAnsi="Calibri" w:cs="Calibri" w:hint="eastAsia"/>
          <w:b/>
          <w:bCs/>
        </w:rPr>
        <w:t>􁀄</w:t>
      </w:r>
      <w:r w:rsidRPr="009504F1">
        <w:rPr>
          <w:rFonts w:ascii="Times New Roman" w:eastAsia="宋体" w:hAnsi="宋体"/>
          <w:b/>
          <w:bCs/>
        </w:rPr>
        <w:br/>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i/>
                    </w:rPr>
                    <m:t>a</m:t>
                  </m:r>
                  <m:r>
                    <m:rPr>
                      <m:nor/>
                    </m:rPr>
                    <w:rPr>
                      <w:rFonts w:ascii="Times New Roman" w:eastAsia="宋体" w:hAnsi="Times New Roman" w:cs="Times New Roman" w:hint="eastAsia"/>
                      <w:b/>
                      <w:bCs/>
                    </w:rPr>
                    <m:t>．</m:t>
                  </m:r>
                  <m:r>
                    <m:rPr>
                      <m:nor/>
                    </m:rPr>
                    <w:rPr>
                      <w:rFonts w:ascii="Times New Roman" w:eastAsia="宋体" w:hAnsi="宋体" w:cs="Times New Roman"/>
                      <w:b/>
                      <w:bCs/>
                    </w:rPr>
                    <m:t>被测物体的质量不能超过天平的</m:t>
                  </m:r>
                  <m:r>
                    <m:rPr>
                      <m:nor/>
                    </m:rPr>
                    <w:rPr>
                      <w:rFonts w:ascii="Cambria Math" w:eastAsia="宋体" w:hAnsi="Cambria Math" w:cs="Cambria Math"/>
                      <w:b/>
                      <w:bCs/>
                    </w:rPr>
                    <m:t>⑪</m:t>
                  </m:r>
                  <m:bar>
                    <m:barPr>
                      <m:ctrlPr>
                        <w:rPr>
                          <w:rFonts w:ascii="Cambria Math" w:eastAsia="宋体" w:hAnsi="Cambria Math" w:cs="Times New Roman"/>
                          <w:b/>
                          <w:bCs/>
                        </w:rPr>
                      </m:ctrlPr>
                    </m:barPr>
                    <m:e>
                      <m:r>
                        <m:rPr>
                          <m:nor/>
                        </m:rPr>
                        <w:rPr>
                          <w:rFonts w:ascii="Times New Roman" w:eastAsia="宋体" w:hAnsi="宋体" w:cs="Times New Roman"/>
                          <w:b/>
                          <w:bCs/>
                        </w:rPr>
                        <m:t>量程</m:t>
                      </m:r>
                    </m:e>
                  </m:bar>
                </m:e>
              </m:mr>
              <m:mr>
                <m:e>
                  <m:r>
                    <m:rPr>
                      <m:nor/>
                    </m:rPr>
                    <w:rPr>
                      <w:rFonts w:ascii="Times New Roman" w:eastAsia="宋体" w:hAnsi="宋体" w:cs="Times New Roman"/>
                      <w:b/>
                      <w:bCs/>
                      <w:i/>
                    </w:rPr>
                    <m:t>b</m:t>
                  </m:r>
                  <m:r>
                    <m:rPr>
                      <m:nor/>
                    </m:rPr>
                    <w:rPr>
                      <w:rFonts w:ascii="Times New Roman" w:eastAsia="宋体" w:hAnsi="Times New Roman" w:cs="Times New Roman" w:hint="eastAsia"/>
                      <w:b/>
                      <w:bCs/>
                    </w:rPr>
                    <m:t>．</m:t>
                  </m:r>
                  <m:r>
                    <m:rPr>
                      <m:nor/>
                    </m:rPr>
                    <w:rPr>
                      <w:rFonts w:ascii="Times New Roman" w:eastAsia="宋体" w:hAnsi="宋体" w:cs="Times New Roman"/>
                      <w:b/>
                      <w:bCs/>
                    </w:rPr>
                    <m:t>称量时</m:t>
                  </m:r>
                  <m:r>
                    <m:rPr>
                      <m:nor/>
                    </m:rPr>
                    <w:rPr>
                      <w:rFonts w:ascii="Times New Roman" w:eastAsia="宋体" w:hAnsi="宋体" w:cs="Times New Roman"/>
                      <w:b/>
                      <w:bCs/>
                    </w:rPr>
                    <m:t>,</m:t>
                  </m:r>
                  <m:r>
                    <m:rPr>
                      <m:nor/>
                    </m:rPr>
                    <w:rPr>
                      <w:rFonts w:ascii="Times New Roman" w:eastAsia="宋体" w:hAnsi="宋体" w:cs="Times New Roman"/>
                      <w:b/>
                      <w:bCs/>
                    </w:rPr>
                    <m:t>从大到小添加砝码</m:t>
                  </m:r>
                  <m:r>
                    <m:rPr>
                      <m:nor/>
                    </m:rPr>
                    <w:rPr>
                      <w:rFonts w:ascii="Times New Roman" w:eastAsia="宋体" w:hAnsi="宋体" w:cs="Times New Roman"/>
                      <w:b/>
                      <w:bCs/>
                    </w:rPr>
                    <m:t>,</m:t>
                  </m:r>
                  <m:r>
                    <m:rPr>
                      <m:nor/>
                    </m:rPr>
                    <w:rPr>
                      <w:rFonts w:ascii="Times New Roman" w:eastAsia="宋体" w:hAnsi="宋体" w:cs="Times New Roman"/>
                      <w:b/>
                      <w:bCs/>
                    </w:rPr>
                    <m:t>加减砝码时要用</m:t>
                  </m:r>
                  <m:r>
                    <m:rPr>
                      <m:nor/>
                    </m:rPr>
                    <w:rPr>
                      <w:rFonts w:ascii="Cambria Math" w:eastAsia="宋体" w:hAnsi="Cambria Math" w:cs="Cambria Math"/>
                      <w:b/>
                      <w:bCs/>
                    </w:rPr>
                    <m:t>⑫</m:t>
                  </m:r>
                  <m:bar>
                    <m:barPr>
                      <m:ctrlPr>
                        <w:rPr>
                          <w:rFonts w:ascii="Cambria Math" w:eastAsia="宋体" w:hAnsi="Cambria Math" w:cs="Times New Roman"/>
                          <w:b/>
                          <w:bCs/>
                        </w:rPr>
                      </m:ctrlPr>
                    </m:barPr>
                    <m:e>
                      <m:r>
                        <m:rPr>
                          <m:nor/>
                        </m:rPr>
                        <w:rPr>
                          <w:rFonts w:ascii="Times New Roman" w:eastAsia="宋体" w:hAnsi="宋体" w:cs="Times New Roman"/>
                          <w:b/>
                          <w:bCs/>
                        </w:rPr>
                        <m:t>镊子</m:t>
                      </m:r>
                    </m:e>
                  </m:bar>
                  <m:r>
                    <m:rPr>
                      <m:nor/>
                    </m:rPr>
                    <w:rPr>
                      <w:rFonts w:ascii="Times New Roman" w:eastAsia="宋体" w:hAnsi="宋体" w:cs="Times New Roman"/>
                      <w:b/>
                      <w:bCs/>
                    </w:rPr>
                    <m:t>夹取</m:t>
                  </m:r>
                  <m:r>
                    <m:rPr>
                      <m:nor/>
                    </m:rPr>
                    <w:rPr>
                      <w:rFonts w:ascii="Times New Roman" w:eastAsia="宋体" w:hAnsi="宋体" w:cs="Times New Roman"/>
                      <w:b/>
                      <w:bCs/>
                    </w:rPr>
                    <m:t>,</m:t>
                  </m:r>
                  <m:r>
                    <m:rPr>
                      <m:nor/>
                    </m:rPr>
                    <w:rPr>
                      <w:rFonts w:ascii="Times New Roman" w:eastAsia="宋体" w:hAnsi="宋体" w:cs="Times New Roman"/>
                      <w:b/>
                      <w:bCs/>
                    </w:rPr>
                    <m:t>不能用手接触砝码</m:t>
                  </m:r>
                  <m:r>
                    <m:rPr>
                      <m:nor/>
                    </m:rPr>
                    <w:rPr>
                      <w:rFonts w:ascii="Times New Roman" w:eastAsia="宋体" w:hAnsi="宋体" w:cs="Times New Roman"/>
                      <w:b/>
                      <w:bCs/>
                    </w:rPr>
                    <m:t>,</m:t>
                  </m:r>
                  <m:r>
                    <m:rPr>
                      <m:nor/>
                    </m:rPr>
                    <w:rPr>
                      <w:rFonts w:ascii="Times New Roman" w:eastAsia="宋体" w:hAnsi="宋体" w:cs="Times New Roman"/>
                      <w:b/>
                      <w:bCs/>
                    </w:rPr>
                    <m:t>不能</m:t>
                  </m:r>
                </m:e>
              </m:mr>
              <m:mr>
                <m:e>
                  <m:r>
                    <m:rPr>
                      <m:nor/>
                    </m:rPr>
                    <w:rPr>
                      <w:rFonts w:ascii="Times New Roman" w:eastAsia="宋体" w:hAnsi="宋体" w:cs="Times New Roman"/>
                      <w:b/>
                      <w:bCs/>
                    </w:rPr>
                    <m:t>把砝码弄湿、弄脏</m:t>
                  </m:r>
                </m:e>
              </m:mr>
              <m:mr>
                <m:e>
                  <m:r>
                    <m:rPr>
                      <m:nor/>
                    </m:rPr>
                    <w:rPr>
                      <w:rFonts w:ascii="Times New Roman" w:eastAsia="宋体" w:hAnsi="宋体" w:cs="Times New Roman"/>
                      <w:b/>
                      <w:bCs/>
                      <w:i/>
                    </w:rPr>
                    <m:t>c</m:t>
                  </m:r>
                  <m:r>
                    <m:rPr>
                      <m:nor/>
                    </m:rPr>
                    <w:rPr>
                      <w:rFonts w:ascii="Times New Roman" w:eastAsia="宋体" w:hAnsi="Times New Roman" w:cs="Times New Roman" w:hint="eastAsia"/>
                      <w:b/>
                      <w:bCs/>
                    </w:rPr>
                    <m:t>．</m:t>
                  </m:r>
                  <m:r>
                    <m:rPr>
                      <m:nor/>
                    </m:rPr>
                    <w:rPr>
                      <w:rFonts w:ascii="Times New Roman" w:eastAsia="宋体" w:hAnsi="宋体" w:cs="Times New Roman"/>
                      <w:b/>
                      <w:bCs/>
                    </w:rPr>
                    <m:t>天平移动位置后</m:t>
                  </m:r>
                  <m:r>
                    <m:rPr>
                      <m:nor/>
                    </m:rPr>
                    <w:rPr>
                      <w:rFonts w:ascii="Times New Roman" w:eastAsia="宋体" w:hAnsi="宋体" w:cs="Times New Roman"/>
                      <w:b/>
                      <w:bCs/>
                    </w:rPr>
                    <m:t>,</m:t>
                  </m:r>
                  <m:r>
                    <m:rPr>
                      <m:nor/>
                    </m:rPr>
                    <w:rPr>
                      <w:rFonts w:ascii="Times New Roman" w:eastAsia="宋体" w:hAnsi="宋体" w:cs="Times New Roman"/>
                      <w:b/>
                      <w:bCs/>
                    </w:rPr>
                    <m:t>要重新调节天平平衡</m:t>
                  </m:r>
                  <m:r>
                    <m:rPr>
                      <m:nor/>
                    </m:rPr>
                    <w:rPr>
                      <w:rFonts w:ascii="Times New Roman" w:eastAsia="宋体" w:hAnsi="宋体" w:cs="Times New Roman"/>
                      <w:b/>
                      <w:bCs/>
                    </w:rPr>
                    <m:t>;</m:t>
                  </m:r>
                  <m:r>
                    <m:rPr>
                      <m:nor/>
                    </m:rPr>
                    <w:rPr>
                      <w:rFonts w:ascii="Times New Roman" w:eastAsia="宋体" w:hAnsi="宋体" w:cs="Times New Roman"/>
                      <w:b/>
                      <w:bCs/>
                    </w:rPr>
                    <m:t>测量过程中不能再调节平衡螺母</m:t>
                  </m:r>
                </m:e>
              </m:mr>
              <m:mr>
                <m:e>
                  <m:r>
                    <m:rPr>
                      <m:nor/>
                    </m:rPr>
                    <w:rPr>
                      <w:rFonts w:ascii="Times New Roman" w:eastAsia="宋体" w:hAnsi="宋体" w:cs="Times New Roman"/>
                      <w:b/>
                      <w:bCs/>
                      <w:i/>
                    </w:rPr>
                    <m:t>d</m:t>
                  </m:r>
                  <m:r>
                    <m:rPr>
                      <m:nor/>
                    </m:rPr>
                    <w:rPr>
                      <w:rFonts w:ascii="Times New Roman" w:eastAsia="宋体" w:hAnsi="Times New Roman" w:cs="Times New Roman" w:hint="eastAsia"/>
                      <w:b/>
                      <w:bCs/>
                    </w:rPr>
                    <m:t>．</m:t>
                  </m:r>
                  <m:r>
                    <m:rPr>
                      <m:nor/>
                    </m:rPr>
                    <w:rPr>
                      <w:rFonts w:ascii="Times New Roman" w:eastAsia="宋体" w:hAnsi="宋体" w:cs="Times New Roman"/>
                      <w:b/>
                      <w:bCs/>
                    </w:rPr>
                    <m:t>调节平衡的天平</m:t>
                  </m:r>
                  <m:r>
                    <m:rPr>
                      <m:nor/>
                    </m:rPr>
                    <w:rPr>
                      <w:rFonts w:ascii="Times New Roman" w:eastAsia="宋体" w:hAnsi="宋体" w:cs="Times New Roman"/>
                      <w:b/>
                      <w:bCs/>
                    </w:rPr>
                    <m:t>,</m:t>
                  </m:r>
                  <m:r>
                    <m:rPr>
                      <m:nor/>
                    </m:rPr>
                    <w:rPr>
                      <w:rFonts w:ascii="Times New Roman" w:eastAsia="宋体" w:hAnsi="宋体" w:cs="Times New Roman"/>
                      <w:b/>
                      <w:bCs/>
                    </w:rPr>
                    <m:t>如果砝码和物体放反了</m:t>
                  </m:r>
                  <m:r>
                    <m:rPr>
                      <m:nor/>
                    </m:rPr>
                    <w:rPr>
                      <w:rFonts w:ascii="Times New Roman" w:eastAsia="宋体" w:hAnsi="宋体" w:cs="Times New Roman"/>
                      <w:b/>
                      <w:bCs/>
                    </w:rPr>
                    <m:t>,</m:t>
                  </m:r>
                  <m:r>
                    <m:rPr>
                      <m:nor/>
                    </m:rPr>
                    <w:rPr>
                      <w:rFonts w:ascii="Times New Roman" w:eastAsia="宋体" w:hAnsi="宋体" w:cs="Times New Roman"/>
                      <w:b/>
                      <w:bCs/>
                    </w:rPr>
                    <m:t>天平仍可以使用</m:t>
                  </m:r>
                  <m:r>
                    <m:rPr>
                      <m:nor/>
                    </m:rPr>
                    <w:rPr>
                      <w:rFonts w:ascii="Times New Roman" w:eastAsia="宋体" w:hAnsi="宋体" w:cs="Times New Roman"/>
                      <w:b/>
                      <w:bCs/>
                    </w:rPr>
                    <m:t>,</m:t>
                  </m:r>
                  <m:r>
                    <m:rPr>
                      <m:nor/>
                    </m:rPr>
                    <w:rPr>
                      <w:rFonts w:ascii="Times New Roman" w:eastAsia="宋体" w:hAnsi="宋体" w:cs="Times New Roman"/>
                      <w:b/>
                      <w:bCs/>
                    </w:rPr>
                    <m:t>只是物体质量为砝码质量</m:t>
                  </m:r>
                </m:e>
              </m:mr>
              <m:mr>
                <m:e>
                  <m:r>
                    <m:rPr>
                      <m:nor/>
                    </m:rPr>
                    <w:rPr>
                      <w:rFonts w:ascii="Times New Roman" w:eastAsia="宋体" w:hAnsi="宋体" w:cs="Times New Roman"/>
                      <w:b/>
                      <w:bCs/>
                    </w:rPr>
                    <m:t>减去游码指示的质量</m:t>
                  </m:r>
                </m:e>
              </m:mr>
            </m:m>
          </m:e>
        </m:d>
      </m:oMath>
      <w:r w:rsidRPr="009504F1">
        <w:rPr>
          <w:rFonts w:ascii="Times New Roman" w:eastAsia="宋体" w:hAnsi="宋体" w:hint="eastAsia"/>
          <w:b/>
          <w:bCs/>
        </w:rPr>
        <w:t>筒的</w:t>
      </w:r>
      <w:r w:rsidRPr="009504F1">
        <w:rPr>
          <w:rFonts w:ascii="Times New Roman" w:eastAsia="楷体" w:hAnsi="楷体" w:hint="eastAsia"/>
          <w:b/>
          <w:bCs/>
        </w:rPr>
        <w:t>使</w:t>
      </w:r>
      <w:r w:rsidRPr="009504F1">
        <w:rPr>
          <w:rFonts w:ascii="Times New Roman" w:eastAsia="宋体" w:hAnsi="宋体"/>
          <w:b/>
          <w:bCs/>
        </w:rPr>
        <w:br/>
      </w:r>
      <w:r w:rsidRPr="009504F1">
        <w:rPr>
          <w:rFonts w:ascii="Times New Roman" w:eastAsia="楷体" w:hAnsi="楷体" w:hint="eastAsia"/>
          <w:b/>
          <w:bCs/>
        </w:rPr>
        <w:t>用与读数</w:t>
      </w:r>
      <w:r w:rsidR="00E46BC1" w:rsidRPr="009504F1">
        <w:rPr>
          <w:rFonts w:ascii="Calibri" w:eastAsia="Calibri" w:hAnsi="Calibri" w:cs="Calibri" w:hint="eastAsia"/>
          <w:b/>
          <w:bCs/>
        </w:rPr>
        <w:t>􁀆</w:t>
      </w:r>
      <w:r w:rsidRPr="009504F1">
        <w:rPr>
          <w:rFonts w:ascii="Times New Roman" w:eastAsia="宋体" w:hAnsi="宋体"/>
          <w:b/>
          <w:bCs/>
        </w:rPr>
        <w:br/>
      </w:r>
      <w:r w:rsidRPr="009504F1">
        <w:rPr>
          <w:rFonts w:ascii="Times New Roman" w:eastAsia="楷体" w:hAnsi="楷体" w:hint="eastAsia"/>
          <w:b/>
          <w:bCs/>
        </w:rPr>
        <w:t>密</w:t>
      </w:r>
      <w:r w:rsidRPr="009504F1">
        <w:rPr>
          <w:rFonts w:ascii="Times New Roman" w:eastAsia="宋体" w:hAnsi="宋体"/>
          <w:b/>
          <w:bCs/>
          <w:noProof/>
        </w:rPr>
        <w:drawing>
          <wp:inline distT="0" distB="0" distL="0" distR="0" wp14:anchorId="2D0268CC" wp14:editId="507B177A">
            <wp:extent cx="5220000" cy="900000"/>
            <wp:effectExtent l="0" t="0" r="0" b="0"/>
            <wp:docPr id="396" name="image384.jpeg" descr="source:si_idm132919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4.jpeg"/>
                    <pic:cNvPicPr/>
                  </pic:nvPicPr>
                  <pic:blipFill>
                    <a:blip r:embed="rId206"/>
                    <a:stretch>
                      <a:fillRect/>
                    </a:stretch>
                  </pic:blipFill>
                  <pic:spPr>
                    <a:xfrm>
                      <a:off x="0" y="0"/>
                      <a:ext cx="5220000" cy="900000"/>
                    </a:xfrm>
                    <a:prstGeom prst="rect">
                      <a:avLst/>
                    </a:prstGeom>
                  </pic:spPr>
                </pic:pic>
              </a:graphicData>
            </a:graphic>
          </wp:inline>
        </w:drawing>
      </w:r>
      <w:r w:rsidR="00E46BC1" w:rsidRPr="009504F1">
        <w:rPr>
          <w:rFonts w:ascii="Calibri" w:eastAsia="Calibri" w:hAnsi="Calibri" w:cs="Calibri" w:hint="eastAsia"/>
          <w:b/>
          <w:bCs/>
        </w:rPr>
        <w:t>􁀄</w:t>
      </w:r>
      <w:r w:rsidRPr="009504F1">
        <w:rPr>
          <w:rFonts w:ascii="Times New Roman" w:eastAsia="宋体" w:hAnsi="宋体"/>
          <w:b/>
          <w:bCs/>
        </w:rPr>
        <w:br/>
      </w:r>
      <w:r w:rsidRPr="009504F1">
        <w:rPr>
          <w:rFonts w:ascii="Times New Roman" w:eastAsia="楷体" w:hAnsi="楷体" w:hint="eastAsia"/>
          <w:b/>
          <w:bCs/>
        </w:rPr>
        <w:lastRenderedPageBreak/>
        <w:t>密度</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定义</m:t>
                  </m:r>
                  <m:r>
                    <m:rPr>
                      <m:nor/>
                    </m:rPr>
                    <w:rPr>
                      <w:rFonts w:ascii="Times New Roman" w:eastAsia="宋体" w:hAnsi="宋体" w:cs="Times New Roman"/>
                      <w:b/>
                      <w:bCs/>
                    </w:rPr>
                    <m:t>:</m:t>
                  </m:r>
                  <m:r>
                    <m:rPr>
                      <m:nor/>
                    </m:rPr>
                    <w:rPr>
                      <w:rFonts w:ascii="Times New Roman" w:eastAsia="宋体" w:hAnsi="宋体" w:cs="Times New Roman"/>
                      <w:b/>
                      <w:bCs/>
                    </w:rPr>
                    <m:t>某种物质组成的物体的</m:t>
                  </m:r>
                  <m:r>
                    <m:rPr>
                      <m:nor/>
                    </m:rPr>
                    <w:rPr>
                      <w:rFonts w:ascii="Cambria Math" w:eastAsia="宋体" w:hAnsi="Cambria Math" w:cs="Cambria Math"/>
                      <w:b/>
                      <w:bCs/>
                    </w:rPr>
                    <m:t>⑱</m:t>
                  </m:r>
                  <m:bar>
                    <m:barPr>
                      <m:ctrlPr>
                        <w:rPr>
                          <w:rFonts w:ascii="Cambria Math" w:eastAsia="宋体" w:hAnsi="Cambria Math" w:cs="Times New Roman"/>
                          <w:b/>
                          <w:bCs/>
                        </w:rPr>
                      </m:ctrlPr>
                    </m:barPr>
                    <m:e>
                      <m:r>
                        <m:rPr>
                          <m:nor/>
                        </m:rPr>
                        <w:rPr>
                          <w:rFonts w:ascii="Times New Roman" w:eastAsia="宋体" w:hAnsi="宋体" w:cs="Times New Roman"/>
                          <w:b/>
                          <w:bCs/>
                        </w:rPr>
                        <m:t>质量</m:t>
                      </m:r>
                    </m:e>
                  </m:bar>
                  <m:r>
                    <m:rPr>
                      <m:nor/>
                    </m:rPr>
                    <w:rPr>
                      <w:rFonts w:ascii="Times New Roman" w:eastAsia="宋体" w:hAnsi="宋体" w:cs="Times New Roman"/>
                      <w:b/>
                      <w:bCs/>
                    </w:rPr>
                    <m:t>与它的</m:t>
                  </m:r>
                  <m:r>
                    <m:rPr>
                      <m:nor/>
                    </m:rPr>
                    <w:rPr>
                      <w:rFonts w:ascii="Cambria Math" w:eastAsia="宋体" w:hAnsi="Cambria Math" w:cs="Cambria Math"/>
                      <w:b/>
                      <w:bCs/>
                    </w:rPr>
                    <m:t>⑲</m:t>
                  </m:r>
                  <m:bar>
                    <m:barPr>
                      <m:ctrlPr>
                        <w:rPr>
                          <w:rFonts w:ascii="Cambria Math" w:eastAsia="宋体" w:hAnsi="Cambria Math" w:cs="Times New Roman"/>
                          <w:b/>
                          <w:bCs/>
                        </w:rPr>
                      </m:ctrlPr>
                    </m:barPr>
                    <m:e>
                      <m:r>
                        <m:rPr>
                          <m:nor/>
                        </m:rPr>
                        <w:rPr>
                          <w:rFonts w:ascii="Times New Roman" w:eastAsia="宋体" w:hAnsi="宋体" w:cs="Times New Roman"/>
                          <w:b/>
                          <w:bCs/>
                        </w:rPr>
                        <m:t>体积</m:t>
                      </m:r>
                    </m:e>
                  </m:bar>
                  <m:r>
                    <m:rPr>
                      <m:nor/>
                    </m:rPr>
                    <w:rPr>
                      <w:rFonts w:ascii="Times New Roman" w:eastAsia="宋体" w:hAnsi="宋体" w:cs="Times New Roman"/>
                      <w:b/>
                      <w:bCs/>
                    </w:rPr>
                    <m:t>之比</m:t>
                  </m:r>
                  <m:r>
                    <m:rPr>
                      <m:nor/>
                    </m:rPr>
                    <w:rPr>
                      <w:rFonts w:ascii="Times New Roman" w:eastAsia="宋体" w:hAnsi="宋体" w:cs="Times New Roman"/>
                      <w:b/>
                      <w:bCs/>
                    </w:rPr>
                    <m:t>,</m:t>
                  </m:r>
                  <m:r>
                    <m:rPr>
                      <m:nor/>
                    </m:rPr>
                    <w:rPr>
                      <w:rFonts w:ascii="Times New Roman" w:eastAsia="宋体" w:hAnsi="宋体" w:cs="Times New Roman"/>
                      <w:b/>
                      <w:bCs/>
                    </w:rPr>
                    <m:t>用</m:t>
                  </m:r>
                  <m:r>
                    <m:rPr>
                      <m:nor/>
                    </m:rPr>
                    <w:rPr>
                      <w:rFonts w:ascii="Times New Roman" w:eastAsia="Microsoft Yi Baiti" w:hAnsi="Times New Roman" w:cs="Times New Roman"/>
                      <w:b/>
                      <w:bCs/>
                    </w:rPr>
                    <m:t>ρ</m:t>
                  </m:r>
                  <m:r>
                    <m:rPr>
                      <m:nor/>
                    </m:rPr>
                    <w:rPr>
                      <w:rFonts w:ascii="Times New Roman" w:eastAsia="宋体" w:hAnsi="宋体" w:cs="Times New Roman"/>
                      <w:b/>
                      <w:bCs/>
                    </w:rPr>
                    <m:t>表示。单位为</m:t>
                  </m:r>
                </m:e>
              </m:mr>
              <m:mr>
                <m:e>
                  <m:r>
                    <m:rPr>
                      <m:nor/>
                    </m:rPr>
                    <w:rPr>
                      <w:rFonts w:ascii="Cambria Math" w:eastAsia="宋体" w:hAnsi="Cambria Math" w:cs="Cambria Math"/>
                      <w:b/>
                      <w:bCs/>
                    </w:rPr>
                    <m:t>⑳</m:t>
                  </m:r>
                  <m:bar>
                    <m:barPr>
                      <m:ctrlPr>
                        <w:rPr>
                          <w:rFonts w:ascii="Cambria Math" w:eastAsia="宋体" w:hAnsi="Cambria Math" w:cs="Times New Roman"/>
                          <w:b/>
                          <w:bCs/>
                        </w:rPr>
                      </m:ctrlPr>
                    </m:barPr>
                    <m:e>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e>
                  </m:bar>
                </m:e>
              </m:mr>
              <m:mr>
                <m:e>
                  <m:r>
                    <m:rPr>
                      <m:nor/>
                    </m:rPr>
                    <w:rPr>
                      <w:rFonts w:ascii="Times New Roman" w:eastAsia="宋体" w:hAnsi="宋体" w:cs="Times New Roman"/>
                      <w:b/>
                      <w:bCs/>
                    </w:rPr>
                    <m:t>公式</m:t>
                  </m:r>
                  <m:r>
                    <m:rPr>
                      <m:nor/>
                    </m:rPr>
                    <w:rPr>
                      <w:rFonts w:ascii="Times New Roman" w:eastAsia="宋体" w:hAnsi="宋体" w:cs="Times New Roman"/>
                      <w:b/>
                      <w:bCs/>
                    </w:rPr>
                    <m:t>:</m:t>
                  </m:r>
                  <m:r>
                    <m:rPr>
                      <m:nor/>
                    </m:rPr>
                    <w:rPr>
                      <w:rFonts w:ascii="MS Mincho" w:eastAsia="MS Mincho" w:hAnsi="MS Mincho" w:cs="MS Mincho" w:hint="eastAsia"/>
                      <w:b/>
                      <w:bCs/>
                    </w:rPr>
                    <m:t>㉑</m:t>
                  </m:r>
                  <m:bar>
                    <m:barPr>
                      <m:ctrlPr>
                        <w:rPr>
                          <w:rFonts w:ascii="Cambria Math" w:eastAsia="宋体" w:hAnsi="Cambria Math" w:cs="Times New Roman"/>
                          <w:b/>
                          <w:bCs/>
                        </w:rPr>
                      </m:ctrlPr>
                    </m:barPr>
                    <m:e>
                      <m:r>
                        <m:rPr>
                          <m:nor/>
                        </m:rPr>
                        <w:rPr>
                          <w:rFonts w:ascii="Times New Roman" w:eastAsia="Microsoft Yi Baiti" w:hAnsi="Times New Roman" w:cs="Times New Roman"/>
                          <w:b/>
                          <w:bCs/>
                        </w:rPr>
                        <m:t>ρ</m:t>
                      </m:r>
                      <m:r>
                        <m:rPr>
                          <m:nor/>
                        </m:rPr>
                        <w:rPr>
                          <w:rFonts w:ascii="Times New Roman" w:eastAsia="宋体" w:hAnsi="宋体" w:cs="Times New Roman" w:hint="eastAsia"/>
                          <w:bCs/>
                        </w:rPr>
                        <m:t>＝</m:t>
                      </m:r>
                      <m:f>
                        <m:fPr>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V</m:t>
                          </m:r>
                        </m:den>
                      </m:f>
                    </m:e>
                  </m:bar>
                </m:e>
              </m:mr>
              <m:mr>
                <m:e>
                  <m:r>
                    <m:rPr>
                      <m:nor/>
                    </m:rPr>
                    <w:rPr>
                      <w:rFonts w:ascii="Times New Roman" w:eastAsia="宋体" w:hAnsi="宋体" w:cs="Times New Roman"/>
                      <w:b/>
                      <w:bCs/>
                    </w:rPr>
                    <m:t>单位换算</m:t>
                  </m:r>
                  <m:r>
                    <m:rPr>
                      <m:nor/>
                    </m:rPr>
                    <w:rPr>
                      <w:rFonts w:ascii="Times New Roman" w:eastAsia="宋体" w:hAnsi="宋体" w:cs="Times New Roman"/>
                      <w:b/>
                      <w:bCs/>
                    </w:rPr>
                    <m:t xml:space="preserve">:1 </m:t>
                  </m:r>
                  <m:f>
                    <m:fPr>
                      <m:type m:val="lin"/>
                      <m:ctrlPr>
                        <w:rPr>
                          <w:rFonts w:ascii="Cambria Math" w:eastAsia="宋体" w:hAnsi="Cambria Math" w:cs="Times New Roman"/>
                          <w:b/>
                          <w:bCs/>
                        </w:rPr>
                      </m:ctrlPr>
                    </m:fPr>
                    <m:num>
                      <m:r>
                        <m:rPr>
                          <m:nor/>
                        </m:rPr>
                        <w:rPr>
                          <w:rFonts w:ascii="Times New Roman" w:eastAsia="宋体" w:hAnsi="宋体" w:cs="Times New Roman"/>
                          <w:b/>
                          <w:bCs/>
                          <w:i/>
                        </w:rPr>
                        <m:t>g</m:t>
                      </m:r>
                    </m:num>
                    <m:den>
                      <m:r>
                        <m:rPr>
                          <m:nor/>
                        </m:rPr>
                        <w:rPr>
                          <w:rFonts w:ascii="Times New Roman" w:eastAsia="宋体" w:hAnsi="宋体" w:cs="Times New Roman"/>
                          <w:b/>
                          <w:bCs/>
                          <w:i/>
                        </w:rPr>
                        <m:t>c</m:t>
                      </m:r>
                    </m:den>
                  </m:f>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宋体" w:cs="Times New Roman" w:hint="eastAsia"/>
                      <w:bCs/>
                    </w:rPr>
                    <m:t>＝</m:t>
                  </m:r>
                  <m:r>
                    <m:rPr>
                      <m:nor/>
                    </m:rPr>
                    <w:rPr>
                      <w:rFonts w:ascii="MS Mincho" w:eastAsia="MS Mincho" w:hAnsi="MS Mincho" w:cs="MS Mincho" w:hint="eastAsia"/>
                      <w:b/>
                      <w:bCs/>
                    </w:rPr>
                    <m:t>㉒</m:t>
                  </m:r>
                  <m:bar>
                    <m:barPr>
                      <m:ctrlPr>
                        <w:rPr>
                          <w:rFonts w:ascii="Cambria Math" w:eastAsia="宋体" w:hAnsi="Cambria Math" w:cs="Times New Roman"/>
                          <w:b/>
                          <w:bCs/>
                        </w:rPr>
                      </m:ctrlPr>
                    </m:barPr>
                    <m:e>
                      <m:r>
                        <m:rPr>
                          <m:nor/>
                        </m:rPr>
                        <w:rPr>
                          <w:rFonts w:ascii="Times New Roman" w:eastAsia="宋体" w:hAnsi="宋体" w:cs="Times New Roman"/>
                          <w:b/>
                          <w:bCs/>
                        </w:rPr>
                        <m:t>1</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e>
                  </m:ba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e>
              </m:mr>
            </m:m>
          </m:e>
        </m:d>
      </m:oMath>
      <w:r w:rsidRPr="009504F1">
        <w:rPr>
          <w:rFonts w:ascii="Times New Roman" w:eastAsia="宋体" w:hAnsi="宋体" w:hint="eastAsia"/>
          <w:b/>
          <w:bCs/>
        </w:rPr>
        <w:t>式</w:t>
      </w:r>
      <w:r w:rsidRPr="009504F1">
        <w:rPr>
          <w:rFonts w:ascii="Times New Roman" w:eastAsia="宋体" w:hAnsi="宋体"/>
          <w:b/>
          <w:bCs/>
        </w:rPr>
        <w:br/>
      </w:r>
      <w:r w:rsidRPr="009504F1">
        <w:rPr>
          <w:rFonts w:ascii="Times New Roman" w:eastAsia="楷体" w:hAnsi="楷体" w:hint="eastAsia"/>
          <w:b/>
          <w:bCs/>
        </w:rPr>
        <w:t>的应用</w:t>
      </w:r>
      <w:r w:rsidR="00E46BC1" w:rsidRPr="009504F1">
        <w:rPr>
          <w:rFonts w:ascii="Calibri" w:eastAsia="Calibri" w:hAnsi="Calibri" w:cs="Calibri" w:hint="eastAsia"/>
          <w:b/>
          <w:bCs/>
        </w:rPr>
        <w:t>􁀄</w:t>
      </w:r>
      <w:r w:rsidRPr="009504F1">
        <w:rPr>
          <w:rFonts w:ascii="Times New Roman" w:eastAsia="宋体" w:hAnsi="宋体" w:hint="eastAsia"/>
          <w:b/>
          <w:bCs/>
        </w:rPr>
        <w:br w:type="page"/>
      </w:r>
    </w:p>
    <w:p w14:paraId="22023F7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D407418" wp14:editId="4CB28F37">
            <wp:extent cx="2988000" cy="25200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5.jpeg"/>
                    <pic:cNvPicPr/>
                  </pic:nvPicPr>
                  <pic:blipFill>
                    <a:blip r:embed="rId15"/>
                    <a:stretch>
                      <a:fillRect/>
                    </a:stretch>
                  </pic:blipFill>
                  <pic:spPr>
                    <a:xfrm>
                      <a:off x="0" y="0"/>
                      <a:ext cx="2988000" cy="252000"/>
                    </a:xfrm>
                    <a:prstGeom prst="rect">
                      <a:avLst/>
                    </a:prstGeom>
                  </pic:spPr>
                </pic:pic>
              </a:graphicData>
            </a:graphic>
          </wp:inline>
        </w:drawing>
      </w:r>
    </w:p>
    <w:p w14:paraId="4B49A9D2"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6404C536" w14:textId="238BC5C4"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天津</w:t>
      </w:r>
      <w:r w:rsidR="00B53BC4" w:rsidRPr="00B53BC4">
        <w:rPr>
          <w:rFonts w:ascii="Times New Roman" w:eastAsia="楷体" w:hAnsi="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嫦娥六号</w:t>
      </w:r>
      <w:r w:rsidRPr="009504F1">
        <w:rPr>
          <w:rFonts w:ascii="Times New Roman" w:eastAsia="宋体" w:hAnsi="Times New Roman" w:cs="Times New Roman" w:hint="eastAsia"/>
          <w:b/>
          <w:bCs/>
        </w:rPr>
        <w:t>”</w:t>
      </w:r>
      <w:r w:rsidRPr="009504F1">
        <w:rPr>
          <w:rFonts w:ascii="Times New Roman" w:eastAsia="宋体" w:hAnsi="宋体" w:hint="eastAsia"/>
          <w:b/>
          <w:bCs/>
        </w:rPr>
        <w:t>在月球背面采集样品</w:t>
      </w:r>
      <w:r w:rsidRPr="009504F1">
        <w:rPr>
          <w:rFonts w:ascii="Times New Roman" w:eastAsia="宋体" w:hAnsi="宋体"/>
          <w:b/>
          <w:bCs/>
        </w:rPr>
        <w:t>1 93</w:t>
      </w:r>
      <w:r w:rsidR="00991FB8" w:rsidRPr="009504F1">
        <w:rPr>
          <w:rFonts w:ascii="Times New Roman" w:eastAsia="宋体" w:hAnsi="宋体" w:hint="eastAsia"/>
          <w:b/>
          <w:bCs/>
        </w:rPr>
        <w:t>5</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 xml:space="preserve"> g</w:t>
      </w:r>
      <w:r w:rsidRPr="009504F1">
        <w:rPr>
          <w:rFonts w:ascii="Times New Roman" w:eastAsia="宋体" w:hAnsi="宋体" w:hint="eastAsia"/>
          <w:b/>
          <w:bCs/>
        </w:rPr>
        <w:t>，合</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kg</w:t>
      </w:r>
      <w:r w:rsidRPr="009504F1">
        <w:rPr>
          <w:rFonts w:ascii="Times New Roman" w:eastAsia="宋体" w:hAnsi="宋体" w:hint="eastAsia"/>
          <w:b/>
          <w:bCs/>
        </w:rPr>
        <w:t>；把这些样品从月球带回地球，其质量</w:t>
      </w:r>
      <w:r w:rsidR="009504F1" w:rsidRPr="009504F1">
        <w:rPr>
          <w:rFonts w:ascii="Times New Roman" w:eastAsia="宋体" w:hAnsi="宋体" w:hint="eastAsia"/>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变大</w:t>
      </w:r>
      <w:r w:rsidRPr="009504F1">
        <w:rPr>
          <w:rFonts w:ascii="Times New Roman" w:eastAsia="宋体" w:hAnsi="Times New Roman" w:cs="Times New Roman" w:hint="eastAsia"/>
          <w:b/>
          <w:bCs/>
        </w:rPr>
        <w:t>”“</w:t>
      </w:r>
      <w:r w:rsidRPr="009504F1">
        <w:rPr>
          <w:rFonts w:ascii="Times New Roman" w:eastAsia="楷体" w:hAnsi="楷体" w:hint="eastAsia"/>
          <w:b/>
          <w:bCs/>
        </w:rPr>
        <w:t>变小</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不变</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260EA659" w14:textId="4CEC00D6"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采集样品质量</w:t>
      </w:r>
      <w:r w:rsidRPr="009504F1">
        <w:rPr>
          <w:rFonts w:ascii="Times New Roman" w:eastAsia="宋体" w:hAnsi="宋体"/>
          <w:b/>
          <w:bCs/>
          <w:i/>
        </w:rPr>
        <w:t>m</w:t>
      </w:r>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93</w:t>
      </w:r>
      <w:r w:rsidR="00991FB8" w:rsidRPr="009504F1">
        <w:rPr>
          <w:rFonts w:ascii="Times New Roman" w:eastAsia="宋体" w:hAnsi="宋体" w:hint="eastAsia"/>
          <w:b/>
          <w:bCs/>
        </w:rPr>
        <w:t>5</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仿宋" w:hAnsi="仿宋"/>
          <w:b/>
          <w:bCs/>
        </w:rPr>
        <w:t xml:space="preserve"> </w:t>
      </w:r>
      <w:r w:rsidRPr="009504F1">
        <w:rPr>
          <w:rFonts w:ascii="Times New Roman" w:eastAsia="宋体" w:hAnsi="宋体"/>
          <w:b/>
          <w:bCs/>
        </w:rPr>
        <w:t>g</w:t>
      </w:r>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93</w:t>
      </w:r>
      <w:r w:rsidR="00991FB8" w:rsidRPr="009504F1">
        <w:rPr>
          <w:rFonts w:ascii="Times New Roman" w:eastAsia="宋体" w:hAnsi="宋体" w:hint="eastAsia"/>
          <w:b/>
          <w:bCs/>
        </w:rPr>
        <w:t>5</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00E95943" w:rsidRPr="00E95943">
        <w:rPr>
          <w:rFonts w:ascii="Times New Roman" w:eastAsia="宋体" w:hAnsi="宋体" w:hint="eastAsia"/>
          <w:bCs/>
          <w:vertAlign w:val="superscript"/>
        </w:rPr>
        <w:t>－</w:t>
      </w:r>
      <w:r w:rsidRPr="009504F1">
        <w:rPr>
          <w:rFonts w:ascii="Times New Roman" w:eastAsia="宋体" w:hAnsi="宋体"/>
          <w:b/>
          <w:bCs/>
          <w:vertAlign w:val="superscript"/>
        </w:rPr>
        <w:t>3</w:t>
      </w:r>
      <w:r w:rsidRPr="009504F1">
        <w:rPr>
          <w:rFonts w:ascii="Times New Roman" w:eastAsia="仿宋" w:hAnsi="仿宋"/>
          <w:b/>
          <w:bCs/>
        </w:rPr>
        <w:t xml:space="preserve"> </w:t>
      </w:r>
      <w:r w:rsidRPr="009504F1">
        <w:rPr>
          <w:rFonts w:ascii="Times New Roman" w:eastAsia="宋体" w:hAnsi="宋体"/>
          <w:b/>
          <w:bCs/>
        </w:rPr>
        <w:t>kg</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9</w:t>
      </w:r>
      <w:r w:rsidRPr="009504F1">
        <w:rPr>
          <w:rFonts w:ascii="Times New Roman" w:eastAsia="宋体" w:hAnsi="宋体"/>
          <w:b/>
          <w:bCs/>
        </w:rPr>
        <w:t>35</w:t>
      </w:r>
      <w:r w:rsidRPr="009504F1">
        <w:rPr>
          <w:rFonts w:ascii="Times New Roman" w:eastAsia="仿宋" w:hAnsi="仿宋"/>
          <w:b/>
          <w:bCs/>
        </w:rPr>
        <w:t xml:space="preserve"> </w:t>
      </w:r>
      <w:r w:rsidRPr="009504F1">
        <w:rPr>
          <w:rFonts w:ascii="Times New Roman" w:eastAsia="宋体" w:hAnsi="宋体"/>
          <w:b/>
          <w:bCs/>
        </w:rPr>
        <w:t>3</w:t>
      </w:r>
      <w:r w:rsidRPr="009504F1">
        <w:rPr>
          <w:rFonts w:ascii="Times New Roman" w:eastAsia="仿宋" w:hAnsi="仿宋"/>
          <w:b/>
          <w:bCs/>
        </w:rPr>
        <w:t xml:space="preserve"> </w:t>
      </w:r>
      <w:r w:rsidRPr="009504F1">
        <w:rPr>
          <w:rFonts w:ascii="Times New Roman" w:eastAsia="宋体" w:hAnsi="宋体"/>
          <w:b/>
          <w:bCs/>
        </w:rPr>
        <w:t>kg</w:t>
      </w:r>
      <w:r w:rsidRPr="009504F1">
        <w:rPr>
          <w:rFonts w:ascii="Times New Roman" w:eastAsia="仿宋" w:hAnsi="仿宋" w:hint="eastAsia"/>
          <w:b/>
          <w:bCs/>
        </w:rPr>
        <w:t>。因为质量是物体的基本属性，所以土壤从月球运到地球的过程中，位置发生变化，质量不变。</w:t>
      </w:r>
    </w:p>
    <w:p w14:paraId="1B10763B" w14:textId="24E3EED1"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9</w:t>
      </w:r>
      <w:r w:rsidRPr="009504F1">
        <w:rPr>
          <w:rFonts w:ascii="Times New Roman" w:eastAsia="宋体" w:hAnsi="宋体"/>
          <w:b/>
          <w:bCs/>
        </w:rPr>
        <w:t>35 3</w:t>
      </w:r>
      <w:r w:rsidRPr="009504F1">
        <w:rPr>
          <w:rFonts w:ascii="Times New Roman" w:eastAsia="宋体" w:hAnsi="宋体" w:hint="eastAsia"/>
          <w:b/>
          <w:bCs/>
        </w:rPr>
        <w:t xml:space="preserve">　不变</w:t>
      </w:r>
    </w:p>
    <w:p w14:paraId="61947D5D" w14:textId="65C8AB5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烟台</w:t>
      </w:r>
      <w:r w:rsidR="00B53BC4" w:rsidRPr="00B53BC4">
        <w:rPr>
          <w:rFonts w:ascii="Times New Roman" w:eastAsia="楷体" w:hAnsi="Times New Roman" w:hint="eastAsia"/>
          <w:b/>
          <w:bCs/>
        </w:rPr>
        <w:t>)</w:t>
      </w:r>
      <w:r w:rsidRPr="009504F1">
        <w:rPr>
          <w:rFonts w:ascii="Times New Roman" w:eastAsia="宋体" w:hAnsi="宋体" w:hint="eastAsia"/>
          <w:b/>
          <w:bCs/>
        </w:rPr>
        <w:t>小明用天平测量牛奶密度时，把天平放在水平桌面上，游码归零后，指针静止时如图甲所示，此时他应将平衡螺母向</w:t>
      </w:r>
      <w:r w:rsidR="009504F1" w:rsidRPr="009504F1">
        <w:rPr>
          <w:rFonts w:ascii="Times New Roman" w:eastAsia="宋体" w:hAnsi="宋体" w:hint="eastAsia"/>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左</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右</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调节。天平平衡后，他将标有</w:t>
      </w:r>
      <w:r w:rsidRPr="009504F1">
        <w:rPr>
          <w:rFonts w:ascii="Times New Roman" w:eastAsia="宋体" w:hAnsi="宋体"/>
          <w:b/>
          <w:bCs/>
        </w:rPr>
        <w:t>250 mL</w:t>
      </w:r>
      <w:r w:rsidRPr="009504F1">
        <w:rPr>
          <w:rFonts w:ascii="Times New Roman" w:eastAsia="宋体" w:hAnsi="宋体" w:hint="eastAsia"/>
          <w:b/>
          <w:bCs/>
        </w:rPr>
        <w:t>的整盒牛奶放在天平左盘进行称量，天平再次平衡时如图乙所示，则整盒牛奶的质量为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g</w:t>
      </w:r>
      <w:r w:rsidRPr="009504F1">
        <w:rPr>
          <w:rFonts w:ascii="Times New Roman" w:eastAsia="宋体" w:hAnsi="宋体" w:hint="eastAsia"/>
          <w:b/>
          <w:bCs/>
        </w:rPr>
        <w:t>。若空奶盒的质量为</w:t>
      </w:r>
      <w:r w:rsidRPr="009504F1">
        <w:rPr>
          <w:rFonts w:ascii="Times New Roman" w:eastAsia="宋体" w:hAnsi="宋体"/>
          <w:b/>
          <w:bCs/>
        </w:rPr>
        <w:t>5</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b/>
          <w:bCs/>
        </w:rPr>
        <w:t xml:space="preserve"> g</w:t>
      </w:r>
      <w:r w:rsidRPr="009504F1">
        <w:rPr>
          <w:rFonts w:ascii="Times New Roman" w:eastAsia="宋体" w:hAnsi="宋体" w:hint="eastAsia"/>
          <w:b/>
          <w:bCs/>
        </w:rPr>
        <w:t>，则牛奶的密度为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Pr="009504F1">
        <w:rPr>
          <w:rFonts w:ascii="Times New Roman" w:eastAsia="宋体" w:hAnsi="宋体" w:hint="eastAsia"/>
          <w:b/>
          <w:bCs/>
        </w:rPr>
        <w:t>。</w:t>
      </w:r>
      <w:r w:rsidRPr="009504F1">
        <w:rPr>
          <w:rFonts w:ascii="Times New Roman" w:eastAsia="宋体" w:hAnsi="宋体"/>
          <w:b/>
          <w:bCs/>
        </w:rPr>
        <w:t> </w:t>
      </w:r>
    </w:p>
    <w:p w14:paraId="189A410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92D0A4B" wp14:editId="4FF0CCDE">
            <wp:extent cx="792000" cy="576000"/>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6.jpeg"/>
                    <pic:cNvPicPr/>
                  </pic:nvPicPr>
                  <pic:blipFill>
                    <a:blip r:embed="rId207"/>
                    <a:stretch>
                      <a:fillRect/>
                    </a:stretch>
                  </pic:blipFill>
                  <pic:spPr>
                    <a:xfrm>
                      <a:off x="0" y="0"/>
                      <a:ext cx="792000" cy="57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63F03098" wp14:editId="10853028">
            <wp:extent cx="1728000" cy="936000"/>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7.jpeg"/>
                    <pic:cNvPicPr/>
                  </pic:nvPicPr>
                  <pic:blipFill>
                    <a:blip r:embed="rId208"/>
                    <a:stretch>
                      <a:fillRect/>
                    </a:stretch>
                  </pic:blipFill>
                  <pic:spPr>
                    <a:xfrm>
                      <a:off x="0" y="0"/>
                      <a:ext cx="1728000" cy="936000"/>
                    </a:xfrm>
                    <a:prstGeom prst="rect">
                      <a:avLst/>
                    </a:prstGeom>
                  </pic:spPr>
                </pic:pic>
              </a:graphicData>
            </a:graphic>
          </wp:inline>
        </w:drawing>
      </w:r>
      <w:r w:rsidRPr="009504F1">
        <w:rPr>
          <w:rFonts w:ascii="Times New Roman" w:eastAsia="宋体" w:hAnsi="宋体" w:hint="eastAsia"/>
          <w:b/>
          <w:bCs/>
        </w:rPr>
        <w:t>乙</w:t>
      </w:r>
    </w:p>
    <w:p w14:paraId="70BCDCF7" w14:textId="0EF2F70C"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游码归零后，指针静止时如题图甲所示，指针左偏，说明左端重，此时他应将平衡螺母向右调节，给右端增重；如题图乙所示，横梁标尺分度值为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g</w:t>
      </w:r>
      <w:r w:rsidRPr="009504F1">
        <w:rPr>
          <w:rFonts w:ascii="Times New Roman" w:eastAsia="仿宋" w:hAnsi="仿宋" w:hint="eastAsia"/>
          <w:b/>
          <w:bCs/>
        </w:rPr>
        <w:t>，则整盒牛奶的质量</w:t>
      </w:r>
      <w:r w:rsidRPr="009504F1">
        <w:rPr>
          <w:rFonts w:ascii="Times New Roman" w:eastAsia="宋体" w:hAnsi="宋体"/>
          <w:b/>
          <w:bCs/>
          <w:i/>
        </w:rPr>
        <w:t>m</w:t>
      </w:r>
      <w:r w:rsidRPr="009504F1">
        <w:rPr>
          <w:rFonts w:ascii="Times New Roman" w:eastAsia="仿宋" w:hAnsi="仿宋" w:hint="eastAsia"/>
          <w:b/>
          <w:bCs/>
          <w:vertAlign w:val="subscript"/>
        </w:rPr>
        <w:t>总</w:t>
      </w:r>
      <w:r w:rsidR="00E95943" w:rsidRPr="00E95943">
        <w:rPr>
          <w:rFonts w:ascii="Times New Roman" w:eastAsia="宋体" w:hAnsi="宋体" w:hint="eastAsia"/>
          <w:bCs/>
        </w:rPr>
        <w:t>＝</w:t>
      </w:r>
      <w:r w:rsidRPr="009504F1">
        <w:rPr>
          <w:rFonts w:ascii="Times New Roman" w:eastAsia="宋体" w:hAnsi="宋体"/>
          <w:b/>
          <w:bCs/>
        </w:rPr>
        <w:t>200</w:t>
      </w:r>
      <w:r w:rsidRPr="009504F1">
        <w:rPr>
          <w:rFonts w:ascii="Times New Roman" w:eastAsia="仿宋" w:hAnsi="仿宋"/>
          <w:b/>
          <w:bCs/>
        </w:rPr>
        <w:t xml:space="preserve"> </w:t>
      </w:r>
      <w:r w:rsidRPr="009504F1">
        <w:rPr>
          <w:rFonts w:ascii="Times New Roman" w:eastAsia="宋体" w:hAnsi="宋体"/>
          <w:b/>
          <w:bCs/>
        </w:rPr>
        <w:t>g</w:t>
      </w:r>
      <w:r w:rsidR="00E95943" w:rsidRPr="00E95943">
        <w:rPr>
          <w:rFonts w:ascii="Times New Roman" w:eastAsia="宋体" w:hAnsi="宋体" w:hint="eastAsia"/>
          <w:bCs/>
        </w:rPr>
        <w:t>＋</w:t>
      </w:r>
      <w:r w:rsidRPr="009504F1">
        <w:rPr>
          <w:rFonts w:ascii="Times New Roman" w:eastAsia="宋体" w:hAnsi="宋体"/>
          <w:b/>
          <w:bCs/>
        </w:rPr>
        <w:t>100</w:t>
      </w:r>
      <w:r w:rsidRPr="009504F1">
        <w:rPr>
          <w:rFonts w:ascii="Times New Roman" w:eastAsia="仿宋" w:hAnsi="仿宋"/>
          <w:b/>
          <w:bCs/>
        </w:rPr>
        <w:t xml:space="preserve"> </w:t>
      </w:r>
      <w:r w:rsidRPr="009504F1">
        <w:rPr>
          <w:rFonts w:ascii="Times New Roman" w:eastAsia="宋体" w:hAnsi="宋体"/>
          <w:b/>
          <w:bCs/>
        </w:rPr>
        <w:t>g</w:t>
      </w:r>
      <w:r w:rsidR="00E95943" w:rsidRPr="00E95943">
        <w:rPr>
          <w:rFonts w:ascii="Times New Roman" w:eastAsia="宋体" w:hAnsi="宋体" w:hint="eastAsia"/>
          <w:bCs/>
        </w:rPr>
        <w:t>＋</w:t>
      </w:r>
      <w:r w:rsidRPr="009504F1">
        <w:rPr>
          <w:rFonts w:ascii="Times New Roman" w:eastAsia="宋体" w:hAnsi="宋体"/>
          <w:b/>
          <w:bCs/>
        </w:rPr>
        <w:t>20</w:t>
      </w:r>
      <w:r w:rsidRPr="009504F1">
        <w:rPr>
          <w:rFonts w:ascii="Times New Roman" w:eastAsia="仿宋" w:hAnsi="仿宋"/>
          <w:b/>
          <w:bCs/>
        </w:rPr>
        <w:t xml:space="preserve"> </w:t>
      </w:r>
      <w:r w:rsidRPr="009504F1">
        <w:rPr>
          <w:rFonts w:ascii="Times New Roman" w:eastAsia="宋体" w:hAnsi="宋体"/>
          <w:b/>
          <w:bCs/>
        </w:rPr>
        <w:t>g</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仿宋" w:hAnsi="仿宋"/>
          <w:b/>
          <w:bCs/>
        </w:rPr>
        <w:t xml:space="preserve"> </w:t>
      </w:r>
      <w:r w:rsidRPr="009504F1">
        <w:rPr>
          <w:rFonts w:ascii="Times New Roman" w:eastAsia="宋体" w:hAnsi="宋体"/>
          <w:b/>
          <w:bCs/>
        </w:rPr>
        <w:t>g</w:t>
      </w:r>
      <w:r w:rsidR="00E95943" w:rsidRPr="00E95943">
        <w:rPr>
          <w:rFonts w:ascii="Times New Roman" w:eastAsia="宋体" w:hAnsi="宋体" w:hint="eastAsia"/>
          <w:bCs/>
        </w:rPr>
        <w:t>＝</w:t>
      </w:r>
      <w:r w:rsidRPr="009504F1">
        <w:rPr>
          <w:rFonts w:ascii="Times New Roman" w:eastAsia="宋体" w:hAnsi="宋体"/>
          <w:b/>
          <w:bCs/>
        </w:rPr>
        <w:t>32</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仿宋" w:hAnsi="仿宋"/>
          <w:b/>
          <w:bCs/>
        </w:rPr>
        <w:t xml:space="preserve"> </w:t>
      </w:r>
      <w:r w:rsidRPr="009504F1">
        <w:rPr>
          <w:rFonts w:ascii="Times New Roman" w:eastAsia="宋体" w:hAnsi="宋体"/>
          <w:b/>
          <w:bCs/>
        </w:rPr>
        <w:t>g</w:t>
      </w:r>
      <w:r w:rsidRPr="009504F1">
        <w:rPr>
          <w:rFonts w:ascii="Times New Roman" w:eastAsia="仿宋" w:hAnsi="仿宋" w:hint="eastAsia"/>
          <w:b/>
          <w:bCs/>
        </w:rPr>
        <w:t>，则牛奶质量</w:t>
      </w:r>
      <w:r w:rsidRPr="009504F1">
        <w:rPr>
          <w:rFonts w:ascii="Times New Roman" w:eastAsia="宋体" w:hAnsi="宋体"/>
          <w:b/>
          <w:bCs/>
          <w:i/>
        </w:rPr>
        <w:t>m</w:t>
      </w:r>
      <w:r w:rsidR="00E95943" w:rsidRPr="00E95943">
        <w:rPr>
          <w:rFonts w:ascii="Times New Roman" w:eastAsia="宋体" w:hAnsi="宋体" w:hint="eastAsia"/>
          <w:bCs/>
        </w:rPr>
        <w:t>＝</w:t>
      </w:r>
      <w:r w:rsidRPr="009504F1">
        <w:rPr>
          <w:rFonts w:ascii="Times New Roman" w:eastAsia="宋体" w:hAnsi="宋体"/>
          <w:b/>
          <w:bCs/>
          <w:i/>
        </w:rPr>
        <w:t>m</w:t>
      </w:r>
      <w:r w:rsidRPr="009504F1">
        <w:rPr>
          <w:rFonts w:ascii="Times New Roman" w:eastAsia="仿宋" w:hAnsi="仿宋" w:hint="eastAsia"/>
          <w:b/>
          <w:bCs/>
          <w:vertAlign w:val="subscript"/>
        </w:rPr>
        <w:t>总</w:t>
      </w:r>
      <w:r w:rsidR="00E95943" w:rsidRPr="00E95943">
        <w:rPr>
          <w:rFonts w:ascii="Times New Roman" w:eastAsia="宋体" w:hAnsi="宋体" w:hint="eastAsia"/>
          <w:bCs/>
        </w:rPr>
        <w:t>－</w:t>
      </w:r>
      <w:r w:rsidRPr="009504F1">
        <w:rPr>
          <w:rFonts w:ascii="Times New Roman" w:eastAsia="宋体" w:hAnsi="宋体"/>
          <w:b/>
          <w:bCs/>
          <w:i/>
        </w:rPr>
        <w:t>m</w:t>
      </w:r>
      <w:r w:rsidRPr="009504F1">
        <w:rPr>
          <w:rFonts w:ascii="Times New Roman" w:eastAsia="宋体" w:hAnsi="宋体"/>
          <w:b/>
          <w:bCs/>
          <w:vertAlign w:val="subscript"/>
        </w:rPr>
        <w:t>0</w:t>
      </w:r>
      <w:r w:rsidR="00E95943" w:rsidRPr="00E95943">
        <w:rPr>
          <w:rFonts w:ascii="Times New Roman" w:eastAsia="宋体" w:hAnsi="宋体" w:hint="eastAsia"/>
          <w:bCs/>
        </w:rPr>
        <w:t>＝</w:t>
      </w:r>
      <w:r w:rsidRPr="009504F1">
        <w:rPr>
          <w:rFonts w:ascii="Times New Roman" w:eastAsia="宋体" w:hAnsi="宋体"/>
          <w:b/>
          <w:bCs/>
        </w:rPr>
        <w:t>32</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仿宋" w:hAnsi="仿宋"/>
          <w:b/>
          <w:bCs/>
        </w:rPr>
        <w:t xml:space="preserve"> </w:t>
      </w:r>
      <w:r w:rsidRPr="009504F1">
        <w:rPr>
          <w:rFonts w:ascii="Times New Roman" w:eastAsia="宋体" w:hAnsi="宋体"/>
          <w:b/>
          <w:bCs/>
        </w:rPr>
        <w:t>g</w:t>
      </w:r>
      <w:r w:rsidR="00E95943" w:rsidRPr="00E95943">
        <w:rPr>
          <w:rFonts w:ascii="Times New Roman" w:eastAsia="宋体" w:hAnsi="宋体" w:hint="eastAsia"/>
          <w:bCs/>
        </w:rPr>
        <w:t>－</w:t>
      </w:r>
      <w:r w:rsidRPr="009504F1">
        <w:rPr>
          <w:rFonts w:ascii="Times New Roman" w:eastAsia="宋体" w:hAnsi="宋体"/>
          <w:b/>
          <w:bCs/>
        </w:rPr>
        <w:t>5</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仿宋" w:hAnsi="仿宋"/>
          <w:b/>
          <w:bCs/>
        </w:rPr>
        <w:t xml:space="preserve"> </w:t>
      </w:r>
      <w:r w:rsidRPr="009504F1">
        <w:rPr>
          <w:rFonts w:ascii="Times New Roman" w:eastAsia="宋体" w:hAnsi="宋体"/>
          <w:b/>
          <w:bCs/>
        </w:rPr>
        <w:t>g</w:t>
      </w:r>
      <w:r w:rsidR="00E95943" w:rsidRPr="00E95943">
        <w:rPr>
          <w:rFonts w:ascii="Times New Roman" w:eastAsia="宋体" w:hAnsi="宋体" w:hint="eastAsia"/>
          <w:bCs/>
        </w:rPr>
        <w:t>＝</w:t>
      </w:r>
      <w:r w:rsidRPr="009504F1">
        <w:rPr>
          <w:rFonts w:ascii="Times New Roman" w:eastAsia="宋体" w:hAnsi="宋体"/>
          <w:b/>
          <w:bCs/>
        </w:rPr>
        <w:t>265</w:t>
      </w:r>
      <w:r w:rsidRPr="009504F1">
        <w:rPr>
          <w:rFonts w:ascii="Times New Roman" w:eastAsia="仿宋" w:hAnsi="仿宋"/>
          <w:b/>
          <w:bCs/>
        </w:rPr>
        <w:t xml:space="preserve"> </w:t>
      </w:r>
      <w:r w:rsidRPr="009504F1">
        <w:rPr>
          <w:rFonts w:ascii="Times New Roman" w:eastAsia="宋体" w:hAnsi="宋体"/>
          <w:b/>
          <w:bCs/>
        </w:rPr>
        <w:t>g</w:t>
      </w:r>
      <w:r w:rsidRPr="009504F1">
        <w:rPr>
          <w:rFonts w:ascii="Times New Roman" w:eastAsia="仿宋" w:hAnsi="仿宋" w:hint="eastAsia"/>
          <w:b/>
          <w:bCs/>
        </w:rPr>
        <w:t>，则牛奶</w:t>
      </w:r>
      <w:r w:rsidRPr="009504F1">
        <w:rPr>
          <w:rFonts w:ascii="Times New Roman" w:eastAsia="宋体" w:hAnsi="宋体" w:hint="eastAsia"/>
          <w:b/>
          <w:bCs/>
        </w:rPr>
        <w:br w:type="column"/>
      </w:r>
    </w:p>
    <w:p w14:paraId="1875D782" w14:textId="01AA8EE7" w:rsidR="00AE7D5D" w:rsidRPr="009504F1" w:rsidRDefault="00AE7D5D" w:rsidP="00AE7D5D">
      <w:pPr>
        <w:rPr>
          <w:rFonts w:ascii="Times New Roman" w:eastAsia="宋体" w:hAnsi="宋体" w:hint="eastAsia"/>
          <w:b/>
          <w:bCs/>
        </w:rPr>
      </w:pPr>
      <w:r w:rsidRPr="009504F1">
        <w:rPr>
          <w:rFonts w:ascii="Times New Roman" w:eastAsia="仿宋" w:hAnsi="仿宋" w:hint="eastAsia"/>
          <w:b/>
          <w:bCs/>
        </w:rPr>
        <w:t>的密度</w:t>
      </w:r>
      <w:r w:rsidRPr="009504F1">
        <w:rPr>
          <w:rFonts w:ascii="Times New Roman" w:eastAsia="Microsoft Yi Baiti" w:hAnsi="Times New Roman" w:cs="Times New Roman"/>
          <w:b/>
          <w:bCs/>
          <w:i/>
        </w:rPr>
        <w:t>ρ</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V</m:t>
            </m:r>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265 </m:t>
            </m:r>
            <m:r>
              <m:rPr>
                <m:nor/>
              </m:rPr>
              <w:rPr>
                <w:rFonts w:ascii="Times New Roman" w:eastAsia="宋体" w:hAnsi="宋体" w:cs="Times New Roman"/>
                <w:b/>
                <w:bCs/>
                <w:i/>
              </w:rPr>
              <m:t>g</m:t>
            </m:r>
          </m:num>
          <m:den>
            <m:r>
              <m:rPr>
                <m:nor/>
              </m:rPr>
              <w:rPr>
                <w:rFonts w:ascii="Times New Roman" w:eastAsia="宋体" w:hAnsi="宋体" w:cs="Times New Roman"/>
                <w:b/>
                <w:bCs/>
              </w:rPr>
              <m:t xml:space="preserve">250 </m:t>
            </m:r>
            <m:r>
              <m:rPr>
                <m:nor/>
              </m:rPr>
              <w:rPr>
                <w:rFonts w:ascii="Times New Roman" w:eastAsia="宋体" w:hAnsi="宋体" w:cs="Times New Roman"/>
                <w:b/>
                <w:bCs/>
                <w:i/>
              </w:rPr>
              <m:t>c</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den>
        </m:f>
      </m:oMath>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g/cm</w:t>
      </w:r>
      <w:r w:rsidRPr="009504F1">
        <w:rPr>
          <w:rFonts w:ascii="Times New Roman" w:eastAsia="宋体" w:hAnsi="宋体"/>
          <w:b/>
          <w:bCs/>
          <w:vertAlign w:val="superscript"/>
        </w:rPr>
        <w:t>3</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6</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仿宋" w:hAnsi="仿宋"/>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Pr="009504F1">
        <w:rPr>
          <w:rFonts w:ascii="Times New Roman" w:eastAsia="仿宋" w:hAnsi="仿宋" w:hint="eastAsia"/>
          <w:b/>
          <w:bCs/>
        </w:rPr>
        <w:t>。</w:t>
      </w:r>
    </w:p>
    <w:p w14:paraId="7BD95FBA" w14:textId="756DC558"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 xml:space="preserve">右　</w:t>
      </w:r>
      <w:r w:rsidRPr="009504F1">
        <w:rPr>
          <w:rFonts w:ascii="Times New Roman" w:eastAsia="宋体" w:hAnsi="宋体"/>
          <w:b/>
          <w:bCs/>
        </w:rPr>
        <w:t>32</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hint="eastAsia"/>
          <w:b/>
          <w:bCs/>
        </w:rPr>
        <w:t xml:space="preserve">　</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6</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p>
    <w:p w14:paraId="5D3A6A0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p>
    <w:p w14:paraId="2502EB0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0952873" wp14:editId="553DAD47">
            <wp:extent cx="1404000" cy="972000"/>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8.jpeg"/>
                    <pic:cNvPicPr/>
                  </pic:nvPicPr>
                  <pic:blipFill>
                    <a:blip r:embed="rId209"/>
                    <a:stretch>
                      <a:fillRect/>
                    </a:stretch>
                  </pic:blipFill>
                  <pic:spPr>
                    <a:xfrm>
                      <a:off x="0" y="0"/>
                      <a:ext cx="1404000" cy="972000"/>
                    </a:xfrm>
                    <a:prstGeom prst="rect">
                      <a:avLst/>
                    </a:prstGeom>
                  </pic:spPr>
                </pic:pic>
              </a:graphicData>
            </a:graphic>
          </wp:inline>
        </w:drawing>
      </w:r>
    </w:p>
    <w:p w14:paraId="7C0067BA" w14:textId="790CFC4C" w:rsidR="00AE7D5D" w:rsidRPr="009504F1" w:rsidRDefault="00B53BC4" w:rsidP="00AE7D5D">
      <w:pPr>
        <w:rPr>
          <w:rFonts w:ascii="Times New Roman" w:eastAsia="宋体" w:hAnsi="宋体" w:hint="eastAsia"/>
          <w:b/>
          <w:bCs/>
        </w:rPr>
      </w:pPr>
      <w:r w:rsidRPr="00B53BC4">
        <w:rPr>
          <w:rFonts w:ascii="Times New Roman" w:eastAsia="楷体" w:hAnsi="Times New Roman" w:hint="eastAsia"/>
          <w:b/>
          <w:bCs/>
        </w:rPr>
        <w:t>(</w:t>
      </w:r>
      <w:r w:rsidR="00AE7D5D" w:rsidRPr="009504F1">
        <w:rPr>
          <w:rFonts w:ascii="Times New Roman" w:eastAsia="宋体" w:hAnsi="宋体"/>
          <w:b/>
          <w:bCs/>
        </w:rPr>
        <w:t>2025</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山西</w:t>
      </w:r>
      <w:r w:rsidRPr="00B53BC4">
        <w:rPr>
          <w:rFonts w:ascii="Times New Roman" w:eastAsia="楷体" w:hAnsi="Times New Roman" w:hint="eastAsia"/>
          <w:b/>
          <w:bCs/>
        </w:rPr>
        <w:t>)</w:t>
      </w:r>
      <w:r w:rsidR="00AE7D5D" w:rsidRPr="009504F1">
        <w:rPr>
          <w:rFonts w:ascii="Times New Roman" w:eastAsia="宋体" w:hAnsi="宋体" w:hint="eastAsia"/>
          <w:b/>
          <w:bCs/>
        </w:rPr>
        <w:t>制作航天器部件的材料常需要满足</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低密度、高强度</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等条件。航天小组的同学们调查了铝合</w:t>
      </w:r>
    </w:p>
    <w:p w14:paraId="36983D23" w14:textId="38875E69"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金和碳纤维两种材料，其质量与体积关系如图所示。分析图像可知</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096E3738" w14:textId="65206F1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铝合金的密度为</w:t>
      </w:r>
      <w:r w:rsidR="00991FB8" w:rsidRPr="009504F1">
        <w:rPr>
          <w:rFonts w:ascii="Times New Roman" w:eastAsia="宋体" w:hAnsi="宋体" w:hint="eastAsia"/>
          <w:b/>
          <w:bCs/>
        </w:rPr>
        <w:t>5</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b/>
          <w:bCs/>
        </w:rPr>
        <w:t xml:space="preserve"> g/cm</w:t>
      </w:r>
      <w:r w:rsidRPr="009504F1">
        <w:rPr>
          <w:rFonts w:ascii="Times New Roman" w:eastAsia="宋体" w:hAnsi="宋体"/>
          <w:b/>
          <w:bCs/>
          <w:vertAlign w:val="superscript"/>
        </w:rPr>
        <w:t>3</w:t>
      </w:r>
    </w:p>
    <w:p w14:paraId="6449081A" w14:textId="21126B1A"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碳纤维的密度是铝合金的</w:t>
      </w:r>
      <w:r w:rsidRPr="009504F1">
        <w:rPr>
          <w:rFonts w:ascii="Times New Roman" w:eastAsia="宋体" w:hAnsi="宋体"/>
          <w:b/>
          <w:bCs/>
        </w:rPr>
        <w:t>2</w:t>
      </w:r>
      <w:r w:rsidRPr="009504F1">
        <w:rPr>
          <w:rFonts w:ascii="Times New Roman" w:eastAsia="宋体" w:hAnsi="宋体" w:hint="eastAsia"/>
          <w:b/>
          <w:bCs/>
        </w:rPr>
        <w:t>倍</w:t>
      </w:r>
    </w:p>
    <w:p w14:paraId="60C8C674" w14:textId="22E2ECA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质量相同时，用铝合金制成的实心部件体积较大</w:t>
      </w:r>
    </w:p>
    <w:p w14:paraId="11723765" w14:textId="3DBB84C4"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体积相同时，用碳纤维制成的实心部件质量较小</w:t>
      </w:r>
    </w:p>
    <w:p w14:paraId="65C3DCB4" w14:textId="46810BB9"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铝合金的密度</w:t>
      </w:r>
      <w:r w:rsidRPr="009504F1">
        <w:rPr>
          <w:rFonts w:ascii="Times New Roman" w:eastAsia="Microsoft Yi Baiti" w:hAnsi="Times New Roman" w:cs="Times New Roman"/>
          <w:b/>
          <w:bCs/>
          <w:i/>
        </w:rPr>
        <w:t>ρ</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108 </m:t>
            </m:r>
            <m:r>
              <m:rPr>
                <m:nor/>
              </m:rPr>
              <w:rPr>
                <w:rFonts w:ascii="Times New Roman" w:eastAsia="宋体" w:hAnsi="宋体" w:cs="Times New Roman"/>
                <w:b/>
                <w:bCs/>
                <w:i/>
              </w:rPr>
              <m:t>g</m:t>
            </m:r>
          </m:num>
          <m:den>
            <m:r>
              <m:rPr>
                <m:nor/>
              </m:rPr>
              <w:rPr>
                <w:rFonts w:ascii="Times New Roman" w:eastAsia="宋体" w:hAnsi="宋体" w:cs="Times New Roman"/>
                <w:b/>
                <w:bCs/>
              </w:rPr>
              <m:t xml:space="preserve">40 </m:t>
            </m:r>
            <m:r>
              <m:rPr>
                <m:nor/>
              </m:rPr>
              <w:rPr>
                <w:rFonts w:ascii="Times New Roman" w:eastAsia="宋体" w:hAnsi="宋体" w:cs="Times New Roman"/>
                <w:b/>
                <w:bCs/>
                <w:i/>
              </w:rPr>
              <m:t>c</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den>
        </m:f>
      </m:oMath>
      <w:r w:rsidR="00E95943" w:rsidRPr="00E95943">
        <w:rPr>
          <w:rFonts w:ascii="Times New Roman" w:eastAsia="宋体" w:hAnsi="宋体" w:hint="eastAsia"/>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Pr="009504F1">
        <w:rPr>
          <w:rFonts w:ascii="Times New Roman" w:eastAsia="仿宋" w:hAnsi="仿宋"/>
          <w:b/>
          <w:bCs/>
        </w:rPr>
        <w:t xml:space="preserve"> </w:t>
      </w:r>
      <w:r w:rsidRPr="009504F1">
        <w:rPr>
          <w:rFonts w:ascii="Times New Roman" w:eastAsia="宋体" w:hAnsi="宋体"/>
          <w:b/>
          <w:bCs/>
        </w:rPr>
        <w:t>g/cm</w:t>
      </w:r>
      <w:r w:rsidRPr="009504F1">
        <w:rPr>
          <w:rFonts w:ascii="Times New Roman" w:eastAsia="宋体" w:hAnsi="宋体"/>
          <w:b/>
          <w:bCs/>
          <w:vertAlign w:val="superscript"/>
        </w:rPr>
        <w:t>3</w:t>
      </w:r>
      <w:r w:rsidRPr="009504F1">
        <w:rPr>
          <w:rFonts w:ascii="Times New Roman" w:eastAsia="仿宋" w:hAnsi="仿宋" w:hint="eastAsia"/>
          <w:b/>
          <w:bCs/>
        </w:rPr>
        <w:t>，故</w:t>
      </w:r>
      <w:r w:rsidRPr="009504F1">
        <w:rPr>
          <w:rFonts w:ascii="Times New Roman" w:eastAsia="宋体" w:hAnsi="宋体"/>
          <w:b/>
          <w:bCs/>
        </w:rPr>
        <w:t>A</w:t>
      </w:r>
      <w:r w:rsidRPr="009504F1">
        <w:rPr>
          <w:rFonts w:ascii="Times New Roman" w:eastAsia="仿宋" w:hAnsi="仿宋" w:hint="eastAsia"/>
          <w:b/>
          <w:bCs/>
        </w:rPr>
        <w:t>不符合题意；由题图得，体积相同时，碳纤维的质量是铝合金的一半，由</w:t>
      </w:r>
      <w:r w:rsidRPr="009504F1">
        <w:rPr>
          <w:rFonts w:ascii="Times New Roman" w:eastAsia="Microsoft Yi Baiti" w:hAnsi="Times New Roman" w:cs="Times New Roman"/>
          <w:b/>
          <w:bCs/>
          <w:i/>
        </w:rPr>
        <w:t>ρ</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V</m:t>
            </m:r>
          </m:den>
        </m:f>
      </m:oMath>
      <w:r w:rsidRPr="009504F1">
        <w:rPr>
          <w:rFonts w:ascii="Times New Roman" w:eastAsia="仿宋" w:hAnsi="仿宋" w:hint="eastAsia"/>
          <w:b/>
          <w:bCs/>
        </w:rPr>
        <w:t>得，碳纤维的密度是铝合金的</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Pr="009504F1">
        <w:rPr>
          <w:rFonts w:ascii="Times New Roman" w:eastAsia="仿宋" w:hAnsi="仿宋" w:hint="eastAsia"/>
          <w:b/>
          <w:bCs/>
        </w:rPr>
        <w:t>，故</w:t>
      </w:r>
      <w:r w:rsidRPr="009504F1">
        <w:rPr>
          <w:rFonts w:ascii="Times New Roman" w:eastAsia="宋体" w:hAnsi="宋体"/>
          <w:b/>
          <w:bCs/>
        </w:rPr>
        <w:t>B</w:t>
      </w:r>
      <w:r w:rsidRPr="009504F1">
        <w:rPr>
          <w:rFonts w:ascii="Times New Roman" w:eastAsia="仿宋" w:hAnsi="仿宋" w:hint="eastAsia"/>
          <w:b/>
          <w:bCs/>
        </w:rPr>
        <w:t>不符合题意；由题图得，质量相同时，用铝合金制成的实心部件体积较小，故</w:t>
      </w:r>
      <w:r w:rsidRPr="009504F1">
        <w:rPr>
          <w:rFonts w:ascii="Times New Roman" w:eastAsia="宋体" w:hAnsi="宋体"/>
          <w:b/>
          <w:bCs/>
        </w:rPr>
        <w:t>C</w:t>
      </w:r>
      <w:r w:rsidRPr="009504F1">
        <w:rPr>
          <w:rFonts w:ascii="Times New Roman" w:eastAsia="仿宋" w:hAnsi="仿宋" w:hint="eastAsia"/>
          <w:b/>
          <w:bCs/>
        </w:rPr>
        <w:t>不符合题意；由题图得，体积相同时，用碳纤维制成的实心部件质量较小，故</w:t>
      </w:r>
      <w:r w:rsidRPr="009504F1">
        <w:rPr>
          <w:rFonts w:ascii="Times New Roman" w:eastAsia="宋体" w:hAnsi="宋体"/>
          <w:b/>
          <w:bCs/>
        </w:rPr>
        <w:t>D</w:t>
      </w:r>
      <w:r w:rsidRPr="009504F1">
        <w:rPr>
          <w:rFonts w:ascii="Times New Roman" w:eastAsia="仿宋" w:hAnsi="仿宋" w:hint="eastAsia"/>
          <w:b/>
          <w:bCs/>
        </w:rPr>
        <w:t>符合题意。</w:t>
      </w:r>
    </w:p>
    <w:p w14:paraId="25F6DC61"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0A7139C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A2D4D0B" wp14:editId="76F16713">
            <wp:extent cx="2772000" cy="25200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9.jpeg"/>
                    <pic:cNvPicPr/>
                  </pic:nvPicPr>
                  <pic:blipFill>
                    <a:blip r:embed="rId22"/>
                    <a:stretch>
                      <a:fillRect/>
                    </a:stretch>
                  </pic:blipFill>
                  <pic:spPr>
                    <a:xfrm>
                      <a:off x="0" y="0"/>
                      <a:ext cx="2772000" cy="252000"/>
                    </a:xfrm>
                    <a:prstGeom prst="rect">
                      <a:avLst/>
                    </a:prstGeom>
                  </pic:spPr>
                </pic:pic>
              </a:graphicData>
            </a:graphic>
          </wp:inline>
        </w:drawing>
      </w:r>
    </w:p>
    <w:p w14:paraId="34C328A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60C3A11" wp14:editId="3E1C62E3">
            <wp:extent cx="2880000" cy="180000"/>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概念混淆型</w:t>
      </w:r>
    </w:p>
    <w:p w14:paraId="3DFBEEA1" w14:textId="40FF6046"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443516D9">
          <v:shape id="_x0000_s2101"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44212C14" w14:textId="77777777" w:rsidR="00E46BC1" w:rsidRDefault="00E46BC1">
                  <w:pPr>
                    <w:pStyle w:val="af1"/>
                    <w:jc w:val="center"/>
                  </w:pPr>
                  <w:r>
                    <w:rPr>
                      <w:noProof/>
                    </w:rPr>
                    <w:drawing>
                      <wp:inline distT="0" distB="0" distL="0" distR="0" wp14:anchorId="68D8BC03" wp14:editId="5DB1BBB2">
                        <wp:extent cx="864000" cy="180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24"/>
                                <a:stretch>
                                  <a:fillRect/>
                                </a:stretch>
                              </pic:blipFill>
                              <pic:spPr>
                                <a:xfrm>
                                  <a:off x="0" y="0"/>
                                  <a:ext cx="864000" cy="180000"/>
                                </a:xfrm>
                                <a:prstGeom prst="rect">
                                  <a:avLst/>
                                </a:prstGeom>
                              </pic:spPr>
                            </pic:pic>
                          </a:graphicData>
                        </a:graphic>
                      </wp:inline>
                    </w:drawing>
                  </w:r>
                </w:p>
                <w:p w14:paraId="47A4DB66" w14:textId="77777777" w:rsidR="00E46BC1" w:rsidRDefault="00E46BC1">
                  <w:pPr>
                    <w:pStyle w:val="af1"/>
                  </w:pPr>
                </w:p>
                <w:p w14:paraId="1A81B39F"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分不清密度是物质特性，只与物质种类、状态有关，与质量和体积无关。</w:t>
                  </w:r>
                </w:p>
              </w:txbxContent>
            </v:textbox>
            <w10:anchorlock/>
          </v:shape>
        </w:pict>
      </w:r>
    </w:p>
    <w:p w14:paraId="04FE6D69" w14:textId="087D2082"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下列关于密度及其应用的说法中不正确的是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FB7FD3C" w14:textId="26C9B53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物体的质量越大，密度一定越大</w:t>
      </w:r>
    </w:p>
    <w:p w14:paraId="407AA117" w14:textId="20710F0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航空材料常采用低密度的合金或新合成材料，是为了减轻航空器的质量</w:t>
      </w:r>
    </w:p>
    <w:p w14:paraId="3B82D555" w14:textId="44CD1256"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物质的密度是物质的特性，与物体的质量和体积无关</w:t>
      </w:r>
    </w:p>
    <w:p w14:paraId="253EFFE3" w14:textId="4CB3D92E"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热空气的密度小，房间的暖气设备安装在房子的底部是最科学的</w:t>
      </w:r>
    </w:p>
    <w:p w14:paraId="7CEB716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3BA5A80" wp14:editId="5F2EA7E8">
            <wp:extent cx="2880000" cy="18000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空心问题判断错误</w:t>
      </w:r>
    </w:p>
    <w:p w14:paraId="6F6AFA6C" w14:textId="1B73C887"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53565514">
          <v:shape id="_x0000_s2100" type="#_x0000_t202" style="width:244pt;height:47pt;mso-left-percent:-10001;mso-top-percent:-10001;mso-position-horizontal:absolute;mso-position-horizontal-relative:char;mso-position-vertical:absolute;mso-position-vertical-relative:line;mso-left-percent:-10001;mso-top-percent:-10001" stroked="f">
            <v:textbox style="mso-fit-shape-to-text:t" inset="0,0,0,0">
              <w:txbxContent>
                <w:p w14:paraId="012DCE2A" w14:textId="77777777" w:rsidR="00E46BC1" w:rsidRDefault="00E46BC1">
                  <w:pPr>
                    <w:pStyle w:val="af1"/>
                    <w:jc w:val="center"/>
                  </w:pPr>
                  <w:r>
                    <w:rPr>
                      <w:noProof/>
                    </w:rPr>
                    <w:drawing>
                      <wp:inline distT="0" distB="0" distL="0" distR="0" wp14:anchorId="067A7821" wp14:editId="235F4303">
                        <wp:extent cx="864000" cy="180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24"/>
                                <a:stretch>
                                  <a:fillRect/>
                                </a:stretch>
                              </pic:blipFill>
                              <pic:spPr>
                                <a:xfrm>
                                  <a:off x="0" y="0"/>
                                  <a:ext cx="864000" cy="180000"/>
                                </a:xfrm>
                                <a:prstGeom prst="rect">
                                  <a:avLst/>
                                </a:prstGeom>
                              </pic:spPr>
                            </pic:pic>
                          </a:graphicData>
                        </a:graphic>
                      </wp:inline>
                    </w:drawing>
                  </w:r>
                </w:p>
                <w:p w14:paraId="554AD1BC" w14:textId="77777777" w:rsidR="00E46BC1" w:rsidRDefault="00E46BC1">
                  <w:pPr>
                    <w:pStyle w:val="af1"/>
                  </w:pPr>
                </w:p>
                <w:p w14:paraId="325D0725" w14:textId="1A5B0DDB" w:rsidR="00E46BC1" w:rsidRPr="006C4838" w:rsidRDefault="00E46BC1">
                  <w:pPr>
                    <w:pStyle w:val="af1"/>
                    <w:rPr>
                      <w:rFonts w:ascii="楷体" w:eastAsia="楷体" w:hAnsi="楷体"/>
                      <w:sz w:val="22"/>
                      <w:szCs w:val="22"/>
                    </w:rPr>
                  </w:pPr>
                  <w:r w:rsidRPr="006C4838">
                    <w:rPr>
                      <w:rFonts w:ascii="楷体" w:eastAsia="楷体" w:hAnsi="楷体"/>
                      <w:sz w:val="22"/>
                      <w:szCs w:val="22"/>
                    </w:rPr>
                    <w:t>涉及空心问题时，用</w:t>
                  </w:r>
                  <w:r w:rsidR="00B53BC4" w:rsidRPr="00B53BC4">
                    <w:rPr>
                      <w:rFonts w:ascii="Times New Roman" w:eastAsia="宋体" w:hAnsi="Times New Roman" w:cs="Times New Roman"/>
                      <w:sz w:val="22"/>
                      <w:szCs w:val="22"/>
                    </w:rPr>
                    <w:t>“</w:t>
                  </w:r>
                  <w:r w:rsidRPr="006C4838">
                    <w:rPr>
                      <w:rFonts w:ascii="楷体" w:eastAsia="楷体" w:hAnsi="楷体"/>
                      <w:sz w:val="22"/>
                      <w:szCs w:val="22"/>
                    </w:rPr>
                    <w:t>实心体积</w:t>
                  </w:r>
                  <w:r w:rsidR="00B53BC4" w:rsidRPr="00B53BC4">
                    <w:rPr>
                      <w:rFonts w:ascii="Times New Roman" w:eastAsia="宋体" w:hAnsi="Times New Roman" w:cs="Times New Roman"/>
                      <w:sz w:val="22"/>
                      <w:szCs w:val="22"/>
                    </w:rPr>
                    <w:t>”</w:t>
                  </w:r>
                  <w:r w:rsidRPr="006C4838">
                    <w:rPr>
                      <w:rFonts w:ascii="楷体" w:eastAsia="楷体" w:hAnsi="楷体"/>
                      <w:sz w:val="22"/>
                      <w:szCs w:val="22"/>
                    </w:rPr>
                    <w:t>与实际体积对比。</w:t>
                  </w:r>
                </w:p>
              </w:txbxContent>
            </v:textbox>
            <w10:anchorlock/>
          </v:shape>
        </w:pict>
      </w:r>
    </w:p>
    <w:p w14:paraId="7615F871" w14:textId="2E962F2A"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甲、乙是由同种材料制成的两个金属小球，其中一个是实心的，一个是空心的，它们的质量分别为</w:t>
      </w:r>
      <w:r w:rsidRPr="009504F1">
        <w:rPr>
          <w:rFonts w:ascii="Times New Roman" w:eastAsia="宋体" w:hAnsi="宋体"/>
          <w:b/>
          <w:bCs/>
        </w:rPr>
        <w:t>160 g</w:t>
      </w:r>
      <w:r w:rsidRPr="009504F1">
        <w:rPr>
          <w:rFonts w:ascii="Times New Roman" w:eastAsia="宋体" w:hAnsi="宋体" w:hint="eastAsia"/>
          <w:b/>
          <w:bCs/>
        </w:rPr>
        <w:t>、</w:t>
      </w:r>
      <w:r w:rsidRPr="009504F1">
        <w:rPr>
          <w:rFonts w:ascii="Times New Roman" w:eastAsia="宋体" w:hAnsi="宋体"/>
          <w:b/>
          <w:bCs/>
        </w:rPr>
        <w:t>80 g</w:t>
      </w:r>
      <w:r w:rsidRPr="009504F1">
        <w:rPr>
          <w:rFonts w:ascii="Times New Roman" w:eastAsia="宋体" w:hAnsi="宋体" w:hint="eastAsia"/>
          <w:b/>
          <w:bCs/>
        </w:rPr>
        <w:t>，体积分别为</w:t>
      </w:r>
      <w:r w:rsidRPr="009504F1">
        <w:rPr>
          <w:rFonts w:ascii="Times New Roman" w:eastAsia="宋体" w:hAnsi="宋体"/>
          <w:b/>
          <w:bCs/>
        </w:rPr>
        <w:t>20 cm</w:t>
      </w:r>
      <w:r w:rsidRPr="009504F1">
        <w:rPr>
          <w:rFonts w:ascii="Times New Roman" w:eastAsia="宋体" w:hAnsi="宋体"/>
          <w:b/>
          <w:bCs/>
          <w:vertAlign w:val="superscript"/>
        </w:rPr>
        <w:t>3</w:t>
      </w:r>
      <w:r w:rsidRPr="009504F1">
        <w:rPr>
          <w:rFonts w:ascii="Times New Roman" w:eastAsia="宋体" w:hAnsi="宋体" w:hint="eastAsia"/>
          <w:b/>
          <w:bCs/>
        </w:rPr>
        <w:t>、</w:t>
      </w:r>
      <w:r w:rsidRPr="009504F1">
        <w:rPr>
          <w:rFonts w:ascii="Times New Roman" w:eastAsia="宋体" w:hAnsi="宋体"/>
          <w:b/>
          <w:bCs/>
        </w:rPr>
        <w:t>16 cm</w:t>
      </w:r>
      <w:r w:rsidRPr="009504F1">
        <w:rPr>
          <w:rFonts w:ascii="Times New Roman" w:eastAsia="宋体" w:hAnsi="宋体"/>
          <w:b/>
          <w:bCs/>
          <w:vertAlign w:val="superscript"/>
        </w:rPr>
        <w:t>3</w:t>
      </w:r>
      <w:r w:rsidRPr="009504F1">
        <w:rPr>
          <w:rFonts w:ascii="Times New Roman" w:eastAsia="宋体" w:hAnsi="宋体" w:hint="eastAsia"/>
          <w:b/>
          <w:bCs/>
        </w:rPr>
        <w:t>。则</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乙</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是空心球，空心部分的体积是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6 </w:t>
      </w:r>
      <w:r w:rsidRPr="009504F1">
        <w:rPr>
          <w:rFonts w:ascii="Times New Roman" w:eastAsia="宋体" w:hAnsi="宋体"/>
          <w:b/>
          <w:bCs/>
        </w:rPr>
        <w:t>cm</w:t>
      </w:r>
      <w:r w:rsidRPr="009504F1">
        <w:rPr>
          <w:rFonts w:ascii="Times New Roman" w:eastAsia="宋体" w:hAnsi="宋体"/>
          <w:b/>
          <w:bCs/>
          <w:vertAlign w:val="superscript"/>
        </w:rPr>
        <w:t>3</w:t>
      </w:r>
      <w:r w:rsidRPr="009504F1">
        <w:rPr>
          <w:rFonts w:ascii="Times New Roman" w:eastAsia="宋体" w:hAnsi="宋体" w:hint="eastAsia"/>
          <w:b/>
          <w:bCs/>
        </w:rPr>
        <w:t>。</w:t>
      </w:r>
      <w:r w:rsidRPr="009504F1">
        <w:rPr>
          <w:rFonts w:ascii="Times New Roman" w:eastAsia="宋体" w:hAnsi="宋体"/>
          <w:b/>
          <w:bCs/>
        </w:rPr>
        <w:t> </w:t>
      </w:r>
    </w:p>
    <w:p w14:paraId="43E906F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20AC56C" wp14:editId="62447BF3">
            <wp:extent cx="2880000" cy="180000"/>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图像分析误读坐标</w:t>
      </w:r>
    </w:p>
    <w:p w14:paraId="5DBC9AE0" w14:textId="79F763D6"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B53BC4" w:rsidRPr="009504F1">
        <w:rPr>
          <w:rFonts w:ascii="Times New Roman" w:eastAsia="宋体" w:hAnsi="宋体"/>
          <w:b/>
          <w:bCs/>
        </w:rPr>
        <w:pict w14:anchorId="4C0C44BF">
          <v:shape id="_x0000_s2099"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1B958761" w14:textId="77777777" w:rsidR="00E46BC1" w:rsidRDefault="00E46BC1">
                  <w:pPr>
                    <w:pStyle w:val="af1"/>
                    <w:jc w:val="center"/>
                  </w:pPr>
                  <w:r>
                    <w:rPr>
                      <w:noProof/>
                    </w:rPr>
                    <w:drawing>
                      <wp:inline distT="0" distB="0" distL="0" distR="0" wp14:anchorId="189A8656" wp14:editId="7B204637">
                        <wp:extent cx="864000" cy="180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24"/>
                                <a:stretch>
                                  <a:fillRect/>
                                </a:stretch>
                              </pic:blipFill>
                              <pic:spPr>
                                <a:xfrm>
                                  <a:off x="0" y="0"/>
                                  <a:ext cx="864000" cy="180000"/>
                                </a:xfrm>
                                <a:prstGeom prst="rect">
                                  <a:avLst/>
                                </a:prstGeom>
                              </pic:spPr>
                            </pic:pic>
                          </a:graphicData>
                        </a:graphic>
                      </wp:inline>
                    </w:drawing>
                  </w:r>
                </w:p>
                <w:p w14:paraId="527742B1" w14:textId="77777777" w:rsidR="00E46BC1" w:rsidRDefault="00E46BC1">
                  <w:pPr>
                    <w:pStyle w:val="af1"/>
                  </w:pPr>
                </w:p>
                <w:p w14:paraId="444671D1" w14:textId="30954DD4" w:rsidR="00E46BC1" w:rsidRDefault="00E46BC1">
                  <w:pPr>
                    <w:pStyle w:val="af1"/>
                  </w:pPr>
                  <w:r w:rsidRPr="006C4838">
                    <w:rPr>
                      <w:rFonts w:ascii="楷体" w:eastAsia="楷体" w:hAnsi="楷体"/>
                      <w:sz w:val="22"/>
                      <w:szCs w:val="22"/>
                    </w:rPr>
                    <w:t>看错密度</w:t>
                  </w:r>
                  <w:r w:rsidR="00E95943" w:rsidRPr="00E95943">
                    <w:rPr>
                      <w:rFonts w:hint="default"/>
                      <w:sz w:val="22"/>
                      <w:szCs w:val="22"/>
                    </w:rPr>
                    <w:t>-</w:t>
                  </w:r>
                  <w:r w:rsidRPr="006C4838">
                    <w:rPr>
                      <w:rFonts w:ascii="楷体" w:eastAsia="楷体" w:hAnsi="楷体"/>
                      <w:sz w:val="22"/>
                      <w:szCs w:val="22"/>
                    </w:rPr>
                    <w:t>质量图像的横纵坐标含义</w:t>
                  </w:r>
                </w:p>
                <w:p w14:paraId="5D893FE2" w14:textId="2BA6491B" w:rsidR="00E46BC1" w:rsidRDefault="00E46BC1">
                  <w:pPr>
                    <w:pStyle w:val="af1"/>
                  </w:pPr>
                  <w:r>
                    <w:rPr>
                      <w:rFonts w:hint="default"/>
                      <w:sz w:val="22"/>
                      <w:szCs w:val="22"/>
                    </w:rPr>
                    <w:t>①</w:t>
                  </w:r>
                  <w:r w:rsidRPr="006C4838">
                    <w:rPr>
                      <w:rFonts w:ascii="楷体" w:eastAsia="楷体" w:hAnsi="楷体"/>
                      <w:sz w:val="22"/>
                      <w:szCs w:val="22"/>
                    </w:rPr>
                    <w:t>牢记密度公式</w:t>
                  </w:r>
                  <w:r>
                    <w:rPr>
                      <w:rFonts w:hint="default"/>
                      <w:i/>
                      <w:sz w:val="22"/>
                      <w:szCs w:val="22"/>
                    </w:rPr>
                    <w:t>ρ</w:t>
                  </w:r>
                  <w:r w:rsidR="00E95943" w:rsidRPr="00E95943">
                    <w:rPr>
                      <w:rFonts w:hint="default"/>
                      <w:sz w:val="22"/>
                      <w:szCs w:val="22"/>
                    </w:rPr>
                    <w:t>=</w:t>
                  </w:r>
                  <m:oMath>
                    <m:f>
                      <m:fPr>
                        <m:ctrlPr>
                          <w:rPr>
                            <w:rFonts w:ascii="Cambria Math" w:hAnsi="Cambria Math"/>
                          </w:rPr>
                        </m:ctrlPr>
                      </m:fPr>
                      <m:num>
                        <m:r>
                          <w:rPr>
                            <w:rFonts w:ascii="Cambria Math" w:hAnsi="Cambria Math"/>
                          </w:rPr>
                          <m:t>m</m:t>
                        </m:r>
                      </m:num>
                      <m:den>
                        <m:r>
                          <w:rPr>
                            <w:rFonts w:ascii="Cambria Math" w:hAnsi="Cambria Math"/>
                          </w:rPr>
                          <m:t>V</m:t>
                        </m:r>
                      </m:den>
                    </m:f>
                  </m:oMath>
                  <w:r w:rsidRPr="006C4838">
                    <w:rPr>
                      <w:rFonts w:ascii="楷体" w:eastAsia="楷体" w:hAnsi="楷体"/>
                      <w:sz w:val="22"/>
                      <w:szCs w:val="22"/>
                    </w:rPr>
                    <w:t>，并理解其物理意义</w:t>
                  </w:r>
                  <w:r w:rsidR="00364EAF" w:rsidRPr="00364EAF">
                    <w:rPr>
                      <w:rFonts w:ascii="Times New Roman" w:eastAsia="楷体" w:hAnsi="Times New Roman"/>
                      <w:sz w:val="22"/>
                      <w:szCs w:val="22"/>
                    </w:rPr>
                    <w:t>(</w:t>
                  </w:r>
                  <w:r w:rsidRPr="006C4838">
                    <w:rPr>
                      <w:rFonts w:ascii="楷体" w:eastAsia="楷体" w:hAnsi="楷体"/>
                      <w:sz w:val="22"/>
                      <w:szCs w:val="22"/>
                    </w:rPr>
                    <w:t>密度不随</w:t>
                  </w:r>
                  <w:r>
                    <w:rPr>
                      <w:rFonts w:hint="default"/>
                      <w:i/>
                      <w:sz w:val="22"/>
                      <w:szCs w:val="22"/>
                    </w:rPr>
                    <w:t>m</w:t>
                  </w:r>
                  <w:r w:rsidRPr="006C4838">
                    <w:rPr>
                      <w:rFonts w:ascii="楷体" w:eastAsia="楷体" w:hAnsi="楷体"/>
                      <w:sz w:val="22"/>
                      <w:szCs w:val="22"/>
                    </w:rPr>
                    <w:t>、</w:t>
                  </w:r>
                  <w:r>
                    <w:rPr>
                      <w:rFonts w:hint="default"/>
                      <w:i/>
                      <w:sz w:val="22"/>
                      <w:szCs w:val="22"/>
                    </w:rPr>
                    <w:t>V</w:t>
                  </w:r>
                  <w:r w:rsidRPr="006C4838">
                    <w:rPr>
                      <w:rFonts w:ascii="楷体" w:eastAsia="楷体" w:hAnsi="楷体"/>
                      <w:sz w:val="22"/>
                      <w:szCs w:val="22"/>
                    </w:rPr>
                    <w:t>改变</w:t>
                  </w:r>
                  <w:r w:rsidR="00364EAF" w:rsidRPr="00364EAF">
                    <w:rPr>
                      <w:rFonts w:ascii="Times New Roman" w:eastAsia="楷体" w:hAnsi="Times New Roman"/>
                      <w:sz w:val="22"/>
                      <w:szCs w:val="22"/>
                    </w:rPr>
                    <w:t>)</w:t>
                  </w:r>
                  <w:r w:rsidRPr="006C4838">
                    <w:rPr>
                      <w:rFonts w:ascii="楷体" w:eastAsia="楷体" w:hAnsi="楷体"/>
                      <w:sz w:val="22"/>
                      <w:szCs w:val="22"/>
                    </w:rPr>
                    <w:t>；</w:t>
                  </w:r>
                </w:p>
                <w:p w14:paraId="75649C96" w14:textId="7D605F0F" w:rsidR="00E46BC1" w:rsidRDefault="00E46BC1">
                  <w:pPr>
                    <w:pStyle w:val="af1"/>
                  </w:pPr>
                  <w:r>
                    <w:rPr>
                      <w:rFonts w:hint="default"/>
                      <w:sz w:val="22"/>
                      <w:szCs w:val="22"/>
                    </w:rPr>
                    <w:t>②</w:t>
                  </w:r>
                  <w:r w:rsidRPr="006C4838">
                    <w:rPr>
                      <w:rFonts w:ascii="楷体" w:eastAsia="楷体" w:hAnsi="楷体"/>
                      <w:sz w:val="22"/>
                      <w:szCs w:val="22"/>
                    </w:rPr>
                    <w:t>计算前先统一单位</w:t>
                  </w:r>
                  <w:r w:rsidR="00364EAF" w:rsidRPr="00364EAF">
                    <w:rPr>
                      <w:rFonts w:ascii="Times New Roman" w:eastAsia="楷体" w:hAnsi="Times New Roman"/>
                      <w:sz w:val="22"/>
                      <w:szCs w:val="22"/>
                    </w:rPr>
                    <w:t>(</w:t>
                  </w:r>
                  <w:r>
                    <w:rPr>
                      <w:rFonts w:hint="default"/>
                      <w:sz w:val="22"/>
                      <w:szCs w:val="22"/>
                    </w:rPr>
                    <w:t>g/cm</w:t>
                  </w:r>
                  <w:r>
                    <w:rPr>
                      <w:rFonts w:hint="default"/>
                      <w:sz w:val="22"/>
                      <w:szCs w:val="22"/>
                      <w:vertAlign w:val="superscript"/>
                    </w:rPr>
                    <w:t>3</w:t>
                  </w:r>
                  <w:r w:rsidRPr="006C4838">
                    <w:rPr>
                      <w:rFonts w:ascii="楷体" w:eastAsia="楷体" w:hAnsi="楷体"/>
                      <w:sz w:val="22"/>
                      <w:szCs w:val="22"/>
                    </w:rPr>
                    <w:t>与</w:t>
                  </w:r>
                  <w:r>
                    <w:rPr>
                      <w:rFonts w:hint="default"/>
                      <w:sz w:val="22"/>
                      <w:szCs w:val="22"/>
                    </w:rPr>
                    <w:t>kg/m</w:t>
                  </w:r>
                  <w:r>
                    <w:rPr>
                      <w:rFonts w:hint="default"/>
                      <w:sz w:val="22"/>
                      <w:szCs w:val="22"/>
                      <w:vertAlign w:val="superscript"/>
                    </w:rPr>
                    <w:t>3</w:t>
                  </w:r>
                  <w:r w:rsidRPr="006C4838">
                    <w:rPr>
                      <w:rFonts w:ascii="楷体" w:eastAsia="楷体" w:hAnsi="楷体"/>
                      <w:sz w:val="22"/>
                      <w:szCs w:val="22"/>
                    </w:rPr>
                    <w:t>的换算：</w:t>
                  </w:r>
                  <w:r>
                    <w:rPr>
                      <w:rFonts w:hint="default"/>
                      <w:sz w:val="22"/>
                      <w:szCs w:val="22"/>
                    </w:rPr>
                    <w:t>1</w:t>
                  </w:r>
                  <w:r w:rsidRPr="006C4838">
                    <w:rPr>
                      <w:rFonts w:ascii="楷体" w:eastAsia="楷体" w:hAnsi="楷体" w:hint="default"/>
                      <w:sz w:val="22"/>
                      <w:szCs w:val="22"/>
                    </w:rPr>
                    <w:t xml:space="preserve"> </w:t>
                  </w:r>
                  <w:r>
                    <w:rPr>
                      <w:rFonts w:hint="default"/>
                      <w:sz w:val="22"/>
                      <w:szCs w:val="22"/>
                    </w:rPr>
                    <w:t>g/cm</w:t>
                  </w:r>
                  <w:r>
                    <w:rPr>
                      <w:rFonts w:hint="default"/>
                      <w:sz w:val="22"/>
                      <w:szCs w:val="22"/>
                      <w:vertAlign w:val="superscript"/>
                    </w:rPr>
                    <w:t>3</w:t>
                  </w:r>
                  <w:r w:rsidR="00E95943" w:rsidRPr="00E95943">
                    <w:rPr>
                      <w:rFonts w:hint="default"/>
                      <w:sz w:val="22"/>
                      <w:szCs w:val="22"/>
                    </w:rPr>
                    <w:t>=</w:t>
                  </w:r>
                  <w:r>
                    <w:rPr>
                      <w:rFonts w:hint="default"/>
                      <w:sz w:val="22"/>
                      <w:szCs w:val="22"/>
                    </w:rPr>
                    <w:t>1</w:t>
                  </w:r>
                  <w:r w:rsidRPr="006C4838">
                    <w:rPr>
                      <w:rFonts w:ascii="楷体" w:eastAsia="楷体" w:hAnsi="楷体" w:hint="default"/>
                      <w:sz w:val="22"/>
                      <w:szCs w:val="22"/>
                    </w:rPr>
                    <w:t xml:space="preserve"> </w:t>
                  </w:r>
                  <w:r>
                    <w:rPr>
                      <w:rFonts w:hint="default"/>
                      <w:sz w:val="22"/>
                      <w:szCs w:val="22"/>
                    </w:rPr>
                    <w:t>000</w:t>
                  </w:r>
                  <w:r w:rsidRPr="006C4838">
                    <w:rPr>
                      <w:rFonts w:ascii="楷体" w:eastAsia="楷体" w:hAnsi="楷体" w:hint="default"/>
                      <w:sz w:val="22"/>
                      <w:szCs w:val="22"/>
                    </w:rPr>
                    <w:t xml:space="preserve"> </w:t>
                  </w:r>
                  <w:r>
                    <w:rPr>
                      <w:rFonts w:hint="default"/>
                      <w:sz w:val="22"/>
                      <w:szCs w:val="22"/>
                    </w:rPr>
                    <w:t>kg/m</w:t>
                  </w:r>
                  <w:r>
                    <w:rPr>
                      <w:rFonts w:hint="default"/>
                      <w:sz w:val="22"/>
                      <w:szCs w:val="22"/>
                      <w:vertAlign w:val="superscript"/>
                    </w:rPr>
                    <w:t>3</w:t>
                  </w:r>
                  <w:r w:rsidR="00364EAF" w:rsidRPr="00364EAF">
                    <w:rPr>
                      <w:rFonts w:ascii="Times New Roman" w:eastAsia="楷体" w:hAnsi="Times New Roman"/>
                      <w:sz w:val="22"/>
                      <w:szCs w:val="22"/>
                    </w:rPr>
                    <w:t>)</w:t>
                  </w:r>
                  <w:r w:rsidRPr="006C4838">
                    <w:rPr>
                      <w:rFonts w:ascii="楷体" w:eastAsia="楷体" w:hAnsi="楷体"/>
                      <w:sz w:val="22"/>
                      <w:szCs w:val="22"/>
                    </w:rPr>
                    <w:t>；</w:t>
                  </w:r>
                </w:p>
                <w:p w14:paraId="2FD81E61" w14:textId="77777777" w:rsidR="00E46BC1" w:rsidRDefault="00E46BC1">
                  <w:pPr>
                    <w:pStyle w:val="af1"/>
                  </w:pPr>
                  <w:r>
                    <w:rPr>
                      <w:rFonts w:hint="default"/>
                      <w:sz w:val="22"/>
                      <w:szCs w:val="22"/>
                    </w:rPr>
                    <w:t>③</w:t>
                  </w:r>
                  <w:r w:rsidRPr="006C4838">
                    <w:rPr>
                      <w:rFonts w:ascii="楷体" w:eastAsia="楷体" w:hAnsi="楷体"/>
                      <w:sz w:val="22"/>
                      <w:szCs w:val="22"/>
                    </w:rPr>
                    <w:t>比例问题用公式推导，避免主观臆断；</w:t>
                  </w:r>
                </w:p>
                <w:p w14:paraId="11123AB2" w14:textId="60010887" w:rsidR="00E46BC1" w:rsidRDefault="00E46BC1">
                  <w:pPr>
                    <w:pStyle w:val="af1"/>
                  </w:pPr>
                  <w:r>
                    <w:rPr>
                      <w:rFonts w:hint="default"/>
                      <w:sz w:val="22"/>
                      <w:szCs w:val="22"/>
                    </w:rPr>
                    <w:t>④</w:t>
                  </w:r>
                  <w:r w:rsidRPr="006C4838">
                    <w:rPr>
                      <w:rFonts w:ascii="楷体" w:eastAsia="楷体" w:hAnsi="楷体"/>
                      <w:sz w:val="22"/>
                      <w:szCs w:val="22"/>
                    </w:rPr>
                    <w:t>注意特殊情况</w:t>
                  </w:r>
                  <w:r w:rsidR="00364EAF" w:rsidRPr="00364EAF">
                    <w:rPr>
                      <w:rFonts w:ascii="Times New Roman" w:eastAsia="楷体" w:hAnsi="Times New Roman"/>
                      <w:sz w:val="22"/>
                      <w:szCs w:val="22"/>
                    </w:rPr>
                    <w:t>(</w:t>
                  </w:r>
                  <w:r w:rsidRPr="006C4838">
                    <w:rPr>
                      <w:rFonts w:ascii="楷体" w:eastAsia="楷体" w:hAnsi="楷体"/>
                      <w:sz w:val="22"/>
                      <w:szCs w:val="22"/>
                    </w:rPr>
                    <w:t>如气体压缩时密度变化、物质热胀冷缩对体积的影响</w:t>
                  </w:r>
                  <w:r w:rsidR="00364EAF" w:rsidRPr="00364EAF">
                    <w:rPr>
                      <w:rFonts w:ascii="Times New Roman" w:eastAsia="楷体" w:hAnsi="Times New Roman"/>
                      <w:sz w:val="22"/>
                      <w:szCs w:val="22"/>
                    </w:rPr>
                    <w:t>)</w:t>
                  </w:r>
                  <w:r>
                    <w:rPr>
                      <w:sz w:val="22"/>
                      <w:szCs w:val="22"/>
                    </w:rPr>
                    <w:t>。</w:t>
                  </w:r>
                </w:p>
              </w:txbxContent>
            </v:textbox>
            <w10:anchorlock/>
          </v:shape>
        </w:pict>
      </w:r>
    </w:p>
    <w:p w14:paraId="278E7438" w14:textId="7E5F74F9"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甲、乙两种液体的质量与体积之间的关系如图所示。请根据图像信息判断下列说法正确的是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r w:rsidRPr="009504F1">
        <w:rPr>
          <w:rFonts w:ascii="Times New Roman" w:eastAsia="宋体" w:hAnsi="宋体" w:hint="eastAsia"/>
          <w:b/>
          <w:bCs/>
        </w:rPr>
        <w:br w:type="column"/>
      </w:r>
    </w:p>
    <w:p w14:paraId="1F0D50F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DB6248A" wp14:editId="1FA46ABF">
            <wp:extent cx="1116000" cy="1116000"/>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3.jpeg"/>
                    <pic:cNvPicPr/>
                  </pic:nvPicPr>
                  <pic:blipFill>
                    <a:blip r:embed="rId210"/>
                    <a:stretch>
                      <a:fillRect/>
                    </a:stretch>
                  </pic:blipFill>
                  <pic:spPr>
                    <a:xfrm>
                      <a:off x="0" y="0"/>
                      <a:ext cx="1116000" cy="1116000"/>
                    </a:xfrm>
                    <a:prstGeom prst="rect">
                      <a:avLst/>
                    </a:prstGeom>
                  </pic:spPr>
                </pic:pic>
              </a:graphicData>
            </a:graphic>
          </wp:inline>
        </w:drawing>
      </w:r>
    </w:p>
    <w:p w14:paraId="5CE7547D" w14:textId="4235DD1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w:t>
      </w:r>
      <w:r w:rsidRPr="009504F1">
        <w:rPr>
          <w:rFonts w:ascii="Times New Roman" w:eastAsia="宋体" w:hAnsi="宋体"/>
          <w:b/>
          <w:bCs/>
          <w:i/>
        </w:rPr>
        <w:t>V</w:t>
      </w:r>
      <w:r w:rsidRPr="009504F1">
        <w:rPr>
          <w:rFonts w:ascii="Times New Roman" w:eastAsia="宋体" w:hAnsi="宋体" w:hint="eastAsia"/>
          <w:b/>
          <w:bCs/>
          <w:vertAlign w:val="subscript"/>
        </w:rPr>
        <w:t>甲</w:t>
      </w:r>
      <w:r w:rsidRPr="009504F1">
        <w:rPr>
          <w:rFonts w:ascii="Times New Roman" w:eastAsia="宋体" w:hAnsi="宋体"/>
          <w:b/>
          <w:bCs/>
        </w:rPr>
        <w:t>&lt;</w:t>
      </w:r>
      <w:r w:rsidRPr="009504F1">
        <w:rPr>
          <w:rFonts w:ascii="Times New Roman" w:eastAsia="宋体" w:hAnsi="宋体"/>
          <w:b/>
          <w:bCs/>
          <w:i/>
        </w:rPr>
        <w:t>V</w:t>
      </w:r>
      <w:r w:rsidRPr="009504F1">
        <w:rPr>
          <w:rFonts w:ascii="Times New Roman" w:eastAsia="宋体" w:hAnsi="宋体" w:hint="eastAsia"/>
          <w:b/>
          <w:bCs/>
          <w:vertAlign w:val="subscript"/>
        </w:rPr>
        <w:t>乙</w:t>
      </w:r>
      <w:r w:rsidRPr="009504F1">
        <w:rPr>
          <w:rFonts w:ascii="Times New Roman" w:eastAsia="宋体" w:hAnsi="宋体" w:hint="eastAsia"/>
          <w:b/>
          <w:bCs/>
        </w:rPr>
        <w:t>，则一定</w:t>
      </w:r>
      <w:r w:rsidRPr="009504F1">
        <w:rPr>
          <w:rFonts w:ascii="Times New Roman" w:eastAsia="宋体" w:hAnsi="宋体"/>
          <w:b/>
          <w:bCs/>
          <w:i/>
        </w:rPr>
        <w:t>m</w:t>
      </w:r>
      <w:r w:rsidRPr="009504F1">
        <w:rPr>
          <w:rFonts w:ascii="Times New Roman" w:eastAsia="宋体" w:hAnsi="宋体" w:hint="eastAsia"/>
          <w:b/>
          <w:bCs/>
          <w:vertAlign w:val="subscript"/>
        </w:rPr>
        <w:t>甲</w:t>
      </w:r>
      <w:r w:rsidRPr="009504F1">
        <w:rPr>
          <w:rFonts w:ascii="Times New Roman" w:eastAsia="宋体" w:hAnsi="宋体"/>
          <w:b/>
          <w:bCs/>
        </w:rPr>
        <w:t>&gt;</w:t>
      </w:r>
      <w:r w:rsidRPr="009504F1">
        <w:rPr>
          <w:rFonts w:ascii="Times New Roman" w:eastAsia="宋体" w:hAnsi="宋体"/>
          <w:b/>
          <w:bCs/>
          <w:i/>
        </w:rPr>
        <w:t>m</w:t>
      </w:r>
      <w:r w:rsidRPr="009504F1">
        <w:rPr>
          <w:rFonts w:ascii="Times New Roman" w:eastAsia="宋体" w:hAnsi="宋体" w:hint="eastAsia"/>
          <w:b/>
          <w:bCs/>
          <w:vertAlign w:val="subscript"/>
        </w:rPr>
        <w:t>乙</w:t>
      </w:r>
    </w:p>
    <w:p w14:paraId="31A133ED" w14:textId="0E5C95C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能装下</w:t>
      </w:r>
      <w:r w:rsidRPr="009504F1">
        <w:rPr>
          <w:rFonts w:ascii="Times New Roman" w:eastAsia="宋体" w:hAnsi="宋体"/>
          <w:b/>
          <w:bCs/>
        </w:rPr>
        <w:t>1 kg</w:t>
      </w:r>
      <w:r w:rsidRPr="009504F1">
        <w:rPr>
          <w:rFonts w:ascii="Times New Roman" w:eastAsia="宋体" w:hAnsi="宋体" w:hint="eastAsia"/>
          <w:b/>
          <w:bCs/>
        </w:rPr>
        <w:t>乙液体的容器，一定也可以装下</w:t>
      </w:r>
      <w:r w:rsidRPr="009504F1">
        <w:rPr>
          <w:rFonts w:ascii="Times New Roman" w:eastAsia="宋体" w:hAnsi="宋体"/>
          <w:b/>
          <w:bCs/>
        </w:rPr>
        <w:t>1 kg</w:t>
      </w:r>
      <w:r w:rsidRPr="009504F1">
        <w:rPr>
          <w:rFonts w:ascii="Times New Roman" w:eastAsia="宋体" w:hAnsi="宋体" w:hint="eastAsia"/>
          <w:b/>
          <w:bCs/>
        </w:rPr>
        <w:t>的甲液体</w:t>
      </w:r>
    </w:p>
    <w:p w14:paraId="1051CFE3" w14:textId="592BBAA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乙的密度约为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3 g/cm</w:t>
      </w:r>
      <w:r w:rsidRPr="009504F1">
        <w:rPr>
          <w:rFonts w:ascii="Times New Roman" w:eastAsia="宋体" w:hAnsi="宋体"/>
          <w:b/>
          <w:bCs/>
          <w:vertAlign w:val="superscript"/>
        </w:rPr>
        <w:t>3</w:t>
      </w:r>
    </w:p>
    <w:p w14:paraId="2DA0E134" w14:textId="260BFF0A"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若用甲、乙两种物质分别做成质量和体积都相同的球，则乙球一定是空心的</w:t>
      </w:r>
    </w:p>
    <w:p w14:paraId="0FEC420A" w14:textId="6C845F06"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B53BC4" w:rsidRPr="009504F1">
        <w:rPr>
          <w:rFonts w:ascii="Times New Roman" w:eastAsia="宋体" w:hAnsi="宋体"/>
          <w:b/>
          <w:bCs/>
        </w:rPr>
        <w:pict w14:anchorId="6E4B1636">
          <v:shape id="_x0000_s2098" type="#_x0000_t202" style="width:23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72404691" w14:textId="77777777" w:rsidR="00E46BC1" w:rsidRDefault="00E46BC1">
                  <w:pPr>
                    <w:pStyle w:val="af1"/>
                    <w:rPr>
                      <w:rFonts w:eastAsia="方正黑体_GBK"/>
                    </w:rPr>
                  </w:pPr>
                  <w:r>
                    <w:rPr>
                      <w:rFonts w:eastAsia="方正黑体_GBK"/>
                    </w:rPr>
                    <w:t>变式训练</w:t>
                  </w:r>
                </w:p>
                <w:p w14:paraId="26E02210" w14:textId="1B95B90F" w:rsidR="00E46BC1" w:rsidRDefault="00E46BC1">
                  <w:pPr>
                    <w:pStyle w:val="af1"/>
                  </w:pPr>
                  <w:r>
                    <w:t>小洋研究液体密度时，用两个完全相同的容器分别装入甲、乙两种液体，并绘制出总质量</w:t>
                  </w:r>
                  <w:r>
                    <w:rPr>
                      <w:rFonts w:hint="default"/>
                      <w:i/>
                    </w:rPr>
                    <w:t>m</w:t>
                  </w:r>
                  <w:r>
                    <w:t>与液体体积</w:t>
                  </w:r>
                  <w:r>
                    <w:rPr>
                      <w:rFonts w:hint="default"/>
                      <w:i/>
                    </w:rPr>
                    <w:t>V</w:t>
                  </w:r>
                  <w:r>
                    <w:t>的关系如图所示，由图像可知</w:t>
                  </w:r>
                  <w:r w:rsidR="00364EAF" w:rsidRPr="00364EAF">
                    <w:rPr>
                      <w:rFonts w:ascii="Times New Roman" w:hAnsi="Times New Roman"/>
                    </w:rPr>
                    <w:t>(</w:t>
                  </w:r>
                  <w:r>
                    <w:rPr>
                      <w:rFonts w:eastAsia="方正魏碑_GBK" w:hint="default"/>
                      <w:color w:val="ABD8DA"/>
                    </w:rPr>
                    <w:t xml:space="preserve"> </w:t>
                  </w:r>
                  <w:r>
                    <w:rPr>
                      <w:rFonts w:ascii="NEU-HZ" w:hAnsi="NEU-HZ" w:hint="default"/>
                      <w:color w:val="ABD8DA"/>
                    </w:rPr>
                    <w:t>D</w:t>
                  </w:r>
                  <w:r w:rsidR="00364EAF" w:rsidRPr="00364EAF">
                    <w:rPr>
                      <w:rFonts w:ascii="Times New Roman" w:hAnsi="Times New Roman"/>
                    </w:rPr>
                    <w:t>)</w:t>
                  </w:r>
                </w:p>
                <w:p w14:paraId="7F877D2D" w14:textId="77777777" w:rsidR="00E46BC1" w:rsidRDefault="00E46BC1">
                  <w:pPr>
                    <w:pStyle w:val="af1"/>
                    <w:jc w:val="center"/>
                  </w:pPr>
                  <w:r>
                    <w:rPr>
                      <w:noProof/>
                    </w:rPr>
                    <w:drawing>
                      <wp:inline distT="0" distB="0" distL="0" distR="0" wp14:anchorId="203295EE" wp14:editId="4FAE9F4E">
                        <wp:extent cx="1584000" cy="1152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211"/>
                                <a:stretch>
                                  <a:fillRect/>
                                </a:stretch>
                              </pic:blipFill>
                              <pic:spPr>
                                <a:xfrm>
                                  <a:off x="0" y="0"/>
                                  <a:ext cx="1584000" cy="1152000"/>
                                </a:xfrm>
                                <a:prstGeom prst="rect">
                                  <a:avLst/>
                                </a:prstGeom>
                              </pic:spPr>
                            </pic:pic>
                          </a:graphicData>
                        </a:graphic>
                      </wp:inline>
                    </w:drawing>
                  </w:r>
                </w:p>
                <w:p w14:paraId="0BDA1E7D" w14:textId="77777777" w:rsidR="00E46BC1" w:rsidRDefault="00E46BC1">
                  <w:pPr>
                    <w:pStyle w:val="af1"/>
                  </w:pPr>
                  <w:r>
                    <w:rPr>
                      <w:rFonts w:hint="default"/>
                    </w:rPr>
                    <w:t>A.</w:t>
                  </w:r>
                  <w:r>
                    <w:t>容器的质量为</w:t>
                  </w:r>
                  <w:r>
                    <w:rPr>
                      <w:rFonts w:hint="default"/>
                    </w:rPr>
                    <w:t>20 kg</w:t>
                  </w:r>
                </w:p>
                <w:p w14:paraId="49D04DB1" w14:textId="77777777" w:rsidR="00E46BC1" w:rsidRDefault="00E46BC1">
                  <w:pPr>
                    <w:pStyle w:val="af1"/>
                  </w:pPr>
                  <w:r>
                    <w:rPr>
                      <w:rFonts w:hint="default"/>
                    </w:rPr>
                    <w:t>B.</w:t>
                  </w:r>
                  <w:r>
                    <w:t>甲液体密度是</w:t>
                  </w:r>
                  <w:r>
                    <w:rPr>
                      <w:rFonts w:hint="default"/>
                    </w:rPr>
                    <w:t>2.0 g/cm</w:t>
                  </w:r>
                  <w:r>
                    <w:rPr>
                      <w:rFonts w:hint="default"/>
                      <w:vertAlign w:val="superscript"/>
                    </w:rPr>
                    <w:t>3</w:t>
                  </w:r>
                </w:p>
                <w:p w14:paraId="5741668D" w14:textId="77777777" w:rsidR="00E46BC1" w:rsidRDefault="00E46BC1">
                  <w:pPr>
                    <w:pStyle w:val="af1"/>
                  </w:pPr>
                  <w:r>
                    <w:rPr>
                      <w:rFonts w:hint="default"/>
                    </w:rPr>
                    <w:t>C.</w:t>
                  </w:r>
                  <w:r>
                    <w:t>乙液体密度是</w:t>
                  </w:r>
                  <w:r>
                    <w:rPr>
                      <w:rFonts w:hint="default"/>
                    </w:rPr>
                    <w:t>1.2 g/cm</w:t>
                  </w:r>
                  <w:r>
                    <w:rPr>
                      <w:rFonts w:hint="default"/>
                      <w:vertAlign w:val="superscript"/>
                    </w:rPr>
                    <w:t>3</w:t>
                  </w:r>
                </w:p>
                <w:p w14:paraId="0308149B" w14:textId="36D1B5F0" w:rsidR="00E46BC1" w:rsidRDefault="00E46BC1">
                  <w:pPr>
                    <w:pStyle w:val="af1"/>
                  </w:pPr>
                  <w:r>
                    <w:rPr>
                      <w:rFonts w:hint="default"/>
                    </w:rPr>
                    <w:t>D.</w:t>
                  </w:r>
                  <w:r>
                    <w:t>密度为</w:t>
                  </w:r>
                  <w:r>
                    <w:rPr>
                      <w:rFonts w:hint="default"/>
                    </w:rPr>
                    <w:t>0.8 g/cm</w:t>
                  </w:r>
                  <w:r>
                    <w:rPr>
                      <w:rFonts w:hint="default"/>
                      <w:vertAlign w:val="superscript"/>
                    </w:rPr>
                    <w:t>3</w:t>
                  </w:r>
                  <w:r>
                    <w:t>的液体的</w:t>
                  </w:r>
                  <w:r>
                    <w:rPr>
                      <w:rFonts w:hint="default"/>
                      <w:i/>
                    </w:rPr>
                    <w:t>m</w:t>
                  </w:r>
                  <w:r w:rsidR="00E95943" w:rsidRPr="00E95943">
                    <w:rPr>
                      <w:rFonts w:hint="default"/>
                    </w:rPr>
                    <w:t>-</w:t>
                  </w:r>
                  <w:r>
                    <w:rPr>
                      <w:rFonts w:hint="default"/>
                      <w:i/>
                    </w:rPr>
                    <w:t>V</w:t>
                  </w:r>
                  <w:r>
                    <w:t>图像应位于</w:t>
                  </w:r>
                  <w:r>
                    <w:rPr>
                      <w:rFonts w:hint="default"/>
                    </w:rPr>
                    <w:t>Ⅲ</w:t>
                  </w:r>
                  <w:r>
                    <w:t>区域</w:t>
                  </w:r>
                </w:p>
              </w:txbxContent>
            </v:textbox>
            <w10:anchorlock/>
          </v:shape>
        </w:pict>
      </w:r>
    </w:p>
    <w:p w14:paraId="75AE2B4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19FFA3F" wp14:editId="0150262C">
            <wp:extent cx="2268000" cy="252000"/>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4.jpeg"/>
                    <pic:cNvPicPr/>
                  </pic:nvPicPr>
                  <pic:blipFill>
                    <a:blip r:embed="rId54"/>
                    <a:stretch>
                      <a:fillRect/>
                    </a:stretch>
                  </pic:blipFill>
                  <pic:spPr>
                    <a:xfrm>
                      <a:off x="0" y="0"/>
                      <a:ext cx="2268000" cy="252000"/>
                    </a:xfrm>
                    <a:prstGeom prst="rect">
                      <a:avLst/>
                    </a:prstGeom>
                  </pic:spPr>
                </pic:pic>
              </a:graphicData>
            </a:graphic>
          </wp:inline>
        </w:drawing>
      </w:r>
    </w:p>
    <w:p w14:paraId="35C05FF3"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7AD50CF2" wp14:editId="5A5E8B23">
            <wp:extent cx="288000" cy="108000"/>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5.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1</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用托盘天平测量物体的质量</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80CA064" wp14:editId="17722500">
            <wp:extent cx="288000" cy="10800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6.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4819"/>
        <w:gridCol w:w="5388"/>
      </w:tblGrid>
      <w:tr w:rsidR="007F46E7" w:rsidRPr="009504F1" w14:paraId="5279D45C" w14:textId="77777777">
        <w:trPr>
          <w:trHeight w:val="2272"/>
          <w:jc w:val="center"/>
        </w:trPr>
        <w:tc>
          <w:tcPr>
            <w:tcW w:w="4819"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302DB6A2"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64C43805"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11023078" wp14:editId="1C0A194D">
                  <wp:extent cx="2448000" cy="792000"/>
                  <wp:effectExtent l="0" t="0" r="0" b="0"/>
                  <wp:docPr id="1476" name="image1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4.jpeg"/>
                          <pic:cNvPicPr/>
                        </pic:nvPicPr>
                        <pic:blipFill>
                          <a:blip r:embed="rId212"/>
                          <a:stretch>
                            <a:fillRect/>
                          </a:stretch>
                        </pic:blipFill>
                        <pic:spPr>
                          <a:xfrm>
                            <a:off x="0" y="0"/>
                            <a:ext cx="2448000" cy="792000"/>
                          </a:xfrm>
                          <a:prstGeom prst="rect">
                            <a:avLst/>
                          </a:prstGeom>
                        </pic:spPr>
                      </pic:pic>
                    </a:graphicData>
                  </a:graphic>
                </wp:inline>
              </w:drawing>
            </w:r>
          </w:p>
        </w:tc>
        <w:tc>
          <w:tcPr>
            <w:tcW w:w="5388"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6A6097B" w14:textId="77777777" w:rsidR="00AE7D5D" w:rsidRPr="009504F1" w:rsidRDefault="00AE7D5D" w:rsidP="00AE7D5D">
            <w:pPr>
              <w:rPr>
                <w:rFonts w:ascii="Times New Roman" w:eastAsia="宋体" w:hAnsi="宋体" w:hint="eastAsia"/>
                <w:b/>
                <w:bCs/>
              </w:rPr>
            </w:pPr>
          </w:p>
          <w:p w14:paraId="3AC6A29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A79712B" wp14:editId="2FF7626D">
                  <wp:extent cx="936000" cy="504000"/>
                  <wp:effectExtent l="0" t="0" r="0" b="0"/>
                  <wp:docPr id="1477" name="image1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5.jpeg"/>
                          <pic:cNvPicPr/>
                        </pic:nvPicPr>
                        <pic:blipFill>
                          <a:blip r:embed="rId213"/>
                          <a:stretch>
                            <a:fillRect/>
                          </a:stretch>
                        </pic:blipFill>
                        <pic:spPr>
                          <a:xfrm>
                            <a:off x="0" y="0"/>
                            <a:ext cx="936000" cy="504000"/>
                          </a:xfrm>
                          <a:prstGeom prst="rect">
                            <a:avLst/>
                          </a:prstGeom>
                        </pic:spPr>
                      </pic:pic>
                    </a:graphicData>
                  </a:graphic>
                </wp:inline>
              </w:drawing>
            </w:r>
          </w:p>
          <w:p w14:paraId="7157DB02" w14:textId="0E88F99D" w:rsidR="007F46E7" w:rsidRPr="009504F1" w:rsidRDefault="00AE7D5D" w:rsidP="00AE7D5D">
            <w:pPr>
              <w:rPr>
                <w:rFonts w:hint="eastAsia"/>
                <w:b/>
                <w:bCs/>
              </w:rPr>
            </w:pPr>
            <w:r w:rsidRPr="009504F1">
              <w:rPr>
                <w:rFonts w:ascii="Times New Roman" w:eastAsia="宋体" w:hAnsi="宋体" w:hint="eastAsia"/>
                <w:b/>
                <w:bCs/>
              </w:rPr>
              <w:t>物体质量等于右盘中所有砝码的质量加游码指示的质量。游码指示的质量以游码左侧指示的质量为准。</w:t>
            </w:r>
            <w:r w:rsidRPr="009504F1">
              <w:rPr>
                <w:rFonts w:ascii="Times New Roman" w:eastAsia="宋体" w:hAnsi="宋体"/>
                <w:b/>
                <w:bCs/>
                <w:i/>
              </w:rPr>
              <w:t>m</w:t>
            </w:r>
            <w:r w:rsidR="00E95943" w:rsidRPr="00E95943">
              <w:rPr>
                <w:rFonts w:ascii="Times New Roman" w:eastAsia="宋体" w:hAnsi="宋体" w:hint="eastAsia"/>
                <w:bCs/>
              </w:rPr>
              <w:t>＝</w:t>
            </w:r>
            <w:r w:rsidRPr="009504F1">
              <w:rPr>
                <w:rFonts w:ascii="Times New Roman" w:eastAsia="宋体" w:hAnsi="宋体"/>
                <w:b/>
                <w:bCs/>
              </w:rPr>
              <w:t>20 g</w:t>
            </w:r>
            <w:r w:rsidR="00E95943" w:rsidRPr="00E95943">
              <w:rPr>
                <w:rFonts w:ascii="Times New Roman" w:eastAsia="宋体" w:hAnsi="宋体" w:hint="eastAsia"/>
                <w:bCs/>
              </w:rPr>
              <w:t>＋</w:t>
            </w:r>
            <w:r w:rsidRPr="009504F1">
              <w:rPr>
                <w:rFonts w:ascii="Times New Roman" w:eastAsia="宋体" w:hAnsi="宋体"/>
                <w:b/>
                <w:bCs/>
              </w:rPr>
              <w:t>10 g</w:t>
            </w:r>
            <w:r w:rsidR="00E95943" w:rsidRPr="00E95943">
              <w:rPr>
                <w:rFonts w:ascii="Times New Roman" w:eastAsia="宋体" w:hAnsi="宋体" w:hint="eastAsia"/>
                <w:bCs/>
              </w:rPr>
              <w:t>＋</w:t>
            </w:r>
            <w:r w:rsidRPr="009504F1">
              <w:rPr>
                <w:rFonts w:ascii="Times New Roman" w:eastAsia="宋体" w:hAnsi="宋体"/>
                <w:b/>
                <w:bCs/>
              </w:rPr>
              <w:t>2 g</w:t>
            </w:r>
            <w:r w:rsidR="00E95943" w:rsidRPr="00E95943">
              <w:rPr>
                <w:rFonts w:ascii="Times New Roman" w:eastAsia="宋体" w:hAnsi="宋体" w:hint="eastAsia"/>
                <w:bCs/>
              </w:rPr>
              <w:t>＝</w:t>
            </w:r>
            <w:r w:rsidRPr="009504F1">
              <w:rPr>
                <w:rFonts w:ascii="Times New Roman" w:eastAsia="宋体" w:hAnsi="宋体"/>
                <w:b/>
                <w:bCs/>
              </w:rPr>
              <w:t>32 g</w:t>
            </w:r>
          </w:p>
        </w:tc>
      </w:tr>
      <w:tr w:rsidR="007F46E7" w:rsidRPr="009504F1" w14:paraId="2B314624" w14:textId="77777777">
        <w:trPr>
          <w:trHeight w:val="1043"/>
          <w:jc w:val="center"/>
        </w:trPr>
        <w:tc>
          <w:tcPr>
            <w:tcW w:w="10207" w:type="dxa"/>
            <w:gridSpan w:val="2"/>
            <w:tcBorders>
              <w:top w:val="single" w:sz="3" w:space="0" w:color="000000"/>
              <w:left w:val="single" w:sz="6" w:space="0" w:color="000000"/>
              <w:bottom w:val="single" w:sz="3" w:space="0" w:color="000000"/>
              <w:right w:val="single" w:sz="6" w:space="0" w:color="000000"/>
            </w:tcBorders>
            <w:tcMar>
              <w:top w:w="23" w:type="dxa"/>
              <w:left w:w="42" w:type="dxa"/>
              <w:bottom w:w="23" w:type="dxa"/>
              <w:right w:w="42" w:type="dxa"/>
            </w:tcMar>
            <w:vAlign w:val="center"/>
          </w:tcPr>
          <w:p w14:paraId="26D4B859"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［天平横梁水平调节］</w:t>
            </w:r>
          </w:p>
          <w:p w14:paraId="49B0E986"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使用前调节：把游码移到标尺左端</w:t>
            </w:r>
            <w:r w:rsidRPr="009504F1">
              <w:rPr>
                <w:rFonts w:ascii="Times New Roman" w:eastAsia="宋体" w:hAnsi="Times New Roman" w:cs="Times New Roman" w:hint="eastAsia"/>
                <w:b/>
                <w:bCs/>
              </w:rPr>
              <w:t>“</w:t>
            </w:r>
            <w:r w:rsidRPr="009504F1">
              <w:rPr>
                <w:rFonts w:ascii="Times New Roman" w:eastAsia="宋体" w:hAnsi="宋体"/>
                <w:b/>
                <w:bCs/>
              </w:rPr>
              <w:t>0</w:t>
            </w:r>
            <w:r w:rsidRPr="009504F1">
              <w:rPr>
                <w:rFonts w:ascii="Times New Roman" w:eastAsia="宋体" w:hAnsi="Times New Roman" w:cs="Times New Roman" w:hint="eastAsia"/>
                <w:b/>
                <w:bCs/>
              </w:rPr>
              <w:t>”</w:t>
            </w:r>
            <w:r w:rsidRPr="009504F1">
              <w:rPr>
                <w:rFonts w:ascii="Times New Roman" w:eastAsia="宋体" w:hAnsi="宋体" w:hint="eastAsia"/>
                <w:b/>
                <w:bCs/>
              </w:rPr>
              <w:t>刻度线处，调节平衡螺母使指针对准分度盘中央刻度线</w:t>
            </w:r>
          </w:p>
          <w:p w14:paraId="22FBA68D" w14:textId="2E1C741D" w:rsidR="007F46E7" w:rsidRPr="009504F1" w:rsidRDefault="00AE7D5D" w:rsidP="00AE7D5D">
            <w:pPr>
              <w:rPr>
                <w:rFonts w:hint="eastAsia"/>
                <w:b/>
                <w:bCs/>
              </w:rPr>
            </w:pPr>
            <w:r w:rsidRPr="009504F1">
              <w:rPr>
                <w:rFonts w:ascii="Times New Roman" w:eastAsia="宋体" w:hAnsi="宋体" w:hint="eastAsia"/>
                <w:b/>
                <w:bCs/>
              </w:rPr>
              <w:t>称量时调节：在右盘中加减砝码，同时移动游码使横梁水平平衡</w:t>
            </w:r>
            <w:r w:rsidR="00B53BC4" w:rsidRPr="00B53BC4">
              <w:rPr>
                <w:rFonts w:ascii="Times New Roman" w:eastAsia="楷体" w:hAnsi="Times New Roman" w:hint="eastAsia"/>
                <w:b/>
                <w:bCs/>
              </w:rPr>
              <w:t>(</w:t>
            </w:r>
            <w:r w:rsidRPr="009504F1">
              <w:rPr>
                <w:rFonts w:ascii="Times New Roman" w:eastAsia="楷体" w:hAnsi="楷体" w:hint="eastAsia"/>
                <w:b/>
                <w:bCs/>
              </w:rPr>
              <w:t>不能调节平衡螺母</w:t>
            </w:r>
            <w:r w:rsidR="00B53BC4" w:rsidRPr="00B53BC4">
              <w:rPr>
                <w:rFonts w:ascii="Times New Roman" w:eastAsia="楷体" w:hAnsi="Times New Roman" w:hint="eastAsia"/>
                <w:b/>
                <w:bCs/>
              </w:rPr>
              <w:t>)</w:t>
            </w:r>
          </w:p>
        </w:tc>
      </w:tr>
      <w:tr w:rsidR="007F46E7" w:rsidRPr="009504F1" w14:paraId="6426E4C8" w14:textId="77777777">
        <w:trPr>
          <w:trHeight w:val="3458"/>
          <w:jc w:val="center"/>
        </w:trPr>
        <w:tc>
          <w:tcPr>
            <w:tcW w:w="10207" w:type="dxa"/>
            <w:gridSpan w:val="2"/>
            <w:tcBorders>
              <w:top w:val="single" w:sz="3"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1C5CA188" w14:textId="3D4ECEBE"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lastRenderedPageBreak/>
              <w:t>［误差分析］天平是实验室较准确的测量工具，在测量时需要规范操作。粗心的小明同学在测量时发生了以下几种情况，请你判断他测量的结果是否存在偏差，并注明测量结果的具体情况</w:t>
            </w:r>
            <w:r w:rsidR="00B53BC4" w:rsidRPr="00B53BC4">
              <w:rPr>
                <w:rFonts w:ascii="Times New Roman" w:eastAsia="楷体" w:hAnsi="Times New Roman" w:hint="eastAsia"/>
                <w:b/>
                <w:bCs/>
              </w:rPr>
              <w:t>(</w:t>
            </w:r>
            <w:r w:rsidRPr="009504F1">
              <w:rPr>
                <w:rFonts w:ascii="Times New Roman" w:eastAsia="楷体" w:hAnsi="楷体" w:hint="eastAsia"/>
                <w:b/>
                <w:bCs/>
              </w:rPr>
              <w:t>以下均选填</w:t>
            </w:r>
            <w:r w:rsidRPr="009504F1">
              <w:rPr>
                <w:rFonts w:ascii="Times New Roman" w:eastAsia="宋体" w:hAnsi="Times New Roman" w:cs="Times New Roman" w:hint="eastAsia"/>
                <w:b/>
                <w:bCs/>
              </w:rPr>
              <w:t>“</w:t>
            </w:r>
            <w:r w:rsidRPr="009504F1">
              <w:rPr>
                <w:rFonts w:ascii="Times New Roman" w:eastAsia="楷体" w:hAnsi="楷体" w:hint="eastAsia"/>
                <w:b/>
                <w:bCs/>
              </w:rPr>
              <w:t>偏大</w:t>
            </w:r>
            <w:r w:rsidRPr="009504F1">
              <w:rPr>
                <w:rFonts w:ascii="Times New Roman" w:eastAsia="宋体" w:hAnsi="Times New Roman" w:cs="Times New Roman" w:hint="eastAsia"/>
                <w:b/>
                <w:bCs/>
              </w:rPr>
              <w:t>”“</w:t>
            </w:r>
            <w:r w:rsidRPr="009504F1">
              <w:rPr>
                <w:rFonts w:ascii="Times New Roman" w:eastAsia="楷体" w:hAnsi="楷体" w:hint="eastAsia"/>
                <w:b/>
                <w:bCs/>
              </w:rPr>
              <w:t>偏小</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准确</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p>
          <w:p w14:paraId="28AD98B4" w14:textId="1AE89F4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在游码未归零的情况下横梁被调节平衡，接下来的测量均合理，则测量结果将</w:t>
            </w:r>
            <w:r w:rsidR="00AE7D5D"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偏大</w:t>
            </w:r>
            <w:r w:rsidR="009504F1" w:rsidRPr="009504F1">
              <w:rPr>
                <w:rFonts w:ascii="Times New Roman" w:eastAsia="宋体" w:hAnsi="宋体"/>
                <w:b/>
                <w:bCs/>
                <w:color w:val="FF0000"/>
                <w:u w:val="single" w:color="000000" w:themeColor="text1"/>
              </w:rPr>
              <w:t xml:space="preserve"> </w:t>
            </w:r>
          </w:p>
          <w:p w14:paraId="26C7F102" w14:textId="6678724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调节横梁平衡时，指针偏在分度盘中央刻度线的右侧，小明就开始测量，其他步骤均合理，则测量结果将</w:t>
            </w:r>
            <w:r w:rsidR="00AE7D5D"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偏小</w:t>
            </w:r>
            <w:r w:rsidR="009504F1" w:rsidRPr="009504F1">
              <w:rPr>
                <w:rFonts w:ascii="Times New Roman" w:eastAsia="宋体" w:hAnsi="宋体"/>
                <w:b/>
                <w:bCs/>
                <w:color w:val="FF0000"/>
                <w:u w:val="single" w:color="000000" w:themeColor="text1"/>
              </w:rPr>
              <w:t xml:space="preserve"> </w:t>
            </w:r>
          </w:p>
          <w:p w14:paraId="5F75955E" w14:textId="5B50A20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小明规范地调节横梁平衡，而且测量操作也是规范的，但所选择的砝码有一个缺损了一块，则测量结果将</w:t>
            </w:r>
            <w:r w:rsidR="00AE7D5D"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偏大</w:t>
            </w:r>
            <w:r w:rsidR="009504F1" w:rsidRPr="009504F1">
              <w:rPr>
                <w:rFonts w:ascii="Times New Roman" w:eastAsia="宋体" w:hAnsi="宋体"/>
                <w:b/>
                <w:bCs/>
                <w:color w:val="FF0000"/>
                <w:u w:val="single" w:color="000000" w:themeColor="text1"/>
              </w:rPr>
              <w:t xml:space="preserve"> </w:t>
            </w:r>
          </w:p>
          <w:p w14:paraId="3CF02777" w14:textId="302861EA"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小明在天平的左盘中放上一张纸后，横梁被调节平衡，接下来他将物体放在左盘的纸上，在右盘放入砝码，并调节游码使横梁再次平衡，则测量结果将</w:t>
            </w:r>
            <w:r w:rsidR="00AE7D5D"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准确</w:t>
            </w:r>
            <w:r w:rsidR="009504F1" w:rsidRPr="009504F1">
              <w:rPr>
                <w:rFonts w:ascii="Times New Roman" w:eastAsia="宋体" w:hAnsi="宋体"/>
                <w:b/>
                <w:bCs/>
                <w:color w:val="FF0000"/>
                <w:u w:val="single" w:color="000000" w:themeColor="text1"/>
              </w:rPr>
              <w:t xml:space="preserve"> </w:t>
            </w:r>
          </w:p>
        </w:tc>
      </w:tr>
    </w:tbl>
    <w:p w14:paraId="4323C3B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4E18355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087C757" wp14:editId="33F722FB">
            <wp:extent cx="900000" cy="216000"/>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7.jpeg"/>
                    <pic:cNvPicPr/>
                  </pic:nvPicPr>
                  <pic:blipFill>
                    <a:blip r:embed="rId57"/>
                    <a:stretch>
                      <a:fillRect/>
                    </a:stretch>
                  </pic:blipFill>
                  <pic:spPr>
                    <a:xfrm>
                      <a:off x="0" y="0"/>
                      <a:ext cx="900000" cy="216000"/>
                    </a:xfrm>
                    <a:prstGeom prst="rect">
                      <a:avLst/>
                    </a:prstGeom>
                  </pic:spPr>
                </pic:pic>
              </a:graphicData>
            </a:graphic>
          </wp:inline>
        </w:drawing>
      </w:r>
    </w:p>
    <w:p w14:paraId="11C45AF3"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小亮在使用托盘天平测量物体质量的实验中：</w:t>
      </w:r>
    </w:p>
    <w:p w14:paraId="34E1E32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B05D0E0" wp14:editId="192AE51D">
            <wp:extent cx="1548000" cy="792000"/>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8.jpeg"/>
                    <pic:cNvPicPr/>
                  </pic:nvPicPr>
                  <pic:blipFill>
                    <a:blip r:embed="rId214"/>
                    <a:stretch>
                      <a:fillRect/>
                    </a:stretch>
                  </pic:blipFill>
                  <pic:spPr>
                    <a:xfrm>
                      <a:off x="0" y="0"/>
                      <a:ext cx="1548000" cy="79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1DA444CE" wp14:editId="41F06050">
            <wp:extent cx="684000" cy="504000"/>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9.jpeg"/>
                    <pic:cNvPicPr/>
                  </pic:nvPicPr>
                  <pic:blipFill>
                    <a:blip r:embed="rId215"/>
                    <a:stretch>
                      <a:fillRect/>
                    </a:stretch>
                  </pic:blipFill>
                  <pic:spPr>
                    <a:xfrm>
                      <a:off x="0" y="0"/>
                      <a:ext cx="684000" cy="504000"/>
                    </a:xfrm>
                    <a:prstGeom prst="rect">
                      <a:avLst/>
                    </a:prstGeom>
                  </pic:spPr>
                </pic:pic>
              </a:graphicData>
            </a:graphic>
          </wp:inline>
        </w:drawing>
      </w:r>
      <w:r w:rsidRPr="009504F1">
        <w:rPr>
          <w:rFonts w:ascii="Times New Roman" w:eastAsia="宋体" w:hAnsi="宋体" w:hint="eastAsia"/>
          <w:b/>
          <w:bCs/>
        </w:rPr>
        <w:t>乙</w:t>
      </w:r>
    </w:p>
    <w:p w14:paraId="58D46F4A"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68BE4A17" w14:textId="1297B01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把天平放在水平的桌面上，将游码移到标尺左端的零刻度线处，指针的位置如图乙所示，此时应将平衡螺母向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右</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端调节，使横梁水平平衡。</w:t>
      </w:r>
      <w:r w:rsidR="00AE7D5D" w:rsidRPr="009504F1">
        <w:rPr>
          <w:rFonts w:ascii="Times New Roman" w:eastAsia="宋体" w:hAnsi="宋体"/>
          <w:b/>
          <w:bCs/>
        </w:rPr>
        <w:t> </w:t>
      </w:r>
    </w:p>
    <w:p w14:paraId="672D36E2" w14:textId="09A11E9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在测量物体质量时，应将物体放在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左</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左</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右</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盘，往另一个盘增减砝码时要使用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镊子</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C9F76D5" w14:textId="12093CE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多次增减砝码，当加入</w:t>
      </w:r>
      <w:r w:rsidR="00AE7D5D" w:rsidRPr="009504F1">
        <w:rPr>
          <w:rFonts w:ascii="Times New Roman" w:eastAsia="宋体" w:hAnsi="宋体"/>
          <w:b/>
          <w:bCs/>
        </w:rPr>
        <w:t>5 g</w:t>
      </w:r>
      <w:r w:rsidR="00AE7D5D" w:rsidRPr="009504F1">
        <w:rPr>
          <w:rFonts w:ascii="Times New Roman" w:eastAsia="宋体" w:hAnsi="宋体" w:hint="eastAsia"/>
          <w:b/>
          <w:bCs/>
        </w:rPr>
        <w:t>的砝码后，指针静止时，发现指针位置也如图乙所示，此时应移动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游码</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使横梁恢复平衡。</w:t>
      </w:r>
      <w:r w:rsidR="00AE7D5D" w:rsidRPr="009504F1">
        <w:rPr>
          <w:rFonts w:ascii="Times New Roman" w:eastAsia="宋体" w:hAnsi="宋体"/>
          <w:b/>
          <w:bCs/>
        </w:rPr>
        <w:t> </w:t>
      </w:r>
    </w:p>
    <w:p w14:paraId="1C9EB773"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0FF08A1A" w14:textId="3293167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实验后，小亮对天平的使用进行了进一步探究。</w:t>
      </w:r>
    </w:p>
    <w:p w14:paraId="19EEBA53" w14:textId="2FB44E7A"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他发现所用托盘天平配套的砝码盒中有</w:t>
      </w:r>
      <w:r w:rsidRPr="009504F1">
        <w:rPr>
          <w:rFonts w:ascii="Times New Roman" w:eastAsia="宋体" w:hAnsi="宋体"/>
          <w:b/>
          <w:bCs/>
        </w:rPr>
        <w:t>5 g</w:t>
      </w:r>
      <w:r w:rsidRPr="009504F1">
        <w:rPr>
          <w:rFonts w:ascii="Times New Roman" w:eastAsia="宋体" w:hAnsi="宋体" w:hint="eastAsia"/>
          <w:b/>
          <w:bCs/>
        </w:rPr>
        <w:t>、</w:t>
      </w:r>
      <w:r w:rsidRPr="009504F1">
        <w:rPr>
          <w:rFonts w:ascii="Times New Roman" w:eastAsia="宋体" w:hAnsi="宋体"/>
          <w:b/>
          <w:bCs/>
        </w:rPr>
        <w:t>10 g</w:t>
      </w:r>
      <w:r w:rsidRPr="009504F1">
        <w:rPr>
          <w:rFonts w:ascii="Times New Roman" w:eastAsia="宋体" w:hAnsi="宋体" w:hint="eastAsia"/>
          <w:b/>
          <w:bCs/>
        </w:rPr>
        <w:t>、</w:t>
      </w:r>
      <w:r w:rsidRPr="009504F1">
        <w:rPr>
          <w:rFonts w:ascii="Times New Roman" w:eastAsia="宋体" w:hAnsi="宋体"/>
          <w:b/>
          <w:bCs/>
        </w:rPr>
        <w:t>50 g</w:t>
      </w:r>
      <w:r w:rsidRPr="009504F1">
        <w:rPr>
          <w:rFonts w:ascii="Times New Roman" w:eastAsia="宋体" w:hAnsi="宋体" w:hint="eastAsia"/>
          <w:b/>
          <w:bCs/>
        </w:rPr>
        <w:t>、</w:t>
      </w:r>
      <w:r w:rsidRPr="009504F1">
        <w:rPr>
          <w:rFonts w:ascii="Times New Roman" w:eastAsia="宋体" w:hAnsi="宋体"/>
          <w:b/>
          <w:bCs/>
        </w:rPr>
        <w:t>100 g</w:t>
      </w:r>
      <w:r w:rsidRPr="009504F1">
        <w:rPr>
          <w:rFonts w:ascii="Times New Roman" w:eastAsia="宋体" w:hAnsi="宋体" w:hint="eastAsia"/>
          <w:b/>
          <w:bCs/>
        </w:rPr>
        <w:t>的砝码各一个以及</w:t>
      </w:r>
      <w:r w:rsidRPr="009504F1">
        <w:rPr>
          <w:rFonts w:ascii="Times New Roman" w:eastAsia="宋体" w:hAnsi="宋体"/>
          <w:b/>
          <w:bCs/>
        </w:rPr>
        <w:t>20 g</w:t>
      </w:r>
      <w:r w:rsidRPr="009504F1">
        <w:rPr>
          <w:rFonts w:ascii="Times New Roman" w:eastAsia="宋体" w:hAnsi="宋体" w:hint="eastAsia"/>
          <w:b/>
          <w:bCs/>
        </w:rPr>
        <w:t>的砝码两个，于是小亮用它测量质量为</w:t>
      </w:r>
      <w:r w:rsidRPr="009504F1">
        <w:rPr>
          <w:rFonts w:ascii="Times New Roman" w:eastAsia="宋体" w:hAnsi="宋体"/>
          <w:b/>
          <w:bCs/>
        </w:rPr>
        <w:t>178 g</w:t>
      </w:r>
      <w:r w:rsidRPr="009504F1">
        <w:rPr>
          <w:rFonts w:ascii="Times New Roman" w:eastAsia="宋体" w:hAnsi="宋体" w:hint="eastAsia"/>
          <w:b/>
          <w:bCs/>
        </w:rPr>
        <w:t>的物体。测量时，下列四种加减砝码的顺序中，你认为最合理的是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D </w:t>
      </w:r>
      <w:r w:rsidRPr="009504F1">
        <w:rPr>
          <w:rFonts w:ascii="Times New Roman" w:eastAsia="宋体" w:hAnsi="宋体" w:hint="eastAsia"/>
          <w:b/>
          <w:bCs/>
        </w:rPr>
        <w:t>。</w:t>
      </w:r>
      <w:r w:rsidR="00B53BC4" w:rsidRPr="00B53BC4">
        <w:rPr>
          <w:rFonts w:ascii="Times New Roman" w:eastAsia="宋体" w:hAnsi="Times New Roman" w:hint="eastAsia"/>
          <w:b/>
          <w:bCs/>
        </w:rPr>
        <w:t>(</w:t>
      </w:r>
      <w:r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Pr="009504F1">
        <w:rPr>
          <w:rFonts w:ascii="Times New Roman" w:eastAsia="宋体" w:hAnsi="Times New Roman" w:cs="Times New Roman" w:hint="eastAsia"/>
          <w:b/>
          <w:bCs/>
        </w:rPr>
        <w:t>”</w:t>
      </w:r>
      <w:r w:rsidRPr="009504F1">
        <w:rPr>
          <w:rFonts w:ascii="Times New Roman" w:eastAsia="楷体" w:hAnsi="楷体" w:hint="eastAsia"/>
          <w:b/>
          <w:bCs/>
        </w:rPr>
        <w:t>表示向右盘中加入砝码，</w:t>
      </w:r>
      <w:r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Pr="009504F1">
        <w:rPr>
          <w:rFonts w:ascii="Times New Roman" w:eastAsia="宋体" w:hAnsi="Times New Roman" w:cs="Times New Roman" w:hint="eastAsia"/>
          <w:b/>
          <w:bCs/>
        </w:rPr>
        <w:t>”</w:t>
      </w:r>
      <w:r w:rsidRPr="009504F1">
        <w:rPr>
          <w:rFonts w:ascii="Times New Roman" w:eastAsia="楷体" w:hAnsi="楷体" w:hint="eastAsia"/>
          <w:b/>
          <w:bCs/>
        </w:rPr>
        <w:t>表示取出砝码</w:t>
      </w:r>
      <w:r w:rsidR="00B53BC4" w:rsidRPr="00B53BC4">
        <w:rPr>
          <w:rFonts w:ascii="Times New Roman" w:eastAsia="宋体" w:hAnsi="Times New Roman" w:hint="eastAsia"/>
          <w:b/>
          <w:bCs/>
        </w:rPr>
        <w:t>)</w:t>
      </w:r>
      <w:r w:rsidRPr="009504F1">
        <w:rPr>
          <w:rFonts w:ascii="Times New Roman" w:eastAsia="宋体" w:hAnsi="宋体"/>
          <w:b/>
          <w:bCs/>
        </w:rPr>
        <w:t> </w:t>
      </w:r>
    </w:p>
    <w:p w14:paraId="766EC270" w14:textId="3A9AD4A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Pr="009504F1">
        <w:rPr>
          <w:rFonts w:ascii="Times New Roman" w:eastAsia="宋体" w:hAnsi="宋体"/>
          <w:b/>
          <w:bCs/>
        </w:rPr>
        <w:t>100 g</w:t>
      </w:r>
      <w:r w:rsidR="00E95943" w:rsidRPr="00E95943">
        <w:rPr>
          <w:rFonts w:ascii="Times New Roman" w:eastAsia="宋体" w:hAnsi="宋体" w:hint="eastAsia"/>
          <w:bCs/>
        </w:rPr>
        <w:t>＋</w:t>
      </w:r>
      <w:r w:rsidRPr="009504F1">
        <w:rPr>
          <w:rFonts w:ascii="Times New Roman" w:eastAsia="宋体" w:hAnsi="宋体"/>
          <w:b/>
          <w:bCs/>
        </w:rPr>
        <w:t>50 g</w:t>
      </w:r>
      <w:r w:rsidR="00E95943" w:rsidRPr="00E95943">
        <w:rPr>
          <w:rFonts w:ascii="Times New Roman" w:eastAsia="宋体" w:hAnsi="宋体" w:hint="eastAsia"/>
          <w:bCs/>
        </w:rPr>
        <w:t>＋</w:t>
      </w:r>
      <w:r w:rsidRPr="009504F1">
        <w:rPr>
          <w:rFonts w:ascii="Times New Roman" w:eastAsia="宋体" w:hAnsi="宋体"/>
          <w:b/>
          <w:bCs/>
        </w:rPr>
        <w:t>20 g</w:t>
      </w:r>
      <w:r w:rsidR="00E95943" w:rsidRPr="00E95943">
        <w:rPr>
          <w:rFonts w:ascii="Times New Roman" w:eastAsia="宋体" w:hAnsi="宋体" w:hint="eastAsia"/>
          <w:bCs/>
        </w:rPr>
        <w:t>＋</w:t>
      </w:r>
      <w:r w:rsidRPr="009504F1">
        <w:rPr>
          <w:rFonts w:ascii="Times New Roman" w:eastAsia="宋体" w:hAnsi="宋体"/>
          <w:b/>
          <w:bCs/>
        </w:rPr>
        <w:t>5 g</w:t>
      </w:r>
      <w:r w:rsidR="00E95943" w:rsidRPr="00E95943">
        <w:rPr>
          <w:rFonts w:ascii="Times New Roman" w:eastAsia="宋体" w:hAnsi="宋体" w:hint="eastAsia"/>
          <w:bCs/>
        </w:rPr>
        <w:t>＋</w:t>
      </w:r>
      <w:r w:rsidRPr="009504F1">
        <w:rPr>
          <w:rFonts w:ascii="Times New Roman" w:eastAsia="宋体" w:hAnsi="宋体" w:hint="eastAsia"/>
          <w:b/>
          <w:bCs/>
        </w:rPr>
        <w:t>游码</w:t>
      </w:r>
    </w:p>
    <w:p w14:paraId="12263D0C" w14:textId="7A4D5AF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Pr="009504F1">
        <w:rPr>
          <w:rFonts w:ascii="Times New Roman" w:eastAsia="宋体" w:hAnsi="宋体"/>
          <w:b/>
          <w:bCs/>
        </w:rPr>
        <w:t>100 g</w:t>
      </w:r>
      <w:r w:rsidR="00E95943" w:rsidRPr="00E95943">
        <w:rPr>
          <w:rFonts w:ascii="Times New Roman" w:eastAsia="宋体" w:hAnsi="宋体" w:hint="eastAsia"/>
          <w:bCs/>
        </w:rPr>
        <w:t>＋</w:t>
      </w:r>
      <w:r w:rsidRPr="009504F1">
        <w:rPr>
          <w:rFonts w:ascii="Times New Roman" w:eastAsia="宋体" w:hAnsi="宋体"/>
          <w:b/>
          <w:bCs/>
        </w:rPr>
        <w:t>20 g</w:t>
      </w:r>
      <w:r w:rsidR="00E95943" w:rsidRPr="00E95943">
        <w:rPr>
          <w:rFonts w:ascii="Times New Roman" w:eastAsia="宋体" w:hAnsi="宋体" w:hint="eastAsia"/>
          <w:bCs/>
        </w:rPr>
        <w:t>＋</w:t>
      </w:r>
      <w:r w:rsidRPr="009504F1">
        <w:rPr>
          <w:rFonts w:ascii="Times New Roman" w:eastAsia="宋体" w:hAnsi="宋体"/>
          <w:b/>
          <w:bCs/>
        </w:rPr>
        <w:t>20 g</w:t>
      </w:r>
      <w:r w:rsidR="00E95943" w:rsidRPr="00E95943">
        <w:rPr>
          <w:rFonts w:ascii="Times New Roman" w:eastAsia="宋体" w:hAnsi="宋体" w:hint="eastAsia"/>
          <w:bCs/>
        </w:rPr>
        <w:t>＋</w:t>
      </w:r>
      <w:r w:rsidRPr="009504F1">
        <w:rPr>
          <w:rFonts w:ascii="Times New Roman" w:eastAsia="宋体" w:hAnsi="宋体"/>
          <w:b/>
          <w:bCs/>
        </w:rPr>
        <w:t>10 g</w:t>
      </w:r>
      <w:r w:rsidR="00E95943" w:rsidRPr="00E95943">
        <w:rPr>
          <w:rFonts w:ascii="Times New Roman" w:eastAsia="宋体" w:hAnsi="宋体" w:hint="eastAsia"/>
          <w:bCs/>
        </w:rPr>
        <w:t>＋</w:t>
      </w:r>
      <w:r w:rsidRPr="009504F1">
        <w:rPr>
          <w:rFonts w:ascii="Times New Roman" w:eastAsia="宋体" w:hAnsi="宋体" w:hint="eastAsia"/>
          <w:b/>
          <w:bCs/>
        </w:rPr>
        <w:t>游码</w:t>
      </w:r>
    </w:p>
    <w:p w14:paraId="6000C0A9" w14:textId="77E8CFCF"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Pr="009504F1">
        <w:rPr>
          <w:rFonts w:ascii="Times New Roman" w:eastAsia="宋体" w:hAnsi="宋体"/>
          <w:b/>
          <w:bCs/>
        </w:rPr>
        <w:t>100 g</w:t>
      </w:r>
      <w:r w:rsidR="00E95943" w:rsidRPr="00E95943">
        <w:rPr>
          <w:rFonts w:ascii="Times New Roman" w:eastAsia="宋体" w:hAnsi="宋体" w:hint="eastAsia"/>
          <w:bCs/>
        </w:rPr>
        <w:t>＋</w:t>
      </w:r>
      <w:r w:rsidRPr="009504F1">
        <w:rPr>
          <w:rFonts w:ascii="Times New Roman" w:eastAsia="宋体" w:hAnsi="宋体"/>
          <w:b/>
          <w:bCs/>
        </w:rPr>
        <w:t>50 g</w:t>
      </w:r>
      <w:r w:rsidR="00E95943" w:rsidRPr="00E95943">
        <w:rPr>
          <w:rFonts w:ascii="Times New Roman" w:eastAsia="宋体" w:hAnsi="宋体" w:hint="eastAsia"/>
          <w:bCs/>
        </w:rPr>
        <w:t>＋</w:t>
      </w:r>
      <w:r w:rsidRPr="009504F1">
        <w:rPr>
          <w:rFonts w:ascii="Times New Roman" w:eastAsia="宋体" w:hAnsi="宋体"/>
          <w:b/>
          <w:bCs/>
        </w:rPr>
        <w:t>20 g</w:t>
      </w:r>
      <w:r w:rsidR="00E95943" w:rsidRPr="00E95943">
        <w:rPr>
          <w:rFonts w:ascii="Times New Roman" w:eastAsia="宋体" w:hAnsi="宋体" w:hint="eastAsia"/>
          <w:bCs/>
        </w:rPr>
        <w:t>＋</w:t>
      </w:r>
      <w:r w:rsidRPr="009504F1">
        <w:rPr>
          <w:rFonts w:ascii="Times New Roman" w:eastAsia="宋体" w:hAnsi="宋体" w:hint="eastAsia"/>
          <w:b/>
          <w:bCs/>
        </w:rPr>
        <w:t>游码</w:t>
      </w:r>
    </w:p>
    <w:p w14:paraId="17EC024B" w14:textId="147DCD90"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Pr="009504F1">
        <w:rPr>
          <w:rFonts w:ascii="Times New Roman" w:eastAsia="宋体" w:hAnsi="宋体"/>
          <w:b/>
          <w:bCs/>
        </w:rPr>
        <w:t>100 g</w:t>
      </w:r>
      <w:r w:rsidR="00E95943" w:rsidRPr="00E95943">
        <w:rPr>
          <w:rFonts w:ascii="Times New Roman" w:eastAsia="宋体" w:hAnsi="宋体" w:hint="eastAsia"/>
          <w:bCs/>
        </w:rPr>
        <w:t>＋</w:t>
      </w:r>
      <w:r w:rsidRPr="009504F1">
        <w:rPr>
          <w:rFonts w:ascii="Times New Roman" w:eastAsia="宋体" w:hAnsi="宋体"/>
          <w:b/>
          <w:bCs/>
        </w:rPr>
        <w:t>50 g</w:t>
      </w:r>
      <w:r w:rsidR="00E95943" w:rsidRPr="00E95943">
        <w:rPr>
          <w:rFonts w:ascii="Times New Roman" w:eastAsia="宋体" w:hAnsi="宋体" w:hint="eastAsia"/>
          <w:bCs/>
        </w:rPr>
        <w:t>＋</w:t>
      </w:r>
      <w:r w:rsidRPr="009504F1">
        <w:rPr>
          <w:rFonts w:ascii="Times New Roman" w:eastAsia="宋体" w:hAnsi="宋体"/>
          <w:b/>
          <w:bCs/>
        </w:rPr>
        <w:t>20 g</w:t>
      </w:r>
      <w:r w:rsidR="00E95943" w:rsidRPr="00E95943">
        <w:rPr>
          <w:rFonts w:ascii="Times New Roman" w:eastAsia="宋体" w:hAnsi="宋体" w:hint="eastAsia"/>
          <w:bCs/>
        </w:rPr>
        <w:t>＋</w:t>
      </w:r>
      <w:r w:rsidRPr="009504F1">
        <w:rPr>
          <w:rFonts w:ascii="Times New Roman" w:eastAsia="宋体" w:hAnsi="宋体"/>
          <w:b/>
          <w:bCs/>
        </w:rPr>
        <w:t>20 g</w:t>
      </w:r>
      <w:r w:rsidR="00E95943" w:rsidRPr="00E95943">
        <w:rPr>
          <w:rFonts w:ascii="Times New Roman" w:eastAsia="宋体" w:hAnsi="宋体" w:hint="eastAsia"/>
          <w:bCs/>
        </w:rPr>
        <w:t>－</w:t>
      </w:r>
      <w:r w:rsidRPr="009504F1">
        <w:rPr>
          <w:rFonts w:ascii="Times New Roman" w:eastAsia="宋体" w:hAnsi="宋体"/>
          <w:b/>
          <w:bCs/>
        </w:rPr>
        <w:t>20 g</w:t>
      </w:r>
      <w:r w:rsidR="00E95943" w:rsidRPr="00E95943">
        <w:rPr>
          <w:rFonts w:ascii="Times New Roman" w:eastAsia="宋体" w:hAnsi="宋体" w:hint="eastAsia"/>
          <w:bCs/>
        </w:rPr>
        <w:t>＋</w:t>
      </w:r>
      <w:r w:rsidRPr="009504F1">
        <w:rPr>
          <w:rFonts w:ascii="Times New Roman" w:eastAsia="宋体" w:hAnsi="宋体"/>
          <w:b/>
          <w:bCs/>
        </w:rPr>
        <w:t>10 g</w:t>
      </w:r>
      <w:r w:rsidR="00E95943" w:rsidRPr="00E95943">
        <w:rPr>
          <w:rFonts w:ascii="Times New Roman" w:eastAsia="宋体" w:hAnsi="宋体" w:hint="eastAsia"/>
          <w:bCs/>
        </w:rPr>
        <w:t>－</w:t>
      </w:r>
      <w:r w:rsidRPr="009504F1">
        <w:rPr>
          <w:rFonts w:ascii="Times New Roman" w:eastAsia="宋体" w:hAnsi="宋体"/>
          <w:b/>
          <w:bCs/>
        </w:rPr>
        <w:t>10 g</w:t>
      </w:r>
      <w:r w:rsidR="00E95943" w:rsidRPr="00E95943">
        <w:rPr>
          <w:rFonts w:ascii="Times New Roman" w:eastAsia="宋体" w:hAnsi="宋体" w:hint="eastAsia"/>
          <w:bCs/>
        </w:rPr>
        <w:t>＋</w:t>
      </w:r>
      <w:r w:rsidRPr="009504F1">
        <w:rPr>
          <w:rFonts w:ascii="Times New Roman" w:eastAsia="宋体" w:hAnsi="宋体"/>
          <w:b/>
          <w:bCs/>
        </w:rPr>
        <w:t>5 g</w:t>
      </w:r>
      <w:r w:rsidR="00E95943" w:rsidRPr="00E95943">
        <w:rPr>
          <w:rFonts w:ascii="Times New Roman" w:eastAsia="宋体" w:hAnsi="宋体" w:hint="eastAsia"/>
          <w:bCs/>
        </w:rPr>
        <w:t>＋</w:t>
      </w:r>
      <w:r w:rsidRPr="009504F1">
        <w:rPr>
          <w:rFonts w:ascii="Times New Roman" w:eastAsia="宋体" w:hAnsi="宋体" w:hint="eastAsia"/>
          <w:b/>
          <w:bCs/>
        </w:rPr>
        <w:t>游码</w:t>
      </w:r>
    </w:p>
    <w:p w14:paraId="5420A421" w14:textId="56273CED"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小亮又想：一枚回形针很小，如何知道一枚回形针的质量有多大呢？于是他想了个好办法，用托盘天平进行了测量，他想到的好办法是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C </w:t>
      </w:r>
      <w:r w:rsidRPr="009504F1">
        <w:rPr>
          <w:rFonts w:ascii="Times New Roman" w:eastAsia="宋体" w:hAnsi="宋体" w:hint="eastAsia"/>
          <w:b/>
          <w:bCs/>
        </w:rPr>
        <w:t>。</w:t>
      </w:r>
      <w:r w:rsidRPr="009504F1">
        <w:rPr>
          <w:rFonts w:ascii="Times New Roman" w:eastAsia="宋体" w:hAnsi="宋体"/>
          <w:b/>
          <w:bCs/>
        </w:rPr>
        <w:t> </w:t>
      </w:r>
    </w:p>
    <w:p w14:paraId="03455843" w14:textId="02AE4CE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把一枚回形针放在天平托盘中仔细认真地测量</w:t>
      </w:r>
    </w:p>
    <w:p w14:paraId="1657C6C1" w14:textId="5006F4FC"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把一枚回形针放在天平托盘中反复多次测量，再求平均值</w:t>
      </w:r>
    </w:p>
    <w:p w14:paraId="4070875F" w14:textId="3C084E4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先测出</w:t>
      </w:r>
      <w:r w:rsidRPr="009504F1">
        <w:rPr>
          <w:rFonts w:ascii="Times New Roman" w:eastAsia="宋体" w:hAnsi="宋体"/>
          <w:b/>
          <w:bCs/>
        </w:rPr>
        <w:t>100</w:t>
      </w:r>
      <w:r w:rsidRPr="009504F1">
        <w:rPr>
          <w:rFonts w:ascii="Times New Roman" w:eastAsia="宋体" w:hAnsi="宋体" w:hint="eastAsia"/>
          <w:b/>
          <w:bCs/>
        </w:rPr>
        <w:t>枚回形针的质量，再除以</w:t>
      </w:r>
      <w:r w:rsidRPr="009504F1">
        <w:rPr>
          <w:rFonts w:ascii="Times New Roman" w:eastAsia="宋体" w:hAnsi="宋体"/>
          <w:b/>
          <w:bCs/>
        </w:rPr>
        <w:t>100</w:t>
      </w:r>
      <w:r w:rsidRPr="009504F1">
        <w:rPr>
          <w:rFonts w:ascii="Times New Roman" w:eastAsia="宋体" w:hAnsi="宋体" w:hint="eastAsia"/>
          <w:b/>
          <w:bCs/>
        </w:rPr>
        <w:t>求得</w:t>
      </w:r>
    </w:p>
    <w:p w14:paraId="38062D44" w14:textId="2C6735A9"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先测出一枚回形针和一块铁块的总质量，再减去铁块的质量</w:t>
      </w:r>
    </w:p>
    <w:p w14:paraId="600356CD" w14:textId="5647E64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小亮同学要测量一卷粗细均匀的铜丝的长度，手边有已调零的电子秤和刻度尺，他的主要实验步骤如下：</w:t>
      </w:r>
    </w:p>
    <w:p w14:paraId="7B25F326"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用电子秤测出这卷铜丝的总质量记为</w:t>
      </w:r>
      <w:r w:rsidRPr="009504F1">
        <w:rPr>
          <w:rFonts w:ascii="Times New Roman" w:eastAsia="宋体" w:hAnsi="宋体"/>
          <w:b/>
          <w:bCs/>
          <w:i/>
        </w:rPr>
        <w:t>m</w:t>
      </w:r>
      <w:r w:rsidRPr="009504F1">
        <w:rPr>
          <w:rFonts w:ascii="Times New Roman" w:eastAsia="宋体" w:hAnsi="宋体" w:hint="eastAsia"/>
          <w:b/>
          <w:bCs/>
          <w:vertAlign w:val="subscript"/>
        </w:rPr>
        <w:t>总</w:t>
      </w:r>
      <w:r w:rsidRPr="009504F1">
        <w:rPr>
          <w:rFonts w:ascii="Times New Roman" w:eastAsia="宋体" w:hAnsi="宋体" w:hint="eastAsia"/>
          <w:b/>
          <w:bCs/>
        </w:rPr>
        <w:t>。</w:t>
      </w:r>
    </w:p>
    <w:p w14:paraId="79EE0298" w14:textId="79208475"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从整卷铜丝上截取一段铜丝，</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用电子秤测出这段铜丝的质量</w:t>
      </w:r>
      <w:r w:rsidR="009504F1" w:rsidRPr="009504F1">
        <w:rPr>
          <w:rFonts w:ascii="Times New Roman" w:eastAsia="宋体" w:hAnsi="宋体"/>
          <w:b/>
          <w:bCs/>
          <w:i/>
          <w:color w:val="FF0000"/>
          <w:u w:val="single" w:color="000000" w:themeColor="text1"/>
        </w:rPr>
        <w:t>m</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3AE682EC" w14:textId="197D35D0"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lastRenderedPageBreak/>
        <w:t>③</w:t>
      </w:r>
      <w:r w:rsidRPr="009504F1">
        <w:rPr>
          <w:rFonts w:ascii="Times New Roman" w:eastAsia="宋体" w:hAnsi="宋体" w:hint="eastAsia"/>
          <w:b/>
          <w:bCs/>
        </w:rPr>
        <w:t>再用刻度尺测出截取的铜丝的长度记为</w:t>
      </w:r>
      <w:r w:rsidRPr="009504F1">
        <w:rPr>
          <w:rFonts w:ascii="Times New Roman" w:eastAsia="宋体" w:hAnsi="宋体"/>
          <w:b/>
          <w:bCs/>
          <w:i/>
        </w:rPr>
        <w:t>l</w:t>
      </w:r>
      <w:r w:rsidRPr="009504F1">
        <w:rPr>
          <w:rFonts w:ascii="Times New Roman" w:eastAsia="宋体" w:hAnsi="宋体"/>
          <w:b/>
          <w:bCs/>
          <w:vertAlign w:val="subscript"/>
        </w:rPr>
        <w:t>0</w:t>
      </w:r>
      <w:r w:rsidRPr="009504F1">
        <w:rPr>
          <w:rFonts w:ascii="Times New Roman" w:eastAsia="宋体" w:hAnsi="宋体" w:hint="eastAsia"/>
          <w:b/>
          <w:bCs/>
        </w:rPr>
        <w:t>，请你帮这位同学把实验步骤补充完整，并用所测量的物理量写出这卷铜丝总长度的表达式：</w:t>
      </w:r>
      <w:r w:rsidRPr="009504F1">
        <w:rPr>
          <w:rFonts w:ascii="Times New Roman" w:eastAsia="宋体" w:hAnsi="宋体"/>
          <w:b/>
          <w:bCs/>
          <w:i/>
        </w:rPr>
        <w:t>l</w:t>
      </w:r>
      <w:r w:rsidRPr="009504F1">
        <w:rPr>
          <w:rFonts w:ascii="Times New Roman" w:eastAsia="宋体" w:hAnsi="宋体" w:hint="eastAsia"/>
          <w:b/>
          <w:bCs/>
          <w:vertAlign w:val="subscript"/>
        </w:rPr>
        <w:t>总</w:t>
      </w:r>
      <w:r w:rsidR="00E95943" w:rsidRPr="00E95943">
        <w:rPr>
          <w:rFonts w:ascii="Times New Roman" w:eastAsia="宋体" w:hAnsi="宋体" w:hint="eastAsia"/>
          <w:bCs/>
        </w:rPr>
        <w:t>＝</w:t>
      </w:r>
      <w:r w:rsidR="009504F1" w:rsidRPr="009504F1">
        <w:rPr>
          <w:rFonts w:ascii="Calibri" w:eastAsia="黑体" w:hAnsi="Calibri" w:cs="Calibri"/>
          <w:b/>
          <w:bCs/>
          <w:color w:val="FF0000"/>
          <w:u w:val="single" w:color="000000" w:themeColor="text1"/>
        </w:rPr>
        <w:t> </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总</m:t>
                </m:r>
              </m:sub>
            </m:sSub>
            <m:r>
              <m:rPr>
                <m:nor/>
              </m:rPr>
              <w:rPr>
                <w:rFonts w:ascii="Times New Roman" w:eastAsia="宋体" w:hAnsi="Times New Roman"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i/>
                  </w:rPr>
                  <m:t>l</m:t>
                </m:r>
              </m:e>
              <m:sub>
                <m:r>
                  <m:rPr>
                    <m:nor/>
                  </m:rPr>
                  <w:rPr>
                    <w:rFonts w:ascii="Times New Roman" w:eastAsia="宋体" w:hAnsi="宋体" w:cs="Times New Roman"/>
                    <w:b/>
                    <w:bCs/>
                  </w:rPr>
                  <m:t>0</m:t>
                </m:r>
              </m:sub>
            </m:sSub>
          </m:num>
          <m:den>
            <m:r>
              <m:rPr>
                <m:nor/>
              </m:rPr>
              <w:rPr>
                <w:rFonts w:ascii="Times New Roman" w:eastAsia="宋体" w:hAnsi="宋体" w:cs="Times New Roman"/>
                <w:b/>
                <w:bCs/>
                <w:i/>
              </w:rPr>
              <m:t>m</m:t>
            </m:r>
          </m:den>
        </m:f>
      </m:oMath>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38395B65"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0B740C5C" w14:textId="05CFF41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小明在整理实验器材时发现天平右盘有一个缺口，因此会导致测量质量时结果</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仍然准确</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偏大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偏小</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仍然准确</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r w:rsidR="00AE7D5D" w:rsidRPr="009504F1">
        <w:rPr>
          <w:rFonts w:ascii="Times New Roman" w:eastAsia="宋体" w:hAnsi="宋体" w:hint="eastAsia"/>
          <w:b/>
          <w:bCs/>
        </w:rPr>
        <w:br w:type="page"/>
      </w:r>
    </w:p>
    <w:p w14:paraId="7E0AD0A7" w14:textId="77777777" w:rsidR="007F46E7" w:rsidRPr="009504F1" w:rsidRDefault="00AE7D5D" w:rsidP="00AE7D5D">
      <w:pPr>
        <w:jc w:val="center"/>
        <w:rPr>
          <w:rFonts w:hint="eastAsia"/>
          <w:b/>
          <w:bCs/>
        </w:rPr>
      </w:pPr>
      <w:r w:rsidRPr="009504F1">
        <w:rPr>
          <w:rFonts w:ascii="Times New Roman" w:eastAsia="宋体" w:hAnsi="宋体"/>
          <w:b/>
          <w:bCs/>
          <w:noProof/>
        </w:rPr>
        <w:lastRenderedPageBreak/>
        <w:drawing>
          <wp:inline distT="0" distB="0" distL="0" distR="0" wp14:anchorId="3DABAFDC" wp14:editId="7E8659BE">
            <wp:extent cx="288000" cy="10800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0.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2</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测量固体和液体的密度</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32DD187" wp14:editId="0FCBD321">
            <wp:extent cx="288000" cy="108000"/>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1.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1320"/>
        <w:gridCol w:w="4080"/>
        <w:gridCol w:w="4807"/>
      </w:tblGrid>
      <w:tr w:rsidR="007F46E7" w:rsidRPr="009504F1" w14:paraId="2B1A41C1" w14:textId="77777777">
        <w:trPr>
          <w:trHeight w:val="353"/>
          <w:jc w:val="center"/>
        </w:trPr>
        <w:tc>
          <w:tcPr>
            <w:tcW w:w="13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FF38F73" w14:textId="77777777" w:rsidR="007F46E7" w:rsidRPr="009504F1" w:rsidRDefault="00AE7D5D" w:rsidP="00AE7D5D">
            <w:pPr>
              <w:jc w:val="center"/>
              <w:rPr>
                <w:rFonts w:hint="eastAsia"/>
                <w:b/>
                <w:bCs/>
              </w:rPr>
            </w:pPr>
            <w:r w:rsidRPr="009504F1">
              <w:rPr>
                <w:rFonts w:ascii="Times New Roman" w:eastAsia="宋体" w:hAnsi="宋体" w:hint="eastAsia"/>
                <w:b/>
                <w:bCs/>
              </w:rPr>
              <w:t>实验名称</w:t>
            </w:r>
          </w:p>
        </w:tc>
        <w:tc>
          <w:tcPr>
            <w:tcW w:w="408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DD3277D" w14:textId="77777777" w:rsidR="007F46E7" w:rsidRPr="009504F1" w:rsidRDefault="00AE7D5D" w:rsidP="00AE7D5D">
            <w:pPr>
              <w:jc w:val="center"/>
              <w:rPr>
                <w:rFonts w:hint="eastAsia"/>
                <w:b/>
                <w:bCs/>
              </w:rPr>
            </w:pPr>
            <w:r w:rsidRPr="009504F1">
              <w:rPr>
                <w:rFonts w:ascii="Times New Roman" w:eastAsia="宋体" w:hAnsi="宋体" w:hint="eastAsia"/>
                <w:b/>
                <w:bCs/>
              </w:rPr>
              <w:t>测量固体的密度</w:t>
            </w:r>
          </w:p>
        </w:tc>
        <w:tc>
          <w:tcPr>
            <w:tcW w:w="480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89EB1DC" w14:textId="77777777" w:rsidR="007F46E7" w:rsidRPr="009504F1" w:rsidRDefault="00AE7D5D" w:rsidP="00AE7D5D">
            <w:pPr>
              <w:jc w:val="center"/>
              <w:rPr>
                <w:rFonts w:hint="eastAsia"/>
                <w:b/>
                <w:bCs/>
              </w:rPr>
            </w:pPr>
            <w:r w:rsidRPr="009504F1">
              <w:rPr>
                <w:rFonts w:ascii="Times New Roman" w:eastAsia="宋体" w:hAnsi="宋体" w:hint="eastAsia"/>
                <w:b/>
                <w:bCs/>
              </w:rPr>
              <w:t>测量液体的密度</w:t>
            </w:r>
          </w:p>
        </w:tc>
      </w:tr>
      <w:tr w:rsidR="007F46E7" w:rsidRPr="009504F1" w14:paraId="6A498A71" w14:textId="77777777">
        <w:trPr>
          <w:trHeight w:val="6157"/>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959541E" w14:textId="77777777" w:rsidR="007F46E7" w:rsidRPr="009504F1" w:rsidRDefault="00AE7D5D" w:rsidP="00AE7D5D">
            <w:pPr>
              <w:jc w:val="center"/>
              <w:rPr>
                <w:rFonts w:hint="eastAsia"/>
                <w:b/>
                <w:bCs/>
              </w:rPr>
            </w:pPr>
            <w:r w:rsidRPr="009504F1">
              <w:rPr>
                <w:rFonts w:ascii="Times New Roman" w:eastAsia="宋体" w:hAnsi="宋体" w:hint="eastAsia"/>
                <w:b/>
                <w:bCs/>
              </w:rPr>
              <w:t>实验步骤</w:t>
            </w:r>
          </w:p>
        </w:tc>
        <w:tc>
          <w:tcPr>
            <w:tcW w:w="40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2FCD5E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96F5D7A" wp14:editId="6061DC8C">
                  <wp:extent cx="936000" cy="720000"/>
                  <wp:effectExtent l="0" t="0" r="0" b="0"/>
                  <wp:docPr id="1478" name="image1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6.jpeg"/>
                          <pic:cNvPicPr/>
                        </pic:nvPicPr>
                        <pic:blipFill>
                          <a:blip r:embed="rId216"/>
                          <a:stretch>
                            <a:fillRect/>
                          </a:stretch>
                        </pic:blipFill>
                        <pic:spPr>
                          <a:xfrm>
                            <a:off x="0" y="0"/>
                            <a:ext cx="936000" cy="720000"/>
                          </a:xfrm>
                          <a:prstGeom prst="rect">
                            <a:avLst/>
                          </a:prstGeom>
                        </pic:spPr>
                      </pic:pic>
                    </a:graphicData>
                  </a:graphic>
                </wp:inline>
              </w:drawing>
            </w:r>
          </w:p>
          <w:p w14:paraId="18A77C1A" w14:textId="16CB2A4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用天平测量</w:t>
            </w:r>
          </w:p>
          <w:p w14:paraId="6C50C237" w14:textId="43ECB27C"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固体</w:t>
            </w:r>
            <w:r w:rsidR="009504F1" w:rsidRPr="009504F1">
              <w:rPr>
                <w:rFonts w:ascii="Times New Roman" w:eastAsia="宋体" w:hAnsi="宋体"/>
                <w:b/>
                <w:bCs/>
                <w:color w:val="FF0000"/>
                <w:u w:val="single" w:color="000000" w:themeColor="text1"/>
              </w:rPr>
              <w:t xml:space="preserve"> </w:t>
            </w:r>
          </w:p>
          <w:p w14:paraId="7137B0D6" w14:textId="4DE64FB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的质量</w:t>
            </w:r>
            <w:r w:rsidR="00B53BC4" w:rsidRPr="00B53BC4">
              <w:rPr>
                <w:rFonts w:ascii="Times New Roman" w:eastAsia="楷体" w:hAnsi="Times New Roman" w:hint="eastAsia"/>
                <w:b/>
                <w:bCs/>
              </w:rPr>
              <w:t>(</w:t>
            </w:r>
            <w:r w:rsidRPr="009504F1">
              <w:rPr>
                <w:rFonts w:ascii="Times New Roman" w:eastAsia="楷体" w:hAnsi="楷体" w:hint="eastAsia"/>
                <w:b/>
                <w:bCs/>
              </w:rPr>
              <w:t>图甲</w:t>
            </w:r>
            <w:r w:rsidR="00B53BC4" w:rsidRPr="00B53BC4">
              <w:rPr>
                <w:rFonts w:ascii="Times New Roman" w:eastAsia="楷体" w:hAnsi="Times New Roman" w:hint="eastAsia"/>
                <w:b/>
                <w:bCs/>
              </w:rPr>
              <w:t>)</w:t>
            </w:r>
          </w:p>
          <w:p w14:paraId="00880180" w14:textId="142EE88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向量筒中注入适量的</w:t>
            </w:r>
          </w:p>
          <w:p w14:paraId="7CAE336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556CEC9" wp14:editId="0E47CC64">
                  <wp:extent cx="684000" cy="1296000"/>
                  <wp:effectExtent l="0" t="0" r="0" b="0"/>
                  <wp:docPr id="1479" name="image1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7.jpeg"/>
                          <pic:cNvPicPr/>
                        </pic:nvPicPr>
                        <pic:blipFill>
                          <a:blip r:embed="rId217"/>
                          <a:stretch>
                            <a:fillRect/>
                          </a:stretch>
                        </pic:blipFill>
                        <pic:spPr>
                          <a:xfrm>
                            <a:off x="0" y="0"/>
                            <a:ext cx="684000" cy="1296000"/>
                          </a:xfrm>
                          <a:prstGeom prst="rect">
                            <a:avLst/>
                          </a:prstGeom>
                        </pic:spPr>
                      </pic:pic>
                    </a:graphicData>
                  </a:graphic>
                </wp:inline>
              </w:drawing>
            </w:r>
          </w:p>
          <w:p w14:paraId="41F82269"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水，读出水的体积</w:t>
            </w:r>
            <w:r w:rsidRPr="009504F1">
              <w:rPr>
                <w:rFonts w:ascii="Times New Roman" w:eastAsia="宋体" w:hAnsi="宋体"/>
                <w:b/>
                <w:bCs/>
                <w:i/>
              </w:rPr>
              <w:t>V</w:t>
            </w:r>
            <w:r w:rsidRPr="009504F1">
              <w:rPr>
                <w:rFonts w:ascii="Times New Roman" w:eastAsia="宋体" w:hAnsi="宋体"/>
                <w:b/>
                <w:bCs/>
                <w:vertAlign w:val="subscript"/>
              </w:rPr>
              <w:t>1</w:t>
            </w:r>
          </w:p>
          <w:p w14:paraId="674CE98A" w14:textId="5FD9E47C" w:rsidR="00AE7D5D" w:rsidRPr="009504F1" w:rsidRDefault="00B53BC4" w:rsidP="00AE7D5D">
            <w:pPr>
              <w:rPr>
                <w:rFonts w:ascii="Times New Roman" w:eastAsia="楷体" w:hAnsi="楷体" w:hint="eastAsia"/>
                <w:b/>
                <w:bCs/>
              </w:rPr>
            </w:pPr>
            <w:r w:rsidRPr="00B53BC4">
              <w:rPr>
                <w:rFonts w:ascii="Times New Roman" w:eastAsia="楷体" w:hAnsi="Times New Roman" w:hint="eastAsia"/>
                <w:b/>
                <w:bCs/>
              </w:rPr>
              <w:t>(</w:t>
            </w:r>
            <w:r w:rsidR="00AE7D5D" w:rsidRPr="009504F1">
              <w:rPr>
                <w:rFonts w:ascii="Times New Roman" w:eastAsia="楷体" w:hAnsi="楷体" w:hint="eastAsia"/>
                <w:b/>
                <w:bCs/>
              </w:rPr>
              <w:t>图乙</w:t>
            </w:r>
            <w:r w:rsidRPr="00B53BC4">
              <w:rPr>
                <w:rFonts w:ascii="Times New Roman" w:eastAsia="楷体" w:hAnsi="Times New Roman" w:hint="eastAsia"/>
                <w:b/>
                <w:bCs/>
              </w:rPr>
              <w:t>)</w:t>
            </w:r>
          </w:p>
          <w:p w14:paraId="0CA83358" w14:textId="0B0D4B70"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将固体</w:t>
            </w:r>
            <w:r w:rsidR="00AE7D5D"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全部浸没</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在水中，读出总体积</w:t>
            </w:r>
            <w:r w:rsidR="00AE7D5D" w:rsidRPr="009504F1">
              <w:rPr>
                <w:rFonts w:ascii="Times New Roman" w:eastAsia="宋体" w:hAnsi="宋体"/>
                <w:b/>
                <w:bCs/>
                <w:i/>
              </w:rPr>
              <w:t>V</w:t>
            </w:r>
            <w:r w:rsidR="00AE7D5D" w:rsidRPr="009504F1">
              <w:rPr>
                <w:rFonts w:ascii="Times New Roman" w:eastAsia="宋体" w:hAnsi="宋体"/>
                <w:b/>
                <w:bCs/>
                <w:vertAlign w:val="subscript"/>
              </w:rPr>
              <w:t>2</w:t>
            </w:r>
            <w:r w:rsidRPr="00B53BC4">
              <w:rPr>
                <w:rFonts w:ascii="Times New Roman" w:eastAsia="楷体" w:hAnsi="Times New Roman" w:hint="eastAsia"/>
                <w:b/>
                <w:bCs/>
              </w:rPr>
              <w:t>(</w:t>
            </w:r>
            <w:r w:rsidR="00AE7D5D" w:rsidRPr="009504F1">
              <w:rPr>
                <w:rFonts w:ascii="Times New Roman" w:eastAsia="楷体" w:hAnsi="楷体" w:hint="eastAsia"/>
                <w:b/>
                <w:bCs/>
              </w:rPr>
              <w:t>图丙</w:t>
            </w:r>
            <w:r w:rsidRPr="00B53BC4">
              <w:rPr>
                <w:rFonts w:ascii="Times New Roman" w:eastAsia="楷体" w:hAnsi="Times New Roman" w:hint="eastAsia"/>
                <w:b/>
                <w:bCs/>
              </w:rPr>
              <w:t>)</w:t>
            </w:r>
          </w:p>
        </w:tc>
        <w:tc>
          <w:tcPr>
            <w:tcW w:w="480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BC67323" w14:textId="2267DD9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测量出</w:t>
            </w:r>
            <w:r w:rsidR="00AE7D5D"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烧杯和液体</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的质量</w:t>
            </w:r>
            <w:r w:rsidR="00AE7D5D" w:rsidRPr="009504F1">
              <w:rPr>
                <w:rFonts w:ascii="Times New Roman" w:eastAsia="宋体" w:hAnsi="宋体"/>
                <w:b/>
                <w:bCs/>
                <w:i/>
              </w:rPr>
              <w:t>m</w:t>
            </w:r>
            <w:r w:rsidR="00AE7D5D" w:rsidRPr="009504F1">
              <w:rPr>
                <w:rFonts w:ascii="Times New Roman" w:eastAsia="宋体" w:hAnsi="宋体"/>
                <w:b/>
                <w:bCs/>
                <w:vertAlign w:val="subscript"/>
              </w:rPr>
              <w:t>1</w:t>
            </w:r>
            <w:r w:rsidRPr="00B53BC4">
              <w:rPr>
                <w:rFonts w:ascii="Times New Roman" w:eastAsia="楷体" w:hAnsi="Times New Roman" w:hint="eastAsia"/>
                <w:b/>
                <w:bCs/>
              </w:rPr>
              <w:t>(</w:t>
            </w:r>
            <w:r w:rsidR="00AE7D5D" w:rsidRPr="009504F1">
              <w:rPr>
                <w:rFonts w:ascii="Times New Roman" w:eastAsia="楷体" w:hAnsi="楷体" w:hint="eastAsia"/>
                <w:b/>
                <w:bCs/>
              </w:rPr>
              <w:t>图甲</w:t>
            </w:r>
            <w:r w:rsidRPr="00B53BC4">
              <w:rPr>
                <w:rFonts w:ascii="Times New Roman" w:eastAsia="楷体" w:hAnsi="Times New Roman" w:hint="eastAsia"/>
                <w:b/>
                <w:bCs/>
              </w:rPr>
              <w:t>)</w:t>
            </w:r>
          </w:p>
          <w:p w14:paraId="773BDA15" w14:textId="360CFDD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向量筒中倒入适量的液体，读出体积</w:t>
            </w:r>
            <w:r w:rsidR="00AE7D5D" w:rsidRPr="009504F1">
              <w:rPr>
                <w:rFonts w:ascii="Times New Roman" w:eastAsia="宋体" w:hAnsi="宋体"/>
                <w:b/>
                <w:bCs/>
                <w:i/>
              </w:rPr>
              <w:t>V</w:t>
            </w:r>
            <w:r w:rsidRPr="00B53BC4">
              <w:rPr>
                <w:rFonts w:ascii="Times New Roman" w:eastAsia="楷体" w:hAnsi="Times New Roman" w:hint="eastAsia"/>
                <w:b/>
                <w:bCs/>
              </w:rPr>
              <w:t>(</w:t>
            </w:r>
            <w:r w:rsidR="00AE7D5D" w:rsidRPr="009504F1">
              <w:rPr>
                <w:rFonts w:ascii="Times New Roman" w:eastAsia="楷体" w:hAnsi="楷体" w:hint="eastAsia"/>
                <w:b/>
                <w:bCs/>
              </w:rPr>
              <w:t>图乙</w:t>
            </w:r>
            <w:r w:rsidRPr="00B53BC4">
              <w:rPr>
                <w:rFonts w:ascii="Times New Roman" w:eastAsia="楷体" w:hAnsi="Times New Roman" w:hint="eastAsia"/>
                <w:b/>
                <w:bCs/>
              </w:rPr>
              <w:t>)</w:t>
            </w:r>
          </w:p>
          <w:p w14:paraId="4E2A45B3" w14:textId="08C0706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测量出</w:t>
            </w:r>
            <w:r w:rsidR="00AE7D5D"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烧杯和剩余液体</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的质量</w:t>
            </w:r>
            <w:r w:rsidR="00AE7D5D" w:rsidRPr="009504F1">
              <w:rPr>
                <w:rFonts w:ascii="Times New Roman" w:eastAsia="宋体" w:hAnsi="宋体"/>
                <w:b/>
                <w:bCs/>
                <w:i/>
              </w:rPr>
              <w:t>m</w:t>
            </w:r>
            <w:r w:rsidR="00AE7D5D" w:rsidRPr="009504F1">
              <w:rPr>
                <w:rFonts w:ascii="Times New Roman" w:eastAsia="宋体" w:hAnsi="宋体"/>
                <w:b/>
                <w:bCs/>
                <w:vertAlign w:val="subscript"/>
              </w:rPr>
              <w:t>2</w:t>
            </w:r>
            <w:r w:rsidRPr="00B53BC4">
              <w:rPr>
                <w:rFonts w:ascii="Times New Roman" w:eastAsia="楷体" w:hAnsi="Times New Roman" w:hint="eastAsia"/>
                <w:b/>
                <w:bCs/>
              </w:rPr>
              <w:t>(</w:t>
            </w:r>
            <w:r w:rsidR="00AE7D5D" w:rsidRPr="009504F1">
              <w:rPr>
                <w:rFonts w:ascii="Times New Roman" w:eastAsia="楷体" w:hAnsi="楷体" w:hint="eastAsia"/>
                <w:b/>
                <w:bCs/>
              </w:rPr>
              <w:t>图丙</w:t>
            </w:r>
            <w:r w:rsidRPr="00B53BC4">
              <w:rPr>
                <w:rFonts w:ascii="Times New Roman" w:eastAsia="楷体" w:hAnsi="Times New Roman" w:hint="eastAsia"/>
                <w:b/>
                <w:bCs/>
              </w:rPr>
              <w:t>)</w:t>
            </w:r>
          </w:p>
          <w:p w14:paraId="46C0B76C"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7378C3DC" wp14:editId="7AFEBD37">
                  <wp:extent cx="2124000" cy="864000"/>
                  <wp:effectExtent l="0" t="0" r="0" b="0"/>
                  <wp:docPr id="1480" name="image1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8.jpeg"/>
                          <pic:cNvPicPr/>
                        </pic:nvPicPr>
                        <pic:blipFill>
                          <a:blip r:embed="rId218"/>
                          <a:stretch>
                            <a:fillRect/>
                          </a:stretch>
                        </pic:blipFill>
                        <pic:spPr>
                          <a:xfrm>
                            <a:off x="0" y="0"/>
                            <a:ext cx="2124000" cy="864000"/>
                          </a:xfrm>
                          <a:prstGeom prst="rect">
                            <a:avLst/>
                          </a:prstGeom>
                        </pic:spPr>
                      </pic:pic>
                    </a:graphicData>
                  </a:graphic>
                </wp:inline>
              </w:drawing>
            </w:r>
          </w:p>
        </w:tc>
      </w:tr>
      <w:tr w:rsidR="007F46E7" w:rsidRPr="009504F1" w14:paraId="01C44994" w14:textId="77777777">
        <w:trPr>
          <w:trHeight w:val="628"/>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50F395" w14:textId="77777777" w:rsidR="007F46E7" w:rsidRPr="009504F1" w:rsidRDefault="00AE7D5D" w:rsidP="00AE7D5D">
            <w:pPr>
              <w:jc w:val="center"/>
              <w:rPr>
                <w:rFonts w:hint="eastAsia"/>
                <w:b/>
                <w:bCs/>
              </w:rPr>
            </w:pPr>
            <w:r w:rsidRPr="009504F1">
              <w:rPr>
                <w:rFonts w:ascii="Times New Roman" w:eastAsia="宋体" w:hAnsi="宋体" w:hint="eastAsia"/>
                <w:b/>
                <w:bCs/>
              </w:rPr>
              <w:t>实验结论</w:t>
            </w:r>
          </w:p>
        </w:tc>
        <w:tc>
          <w:tcPr>
            <w:tcW w:w="40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69D6F80" w14:textId="719C4FBB" w:rsidR="007F46E7" w:rsidRPr="009504F1" w:rsidRDefault="00AE7D5D" w:rsidP="00AE7D5D">
            <w:pPr>
              <w:jc w:val="center"/>
              <w:rPr>
                <w:rFonts w:hint="eastAsia"/>
                <w:b/>
                <w:bCs/>
              </w:rPr>
            </w:pPr>
            <w:r w:rsidRPr="009504F1">
              <w:rPr>
                <w:rFonts w:ascii="Times New Roman" w:eastAsia="Microsoft Yi Baiti" w:hAnsi="Times New Roman" w:cs="Times New Roman"/>
                <w:b/>
                <w:bCs/>
                <w:i/>
              </w:rPr>
              <w:t>ρ</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m</m:t>
                  </m:r>
                </m:num>
                <m:den>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2</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1</m:t>
                      </m:r>
                    </m:sub>
                  </m:sSub>
                </m:den>
              </m:f>
            </m:oMath>
          </w:p>
        </w:tc>
        <w:tc>
          <w:tcPr>
            <w:tcW w:w="480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CB4935" w14:textId="75D4DB87" w:rsidR="007F46E7" w:rsidRPr="009504F1" w:rsidRDefault="00AE7D5D" w:rsidP="00AE7D5D">
            <w:pPr>
              <w:jc w:val="center"/>
              <w:rPr>
                <w:rFonts w:hint="eastAsia"/>
                <w:b/>
                <w:bCs/>
              </w:rPr>
            </w:pPr>
            <w:r w:rsidRPr="009504F1">
              <w:rPr>
                <w:rFonts w:ascii="Times New Roman" w:eastAsia="Microsoft Yi Baiti" w:hAnsi="Times New Roman" w:cs="Times New Roman"/>
                <w:b/>
                <w:bCs/>
                <w:i/>
              </w:rPr>
              <w:t>ρ</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2</m:t>
                      </m:r>
                    </m:sub>
                  </m:sSub>
                </m:num>
                <m:den>
                  <m:r>
                    <m:rPr>
                      <m:nor/>
                    </m:rPr>
                    <w:rPr>
                      <w:rFonts w:ascii="Times New Roman" w:eastAsia="宋体" w:hAnsi="宋体" w:cs="Times New Roman"/>
                      <w:b/>
                      <w:bCs/>
                      <w:i/>
                    </w:rPr>
                    <m:t>V</m:t>
                  </m:r>
                </m:den>
              </m:f>
            </m:oMath>
          </w:p>
        </w:tc>
      </w:tr>
      <w:tr w:rsidR="007F46E7" w:rsidRPr="009504F1" w14:paraId="36013B67" w14:textId="77777777">
        <w:trPr>
          <w:trHeight w:val="2423"/>
          <w:jc w:val="center"/>
        </w:trPr>
        <w:tc>
          <w:tcPr>
            <w:tcW w:w="13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24765A4" w14:textId="77777777" w:rsidR="007F46E7" w:rsidRPr="009504F1" w:rsidRDefault="00AE7D5D" w:rsidP="00AE7D5D">
            <w:pPr>
              <w:jc w:val="center"/>
              <w:rPr>
                <w:rFonts w:hint="eastAsia"/>
                <w:b/>
                <w:bCs/>
              </w:rPr>
            </w:pPr>
            <w:r w:rsidRPr="009504F1">
              <w:rPr>
                <w:rFonts w:ascii="Times New Roman" w:eastAsia="宋体" w:hAnsi="宋体" w:hint="eastAsia"/>
                <w:b/>
                <w:bCs/>
              </w:rPr>
              <w:t>交流与反思</w:t>
            </w:r>
          </w:p>
        </w:tc>
        <w:tc>
          <w:tcPr>
            <w:tcW w:w="408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68132B3B" w14:textId="4C2A262F"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质量测量引起的误差：若先测体积，再测质量，由于物体上沾了水，使所测质量偏大，导致所测密度偏大</w:t>
            </w:r>
          </w:p>
          <w:p w14:paraId="426E616E" w14:textId="0C4F4D24"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体积测量引起的误差：测体积时，物体没有浸没在水中，所测体积偏小，导致所测密度偏大</w:t>
            </w:r>
          </w:p>
        </w:tc>
        <w:tc>
          <w:tcPr>
            <w:tcW w:w="480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F9CA17D" w14:textId="390139E0"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先测烧杯质量，再测烧杯和液体的总质量，最后测全部液体的体积。由于少许液体残留在烧杯壁上，导致所测体积偏小，所测密度偏大</w:t>
            </w:r>
          </w:p>
          <w:p w14:paraId="56EBFACC" w14:textId="01535529"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先测液体体积，再测烧杯质量，最后测全部液体和烧杯的质量。由于少许液体残留在量筒壁上，导致所测质量偏小，所测密度偏小</w:t>
            </w:r>
          </w:p>
        </w:tc>
      </w:tr>
    </w:tbl>
    <w:p w14:paraId="6850A95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797D876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9ADCF35" wp14:editId="3BF2F135">
            <wp:extent cx="900000" cy="216000"/>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2.jpeg"/>
                    <pic:cNvPicPr/>
                  </pic:nvPicPr>
                  <pic:blipFill>
                    <a:blip r:embed="rId57"/>
                    <a:stretch>
                      <a:fillRect/>
                    </a:stretch>
                  </pic:blipFill>
                  <pic:spPr>
                    <a:xfrm>
                      <a:off x="0" y="0"/>
                      <a:ext cx="900000" cy="216000"/>
                    </a:xfrm>
                    <a:prstGeom prst="rect">
                      <a:avLst/>
                    </a:prstGeom>
                  </pic:spPr>
                </pic:pic>
              </a:graphicData>
            </a:graphic>
          </wp:inline>
        </w:drawing>
      </w:r>
    </w:p>
    <w:p w14:paraId="5FBFA273"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在测量石块密度的实验中：</w:t>
      </w:r>
    </w:p>
    <w:p w14:paraId="55C80CB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21C46A2" wp14:editId="41CEA086">
            <wp:extent cx="684000" cy="504000"/>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3.jpeg"/>
                    <pic:cNvPicPr/>
                  </pic:nvPicPr>
                  <pic:blipFill>
                    <a:blip r:embed="rId219"/>
                    <a:stretch>
                      <a:fillRect/>
                    </a:stretch>
                  </pic:blipFill>
                  <pic:spPr>
                    <a:xfrm>
                      <a:off x="0" y="0"/>
                      <a:ext cx="684000" cy="50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2EF10F45" wp14:editId="70E394B1">
            <wp:extent cx="936000" cy="504000"/>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4.jpeg"/>
                    <pic:cNvPicPr/>
                  </pic:nvPicPr>
                  <pic:blipFill>
                    <a:blip r:embed="rId220"/>
                    <a:stretch>
                      <a:fillRect/>
                    </a:stretch>
                  </pic:blipFill>
                  <pic:spPr>
                    <a:xfrm>
                      <a:off x="0" y="0"/>
                      <a:ext cx="936000" cy="504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65CC4734" wp14:editId="68D48E4C">
            <wp:extent cx="576000" cy="828000"/>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5.jpeg"/>
                    <pic:cNvPicPr/>
                  </pic:nvPicPr>
                  <pic:blipFill>
                    <a:blip r:embed="rId221"/>
                    <a:stretch>
                      <a:fillRect/>
                    </a:stretch>
                  </pic:blipFill>
                  <pic:spPr>
                    <a:xfrm>
                      <a:off x="0" y="0"/>
                      <a:ext cx="576000" cy="828000"/>
                    </a:xfrm>
                    <a:prstGeom prst="rect">
                      <a:avLst/>
                    </a:prstGeom>
                  </pic:spPr>
                </pic:pic>
              </a:graphicData>
            </a:graphic>
          </wp:inline>
        </w:drawing>
      </w:r>
      <w:r w:rsidRPr="009504F1">
        <w:rPr>
          <w:rFonts w:ascii="Times New Roman" w:eastAsia="宋体" w:hAnsi="宋体" w:hint="eastAsia"/>
          <w:b/>
          <w:bCs/>
        </w:rPr>
        <w:t>丙</w:t>
      </w:r>
    </w:p>
    <w:p w14:paraId="769B9FE4"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4B51D381" w14:textId="3862F93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小明所在小组将天平放在水平桌面上，游码移到标尺左端零刻度线处，若天平的横梁都静止时，指针位置如图甲所示，则应将平衡螺母向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调节，使横梁在水平位置平衡。</w:t>
      </w:r>
      <w:r w:rsidR="00AE7D5D" w:rsidRPr="009504F1">
        <w:rPr>
          <w:rFonts w:ascii="Times New Roman" w:eastAsia="宋体" w:hAnsi="宋体"/>
          <w:b/>
          <w:bCs/>
        </w:rPr>
        <w:t> </w:t>
      </w:r>
    </w:p>
    <w:p w14:paraId="1D2BE870" w14:textId="210925A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将石块放在左盘中，在右盘中加减砝码，并移动游码使横梁重新平衡，盘中砝码的质量和游码的位置如图乙所示，用细线吊着石块将其放入盛水的量筒中，如图丙所示，可算出石块的密度为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7</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g/cm</w:t>
      </w:r>
      <w:r w:rsidR="00AE7D5D" w:rsidRPr="009504F1">
        <w:rPr>
          <w:rFonts w:ascii="Times New Roman" w:eastAsia="宋体" w:hAnsi="宋体"/>
          <w:b/>
          <w:bCs/>
          <w:vertAlign w:val="superscript"/>
        </w:rPr>
        <w:t>3</w:t>
      </w:r>
      <w:r w:rsidR="00AE7D5D" w:rsidRPr="009504F1">
        <w:rPr>
          <w:rFonts w:ascii="Times New Roman" w:eastAsia="宋体" w:hAnsi="宋体" w:hint="eastAsia"/>
          <w:b/>
          <w:bCs/>
        </w:rPr>
        <w:t>。</w:t>
      </w:r>
      <w:r w:rsidR="00AE7D5D" w:rsidRPr="009504F1">
        <w:rPr>
          <w:rFonts w:ascii="Times New Roman" w:eastAsia="宋体" w:hAnsi="宋体"/>
          <w:b/>
          <w:bCs/>
        </w:rPr>
        <w:t> </w:t>
      </w:r>
    </w:p>
    <w:p w14:paraId="3880CBBB"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lastRenderedPageBreak/>
        <w:t>能力提升</w:t>
      </w:r>
    </w:p>
    <w:p w14:paraId="4014A3DE" w14:textId="1866C05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小华所在小组不小心把量筒打碎了，利用天平和水完成了实验</w:t>
      </w:r>
      <w:r w:rsidRPr="00B53BC4">
        <w:rPr>
          <w:rFonts w:ascii="Times New Roman" w:eastAsia="楷体" w:hAnsi="Times New Roman" w:hint="eastAsia"/>
          <w:b/>
          <w:bCs/>
        </w:rPr>
        <w:t>(</w:t>
      </w:r>
      <w:r w:rsidR="00AE7D5D" w:rsidRPr="009504F1">
        <w:rPr>
          <w:rFonts w:ascii="Times New Roman" w:eastAsia="楷体" w:hAnsi="楷体" w:hint="eastAsia"/>
          <w:b/>
          <w:bCs/>
        </w:rPr>
        <w:t>如图</w:t>
      </w:r>
      <w:r w:rsidRPr="00B53BC4">
        <w:rPr>
          <w:rFonts w:ascii="Times New Roman" w:eastAsia="楷体" w:hAnsi="Times New Roman" w:hint="eastAsia"/>
          <w:b/>
          <w:bCs/>
        </w:rPr>
        <w:t>)</w:t>
      </w:r>
      <w:r w:rsidR="00AE7D5D" w:rsidRPr="009504F1">
        <w:rPr>
          <w:rFonts w:ascii="Times New Roman" w:eastAsia="宋体" w:hAnsi="宋体" w:hint="eastAsia"/>
          <w:b/>
          <w:bCs/>
        </w:rPr>
        <w:t>，步骤如下：</w:t>
      </w:r>
    </w:p>
    <w:p w14:paraId="72DF5AC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D63F5D7" wp14:editId="3EDB1917">
            <wp:extent cx="2736000" cy="684000"/>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6.jpeg"/>
                    <pic:cNvPicPr/>
                  </pic:nvPicPr>
                  <pic:blipFill>
                    <a:blip r:embed="rId222"/>
                    <a:stretch>
                      <a:fillRect/>
                    </a:stretch>
                  </pic:blipFill>
                  <pic:spPr>
                    <a:xfrm>
                      <a:off x="0" y="0"/>
                      <a:ext cx="2736000" cy="684000"/>
                    </a:xfrm>
                    <a:prstGeom prst="rect">
                      <a:avLst/>
                    </a:prstGeom>
                  </pic:spPr>
                </pic:pic>
              </a:graphicData>
            </a:graphic>
          </wp:inline>
        </w:drawing>
      </w:r>
      <w:r w:rsidRPr="009504F1">
        <w:rPr>
          <w:rFonts w:ascii="Times New Roman" w:eastAsia="宋体" w:hAnsi="宋体" w:hint="eastAsia"/>
          <w:b/>
          <w:bCs/>
        </w:rPr>
        <w:t xml:space="preserve">　　甲　　　　乙　　　　　丙</w:t>
      </w:r>
    </w:p>
    <w:p w14:paraId="7DAB84E5"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把石块放入烧杯加水浸没，在水面做记号后测总质量</w:t>
      </w:r>
      <w:r w:rsidRPr="009504F1">
        <w:rPr>
          <w:rFonts w:ascii="Times New Roman" w:eastAsia="宋体" w:hAnsi="宋体"/>
          <w:b/>
          <w:bCs/>
          <w:i/>
        </w:rPr>
        <w:t>m</w:t>
      </w:r>
      <w:r w:rsidRPr="009504F1">
        <w:rPr>
          <w:rFonts w:ascii="Times New Roman" w:eastAsia="宋体" w:hAnsi="宋体"/>
          <w:b/>
          <w:bCs/>
          <w:vertAlign w:val="subscript"/>
        </w:rPr>
        <w:t>1</w:t>
      </w:r>
      <w:r w:rsidRPr="009504F1">
        <w:rPr>
          <w:rFonts w:ascii="Times New Roman" w:eastAsia="宋体" w:hAnsi="宋体" w:hint="eastAsia"/>
          <w:b/>
          <w:bCs/>
        </w:rPr>
        <w:t>；</w:t>
      </w:r>
    </w:p>
    <w:p w14:paraId="38165355"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取走石块，测出烧杯和水的质量</w:t>
      </w:r>
      <w:r w:rsidRPr="009504F1">
        <w:rPr>
          <w:rFonts w:ascii="Times New Roman" w:eastAsia="宋体" w:hAnsi="宋体"/>
          <w:b/>
          <w:bCs/>
          <w:i/>
        </w:rPr>
        <w:t>m</w:t>
      </w:r>
      <w:r w:rsidRPr="009504F1">
        <w:rPr>
          <w:rFonts w:ascii="Times New Roman" w:eastAsia="宋体" w:hAnsi="宋体"/>
          <w:b/>
          <w:bCs/>
          <w:vertAlign w:val="subscript"/>
        </w:rPr>
        <w:t>2</w:t>
      </w:r>
      <w:r w:rsidRPr="009504F1">
        <w:rPr>
          <w:rFonts w:ascii="Times New Roman" w:eastAsia="宋体" w:hAnsi="宋体" w:hint="eastAsia"/>
          <w:b/>
          <w:bCs/>
        </w:rPr>
        <w:t>；</w:t>
      </w:r>
    </w:p>
    <w:p w14:paraId="4B87AD62"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加水到标记，测出烧杯和水的总质量</w:t>
      </w:r>
      <w:r w:rsidRPr="009504F1">
        <w:rPr>
          <w:rFonts w:ascii="Times New Roman" w:eastAsia="宋体" w:hAnsi="宋体"/>
          <w:b/>
          <w:bCs/>
          <w:i/>
        </w:rPr>
        <w:t>m</w:t>
      </w:r>
      <w:r w:rsidRPr="009504F1">
        <w:rPr>
          <w:rFonts w:ascii="Times New Roman" w:eastAsia="宋体" w:hAnsi="宋体"/>
          <w:b/>
          <w:bCs/>
          <w:vertAlign w:val="subscript"/>
        </w:rPr>
        <w:t>3</w:t>
      </w:r>
      <w:r w:rsidRPr="009504F1">
        <w:rPr>
          <w:rFonts w:ascii="Times New Roman" w:eastAsia="宋体" w:hAnsi="宋体" w:hint="eastAsia"/>
          <w:b/>
          <w:bCs/>
        </w:rPr>
        <w:t>。</w:t>
      </w:r>
    </w:p>
    <w:p w14:paraId="2F1369B6" w14:textId="01BAD5DC"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则小石块的密度表达式</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石</w:t>
      </w:r>
      <w:r w:rsidR="00E95943" w:rsidRPr="00E95943">
        <w:rPr>
          <w:rFonts w:ascii="Times New Roman" w:eastAsia="宋体" w:hAnsi="宋体" w:hint="eastAsia"/>
          <w:bCs/>
        </w:rPr>
        <w:t>＝</w:t>
      </w:r>
      <w:r w:rsidR="009504F1" w:rsidRPr="009504F1">
        <w:rPr>
          <w:rFonts w:ascii="Calibri" w:eastAsia="黑体" w:hAnsi="Calibri" w:cs="Calibri"/>
          <w:b/>
          <w:bCs/>
          <w:color w:val="FF0000"/>
          <w:u w:val="single" w:color="000000" w:themeColor="text1"/>
        </w:rPr>
        <w:t> </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2</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3</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2</m:t>
                </m:r>
              </m:sub>
            </m:sSub>
          </m:den>
        </m:f>
      </m:oMath>
      <w:r w:rsidR="009504F1" w:rsidRPr="009504F1">
        <w:rPr>
          <w:rFonts w:ascii="Times New Roman" w:eastAsia="Microsoft Yi Baiti" w:hAnsi="Times New Roman" w:cs="Times New Roman"/>
          <w:b/>
          <w:bCs/>
          <w:i/>
          <w:color w:val="FF0000"/>
          <w:u w:val="single" w:color="000000" w:themeColor="text1"/>
        </w:rPr>
        <w:t>ρ</w:t>
      </w:r>
      <w:r w:rsidR="009504F1" w:rsidRPr="009504F1">
        <w:rPr>
          <w:rFonts w:ascii="Arial" w:eastAsia="黑体" w:hAnsi="黑体" w:hint="eastAsia"/>
          <w:b/>
          <w:bCs/>
          <w:color w:val="FF0000"/>
          <w:u w:val="single" w:color="000000" w:themeColor="text1"/>
          <w:vertAlign w:val="subscript"/>
        </w:rPr>
        <w:t>水</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用</w:t>
      </w:r>
      <w:r w:rsidRPr="009504F1">
        <w:rPr>
          <w:rFonts w:ascii="Times New Roman" w:eastAsia="宋体" w:hAnsi="宋体"/>
          <w:b/>
          <w:bCs/>
          <w:i/>
        </w:rPr>
        <w:t>m</w:t>
      </w:r>
      <w:r w:rsidRPr="009504F1">
        <w:rPr>
          <w:rFonts w:ascii="Times New Roman" w:eastAsia="宋体" w:hAnsi="宋体"/>
          <w:b/>
          <w:bCs/>
          <w:vertAlign w:val="subscript"/>
        </w:rPr>
        <w:t>1</w:t>
      </w:r>
      <w:r w:rsidRPr="009504F1">
        <w:rPr>
          <w:rFonts w:ascii="Times New Roman" w:eastAsia="楷体" w:hAnsi="楷体" w:hint="eastAsia"/>
          <w:b/>
          <w:bCs/>
        </w:rPr>
        <w:t>、</w:t>
      </w:r>
      <w:r w:rsidRPr="009504F1">
        <w:rPr>
          <w:rFonts w:ascii="Times New Roman" w:eastAsia="宋体" w:hAnsi="宋体"/>
          <w:b/>
          <w:bCs/>
          <w:i/>
        </w:rPr>
        <w:t>m</w:t>
      </w:r>
      <w:r w:rsidRPr="009504F1">
        <w:rPr>
          <w:rFonts w:ascii="Times New Roman" w:eastAsia="宋体" w:hAnsi="宋体"/>
          <w:b/>
          <w:bCs/>
          <w:vertAlign w:val="subscript"/>
        </w:rPr>
        <w:t>2</w:t>
      </w:r>
      <w:r w:rsidRPr="009504F1">
        <w:rPr>
          <w:rFonts w:ascii="Times New Roman" w:eastAsia="楷体" w:hAnsi="楷体" w:hint="eastAsia"/>
          <w:b/>
          <w:bCs/>
        </w:rPr>
        <w:t>、</w:t>
      </w:r>
      <w:r w:rsidRPr="009504F1">
        <w:rPr>
          <w:rFonts w:ascii="Times New Roman" w:eastAsia="宋体" w:hAnsi="宋体"/>
          <w:b/>
          <w:bCs/>
          <w:i/>
        </w:rPr>
        <w:t>m</w:t>
      </w:r>
      <w:r w:rsidRPr="009504F1">
        <w:rPr>
          <w:rFonts w:ascii="Times New Roman" w:eastAsia="宋体" w:hAnsi="宋体"/>
          <w:b/>
          <w:bCs/>
          <w:vertAlign w:val="subscript"/>
        </w:rPr>
        <w:t>3</w:t>
      </w:r>
      <w:r w:rsidRPr="009504F1">
        <w:rPr>
          <w:rFonts w:ascii="Times New Roman" w:eastAsia="楷体" w:hAnsi="楷体" w:hint="eastAsia"/>
          <w:b/>
          <w:bCs/>
        </w:rPr>
        <w:t>和</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水</w:t>
      </w:r>
      <w:r w:rsidRPr="009504F1">
        <w:rPr>
          <w:rFonts w:ascii="Times New Roman" w:eastAsia="楷体" w:hAnsi="楷体" w:hint="eastAsia"/>
          <w:b/>
          <w:bCs/>
        </w:rPr>
        <w:t>来表示</w:t>
      </w:r>
      <w:r w:rsidR="00B53BC4" w:rsidRPr="00B53BC4">
        <w:rPr>
          <w:rFonts w:ascii="Times New Roman" w:eastAsia="楷体" w:hAnsi="Times New Roman" w:hint="eastAsia"/>
          <w:b/>
          <w:bCs/>
        </w:rPr>
        <w:t>)</w:t>
      </w:r>
      <w:r w:rsidRPr="009504F1">
        <w:rPr>
          <w:rFonts w:ascii="Times New Roman" w:eastAsia="宋体" w:hAnsi="宋体" w:hint="eastAsia"/>
          <w:b/>
          <w:bCs/>
        </w:rPr>
        <w:t>；这样密度测量值与真实值相比将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偏小</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偏大</w:t>
      </w:r>
      <w:r w:rsidRPr="009504F1">
        <w:rPr>
          <w:rFonts w:ascii="Times New Roman" w:eastAsia="宋体" w:hAnsi="Times New Roman" w:cs="Times New Roman" w:hint="eastAsia"/>
          <w:b/>
          <w:bCs/>
        </w:rPr>
        <w:t>”“</w:t>
      </w:r>
      <w:r w:rsidRPr="009504F1">
        <w:rPr>
          <w:rFonts w:ascii="Times New Roman" w:eastAsia="楷体" w:hAnsi="楷体" w:hint="eastAsia"/>
          <w:b/>
          <w:bCs/>
        </w:rPr>
        <w:t>偏小</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相同</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16CB2E2E" w14:textId="2389436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小华所在小组还描绘了四幅图像，如图，其中能正确表示</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同种物质的质量与体积的关系</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的图像是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D </w:t>
      </w:r>
      <w:r w:rsidR="00AE7D5D" w:rsidRPr="009504F1">
        <w:rPr>
          <w:rFonts w:ascii="Times New Roman" w:eastAsia="宋体" w:hAnsi="宋体" w:hint="eastAsia"/>
          <w:b/>
          <w:bCs/>
        </w:rPr>
        <w:t>。</w:t>
      </w:r>
      <w:r w:rsidR="00AE7D5D" w:rsidRPr="009504F1">
        <w:rPr>
          <w:rFonts w:ascii="Times New Roman" w:eastAsia="宋体" w:hAnsi="宋体"/>
          <w:b/>
          <w:bCs/>
        </w:rPr>
        <w:t> </w:t>
      </w:r>
    </w:p>
    <w:p w14:paraId="0BB763F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65E54FA" wp14:editId="1BEF01EB">
            <wp:extent cx="648000" cy="576000"/>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7.jpeg"/>
                    <pic:cNvPicPr/>
                  </pic:nvPicPr>
                  <pic:blipFill>
                    <a:blip r:embed="rId223"/>
                    <a:stretch>
                      <a:fillRect/>
                    </a:stretch>
                  </pic:blipFill>
                  <pic:spPr>
                    <a:xfrm>
                      <a:off x="0" y="0"/>
                      <a:ext cx="648000" cy="576000"/>
                    </a:xfrm>
                    <a:prstGeom prst="rect">
                      <a:avLst/>
                    </a:prstGeom>
                  </pic:spPr>
                </pic:pic>
              </a:graphicData>
            </a:graphic>
          </wp:inline>
        </w:drawing>
      </w:r>
      <w:r w:rsidRPr="009504F1">
        <w:rPr>
          <w:rFonts w:ascii="Times New Roman" w:eastAsia="宋体" w:hAnsi="宋体"/>
          <w:b/>
          <w:bCs/>
        </w:rPr>
        <w:t xml:space="preserve">A </w:t>
      </w:r>
      <w:r w:rsidRPr="009504F1">
        <w:rPr>
          <w:rFonts w:ascii="Times New Roman" w:eastAsia="宋体" w:hAnsi="宋体"/>
          <w:b/>
          <w:bCs/>
          <w:noProof/>
        </w:rPr>
        <w:drawing>
          <wp:inline distT="0" distB="0" distL="0" distR="0" wp14:anchorId="3B295B07" wp14:editId="3C960066">
            <wp:extent cx="648000" cy="576000"/>
            <wp:effectExtent l="0" t="0" r="0" b="0"/>
            <wp:docPr id="420"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8.jpeg"/>
                    <pic:cNvPicPr/>
                  </pic:nvPicPr>
                  <pic:blipFill>
                    <a:blip r:embed="rId224"/>
                    <a:stretch>
                      <a:fillRect/>
                    </a:stretch>
                  </pic:blipFill>
                  <pic:spPr>
                    <a:xfrm>
                      <a:off x="0" y="0"/>
                      <a:ext cx="648000" cy="576000"/>
                    </a:xfrm>
                    <a:prstGeom prst="rect">
                      <a:avLst/>
                    </a:prstGeom>
                  </pic:spPr>
                </pic:pic>
              </a:graphicData>
            </a:graphic>
          </wp:inline>
        </w:drawing>
      </w:r>
      <w:r w:rsidRPr="009504F1">
        <w:rPr>
          <w:rFonts w:ascii="Times New Roman" w:eastAsia="宋体" w:hAnsi="宋体"/>
          <w:b/>
          <w:bCs/>
        </w:rPr>
        <w:t xml:space="preserve">B </w:t>
      </w:r>
      <w:r w:rsidRPr="009504F1">
        <w:rPr>
          <w:rFonts w:ascii="Times New Roman" w:eastAsia="宋体" w:hAnsi="宋体"/>
          <w:b/>
          <w:bCs/>
          <w:noProof/>
        </w:rPr>
        <w:drawing>
          <wp:inline distT="0" distB="0" distL="0" distR="0" wp14:anchorId="619A0F43" wp14:editId="6E485EBE">
            <wp:extent cx="648000" cy="576000"/>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9.jpeg"/>
                    <pic:cNvPicPr/>
                  </pic:nvPicPr>
                  <pic:blipFill>
                    <a:blip r:embed="rId225"/>
                    <a:stretch>
                      <a:fillRect/>
                    </a:stretch>
                  </pic:blipFill>
                  <pic:spPr>
                    <a:xfrm>
                      <a:off x="0" y="0"/>
                      <a:ext cx="648000" cy="576000"/>
                    </a:xfrm>
                    <a:prstGeom prst="rect">
                      <a:avLst/>
                    </a:prstGeom>
                  </pic:spPr>
                </pic:pic>
              </a:graphicData>
            </a:graphic>
          </wp:inline>
        </w:drawing>
      </w:r>
      <w:r w:rsidRPr="009504F1">
        <w:rPr>
          <w:rFonts w:ascii="Times New Roman" w:eastAsia="宋体" w:hAnsi="宋体"/>
          <w:b/>
          <w:bCs/>
        </w:rPr>
        <w:t xml:space="preserve">C </w:t>
      </w:r>
      <w:r w:rsidRPr="009504F1">
        <w:rPr>
          <w:rFonts w:ascii="Times New Roman" w:eastAsia="宋体" w:hAnsi="宋体"/>
          <w:b/>
          <w:bCs/>
          <w:noProof/>
        </w:rPr>
        <w:drawing>
          <wp:inline distT="0" distB="0" distL="0" distR="0" wp14:anchorId="6967A452" wp14:editId="4817BD06">
            <wp:extent cx="648000" cy="576000"/>
            <wp:effectExtent l="0" t="0" r="0" b="0"/>
            <wp:docPr id="422"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0.jpeg"/>
                    <pic:cNvPicPr/>
                  </pic:nvPicPr>
                  <pic:blipFill>
                    <a:blip r:embed="rId226"/>
                    <a:stretch>
                      <a:fillRect/>
                    </a:stretch>
                  </pic:blipFill>
                  <pic:spPr>
                    <a:xfrm>
                      <a:off x="0" y="0"/>
                      <a:ext cx="648000" cy="576000"/>
                    </a:xfrm>
                    <a:prstGeom prst="rect">
                      <a:avLst/>
                    </a:prstGeom>
                  </pic:spPr>
                </pic:pic>
              </a:graphicData>
            </a:graphic>
          </wp:inline>
        </w:drawing>
      </w:r>
      <w:r w:rsidRPr="009504F1">
        <w:rPr>
          <w:rFonts w:ascii="Times New Roman" w:eastAsia="宋体" w:hAnsi="宋体"/>
          <w:b/>
          <w:bCs/>
        </w:rPr>
        <w:t>D</w:t>
      </w:r>
    </w:p>
    <w:p w14:paraId="1583D37A"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7D54BEBE" w14:textId="39BB9EF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小明测量盐水的密度，设计了如下方案：</w:t>
      </w:r>
    </w:p>
    <w:p w14:paraId="37266D8B"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用天平测出空烧杯的质量</w:t>
      </w:r>
      <w:r w:rsidRPr="009504F1">
        <w:rPr>
          <w:rFonts w:ascii="Times New Roman" w:eastAsia="宋体" w:hAnsi="宋体"/>
          <w:b/>
          <w:bCs/>
          <w:i/>
        </w:rPr>
        <w:t>m</w:t>
      </w:r>
      <w:r w:rsidRPr="009504F1">
        <w:rPr>
          <w:rFonts w:ascii="Times New Roman" w:eastAsia="宋体" w:hAnsi="宋体"/>
          <w:b/>
          <w:bCs/>
          <w:vertAlign w:val="subscript"/>
        </w:rPr>
        <w:t>4</w:t>
      </w:r>
      <w:r w:rsidRPr="009504F1">
        <w:rPr>
          <w:rFonts w:ascii="Times New Roman" w:eastAsia="宋体" w:hAnsi="宋体" w:hint="eastAsia"/>
          <w:b/>
          <w:bCs/>
        </w:rPr>
        <w:t>；</w:t>
      </w:r>
    </w:p>
    <w:p w14:paraId="58454456"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向烧杯中倒入适量盐水，用天平测出烧杯和盐水的总质量</w:t>
      </w:r>
      <w:r w:rsidRPr="009504F1">
        <w:rPr>
          <w:rFonts w:ascii="Times New Roman" w:eastAsia="宋体" w:hAnsi="宋体"/>
          <w:b/>
          <w:bCs/>
          <w:i/>
        </w:rPr>
        <w:t>m</w:t>
      </w:r>
      <w:r w:rsidRPr="009504F1">
        <w:rPr>
          <w:rFonts w:ascii="Times New Roman" w:eastAsia="宋体" w:hAnsi="宋体"/>
          <w:b/>
          <w:bCs/>
          <w:vertAlign w:val="subscript"/>
        </w:rPr>
        <w:t>5</w:t>
      </w:r>
      <w:r w:rsidRPr="009504F1">
        <w:rPr>
          <w:rFonts w:ascii="Times New Roman" w:eastAsia="宋体" w:hAnsi="宋体" w:hint="eastAsia"/>
          <w:b/>
          <w:bCs/>
        </w:rPr>
        <w:t>；</w:t>
      </w:r>
    </w:p>
    <w:p w14:paraId="745B8516"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将烧杯中的盐水倒入量筒中，测出盐水的体积</w:t>
      </w:r>
      <w:r w:rsidRPr="009504F1">
        <w:rPr>
          <w:rFonts w:ascii="Times New Roman" w:eastAsia="宋体" w:hAnsi="宋体"/>
          <w:b/>
          <w:bCs/>
          <w:i/>
        </w:rPr>
        <w:t>V</w:t>
      </w:r>
      <w:r w:rsidRPr="009504F1">
        <w:rPr>
          <w:rFonts w:ascii="Times New Roman" w:eastAsia="宋体" w:hAnsi="宋体" w:hint="eastAsia"/>
          <w:b/>
          <w:bCs/>
          <w:vertAlign w:val="subscript"/>
        </w:rPr>
        <w:t>盐水</w:t>
      </w:r>
      <w:r w:rsidRPr="009504F1">
        <w:rPr>
          <w:rFonts w:ascii="Times New Roman" w:eastAsia="宋体" w:hAnsi="宋体" w:hint="eastAsia"/>
          <w:b/>
          <w:bCs/>
        </w:rPr>
        <w:t>；</w:t>
      </w:r>
    </w:p>
    <w:p w14:paraId="760D81C5"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④</w:t>
      </w:r>
      <w:r w:rsidRPr="009504F1">
        <w:rPr>
          <w:rFonts w:ascii="Times New Roman" w:eastAsia="宋体" w:hAnsi="宋体" w:hint="eastAsia"/>
          <w:b/>
          <w:bCs/>
        </w:rPr>
        <w:t>利用公式，求出盐水的密度</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盐水</w:t>
      </w:r>
      <w:r w:rsidRPr="009504F1">
        <w:rPr>
          <w:rFonts w:ascii="Times New Roman" w:eastAsia="宋体" w:hAnsi="宋体" w:hint="eastAsia"/>
          <w:b/>
          <w:bCs/>
        </w:rPr>
        <w:t>。</w:t>
      </w:r>
    </w:p>
    <w:p w14:paraId="7F38483E" w14:textId="633835BB"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此实验的原理是</w:t>
      </w:r>
      <w:r w:rsidR="009504F1" w:rsidRPr="009504F1">
        <w:rPr>
          <w:rFonts w:ascii="Arial" w:eastAsia="黑体" w:hAnsi="黑体"/>
          <w:b/>
          <w:bCs/>
          <w:color w:val="FF0000"/>
          <w:u w:val="single" w:color="000000" w:themeColor="text1"/>
        </w:rPr>
        <w:t xml:space="preserve"> </w:t>
      </w:r>
      <w:r w:rsidR="009504F1" w:rsidRPr="009504F1">
        <w:rPr>
          <w:rFonts w:ascii="Times New Roman" w:eastAsia="Microsoft Yi Baiti" w:hAnsi="Times New Roman" w:cs="Times New Roman"/>
          <w:b/>
          <w:bCs/>
          <w:i/>
          <w:color w:val="FF0000"/>
          <w:u w:val="single" w:color="000000" w:themeColor="text1"/>
        </w:rPr>
        <w:t>ρ</w:t>
      </w:r>
      <w:r w:rsidR="00E95943" w:rsidRPr="00E95943">
        <w:rPr>
          <w:rFonts w:ascii="Times New Roman" w:eastAsia="宋体" w:hAnsi="宋体" w:hint="eastAsia"/>
          <w:bCs/>
          <w:color w:val="FF0000"/>
          <w:u w:val="single" w:color="000000" w:themeColor="text1"/>
        </w:rPr>
        <w:t>＝</w:t>
      </w:r>
      <m:oMath>
        <m:f>
          <m:fPr>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V</m:t>
            </m:r>
          </m:den>
        </m:f>
      </m:oMath>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，利用所测物理量表示盐水密度的表达式</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盐水</w:t>
      </w:r>
      <w:r w:rsidR="00E95943" w:rsidRPr="00E95943">
        <w:rPr>
          <w:rFonts w:ascii="Times New Roman" w:eastAsia="宋体" w:hAnsi="宋体" w:hint="eastAsia"/>
          <w:bCs/>
        </w:rPr>
        <w:t>＝</w:t>
      </w:r>
      <w:r w:rsidR="009504F1" w:rsidRPr="009504F1">
        <w:rPr>
          <w:rFonts w:ascii="Calibri" w:eastAsia="黑体" w:hAnsi="Calibri" w:cs="Calibri"/>
          <w:b/>
          <w:bCs/>
          <w:color w:val="FF0000"/>
          <w:u w:val="single" w:color="000000" w:themeColor="text1"/>
        </w:rPr>
        <w:t> </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5</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4</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盐水</m:t>
                </m:r>
              </m:sub>
            </m:sSub>
          </m:den>
        </m:f>
      </m:oMath>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。该方案会使密度测量结果</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偏大</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偏大</w:t>
      </w:r>
      <w:r w:rsidRPr="009504F1">
        <w:rPr>
          <w:rFonts w:ascii="Times New Roman" w:eastAsia="宋体" w:hAnsi="Times New Roman" w:cs="Times New Roman" w:hint="eastAsia"/>
          <w:b/>
          <w:bCs/>
        </w:rPr>
        <w:t>”“</w:t>
      </w:r>
      <w:r w:rsidRPr="009504F1">
        <w:rPr>
          <w:rFonts w:ascii="Times New Roman" w:eastAsia="楷体" w:hAnsi="楷体" w:hint="eastAsia"/>
          <w:b/>
          <w:bCs/>
        </w:rPr>
        <w:t>偏小</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不变</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2D385F1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1BB63D9" wp14:editId="1CF25F6A">
            <wp:extent cx="2988000" cy="252000"/>
            <wp:effectExtent l="0" t="0" r="0" b="0"/>
            <wp:docPr id="423" name="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1.jpeg"/>
                    <pic:cNvPicPr/>
                  </pic:nvPicPr>
                  <pic:blipFill>
                    <a:blip r:embed="rId29"/>
                    <a:stretch>
                      <a:fillRect/>
                    </a:stretch>
                  </pic:blipFill>
                  <pic:spPr>
                    <a:xfrm>
                      <a:off x="0" y="0"/>
                      <a:ext cx="2988000" cy="252000"/>
                    </a:xfrm>
                    <a:prstGeom prst="rect">
                      <a:avLst/>
                    </a:prstGeom>
                  </pic:spPr>
                </pic:pic>
              </a:graphicData>
            </a:graphic>
          </wp:inline>
        </w:drawing>
      </w:r>
    </w:p>
    <w:p w14:paraId="66A4FD33"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9432859" wp14:editId="406F92B5">
            <wp:extent cx="2880000" cy="180000"/>
            <wp:effectExtent l="0" t="0" r="0" b="0"/>
            <wp:docPr id="424"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用天平测量物体的质量</w:t>
      </w:r>
    </w:p>
    <w:p w14:paraId="6292736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35C0252" wp14:editId="4BD1D217">
            <wp:extent cx="1404000" cy="72000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3.jpeg"/>
                    <pic:cNvPicPr/>
                  </pic:nvPicPr>
                  <pic:blipFill>
                    <a:blip r:embed="rId227"/>
                    <a:stretch>
                      <a:fillRect/>
                    </a:stretch>
                  </pic:blipFill>
                  <pic:spPr>
                    <a:xfrm>
                      <a:off x="0" y="0"/>
                      <a:ext cx="1404000" cy="720000"/>
                    </a:xfrm>
                    <a:prstGeom prst="rect">
                      <a:avLst/>
                    </a:prstGeom>
                  </pic:spPr>
                </pic:pic>
              </a:graphicData>
            </a:graphic>
          </wp:inline>
        </w:drawing>
      </w:r>
    </w:p>
    <w:p w14:paraId="27631E00" w14:textId="72428ECF"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某同学用托盘天平测一物块的质量。他按照正确的实验步骤进行操作，当天平平衡时，右盘内的砝码情况和游码在标尺上的位置如图所示，则物块的质量为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6</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0</w:t>
      </w:r>
      <w:r w:rsidR="00B53BC4"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w:t>
      </w:r>
      <w:r w:rsidR="009504F1" w:rsidRPr="009504F1">
        <w:rPr>
          <w:rFonts w:ascii="Times New Roman" w:eastAsia="宋体" w:hAnsi="宋体"/>
          <w:b/>
          <w:bCs/>
          <w:color w:val="FF0000"/>
          <w:u w:val="single" w:color="000000" w:themeColor="text1"/>
        </w:rPr>
        <w:t>61</w:t>
      </w:r>
      <w:r w:rsidR="00B53BC4"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g</w:t>
      </w:r>
      <w:r w:rsidRPr="009504F1">
        <w:rPr>
          <w:rFonts w:ascii="Times New Roman" w:eastAsia="宋体" w:hAnsi="宋体" w:hint="eastAsia"/>
          <w:b/>
          <w:bCs/>
        </w:rPr>
        <w:t>。</w:t>
      </w:r>
      <w:r w:rsidRPr="009504F1">
        <w:rPr>
          <w:rFonts w:ascii="Times New Roman" w:eastAsia="宋体" w:hAnsi="宋体"/>
          <w:b/>
          <w:bCs/>
        </w:rPr>
        <w:t> </w:t>
      </w:r>
    </w:p>
    <w:p w14:paraId="2082B414" w14:textId="58CBD6CA"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实验室用的托盘天平，砝码盒中常配备的砝码规格有：</w:t>
      </w:r>
      <w:r w:rsidRPr="009504F1">
        <w:rPr>
          <w:rFonts w:ascii="Times New Roman" w:eastAsia="宋体" w:hAnsi="宋体"/>
          <w:b/>
          <w:bCs/>
        </w:rPr>
        <w:t>100 g</w:t>
      </w:r>
      <w:r w:rsidRPr="009504F1">
        <w:rPr>
          <w:rFonts w:ascii="Times New Roman" w:eastAsia="宋体" w:hAnsi="宋体" w:hint="eastAsia"/>
          <w:b/>
          <w:bCs/>
        </w:rPr>
        <w:t>、</w:t>
      </w:r>
      <w:r w:rsidRPr="009504F1">
        <w:rPr>
          <w:rFonts w:ascii="Times New Roman" w:eastAsia="宋体" w:hAnsi="宋体"/>
          <w:b/>
          <w:bCs/>
        </w:rPr>
        <w:t>50 g</w:t>
      </w:r>
      <w:r w:rsidRPr="009504F1">
        <w:rPr>
          <w:rFonts w:ascii="Times New Roman" w:eastAsia="宋体" w:hAnsi="宋体" w:hint="eastAsia"/>
          <w:b/>
          <w:bCs/>
        </w:rPr>
        <w:t>、</w:t>
      </w:r>
      <w:r w:rsidRPr="009504F1">
        <w:rPr>
          <w:rFonts w:ascii="Times New Roman" w:eastAsia="宋体" w:hAnsi="宋体"/>
          <w:b/>
          <w:bCs/>
        </w:rPr>
        <w:t>20 g</w:t>
      </w:r>
      <w:r w:rsidRPr="009504F1">
        <w:rPr>
          <w:rFonts w:ascii="Times New Roman" w:eastAsia="宋体" w:hAnsi="宋体" w:hint="eastAsia"/>
          <w:b/>
          <w:bCs/>
        </w:rPr>
        <w:t>、</w:t>
      </w:r>
      <w:r w:rsidRPr="009504F1">
        <w:rPr>
          <w:rFonts w:ascii="Times New Roman" w:eastAsia="宋体" w:hAnsi="宋体"/>
          <w:b/>
          <w:bCs/>
        </w:rPr>
        <w:t>10 g</w:t>
      </w:r>
      <w:r w:rsidRPr="009504F1">
        <w:rPr>
          <w:rFonts w:ascii="Times New Roman" w:eastAsia="宋体" w:hAnsi="宋体" w:hint="eastAsia"/>
          <w:b/>
          <w:bCs/>
        </w:rPr>
        <w:t>、</w:t>
      </w:r>
      <w:r w:rsidRPr="009504F1">
        <w:rPr>
          <w:rFonts w:ascii="Times New Roman" w:eastAsia="宋体" w:hAnsi="宋体"/>
          <w:b/>
          <w:bCs/>
        </w:rPr>
        <w:t>5 g</w:t>
      </w:r>
      <w:r w:rsidRPr="009504F1">
        <w:rPr>
          <w:rFonts w:ascii="Times New Roman" w:eastAsia="宋体" w:hAnsi="宋体" w:hint="eastAsia"/>
          <w:b/>
          <w:bCs/>
        </w:rPr>
        <w:t>。现要测量一物体的质量</w:t>
      </w:r>
      <w:r w:rsidR="00B53BC4" w:rsidRPr="00B53BC4">
        <w:rPr>
          <w:rFonts w:ascii="Times New Roman" w:eastAsia="楷体" w:hAnsi="Times New Roman" w:hint="eastAsia"/>
          <w:b/>
          <w:bCs/>
        </w:rPr>
        <w:t>(</w:t>
      </w:r>
      <w:r w:rsidRPr="009504F1">
        <w:rPr>
          <w:rFonts w:ascii="Times New Roman" w:eastAsia="楷体" w:hAnsi="楷体" w:hint="eastAsia"/>
          <w:b/>
          <w:bCs/>
        </w:rPr>
        <w:t>约为</w:t>
      </w:r>
      <w:r w:rsidRPr="009504F1">
        <w:rPr>
          <w:rFonts w:ascii="Times New Roman" w:eastAsia="宋体" w:hAnsi="宋体"/>
          <w:b/>
          <w:bCs/>
        </w:rPr>
        <w:t>70</w:t>
      </w:r>
      <w:r w:rsidRPr="009504F1">
        <w:rPr>
          <w:rFonts w:ascii="Times New Roman" w:eastAsia="楷体" w:hAnsi="楷体"/>
          <w:b/>
          <w:bCs/>
        </w:rPr>
        <w:t xml:space="preserve"> </w:t>
      </w:r>
      <w:r w:rsidRPr="009504F1">
        <w:rPr>
          <w:rFonts w:ascii="Times New Roman" w:eastAsia="宋体" w:hAnsi="宋体"/>
          <w:b/>
          <w:bCs/>
        </w:rPr>
        <w:t>g</w:t>
      </w:r>
      <w:r w:rsidR="00B53BC4" w:rsidRPr="00B53BC4">
        <w:rPr>
          <w:rFonts w:ascii="Times New Roman" w:eastAsia="楷体" w:hAnsi="Times New Roman" w:hint="eastAsia"/>
          <w:b/>
          <w:bCs/>
        </w:rPr>
        <w:t>)</w:t>
      </w:r>
      <w:r w:rsidRPr="009504F1">
        <w:rPr>
          <w:rFonts w:ascii="Times New Roman" w:eastAsia="宋体" w:hAnsi="宋体" w:hint="eastAsia"/>
          <w:b/>
          <w:bCs/>
        </w:rPr>
        <w:t>。</w:t>
      </w:r>
    </w:p>
    <w:p w14:paraId="51432115" w14:textId="2EDA35C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调节横梁平衡：将天平放在水平桌面上，取下两侧的垫圈，指针就开始摆动。稳定后指针指在分度盘的位置如图甲所示。则接下来的调节过程为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把游码移到横梁标尺左端零刻度线处，调平衡螺母，使指针对准分度盘中央刻度线处</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1758F6D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B758F13" wp14:editId="77FEBA1E">
            <wp:extent cx="1332000" cy="612000"/>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4.jpeg"/>
                    <pic:cNvPicPr/>
                  </pic:nvPicPr>
                  <pic:blipFill>
                    <a:blip r:embed="rId228"/>
                    <a:stretch>
                      <a:fillRect/>
                    </a:stretch>
                  </pic:blipFill>
                  <pic:spPr>
                    <a:xfrm>
                      <a:off x="0" y="0"/>
                      <a:ext cx="1332000" cy="61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02371886" wp14:editId="16B47777">
            <wp:extent cx="1368000" cy="648000"/>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5.jpeg"/>
                    <pic:cNvPicPr/>
                  </pic:nvPicPr>
                  <pic:blipFill>
                    <a:blip r:embed="rId229"/>
                    <a:stretch>
                      <a:fillRect/>
                    </a:stretch>
                  </pic:blipFill>
                  <pic:spPr>
                    <a:xfrm>
                      <a:off x="0" y="0"/>
                      <a:ext cx="1368000" cy="648000"/>
                    </a:xfrm>
                    <a:prstGeom prst="rect">
                      <a:avLst/>
                    </a:prstGeom>
                  </pic:spPr>
                </pic:pic>
              </a:graphicData>
            </a:graphic>
          </wp:inline>
        </w:drawing>
      </w:r>
      <w:r w:rsidRPr="009504F1">
        <w:rPr>
          <w:rFonts w:ascii="Times New Roman" w:eastAsia="宋体" w:hAnsi="宋体" w:hint="eastAsia"/>
          <w:b/>
          <w:bCs/>
        </w:rPr>
        <w:t>乙</w:t>
      </w:r>
    </w:p>
    <w:p w14:paraId="4B02C2F7" w14:textId="2006EBA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调节天平横梁平衡后，将物体放在左盘中，用镊子由大到小在右盘中加减砝码……当放入</w:t>
      </w:r>
      <w:r w:rsidR="00AE7D5D" w:rsidRPr="009504F1">
        <w:rPr>
          <w:rFonts w:ascii="Times New Roman" w:eastAsia="宋体" w:hAnsi="宋体"/>
          <w:b/>
          <w:bCs/>
        </w:rPr>
        <w:t>5 g</w:t>
      </w:r>
      <w:r w:rsidR="00AE7D5D" w:rsidRPr="009504F1">
        <w:rPr>
          <w:rFonts w:ascii="Times New Roman" w:eastAsia="宋体" w:hAnsi="宋体" w:hint="eastAsia"/>
          <w:b/>
          <w:bCs/>
        </w:rPr>
        <w:t>的砝码时，指针偏向分度盘的右侧，如图乙所示。则接下来的操作是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取下</w:t>
      </w:r>
      <w:r w:rsidR="009504F1" w:rsidRPr="009504F1">
        <w:rPr>
          <w:rFonts w:ascii="Times New Roman" w:eastAsia="宋体" w:hAnsi="宋体"/>
          <w:b/>
          <w:bCs/>
          <w:color w:val="FF0000"/>
          <w:u w:val="single" w:color="000000" w:themeColor="text1"/>
        </w:rPr>
        <w:t>5</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g</w:t>
      </w:r>
      <w:r w:rsidR="009504F1" w:rsidRPr="009504F1">
        <w:rPr>
          <w:rFonts w:ascii="Arial" w:eastAsia="黑体" w:hAnsi="黑体" w:hint="eastAsia"/>
          <w:b/>
          <w:bCs/>
          <w:color w:val="FF0000"/>
          <w:u w:val="single" w:color="000000" w:themeColor="text1"/>
        </w:rPr>
        <w:t>的砝码，移动游码</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，直到横梁恢复平衡。</w:t>
      </w:r>
      <w:r w:rsidR="00AE7D5D" w:rsidRPr="009504F1">
        <w:rPr>
          <w:rFonts w:ascii="Times New Roman" w:eastAsia="宋体" w:hAnsi="宋体"/>
          <w:b/>
          <w:bCs/>
        </w:rPr>
        <w:t> </w:t>
      </w:r>
    </w:p>
    <w:p w14:paraId="43FE594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457DF36" wp14:editId="5A1ACFF7">
            <wp:extent cx="2880000" cy="180000"/>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密度的单位换算及相关计算</w:t>
      </w:r>
    </w:p>
    <w:p w14:paraId="0FB46ABD" w14:textId="020330EB"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2019</w:t>
      </w:r>
      <w:r w:rsidRPr="009504F1">
        <w:rPr>
          <w:rFonts w:ascii="Times New Roman" w:eastAsia="宋体" w:hAnsi="Times New Roman" w:cs="Times New Roman" w:hint="eastAsia"/>
          <w:b/>
          <w:bCs/>
        </w:rPr>
        <w:t>·</w:t>
      </w:r>
      <w:r w:rsidRPr="009504F1">
        <w:rPr>
          <w:rFonts w:ascii="Times New Roman" w:eastAsia="楷体" w:hAnsi="楷体" w:hint="eastAsia"/>
          <w:b/>
          <w:bCs/>
        </w:rPr>
        <w:t>安徽节选</w:t>
      </w:r>
      <w:r w:rsidR="00B53BC4" w:rsidRPr="00B53BC4">
        <w:rPr>
          <w:rFonts w:ascii="Times New Roman" w:eastAsia="楷体" w:hAnsi="Times New Roman" w:hint="eastAsia"/>
          <w:b/>
          <w:bCs/>
        </w:rPr>
        <w:t>)</w:t>
      </w:r>
      <w:r w:rsidRPr="009504F1">
        <w:rPr>
          <w:rFonts w:ascii="Times New Roman" w:eastAsia="宋体" w:hAnsi="宋体" w:hint="eastAsia"/>
          <w:b/>
          <w:bCs/>
        </w:rPr>
        <w:t>完成下列单位换算：</w:t>
      </w:r>
    </w:p>
    <w:p w14:paraId="176F9BFF" w14:textId="59454CAB"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宋体" w:hint="eastAsia"/>
          <w:b/>
          <w:bCs/>
        </w:rPr>
        <w:t>9</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 xml:space="preserve"> g/cm</w:t>
      </w:r>
      <w:r w:rsidRPr="009504F1">
        <w:rPr>
          <w:rFonts w:ascii="Times New Roman" w:eastAsia="宋体" w:hAnsi="宋体"/>
          <w:b/>
          <w:bCs/>
          <w:vertAlign w:val="superscript"/>
        </w:rPr>
        <w:t>3</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91FB8" w:rsidRPr="009504F1">
        <w:rPr>
          <w:rFonts w:ascii="Times New Roman" w:eastAsia="宋体" w:hAnsi="宋体" w:hint="eastAsia"/>
          <w:b/>
          <w:bCs/>
          <w:color w:val="FF0000"/>
          <w:u w:val="single" w:color="000000" w:themeColor="text1"/>
        </w:rPr>
        <w:t>9</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3</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Pr="009504F1">
        <w:rPr>
          <w:rFonts w:ascii="Times New Roman" w:eastAsia="宋体" w:hAnsi="宋体" w:hint="eastAsia"/>
          <w:b/>
          <w:bCs/>
        </w:rPr>
        <w:t>。</w:t>
      </w:r>
      <w:r w:rsidRPr="009504F1">
        <w:rPr>
          <w:rFonts w:ascii="Times New Roman" w:eastAsia="宋体" w:hAnsi="宋体"/>
          <w:b/>
          <w:bCs/>
        </w:rPr>
        <w:t> </w:t>
      </w:r>
    </w:p>
    <w:p w14:paraId="2FC0361E" w14:textId="5D93285C"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2016</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b/>
          <w:bCs/>
        </w:rPr>
        <w:t>2016</w:t>
      </w:r>
      <w:r w:rsidRPr="009504F1">
        <w:rPr>
          <w:rFonts w:ascii="Times New Roman" w:eastAsia="宋体" w:hAnsi="宋体" w:hint="eastAsia"/>
          <w:b/>
          <w:bCs/>
        </w:rPr>
        <w:t>年</w:t>
      </w:r>
      <w:r w:rsidRPr="009504F1">
        <w:rPr>
          <w:rFonts w:ascii="Times New Roman" w:eastAsia="宋体" w:hAnsi="宋体"/>
          <w:b/>
          <w:bCs/>
        </w:rPr>
        <w:t>5</w:t>
      </w:r>
      <w:r w:rsidRPr="009504F1">
        <w:rPr>
          <w:rFonts w:ascii="Times New Roman" w:eastAsia="宋体" w:hAnsi="宋体" w:hint="eastAsia"/>
          <w:b/>
          <w:bCs/>
        </w:rPr>
        <w:t>月，科学家又发现了</w:t>
      </w:r>
      <w:r w:rsidRPr="009504F1">
        <w:rPr>
          <w:rFonts w:ascii="Times New Roman" w:eastAsia="宋体" w:hAnsi="宋体"/>
          <w:b/>
          <w:bCs/>
        </w:rPr>
        <w:t>9</w:t>
      </w:r>
      <w:r w:rsidRPr="009504F1">
        <w:rPr>
          <w:rFonts w:ascii="Times New Roman" w:eastAsia="宋体" w:hAnsi="宋体" w:hint="eastAsia"/>
          <w:b/>
          <w:bCs/>
        </w:rPr>
        <w:t>颗位于宜居带</w:t>
      </w:r>
      <w:r w:rsidR="00B53BC4" w:rsidRPr="00B53BC4">
        <w:rPr>
          <w:rFonts w:ascii="Times New Roman" w:eastAsia="楷体" w:hAnsi="Times New Roman" w:hint="eastAsia"/>
          <w:b/>
          <w:bCs/>
        </w:rPr>
        <w:t>(</w:t>
      </w:r>
      <w:r w:rsidRPr="009504F1">
        <w:rPr>
          <w:rFonts w:ascii="Times New Roman" w:eastAsia="楷体" w:hAnsi="楷体" w:hint="eastAsia"/>
          <w:b/>
          <w:bCs/>
        </w:rPr>
        <w:t>适合生命存在的区域</w:t>
      </w:r>
      <w:r w:rsidR="00B53BC4" w:rsidRPr="00B53BC4">
        <w:rPr>
          <w:rFonts w:ascii="Times New Roman" w:eastAsia="楷体" w:hAnsi="Times New Roman" w:hint="eastAsia"/>
          <w:b/>
          <w:bCs/>
        </w:rPr>
        <w:t>)</w:t>
      </w:r>
      <w:r w:rsidRPr="009504F1">
        <w:rPr>
          <w:rFonts w:ascii="Times New Roman" w:eastAsia="宋体" w:hAnsi="宋体" w:hint="eastAsia"/>
          <w:b/>
          <w:bCs/>
        </w:rPr>
        <w:t>的行星。若宜居带中某颗行星的质量约为地球的</w:t>
      </w:r>
      <w:r w:rsidRPr="009504F1">
        <w:rPr>
          <w:rFonts w:ascii="Times New Roman" w:eastAsia="宋体" w:hAnsi="宋体"/>
          <w:b/>
          <w:bCs/>
        </w:rPr>
        <w:t>6</w:t>
      </w:r>
      <w:r w:rsidRPr="009504F1">
        <w:rPr>
          <w:rFonts w:ascii="Times New Roman" w:eastAsia="宋体" w:hAnsi="宋体" w:hint="eastAsia"/>
          <w:b/>
          <w:bCs/>
        </w:rPr>
        <w:t>倍，体积为地球的</w:t>
      </w:r>
      <w:r w:rsidRPr="009504F1">
        <w:rPr>
          <w:rFonts w:ascii="Times New Roman" w:eastAsia="宋体" w:hAnsi="宋体"/>
          <w:b/>
          <w:bCs/>
        </w:rPr>
        <w:t>8</w:t>
      </w:r>
      <w:r w:rsidRPr="009504F1">
        <w:rPr>
          <w:rFonts w:ascii="Times New Roman" w:eastAsia="宋体" w:hAnsi="宋体" w:hint="eastAsia"/>
          <w:b/>
          <w:bCs/>
        </w:rPr>
        <w:t>倍，则它的密度与地球的密度之比约为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3</w:t>
      </w:r>
      <w:r w:rsidR="009504F1" w:rsidRPr="009504F1">
        <w:rPr>
          <w:rFonts w:ascii="Times New Roman" w:eastAsia="宋体" w:hAnsi="Times New Roman" w:cs="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4 </w:t>
      </w:r>
      <w:r w:rsidR="00B53BC4" w:rsidRPr="00B53BC4">
        <w:rPr>
          <w:rFonts w:ascii="Times New Roman" w:eastAsia="楷体" w:hAnsi="Times New Roman" w:hint="eastAsia"/>
          <w:b/>
          <w:bCs/>
        </w:rPr>
        <w:t>(</w:t>
      </w:r>
      <w:r w:rsidRPr="009504F1">
        <w:rPr>
          <w:rFonts w:ascii="Times New Roman" w:eastAsia="楷体" w:hAnsi="楷体" w:hint="eastAsia"/>
          <w:b/>
          <w:bCs/>
        </w:rPr>
        <w:t>行星与地球均看作质量均匀分布的球体</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7BE8E46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1A91D28" wp14:editId="5FD06CFC">
            <wp:extent cx="2880000" cy="180000"/>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测量物质的密度</w:t>
      </w:r>
    </w:p>
    <w:p w14:paraId="308E4205" w14:textId="629268DC"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2017</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同学们通过以下实验步骤测量未知液体的密度。</w:t>
      </w:r>
    </w:p>
    <w:p w14:paraId="5C87792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9F1D723" wp14:editId="2DD74085">
            <wp:extent cx="252000" cy="1008000"/>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8.jpeg"/>
                    <pic:cNvPicPr/>
                  </pic:nvPicPr>
                  <pic:blipFill>
                    <a:blip r:embed="rId230"/>
                    <a:stretch>
                      <a:fillRect/>
                    </a:stretch>
                  </pic:blipFill>
                  <pic:spPr>
                    <a:xfrm>
                      <a:off x="0" y="0"/>
                      <a:ext cx="252000" cy="1008000"/>
                    </a:xfrm>
                    <a:prstGeom prst="rect">
                      <a:avLst/>
                    </a:prstGeom>
                  </pic:spPr>
                </pic:pic>
              </a:graphicData>
            </a:graphic>
          </wp:inline>
        </w:drawing>
      </w:r>
      <w:r w:rsidRPr="009504F1">
        <w:rPr>
          <w:rFonts w:ascii="Times New Roman" w:eastAsia="宋体" w:hAnsi="宋体"/>
          <w:b/>
          <w:bCs/>
          <w:noProof/>
        </w:rPr>
        <w:drawing>
          <wp:inline distT="0" distB="0" distL="0" distR="0" wp14:anchorId="35D2E9E3" wp14:editId="77636C73">
            <wp:extent cx="1080000" cy="684000"/>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9.jpeg"/>
                    <pic:cNvPicPr/>
                  </pic:nvPicPr>
                  <pic:blipFill>
                    <a:blip r:embed="rId231"/>
                    <a:stretch>
                      <a:fillRect/>
                    </a:stretch>
                  </pic:blipFill>
                  <pic:spPr>
                    <a:xfrm>
                      <a:off x="0" y="0"/>
                      <a:ext cx="1080000" cy="684000"/>
                    </a:xfrm>
                    <a:prstGeom prst="rect">
                      <a:avLst/>
                    </a:prstGeom>
                  </pic:spPr>
                </pic:pic>
              </a:graphicData>
            </a:graphic>
          </wp:inline>
        </w:drawing>
      </w:r>
    </w:p>
    <w:p w14:paraId="543ED37C" w14:textId="2B48590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取一只烧杯，向其中倒入适量的待测液体，用托盘天平测出此时烧杯</w:t>
      </w:r>
      <w:r w:rsidRPr="00B53BC4">
        <w:rPr>
          <w:rFonts w:ascii="Times New Roman" w:eastAsia="楷体" w:hAnsi="Times New Roman" w:hint="eastAsia"/>
          <w:b/>
          <w:bCs/>
        </w:rPr>
        <w:t>(</w:t>
      </w:r>
      <w:r w:rsidR="00AE7D5D" w:rsidRPr="009504F1">
        <w:rPr>
          <w:rFonts w:ascii="Times New Roman" w:eastAsia="楷体" w:hAnsi="楷体" w:hint="eastAsia"/>
          <w:b/>
          <w:bCs/>
        </w:rPr>
        <w:t>包括其中的液体</w:t>
      </w:r>
      <w:r w:rsidRPr="00B53BC4">
        <w:rPr>
          <w:rFonts w:ascii="Times New Roman" w:eastAsia="楷体" w:hAnsi="Times New Roman" w:hint="eastAsia"/>
          <w:b/>
          <w:bCs/>
        </w:rPr>
        <w:t>)</w:t>
      </w:r>
      <w:r w:rsidR="00AE7D5D" w:rsidRPr="009504F1">
        <w:rPr>
          <w:rFonts w:ascii="Times New Roman" w:eastAsia="宋体" w:hAnsi="宋体" w:hint="eastAsia"/>
          <w:b/>
          <w:bCs/>
        </w:rPr>
        <w:t>的质量为</w:t>
      </w:r>
      <w:r w:rsidR="00AE7D5D" w:rsidRPr="009504F1">
        <w:rPr>
          <w:rFonts w:ascii="Times New Roman" w:eastAsia="宋体" w:hAnsi="宋体"/>
          <w:b/>
          <w:bCs/>
        </w:rPr>
        <w:t>7</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00AE7D5D" w:rsidRPr="009504F1">
        <w:rPr>
          <w:rFonts w:ascii="Times New Roman" w:eastAsia="宋体" w:hAnsi="宋体"/>
          <w:b/>
          <w:bCs/>
        </w:rPr>
        <w:t xml:space="preserve"> g</w:t>
      </w:r>
      <w:r w:rsidR="00AE7D5D" w:rsidRPr="009504F1">
        <w:rPr>
          <w:rFonts w:ascii="Times New Roman" w:eastAsia="宋体" w:hAnsi="宋体" w:hint="eastAsia"/>
          <w:b/>
          <w:bCs/>
        </w:rPr>
        <w:t>。</w:t>
      </w:r>
    </w:p>
    <w:p w14:paraId="0944167D" w14:textId="45193E2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另取一只</w:t>
      </w:r>
      <w:r w:rsidR="00AE7D5D" w:rsidRPr="009504F1">
        <w:rPr>
          <w:rFonts w:ascii="Times New Roman" w:eastAsia="宋体" w:hAnsi="宋体"/>
          <w:b/>
          <w:bCs/>
        </w:rPr>
        <w:t>100 mL</w:t>
      </w:r>
      <w:r w:rsidR="00AE7D5D" w:rsidRPr="009504F1">
        <w:rPr>
          <w:rFonts w:ascii="Times New Roman" w:eastAsia="宋体" w:hAnsi="宋体" w:hint="eastAsia"/>
          <w:b/>
          <w:bCs/>
        </w:rPr>
        <w:t>的量筒，将烧杯中的部分液体缓慢倒入量筒中，如图</w:t>
      </w:r>
      <w:r w:rsidR="00AE7D5D" w:rsidRPr="009504F1">
        <w:rPr>
          <w:rFonts w:ascii="Times New Roman" w:eastAsia="宋体" w:hAnsi="宋体"/>
          <w:b/>
          <w:bCs/>
        </w:rPr>
        <w:t>a</w:t>
      </w:r>
      <w:r w:rsidR="00AE7D5D" w:rsidRPr="009504F1">
        <w:rPr>
          <w:rFonts w:ascii="Times New Roman" w:eastAsia="宋体" w:hAnsi="宋体" w:hint="eastAsia"/>
          <w:b/>
          <w:bCs/>
        </w:rPr>
        <w:t>所示，量筒内液体的体积为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60 </w:t>
      </w:r>
      <w:r w:rsidR="00AE7D5D" w:rsidRPr="009504F1">
        <w:rPr>
          <w:rFonts w:ascii="Times New Roman" w:eastAsia="宋体" w:hAnsi="宋体"/>
          <w:b/>
          <w:bCs/>
        </w:rPr>
        <w:t>mL</w:t>
      </w:r>
      <w:r w:rsidR="00AE7D5D" w:rsidRPr="009504F1">
        <w:rPr>
          <w:rFonts w:ascii="Times New Roman" w:eastAsia="宋体" w:hAnsi="宋体" w:hint="eastAsia"/>
          <w:b/>
          <w:bCs/>
        </w:rPr>
        <w:t>。</w:t>
      </w:r>
      <w:r w:rsidR="00AE7D5D" w:rsidRPr="009504F1">
        <w:rPr>
          <w:rFonts w:ascii="Times New Roman" w:eastAsia="宋体" w:hAnsi="宋体"/>
          <w:b/>
          <w:bCs/>
        </w:rPr>
        <w:t> </w:t>
      </w:r>
    </w:p>
    <w:p w14:paraId="141F761B" w14:textId="1BD958B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再用托盘天平测量此时烧杯</w:t>
      </w:r>
      <w:r w:rsidRPr="00B53BC4">
        <w:rPr>
          <w:rFonts w:ascii="Times New Roman" w:eastAsia="楷体" w:hAnsi="Times New Roman" w:hint="eastAsia"/>
          <w:b/>
          <w:bCs/>
        </w:rPr>
        <w:t>(</w:t>
      </w:r>
      <w:r w:rsidR="00AE7D5D" w:rsidRPr="009504F1">
        <w:rPr>
          <w:rFonts w:ascii="Times New Roman" w:eastAsia="楷体" w:hAnsi="楷体" w:hint="eastAsia"/>
          <w:b/>
          <w:bCs/>
        </w:rPr>
        <w:t>包括剩余液体</w:t>
      </w:r>
      <w:r w:rsidRPr="00B53BC4">
        <w:rPr>
          <w:rFonts w:ascii="Times New Roman" w:eastAsia="楷体" w:hAnsi="Times New Roman" w:hint="eastAsia"/>
          <w:b/>
          <w:bCs/>
        </w:rPr>
        <w:t>)</w:t>
      </w:r>
      <w:r w:rsidR="00AE7D5D" w:rsidRPr="009504F1">
        <w:rPr>
          <w:rFonts w:ascii="Times New Roman" w:eastAsia="宋体" w:hAnsi="宋体" w:hint="eastAsia"/>
          <w:b/>
          <w:bCs/>
        </w:rPr>
        <w:t>的质量，如图</w:t>
      </w:r>
      <w:r w:rsidR="00AE7D5D" w:rsidRPr="009504F1">
        <w:rPr>
          <w:rFonts w:ascii="Times New Roman" w:eastAsia="宋体" w:hAnsi="宋体"/>
          <w:b/>
          <w:bCs/>
        </w:rPr>
        <w:t>b</w:t>
      </w:r>
      <w:r w:rsidR="00AE7D5D" w:rsidRPr="009504F1">
        <w:rPr>
          <w:rFonts w:ascii="Times New Roman" w:eastAsia="宋体" w:hAnsi="宋体" w:hint="eastAsia"/>
          <w:b/>
          <w:bCs/>
        </w:rPr>
        <w:t>所示，托盘天平的读数为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2</w:t>
      </w:r>
      <w:r w:rsidR="00991FB8" w:rsidRPr="009504F1">
        <w:rPr>
          <w:rFonts w:ascii="Times New Roman" w:eastAsia="宋体" w:hAnsi="宋体" w:hint="eastAsia"/>
          <w:b/>
          <w:bCs/>
          <w:color w:val="FF0000"/>
          <w:u w:val="single" w:color="000000" w:themeColor="text1"/>
        </w:rPr>
        <w:t>8</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g</w:t>
      </w:r>
      <w:r w:rsidR="00AE7D5D" w:rsidRPr="009504F1">
        <w:rPr>
          <w:rFonts w:ascii="Times New Roman" w:eastAsia="宋体" w:hAnsi="宋体" w:hint="eastAsia"/>
          <w:b/>
          <w:bCs/>
        </w:rPr>
        <w:t>；则该液体的密度为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8</w:t>
      </w:r>
      <w:r w:rsidR="009504F1" w:rsidRPr="009504F1">
        <w:rPr>
          <w:rFonts w:ascii="Times New Roman" w:eastAsia="宋体" w:hAnsi="宋体"/>
          <w:b/>
          <w:bCs/>
          <w:color w:val="FF0000"/>
          <w:u w:val="single" w:color="000000" w:themeColor="text1"/>
        </w:rPr>
        <w:t>03</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小数点后保留三位有效数字</w:t>
      </w:r>
      <w:r w:rsidRPr="00B53BC4">
        <w:rPr>
          <w:rFonts w:ascii="Times New Roman" w:eastAsia="楷体" w:hAnsi="Times New Roman" w:hint="eastAsia"/>
          <w:b/>
          <w:bCs/>
        </w:rPr>
        <w:t>)</w:t>
      </w:r>
      <w:r w:rsidR="00AE7D5D" w:rsidRPr="009504F1">
        <w:rPr>
          <w:rFonts w:ascii="Times New Roman" w:eastAsia="宋体" w:hAnsi="宋体"/>
          <w:b/>
          <w:bCs/>
        </w:rPr>
        <w:t>kg/m</w:t>
      </w:r>
      <w:r w:rsidR="00AE7D5D" w:rsidRPr="009504F1">
        <w:rPr>
          <w:rFonts w:ascii="Times New Roman" w:eastAsia="宋体" w:hAnsi="宋体"/>
          <w:b/>
          <w:bCs/>
          <w:vertAlign w:val="superscript"/>
        </w:rPr>
        <w:t>3</w:t>
      </w:r>
      <w:r w:rsidR="00AE7D5D" w:rsidRPr="009504F1">
        <w:rPr>
          <w:rFonts w:ascii="Times New Roman" w:eastAsia="宋体" w:hAnsi="宋体" w:hint="eastAsia"/>
          <w:b/>
          <w:bCs/>
        </w:rPr>
        <w:t>。</w:t>
      </w:r>
      <w:r w:rsidR="00AE7D5D" w:rsidRPr="009504F1">
        <w:rPr>
          <w:rFonts w:ascii="Times New Roman" w:eastAsia="宋体" w:hAnsi="宋体"/>
          <w:b/>
          <w:bCs/>
        </w:rPr>
        <w:t> </w:t>
      </w:r>
      <w:r w:rsidR="00AE7D5D" w:rsidRPr="009504F1">
        <w:rPr>
          <w:rFonts w:ascii="Times New Roman" w:eastAsia="宋体" w:hAnsi="宋体" w:hint="eastAsia"/>
          <w:b/>
          <w:bCs/>
        </w:rPr>
        <w:br w:type="page"/>
      </w:r>
    </w:p>
    <w:p w14:paraId="1602A23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3C446074" wp14:editId="2635128A">
            <wp:extent cx="360000" cy="108000"/>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0.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第八讲　力与运动</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5D150E26" wp14:editId="0BCCB5BA">
            <wp:extent cx="324000" cy="108000"/>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1.jpeg"/>
                    <pic:cNvPicPr/>
                  </pic:nvPicPr>
                  <pic:blipFill>
                    <a:blip r:embed="rId12"/>
                    <a:stretch>
                      <a:fillRect/>
                    </a:stretch>
                  </pic:blipFill>
                  <pic:spPr>
                    <a:xfrm>
                      <a:off x="0" y="0"/>
                      <a:ext cx="324000" cy="108000"/>
                    </a:xfrm>
                    <a:prstGeom prst="rect">
                      <a:avLst/>
                    </a:prstGeom>
                  </pic:spPr>
                </pic:pic>
              </a:graphicData>
            </a:graphic>
          </wp:inline>
        </w:drawing>
      </w:r>
    </w:p>
    <w:p w14:paraId="7E1682A7" w14:textId="77777777" w:rsidR="00AE7D5D" w:rsidRPr="009504F1" w:rsidRDefault="00E46BC1" w:rsidP="00AE7D5D">
      <w:pPr>
        <w:jc w:val="center"/>
        <w:rPr>
          <w:rFonts w:ascii="Times New Roman" w:eastAsia="宋体" w:hAnsi="宋体" w:hint="eastAsia"/>
          <w:b/>
          <w:bCs/>
        </w:rPr>
      </w:pPr>
      <w:r w:rsidRPr="009504F1">
        <w:rPr>
          <w:rFonts w:eastAsia="方正兰亭圆_GBK_粗" w:hint="eastAsia"/>
          <w:b/>
          <w:bCs/>
          <w:sz w:val="32"/>
          <w:szCs w:val="32"/>
        </w:rPr>
        <w:t>第</w:t>
      </w:r>
      <w:r w:rsidR="00AE7D5D" w:rsidRPr="009504F1">
        <w:rPr>
          <w:rFonts w:ascii="Times New Roman" w:eastAsia="宋体" w:hAnsi="宋体"/>
          <w:b/>
          <w:bCs/>
          <w:sz w:val="32"/>
          <w:szCs w:val="32"/>
        </w:rPr>
        <w:t>1</w:t>
      </w:r>
      <w:r w:rsidRPr="009504F1">
        <w:rPr>
          <w:rFonts w:eastAsia="方正兰亭圆_GBK_粗" w:hint="eastAsia"/>
          <w:b/>
          <w:bCs/>
          <w:sz w:val="32"/>
          <w:szCs w:val="32"/>
        </w:rPr>
        <w:t>课时</w:t>
      </w:r>
      <w:r w:rsidR="00AE7D5D" w:rsidRPr="009504F1">
        <w:rPr>
          <w:rFonts w:ascii="Times New Roman" w:eastAsia="宋体" w:hAnsi="宋体" w:hint="eastAsia"/>
          <w:b/>
          <w:bCs/>
          <w:sz w:val="32"/>
          <w:szCs w:val="32"/>
        </w:rPr>
        <w:t xml:space="preserve">　</w:t>
      </w:r>
      <w:r w:rsidRPr="009504F1">
        <w:rPr>
          <w:rFonts w:eastAsia="方正兰亭圆_GBK_粗" w:hint="eastAsia"/>
          <w:b/>
          <w:bCs/>
          <w:sz w:val="32"/>
          <w:szCs w:val="32"/>
        </w:rPr>
        <w:t>力与牛顿第一定律</w:t>
      </w:r>
    </w:p>
    <w:p w14:paraId="409F3CF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76465F4" wp14:editId="71A8231F">
            <wp:extent cx="2988000" cy="288000"/>
            <wp:effectExtent l="0" t="0" r="0" b="0"/>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2.jpeg"/>
                    <pic:cNvPicPr/>
                  </pic:nvPicPr>
                  <pic:blipFill>
                    <a:blip r:embed="rId13"/>
                    <a:stretch>
                      <a:fillRect/>
                    </a:stretch>
                  </pic:blipFill>
                  <pic:spPr>
                    <a:xfrm>
                      <a:off x="0" y="0"/>
                      <a:ext cx="2988000" cy="288000"/>
                    </a:xfrm>
                    <a:prstGeom prst="rect">
                      <a:avLst/>
                    </a:prstGeom>
                  </pic:spPr>
                </pic:pic>
              </a:graphicData>
            </a:graphic>
          </wp:inline>
        </w:drawing>
      </w:r>
    </w:p>
    <w:p w14:paraId="37F3037C" w14:textId="7B4A2DDD"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A58422A" wp14:editId="06EF204D">
            <wp:extent cx="180000" cy="1260000"/>
            <wp:effectExtent l="0" t="0" r="0" b="0"/>
            <wp:docPr id="435" name="image423.jpeg" descr="source:si_idp423092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3.jpeg"/>
                    <pic:cNvPicPr/>
                  </pic:nvPicPr>
                  <pic:blipFill>
                    <a:blip r:embed="rId232"/>
                    <a:stretch>
                      <a:fillRect/>
                    </a:stretch>
                  </pic:blipFill>
                  <pic:spPr>
                    <a:xfrm>
                      <a:off x="0" y="0"/>
                      <a:ext cx="180000" cy="1260000"/>
                    </a:xfrm>
                    <a:prstGeom prst="rect">
                      <a:avLst/>
                    </a:prstGeom>
                  </pic:spPr>
                </pic:pic>
              </a:graphicData>
            </a:graphic>
          </wp:inline>
        </w:drawing>
      </w:r>
      <w:r w:rsidRPr="009504F1">
        <w:rPr>
          <w:rFonts w:ascii="Times New Roman" w:eastAsia="楷体" w:hAnsi="楷体" w:hint="eastAsia"/>
          <w:b/>
          <w:bCs/>
        </w:rPr>
        <w:t>力</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定义</m:t>
                  </m:r>
                  <m:r>
                    <m:rPr>
                      <m:nor/>
                    </m:rPr>
                    <w:rPr>
                      <w:rFonts w:ascii="Times New Roman" w:eastAsia="宋体" w:hAnsi="宋体" w:cs="Times New Roman"/>
                      <w:b/>
                      <w:bCs/>
                    </w:rPr>
                    <m:t>:</m:t>
                  </m:r>
                  <m:r>
                    <m:rPr>
                      <m:nor/>
                    </m:rPr>
                    <w:rPr>
                      <w:rFonts w:ascii="Times New Roman" w:eastAsia="宋体" w:hAnsi="宋体" w:cs="Times New Roman"/>
                      <w:b/>
                      <w:bCs/>
                    </w:rPr>
                    <m:t>力是物体</m:t>
                  </m:r>
                  <m:r>
                    <m:rPr>
                      <m:nor/>
                    </m:rPr>
                    <w:rPr>
                      <w:rFonts w:ascii="Times New Roman" w:eastAsia="宋体" w:hAnsi="Times New Roman" w:cs="Times New Roman" w:hint="eastAsia"/>
                      <w:b/>
                      <w:bCs/>
                    </w:rPr>
                    <m:t>①</m:t>
                  </m:r>
                  <m:bar>
                    <m:barPr>
                      <m:ctrlPr>
                        <w:rPr>
                          <w:rFonts w:ascii="Cambria Math" w:eastAsia="宋体" w:hAnsi="Cambria Math" w:cs="Times New Roman"/>
                          <w:b/>
                          <w:bCs/>
                        </w:rPr>
                      </m:ctrlPr>
                    </m:barPr>
                    <m:e>
                      <m:r>
                        <m:rPr>
                          <m:nor/>
                        </m:rPr>
                        <w:rPr>
                          <w:rFonts w:ascii="Times New Roman" w:eastAsia="宋体" w:hAnsi="宋体" w:cs="Times New Roman"/>
                          <w:b/>
                          <w:bCs/>
                        </w:rPr>
                        <m:t>对物体的作用</m:t>
                      </m:r>
                    </m:e>
                  </m:bar>
                  <m:r>
                    <m:rPr>
                      <m:nor/>
                    </m:rPr>
                    <w:rPr>
                      <w:rFonts w:ascii="Times New Roman" w:eastAsia="宋体" w:hAnsi="宋体" w:cs="Times New Roman"/>
                      <w:b/>
                      <w:bCs/>
                    </w:rPr>
                    <m:t>,</m:t>
                  </m:r>
                  <m:r>
                    <m:rPr>
                      <m:nor/>
                    </m:rPr>
                    <w:rPr>
                      <w:rFonts w:ascii="Times New Roman" w:eastAsia="宋体" w:hAnsi="宋体" w:cs="Times New Roman"/>
                      <w:b/>
                      <w:bCs/>
                    </w:rPr>
                    <m:t>力不能脱离物体而单独存在</m:t>
                  </m:r>
                  <m:r>
                    <m:rPr>
                      <m:nor/>
                    </m:rPr>
                    <w:rPr>
                      <w:rFonts w:ascii="Times New Roman" w:eastAsia="宋体" w:hAnsi="宋体" w:cs="Times New Roman"/>
                      <w:b/>
                      <w:bCs/>
                    </w:rPr>
                    <m:t>,</m:t>
                  </m:r>
                  <m:r>
                    <m:rPr>
                      <m:nor/>
                    </m:rPr>
                    <w:rPr>
                      <w:rFonts w:ascii="Times New Roman" w:eastAsia="宋体" w:hAnsi="宋体" w:cs="Times New Roman"/>
                      <w:b/>
                      <w:bCs/>
                    </w:rPr>
                    <m:t>力的产生必须有</m:t>
                  </m:r>
                  <m:r>
                    <m:rPr>
                      <m:nor/>
                    </m:rPr>
                    <w:rPr>
                      <w:rFonts w:ascii="Times New Roman" w:eastAsia="宋体" w:hAnsi="Times New Roman" w:cs="Times New Roman" w:hint="eastAsia"/>
                      <w:b/>
                      <w:bCs/>
                    </w:rPr>
                    <m:t>②</m:t>
                  </m:r>
                  <m:bar>
                    <m:barPr>
                      <m:ctrlPr>
                        <w:rPr>
                          <w:rFonts w:ascii="Cambria Math" w:eastAsia="宋体" w:hAnsi="Cambria Math" w:cs="Times New Roman"/>
                          <w:b/>
                          <w:bCs/>
                        </w:rPr>
                      </m:ctrlPr>
                    </m:barPr>
                    <m:e>
                      <m:r>
                        <m:rPr>
                          <m:nor/>
                        </m:rPr>
                        <w:rPr>
                          <w:rFonts w:ascii="Times New Roman" w:eastAsia="宋体" w:hAnsi="宋体" w:cs="Times New Roman"/>
                          <w:b/>
                          <w:bCs/>
                        </w:rPr>
                        <m:t>两个或两个以上</m:t>
                      </m:r>
                    </m:e>
                  </m:bar>
                </m:e>
              </m:mr>
              <m:mr>
                <m:e>
                  <m:r>
                    <m:rPr>
                      <m:nor/>
                    </m:rPr>
                    <w:rPr>
                      <w:rFonts w:ascii="Times New Roman" w:eastAsia="宋体" w:hAnsi="宋体" w:cs="Times New Roman"/>
                      <w:b/>
                      <w:bCs/>
                    </w:rPr>
                    <m:t>的物体且物体间必须有相互</m:t>
                  </m:r>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r>
                        <m:rPr>
                          <m:nor/>
                        </m:rPr>
                        <w:rPr>
                          <w:rFonts w:ascii="Times New Roman" w:eastAsia="宋体" w:hAnsi="宋体" w:cs="Times New Roman"/>
                          <w:b/>
                          <w:bCs/>
                        </w:rPr>
                        <m:t>作用</m:t>
                      </m:r>
                    </m:e>
                  </m:bar>
                  <m:r>
                    <m:rPr>
                      <m:nor/>
                    </m:rPr>
                    <w:rPr>
                      <w:rFonts w:ascii="Times New Roman" w:eastAsia="宋体" w:hAnsi="Times New Roman" w:cs="Times New Roman"/>
                      <w:b/>
                      <w:bCs/>
                    </w:rPr>
                    <m:t>(</m:t>
                  </m:r>
                  <m:r>
                    <m:rPr>
                      <m:nor/>
                    </m:rPr>
                    <w:rPr>
                      <w:rFonts w:ascii="Times New Roman" w:eastAsia="宋体" w:hAnsi="宋体" w:cs="Times New Roman"/>
                      <w:b/>
                      <w:bCs/>
                    </w:rPr>
                    <m:t>可以不接触</m:t>
                  </m:r>
                  <m:r>
                    <m:rPr>
                      <m:nor/>
                    </m:rPr>
                    <w:rPr>
                      <w:rFonts w:ascii="Times New Roman" w:eastAsia="宋体" w:hAnsi="Times New Roman" w:cs="Times New Roman"/>
                      <w:b/>
                      <w:bCs/>
                    </w:rPr>
                    <m:t>)</m:t>
                  </m:r>
                </m:e>
              </m:mr>
              <m:mr>
                <m:e>
                  <m:r>
                    <m:rPr>
                      <m:nor/>
                    </m:rPr>
                    <w:rPr>
                      <w:rFonts w:ascii="Times New Roman" w:eastAsia="宋体" w:hAnsi="宋体" w:cs="Times New Roman"/>
                      <w:b/>
                      <w:bCs/>
                    </w:rPr>
                    <m:t>物体间力的作用是</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相互</m:t>
                      </m:r>
                    </m:e>
                  </m:bar>
                  <m:r>
                    <m:rPr>
                      <m:nor/>
                    </m:rPr>
                    <w:rPr>
                      <w:rFonts w:ascii="Times New Roman" w:eastAsia="宋体" w:hAnsi="宋体" w:cs="Times New Roman"/>
                      <w:b/>
                      <w:bCs/>
                    </w:rPr>
                    <m:t>的</m:t>
                  </m:r>
                  <m:r>
                    <m:rPr>
                      <m:nor/>
                    </m:rPr>
                    <w:rPr>
                      <w:rFonts w:ascii="Times New Roman" w:eastAsia="宋体" w:hAnsi="宋体" w:cs="Times New Roman"/>
                      <w:b/>
                      <w:bCs/>
                    </w:rPr>
                    <m:t>,</m:t>
                  </m:r>
                  <m:r>
                    <m:rPr>
                      <m:nor/>
                    </m:rPr>
                    <w:rPr>
                      <w:rFonts w:ascii="Times New Roman" w:eastAsia="宋体" w:hAnsi="宋体" w:cs="Times New Roman"/>
                      <w:b/>
                      <w:bCs/>
                    </w:rPr>
                    <m:t>作用力与反作用力大小</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r>
                        <m:rPr>
                          <m:nor/>
                        </m:rPr>
                        <w:rPr>
                          <w:rFonts w:ascii="Times New Roman" w:eastAsia="宋体" w:hAnsi="宋体" w:cs="Times New Roman"/>
                          <w:b/>
                          <w:bCs/>
                        </w:rPr>
                        <m:t>相等</m:t>
                      </m:r>
                    </m:e>
                  </m:bar>
                  <m:r>
                    <m:rPr>
                      <m:nor/>
                    </m:rPr>
                    <w:rPr>
                      <w:rFonts w:ascii="Times New Roman" w:eastAsia="宋体" w:hAnsi="宋体" w:cs="Times New Roman"/>
                      <w:b/>
                      <w:bCs/>
                    </w:rPr>
                    <m:t>、方向</m:t>
                  </m:r>
                  <m:r>
                    <m:rPr>
                      <m:nor/>
                    </m:rPr>
                    <w:rPr>
                      <w:rFonts w:ascii="Times New Roman" w:eastAsia="宋体" w:hAnsi="Times New Roman" w:cs="Times New Roman" w:hint="eastAsia"/>
                      <w:b/>
                      <w:bCs/>
                    </w:rPr>
                    <m:t>⑥</m:t>
                  </m:r>
                  <m:bar>
                    <m:barPr>
                      <m:ctrlPr>
                        <w:rPr>
                          <w:rFonts w:ascii="Cambria Math" w:eastAsia="宋体" w:hAnsi="Cambria Math" w:cs="Times New Roman"/>
                          <w:b/>
                          <w:bCs/>
                        </w:rPr>
                      </m:ctrlPr>
                    </m:barPr>
                    <m:e>
                      <m:r>
                        <m:rPr>
                          <m:nor/>
                        </m:rPr>
                        <w:rPr>
                          <w:rFonts w:ascii="Times New Roman" w:eastAsia="宋体" w:hAnsi="宋体" w:cs="Times New Roman"/>
                          <w:b/>
                          <w:bCs/>
                        </w:rPr>
                        <m:t>相反</m:t>
                      </m:r>
                    </m:e>
                  </m:bar>
                  <m:r>
                    <m:rPr>
                      <m:nor/>
                    </m:rPr>
                    <w:rPr>
                      <w:rFonts w:ascii="Times New Roman" w:eastAsia="宋体" w:hAnsi="宋体" w:cs="Times New Roman"/>
                      <w:b/>
                      <w:bCs/>
                    </w:rPr>
                    <m:t>且在同一条</m:t>
                  </m:r>
                </m:e>
              </m:mr>
              <m:mr>
                <m:e>
                  <m:r>
                    <m:rPr>
                      <m:nor/>
                    </m:rPr>
                    <w:rPr>
                      <w:rFonts w:ascii="Times New Roman" w:eastAsia="宋体" w:hAnsi="宋体" w:cs="Times New Roman"/>
                      <w:b/>
                      <w:bCs/>
                    </w:rPr>
                    <m:t>直线上</m:t>
                  </m:r>
                  <m:r>
                    <m:rPr>
                      <m:nor/>
                    </m:rPr>
                    <w:rPr>
                      <w:rFonts w:ascii="Times New Roman" w:eastAsia="宋体" w:hAnsi="宋体" w:cs="Times New Roman"/>
                      <w:b/>
                      <w:bCs/>
                    </w:rPr>
                    <m:t>,</m:t>
                  </m:r>
                  <m:r>
                    <m:rPr>
                      <m:nor/>
                    </m:rPr>
                    <w:rPr>
                      <w:rFonts w:ascii="Times New Roman" w:eastAsia="宋体" w:hAnsi="宋体" w:cs="Times New Roman"/>
                      <w:b/>
                      <w:bCs/>
                    </w:rPr>
                    <m:t>作用在</m:t>
                  </m:r>
                  <m:r>
                    <m:rPr>
                      <m:nor/>
                    </m:rPr>
                    <w:rPr>
                      <w:rFonts w:ascii="Times New Roman" w:eastAsia="宋体" w:hAnsi="Times New Roman" w:cs="Times New Roman" w:hint="eastAsia"/>
                      <w:b/>
                      <w:bCs/>
                    </w:rPr>
                    <m:t>⑦</m:t>
                  </m:r>
                  <m:bar>
                    <m:barPr>
                      <m:ctrlPr>
                        <w:rPr>
                          <w:rFonts w:ascii="Cambria Math" w:eastAsia="宋体" w:hAnsi="Cambria Math" w:cs="Times New Roman"/>
                          <w:b/>
                          <w:bCs/>
                        </w:rPr>
                      </m:ctrlPr>
                    </m:barPr>
                    <m:e>
                      <m:r>
                        <m:rPr>
                          <m:nor/>
                        </m:rPr>
                        <w:rPr>
                          <w:rFonts w:ascii="Times New Roman" w:eastAsia="宋体" w:hAnsi="宋体" w:cs="Times New Roman"/>
                          <w:b/>
                          <w:bCs/>
                        </w:rPr>
                        <m:t>两</m:t>
                      </m:r>
                    </m:e>
                  </m:bar>
                  <m:r>
                    <m:rPr>
                      <m:nor/>
                    </m:rPr>
                    <w:rPr>
                      <w:rFonts w:ascii="Times New Roman" w:eastAsia="宋体" w:hAnsi="宋体" w:cs="Times New Roman"/>
                      <w:b/>
                      <w:bCs/>
                    </w:rPr>
                    <m:t>个物体上</m:t>
                  </m:r>
                </m:e>
              </m:mr>
              <m:mr>
                <m:e>
                  <m:r>
                    <m:rPr>
                      <m:nor/>
                    </m:rPr>
                    <w:rPr>
                      <w:rFonts w:ascii="Times New Roman" w:eastAsia="宋体" w:hAnsi="宋体" w:cs="Times New Roman"/>
                      <w:b/>
                      <w:bCs/>
                    </w:rPr>
                    <m:t>单位</m:t>
                  </m:r>
                  <m:r>
                    <m:rPr>
                      <m:nor/>
                    </m:rPr>
                    <w:rPr>
                      <w:rFonts w:ascii="Times New Roman" w:eastAsia="宋体" w:hAnsi="宋体" w:cs="Times New Roman"/>
                      <w:b/>
                      <w:bCs/>
                    </w:rPr>
                    <m:t>:</m:t>
                  </m:r>
                  <m:r>
                    <m:rPr>
                      <m:nor/>
                    </m:rPr>
                    <w:rPr>
                      <w:rFonts w:ascii="Times New Roman" w:eastAsia="宋体" w:hAnsi="Times New Roman" w:cs="Times New Roman" w:hint="eastAsia"/>
                      <w:b/>
                      <w:bCs/>
                    </w:rPr>
                    <m:t>⑧</m:t>
                  </m:r>
                  <m:bar>
                    <m:barPr>
                      <m:ctrlPr>
                        <w:rPr>
                          <w:rFonts w:ascii="Cambria Math" w:eastAsia="宋体" w:hAnsi="Cambria Math" w:cs="Times New Roman"/>
                          <w:b/>
                          <w:bCs/>
                        </w:rPr>
                      </m:ctrlPr>
                    </m:barPr>
                    <m:e>
                      <m:r>
                        <m:rPr>
                          <m:nor/>
                        </m:rPr>
                        <w:rPr>
                          <w:rFonts w:ascii="Times New Roman" w:eastAsia="宋体" w:hAnsi="宋体" w:cs="Times New Roman"/>
                          <w:b/>
                          <w:bCs/>
                        </w:rPr>
                        <m:t>牛顿</m:t>
                      </m:r>
                    </m:e>
                  </m:bar>
                  <m:r>
                    <m:rPr>
                      <m:nor/>
                    </m:rPr>
                    <w:rPr>
                      <w:rFonts w:ascii="Times New Roman" w:eastAsia="宋体" w:hAnsi="宋体" w:cs="Times New Roman"/>
                      <w:b/>
                      <w:bCs/>
                    </w:rPr>
                    <m:t>,</m:t>
                  </m:r>
                  <m:r>
                    <m:rPr>
                      <m:nor/>
                    </m:rPr>
                    <w:rPr>
                      <w:rFonts w:ascii="Times New Roman" w:eastAsia="宋体" w:hAnsi="宋体" w:cs="Times New Roman"/>
                      <w:b/>
                      <w:bCs/>
                    </w:rPr>
                    <m:t>简称</m:t>
                  </m:r>
                  <m:r>
                    <m:rPr>
                      <m:nor/>
                    </m:rPr>
                    <w:rPr>
                      <w:rFonts w:ascii="Times New Roman" w:eastAsia="宋体" w:hAnsi="Times New Roman" w:cs="Times New Roman" w:hint="eastAsia"/>
                      <w:b/>
                      <w:bCs/>
                    </w:rPr>
                    <m:t>⑨</m:t>
                  </m:r>
                  <m:bar>
                    <m:barPr>
                      <m:ctrlPr>
                        <w:rPr>
                          <w:rFonts w:ascii="Cambria Math" w:eastAsia="宋体" w:hAnsi="Cambria Math" w:cs="Times New Roman"/>
                          <w:b/>
                          <w:bCs/>
                        </w:rPr>
                      </m:ctrlPr>
                    </m:barPr>
                    <m:e>
                      <m:r>
                        <m:rPr>
                          <m:nor/>
                        </m:rPr>
                        <w:rPr>
                          <w:rFonts w:ascii="Times New Roman" w:eastAsia="宋体" w:hAnsi="宋体" w:cs="Times New Roman"/>
                          <w:b/>
                          <w:bCs/>
                        </w:rPr>
                        <m:t>牛</m:t>
                      </m:r>
                    </m:e>
                  </m:bar>
                  <m:r>
                    <m:rPr>
                      <m:nor/>
                    </m:rPr>
                    <w:rPr>
                      <w:rFonts w:ascii="Times New Roman" w:eastAsia="宋体" w:hAnsi="宋体" w:cs="Times New Roman"/>
                      <w:b/>
                      <w:bCs/>
                    </w:rPr>
                    <m:t>,</m:t>
                  </m:r>
                  <m:r>
                    <m:rPr>
                      <m:nor/>
                    </m:rPr>
                    <w:rPr>
                      <w:rFonts w:ascii="Times New Roman" w:eastAsia="宋体" w:hAnsi="宋体" w:cs="Times New Roman"/>
                      <w:b/>
                      <w:bCs/>
                    </w:rPr>
                    <m:t>用</m:t>
                  </m:r>
                  <m:r>
                    <m:rPr>
                      <m:nor/>
                    </m:rPr>
                    <w:rPr>
                      <w:rFonts w:ascii="Times New Roman" w:eastAsia="宋体" w:hAnsi="Times New Roman" w:cs="Times New Roman" w:hint="eastAsia"/>
                      <w:b/>
                      <w:bCs/>
                    </w:rPr>
                    <m:t>⑩</m:t>
                  </m:r>
                  <m:bar>
                    <m:barPr>
                      <m:ctrlPr>
                        <w:rPr>
                          <w:rFonts w:ascii="Cambria Math" w:eastAsia="宋体" w:hAnsi="Cambria Math" w:cs="Times New Roman"/>
                          <w:b/>
                          <w:bCs/>
                        </w:rPr>
                      </m:ctrlPr>
                    </m:barPr>
                    <m:e>
                      <m:r>
                        <m:rPr>
                          <m:nor/>
                        </m:rPr>
                        <w:rPr>
                          <w:rFonts w:ascii="Times New Roman" w:eastAsia="宋体" w:hAnsi="宋体" w:cs="Times New Roman"/>
                          <w:b/>
                          <w:bCs/>
                          <w:i/>
                        </w:rPr>
                        <m:t>N</m:t>
                      </m:r>
                    </m:e>
                  </m:bar>
                  <m:r>
                    <m:rPr>
                      <m:nor/>
                    </m:rPr>
                    <w:rPr>
                      <w:rFonts w:ascii="Times New Roman" w:eastAsia="宋体" w:hAnsi="宋体" w:cs="Times New Roman"/>
                      <w:b/>
                      <w:bCs/>
                    </w:rPr>
                    <m:t>表示</m:t>
                  </m:r>
                </m:e>
              </m:mr>
              <m:mr>
                <m:e>
                  <m:r>
                    <m:rPr>
                      <m:nor/>
                    </m:rPr>
                    <w:rPr>
                      <w:rFonts w:ascii="Times New Roman" w:eastAsia="宋体" w:hAnsi="宋体" w:cs="Times New Roman"/>
                      <w:b/>
                      <w:bCs/>
                    </w:rPr>
                    <m:t>力的作用效果</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可以使物体的</m:t>
                            </m:r>
                            <m:r>
                              <m:rPr>
                                <m:nor/>
                              </m:rPr>
                              <w:rPr>
                                <w:rFonts w:ascii="Cambria Math" w:eastAsia="宋体" w:hAnsi="Cambria Math" w:cs="Cambria Math"/>
                                <w:b/>
                                <w:bCs/>
                              </w:rPr>
                              <m:t>⑪</m:t>
                            </m:r>
                            <m:bar>
                              <m:barPr>
                                <m:ctrlPr>
                                  <w:rPr>
                                    <w:rFonts w:ascii="Cambria Math" w:eastAsia="宋体" w:hAnsi="Cambria Math" w:cs="Times New Roman"/>
                                    <w:b/>
                                    <w:bCs/>
                                  </w:rPr>
                                </m:ctrlPr>
                              </m:barPr>
                              <m:e>
                                <m:r>
                                  <m:rPr>
                                    <m:nor/>
                                  </m:rPr>
                                  <w:rPr>
                                    <w:rFonts w:ascii="Times New Roman" w:eastAsia="宋体" w:hAnsi="宋体" w:cs="Times New Roman"/>
                                    <w:b/>
                                    <w:bCs/>
                                  </w:rPr>
                                  <m:t>形状</m:t>
                                </m:r>
                              </m:e>
                            </m:bar>
                            <m:r>
                              <m:rPr>
                                <m:nor/>
                              </m:rPr>
                              <w:rPr>
                                <w:rFonts w:ascii="Times New Roman" w:eastAsia="宋体" w:hAnsi="宋体" w:cs="Times New Roman"/>
                                <w:b/>
                                <w:bCs/>
                              </w:rPr>
                              <m:t>发生变化</m:t>
                            </m:r>
                            <m:r>
                              <m:rPr>
                                <m:nor/>
                              </m:rPr>
                              <w:rPr>
                                <w:rFonts w:ascii="Times New Roman" w:eastAsia="宋体" w:hAnsi="Times New Roman" w:cs="Times New Roman"/>
                                <w:b/>
                                <w:bCs/>
                              </w:rPr>
                              <m:t>(</m:t>
                            </m:r>
                            <m:r>
                              <m:rPr>
                                <m:nor/>
                              </m:rPr>
                              <w:rPr>
                                <w:rFonts w:ascii="Times New Roman" w:eastAsia="宋体" w:hAnsi="宋体" w:cs="Times New Roman"/>
                                <w:b/>
                                <w:bCs/>
                              </w:rPr>
                              <m:t>发生变形</m:t>
                            </m:r>
                            <m:r>
                              <m:rPr>
                                <m:nor/>
                              </m:rPr>
                              <w:rPr>
                                <w:rFonts w:ascii="Times New Roman" w:eastAsia="宋体" w:hAnsi="Times New Roman" w:cs="Times New Roman"/>
                                <w:b/>
                                <w:bCs/>
                              </w:rPr>
                              <m:t>)</m:t>
                            </m:r>
                          </m:e>
                        </m:mr>
                        <m:mr>
                          <m:e>
                            <m:r>
                              <m:rPr>
                                <m:nor/>
                              </m:rPr>
                              <w:rPr>
                                <w:rFonts w:ascii="Times New Roman" w:eastAsia="宋体" w:hAnsi="宋体" w:cs="Times New Roman"/>
                                <w:b/>
                                <w:bCs/>
                              </w:rPr>
                              <m:t>可以使物体的</m:t>
                            </m:r>
                            <m:r>
                              <m:rPr>
                                <m:nor/>
                              </m:rPr>
                              <w:rPr>
                                <w:rFonts w:ascii="Cambria Math" w:eastAsia="宋体" w:hAnsi="Cambria Math" w:cs="Cambria Math"/>
                                <w:b/>
                                <w:bCs/>
                              </w:rPr>
                              <m:t>⑫</m:t>
                            </m:r>
                            <m:bar>
                              <m:barPr>
                                <m:ctrlPr>
                                  <w:rPr>
                                    <w:rFonts w:ascii="Cambria Math" w:eastAsia="宋体" w:hAnsi="Cambria Math" w:cs="Times New Roman"/>
                                    <w:b/>
                                    <w:bCs/>
                                  </w:rPr>
                                </m:ctrlPr>
                              </m:barPr>
                              <m:e>
                                <m:r>
                                  <m:rPr>
                                    <m:nor/>
                                  </m:rPr>
                                  <w:rPr>
                                    <w:rFonts w:ascii="Times New Roman" w:eastAsia="宋体" w:hAnsi="宋体" w:cs="Times New Roman"/>
                                    <w:b/>
                                    <w:bCs/>
                                  </w:rPr>
                                  <m:t>运动状态</m:t>
                                </m:r>
                              </m:e>
                            </m:bar>
                            <m:r>
                              <m:rPr>
                                <m:nor/>
                              </m:rPr>
                              <w:rPr>
                                <w:rFonts w:ascii="Times New Roman" w:eastAsia="宋体" w:hAnsi="Times New Roman" w:cs="Times New Roman"/>
                                <w:b/>
                                <w:bCs/>
                              </w:rPr>
                              <m:t>(</m:t>
                            </m:r>
                            <m:r>
                              <m:rPr>
                                <m:nor/>
                              </m:rPr>
                              <w:rPr>
                                <w:rFonts w:ascii="Times New Roman" w:eastAsia="宋体" w:hAnsi="宋体" w:cs="Times New Roman"/>
                                <w:b/>
                                <w:bCs/>
                              </w:rPr>
                              <m:t>速度大小或方向</m:t>
                            </m:r>
                            <m:r>
                              <m:rPr>
                                <m:nor/>
                              </m:rPr>
                              <w:rPr>
                                <w:rFonts w:ascii="Times New Roman" w:eastAsia="宋体" w:hAnsi="Times New Roman" w:cs="Times New Roman"/>
                                <w:b/>
                                <w:bCs/>
                              </w:rPr>
                              <m:t>)</m:t>
                            </m:r>
                            <m:r>
                              <m:rPr>
                                <m:nor/>
                              </m:rPr>
                              <w:rPr>
                                <w:rFonts w:ascii="Times New Roman" w:eastAsia="宋体" w:hAnsi="宋体" w:cs="Times New Roman"/>
                                <w:b/>
                                <w:bCs/>
                              </w:rPr>
                              <m:t>发生改变</m:t>
                            </m:r>
                          </m:e>
                        </m:mr>
                      </m:m>
                    </m:e>
                  </m:d>
                </m:e>
              </m:mr>
              <m:mr>
                <m:e>
                  <m:r>
                    <m:rPr>
                      <m:nor/>
                    </m:rPr>
                    <w:rPr>
                      <w:rFonts w:ascii="Times New Roman" w:eastAsia="宋体" w:hAnsi="宋体" w:cs="Times New Roman"/>
                      <w:b/>
                      <w:bCs/>
                    </w:rPr>
                    <m:t>力的三要素和示意图</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三要素</m:t>
                            </m:r>
                            <m:r>
                              <m:rPr>
                                <m:nor/>
                              </m:rPr>
                              <w:rPr>
                                <w:rFonts w:ascii="Times New Roman" w:eastAsia="宋体" w:hAnsi="宋体" w:cs="Times New Roman"/>
                                <w:b/>
                                <w:bCs/>
                              </w:rPr>
                              <m:t>:</m:t>
                            </m:r>
                            <m:r>
                              <m:rPr>
                                <m:nor/>
                              </m:rPr>
                              <w:rPr>
                                <w:rFonts w:ascii="Cambria Math" w:eastAsia="宋体" w:hAnsi="Cambria Math" w:cs="Cambria Math"/>
                                <w:b/>
                                <w:bCs/>
                              </w:rPr>
                              <m:t>⑬</m:t>
                            </m:r>
                            <m:bar>
                              <m:barPr>
                                <m:ctrlPr>
                                  <w:rPr>
                                    <w:rFonts w:ascii="Cambria Math" w:eastAsia="宋体" w:hAnsi="Cambria Math" w:cs="Times New Roman"/>
                                    <w:b/>
                                    <w:bCs/>
                                  </w:rPr>
                                </m:ctrlPr>
                              </m:barPr>
                              <m:e>
                                <m:r>
                                  <m:rPr>
                                    <m:nor/>
                                  </m:rPr>
                                  <w:rPr>
                                    <w:rFonts w:ascii="Times New Roman" w:eastAsia="宋体" w:hAnsi="宋体" w:cs="Times New Roman"/>
                                    <w:b/>
                                    <w:bCs/>
                                  </w:rPr>
                                  <m:t>大小</m:t>
                                </m:r>
                              </m:e>
                            </m:bar>
                            <m:r>
                              <m:rPr>
                                <m:nor/>
                              </m:rPr>
                              <w:rPr>
                                <w:rFonts w:ascii="Times New Roman" w:eastAsia="宋体" w:hAnsi="宋体" w:cs="Times New Roman"/>
                                <w:b/>
                                <w:bCs/>
                              </w:rPr>
                              <m:t>、</m:t>
                            </m:r>
                            <m:r>
                              <m:rPr>
                                <m:nor/>
                              </m:rPr>
                              <w:rPr>
                                <w:rFonts w:ascii="Cambria Math" w:eastAsia="宋体" w:hAnsi="Cambria Math" w:cs="Cambria Math"/>
                                <w:b/>
                                <w:bCs/>
                              </w:rPr>
                              <m:t>⑭</m:t>
                            </m:r>
                            <m:bar>
                              <m:barPr>
                                <m:ctrlPr>
                                  <w:rPr>
                                    <w:rFonts w:ascii="Cambria Math" w:eastAsia="宋体" w:hAnsi="Cambria Math" w:cs="Times New Roman"/>
                                    <w:b/>
                                    <w:bCs/>
                                  </w:rPr>
                                </m:ctrlPr>
                              </m:barPr>
                              <m:e>
                                <m:r>
                                  <m:rPr>
                                    <m:nor/>
                                  </m:rPr>
                                  <w:rPr>
                                    <w:rFonts w:ascii="Times New Roman" w:eastAsia="宋体" w:hAnsi="宋体" w:cs="Times New Roman"/>
                                    <w:b/>
                                    <w:bCs/>
                                  </w:rPr>
                                  <m:t>方向</m:t>
                                </m:r>
                              </m:e>
                            </m:bar>
                            <m:r>
                              <m:rPr>
                                <m:nor/>
                              </m:rPr>
                              <w:rPr>
                                <w:rFonts w:ascii="Times New Roman" w:eastAsia="宋体" w:hAnsi="宋体" w:cs="Times New Roman"/>
                                <w:b/>
                                <w:bCs/>
                              </w:rPr>
                              <m:t>、</m:t>
                            </m:r>
                            <m:r>
                              <m:rPr>
                                <m:nor/>
                              </m:rPr>
                              <w:rPr>
                                <w:rFonts w:ascii="Cambria Math" w:eastAsia="宋体" w:hAnsi="Cambria Math" w:cs="Cambria Math"/>
                                <w:b/>
                                <w:bCs/>
                              </w:rPr>
                              <m:t>⑮</m:t>
                            </m:r>
                            <m:bar>
                              <m:barPr>
                                <m:ctrlPr>
                                  <w:rPr>
                                    <w:rFonts w:ascii="Cambria Math" w:eastAsia="宋体" w:hAnsi="Cambria Math" w:cs="Times New Roman"/>
                                    <w:b/>
                                    <w:bCs/>
                                  </w:rPr>
                                </m:ctrlPr>
                              </m:barPr>
                              <m:e>
                                <m:r>
                                  <m:rPr>
                                    <m:nor/>
                                  </m:rPr>
                                  <w:rPr>
                                    <w:rFonts w:ascii="Times New Roman" w:eastAsia="宋体" w:hAnsi="宋体" w:cs="Times New Roman"/>
                                    <w:b/>
                                    <w:bCs/>
                                  </w:rPr>
                                  <m:t>作用点</m:t>
                                </m:r>
                              </m:e>
                            </m:bar>
                            <m:r>
                              <m:rPr>
                                <m:nor/>
                              </m:rPr>
                              <w:rPr>
                                <w:rFonts w:ascii="Times New Roman" w:eastAsia="宋体" w:hAnsi="宋体" w:cs="Times New Roman"/>
                                <w:b/>
                                <w:bCs/>
                              </w:rPr>
                              <m:t>,</m:t>
                            </m:r>
                            <m:r>
                              <m:rPr>
                                <m:nor/>
                              </m:rPr>
                              <w:rPr>
                                <w:rFonts w:ascii="Times New Roman" w:eastAsia="宋体" w:hAnsi="宋体" w:cs="Times New Roman"/>
                                <w:b/>
                                <w:bCs/>
                              </w:rPr>
                              <m:t>它们都影响力的作用效果</m:t>
                            </m:r>
                          </m:e>
                        </m:mr>
                        <m:mr>
                          <m:e>
                            <m:r>
                              <m:rPr>
                                <m:nor/>
                              </m:rPr>
                              <w:rPr>
                                <w:rFonts w:ascii="Times New Roman" w:eastAsia="宋体" w:hAnsi="宋体" w:cs="Times New Roman"/>
                                <w:b/>
                                <w:bCs/>
                              </w:rPr>
                              <m:t>示意图</m:t>
                            </m:r>
                            <m:r>
                              <m:rPr>
                                <m:nor/>
                              </m:rPr>
                              <w:rPr>
                                <w:rFonts w:ascii="Times New Roman" w:eastAsia="宋体" w:hAnsi="宋体" w:cs="Times New Roman"/>
                                <w:b/>
                                <w:bCs/>
                              </w:rPr>
                              <m:t>:</m:t>
                            </m:r>
                            <m:r>
                              <m:rPr>
                                <m:nor/>
                              </m:rPr>
                              <w:rPr>
                                <w:rFonts w:ascii="Times New Roman" w:eastAsia="宋体" w:hAnsi="宋体" w:cs="Times New Roman"/>
                                <w:b/>
                                <w:bCs/>
                              </w:rPr>
                              <m:t>用一条有向线段表示力的大小、方向、作用点</m:t>
                            </m:r>
                          </m:e>
                        </m:mr>
                      </m:m>
                    </m:e>
                  </m:d>
                </m:e>
              </m:mr>
            </m:m>
          </m:e>
        </m:d>
      </m:oMath>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1EB6D1B0" wp14:editId="66970AC0">
            <wp:extent cx="180000" cy="936000"/>
            <wp:effectExtent l="0" t="0" r="0" b="0"/>
            <wp:docPr id="436" name="image424.jpeg" descr="source:si_idm197799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4.jpeg"/>
                    <pic:cNvPicPr/>
                  </pic:nvPicPr>
                  <pic:blipFill>
                    <a:blip r:embed="rId233"/>
                    <a:stretch>
                      <a:fillRect/>
                    </a:stretch>
                  </pic:blipFill>
                  <pic:spPr>
                    <a:xfrm>
                      <a:off x="0" y="0"/>
                      <a:ext cx="180000" cy="936000"/>
                    </a:xfrm>
                    <a:prstGeom prst="rect">
                      <a:avLst/>
                    </a:prstGeom>
                  </pic:spPr>
                </pic:pic>
              </a:graphicData>
            </a:graphic>
          </wp:inline>
        </w:drawing>
      </w:r>
      <w:r w:rsidRPr="009504F1">
        <w:rPr>
          <w:rFonts w:ascii="Times New Roman" w:eastAsia="宋体" w:hAnsi="宋体"/>
          <w:b/>
          <w:bCs/>
          <w:noProof/>
        </w:rPr>
        <w:drawing>
          <wp:inline distT="0" distB="0" distL="0" distR="0" wp14:anchorId="4B846255" wp14:editId="30BD3703">
            <wp:extent cx="6084000" cy="1800000"/>
            <wp:effectExtent l="0" t="0" r="0" b="0"/>
            <wp:docPr id="437" name="image425.jpeg" descr="source:si_idm197784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5.jpeg"/>
                    <pic:cNvPicPr/>
                  </pic:nvPicPr>
                  <pic:blipFill>
                    <a:blip r:embed="rId234"/>
                    <a:stretch>
                      <a:fillRect/>
                    </a:stretch>
                  </pic:blipFill>
                  <pic:spPr>
                    <a:xfrm>
                      <a:off x="0" y="0"/>
                      <a:ext cx="6084000" cy="1800000"/>
                    </a:xfrm>
                    <a:prstGeom prst="rect">
                      <a:avLst/>
                    </a:prstGeom>
                  </pic:spPr>
                </pic:pic>
              </a:graphicData>
            </a:graphic>
          </wp:inline>
        </w:drawing>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65F449A6" wp14:editId="67BA6428">
            <wp:extent cx="180000" cy="360000"/>
            <wp:effectExtent l="0" t="0" r="0" b="0"/>
            <wp:docPr id="438" name="image426.jpeg" descr="source:si_idm197782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6.jpeg"/>
                    <pic:cNvPicPr/>
                  </pic:nvPicPr>
                  <pic:blipFill>
                    <a:blip r:embed="rId235"/>
                    <a:stretch>
                      <a:fillRect/>
                    </a:stretch>
                  </pic:blipFill>
                  <pic:spPr>
                    <a:xfrm>
                      <a:off x="0" y="0"/>
                      <a:ext cx="180000" cy="360000"/>
                    </a:xfrm>
                    <a:prstGeom prst="rect">
                      <a:avLst/>
                    </a:prstGeom>
                  </pic:spPr>
                </pic:pic>
              </a:graphicData>
            </a:graphic>
          </wp:inline>
        </w:drawing>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定义</m:t>
                  </m:r>
                  <m:r>
                    <m:rPr>
                      <m:nor/>
                    </m:rPr>
                    <w:rPr>
                      <w:rFonts w:ascii="Times New Roman" w:eastAsia="宋体" w:hAnsi="宋体" w:cs="Times New Roman"/>
                      <w:b/>
                      <w:bCs/>
                    </w:rPr>
                    <m:t>:</m:t>
                  </m:r>
                  <m:r>
                    <m:rPr>
                      <m:nor/>
                    </m:rPr>
                    <w:rPr>
                      <w:rFonts w:ascii="Times New Roman" w:eastAsia="宋体" w:hAnsi="宋体" w:cs="Times New Roman"/>
                      <w:b/>
                      <w:bCs/>
                    </w:rPr>
                    <m:t>是由于地球的吸引而使物体受到的力</m:t>
                  </m:r>
                  <m:r>
                    <m:rPr>
                      <m:nor/>
                    </m:rPr>
                    <w:rPr>
                      <w:rFonts w:ascii="Times New Roman" w:eastAsia="宋体" w:hAnsi="宋体" w:cs="Times New Roman"/>
                      <w:b/>
                      <w:bCs/>
                    </w:rPr>
                    <m:t>,</m:t>
                  </m:r>
                  <m:r>
                    <m:rPr>
                      <m:nor/>
                    </m:rPr>
                    <w:rPr>
                      <w:rFonts w:ascii="Times New Roman" w:eastAsia="宋体" w:hAnsi="宋体" w:cs="Times New Roman"/>
                      <w:b/>
                      <w:bCs/>
                    </w:rPr>
                    <m:t>重力的施力物体是</m:t>
                  </m:r>
                  <m:r>
                    <m:rPr>
                      <m:nor/>
                    </m:rPr>
                    <w:rPr>
                      <w:rFonts w:ascii="Cambria Math" w:eastAsia="宋体" w:hAnsi="Cambria Math" w:cs="Cambria Math"/>
                      <w:b/>
                      <w:bCs/>
                    </w:rPr>
                    <m:t>⑲</m:t>
                  </m:r>
                  <m:bar>
                    <m:barPr>
                      <m:ctrlPr>
                        <w:rPr>
                          <w:rFonts w:ascii="Cambria Math" w:eastAsia="宋体" w:hAnsi="Cambria Math" w:cs="Times New Roman"/>
                          <w:b/>
                          <w:bCs/>
                        </w:rPr>
                      </m:ctrlPr>
                    </m:barPr>
                    <m:e>
                      <m:r>
                        <m:rPr>
                          <m:nor/>
                        </m:rPr>
                        <w:rPr>
                          <w:rFonts w:ascii="Times New Roman" w:eastAsia="宋体" w:hAnsi="宋体" w:cs="Times New Roman"/>
                          <w:b/>
                          <w:bCs/>
                        </w:rPr>
                        <m:t>地球</m:t>
                      </m:r>
                    </m:e>
                  </m:bar>
                </m:e>
              </m:mr>
              <m:mr>
                <m:e>
                  <m:r>
                    <m:rPr>
                      <m:nor/>
                    </m:rPr>
                    <w:rPr>
                      <w:rFonts w:ascii="Times New Roman" w:eastAsia="宋体" w:hAnsi="宋体" w:cs="Times New Roman"/>
                      <w:b/>
                      <w:bCs/>
                    </w:rPr>
                    <m:t>三要素</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大小</m:t>
                            </m:r>
                            <m:r>
                              <m:rPr>
                                <m:nor/>
                              </m:rPr>
                              <w:rPr>
                                <w:rFonts w:ascii="Times New Roman" w:eastAsia="宋体" w:hAnsi="宋体" w:cs="Times New Roman"/>
                                <w:b/>
                                <w:bCs/>
                              </w:rPr>
                              <m:t>:</m:t>
                            </m:r>
                            <m:r>
                              <m:rPr>
                                <m:nor/>
                              </m:rPr>
                              <w:rPr>
                                <w:rFonts w:ascii="Times New Roman" w:eastAsia="宋体" w:hAnsi="宋体" w:cs="Times New Roman"/>
                                <w:b/>
                                <w:bCs/>
                              </w:rPr>
                              <m:t>物体所受的重力跟它的质量成</m:t>
                            </m:r>
                            <m:r>
                              <m:rPr>
                                <m:nor/>
                              </m:rPr>
                              <w:rPr>
                                <w:rFonts w:ascii="Cambria Math" w:eastAsia="宋体" w:hAnsi="Cambria Math" w:cs="Cambria Math"/>
                                <w:b/>
                                <w:bCs/>
                              </w:rPr>
                              <m:t>⑳</m:t>
                            </m:r>
                            <m:bar>
                              <m:barPr>
                                <m:ctrlPr>
                                  <w:rPr>
                                    <w:rFonts w:ascii="Cambria Math" w:eastAsia="宋体" w:hAnsi="Cambria Math" w:cs="Times New Roman"/>
                                    <w:b/>
                                    <w:bCs/>
                                  </w:rPr>
                                </m:ctrlPr>
                              </m:barPr>
                              <m:e>
                                <m:r>
                                  <m:rPr>
                                    <m:nor/>
                                  </m:rPr>
                                  <w:rPr>
                                    <w:rFonts w:ascii="Times New Roman" w:eastAsia="宋体" w:hAnsi="宋体" w:cs="Times New Roman"/>
                                    <w:b/>
                                    <w:bCs/>
                                  </w:rPr>
                                  <m:t>正比</m:t>
                                </m:r>
                              </m:e>
                            </m:bar>
                            <m:r>
                              <m:rPr>
                                <m:nor/>
                              </m:rPr>
                              <w:rPr>
                                <w:rFonts w:ascii="Times New Roman" w:eastAsia="宋体" w:hAnsi="宋体" w:cs="Times New Roman"/>
                                <w:b/>
                                <w:bCs/>
                              </w:rPr>
                              <m:t>,</m:t>
                            </m:r>
                            <m:r>
                              <m:rPr>
                                <m:nor/>
                              </m:rPr>
                              <w:rPr>
                                <w:rFonts w:ascii="Times New Roman" w:eastAsia="宋体" w:hAnsi="宋体" w:cs="Times New Roman"/>
                                <w:b/>
                                <w:bCs/>
                              </w:rPr>
                              <m:t>即</m:t>
                            </m:r>
                            <m:r>
                              <m:rPr>
                                <m:nor/>
                              </m:rPr>
                              <w:rPr>
                                <w:rFonts w:ascii="Times New Roman" w:eastAsia="宋体" w:hAnsi="宋体" w:cs="Times New Roman"/>
                                <w:b/>
                                <w:bCs/>
                                <w:i/>
                              </w:rPr>
                              <m:t>G</m:t>
                            </m:r>
                            <m:r>
                              <m:rPr>
                                <m:nor/>
                              </m:rPr>
                              <w:rPr>
                                <w:rFonts w:ascii="Times New Roman" w:eastAsia="宋体" w:hAnsi="宋体" w:cs="Times New Roman" w:hint="eastAsia"/>
                                <w:bCs/>
                              </w:rPr>
                              <m:t>＝</m:t>
                            </m:r>
                            <m:r>
                              <m:rPr>
                                <m:nor/>
                              </m:rPr>
                              <w:rPr>
                                <w:rFonts w:ascii="Times New Roman" w:eastAsia="宋体" w:hAnsi="宋体" w:cs="Times New Roman"/>
                                <w:b/>
                                <w:bCs/>
                                <w:i/>
                              </w:rPr>
                              <m:t>mg</m:t>
                            </m:r>
                            <m:r>
                              <m:rPr>
                                <m:nor/>
                              </m:rPr>
                              <w:rPr>
                                <w:rFonts w:ascii="Times New Roman" w:eastAsia="宋体" w:hAnsi="宋体" w:cs="Times New Roman"/>
                                <w:b/>
                                <w:bCs/>
                              </w:rPr>
                              <m:t>,</m:t>
                            </m:r>
                            <m:r>
                              <m:rPr>
                                <m:nor/>
                              </m:rPr>
                              <w:rPr>
                                <w:rFonts w:ascii="Times New Roman" w:eastAsia="宋体" w:hAnsi="宋体" w:cs="Times New Roman"/>
                                <w:b/>
                                <w:bCs/>
                                <w:i/>
                              </w:rPr>
                              <m:t>g</m:t>
                            </m:r>
                            <m:r>
                              <m:rPr>
                                <m:nor/>
                              </m:rPr>
                              <w:rPr>
                                <w:rFonts w:ascii="Times New Roman" w:eastAsia="宋体" w:hAnsi="宋体" w:cs="Times New Roman" w:hint="eastAsia"/>
                                <w:bCs/>
                              </w:rPr>
                              <m:t>＝</m:t>
                            </m:r>
                            <m:r>
                              <m:rPr>
                                <m:nor/>
                              </m:rPr>
                              <w:rPr>
                                <w:rFonts w:ascii="Times New Roman" w:eastAsia="宋体" w:hAnsi="宋体" w:cs="Times New Roman" w:hint="eastAsia"/>
                                <w:b/>
                                <w:bCs/>
                              </w:rPr>
                              <m:t>9</m:t>
                            </m:r>
                            <m:r>
                              <m:rPr>
                                <m:nor/>
                              </m:rPr>
                              <w:rPr>
                                <w:rFonts w:ascii="Times New Roman" w:eastAsia="宋体" w:hAnsi="Times New Roman" w:cs="Times New Roman"/>
                                <w:b/>
                                <w:bCs/>
                              </w:rPr>
                              <m:t>.</m:t>
                            </m:r>
                            <m:r>
                              <m:rPr>
                                <m:nor/>
                              </m:rPr>
                              <w:rPr>
                                <w:rFonts w:ascii="Times New Roman" w:eastAsia="宋体" w:hAnsi="宋体" w:cs="Times New Roman" w:hint="eastAsia"/>
                                <w:b/>
                                <w:bCs/>
                              </w:rPr>
                              <m:t>8</m:t>
                            </m:r>
                            <m:r>
                              <m:rPr>
                                <m:nor/>
                              </m:rPr>
                              <w:rPr>
                                <w:rFonts w:ascii="Times New Roman" w:eastAsia="宋体" w:hAnsi="宋体" w:cs="Times New Roman"/>
                                <w:b/>
                                <w:bCs/>
                              </w:rPr>
                              <m:t xml:space="preserve">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e>
                        </m:mr>
                        <m:mr>
                          <m:e>
                            <m:r>
                              <m:rPr>
                                <m:nor/>
                              </m:rPr>
                              <w:rPr>
                                <w:rFonts w:ascii="Times New Roman" w:eastAsia="宋体" w:hAnsi="宋体" w:cs="Times New Roman"/>
                                <w:b/>
                                <w:bCs/>
                              </w:rPr>
                              <m:t>方向</m:t>
                            </m:r>
                            <m:r>
                              <m:rPr>
                                <m:nor/>
                              </m:rPr>
                              <w:rPr>
                                <w:rFonts w:ascii="Times New Roman" w:eastAsia="宋体" w:hAnsi="宋体" w:cs="Times New Roman"/>
                                <w:b/>
                                <w:bCs/>
                              </w:rPr>
                              <m:t>:</m:t>
                            </m:r>
                            <m:r>
                              <m:rPr>
                                <m:nor/>
                              </m:rPr>
                              <w:rPr>
                                <w:rFonts w:ascii="MS Mincho" w:eastAsia="MS Mincho" w:hAnsi="MS Mincho" w:cs="MS Mincho" w:hint="eastAsia"/>
                                <w:b/>
                                <w:bCs/>
                              </w:rPr>
                              <m:t>㉑</m:t>
                            </m:r>
                            <m:bar>
                              <m:barPr>
                                <m:ctrlPr>
                                  <w:rPr>
                                    <w:rFonts w:ascii="Cambria Math" w:eastAsia="宋体" w:hAnsi="Cambria Math" w:cs="Times New Roman"/>
                                    <w:b/>
                                    <w:bCs/>
                                  </w:rPr>
                                </m:ctrlPr>
                              </m:barPr>
                              <m:e>
                                <m:r>
                                  <m:rPr>
                                    <m:nor/>
                                  </m:rPr>
                                  <w:rPr>
                                    <w:rFonts w:ascii="Times New Roman" w:eastAsia="宋体" w:hAnsi="宋体" w:cs="Times New Roman"/>
                                    <w:b/>
                                    <w:bCs/>
                                  </w:rPr>
                                  <m:t>竖直向下</m:t>
                                </m:r>
                              </m:e>
                            </m:bar>
                            <m:r>
                              <m:rPr>
                                <m:nor/>
                              </m:rPr>
                              <w:rPr>
                                <w:rFonts w:ascii="Times New Roman" w:eastAsia="宋体" w:hAnsi="宋体" w:cs="Times New Roman"/>
                                <w:b/>
                                <w:bCs/>
                              </w:rPr>
                              <m:t>,</m:t>
                            </m:r>
                            <m:r>
                              <m:rPr>
                                <m:nor/>
                              </m:rPr>
                              <w:rPr>
                                <w:rFonts w:ascii="Times New Roman" w:eastAsia="宋体" w:hAnsi="宋体" w:cs="Times New Roman"/>
                                <w:b/>
                                <w:bCs/>
                              </w:rPr>
                              <m:t>铅垂线就是利用此点制成的</m:t>
                            </m:r>
                            <m:r>
                              <m:rPr>
                                <m:nor/>
                              </m:rPr>
                              <w:rPr>
                                <w:rFonts w:ascii="Times New Roman" w:eastAsia="宋体" w:hAnsi="宋体" w:cs="Times New Roman"/>
                                <w:b/>
                                <w:bCs/>
                              </w:rPr>
                              <m:t>,</m:t>
                            </m:r>
                            <m:r>
                              <m:rPr>
                                <m:nor/>
                              </m:rPr>
                              <w:rPr>
                                <w:rFonts w:ascii="Times New Roman" w:eastAsia="宋体" w:hAnsi="宋体" w:cs="Times New Roman"/>
                                <w:b/>
                                <w:bCs/>
                              </w:rPr>
                              <m:t>检查墙壁是否竖直</m:t>
                            </m:r>
                          </m:e>
                        </m:mr>
                        <m:mr>
                          <m:e>
                            <m:r>
                              <m:rPr>
                                <m:nor/>
                              </m:rPr>
                              <w:rPr>
                                <w:rFonts w:ascii="Times New Roman" w:eastAsia="宋体" w:hAnsi="宋体" w:cs="Times New Roman"/>
                                <w:b/>
                                <w:bCs/>
                              </w:rPr>
                              <m:t>作用点</m:t>
                            </m:r>
                            <m:r>
                              <m:rPr>
                                <m:nor/>
                              </m:rPr>
                              <w:rPr>
                                <w:rFonts w:ascii="Times New Roman" w:eastAsia="宋体" w:hAnsi="宋体" w:cs="Times New Roman"/>
                                <w:b/>
                                <w:bCs/>
                              </w:rPr>
                              <m:t>:</m:t>
                            </m:r>
                            <m:r>
                              <m:rPr>
                                <m:nor/>
                              </m:rPr>
                              <w:rPr>
                                <w:rFonts w:ascii="Times New Roman" w:eastAsia="宋体" w:hAnsi="宋体" w:cs="Times New Roman"/>
                                <w:b/>
                                <w:bCs/>
                              </w:rPr>
                              <m:t>称为</m:t>
                            </m:r>
                            <m:r>
                              <m:rPr>
                                <m:nor/>
                              </m:rPr>
                              <w:rPr>
                                <w:rFonts w:ascii="MS Mincho" w:eastAsia="MS Mincho" w:hAnsi="MS Mincho" w:cs="MS Mincho" w:hint="eastAsia"/>
                                <w:b/>
                                <w:bCs/>
                              </w:rPr>
                              <m:t>㉒</m:t>
                            </m:r>
                            <m:bar>
                              <m:barPr>
                                <m:ctrlPr>
                                  <w:rPr>
                                    <w:rFonts w:ascii="Cambria Math" w:eastAsia="宋体" w:hAnsi="Cambria Math" w:cs="Times New Roman"/>
                                    <w:b/>
                                    <w:bCs/>
                                  </w:rPr>
                                </m:ctrlPr>
                              </m:barPr>
                              <m:e>
                                <m:r>
                                  <m:rPr>
                                    <m:nor/>
                                  </m:rPr>
                                  <w:rPr>
                                    <w:rFonts w:ascii="Times New Roman" w:eastAsia="宋体" w:hAnsi="宋体" w:cs="Times New Roman"/>
                                    <w:b/>
                                    <w:bCs/>
                                  </w:rPr>
                                  <m:t>重心</m:t>
                                </m:r>
                              </m:e>
                            </m:bar>
                            <m:r>
                              <m:rPr>
                                <m:nor/>
                              </m:rPr>
                              <w:rPr>
                                <w:rFonts w:ascii="Times New Roman" w:eastAsia="宋体" w:hAnsi="宋体" w:cs="Times New Roman"/>
                                <w:b/>
                                <w:bCs/>
                              </w:rPr>
                              <m:t>,</m:t>
                            </m:r>
                            <m:r>
                              <m:rPr>
                                <m:nor/>
                              </m:rPr>
                              <w:rPr>
                                <w:rFonts w:ascii="Times New Roman" w:eastAsia="宋体" w:hAnsi="宋体" w:cs="Times New Roman"/>
                                <w:b/>
                                <w:bCs/>
                              </w:rPr>
                              <m:t>形状规则、质量分布均匀的物体</m:t>
                            </m:r>
                            <m:r>
                              <m:rPr>
                                <m:nor/>
                              </m:rPr>
                              <w:rPr>
                                <w:rFonts w:ascii="Times New Roman" w:eastAsia="宋体" w:hAnsi="宋体" w:cs="Times New Roman"/>
                                <w:b/>
                                <w:bCs/>
                              </w:rPr>
                              <m:t>,</m:t>
                            </m:r>
                            <m:r>
                              <m:rPr>
                                <m:nor/>
                              </m:rPr>
                              <w:rPr>
                                <w:rFonts w:ascii="Times New Roman" w:eastAsia="宋体" w:hAnsi="宋体" w:cs="Times New Roman"/>
                                <w:b/>
                                <w:bCs/>
                              </w:rPr>
                              <m:t>重心在其</m:t>
                            </m:r>
                            <m:r>
                              <m:rPr>
                                <m:nor/>
                              </m:rPr>
                              <w:rPr>
                                <w:rFonts w:ascii="MS Mincho" w:eastAsia="MS Mincho" w:hAnsi="MS Mincho" w:cs="MS Mincho" w:hint="eastAsia"/>
                                <w:b/>
                                <w:bCs/>
                              </w:rPr>
                              <m:t>㉓</m:t>
                            </m:r>
                            <m:bar>
                              <m:barPr>
                                <m:ctrlPr>
                                  <w:rPr>
                                    <w:rFonts w:ascii="Cambria Math" w:eastAsia="宋体" w:hAnsi="Cambria Math" w:cs="Times New Roman"/>
                                    <w:b/>
                                    <w:bCs/>
                                  </w:rPr>
                                </m:ctrlPr>
                              </m:barPr>
                              <m:e>
                                <m:r>
                                  <m:rPr>
                                    <m:nor/>
                                  </m:rPr>
                                  <w:rPr>
                                    <w:rFonts w:ascii="Times New Roman" w:eastAsia="宋体" w:hAnsi="宋体" w:cs="Times New Roman"/>
                                    <w:b/>
                                    <w:bCs/>
                                  </w:rPr>
                                  <m:t>几何中心</m:t>
                                </m:r>
                              </m:e>
                            </m:bar>
                            <m:r>
                              <m:rPr>
                                <m:nor/>
                              </m:rPr>
                              <w:rPr>
                                <w:rFonts w:ascii="Times New Roman" w:eastAsia="宋体" w:hAnsi="宋体" w:cs="Times New Roman"/>
                                <w:b/>
                                <w:bCs/>
                              </w:rPr>
                              <m:t>上</m:t>
                            </m:r>
                          </m:e>
                        </m:mr>
                      </m:m>
                    </m:e>
                  </m:d>
                </m:e>
              </m:mr>
            </m:m>
          </m:e>
        </m:d>
      </m:oMath>
      <w:r w:rsidRPr="009504F1">
        <w:rPr>
          <w:rFonts w:ascii="Times New Roman" w:eastAsia="宋体" w:hAnsi="宋体" w:hint="eastAsia"/>
          <w:b/>
          <w:bCs/>
        </w:rPr>
        <w:t>顿</w:t>
      </w:r>
      <w:r w:rsidRPr="009504F1">
        <w:rPr>
          <w:rFonts w:ascii="Times New Roman" w:eastAsia="宋体" w:hAnsi="宋体"/>
          <w:b/>
          <w:bCs/>
        </w:rPr>
        <w:br/>
      </w:r>
      <w:r w:rsidRPr="009504F1">
        <w:rPr>
          <w:rFonts w:ascii="Times New Roman" w:eastAsia="楷体" w:hAnsi="楷体" w:hint="eastAsia"/>
          <w:b/>
          <w:bCs/>
        </w:rPr>
        <w:t>第一</w:t>
      </w:r>
      <w:r w:rsidRPr="009504F1">
        <w:rPr>
          <w:rFonts w:ascii="Times New Roman" w:eastAsia="宋体" w:hAnsi="宋体"/>
          <w:b/>
          <w:bCs/>
        </w:rPr>
        <w:br/>
      </w:r>
      <w:r w:rsidRPr="009504F1">
        <w:rPr>
          <w:rFonts w:ascii="Times New Roman" w:eastAsia="楷体" w:hAnsi="楷体" w:hint="eastAsia"/>
          <w:b/>
          <w:bCs/>
        </w:rPr>
        <w:t>定律</w:t>
      </w:r>
      <w:r w:rsidRPr="009504F1">
        <w:rPr>
          <w:rFonts w:ascii="Times New Roman" w:eastAsia="宋体" w:hAnsi="宋体"/>
          <w:b/>
          <w:bCs/>
        </w:rPr>
        <w:br/>
      </w:r>
      <w:r w:rsidRPr="009504F1">
        <w:rPr>
          <w:rFonts w:ascii="Times New Roman" w:eastAsia="楷体" w:hAnsi="楷体" w:hint="eastAsia"/>
          <w:b/>
          <w:bCs/>
        </w:rPr>
        <w:t>及惯性</w:t>
      </w:r>
      <w:r w:rsidR="00E46BC1" w:rsidRPr="009504F1">
        <w:rPr>
          <w:rFonts w:ascii="Calibri" w:eastAsia="Calibri" w:hAnsi="Calibri" w:cs="Calibri" w:hint="eastAsia"/>
          <w:b/>
          <w:bCs/>
        </w:rPr>
        <w:t>􁀆</w:t>
      </w:r>
      <w:r w:rsidRPr="009504F1">
        <w:rPr>
          <w:rFonts w:ascii="Times New Roman" w:eastAsia="宋体" w:hAnsi="宋体" w:hint="eastAsia"/>
          <w:b/>
          <w:bCs/>
        </w:rPr>
        <w:br w:type="page"/>
      </w:r>
    </w:p>
    <w:p w14:paraId="00D97C8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74A14039" wp14:editId="6929C7E9">
            <wp:extent cx="2988000" cy="252000"/>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7.jpeg"/>
                    <pic:cNvPicPr/>
                  </pic:nvPicPr>
                  <pic:blipFill>
                    <a:blip r:embed="rId15"/>
                    <a:stretch>
                      <a:fillRect/>
                    </a:stretch>
                  </pic:blipFill>
                  <pic:spPr>
                    <a:xfrm>
                      <a:off x="0" y="0"/>
                      <a:ext cx="2988000" cy="252000"/>
                    </a:xfrm>
                    <a:prstGeom prst="rect">
                      <a:avLst/>
                    </a:prstGeom>
                  </pic:spPr>
                </pic:pic>
              </a:graphicData>
            </a:graphic>
          </wp:inline>
        </w:drawing>
      </w:r>
    </w:p>
    <w:p w14:paraId="328AD74E"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13728EC7" w14:textId="07C5837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乐山</w:t>
      </w:r>
      <w:r w:rsidR="00B53BC4" w:rsidRPr="00B53BC4">
        <w:rPr>
          <w:rFonts w:ascii="Times New Roman" w:eastAsia="楷体" w:hAnsi="Times New Roman" w:hint="eastAsia"/>
          <w:b/>
          <w:bCs/>
        </w:rPr>
        <w:t>)</w:t>
      </w:r>
      <w:r w:rsidRPr="009504F1">
        <w:rPr>
          <w:rFonts w:ascii="Times New Roman" w:eastAsia="宋体" w:hAnsi="宋体" w:hint="eastAsia"/>
          <w:b/>
          <w:bCs/>
        </w:rPr>
        <w:t>如图所示，小刚在操场上踢足球。下列说法正确的是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2CDC133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2E72392" wp14:editId="784C370E">
            <wp:extent cx="720000" cy="1044000"/>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8.jpeg"/>
                    <pic:cNvPicPr/>
                  </pic:nvPicPr>
                  <pic:blipFill>
                    <a:blip r:embed="rId236"/>
                    <a:stretch>
                      <a:fillRect/>
                    </a:stretch>
                  </pic:blipFill>
                  <pic:spPr>
                    <a:xfrm>
                      <a:off x="0" y="0"/>
                      <a:ext cx="720000" cy="1044000"/>
                    </a:xfrm>
                    <a:prstGeom prst="rect">
                      <a:avLst/>
                    </a:prstGeom>
                  </pic:spPr>
                </pic:pic>
              </a:graphicData>
            </a:graphic>
          </wp:inline>
        </w:drawing>
      </w:r>
    </w:p>
    <w:p w14:paraId="11D9050D" w14:textId="4A117CB6"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小刚踢球时，只改变了足球的形状</w:t>
      </w:r>
    </w:p>
    <w:p w14:paraId="4DA36F11" w14:textId="4321F911"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脚对球用力的方向不会影响踢球效果</w:t>
      </w:r>
    </w:p>
    <w:p w14:paraId="11E8CF3C" w14:textId="616B5B0C"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小刚对足球的力和足球对小刚的力是一对相互作用力</w:t>
      </w:r>
    </w:p>
    <w:p w14:paraId="2B62E9BE" w14:textId="78887910"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踢出去的足球最终会停下来，是因为运动需要力来维持</w:t>
      </w:r>
    </w:p>
    <w:p w14:paraId="0CADF9A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小刚踢球时，球发生凹陷，且运动方向改变，改变了足球的形状，也改变了足球的运动状态，故</w:t>
      </w:r>
      <w:r w:rsidRPr="009504F1">
        <w:rPr>
          <w:rFonts w:ascii="Times New Roman" w:eastAsia="宋体" w:hAnsi="宋体"/>
          <w:b/>
          <w:bCs/>
        </w:rPr>
        <w:t>A</w:t>
      </w:r>
      <w:r w:rsidRPr="009504F1">
        <w:rPr>
          <w:rFonts w:ascii="Times New Roman" w:eastAsia="仿宋" w:hAnsi="仿宋" w:hint="eastAsia"/>
          <w:b/>
          <w:bCs/>
        </w:rPr>
        <w:t>错误；力的作用效果与力的大小、方向、作用点均有关，脚对球用力的方向会影响踢球效果，故</w:t>
      </w:r>
      <w:r w:rsidRPr="009504F1">
        <w:rPr>
          <w:rFonts w:ascii="Times New Roman" w:eastAsia="宋体" w:hAnsi="宋体"/>
          <w:b/>
          <w:bCs/>
        </w:rPr>
        <w:t>B</w:t>
      </w:r>
      <w:r w:rsidRPr="009504F1">
        <w:rPr>
          <w:rFonts w:ascii="Times New Roman" w:eastAsia="仿宋" w:hAnsi="仿宋" w:hint="eastAsia"/>
          <w:b/>
          <w:bCs/>
        </w:rPr>
        <w:t>错误；小刚对足球的力和足球对小刚的力大小相等、方向相反、在同一条直线上，且作用在两个物体上，是一对相互作用力，故</w:t>
      </w:r>
      <w:r w:rsidRPr="009504F1">
        <w:rPr>
          <w:rFonts w:ascii="Times New Roman" w:eastAsia="宋体" w:hAnsi="宋体"/>
          <w:b/>
          <w:bCs/>
        </w:rPr>
        <w:t>C</w:t>
      </w:r>
      <w:r w:rsidRPr="009504F1">
        <w:rPr>
          <w:rFonts w:ascii="Times New Roman" w:eastAsia="仿宋" w:hAnsi="仿宋" w:hint="eastAsia"/>
          <w:b/>
          <w:bCs/>
        </w:rPr>
        <w:t>正确；踢出去的足球最终会停下来，是因为阻力的作用，力改变了物体的运动状态，不能说明运动需要力来维持，故</w:t>
      </w:r>
      <w:r w:rsidRPr="009504F1">
        <w:rPr>
          <w:rFonts w:ascii="Times New Roman" w:eastAsia="宋体" w:hAnsi="宋体"/>
          <w:b/>
          <w:bCs/>
        </w:rPr>
        <w:t>D</w:t>
      </w:r>
      <w:r w:rsidRPr="009504F1">
        <w:rPr>
          <w:rFonts w:ascii="Times New Roman" w:eastAsia="仿宋" w:hAnsi="仿宋" w:hint="eastAsia"/>
          <w:b/>
          <w:bCs/>
        </w:rPr>
        <w:t>错误。</w:t>
      </w:r>
    </w:p>
    <w:p w14:paraId="094FA7DB"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4FE73FC5" w14:textId="2B798BDA"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泸州</w:t>
      </w:r>
      <w:r w:rsidR="00B53BC4" w:rsidRPr="00B53BC4">
        <w:rPr>
          <w:rFonts w:ascii="Times New Roman" w:eastAsia="楷体" w:hAnsi="Times New Roman" w:hint="eastAsia"/>
          <w:b/>
          <w:bCs/>
        </w:rPr>
        <w:t>)</w:t>
      </w:r>
      <w:r w:rsidRPr="009504F1">
        <w:rPr>
          <w:rFonts w:ascii="Times New Roman" w:eastAsia="宋体" w:hAnsi="宋体" w:hint="eastAsia"/>
          <w:b/>
          <w:bCs/>
        </w:rPr>
        <w:t>各种自然现象之间的联系是科学家们关心的问题。下列关于力与运动的关系说法正确的是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75863FC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EE91BF0" wp14:editId="6FE1765D">
            <wp:extent cx="720000" cy="72000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9.jpeg"/>
                    <pic:cNvPicPr/>
                  </pic:nvPicPr>
                  <pic:blipFill>
                    <a:blip r:embed="rId237"/>
                    <a:stretch>
                      <a:fillRect/>
                    </a:stretch>
                  </pic:blipFill>
                  <pic:spPr>
                    <a:xfrm>
                      <a:off x="0" y="0"/>
                      <a:ext cx="720000" cy="72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3786C61F" wp14:editId="486B6250">
            <wp:extent cx="1368000" cy="360000"/>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0.jpeg"/>
                    <pic:cNvPicPr/>
                  </pic:nvPicPr>
                  <pic:blipFill>
                    <a:blip r:embed="rId238"/>
                    <a:stretch>
                      <a:fillRect/>
                    </a:stretch>
                  </pic:blipFill>
                  <pic:spPr>
                    <a:xfrm>
                      <a:off x="0" y="0"/>
                      <a:ext cx="1368000" cy="360000"/>
                    </a:xfrm>
                    <a:prstGeom prst="rect">
                      <a:avLst/>
                    </a:prstGeom>
                  </pic:spPr>
                </pic:pic>
              </a:graphicData>
            </a:graphic>
          </wp:inline>
        </w:drawing>
      </w:r>
      <w:r w:rsidRPr="009504F1">
        <w:rPr>
          <w:rFonts w:ascii="Times New Roman" w:eastAsia="宋体" w:hAnsi="宋体" w:hint="eastAsia"/>
          <w:b/>
          <w:bCs/>
        </w:rPr>
        <w:t>乙</w:t>
      </w:r>
    </w:p>
    <w:p w14:paraId="3A49C5F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AA762BD" wp14:editId="6283D808">
            <wp:extent cx="540000" cy="792000"/>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1.jpeg"/>
                    <pic:cNvPicPr/>
                  </pic:nvPicPr>
                  <pic:blipFill>
                    <a:blip r:embed="rId239"/>
                    <a:stretch>
                      <a:fillRect/>
                    </a:stretch>
                  </pic:blipFill>
                  <pic:spPr>
                    <a:xfrm>
                      <a:off x="0" y="0"/>
                      <a:ext cx="540000" cy="792000"/>
                    </a:xfrm>
                    <a:prstGeom prst="rect">
                      <a:avLst/>
                    </a:prstGeom>
                  </pic:spPr>
                </pic:pic>
              </a:graphicData>
            </a:graphic>
          </wp:inline>
        </w:drawing>
      </w:r>
      <w:r w:rsidRPr="009504F1">
        <w:rPr>
          <w:rFonts w:ascii="Times New Roman" w:eastAsia="宋体" w:hAnsi="宋体" w:hint="eastAsia"/>
          <w:b/>
          <w:bCs/>
        </w:rPr>
        <w:t xml:space="preserve">丙　　　　　</w:t>
      </w:r>
      <w:r w:rsidRPr="009504F1">
        <w:rPr>
          <w:rFonts w:ascii="Times New Roman" w:eastAsia="宋体" w:hAnsi="宋体"/>
          <w:b/>
          <w:bCs/>
          <w:noProof/>
        </w:rPr>
        <w:drawing>
          <wp:inline distT="0" distB="0" distL="0" distR="0" wp14:anchorId="77038FE8" wp14:editId="5EB4B1CA">
            <wp:extent cx="684000" cy="792000"/>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2.jpeg"/>
                    <pic:cNvPicPr/>
                  </pic:nvPicPr>
                  <pic:blipFill>
                    <a:blip r:embed="rId240"/>
                    <a:stretch>
                      <a:fillRect/>
                    </a:stretch>
                  </pic:blipFill>
                  <pic:spPr>
                    <a:xfrm>
                      <a:off x="0" y="0"/>
                      <a:ext cx="684000" cy="792000"/>
                    </a:xfrm>
                    <a:prstGeom prst="rect">
                      <a:avLst/>
                    </a:prstGeom>
                  </pic:spPr>
                </pic:pic>
              </a:graphicData>
            </a:graphic>
          </wp:inline>
        </w:drawing>
      </w:r>
      <w:r w:rsidRPr="009504F1">
        <w:rPr>
          <w:rFonts w:ascii="Times New Roman" w:eastAsia="宋体" w:hAnsi="宋体" w:hint="eastAsia"/>
          <w:b/>
          <w:bCs/>
        </w:rPr>
        <w:t>丁</w:t>
      </w:r>
    </w:p>
    <w:p w14:paraId="3B3CFE6F" w14:textId="6A421A6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图甲：不再推动的秋千最终会停下来，这是因为秋千没有惯性</w:t>
      </w:r>
    </w:p>
    <w:p w14:paraId="2DF9B068" w14:textId="5113CCA0"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图乙：若水平面光滑，小车将做匀速直线运动，说明物体的运动不需要力来维持</w:t>
      </w:r>
    </w:p>
    <w:p w14:paraId="5EF15594" w14:textId="78B906E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图丙：若跳远运动员达到最高点时所受外力全部消失，运动员将保持静止</w:t>
      </w:r>
    </w:p>
    <w:p w14:paraId="6B6CF9C3" w14:textId="75D3C8F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图丁：若竖直上升的篮球达到最高点时所受外力全部消失，篮球将竖直下落</w:t>
      </w:r>
    </w:p>
    <w:p w14:paraId="4EB6965D"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一切物体在任何情况下都有惯性，不再推动的秋千最终会停下来，是因为秋千受到了阻力的作用，而不是没有惯性，故</w:t>
      </w:r>
      <w:r w:rsidRPr="009504F1">
        <w:rPr>
          <w:rFonts w:ascii="Times New Roman" w:eastAsia="宋体" w:hAnsi="宋体"/>
          <w:b/>
          <w:bCs/>
        </w:rPr>
        <w:t>A</w:t>
      </w:r>
      <w:r w:rsidRPr="009504F1">
        <w:rPr>
          <w:rFonts w:ascii="Times New Roman" w:eastAsia="仿宋" w:hAnsi="仿宋"/>
          <w:b/>
          <w:bCs/>
        </w:rPr>
        <w:t xml:space="preserve"> </w:t>
      </w:r>
      <w:r w:rsidRPr="009504F1">
        <w:rPr>
          <w:rFonts w:ascii="Times New Roman" w:eastAsia="仿宋" w:hAnsi="仿宋" w:hint="eastAsia"/>
          <w:b/>
          <w:bCs/>
        </w:rPr>
        <w:t>错误；如题图乙所示，若水平面光滑，小车不受阻力，将做匀速直线运动，这表明物体在不受力时也能运动，即物体的运动不需要力来维持，故</w:t>
      </w:r>
      <w:r w:rsidRPr="009504F1">
        <w:rPr>
          <w:rFonts w:ascii="Times New Roman" w:eastAsia="宋体" w:hAnsi="宋体"/>
          <w:b/>
          <w:bCs/>
        </w:rPr>
        <w:t>B</w:t>
      </w:r>
      <w:r w:rsidRPr="009504F1">
        <w:rPr>
          <w:rFonts w:ascii="Times New Roman" w:eastAsia="仿宋" w:hAnsi="仿宋" w:hint="eastAsia"/>
          <w:b/>
          <w:bCs/>
        </w:rPr>
        <w:t>正确；如题图丙所示，跳远运动员达到最高点时仍有向前的速度，若此时所受外力全部消失，根据牛顿第一定律，运动员将以此时的速度做匀速直线运动，而不是保持静止，故</w:t>
      </w:r>
      <w:r w:rsidRPr="009504F1">
        <w:rPr>
          <w:rFonts w:ascii="Times New Roman" w:eastAsia="宋体" w:hAnsi="宋体"/>
          <w:b/>
          <w:bCs/>
        </w:rPr>
        <w:t>C</w:t>
      </w:r>
      <w:r w:rsidRPr="009504F1">
        <w:rPr>
          <w:rFonts w:ascii="Times New Roman" w:eastAsia="仿宋" w:hAnsi="仿宋" w:hint="eastAsia"/>
          <w:b/>
          <w:bCs/>
        </w:rPr>
        <w:t>错误；如题图丁所示，竖直上升的篮球达到最高点时速度为零，若此时所受外力全部消失，根据牛顿第一定律，篮球将保持静止状态，而不是竖直下落，故</w:t>
      </w:r>
      <w:r w:rsidRPr="009504F1">
        <w:rPr>
          <w:rFonts w:ascii="Times New Roman" w:eastAsia="宋体" w:hAnsi="宋体"/>
          <w:b/>
          <w:bCs/>
        </w:rPr>
        <w:t>D</w:t>
      </w:r>
      <w:r w:rsidRPr="009504F1">
        <w:rPr>
          <w:rFonts w:ascii="Times New Roman" w:eastAsia="仿宋" w:hAnsi="仿宋" w:hint="eastAsia"/>
          <w:b/>
          <w:bCs/>
        </w:rPr>
        <w:t>错误。</w:t>
      </w:r>
    </w:p>
    <w:p w14:paraId="4DB3569C"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B</w:t>
      </w:r>
    </w:p>
    <w:p w14:paraId="740E7CEE" w14:textId="4C632179"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成都</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宋体" w:hint="eastAsia"/>
          <w:b/>
          <w:bCs/>
        </w:rPr>
        <w:t>年巴黎奥运会，中国艺术体操队获得了奥运金牌。体操运动员用力向上跳起时，力改变了运动员的</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。运动员竖直向上做减速运动时，所受合力的方向是向</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的。</w:t>
      </w:r>
      <w:r w:rsidRPr="009504F1">
        <w:rPr>
          <w:rFonts w:ascii="Times New Roman" w:eastAsia="宋体" w:hAnsi="宋体"/>
          <w:b/>
          <w:bCs/>
        </w:rPr>
        <w:t> </w:t>
      </w:r>
    </w:p>
    <w:p w14:paraId="6ADBA3A1"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［解析］</w:t>
      </w:r>
      <w:r w:rsidRPr="009504F1">
        <w:rPr>
          <w:rFonts w:ascii="Times New Roman" w:eastAsia="仿宋" w:hAnsi="仿宋" w:hint="eastAsia"/>
          <w:b/>
          <w:bCs/>
        </w:rPr>
        <w:t>体操运动员用力向上跳起时，运动员由静止状态变为运动状态，说明力改变了运动员的运动状态。运动员竖直向上做减速运动，说明所受合力的方向与运动方向相反，即运动员所受合力方向是竖直向下的。</w:t>
      </w:r>
    </w:p>
    <w:p w14:paraId="07214A5B"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运动状态　下</w:t>
      </w:r>
    </w:p>
    <w:p w14:paraId="232E4A12" w14:textId="54FD9182"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4</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乐山</w:t>
      </w:r>
      <w:r w:rsidR="00B53BC4" w:rsidRPr="00B53BC4">
        <w:rPr>
          <w:rFonts w:ascii="Times New Roman" w:eastAsia="楷体" w:hAnsi="Times New Roman" w:hint="eastAsia"/>
          <w:b/>
          <w:bCs/>
        </w:rPr>
        <w:t>)</w:t>
      </w:r>
      <w:r w:rsidRPr="009504F1">
        <w:rPr>
          <w:rFonts w:ascii="Times New Roman" w:eastAsia="宋体" w:hAnsi="宋体" w:hint="eastAsia"/>
          <w:b/>
          <w:bCs/>
        </w:rPr>
        <w:t>如图所示，将一物体竖直悬挂在弹簧测力计的挂钩上，物体静止时弹簧测力计的示数为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N</w:t>
      </w:r>
      <w:r w:rsidRPr="009504F1">
        <w:rPr>
          <w:rFonts w:ascii="Times New Roman" w:eastAsia="宋体" w:hAnsi="宋体" w:hint="eastAsia"/>
          <w:b/>
          <w:bCs/>
        </w:rPr>
        <w:t>；把弹簧测力计倒过来，将此物体竖直挂在弹簧测力计的拉环上，物体静止时弹簧测力计的示数将</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41DC532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5156B9F" wp14:editId="31CE996A">
            <wp:extent cx="432000" cy="1260000"/>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3.jpeg"/>
                    <pic:cNvPicPr/>
                  </pic:nvPicPr>
                  <pic:blipFill>
                    <a:blip r:embed="rId241"/>
                    <a:stretch>
                      <a:fillRect/>
                    </a:stretch>
                  </pic:blipFill>
                  <pic:spPr>
                    <a:xfrm>
                      <a:off x="0" y="0"/>
                      <a:ext cx="432000" cy="1260000"/>
                    </a:xfrm>
                    <a:prstGeom prst="rect">
                      <a:avLst/>
                    </a:prstGeom>
                  </pic:spPr>
                </pic:pic>
              </a:graphicData>
            </a:graphic>
          </wp:inline>
        </w:drawing>
      </w:r>
      <w:r w:rsidRPr="009504F1">
        <w:rPr>
          <w:rFonts w:ascii="Times New Roman" w:eastAsia="宋体" w:hAnsi="宋体"/>
          <w:b/>
          <w:bCs/>
          <w:noProof/>
        </w:rPr>
        <w:drawing>
          <wp:inline distT="0" distB="0" distL="0" distR="0" wp14:anchorId="5DE04B80" wp14:editId="00BD5F18">
            <wp:extent cx="432000" cy="1260000"/>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4.jpeg"/>
                    <pic:cNvPicPr/>
                  </pic:nvPicPr>
                  <pic:blipFill>
                    <a:blip r:embed="rId242"/>
                    <a:stretch>
                      <a:fillRect/>
                    </a:stretch>
                  </pic:blipFill>
                  <pic:spPr>
                    <a:xfrm>
                      <a:off x="0" y="0"/>
                      <a:ext cx="432000" cy="1260000"/>
                    </a:xfrm>
                    <a:prstGeom prst="rect">
                      <a:avLst/>
                    </a:prstGeom>
                  </pic:spPr>
                </pic:pic>
              </a:graphicData>
            </a:graphic>
          </wp:inline>
        </w:drawing>
      </w:r>
    </w:p>
    <w:p w14:paraId="3C6FDFDB" w14:textId="56FCE004"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题图中弹簧测力计的分度值为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，指针指在</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下方第</w:t>
      </w:r>
      <w:r w:rsidRPr="009504F1">
        <w:rPr>
          <w:rFonts w:ascii="Times New Roman" w:eastAsia="宋体" w:hAnsi="宋体"/>
          <w:b/>
          <w:bCs/>
        </w:rPr>
        <w:t>1</w:t>
      </w:r>
      <w:r w:rsidRPr="009504F1">
        <w:rPr>
          <w:rFonts w:ascii="Times New Roman" w:eastAsia="仿宋" w:hAnsi="仿宋" w:hint="eastAsia"/>
          <w:b/>
          <w:bCs/>
        </w:rPr>
        <w:t>个小格处，因此示数为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。此时物体受到的重力与弹簧测力计的拉力平衡，所以物体重力为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。当弹簧测力计倒过来使用时，除了要测量物体的重力外，还需额外承担弹簧测力计自身外壳的重力。因此，弹簧测力计的示数会大于物体实际的重力，即示数变大。</w:t>
      </w:r>
    </w:p>
    <w:p w14:paraId="2AEBADBA" w14:textId="2B86EB4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hint="eastAsia"/>
          <w:b/>
          <w:bCs/>
        </w:rPr>
        <w:t xml:space="preserve">　变大</w:t>
      </w:r>
    </w:p>
    <w:p w14:paraId="2E7471E4" w14:textId="4CFF3195"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5</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南充</w:t>
      </w:r>
      <w:r w:rsidR="00B53BC4" w:rsidRPr="00B53BC4">
        <w:rPr>
          <w:rFonts w:ascii="Times New Roman" w:eastAsia="楷体" w:hAnsi="Times New Roman" w:hint="eastAsia"/>
          <w:b/>
          <w:bCs/>
        </w:rPr>
        <w:t>)</w:t>
      </w:r>
      <w:r w:rsidRPr="009504F1">
        <w:rPr>
          <w:rFonts w:ascii="Times New Roman" w:eastAsia="宋体" w:hAnsi="宋体" w:hint="eastAsia"/>
          <w:b/>
          <w:bCs/>
        </w:rPr>
        <w:t>如图所示，两物体位于地球两极上，画出两物体所受重力的示意图。</w:t>
      </w:r>
      <w:r w:rsidR="00B53BC4" w:rsidRPr="00B53BC4">
        <w:rPr>
          <w:rFonts w:ascii="Times New Roman" w:eastAsia="楷体" w:hAnsi="Times New Roman" w:hint="eastAsia"/>
          <w:b/>
          <w:bCs/>
        </w:rPr>
        <w:t>(</w:t>
      </w:r>
      <w:r w:rsidRPr="009504F1">
        <w:rPr>
          <w:rFonts w:ascii="Times New Roman" w:eastAsia="楷体" w:hAnsi="楷体" w:hint="eastAsia"/>
          <w:b/>
          <w:bCs/>
        </w:rPr>
        <w:t>其中</w:t>
      </w:r>
      <w:r w:rsidRPr="009504F1">
        <w:rPr>
          <w:rFonts w:ascii="Times New Roman" w:eastAsia="宋体" w:hAnsi="宋体"/>
          <w:b/>
          <w:bCs/>
          <w:i/>
        </w:rPr>
        <w:t>O</w:t>
      </w:r>
      <w:r w:rsidRPr="009504F1">
        <w:rPr>
          <w:rFonts w:ascii="Times New Roman" w:eastAsia="宋体" w:hAnsi="宋体"/>
          <w:b/>
          <w:bCs/>
          <w:vertAlign w:val="subscript"/>
        </w:rPr>
        <w:t>1</w:t>
      </w:r>
      <w:r w:rsidRPr="009504F1">
        <w:rPr>
          <w:rFonts w:ascii="Times New Roman" w:eastAsia="楷体" w:hAnsi="楷体" w:hint="eastAsia"/>
          <w:b/>
          <w:bCs/>
        </w:rPr>
        <w:t>、</w:t>
      </w:r>
      <w:r w:rsidRPr="009504F1">
        <w:rPr>
          <w:rFonts w:ascii="Times New Roman" w:eastAsia="宋体" w:hAnsi="宋体"/>
          <w:b/>
          <w:bCs/>
          <w:i/>
        </w:rPr>
        <w:t>O</w:t>
      </w:r>
      <w:r w:rsidRPr="009504F1">
        <w:rPr>
          <w:rFonts w:ascii="Times New Roman" w:eastAsia="宋体" w:hAnsi="宋体"/>
          <w:b/>
          <w:bCs/>
          <w:vertAlign w:val="subscript"/>
        </w:rPr>
        <w:t>2</w:t>
      </w:r>
      <w:r w:rsidRPr="009504F1">
        <w:rPr>
          <w:rFonts w:ascii="Times New Roman" w:eastAsia="楷体" w:hAnsi="楷体" w:hint="eastAsia"/>
          <w:b/>
          <w:bCs/>
        </w:rPr>
        <w:t>为两物体重心，</w:t>
      </w:r>
      <w:r w:rsidRPr="009504F1">
        <w:rPr>
          <w:rFonts w:ascii="Times New Roman" w:eastAsia="宋体" w:hAnsi="宋体"/>
          <w:b/>
          <w:bCs/>
          <w:i/>
        </w:rPr>
        <w:t>O</w:t>
      </w:r>
      <w:r w:rsidRPr="009504F1">
        <w:rPr>
          <w:rFonts w:ascii="Times New Roman" w:eastAsia="楷体" w:hAnsi="楷体" w:hint="eastAsia"/>
          <w:b/>
          <w:bCs/>
        </w:rPr>
        <w:t>为地心</w:t>
      </w:r>
      <w:r w:rsidR="00B53BC4" w:rsidRPr="00B53BC4">
        <w:rPr>
          <w:rFonts w:ascii="Times New Roman" w:eastAsia="楷体" w:hAnsi="Times New Roman" w:hint="eastAsia"/>
          <w:b/>
          <w:bCs/>
        </w:rPr>
        <w:t>)</w:t>
      </w:r>
    </w:p>
    <w:p w14:paraId="44420FF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BF5DD47" wp14:editId="2236EA87">
            <wp:extent cx="1008000" cy="1224000"/>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5.jpeg"/>
                    <pic:cNvPicPr/>
                  </pic:nvPicPr>
                  <pic:blipFill>
                    <a:blip r:embed="rId243"/>
                    <a:stretch>
                      <a:fillRect/>
                    </a:stretch>
                  </pic:blipFill>
                  <pic:spPr>
                    <a:xfrm>
                      <a:off x="0" y="0"/>
                      <a:ext cx="1008000" cy="1224000"/>
                    </a:xfrm>
                    <a:prstGeom prst="rect">
                      <a:avLst/>
                    </a:prstGeom>
                  </pic:spPr>
                </pic:pic>
              </a:graphicData>
            </a:graphic>
          </wp:inline>
        </w:drawing>
      </w:r>
    </w:p>
    <w:p w14:paraId="356A81C5"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重力的方向竖直向下，在地球上，竖直向下是指向地心。</w:t>
      </w:r>
    </w:p>
    <w:p w14:paraId="520127A6"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如图所示</w:t>
      </w:r>
    </w:p>
    <w:p w14:paraId="115AF74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FCFF41E" wp14:editId="57D4E9C8">
            <wp:extent cx="1008000" cy="1224000"/>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6.jpeg"/>
                    <pic:cNvPicPr/>
                  </pic:nvPicPr>
                  <pic:blipFill>
                    <a:blip r:embed="rId244"/>
                    <a:stretch>
                      <a:fillRect/>
                    </a:stretch>
                  </pic:blipFill>
                  <pic:spPr>
                    <a:xfrm>
                      <a:off x="0" y="0"/>
                      <a:ext cx="1008000" cy="1224000"/>
                    </a:xfrm>
                    <a:prstGeom prst="rect">
                      <a:avLst/>
                    </a:prstGeom>
                  </pic:spPr>
                </pic:pic>
              </a:graphicData>
            </a:graphic>
          </wp:inline>
        </w:drawing>
      </w:r>
    </w:p>
    <w:p w14:paraId="69CD2ED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7F89E17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E19710E" wp14:editId="5112DFEE">
            <wp:extent cx="2772000" cy="25200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7.jpeg"/>
                    <pic:cNvPicPr/>
                  </pic:nvPicPr>
                  <pic:blipFill>
                    <a:blip r:embed="rId22"/>
                    <a:stretch>
                      <a:fillRect/>
                    </a:stretch>
                  </pic:blipFill>
                  <pic:spPr>
                    <a:xfrm>
                      <a:off x="0" y="0"/>
                      <a:ext cx="2772000" cy="252000"/>
                    </a:xfrm>
                    <a:prstGeom prst="rect">
                      <a:avLst/>
                    </a:prstGeom>
                  </pic:spPr>
                </pic:pic>
              </a:graphicData>
            </a:graphic>
          </wp:inline>
        </w:drawing>
      </w:r>
    </w:p>
    <w:p w14:paraId="679B6E6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C258FFE" wp14:editId="2811D7A5">
            <wp:extent cx="2880000" cy="18000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对弹力形成原因理解不清</w:t>
      </w:r>
    </w:p>
    <w:p w14:paraId="50E6DC5A" w14:textId="4DB40DE7"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B53BC4" w:rsidRPr="009504F1">
        <w:rPr>
          <w:rFonts w:ascii="Times New Roman" w:eastAsia="宋体" w:hAnsi="宋体"/>
          <w:b/>
          <w:bCs/>
        </w:rPr>
        <w:pict w14:anchorId="13A85FA1">
          <v:shape id="_x0000_s2097"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0F202D9B" w14:textId="77777777" w:rsidR="00E46BC1" w:rsidRDefault="00E46BC1">
                  <w:pPr>
                    <w:pStyle w:val="af1"/>
                    <w:jc w:val="center"/>
                  </w:pPr>
                  <w:r>
                    <w:rPr>
                      <w:noProof/>
                    </w:rPr>
                    <w:drawing>
                      <wp:inline distT="0" distB="0" distL="0" distR="0" wp14:anchorId="792256FD" wp14:editId="35701814">
                        <wp:extent cx="864000" cy="180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24"/>
                                <a:stretch>
                                  <a:fillRect/>
                                </a:stretch>
                              </pic:blipFill>
                              <pic:spPr>
                                <a:xfrm>
                                  <a:off x="0" y="0"/>
                                  <a:ext cx="864000" cy="180000"/>
                                </a:xfrm>
                                <a:prstGeom prst="rect">
                                  <a:avLst/>
                                </a:prstGeom>
                              </pic:spPr>
                            </pic:pic>
                          </a:graphicData>
                        </a:graphic>
                      </wp:inline>
                    </w:drawing>
                  </w:r>
                </w:p>
                <w:p w14:paraId="60823F24" w14:textId="77777777" w:rsidR="00E46BC1" w:rsidRDefault="00E46BC1">
                  <w:pPr>
                    <w:pStyle w:val="af1"/>
                  </w:pPr>
                </w:p>
                <w:p w14:paraId="7FBD2BE1" w14:textId="77777777" w:rsidR="00E46BC1" w:rsidRDefault="00E46BC1">
                  <w:pPr>
                    <w:pStyle w:val="af1"/>
                  </w:pPr>
                  <w:r>
                    <w:rPr>
                      <w:rFonts w:hint="default"/>
                      <w:sz w:val="22"/>
                      <w:szCs w:val="22"/>
                    </w:rPr>
                    <w:t>①</w:t>
                  </w:r>
                  <w:r w:rsidRPr="006C4838">
                    <w:rPr>
                      <w:rFonts w:ascii="楷体" w:eastAsia="楷体" w:hAnsi="楷体"/>
                      <w:sz w:val="22"/>
                      <w:szCs w:val="22"/>
                    </w:rPr>
                    <w:t>弹力是施力物体发生弹性形变产生的；</w:t>
                  </w:r>
                </w:p>
                <w:p w14:paraId="174954D8" w14:textId="77777777" w:rsidR="00E46BC1" w:rsidRDefault="00E46BC1">
                  <w:pPr>
                    <w:pStyle w:val="af1"/>
                  </w:pPr>
                  <w:r>
                    <w:rPr>
                      <w:rFonts w:hint="default"/>
                      <w:sz w:val="22"/>
                      <w:szCs w:val="22"/>
                    </w:rPr>
                    <w:t>②</w:t>
                  </w:r>
                  <w:r w:rsidRPr="006C4838">
                    <w:rPr>
                      <w:rFonts w:ascii="楷体" w:eastAsia="楷体" w:hAnsi="楷体"/>
                      <w:sz w:val="22"/>
                      <w:szCs w:val="22"/>
                    </w:rPr>
                    <w:t>弹力使受力物体发生弹性形变。</w:t>
                  </w:r>
                </w:p>
              </w:txbxContent>
            </v:textbox>
            <w10:anchorlock/>
          </v:shape>
        </w:pict>
      </w:r>
    </w:p>
    <w:p w14:paraId="43A0435C" w14:textId="5BFAFEE7"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一个球放在一块长木板上，如图所示，木板和球均发生了弹性形变。关于它们所受弹力的情况，下列说法正确的是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644F20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D69565D" wp14:editId="0D231471">
            <wp:extent cx="1620000" cy="432000"/>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9.jpeg"/>
                    <pic:cNvPicPr/>
                  </pic:nvPicPr>
                  <pic:blipFill>
                    <a:blip r:embed="rId245"/>
                    <a:stretch>
                      <a:fillRect/>
                    </a:stretch>
                  </pic:blipFill>
                  <pic:spPr>
                    <a:xfrm>
                      <a:off x="0" y="0"/>
                      <a:ext cx="1620000" cy="432000"/>
                    </a:xfrm>
                    <a:prstGeom prst="rect">
                      <a:avLst/>
                    </a:prstGeom>
                  </pic:spPr>
                </pic:pic>
              </a:graphicData>
            </a:graphic>
          </wp:inline>
        </w:drawing>
      </w:r>
    </w:p>
    <w:p w14:paraId="4E057C3D" w14:textId="67E2DBE1"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木板形变是木板产生的弹力造成的</w:t>
      </w:r>
    </w:p>
    <w:p w14:paraId="437C0282" w14:textId="5505A787"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球对木板的压力是木板发生弹性形变产生的</w:t>
      </w:r>
    </w:p>
    <w:p w14:paraId="0779009C" w14:textId="09D90246"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球受到的支持力就是球产生的弹力</w:t>
      </w:r>
    </w:p>
    <w:p w14:paraId="481909CF" w14:textId="7F406CFB"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球产生的弹力就是木板受到的压力</w:t>
      </w:r>
    </w:p>
    <w:p w14:paraId="039A195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5D3E0AF" wp14:editId="7C5F64CD">
            <wp:extent cx="2880000" cy="180000"/>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对物体瞬时状态分析不准确</w:t>
      </w:r>
    </w:p>
    <w:p w14:paraId="49CA57CC" w14:textId="19C4A073"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236EC480">
          <v:shape id="_x0000_s2096"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46B80807" w14:textId="77777777" w:rsidR="00E46BC1" w:rsidRDefault="00E46BC1">
                  <w:pPr>
                    <w:pStyle w:val="af1"/>
                    <w:jc w:val="center"/>
                  </w:pPr>
                  <w:r>
                    <w:rPr>
                      <w:noProof/>
                    </w:rPr>
                    <w:drawing>
                      <wp:inline distT="0" distB="0" distL="0" distR="0" wp14:anchorId="28588DF6" wp14:editId="684ACFE9">
                        <wp:extent cx="864000" cy="180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24"/>
                                <a:stretch>
                                  <a:fillRect/>
                                </a:stretch>
                              </pic:blipFill>
                              <pic:spPr>
                                <a:xfrm>
                                  <a:off x="0" y="0"/>
                                  <a:ext cx="864000" cy="180000"/>
                                </a:xfrm>
                                <a:prstGeom prst="rect">
                                  <a:avLst/>
                                </a:prstGeom>
                              </pic:spPr>
                            </pic:pic>
                          </a:graphicData>
                        </a:graphic>
                      </wp:inline>
                    </w:drawing>
                  </w:r>
                </w:p>
                <w:p w14:paraId="1D18DAAC" w14:textId="77777777" w:rsidR="00E46BC1" w:rsidRDefault="00E46BC1">
                  <w:pPr>
                    <w:pStyle w:val="af1"/>
                  </w:pPr>
                </w:p>
                <w:p w14:paraId="5D89C210"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原来运动的物体在不受力或所受合力为零时，将保持最后一刻的速度做匀速直线运动；若最后一刻速度为零，将保持静止状态。</w:t>
                  </w:r>
                </w:p>
              </w:txbxContent>
            </v:textbox>
            <w10:anchorlock/>
          </v:shape>
        </w:pict>
      </w:r>
    </w:p>
    <w:p w14:paraId="7297145C" w14:textId="188B966C"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秋千荡到最高点时，如果受到的力全部消失，下列猜想正确的是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8F4F2CD" w14:textId="176C352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保持静止状态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做匀速直线运动</w:t>
      </w:r>
    </w:p>
    <w:p w14:paraId="5813732B" w14:textId="5EE4C718"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继续来回摆动</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做匀速圆周运动</w:t>
      </w:r>
    </w:p>
    <w:p w14:paraId="7D362A82" w14:textId="68921140"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B53BC4" w:rsidRPr="009504F1">
        <w:rPr>
          <w:rFonts w:ascii="Times New Roman" w:eastAsia="宋体" w:hAnsi="宋体"/>
          <w:b/>
          <w:bCs/>
        </w:rPr>
        <w:pict w14:anchorId="05B66B0C">
          <v:shape id="_x0000_s2095" type="#_x0000_t202" style="width:23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188F34C5" w14:textId="77777777" w:rsidR="00E46BC1" w:rsidRDefault="00E46BC1">
                  <w:pPr>
                    <w:pStyle w:val="af1"/>
                    <w:rPr>
                      <w:rFonts w:eastAsia="方正黑体_GBK"/>
                    </w:rPr>
                  </w:pPr>
                  <w:r>
                    <w:rPr>
                      <w:rFonts w:eastAsia="方正黑体_GBK"/>
                    </w:rPr>
                    <w:t>变式训练</w:t>
                  </w:r>
                </w:p>
                <w:p w14:paraId="48E83338" w14:textId="58A5C89E" w:rsidR="00E46BC1" w:rsidRDefault="00E46BC1">
                  <w:pPr>
                    <w:pStyle w:val="af1"/>
                  </w:pPr>
                  <w:r>
                    <w:t>如图所示，吊在天花板下面的电灯处于静止状态，如果吊线突然断开的同时，电灯所受外力全部消失，则电灯将</w:t>
                  </w:r>
                  <w:r w:rsidR="00364EAF" w:rsidRPr="00364EAF">
                    <w:rPr>
                      <w:rFonts w:ascii="Times New Roman" w:hAnsi="Times New Roman"/>
                    </w:rPr>
                    <w:t>(</w:t>
                  </w:r>
                  <w:r>
                    <w:rPr>
                      <w:rFonts w:eastAsia="方正魏碑_GBK" w:hint="default"/>
                      <w:color w:val="ABD8DA"/>
                    </w:rPr>
                    <w:t xml:space="preserve"> </w:t>
                  </w:r>
                  <w:r>
                    <w:rPr>
                      <w:rFonts w:ascii="NEU-HZ" w:hAnsi="NEU-HZ" w:hint="default"/>
                      <w:color w:val="ABD8DA"/>
                    </w:rPr>
                    <w:t>B</w:t>
                  </w:r>
                  <w:r w:rsidR="00364EAF" w:rsidRPr="00364EAF">
                    <w:rPr>
                      <w:rFonts w:ascii="Times New Roman" w:hAnsi="Times New Roman"/>
                    </w:rPr>
                    <w:t>)</w:t>
                  </w:r>
                </w:p>
                <w:p w14:paraId="0F01DA64" w14:textId="77777777" w:rsidR="00E46BC1" w:rsidRDefault="00E46BC1">
                  <w:pPr>
                    <w:pStyle w:val="af1"/>
                    <w:jc w:val="center"/>
                  </w:pPr>
                  <w:r>
                    <w:rPr>
                      <w:noProof/>
                    </w:rPr>
                    <w:drawing>
                      <wp:inline distT="0" distB="0" distL="0" distR="0" wp14:anchorId="19170AAB" wp14:editId="2401009D">
                        <wp:extent cx="684000" cy="792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246"/>
                                <a:stretch>
                                  <a:fillRect/>
                                </a:stretch>
                              </pic:blipFill>
                              <pic:spPr>
                                <a:xfrm>
                                  <a:off x="0" y="0"/>
                                  <a:ext cx="684000" cy="792000"/>
                                </a:xfrm>
                                <a:prstGeom prst="rect">
                                  <a:avLst/>
                                </a:prstGeom>
                              </pic:spPr>
                            </pic:pic>
                          </a:graphicData>
                        </a:graphic>
                      </wp:inline>
                    </w:drawing>
                  </w:r>
                </w:p>
                <w:p w14:paraId="5523E925" w14:textId="77777777" w:rsidR="00E46BC1" w:rsidRDefault="00E46BC1">
                  <w:pPr>
                    <w:pStyle w:val="af1"/>
                  </w:pPr>
                  <w:r>
                    <w:rPr>
                      <w:rFonts w:hint="default"/>
                    </w:rPr>
                    <w:t>A.</w:t>
                  </w:r>
                  <w:r>
                    <w:t>竖直向下加速运动</w:t>
                  </w:r>
                </w:p>
                <w:p w14:paraId="5DB420D5" w14:textId="77777777" w:rsidR="00E46BC1" w:rsidRDefault="00E46BC1">
                  <w:pPr>
                    <w:pStyle w:val="af1"/>
                  </w:pPr>
                  <w:r>
                    <w:rPr>
                      <w:rFonts w:hint="default"/>
                    </w:rPr>
                    <w:t>B.</w:t>
                  </w:r>
                  <w:r>
                    <w:t>保持原来静止状态</w:t>
                  </w:r>
                </w:p>
                <w:p w14:paraId="625C76E6" w14:textId="77777777" w:rsidR="00E46BC1" w:rsidRDefault="00E46BC1">
                  <w:pPr>
                    <w:pStyle w:val="af1"/>
                  </w:pPr>
                  <w:r>
                    <w:rPr>
                      <w:rFonts w:hint="default"/>
                    </w:rPr>
                    <w:t>C.</w:t>
                  </w:r>
                  <w:r>
                    <w:t>竖直向下匀速运动</w:t>
                  </w:r>
                </w:p>
                <w:p w14:paraId="104A487F" w14:textId="77777777" w:rsidR="00E46BC1" w:rsidRDefault="00E46BC1">
                  <w:pPr>
                    <w:pStyle w:val="af1"/>
                  </w:pPr>
                  <w:r>
                    <w:rPr>
                      <w:rFonts w:hint="default"/>
                    </w:rPr>
                    <w:t>D.</w:t>
                  </w:r>
                  <w:r>
                    <w:t>竖直向上匀速运动</w:t>
                  </w:r>
                </w:p>
              </w:txbxContent>
            </v:textbox>
            <w10:anchorlock/>
          </v:shape>
        </w:pict>
      </w:r>
      <w:r w:rsidR="00AE7D5D" w:rsidRPr="009504F1">
        <w:rPr>
          <w:rFonts w:ascii="Times New Roman" w:eastAsia="宋体" w:hAnsi="宋体" w:hint="eastAsia"/>
          <w:b/>
          <w:bCs/>
        </w:rPr>
        <w:br w:type="page"/>
      </w:r>
    </w:p>
    <w:p w14:paraId="2209C10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23569A0" wp14:editId="1621F6CB">
            <wp:extent cx="2268000" cy="252000"/>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1.jpeg"/>
                    <pic:cNvPicPr/>
                  </pic:nvPicPr>
                  <pic:blipFill>
                    <a:blip r:embed="rId54"/>
                    <a:stretch>
                      <a:fillRect/>
                    </a:stretch>
                  </pic:blipFill>
                  <pic:spPr>
                    <a:xfrm>
                      <a:off x="0" y="0"/>
                      <a:ext cx="2268000" cy="252000"/>
                    </a:xfrm>
                    <a:prstGeom prst="rect">
                      <a:avLst/>
                    </a:prstGeom>
                  </pic:spPr>
                </pic:pic>
              </a:graphicData>
            </a:graphic>
          </wp:inline>
        </w:drawing>
      </w:r>
    </w:p>
    <w:p w14:paraId="6B3EF07F"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30059127" wp14:editId="609E62FA">
            <wp:extent cx="288000" cy="10800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2.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探究阻力对运动的影响</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747FA8C" wp14:editId="5F638BA6">
            <wp:extent cx="288000" cy="10800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3.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5760"/>
        <w:gridCol w:w="4447"/>
      </w:tblGrid>
      <w:tr w:rsidR="007F46E7" w:rsidRPr="009504F1" w14:paraId="2F1DA00B" w14:textId="77777777">
        <w:trPr>
          <w:trHeight w:val="1540"/>
          <w:jc w:val="center"/>
        </w:trPr>
        <w:tc>
          <w:tcPr>
            <w:tcW w:w="576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89D38DD"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729B5285"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8F14164" wp14:editId="2A6643E4">
                  <wp:extent cx="1116000" cy="684000"/>
                  <wp:effectExtent l="0" t="0" r="0" b="0"/>
                  <wp:docPr id="1481" name="image1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9.jpeg"/>
                          <pic:cNvPicPr/>
                        </pic:nvPicPr>
                        <pic:blipFill>
                          <a:blip r:embed="rId247"/>
                          <a:stretch>
                            <a:fillRect/>
                          </a:stretch>
                        </pic:blipFill>
                        <pic:spPr>
                          <a:xfrm>
                            <a:off x="0" y="0"/>
                            <a:ext cx="1116000" cy="684000"/>
                          </a:xfrm>
                          <a:prstGeom prst="rect">
                            <a:avLst/>
                          </a:prstGeom>
                        </pic:spPr>
                      </pic:pic>
                    </a:graphicData>
                  </a:graphic>
                </wp:inline>
              </w:drawing>
            </w:r>
          </w:p>
        </w:tc>
        <w:tc>
          <w:tcPr>
            <w:tcW w:w="4447" w:type="dxa"/>
            <w:vMerge w:val="restart"/>
            <w:tcBorders>
              <w:top w:val="single" w:sz="6" w:space="0" w:color="000000"/>
              <w:left w:val="single" w:sz="3" w:space="0" w:color="000000"/>
              <w:bottom w:val="nil"/>
              <w:right w:val="single" w:sz="6" w:space="0" w:color="000000"/>
            </w:tcBorders>
            <w:tcMar>
              <w:top w:w="23" w:type="dxa"/>
              <w:left w:w="42" w:type="dxa"/>
              <w:bottom w:w="23" w:type="dxa"/>
              <w:right w:w="42" w:type="dxa"/>
            </w:tcMar>
            <w:vAlign w:val="center"/>
          </w:tcPr>
          <w:p w14:paraId="4BB9A928"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p>
          <w:p w14:paraId="2C9B52A7" w14:textId="76F23F0E"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力不是维持物体运动状态的原因，而是改变物体运动状态的原因</w:t>
            </w:r>
          </w:p>
          <w:p w14:paraId="5DBE9274" w14:textId="2E4BC369"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运动的小车所受阻力越小，运动的距离越</w:t>
            </w:r>
            <w:r w:rsidRPr="009504F1">
              <w:rPr>
                <w:rFonts w:ascii="宋体" w:eastAsia="宋体" w:hAnsi="宋体" w:cs="宋体" w:hint="eastAsia"/>
                <w:b/>
                <w:bCs/>
              </w:rPr>
              <w:t>⑤</w:t>
            </w:r>
            <w:r w:rsidR="009504F1" w:rsidRPr="009504F1">
              <w:rPr>
                <w:rFonts w:ascii="Arial" w:eastAsia="黑体" w:hAnsi="黑体" w:hint="eastAsia"/>
                <w:b/>
                <w:bCs/>
                <w:color w:val="FF0000"/>
                <w:u w:val="single" w:color="000000" w:themeColor="text1"/>
              </w:rPr>
              <w:t>远</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，速度减小得越</w:t>
            </w:r>
            <w:r w:rsidRPr="009504F1">
              <w:rPr>
                <w:rFonts w:ascii="宋体" w:eastAsia="宋体" w:hAnsi="宋体" w:cs="宋体" w:hint="eastAsia"/>
                <w:b/>
                <w:bCs/>
              </w:rPr>
              <w:t>⑥</w:t>
            </w:r>
            <w:r w:rsidR="009504F1" w:rsidRPr="009504F1">
              <w:rPr>
                <w:rFonts w:ascii="Arial" w:eastAsia="黑体" w:hAnsi="黑体" w:hint="eastAsia"/>
                <w:b/>
                <w:bCs/>
                <w:color w:val="FF0000"/>
                <w:u w:val="single" w:color="000000" w:themeColor="text1"/>
              </w:rPr>
              <w:t>慢</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，或者说小车的运动状态变化得越</w:t>
            </w:r>
            <w:r w:rsidRPr="009504F1">
              <w:rPr>
                <w:rFonts w:ascii="宋体" w:eastAsia="宋体" w:hAnsi="宋体" w:cs="宋体" w:hint="eastAsia"/>
                <w:b/>
                <w:bCs/>
              </w:rPr>
              <w:t>⑦</w:t>
            </w:r>
            <w:r w:rsidR="009504F1" w:rsidRPr="009504F1">
              <w:rPr>
                <w:rFonts w:ascii="Arial" w:eastAsia="黑体" w:hAnsi="黑体" w:hint="eastAsia"/>
                <w:b/>
                <w:bCs/>
                <w:color w:val="FF0000"/>
                <w:u w:val="single" w:color="000000" w:themeColor="text1"/>
              </w:rPr>
              <w:t>慢</w:t>
            </w:r>
            <w:r w:rsidR="009504F1" w:rsidRPr="009504F1">
              <w:rPr>
                <w:rFonts w:ascii="Times New Roman" w:eastAsia="宋体" w:hAnsi="宋体"/>
                <w:b/>
                <w:bCs/>
                <w:color w:val="FF0000"/>
                <w:u w:val="single" w:color="000000" w:themeColor="text1"/>
              </w:rPr>
              <w:t xml:space="preserve"> </w:t>
            </w:r>
          </w:p>
          <w:p w14:paraId="73055869" w14:textId="523398EC" w:rsidR="007F46E7" w:rsidRPr="009504F1" w:rsidRDefault="00AE7D5D" w:rsidP="00AE7D5D">
            <w:pPr>
              <w:rPr>
                <w:rFonts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推理：如果物体受到的阻力为零，速度就不会</w:t>
            </w:r>
            <w:r w:rsidRPr="009504F1">
              <w:rPr>
                <w:rFonts w:ascii="宋体" w:eastAsia="宋体" w:hAnsi="宋体" w:cs="宋体" w:hint="eastAsia"/>
                <w:b/>
                <w:bCs/>
              </w:rPr>
              <w:t>⑧</w:t>
            </w:r>
            <w:r w:rsidR="009504F1" w:rsidRPr="009504F1">
              <w:rPr>
                <w:rFonts w:ascii="Arial" w:eastAsia="黑体" w:hAnsi="黑体" w:hint="eastAsia"/>
                <w:b/>
                <w:bCs/>
                <w:color w:val="FF0000"/>
                <w:u w:val="single" w:color="000000" w:themeColor="text1"/>
              </w:rPr>
              <w:t>减小</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，物体运动状态</w:t>
            </w:r>
            <w:r w:rsidRPr="009504F1">
              <w:rPr>
                <w:rFonts w:ascii="宋体" w:eastAsia="宋体" w:hAnsi="宋体" w:cs="宋体" w:hint="eastAsia"/>
                <w:b/>
                <w:bCs/>
              </w:rPr>
              <w:t>⑨</w:t>
            </w:r>
            <w:r w:rsidR="009504F1" w:rsidRPr="009504F1">
              <w:rPr>
                <w:rFonts w:ascii="Arial" w:eastAsia="黑体" w:hAnsi="黑体" w:hint="eastAsia"/>
                <w:b/>
                <w:bCs/>
                <w:color w:val="FF0000"/>
                <w:u w:val="single" w:color="000000" w:themeColor="text1"/>
              </w:rPr>
              <w:t>不发生</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变化，物体将</w:t>
            </w:r>
            <w:r w:rsidRPr="009504F1">
              <w:rPr>
                <w:rFonts w:ascii="宋体" w:eastAsia="宋体" w:hAnsi="宋体" w:cs="宋体" w:hint="eastAsia"/>
                <w:b/>
                <w:bCs/>
              </w:rPr>
              <w:t>⑩</w:t>
            </w:r>
            <w:r w:rsidR="009504F1" w:rsidRPr="009504F1">
              <w:rPr>
                <w:rFonts w:ascii="Arial" w:eastAsia="黑体" w:hAnsi="黑体" w:hint="eastAsia"/>
                <w:b/>
                <w:bCs/>
                <w:color w:val="FF0000"/>
                <w:u w:val="single" w:color="000000" w:themeColor="text1"/>
              </w:rPr>
              <w:t>做匀速直线运动</w:t>
            </w:r>
            <w:r w:rsidR="009504F1" w:rsidRPr="009504F1">
              <w:rPr>
                <w:rFonts w:ascii="Times New Roman" w:eastAsia="宋体" w:hAnsi="宋体"/>
                <w:b/>
                <w:bCs/>
                <w:color w:val="FF0000"/>
                <w:u w:val="single" w:color="000000" w:themeColor="text1"/>
              </w:rPr>
              <w:t xml:space="preserve"> </w:t>
            </w:r>
          </w:p>
        </w:tc>
      </w:tr>
      <w:tr w:rsidR="007F46E7" w:rsidRPr="009504F1" w14:paraId="4A396263" w14:textId="77777777">
        <w:trPr>
          <w:trHeight w:val="2546"/>
          <w:jc w:val="center"/>
        </w:trPr>
        <w:tc>
          <w:tcPr>
            <w:tcW w:w="576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E918F0E" w14:textId="77777777" w:rsidR="007F46E7" w:rsidRPr="009504F1" w:rsidRDefault="00AE7D5D" w:rsidP="00AE7D5D">
            <w:pPr>
              <w:rPr>
                <w:rFonts w:hint="eastAsia"/>
                <w:b/>
                <w:bCs/>
              </w:rPr>
            </w:pPr>
            <w:r w:rsidRPr="009504F1">
              <w:rPr>
                <w:rFonts w:ascii="Times New Roman" w:eastAsia="宋体" w:hAnsi="宋体" w:hint="eastAsia"/>
                <w:b/>
                <w:bCs/>
              </w:rPr>
              <w:t>［实验器材］斜面、木板、小车、毛巾、棉布等</w:t>
            </w:r>
          </w:p>
        </w:tc>
        <w:tc>
          <w:tcPr>
            <w:tcW w:w="4447" w:type="dxa"/>
            <w:vMerge/>
            <w:tcBorders>
              <w:top w:val="nil"/>
              <w:left w:val="single" w:sz="3" w:space="0" w:color="000000"/>
              <w:bottom w:val="single" w:sz="3" w:space="0" w:color="000000"/>
              <w:right w:val="single" w:sz="6" w:space="0" w:color="000000"/>
            </w:tcBorders>
            <w:tcMar>
              <w:top w:w="23" w:type="dxa"/>
              <w:left w:w="42" w:type="dxa"/>
              <w:bottom w:w="23" w:type="dxa"/>
              <w:right w:w="42" w:type="dxa"/>
            </w:tcMar>
            <w:vAlign w:val="center"/>
          </w:tcPr>
          <w:p w14:paraId="5129C362" w14:textId="77777777" w:rsidR="007F46E7" w:rsidRPr="009504F1" w:rsidRDefault="007F46E7" w:rsidP="00AE7D5D">
            <w:pPr>
              <w:pStyle w:val="a3"/>
              <w:rPr>
                <w:rFonts w:hint="eastAsia"/>
                <w:b/>
                <w:bCs/>
              </w:rPr>
            </w:pPr>
          </w:p>
        </w:tc>
      </w:tr>
      <w:tr w:rsidR="007F46E7" w:rsidRPr="009504F1" w14:paraId="44534836" w14:textId="77777777">
        <w:trPr>
          <w:trHeight w:val="2768"/>
          <w:jc w:val="center"/>
        </w:trPr>
        <w:tc>
          <w:tcPr>
            <w:tcW w:w="576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16805D5D"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［实验方法］</w:t>
            </w:r>
          </w:p>
          <w:p w14:paraId="558A73C1" w14:textId="1B946E35"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控制变量法：让小车从斜面</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同一</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高度由静止自由下滑，控制小车到达水平面的初速度相同；通过改变水平面的粗糙程度来改变</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阻力</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的大小</w:t>
            </w:r>
          </w:p>
          <w:p w14:paraId="3B878B14" w14:textId="7539EEEF"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转化法：</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通过小车在水平面上运动的距离</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来判断阻力的大小</w:t>
            </w:r>
          </w:p>
          <w:p w14:paraId="59EF618B" w14:textId="400E3323" w:rsidR="007F46E7" w:rsidRPr="009504F1" w:rsidRDefault="00AE7D5D" w:rsidP="00AE7D5D">
            <w:pPr>
              <w:rPr>
                <w:rFonts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理论推导法：由实验推理出，若物体不受阻力时，物体的速度将不会减小，即永远</w:t>
            </w:r>
            <w:r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做匀速直线运动</w:t>
            </w:r>
            <w:r w:rsidR="009504F1" w:rsidRPr="009504F1">
              <w:rPr>
                <w:rFonts w:ascii="Times New Roman" w:eastAsia="宋体" w:hAnsi="宋体"/>
                <w:b/>
                <w:bCs/>
                <w:color w:val="FF0000"/>
                <w:u w:val="single" w:color="000000" w:themeColor="text1"/>
              </w:rPr>
              <w:t xml:space="preserve"> </w:t>
            </w:r>
          </w:p>
        </w:tc>
        <w:tc>
          <w:tcPr>
            <w:tcW w:w="444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F7E052F"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［交流与反思］</w:t>
            </w:r>
          </w:p>
          <w:p w14:paraId="3099C74C" w14:textId="3B5BFC3E"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毛巾和棉布不能铺在斜面上，这样会使小车到达水平面的速度不同</w:t>
            </w:r>
          </w:p>
          <w:p w14:paraId="167F85AE" w14:textId="0D2C979B"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小车下滑高度不要太高，木板不能太短，避免小车滑出木板</w:t>
            </w:r>
          </w:p>
          <w:p w14:paraId="35381A3C" w14:textId="3938C21D" w:rsidR="007F46E7" w:rsidRPr="009504F1" w:rsidRDefault="00AE7D5D" w:rsidP="00AE7D5D">
            <w:pPr>
              <w:rPr>
                <w:rFonts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若水平面光滑无阻力，将</w:t>
            </w:r>
            <w:r w:rsidRPr="009504F1">
              <w:rPr>
                <w:rFonts w:ascii="Times New Roman" w:eastAsia="宋体" w:hAnsi="宋体"/>
                <w:b/>
                <w:bCs/>
              </w:rPr>
              <w:t>11</w:t>
            </w:r>
            <w:r w:rsidR="009504F1" w:rsidRPr="009504F1">
              <w:rPr>
                <w:rFonts w:ascii="Arial" w:eastAsia="黑体" w:hAnsi="黑体" w:hint="eastAsia"/>
                <w:b/>
                <w:bCs/>
                <w:color w:val="FF0000"/>
                <w:u w:val="single" w:color="000000" w:themeColor="text1"/>
              </w:rPr>
              <w:t>不能</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完成实验</w:t>
            </w:r>
          </w:p>
        </w:tc>
      </w:tr>
    </w:tbl>
    <w:p w14:paraId="4A06265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68F9D8E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0473BE6" wp14:editId="37D1B7A1">
            <wp:extent cx="900000" cy="216000"/>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4.jpeg"/>
                    <pic:cNvPicPr/>
                  </pic:nvPicPr>
                  <pic:blipFill>
                    <a:blip r:embed="rId57"/>
                    <a:stretch>
                      <a:fillRect/>
                    </a:stretch>
                  </pic:blipFill>
                  <pic:spPr>
                    <a:xfrm>
                      <a:off x="0" y="0"/>
                      <a:ext cx="900000" cy="216000"/>
                    </a:xfrm>
                    <a:prstGeom prst="rect">
                      <a:avLst/>
                    </a:prstGeom>
                  </pic:spPr>
                </pic:pic>
              </a:graphicData>
            </a:graphic>
          </wp:inline>
        </w:drawing>
      </w:r>
    </w:p>
    <w:p w14:paraId="54040FEE"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小明利用如图所示的装置，探究阻力对物体运动的影响，进行如下操作：</w:t>
      </w:r>
    </w:p>
    <w:p w14:paraId="3AE405C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37E6380" wp14:editId="22BBC7F8">
            <wp:extent cx="2988000" cy="576000"/>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5.jpeg"/>
                    <pic:cNvPicPr/>
                  </pic:nvPicPr>
                  <pic:blipFill>
                    <a:blip r:embed="rId248"/>
                    <a:stretch>
                      <a:fillRect/>
                    </a:stretch>
                  </pic:blipFill>
                  <pic:spPr>
                    <a:xfrm>
                      <a:off x="0" y="0"/>
                      <a:ext cx="2988000" cy="576000"/>
                    </a:xfrm>
                    <a:prstGeom prst="rect">
                      <a:avLst/>
                    </a:prstGeom>
                  </pic:spPr>
                </pic:pic>
              </a:graphicData>
            </a:graphic>
          </wp:inline>
        </w:drawing>
      </w:r>
    </w:p>
    <w:p w14:paraId="58BDDDAF" w14:textId="71EBAC8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如图甲，将毛巾铺在水平木板上，让小车从斜面某处由静止滑下，观察小车在水平面上通过的距离；</w:t>
      </w:r>
    </w:p>
    <w:p w14:paraId="06EE663C" w14:textId="4F52BCB1"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如图乙，取下毛巾，将棉布铺在木板上，让小车从斜面相同处由静止滑下，观察它在水平面上通过的距离；</w:t>
      </w:r>
    </w:p>
    <w:p w14:paraId="02D4AF3E" w14:textId="69E4728A"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如图丙，取下棉布，让小车从斜面相同处由静止滑下，观察它在水平面上通过的距离。</w:t>
      </w:r>
    </w:p>
    <w:p w14:paraId="34538DC7"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请针对以上操作回答下列问题：</w:t>
      </w:r>
    </w:p>
    <w:p w14:paraId="0472E43D"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46AAB394" w14:textId="06FCCF8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每次让小车从斜面相同处由静止滑下，其目的是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使小车到达斜面底端的速度相同</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1DB8102E" w14:textId="7ED7231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Arial" w:eastAsia="微软雅黑" w:hAnsi="微软雅黑" w:hint="eastAsia"/>
          <w:b/>
          <w:bCs/>
        </w:rPr>
        <w:t>［逻辑推理］</w:t>
      </w:r>
      <w:r w:rsidR="00AE7D5D" w:rsidRPr="009504F1">
        <w:rPr>
          <w:rFonts w:ascii="Times New Roman" w:eastAsia="宋体" w:hAnsi="宋体" w:hint="eastAsia"/>
          <w:b/>
          <w:bCs/>
        </w:rPr>
        <w:t>通过比较</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小车在水平面上通过的距离</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，可以判断出小车在水平面上受到的阻力大小；三种情况，小车速度变化量</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相同</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相同</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不相同</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39517F44" w14:textId="64CFBDE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Arial" w:eastAsia="微软雅黑" w:hAnsi="微软雅黑" w:hint="eastAsia"/>
          <w:b/>
          <w:bCs/>
        </w:rPr>
        <w:t>［逻辑推理］</w:t>
      </w:r>
      <w:r w:rsidR="00AE7D5D" w:rsidRPr="009504F1">
        <w:rPr>
          <w:rFonts w:ascii="Times New Roman" w:eastAsia="宋体" w:hAnsi="宋体" w:hint="eastAsia"/>
          <w:b/>
          <w:bCs/>
        </w:rPr>
        <w:t>通过该实验进一步推理得到：在水平面上滑行的小车，如果受到的阻力为零，它将做</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匀速直线</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运动。</w:t>
      </w:r>
      <w:r w:rsidR="00AE7D5D" w:rsidRPr="009504F1">
        <w:rPr>
          <w:rFonts w:ascii="Times New Roman" w:eastAsia="宋体" w:hAnsi="宋体"/>
          <w:b/>
          <w:bCs/>
        </w:rPr>
        <w:t> </w:t>
      </w:r>
    </w:p>
    <w:p w14:paraId="068C2348" w14:textId="1E85F99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通过该实验可以</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B </w:t>
      </w:r>
      <w:r w:rsidR="00AE7D5D" w:rsidRPr="009504F1">
        <w:rPr>
          <w:rFonts w:ascii="Times New Roman" w:eastAsia="宋体" w:hAnsi="宋体" w:hint="eastAsia"/>
          <w:b/>
          <w:bCs/>
        </w:rPr>
        <w:t>。</w:t>
      </w:r>
      <w:r w:rsidR="00AE7D5D" w:rsidRPr="009504F1">
        <w:rPr>
          <w:rFonts w:ascii="Times New Roman" w:eastAsia="宋体" w:hAnsi="宋体"/>
          <w:b/>
          <w:bCs/>
        </w:rPr>
        <w:t> </w:t>
      </w:r>
    </w:p>
    <w:p w14:paraId="493230E3" w14:textId="08706E1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说明</w:t>
      </w:r>
      <w:r w:rsidRPr="009504F1">
        <w:rPr>
          <w:rFonts w:ascii="Times New Roman" w:eastAsia="宋体" w:hAnsi="Times New Roman" w:cs="Times New Roman" w:hint="eastAsia"/>
          <w:b/>
          <w:bCs/>
        </w:rPr>
        <w:t>“</w:t>
      </w:r>
      <w:r w:rsidRPr="009504F1">
        <w:rPr>
          <w:rFonts w:ascii="Times New Roman" w:eastAsia="宋体" w:hAnsi="宋体" w:hint="eastAsia"/>
          <w:b/>
          <w:bCs/>
        </w:rPr>
        <w:t>物体的运动需要力来维持</w:t>
      </w:r>
      <w:r w:rsidRPr="009504F1">
        <w:rPr>
          <w:rFonts w:ascii="Times New Roman" w:eastAsia="宋体" w:hAnsi="Times New Roman" w:cs="Times New Roman" w:hint="eastAsia"/>
          <w:b/>
          <w:bCs/>
        </w:rPr>
        <w:t>”</w:t>
      </w:r>
    </w:p>
    <w:p w14:paraId="258A42FE" w14:textId="6B889E70"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说明</w:t>
      </w:r>
      <w:r w:rsidRPr="009504F1">
        <w:rPr>
          <w:rFonts w:ascii="Times New Roman" w:eastAsia="宋体" w:hAnsi="Times New Roman" w:cs="Times New Roman" w:hint="eastAsia"/>
          <w:b/>
          <w:bCs/>
        </w:rPr>
        <w:t>“</w:t>
      </w:r>
      <w:r w:rsidRPr="009504F1">
        <w:rPr>
          <w:rFonts w:ascii="Times New Roman" w:eastAsia="宋体" w:hAnsi="宋体" w:hint="eastAsia"/>
          <w:b/>
          <w:bCs/>
        </w:rPr>
        <w:t>力是改变物体运动状态的原因</w:t>
      </w:r>
      <w:r w:rsidRPr="009504F1">
        <w:rPr>
          <w:rFonts w:ascii="Times New Roman" w:eastAsia="宋体" w:hAnsi="Times New Roman" w:cs="Times New Roman" w:hint="eastAsia"/>
          <w:b/>
          <w:bCs/>
        </w:rPr>
        <w:t>”</w:t>
      </w:r>
    </w:p>
    <w:p w14:paraId="4438CB89" w14:textId="336C6FA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直接得出</w:t>
      </w:r>
      <w:r w:rsidRPr="009504F1">
        <w:rPr>
          <w:rFonts w:ascii="Times New Roman" w:eastAsia="宋体" w:hAnsi="Times New Roman" w:cs="Times New Roman" w:hint="eastAsia"/>
          <w:b/>
          <w:bCs/>
        </w:rPr>
        <w:t>“</w:t>
      </w:r>
      <w:r w:rsidRPr="009504F1">
        <w:rPr>
          <w:rFonts w:ascii="Times New Roman" w:eastAsia="宋体" w:hAnsi="宋体" w:hint="eastAsia"/>
          <w:b/>
          <w:bCs/>
        </w:rPr>
        <w:t>牛顿第一定律</w:t>
      </w:r>
      <w:r w:rsidRPr="009504F1">
        <w:rPr>
          <w:rFonts w:ascii="Times New Roman" w:eastAsia="宋体" w:hAnsi="Times New Roman" w:cs="Times New Roman" w:hint="eastAsia"/>
          <w:b/>
          <w:bCs/>
        </w:rPr>
        <w:t>”</w:t>
      </w:r>
    </w:p>
    <w:p w14:paraId="51E528A0"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5F546481" w14:textId="4BA7EC2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小明再利用传感器得到小车在斜面和三种不同材料的水平面的</w:t>
      </w:r>
      <w:r w:rsidR="00AE7D5D" w:rsidRPr="009504F1">
        <w:rPr>
          <w:rFonts w:ascii="Times New Roman" w:eastAsia="宋体" w:hAnsi="宋体"/>
          <w:b/>
          <w:bCs/>
          <w:i/>
        </w:rPr>
        <w:t>v</w:t>
      </w:r>
      <w:r w:rsidR="00E95943" w:rsidRPr="00E95943">
        <w:rPr>
          <w:rFonts w:ascii="Times New Roman" w:eastAsia="宋体" w:hAnsi="宋体" w:hint="eastAsia"/>
          <w:bCs/>
        </w:rPr>
        <w:t>－</w:t>
      </w:r>
      <w:r w:rsidR="00AE7D5D" w:rsidRPr="009504F1">
        <w:rPr>
          <w:rFonts w:ascii="Times New Roman" w:eastAsia="宋体" w:hAnsi="宋体"/>
          <w:b/>
          <w:bCs/>
          <w:i/>
        </w:rPr>
        <w:t>s</w:t>
      </w:r>
      <w:r w:rsidR="00AE7D5D" w:rsidRPr="009504F1">
        <w:rPr>
          <w:rFonts w:ascii="Times New Roman" w:eastAsia="宋体" w:hAnsi="宋体" w:hint="eastAsia"/>
          <w:b/>
          <w:bCs/>
        </w:rPr>
        <w:t>图像如图</w:t>
      </w:r>
      <w:r w:rsidR="00AE7D5D" w:rsidRPr="009504F1">
        <w:rPr>
          <w:rFonts w:ascii="Times New Roman" w:eastAsia="宋体" w:hAnsi="宋体"/>
          <w:b/>
          <w:bCs/>
        </w:rPr>
        <w:t>A</w:t>
      </w:r>
      <w:r w:rsidR="00AE7D5D" w:rsidRPr="009504F1">
        <w:rPr>
          <w:rFonts w:ascii="Times New Roman" w:eastAsia="宋体" w:hAnsi="宋体" w:hint="eastAsia"/>
          <w:b/>
          <w:bCs/>
        </w:rPr>
        <w:t>、图</w:t>
      </w:r>
      <w:r w:rsidR="00AE7D5D" w:rsidRPr="009504F1">
        <w:rPr>
          <w:rFonts w:ascii="Times New Roman" w:eastAsia="宋体" w:hAnsi="宋体"/>
          <w:b/>
          <w:bCs/>
        </w:rPr>
        <w:t>B</w:t>
      </w:r>
      <w:r w:rsidR="00AE7D5D" w:rsidRPr="009504F1">
        <w:rPr>
          <w:rFonts w:ascii="Times New Roman" w:eastAsia="宋体" w:hAnsi="宋体" w:hint="eastAsia"/>
          <w:b/>
          <w:bCs/>
        </w:rPr>
        <w:t>和图</w:t>
      </w:r>
      <w:r w:rsidR="00AE7D5D" w:rsidRPr="009504F1">
        <w:rPr>
          <w:rFonts w:ascii="Times New Roman" w:eastAsia="宋体" w:hAnsi="宋体"/>
          <w:b/>
          <w:bCs/>
        </w:rPr>
        <w:t>C</w:t>
      </w:r>
      <w:r w:rsidR="00AE7D5D" w:rsidRPr="009504F1">
        <w:rPr>
          <w:rFonts w:ascii="Times New Roman" w:eastAsia="宋体" w:hAnsi="宋体" w:hint="eastAsia"/>
          <w:b/>
          <w:bCs/>
        </w:rPr>
        <w:t>所示。根据图像分析可得：小车在水平面运动过程中所受阻力越小，速度减小得越</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慢</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慢</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43A095A9" w14:textId="7DB6967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若小车在绝对光滑的水平面上运动，传感器输出的</w:t>
      </w:r>
      <w:r w:rsidR="00AE7D5D" w:rsidRPr="009504F1">
        <w:rPr>
          <w:rFonts w:ascii="Times New Roman" w:eastAsia="宋体" w:hAnsi="宋体"/>
          <w:b/>
          <w:bCs/>
          <w:i/>
        </w:rPr>
        <w:t>v</w:t>
      </w:r>
      <w:r w:rsidR="00E95943" w:rsidRPr="00E95943">
        <w:rPr>
          <w:rFonts w:ascii="Times New Roman" w:eastAsia="宋体" w:hAnsi="宋体" w:hint="eastAsia"/>
          <w:bCs/>
        </w:rPr>
        <w:t>－</w:t>
      </w:r>
      <w:r w:rsidR="00AE7D5D" w:rsidRPr="009504F1">
        <w:rPr>
          <w:rFonts w:ascii="Times New Roman" w:eastAsia="宋体" w:hAnsi="宋体"/>
          <w:b/>
          <w:bCs/>
          <w:i/>
        </w:rPr>
        <w:t>s</w:t>
      </w:r>
      <w:r w:rsidR="00AE7D5D" w:rsidRPr="009504F1">
        <w:rPr>
          <w:rFonts w:ascii="Times New Roman" w:eastAsia="宋体" w:hAnsi="宋体" w:hint="eastAsia"/>
          <w:b/>
          <w:bCs/>
        </w:rPr>
        <w:t>图像应为图</w:t>
      </w:r>
      <w:r w:rsidR="00AE7D5D" w:rsidRPr="009504F1">
        <w:rPr>
          <w:rFonts w:ascii="Times New Roman" w:eastAsia="宋体" w:hAnsi="宋体"/>
          <w:b/>
          <w:bCs/>
        </w:rPr>
        <w:t>D</w:t>
      </w:r>
      <w:r w:rsidR="00AE7D5D" w:rsidRPr="009504F1">
        <w:rPr>
          <w:rFonts w:ascii="Times New Roman" w:eastAsia="宋体" w:hAnsi="宋体" w:hint="eastAsia"/>
          <w:b/>
          <w:bCs/>
        </w:rPr>
        <w:t>中的</w:t>
      </w:r>
      <w:r w:rsidR="009504F1" w:rsidRPr="009504F1">
        <w:rPr>
          <w:rFonts w:ascii="Arial" w:eastAsia="黑体" w:hAnsi="黑体"/>
          <w:b/>
          <w:bCs/>
          <w:color w:val="FF0000"/>
          <w:u w:val="single" w:color="000000" w:themeColor="text1"/>
        </w:rPr>
        <w:t xml:space="preserve"> </w:t>
      </w:r>
      <w:r w:rsidR="009504F1" w:rsidRPr="009504F1">
        <w:rPr>
          <w:rFonts w:ascii="宋体" w:eastAsia="宋体" w:hAnsi="宋体" w:cs="宋体" w:hint="eastAsia"/>
          <w:b/>
          <w:bCs/>
          <w:color w:val="FF0000"/>
          <w:u w:val="single" w:color="000000" w:themeColor="text1"/>
        </w:rPr>
        <w:t>②</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图线。</w:t>
      </w:r>
      <w:r w:rsidRPr="00B53BC4">
        <w:rPr>
          <w:rFonts w:ascii="Times New Roman" w:eastAsia="楷体" w:hAnsi="Times New Roman" w:hint="eastAsia"/>
          <w:b/>
          <w:bCs/>
        </w:rPr>
        <w:t>(</w:t>
      </w:r>
      <w:r w:rsidR="00AE7D5D" w:rsidRPr="009504F1">
        <w:rPr>
          <w:rFonts w:ascii="Times New Roman" w:eastAsia="楷体" w:hAnsi="楷体" w:hint="eastAsia"/>
          <w:b/>
          <w:bCs/>
        </w:rPr>
        <w:t>填序号</w:t>
      </w:r>
      <w:r w:rsidRPr="00B53BC4">
        <w:rPr>
          <w:rFonts w:ascii="Times New Roman" w:eastAsia="楷体" w:hAnsi="Times New Roman" w:hint="eastAsia"/>
          <w:b/>
          <w:bCs/>
        </w:rPr>
        <w:t>)</w:t>
      </w:r>
      <w:r w:rsidR="00AE7D5D" w:rsidRPr="009504F1">
        <w:rPr>
          <w:rFonts w:ascii="Calibri" w:eastAsia="楷体" w:hAnsi="Calibri" w:cs="Calibri"/>
          <w:b/>
          <w:bCs/>
        </w:rPr>
        <w:t> </w:t>
      </w:r>
    </w:p>
    <w:p w14:paraId="029A4459" w14:textId="116D1943"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8F33DDA" wp14:editId="469895FB">
            <wp:extent cx="1260000" cy="540000"/>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6.jpeg"/>
                    <pic:cNvPicPr/>
                  </pic:nvPicPr>
                  <pic:blipFill>
                    <a:blip r:embed="rId249"/>
                    <a:stretch>
                      <a:fillRect/>
                    </a:stretch>
                  </pic:blipFill>
                  <pic:spPr>
                    <a:xfrm>
                      <a:off x="0" y="0"/>
                      <a:ext cx="1260000" cy="540000"/>
                    </a:xfrm>
                    <a:prstGeom prst="rect">
                      <a:avLst/>
                    </a:prstGeom>
                  </pic:spPr>
                </pic:pic>
              </a:graphicData>
            </a:graphic>
          </wp:inline>
        </w:drawing>
      </w: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毛巾表面　</w:t>
      </w:r>
      <w:r w:rsidRPr="009504F1">
        <w:rPr>
          <w:rFonts w:ascii="Times New Roman" w:eastAsia="宋体" w:hAnsi="宋体"/>
          <w:b/>
          <w:bCs/>
          <w:noProof/>
        </w:rPr>
        <w:drawing>
          <wp:inline distT="0" distB="0" distL="0" distR="0" wp14:anchorId="66BEAA74" wp14:editId="3B9E100A">
            <wp:extent cx="1296000" cy="540000"/>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7.jpeg"/>
                    <pic:cNvPicPr/>
                  </pic:nvPicPr>
                  <pic:blipFill>
                    <a:blip r:embed="rId250"/>
                    <a:stretch>
                      <a:fillRect/>
                    </a:stretch>
                  </pic:blipFill>
                  <pic:spPr>
                    <a:xfrm>
                      <a:off x="0" y="0"/>
                      <a:ext cx="1296000" cy="540000"/>
                    </a:xfrm>
                    <a:prstGeom prst="rect">
                      <a:avLst/>
                    </a:prstGeom>
                  </pic:spPr>
                </pic:pic>
              </a:graphicData>
            </a:graphic>
          </wp:inline>
        </w:drawing>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棉布表面　　　</w:t>
      </w:r>
    </w:p>
    <w:p w14:paraId="733CB689" w14:textId="20D81B03"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9DA18B0" wp14:editId="7EF1F598">
            <wp:extent cx="1152000" cy="540000"/>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8.jpeg"/>
                    <pic:cNvPicPr/>
                  </pic:nvPicPr>
                  <pic:blipFill>
                    <a:blip r:embed="rId251"/>
                    <a:stretch>
                      <a:fillRect/>
                    </a:stretch>
                  </pic:blipFill>
                  <pic:spPr>
                    <a:xfrm>
                      <a:off x="0" y="0"/>
                      <a:ext cx="1152000" cy="540000"/>
                    </a:xfrm>
                    <a:prstGeom prst="rect">
                      <a:avLst/>
                    </a:prstGeom>
                  </pic:spPr>
                </pic:pic>
              </a:graphicData>
            </a:graphic>
          </wp:inline>
        </w:drawing>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木板表面　</w:t>
      </w:r>
      <w:r w:rsidRPr="009504F1">
        <w:rPr>
          <w:rFonts w:ascii="Times New Roman" w:eastAsia="宋体" w:hAnsi="宋体"/>
          <w:b/>
          <w:bCs/>
          <w:noProof/>
        </w:rPr>
        <w:drawing>
          <wp:inline distT="0" distB="0" distL="0" distR="0" wp14:anchorId="2367CA5F" wp14:editId="5FCB659E">
            <wp:extent cx="1296000" cy="540000"/>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9.jpeg"/>
                    <pic:cNvPicPr/>
                  </pic:nvPicPr>
                  <pic:blipFill>
                    <a:blip r:embed="rId252"/>
                    <a:stretch>
                      <a:fillRect/>
                    </a:stretch>
                  </pic:blipFill>
                  <pic:spPr>
                    <a:xfrm>
                      <a:off x="0" y="0"/>
                      <a:ext cx="1296000" cy="540000"/>
                    </a:xfrm>
                    <a:prstGeom prst="rect">
                      <a:avLst/>
                    </a:prstGeom>
                  </pic:spPr>
                </pic:pic>
              </a:graphicData>
            </a:graphic>
          </wp:inline>
        </w:drawing>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绝对光滑表面</w:t>
      </w:r>
    </w:p>
    <w:p w14:paraId="7B33AC6A"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086A5F03" w14:textId="4D3045E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宋体" w:eastAsia="宋体" w:hAnsi="宋体" w:cs="宋体" w:hint="eastAsia"/>
          <w:b/>
          <w:bCs/>
        </w:rPr>
        <w:t>①</w:t>
      </w:r>
      <w:r w:rsidR="00AE7D5D" w:rsidRPr="009504F1">
        <w:rPr>
          <w:rFonts w:ascii="Times New Roman" w:eastAsia="宋体" w:hAnsi="宋体" w:hint="eastAsia"/>
          <w:b/>
          <w:bCs/>
        </w:rPr>
        <w:t>如图所示的是小车在不同水平面上运动时速度与时间的关系图像，其中表示小车在毛巾表面上运动的图线是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c</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a</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b</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c</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73CBBD58"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如果水平面绝对光滑，小车受到的阻力为零，请在图中画出此时小车的速度与时间图像。</w:t>
      </w:r>
    </w:p>
    <w:p w14:paraId="6A2BCF3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90646B4" wp14:editId="20D314E0">
            <wp:extent cx="1152000" cy="1044000"/>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0.jpeg"/>
                    <pic:cNvPicPr/>
                  </pic:nvPicPr>
                  <pic:blipFill>
                    <a:blip r:embed="rId253"/>
                    <a:stretch>
                      <a:fillRect/>
                    </a:stretch>
                  </pic:blipFill>
                  <pic:spPr>
                    <a:xfrm>
                      <a:off x="0" y="0"/>
                      <a:ext cx="1152000" cy="1044000"/>
                    </a:xfrm>
                    <a:prstGeom prst="rect">
                      <a:avLst/>
                    </a:prstGeom>
                  </pic:spPr>
                </pic:pic>
              </a:graphicData>
            </a:graphic>
          </wp:inline>
        </w:drawing>
      </w:r>
    </w:p>
    <w:p w14:paraId="2DB8F002" w14:textId="33951A2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评估交流：小车在斜面同一位置处由静止释放还是以一定速度释放？请说明理由：</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静止，如果以一定的速度释放，这个速度不好控制</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2ADC48B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CD492AA" wp14:editId="620B73EC">
            <wp:extent cx="2988000" cy="252000"/>
            <wp:effectExtent l="0" t="0" r="0" b="0"/>
            <wp:docPr id="463" name="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1.jpeg"/>
                    <pic:cNvPicPr/>
                  </pic:nvPicPr>
                  <pic:blipFill>
                    <a:blip r:embed="rId29"/>
                    <a:stretch>
                      <a:fillRect/>
                    </a:stretch>
                  </pic:blipFill>
                  <pic:spPr>
                    <a:xfrm>
                      <a:off x="0" y="0"/>
                      <a:ext cx="2988000" cy="252000"/>
                    </a:xfrm>
                    <a:prstGeom prst="rect">
                      <a:avLst/>
                    </a:prstGeom>
                  </pic:spPr>
                </pic:pic>
              </a:graphicData>
            </a:graphic>
          </wp:inline>
        </w:drawing>
      </w:r>
    </w:p>
    <w:p w14:paraId="5FDE024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C6B21B6" wp14:editId="64F9426B">
            <wp:extent cx="2880000" cy="180000"/>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弹簧测力计的使用</w:t>
      </w:r>
    </w:p>
    <w:p w14:paraId="630A0BF2" w14:textId="4C77EFC2"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2016</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为研究弹簧的性质，我们在竖直悬挂的弹簧下加挂钩码</w:t>
      </w:r>
      <w:r w:rsidR="00B53BC4" w:rsidRPr="00B53BC4">
        <w:rPr>
          <w:rFonts w:ascii="Times New Roman" w:eastAsia="楷体" w:hAnsi="Times New Roman" w:hint="eastAsia"/>
          <w:b/>
          <w:bCs/>
        </w:rPr>
        <w:t>(</w:t>
      </w:r>
      <w:r w:rsidRPr="009504F1">
        <w:rPr>
          <w:rFonts w:ascii="Times New Roman" w:eastAsia="楷体" w:hAnsi="楷体" w:hint="eastAsia"/>
          <w:b/>
          <w:bCs/>
        </w:rPr>
        <w:t>如图</w:t>
      </w:r>
      <w:r w:rsidRPr="009504F1">
        <w:rPr>
          <w:rFonts w:ascii="Times New Roman" w:eastAsia="宋体" w:hAnsi="宋体"/>
          <w:b/>
          <w:bCs/>
        </w:rPr>
        <w:t>a</w:t>
      </w:r>
      <w:r w:rsidR="00B53BC4" w:rsidRPr="00B53BC4">
        <w:rPr>
          <w:rFonts w:ascii="Times New Roman" w:eastAsia="楷体" w:hAnsi="Times New Roman" w:hint="eastAsia"/>
          <w:b/>
          <w:bCs/>
        </w:rPr>
        <w:t>)</w:t>
      </w:r>
      <w:r w:rsidRPr="009504F1">
        <w:rPr>
          <w:rFonts w:ascii="Times New Roman" w:eastAsia="宋体" w:hAnsi="宋体" w:hint="eastAsia"/>
          <w:b/>
          <w:bCs/>
        </w:rPr>
        <w:t>，同时记录弹簧总长度</w:t>
      </w:r>
      <w:r w:rsidRPr="009504F1">
        <w:rPr>
          <w:rFonts w:ascii="Times New Roman" w:eastAsia="宋体" w:hAnsi="宋体"/>
          <w:b/>
          <w:bCs/>
          <w:i/>
        </w:rPr>
        <w:t>L</w:t>
      </w:r>
      <w:r w:rsidRPr="009504F1">
        <w:rPr>
          <w:rFonts w:ascii="Times New Roman" w:eastAsia="宋体" w:hAnsi="宋体" w:hint="eastAsia"/>
          <w:b/>
          <w:bCs/>
        </w:rPr>
        <w:t>与钩码质量</w:t>
      </w:r>
      <w:r w:rsidRPr="009504F1">
        <w:rPr>
          <w:rFonts w:ascii="Times New Roman" w:eastAsia="宋体" w:hAnsi="宋体"/>
          <w:b/>
          <w:bCs/>
          <w:i/>
        </w:rPr>
        <w:t>m</w:t>
      </w:r>
      <w:r w:rsidRPr="009504F1">
        <w:rPr>
          <w:rFonts w:ascii="Times New Roman" w:eastAsia="宋体" w:hAnsi="宋体" w:hint="eastAsia"/>
          <w:b/>
          <w:bCs/>
        </w:rPr>
        <w:t>，所得数据记录在表一中。已知弹簧原长</w:t>
      </w:r>
      <w:r w:rsidRPr="009504F1">
        <w:rPr>
          <w:rFonts w:ascii="Times New Roman" w:eastAsia="宋体" w:hAnsi="宋体"/>
          <w:b/>
          <w:bCs/>
          <w:i/>
        </w:rPr>
        <w:t>L</w:t>
      </w:r>
      <w:r w:rsidRPr="009504F1">
        <w:rPr>
          <w:rFonts w:ascii="Times New Roman" w:eastAsia="宋体" w:hAnsi="宋体"/>
          <w:b/>
          <w:bCs/>
          <w:vertAlign w:val="subscript"/>
        </w:rPr>
        <w:t>0</w:t>
      </w:r>
      <w:r w:rsidR="00E95943" w:rsidRPr="00E95943">
        <w:rPr>
          <w:rFonts w:ascii="Times New Roman" w:eastAsia="宋体" w:hAnsi="宋体" w:hint="eastAsia"/>
          <w:bCs/>
        </w:rPr>
        <w:t>＝</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 xml:space="preserve"> cm</w:t>
      </w:r>
      <w:r w:rsidRPr="009504F1">
        <w:rPr>
          <w:rFonts w:ascii="Times New Roman" w:eastAsia="宋体" w:hAnsi="宋体" w:hint="eastAsia"/>
          <w:b/>
          <w:bCs/>
        </w:rPr>
        <w:t>，实验过程中，弹簧形变在弹性限度内，不计弹簧所受的重力。</w:t>
      </w:r>
      <w:r w:rsidR="00B53BC4" w:rsidRPr="00B53BC4">
        <w:rPr>
          <w:rFonts w:ascii="Times New Roman" w:eastAsia="楷体" w:hAnsi="Times New Roman" w:hint="eastAsia"/>
          <w:b/>
          <w:bCs/>
        </w:rPr>
        <w:t>(</w:t>
      </w:r>
      <w:r w:rsidRPr="009504F1">
        <w:rPr>
          <w:rFonts w:ascii="Times New Roman" w:eastAsia="宋体" w:hAnsi="宋体"/>
          <w:b/>
          <w:bCs/>
          <w:i/>
        </w:rPr>
        <w:t>g</w:t>
      </w:r>
      <w:r w:rsidRPr="009504F1">
        <w:rPr>
          <w:rFonts w:ascii="Times New Roman" w:eastAsia="楷体" w:hAnsi="楷体" w:hint="eastAsia"/>
          <w:b/>
          <w:bCs/>
        </w:rPr>
        <w:t>取</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p>
    <w:p w14:paraId="13793EE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975F416" wp14:editId="4D21DB70">
            <wp:extent cx="1008000" cy="1116000"/>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3.jpeg"/>
                    <pic:cNvPicPr/>
                  </pic:nvPicPr>
                  <pic:blipFill>
                    <a:blip r:embed="rId254"/>
                    <a:stretch>
                      <a:fillRect/>
                    </a:stretch>
                  </pic:blipFill>
                  <pic:spPr>
                    <a:xfrm>
                      <a:off x="0" y="0"/>
                      <a:ext cx="1008000" cy="1116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a</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26EC43A9" wp14:editId="50EC7A6B">
            <wp:extent cx="1548000" cy="1224000"/>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4.jpeg"/>
                    <pic:cNvPicPr/>
                  </pic:nvPicPr>
                  <pic:blipFill>
                    <a:blip r:embed="rId255"/>
                    <a:stretch>
                      <a:fillRect/>
                    </a:stretch>
                  </pic:blipFill>
                  <pic:spPr>
                    <a:xfrm>
                      <a:off x="0" y="0"/>
                      <a:ext cx="1548000" cy="1224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b</w:t>
      </w:r>
    </w:p>
    <w:p w14:paraId="2D6FAED0" w14:textId="77777777" w:rsidR="007F46E7" w:rsidRPr="009504F1" w:rsidRDefault="00AE7D5D" w:rsidP="00AE7D5D">
      <w:pPr>
        <w:rPr>
          <w:rFonts w:hint="eastAsia"/>
          <w:b/>
          <w:bCs/>
        </w:rPr>
      </w:pPr>
      <w:r w:rsidRPr="009504F1">
        <w:rPr>
          <w:rFonts w:ascii="Times New Roman" w:eastAsia="宋体" w:hAnsi="宋体" w:hint="eastAsia"/>
          <w:b/>
          <w:bCs/>
        </w:rPr>
        <w:t>表一：</w:t>
      </w:r>
    </w:p>
    <w:tbl>
      <w:tblPr>
        <w:tblW w:w="0" w:type="auto"/>
        <w:jc w:val="center"/>
        <w:tblLook w:val="04A0" w:firstRow="1" w:lastRow="0" w:firstColumn="1" w:lastColumn="0" w:noHBand="0" w:noVBand="1"/>
      </w:tblPr>
      <w:tblGrid>
        <w:gridCol w:w="1587"/>
        <w:gridCol w:w="454"/>
        <w:gridCol w:w="482"/>
        <w:gridCol w:w="482"/>
        <w:gridCol w:w="482"/>
        <w:gridCol w:w="510"/>
        <w:gridCol w:w="1347"/>
      </w:tblGrid>
      <w:tr w:rsidR="007F46E7" w:rsidRPr="009504F1" w14:paraId="4586E6F1" w14:textId="77777777">
        <w:trPr>
          <w:trHeight w:val="353"/>
          <w:jc w:val="center"/>
        </w:trPr>
        <w:tc>
          <w:tcPr>
            <w:tcW w:w="158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923B8D" w14:textId="77777777" w:rsidR="007F46E7" w:rsidRPr="009504F1" w:rsidRDefault="00AE7D5D" w:rsidP="00AE7D5D">
            <w:pPr>
              <w:jc w:val="center"/>
              <w:rPr>
                <w:rFonts w:hint="eastAsia"/>
                <w:b/>
                <w:bCs/>
              </w:rPr>
            </w:pPr>
            <w:r w:rsidRPr="009504F1">
              <w:rPr>
                <w:rFonts w:ascii="Times New Roman" w:eastAsia="宋体" w:hAnsi="宋体" w:hint="eastAsia"/>
                <w:b/>
                <w:bCs/>
              </w:rPr>
              <w:t>实验次数</w:t>
            </w:r>
          </w:p>
        </w:tc>
        <w:tc>
          <w:tcPr>
            <w:tcW w:w="4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036FD4"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4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E60F87"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4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EE7D17"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4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41CD65" w14:textId="77777777" w:rsidR="007F46E7" w:rsidRPr="009504F1" w:rsidRDefault="00AE7D5D" w:rsidP="00AE7D5D">
            <w:pPr>
              <w:jc w:val="center"/>
              <w:rPr>
                <w:rFonts w:hint="eastAsia"/>
                <w:b/>
                <w:bCs/>
              </w:rPr>
            </w:pPr>
            <w:r w:rsidRPr="009504F1">
              <w:rPr>
                <w:rFonts w:ascii="Times New Roman" w:eastAsia="宋体" w:hAnsi="宋体"/>
                <w:b/>
                <w:bCs/>
              </w:rPr>
              <w:t>4</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718710" w14:textId="77777777" w:rsidR="007F46E7" w:rsidRPr="009504F1" w:rsidRDefault="00AE7D5D" w:rsidP="00AE7D5D">
            <w:pPr>
              <w:jc w:val="center"/>
              <w:rPr>
                <w:rFonts w:hint="eastAsia"/>
                <w:b/>
                <w:bCs/>
              </w:rPr>
            </w:pPr>
            <w:r w:rsidRPr="009504F1">
              <w:rPr>
                <w:rFonts w:ascii="Times New Roman" w:eastAsia="宋体" w:hAnsi="宋体"/>
                <w:b/>
                <w:bCs/>
              </w:rPr>
              <w:t>5</w:t>
            </w:r>
          </w:p>
        </w:tc>
        <w:tc>
          <w:tcPr>
            <w:tcW w:w="134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45755E5" w14:textId="77777777" w:rsidR="007F46E7" w:rsidRPr="009504F1" w:rsidRDefault="00AE7D5D" w:rsidP="00AE7D5D">
            <w:pPr>
              <w:jc w:val="center"/>
              <w:rPr>
                <w:rFonts w:hint="eastAsia"/>
                <w:b/>
                <w:bCs/>
              </w:rPr>
            </w:pPr>
            <w:r w:rsidRPr="009504F1">
              <w:rPr>
                <w:rFonts w:ascii="Times New Roman" w:eastAsia="宋体" w:hAnsi="宋体"/>
                <w:b/>
                <w:bCs/>
              </w:rPr>
              <w:t>6</w:t>
            </w:r>
          </w:p>
        </w:tc>
      </w:tr>
      <w:tr w:rsidR="007F46E7" w:rsidRPr="009504F1" w14:paraId="2547BF88" w14:textId="77777777">
        <w:trPr>
          <w:trHeight w:val="353"/>
          <w:jc w:val="center"/>
        </w:trPr>
        <w:tc>
          <w:tcPr>
            <w:tcW w:w="158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568098" w14:textId="77777777" w:rsidR="007F46E7" w:rsidRPr="009504F1" w:rsidRDefault="00AE7D5D" w:rsidP="00AE7D5D">
            <w:pPr>
              <w:jc w:val="center"/>
              <w:rPr>
                <w:rFonts w:hint="eastAsia"/>
                <w:b/>
                <w:bCs/>
              </w:rPr>
            </w:pPr>
            <w:r w:rsidRPr="009504F1">
              <w:rPr>
                <w:rFonts w:ascii="Times New Roman" w:eastAsia="宋体" w:hAnsi="宋体" w:hint="eastAsia"/>
                <w:b/>
                <w:bCs/>
              </w:rPr>
              <w:t>钩码质量</w:t>
            </w:r>
            <w:r w:rsidRPr="009504F1">
              <w:rPr>
                <w:rFonts w:ascii="Times New Roman" w:eastAsia="宋体" w:hAnsi="宋体"/>
                <w:b/>
                <w:bCs/>
                <w:i/>
              </w:rPr>
              <w:t>m</w:t>
            </w:r>
            <w:r w:rsidRPr="009504F1">
              <w:rPr>
                <w:rFonts w:ascii="Times New Roman" w:eastAsia="宋体" w:hAnsi="宋体"/>
                <w:b/>
                <w:bCs/>
              </w:rPr>
              <w:t>/g</w:t>
            </w: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902748" w14:textId="77777777" w:rsidR="007F46E7" w:rsidRPr="009504F1" w:rsidRDefault="00AE7D5D" w:rsidP="00AE7D5D">
            <w:pPr>
              <w:jc w:val="center"/>
              <w:rPr>
                <w:rFonts w:hint="eastAsia"/>
                <w:b/>
                <w:bCs/>
              </w:rPr>
            </w:pPr>
            <w:r w:rsidRPr="009504F1">
              <w:rPr>
                <w:rFonts w:ascii="Times New Roman" w:eastAsia="宋体" w:hAnsi="宋体"/>
                <w:b/>
                <w:bCs/>
              </w:rPr>
              <w:t>0</w:t>
            </w:r>
          </w:p>
        </w:tc>
        <w:tc>
          <w:tcPr>
            <w:tcW w:w="4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3FA364" w14:textId="77777777" w:rsidR="007F46E7" w:rsidRPr="009504F1" w:rsidRDefault="00AE7D5D" w:rsidP="00AE7D5D">
            <w:pPr>
              <w:jc w:val="center"/>
              <w:rPr>
                <w:rFonts w:hint="eastAsia"/>
                <w:b/>
                <w:bCs/>
              </w:rPr>
            </w:pPr>
            <w:r w:rsidRPr="009504F1">
              <w:rPr>
                <w:rFonts w:ascii="Times New Roman" w:eastAsia="宋体" w:hAnsi="宋体"/>
                <w:b/>
                <w:bCs/>
              </w:rPr>
              <w:t>30</w:t>
            </w:r>
          </w:p>
        </w:tc>
        <w:tc>
          <w:tcPr>
            <w:tcW w:w="4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6BE994" w14:textId="77777777" w:rsidR="007F46E7" w:rsidRPr="009504F1" w:rsidRDefault="00AE7D5D" w:rsidP="00AE7D5D">
            <w:pPr>
              <w:jc w:val="center"/>
              <w:rPr>
                <w:rFonts w:hint="eastAsia"/>
                <w:b/>
                <w:bCs/>
              </w:rPr>
            </w:pPr>
            <w:r w:rsidRPr="009504F1">
              <w:rPr>
                <w:rFonts w:ascii="Times New Roman" w:eastAsia="宋体" w:hAnsi="宋体"/>
                <w:b/>
                <w:bCs/>
              </w:rPr>
              <w:t>60</w:t>
            </w:r>
          </w:p>
        </w:tc>
        <w:tc>
          <w:tcPr>
            <w:tcW w:w="4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EC99BA" w14:textId="77777777" w:rsidR="007F46E7" w:rsidRPr="009504F1" w:rsidRDefault="00AE7D5D" w:rsidP="00AE7D5D">
            <w:pPr>
              <w:jc w:val="center"/>
              <w:rPr>
                <w:rFonts w:hint="eastAsia"/>
                <w:b/>
                <w:bCs/>
              </w:rPr>
            </w:pPr>
            <w:r w:rsidRPr="009504F1">
              <w:rPr>
                <w:rFonts w:ascii="Times New Roman" w:eastAsia="宋体" w:hAnsi="宋体"/>
                <w:b/>
                <w:bCs/>
              </w:rPr>
              <w:t>90</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D22892" w14:textId="77777777" w:rsidR="007F46E7" w:rsidRPr="009504F1" w:rsidRDefault="00AE7D5D" w:rsidP="00AE7D5D">
            <w:pPr>
              <w:jc w:val="center"/>
              <w:rPr>
                <w:rFonts w:hint="eastAsia"/>
                <w:b/>
                <w:bCs/>
              </w:rPr>
            </w:pPr>
            <w:r w:rsidRPr="009504F1">
              <w:rPr>
                <w:rFonts w:ascii="Times New Roman" w:eastAsia="宋体" w:hAnsi="宋体"/>
                <w:b/>
                <w:bCs/>
              </w:rPr>
              <w:t>120</w:t>
            </w:r>
          </w:p>
        </w:tc>
        <w:tc>
          <w:tcPr>
            <w:tcW w:w="134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36B4520" w14:textId="77777777" w:rsidR="007F46E7" w:rsidRPr="009504F1" w:rsidRDefault="00AE7D5D" w:rsidP="00AE7D5D">
            <w:pPr>
              <w:jc w:val="center"/>
              <w:rPr>
                <w:rFonts w:hint="eastAsia"/>
                <w:b/>
                <w:bCs/>
              </w:rPr>
            </w:pPr>
            <w:r w:rsidRPr="009504F1">
              <w:rPr>
                <w:rFonts w:ascii="Times New Roman" w:eastAsia="宋体" w:hAnsi="宋体"/>
                <w:b/>
                <w:bCs/>
              </w:rPr>
              <w:t>150</w:t>
            </w:r>
          </w:p>
        </w:tc>
      </w:tr>
      <w:tr w:rsidR="007F46E7" w:rsidRPr="009504F1" w14:paraId="75468E16" w14:textId="77777777">
        <w:trPr>
          <w:trHeight w:val="698"/>
          <w:jc w:val="center"/>
        </w:trPr>
        <w:tc>
          <w:tcPr>
            <w:tcW w:w="158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C8B954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弹簧总长度</w:t>
            </w:r>
          </w:p>
          <w:p w14:paraId="21E9B814" w14:textId="77777777" w:rsidR="007F46E7" w:rsidRPr="009504F1" w:rsidRDefault="00AE7D5D" w:rsidP="00AE7D5D">
            <w:pPr>
              <w:jc w:val="center"/>
              <w:rPr>
                <w:rFonts w:hint="eastAsia"/>
                <w:b/>
                <w:bCs/>
              </w:rPr>
            </w:pPr>
            <w:r w:rsidRPr="009504F1">
              <w:rPr>
                <w:rFonts w:ascii="Times New Roman" w:eastAsia="宋体" w:hAnsi="宋体"/>
                <w:b/>
                <w:bCs/>
                <w:i/>
              </w:rPr>
              <w:t>L</w:t>
            </w:r>
            <w:r w:rsidRPr="009504F1">
              <w:rPr>
                <w:rFonts w:ascii="Times New Roman" w:eastAsia="宋体" w:hAnsi="宋体"/>
                <w:b/>
                <w:bCs/>
              </w:rPr>
              <w:t>/cm</w:t>
            </w:r>
          </w:p>
        </w:tc>
        <w:tc>
          <w:tcPr>
            <w:tcW w:w="45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E47AC76" w14:textId="6684A16F" w:rsidR="007F46E7" w:rsidRPr="009504F1" w:rsidRDefault="00991FB8" w:rsidP="00AE7D5D">
            <w:pPr>
              <w:jc w:val="center"/>
              <w:rPr>
                <w:rFonts w:hint="eastAsia"/>
                <w:b/>
                <w:bCs/>
              </w:rPr>
            </w:pPr>
            <w:r w:rsidRPr="009504F1">
              <w:rPr>
                <w:rFonts w:ascii="Times New Roman" w:eastAsia="宋体" w:hAnsi="宋体" w:hint="eastAsia"/>
                <w:b/>
                <w:bCs/>
              </w:rPr>
              <w:t>6</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4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AFF280" w14:textId="35C9B54D" w:rsidR="007F46E7" w:rsidRPr="009504F1" w:rsidRDefault="00991FB8" w:rsidP="00AE7D5D">
            <w:pPr>
              <w:jc w:val="center"/>
              <w:rPr>
                <w:rFonts w:hint="eastAsia"/>
                <w:b/>
                <w:bCs/>
              </w:rPr>
            </w:pPr>
            <w:r w:rsidRPr="009504F1">
              <w:rPr>
                <w:rFonts w:ascii="Times New Roman" w:eastAsia="宋体" w:hAnsi="宋体" w:hint="eastAsia"/>
                <w:b/>
                <w:bCs/>
              </w:rPr>
              <w:t>7</w:t>
            </w:r>
            <w:r w:rsidRPr="009504F1">
              <w:rPr>
                <w:rFonts w:ascii="Times New Roman" w:eastAsia="宋体" w:hAnsi="Times New Roman" w:cs="Times New Roman"/>
                <w:b/>
                <w:bCs/>
              </w:rPr>
              <w:t>.</w:t>
            </w:r>
            <w:r w:rsidRPr="009504F1">
              <w:rPr>
                <w:rFonts w:ascii="Times New Roman" w:eastAsia="宋体" w:hAnsi="宋体" w:hint="eastAsia"/>
                <w:b/>
                <w:bCs/>
              </w:rPr>
              <w:t>2</w:t>
            </w:r>
          </w:p>
        </w:tc>
        <w:tc>
          <w:tcPr>
            <w:tcW w:w="4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EF6E4D9" w14:textId="768842AC" w:rsidR="007F46E7" w:rsidRPr="009504F1" w:rsidRDefault="00991FB8" w:rsidP="00AE7D5D">
            <w:pPr>
              <w:jc w:val="center"/>
              <w:rPr>
                <w:rFonts w:hint="eastAsia"/>
                <w:b/>
                <w:bCs/>
              </w:rPr>
            </w:pPr>
            <w:r w:rsidRPr="009504F1">
              <w:rPr>
                <w:rFonts w:ascii="Times New Roman" w:eastAsia="宋体" w:hAnsi="宋体" w:hint="eastAsia"/>
                <w:b/>
                <w:bCs/>
              </w:rPr>
              <w:t>8</w:t>
            </w:r>
            <w:r w:rsidRPr="009504F1">
              <w:rPr>
                <w:rFonts w:ascii="Times New Roman" w:eastAsia="宋体" w:hAnsi="Times New Roman" w:cs="Times New Roman"/>
                <w:b/>
                <w:bCs/>
              </w:rPr>
              <w:t>.</w:t>
            </w:r>
            <w:r w:rsidRPr="009504F1">
              <w:rPr>
                <w:rFonts w:ascii="Times New Roman" w:eastAsia="宋体" w:hAnsi="宋体" w:hint="eastAsia"/>
                <w:b/>
                <w:bCs/>
              </w:rPr>
              <w:t>4</w:t>
            </w:r>
          </w:p>
        </w:tc>
        <w:tc>
          <w:tcPr>
            <w:tcW w:w="4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0B65C8E" w14:textId="1D1CD613" w:rsidR="007F46E7" w:rsidRPr="009504F1" w:rsidRDefault="00991FB8" w:rsidP="00AE7D5D">
            <w:pPr>
              <w:jc w:val="center"/>
              <w:rPr>
                <w:rFonts w:hint="eastAsia"/>
                <w:b/>
                <w:bCs/>
              </w:rPr>
            </w:pPr>
            <w:r w:rsidRPr="009504F1">
              <w:rPr>
                <w:rFonts w:ascii="Times New Roman" w:eastAsia="宋体" w:hAnsi="宋体" w:hint="eastAsia"/>
                <w:b/>
                <w:bCs/>
              </w:rPr>
              <w:t>9</w:t>
            </w:r>
            <w:r w:rsidRPr="009504F1">
              <w:rPr>
                <w:rFonts w:ascii="Times New Roman" w:eastAsia="宋体" w:hAnsi="Times New Roman" w:cs="Times New Roman"/>
                <w:b/>
                <w:bCs/>
              </w:rPr>
              <w:t>.</w:t>
            </w:r>
            <w:r w:rsidRPr="009504F1">
              <w:rPr>
                <w:rFonts w:ascii="Times New Roman" w:eastAsia="宋体" w:hAnsi="宋体" w:hint="eastAsia"/>
                <w:b/>
                <w:bCs/>
              </w:rPr>
              <w:t>6</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F099A03" w14:textId="2CA67DD5" w:rsidR="007F46E7" w:rsidRPr="009504F1" w:rsidRDefault="00AE7D5D" w:rsidP="00AE7D5D">
            <w:pPr>
              <w:jc w:val="center"/>
              <w:rPr>
                <w:rFonts w:hint="eastAsia"/>
                <w:b/>
                <w:bCs/>
              </w:rPr>
            </w:pPr>
            <w:r w:rsidRPr="009504F1">
              <w:rPr>
                <w:rFonts w:ascii="Times New Roman" w:eastAsia="宋体" w:hAnsi="宋体"/>
                <w:b/>
                <w:bCs/>
              </w:rPr>
              <w:t>1</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p>
        </w:tc>
        <w:tc>
          <w:tcPr>
            <w:tcW w:w="134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E664A8B" w14:textId="00FED37F" w:rsidR="007F46E7" w:rsidRPr="009504F1" w:rsidRDefault="00AE7D5D" w:rsidP="00AE7D5D">
            <w:pPr>
              <w:jc w:val="center"/>
              <w:rPr>
                <w:rFonts w:hint="eastAsia"/>
                <w:b/>
                <w:bCs/>
              </w:rPr>
            </w:pPr>
            <w:r w:rsidRPr="009504F1">
              <w:rPr>
                <w:rFonts w:ascii="Times New Roman" w:eastAsia="宋体" w:hAnsi="宋体"/>
                <w:b/>
                <w:bCs/>
              </w:rPr>
              <w:t>1</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r>
    </w:tbl>
    <w:p w14:paraId="2EC5C8CC" w14:textId="0299CF3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请根据表一中的数据，将表二填写完整。</w:t>
      </w:r>
    </w:p>
    <w:p w14:paraId="74B4F5AD" w14:textId="77777777" w:rsidR="007F46E7" w:rsidRPr="009504F1" w:rsidRDefault="00AE7D5D" w:rsidP="00AE7D5D">
      <w:pPr>
        <w:rPr>
          <w:rFonts w:hint="eastAsia"/>
          <w:b/>
          <w:bCs/>
        </w:rPr>
      </w:pPr>
      <w:r w:rsidRPr="009504F1">
        <w:rPr>
          <w:rFonts w:ascii="Times New Roman" w:eastAsia="宋体" w:hAnsi="宋体" w:hint="eastAsia"/>
          <w:b/>
          <w:bCs/>
        </w:rPr>
        <w:t>表二：</w:t>
      </w:r>
    </w:p>
    <w:tbl>
      <w:tblPr>
        <w:tblW w:w="0" w:type="auto"/>
        <w:jc w:val="center"/>
        <w:tblLook w:val="04A0" w:firstRow="1" w:lastRow="0" w:firstColumn="1" w:lastColumn="0" w:noHBand="0" w:noVBand="1"/>
      </w:tblPr>
      <w:tblGrid>
        <w:gridCol w:w="1701"/>
        <w:gridCol w:w="454"/>
        <w:gridCol w:w="482"/>
        <w:gridCol w:w="482"/>
        <w:gridCol w:w="482"/>
        <w:gridCol w:w="510"/>
        <w:gridCol w:w="1233"/>
      </w:tblGrid>
      <w:tr w:rsidR="007F46E7" w:rsidRPr="009504F1" w14:paraId="7CCE121A" w14:textId="77777777">
        <w:trPr>
          <w:trHeight w:val="353"/>
          <w:jc w:val="center"/>
        </w:trPr>
        <w:tc>
          <w:tcPr>
            <w:tcW w:w="170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D41D732" w14:textId="77777777" w:rsidR="007F46E7" w:rsidRPr="009504F1" w:rsidRDefault="00AE7D5D" w:rsidP="00AE7D5D">
            <w:pPr>
              <w:jc w:val="center"/>
              <w:rPr>
                <w:rFonts w:hint="eastAsia"/>
                <w:b/>
                <w:bCs/>
              </w:rPr>
            </w:pPr>
            <w:r w:rsidRPr="009504F1">
              <w:rPr>
                <w:rFonts w:ascii="Times New Roman" w:eastAsia="宋体" w:hAnsi="宋体" w:hint="eastAsia"/>
                <w:b/>
                <w:bCs/>
              </w:rPr>
              <w:t>实验次数</w:t>
            </w:r>
          </w:p>
        </w:tc>
        <w:tc>
          <w:tcPr>
            <w:tcW w:w="4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E981FD"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4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2CA52C"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4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C94FCA"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4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06EB2C" w14:textId="77777777" w:rsidR="007F46E7" w:rsidRPr="009504F1" w:rsidRDefault="00AE7D5D" w:rsidP="00AE7D5D">
            <w:pPr>
              <w:jc w:val="center"/>
              <w:rPr>
                <w:rFonts w:hint="eastAsia"/>
                <w:b/>
                <w:bCs/>
              </w:rPr>
            </w:pPr>
            <w:r w:rsidRPr="009504F1">
              <w:rPr>
                <w:rFonts w:ascii="Times New Roman" w:eastAsia="宋体" w:hAnsi="宋体"/>
                <w:b/>
                <w:bCs/>
              </w:rPr>
              <w:t>4</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78DB51" w14:textId="77777777" w:rsidR="007F46E7" w:rsidRPr="009504F1" w:rsidRDefault="00AE7D5D" w:rsidP="00AE7D5D">
            <w:pPr>
              <w:jc w:val="center"/>
              <w:rPr>
                <w:rFonts w:hint="eastAsia"/>
                <w:b/>
                <w:bCs/>
              </w:rPr>
            </w:pPr>
            <w:r w:rsidRPr="009504F1">
              <w:rPr>
                <w:rFonts w:ascii="Times New Roman" w:eastAsia="宋体" w:hAnsi="宋体"/>
                <w:b/>
                <w:bCs/>
              </w:rPr>
              <w:t>5</w:t>
            </w:r>
          </w:p>
        </w:tc>
        <w:tc>
          <w:tcPr>
            <w:tcW w:w="123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E826E4B" w14:textId="77777777" w:rsidR="007F46E7" w:rsidRPr="009504F1" w:rsidRDefault="00AE7D5D" w:rsidP="00AE7D5D">
            <w:pPr>
              <w:jc w:val="center"/>
              <w:rPr>
                <w:rFonts w:hint="eastAsia"/>
                <w:b/>
                <w:bCs/>
              </w:rPr>
            </w:pPr>
            <w:r w:rsidRPr="009504F1">
              <w:rPr>
                <w:rFonts w:ascii="Times New Roman" w:eastAsia="宋体" w:hAnsi="宋体"/>
                <w:b/>
                <w:bCs/>
              </w:rPr>
              <w:t>6</w:t>
            </w:r>
          </w:p>
        </w:tc>
      </w:tr>
      <w:tr w:rsidR="007F46E7" w:rsidRPr="009504F1" w14:paraId="57EB034C" w14:textId="77777777">
        <w:trPr>
          <w:trHeight w:val="35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996E01" w14:textId="77777777" w:rsidR="007F46E7" w:rsidRPr="009504F1" w:rsidRDefault="00AE7D5D" w:rsidP="00AE7D5D">
            <w:pPr>
              <w:jc w:val="center"/>
              <w:rPr>
                <w:rFonts w:hint="eastAsia"/>
                <w:b/>
                <w:bCs/>
              </w:rPr>
            </w:pPr>
            <w:r w:rsidRPr="009504F1">
              <w:rPr>
                <w:rFonts w:ascii="Times New Roman" w:eastAsia="宋体" w:hAnsi="宋体" w:hint="eastAsia"/>
                <w:b/>
                <w:bCs/>
              </w:rPr>
              <w:lastRenderedPageBreak/>
              <w:t>弹力</w:t>
            </w:r>
            <w:r w:rsidRPr="009504F1">
              <w:rPr>
                <w:rFonts w:ascii="Times New Roman" w:eastAsia="宋体" w:hAnsi="宋体"/>
                <w:b/>
                <w:bCs/>
                <w:i/>
              </w:rPr>
              <w:t>F</w:t>
            </w:r>
            <w:r w:rsidRPr="009504F1">
              <w:rPr>
                <w:rFonts w:ascii="Times New Roman" w:eastAsia="宋体" w:hAnsi="宋体"/>
                <w:b/>
                <w:bCs/>
              </w:rPr>
              <w:t>/N</w:t>
            </w: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1DC7E7" w14:textId="77777777" w:rsidR="007F46E7" w:rsidRPr="009504F1" w:rsidRDefault="00AE7D5D" w:rsidP="00AE7D5D">
            <w:pPr>
              <w:jc w:val="center"/>
              <w:rPr>
                <w:rFonts w:hint="eastAsia"/>
                <w:b/>
                <w:bCs/>
              </w:rPr>
            </w:pPr>
            <w:r w:rsidRPr="009504F1">
              <w:rPr>
                <w:rFonts w:ascii="Times New Roman" w:eastAsia="宋体" w:hAnsi="宋体"/>
                <w:b/>
                <w:bCs/>
              </w:rPr>
              <w:t>0</w:t>
            </w:r>
          </w:p>
        </w:tc>
        <w:tc>
          <w:tcPr>
            <w:tcW w:w="4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8A8A7C" w14:textId="2F09DC80"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3</w:t>
            </w:r>
          </w:p>
        </w:tc>
        <w:tc>
          <w:tcPr>
            <w:tcW w:w="4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EF9F46" w14:textId="1B000E60" w:rsidR="007F46E7" w:rsidRPr="009504F1" w:rsidRDefault="00991FB8" w:rsidP="00AE7D5D">
            <w:pPr>
              <w:jc w:val="center"/>
              <w:rPr>
                <w:rFonts w:ascii="NEU-HZ" w:hAnsi="NEU-HZ" w:hint="eastAsia"/>
                <w:b/>
                <w:bCs/>
                <w:color w:val="ABD8DA"/>
              </w:rPr>
            </w:pPr>
            <w:r w:rsidRPr="009504F1">
              <w:rPr>
                <w:rFonts w:ascii="Times New Roman" w:eastAsia="宋体" w:hAnsi="宋体" w:hint="eastAsia"/>
                <w:b/>
                <w:bCs/>
                <w:color w:val="ABD8DA"/>
              </w:rPr>
              <w:t>0</w:t>
            </w:r>
            <w:r w:rsidRPr="009504F1">
              <w:rPr>
                <w:rFonts w:ascii="Times New Roman" w:eastAsia="宋体" w:hAnsi="Times New Roman" w:cs="Times New Roman"/>
                <w:b/>
                <w:bCs/>
                <w:color w:val="ABD8DA"/>
              </w:rPr>
              <w:t>.</w:t>
            </w:r>
            <w:r w:rsidRPr="009504F1">
              <w:rPr>
                <w:rFonts w:ascii="Times New Roman" w:eastAsia="宋体" w:hAnsi="宋体" w:hint="eastAsia"/>
                <w:b/>
                <w:bCs/>
                <w:color w:val="ABD8DA"/>
              </w:rPr>
              <w:t>6</w:t>
            </w:r>
          </w:p>
        </w:tc>
        <w:tc>
          <w:tcPr>
            <w:tcW w:w="4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BE18EC" w14:textId="7DF20272"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9</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CEDD11" w14:textId="766B57CE" w:rsidR="007F46E7" w:rsidRPr="009504F1" w:rsidRDefault="00991FB8" w:rsidP="00AE7D5D">
            <w:pPr>
              <w:jc w:val="center"/>
              <w:rPr>
                <w:rFonts w:ascii="NEU-HZ" w:hAnsi="NEU-HZ" w:hint="eastAsia"/>
                <w:b/>
                <w:bCs/>
                <w:color w:val="ABD8DA"/>
              </w:rPr>
            </w:pPr>
            <w:r w:rsidRPr="009504F1">
              <w:rPr>
                <w:rFonts w:ascii="Times New Roman" w:eastAsia="宋体" w:hAnsi="宋体" w:hint="eastAsia"/>
                <w:b/>
                <w:bCs/>
                <w:color w:val="ABD8DA"/>
              </w:rPr>
              <w:t>1</w:t>
            </w:r>
            <w:r w:rsidRPr="009504F1">
              <w:rPr>
                <w:rFonts w:ascii="Times New Roman" w:eastAsia="宋体" w:hAnsi="Times New Roman" w:cs="Times New Roman"/>
                <w:b/>
                <w:bCs/>
                <w:color w:val="ABD8DA"/>
              </w:rPr>
              <w:t>.</w:t>
            </w:r>
            <w:r w:rsidRPr="009504F1">
              <w:rPr>
                <w:rFonts w:ascii="Times New Roman" w:eastAsia="宋体" w:hAnsi="宋体" w:hint="eastAsia"/>
                <w:b/>
                <w:bCs/>
                <w:color w:val="ABD8DA"/>
              </w:rPr>
              <w:t>2</w:t>
            </w:r>
          </w:p>
        </w:tc>
        <w:tc>
          <w:tcPr>
            <w:tcW w:w="123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003AC04" w14:textId="1D779CCF"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5</w:t>
            </w:r>
          </w:p>
        </w:tc>
      </w:tr>
      <w:tr w:rsidR="007F46E7" w:rsidRPr="009504F1" w14:paraId="1DD09357" w14:textId="77777777">
        <w:trPr>
          <w:trHeight w:val="698"/>
          <w:jc w:val="center"/>
        </w:trPr>
        <w:tc>
          <w:tcPr>
            <w:tcW w:w="170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DEA5F8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弹簧伸长量</w:t>
            </w:r>
          </w:p>
          <w:p w14:paraId="535FFE4F" w14:textId="77777777" w:rsidR="007F46E7" w:rsidRPr="009504F1" w:rsidRDefault="00AE7D5D" w:rsidP="00AE7D5D">
            <w:pPr>
              <w:jc w:val="center"/>
              <w:rPr>
                <w:rFonts w:hint="eastAsia"/>
                <w:b/>
                <w:bCs/>
              </w:rPr>
            </w:pPr>
            <w:r w:rsidRPr="009504F1">
              <w:rPr>
                <w:rFonts w:ascii="Times New Roman" w:eastAsia="宋体" w:hAnsi="Times New Roman" w:cs="Times New Roman"/>
                <w:b/>
                <w:bCs/>
                <w:i/>
              </w:rPr>
              <w:t>Δ</w:t>
            </w:r>
            <w:r w:rsidRPr="009504F1">
              <w:rPr>
                <w:rFonts w:ascii="Times New Roman" w:eastAsia="宋体" w:hAnsi="宋体"/>
                <w:b/>
                <w:bCs/>
                <w:i/>
              </w:rPr>
              <w:t>x</w:t>
            </w:r>
            <w:r w:rsidRPr="009504F1">
              <w:rPr>
                <w:rFonts w:ascii="Times New Roman" w:eastAsia="宋体" w:hAnsi="宋体"/>
                <w:b/>
                <w:bCs/>
              </w:rPr>
              <w:t>/cm</w:t>
            </w:r>
          </w:p>
        </w:tc>
        <w:tc>
          <w:tcPr>
            <w:tcW w:w="45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4ABFA23" w14:textId="77777777" w:rsidR="007F46E7" w:rsidRPr="009504F1" w:rsidRDefault="00AE7D5D" w:rsidP="00AE7D5D">
            <w:pPr>
              <w:jc w:val="center"/>
              <w:rPr>
                <w:rFonts w:hint="eastAsia"/>
                <w:b/>
                <w:bCs/>
              </w:rPr>
            </w:pPr>
            <w:r w:rsidRPr="009504F1">
              <w:rPr>
                <w:rFonts w:ascii="Times New Roman" w:eastAsia="宋体" w:hAnsi="宋体"/>
                <w:b/>
                <w:bCs/>
              </w:rPr>
              <w:t>0</w:t>
            </w:r>
          </w:p>
        </w:tc>
        <w:tc>
          <w:tcPr>
            <w:tcW w:w="4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4A7D798" w14:textId="5C11920E"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2</w:t>
            </w:r>
          </w:p>
        </w:tc>
        <w:tc>
          <w:tcPr>
            <w:tcW w:w="4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606DBFA" w14:textId="369CA318" w:rsidR="007F46E7" w:rsidRPr="009504F1" w:rsidRDefault="00991FB8" w:rsidP="00AE7D5D">
            <w:pPr>
              <w:jc w:val="center"/>
              <w:rPr>
                <w:rFonts w:ascii="NEU-HZ" w:hAnsi="NEU-HZ" w:hint="eastAsia"/>
                <w:b/>
                <w:bCs/>
                <w:color w:val="ABD8DA"/>
              </w:rPr>
            </w:pPr>
            <w:r w:rsidRPr="009504F1">
              <w:rPr>
                <w:rFonts w:ascii="Times New Roman" w:eastAsia="宋体" w:hAnsi="宋体" w:hint="eastAsia"/>
                <w:b/>
                <w:bCs/>
                <w:color w:val="ABD8DA"/>
              </w:rPr>
              <w:t>2</w:t>
            </w:r>
            <w:r w:rsidRPr="009504F1">
              <w:rPr>
                <w:rFonts w:ascii="Times New Roman" w:eastAsia="宋体" w:hAnsi="Times New Roman" w:cs="Times New Roman"/>
                <w:b/>
                <w:bCs/>
                <w:color w:val="ABD8DA"/>
              </w:rPr>
              <w:t>.</w:t>
            </w:r>
            <w:r w:rsidRPr="009504F1">
              <w:rPr>
                <w:rFonts w:ascii="Times New Roman" w:eastAsia="宋体" w:hAnsi="宋体" w:hint="eastAsia"/>
                <w:b/>
                <w:bCs/>
                <w:color w:val="ABD8DA"/>
              </w:rPr>
              <w:t>4</w:t>
            </w:r>
          </w:p>
        </w:tc>
        <w:tc>
          <w:tcPr>
            <w:tcW w:w="4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031E61B" w14:textId="038EE19E" w:rsidR="007F46E7" w:rsidRPr="009504F1" w:rsidRDefault="00991FB8" w:rsidP="00AE7D5D">
            <w:pPr>
              <w:jc w:val="center"/>
              <w:rPr>
                <w:rFonts w:hint="eastAsia"/>
                <w:b/>
                <w:bCs/>
              </w:rPr>
            </w:pPr>
            <w:r w:rsidRPr="009504F1">
              <w:rPr>
                <w:rFonts w:ascii="Times New Roman" w:eastAsia="宋体" w:hAnsi="宋体" w:hint="eastAsia"/>
                <w:b/>
                <w:bCs/>
              </w:rPr>
              <w:t>3</w:t>
            </w:r>
            <w:r w:rsidRPr="009504F1">
              <w:rPr>
                <w:rFonts w:ascii="Times New Roman" w:eastAsia="宋体" w:hAnsi="Times New Roman" w:cs="Times New Roman"/>
                <w:b/>
                <w:bCs/>
              </w:rPr>
              <w:t>.</w:t>
            </w:r>
            <w:r w:rsidRPr="009504F1">
              <w:rPr>
                <w:rFonts w:ascii="Times New Roman" w:eastAsia="宋体" w:hAnsi="宋体" w:hint="eastAsia"/>
                <w:b/>
                <w:bCs/>
              </w:rPr>
              <w:t>6</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5555CF3" w14:textId="4C9EE7D8" w:rsidR="007F46E7" w:rsidRPr="009504F1" w:rsidRDefault="00991FB8" w:rsidP="00AE7D5D">
            <w:pPr>
              <w:jc w:val="center"/>
              <w:rPr>
                <w:rFonts w:ascii="NEU-HZ" w:hAnsi="NEU-HZ" w:hint="eastAsia"/>
                <w:b/>
                <w:bCs/>
                <w:color w:val="ABD8DA"/>
              </w:rPr>
            </w:pPr>
            <w:r w:rsidRPr="009504F1">
              <w:rPr>
                <w:rFonts w:ascii="Times New Roman" w:eastAsia="宋体" w:hAnsi="宋体" w:hint="eastAsia"/>
                <w:b/>
                <w:bCs/>
                <w:color w:val="ABD8DA"/>
              </w:rPr>
              <w:t>4</w:t>
            </w:r>
            <w:r w:rsidRPr="009504F1">
              <w:rPr>
                <w:rFonts w:ascii="Times New Roman" w:eastAsia="宋体" w:hAnsi="Times New Roman" w:cs="Times New Roman"/>
                <w:b/>
                <w:bCs/>
                <w:color w:val="ABD8DA"/>
              </w:rPr>
              <w:t>.</w:t>
            </w:r>
            <w:r w:rsidRPr="009504F1">
              <w:rPr>
                <w:rFonts w:ascii="Times New Roman" w:eastAsia="宋体" w:hAnsi="宋体" w:hint="eastAsia"/>
                <w:b/>
                <w:bCs/>
                <w:color w:val="ABD8DA"/>
              </w:rPr>
              <w:t>8</w:t>
            </w:r>
          </w:p>
        </w:tc>
        <w:tc>
          <w:tcPr>
            <w:tcW w:w="123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6DB802A" w14:textId="2571449A" w:rsidR="007F46E7" w:rsidRPr="009504F1" w:rsidRDefault="00991FB8" w:rsidP="00AE7D5D">
            <w:pPr>
              <w:jc w:val="center"/>
              <w:rPr>
                <w:rFonts w:hint="eastAsia"/>
                <w:b/>
                <w:bCs/>
              </w:rPr>
            </w:pPr>
            <w:r w:rsidRPr="009504F1">
              <w:rPr>
                <w:rFonts w:ascii="Times New Roman" w:eastAsia="宋体" w:hAnsi="宋体" w:hint="eastAsia"/>
                <w:b/>
                <w:bCs/>
              </w:rPr>
              <w:t>6</w:t>
            </w:r>
            <w:r w:rsidRPr="009504F1">
              <w:rPr>
                <w:rFonts w:ascii="Times New Roman" w:eastAsia="宋体" w:hAnsi="Times New Roman" w:cs="Times New Roman"/>
                <w:b/>
                <w:bCs/>
              </w:rPr>
              <w:t>.</w:t>
            </w:r>
            <w:r w:rsidRPr="009504F1">
              <w:rPr>
                <w:rFonts w:ascii="Times New Roman" w:eastAsia="宋体" w:hAnsi="宋体" w:hint="eastAsia"/>
                <w:b/>
                <w:bCs/>
              </w:rPr>
              <w:t>0</w:t>
            </w:r>
          </w:p>
        </w:tc>
      </w:tr>
    </w:tbl>
    <w:p w14:paraId="65B14067" w14:textId="1C68F0E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请在图</w:t>
      </w:r>
      <w:r w:rsidR="00AE7D5D" w:rsidRPr="009504F1">
        <w:rPr>
          <w:rFonts w:ascii="Times New Roman" w:eastAsia="宋体" w:hAnsi="宋体"/>
          <w:b/>
          <w:bCs/>
        </w:rPr>
        <w:t>b</w:t>
      </w:r>
      <w:r w:rsidR="00AE7D5D" w:rsidRPr="009504F1">
        <w:rPr>
          <w:rFonts w:ascii="Times New Roman" w:eastAsia="宋体" w:hAnsi="宋体" w:hint="eastAsia"/>
          <w:b/>
          <w:bCs/>
        </w:rPr>
        <w:t>坐标系中描点作出弹力</w:t>
      </w:r>
      <w:r w:rsidR="00AE7D5D" w:rsidRPr="009504F1">
        <w:rPr>
          <w:rFonts w:ascii="Times New Roman" w:eastAsia="宋体" w:hAnsi="宋体"/>
          <w:b/>
          <w:bCs/>
          <w:i/>
        </w:rPr>
        <w:t>F</w:t>
      </w:r>
      <w:r w:rsidR="00AE7D5D" w:rsidRPr="009504F1">
        <w:rPr>
          <w:rFonts w:ascii="Times New Roman" w:eastAsia="宋体" w:hAnsi="宋体" w:hint="eastAsia"/>
          <w:b/>
          <w:bCs/>
        </w:rPr>
        <w:t>跟弹簧伸长量</w:t>
      </w:r>
      <w:r w:rsidR="00AE7D5D" w:rsidRPr="009504F1">
        <w:rPr>
          <w:rFonts w:ascii="Times New Roman" w:eastAsia="宋体" w:hAnsi="Times New Roman" w:cs="Times New Roman"/>
          <w:b/>
          <w:bCs/>
          <w:i/>
        </w:rPr>
        <w:t>Δ</w:t>
      </w:r>
      <w:r w:rsidR="00AE7D5D" w:rsidRPr="009504F1">
        <w:rPr>
          <w:rFonts w:ascii="Times New Roman" w:eastAsia="宋体" w:hAnsi="宋体"/>
          <w:b/>
          <w:bCs/>
          <w:i/>
        </w:rPr>
        <w:t>x</w:t>
      </w:r>
      <w:r w:rsidR="00AE7D5D" w:rsidRPr="009504F1">
        <w:rPr>
          <w:rFonts w:ascii="Times New Roman" w:eastAsia="宋体" w:hAnsi="宋体" w:hint="eastAsia"/>
          <w:b/>
          <w:bCs/>
        </w:rPr>
        <w:t>的关系图像。</w:t>
      </w:r>
    </w:p>
    <w:p w14:paraId="5C009A6A" w14:textId="3A42524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本实验的结论就是弹簧测力计的工作原理。只有规范使用弹簧测力计，才能准确测量力的大小。请写出一条正确使用弹簧测力计的操作要求：</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要保证拉弹簧测力计时拉力的方向与弹簧伸长的方向在同一直线上</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1E30BD0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B21346A" wp14:editId="63E47C4E">
            <wp:extent cx="2880000" cy="180000"/>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力的示意图和图示</w:t>
      </w:r>
    </w:p>
    <w:p w14:paraId="4ED0C4A8" w14:textId="2E18095D"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如图，一杯水在斜面上保持静止，</w:t>
      </w:r>
      <w:r w:rsidRPr="009504F1">
        <w:rPr>
          <w:rFonts w:ascii="Times New Roman" w:eastAsia="宋体" w:hAnsi="宋体"/>
          <w:b/>
          <w:bCs/>
          <w:i/>
        </w:rPr>
        <w:t>O</w:t>
      </w:r>
      <w:r w:rsidRPr="009504F1">
        <w:rPr>
          <w:rFonts w:ascii="Times New Roman" w:eastAsia="宋体" w:hAnsi="宋体" w:hint="eastAsia"/>
          <w:b/>
          <w:bCs/>
        </w:rPr>
        <w:t>点为其重心，请在图中作出它所受重力的示意图。</w:t>
      </w:r>
    </w:p>
    <w:p w14:paraId="3A15385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F81A636" wp14:editId="3BD23258">
            <wp:extent cx="1008000" cy="684000"/>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6.jpeg"/>
                    <pic:cNvPicPr/>
                  </pic:nvPicPr>
                  <pic:blipFill>
                    <a:blip r:embed="rId256"/>
                    <a:stretch>
                      <a:fillRect/>
                    </a:stretch>
                  </pic:blipFill>
                  <pic:spPr>
                    <a:xfrm>
                      <a:off x="0" y="0"/>
                      <a:ext cx="1008000" cy="684000"/>
                    </a:xfrm>
                    <a:prstGeom prst="rect">
                      <a:avLst/>
                    </a:prstGeom>
                  </pic:spPr>
                </pic:pic>
              </a:graphicData>
            </a:graphic>
          </wp:inline>
        </w:drawing>
      </w:r>
    </w:p>
    <w:p w14:paraId="5B1E931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9E233D0" wp14:editId="45EA5DDF">
            <wp:extent cx="2880000" cy="180000"/>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牛顿第一定律及惯性</w:t>
      </w:r>
    </w:p>
    <w:p w14:paraId="3EFD58AE" w14:textId="3E5B1315"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如图所示，汽车上配有安全带和头枕，司机和乘客都必须系好安全带。当向前行驶的汽车分别出现突然加速、紧急刹车两种状况时，对乘车人员起主要保护作用的分别是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83FF31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B200D67" wp14:editId="27AEF6A5">
            <wp:extent cx="1332000" cy="756000"/>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8.jpeg"/>
                    <pic:cNvPicPr/>
                  </pic:nvPicPr>
                  <pic:blipFill>
                    <a:blip r:embed="rId257"/>
                    <a:stretch>
                      <a:fillRect/>
                    </a:stretch>
                  </pic:blipFill>
                  <pic:spPr>
                    <a:xfrm>
                      <a:off x="0" y="0"/>
                      <a:ext cx="1332000" cy="756000"/>
                    </a:xfrm>
                    <a:prstGeom prst="rect">
                      <a:avLst/>
                    </a:prstGeom>
                  </pic:spPr>
                </pic:pic>
              </a:graphicData>
            </a:graphic>
          </wp:inline>
        </w:drawing>
      </w:r>
    </w:p>
    <w:p w14:paraId="685C7D35" w14:textId="7E69C55C"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头枕、头枕</w:t>
      </w:r>
    </w:p>
    <w:p w14:paraId="3F3C56A3" w14:textId="1A05DB01"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安全带、安全带</w:t>
      </w:r>
    </w:p>
    <w:p w14:paraId="08D472C6" w14:textId="682F200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安全带、头枕</w:t>
      </w:r>
    </w:p>
    <w:p w14:paraId="5943DB50" w14:textId="035589CD"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头枕、安全带</w:t>
      </w:r>
      <w:r w:rsidRPr="009504F1">
        <w:rPr>
          <w:rFonts w:ascii="Times New Roman" w:eastAsia="宋体" w:hAnsi="宋体" w:hint="eastAsia"/>
          <w:b/>
          <w:bCs/>
        </w:rPr>
        <w:br w:type="page"/>
      </w:r>
    </w:p>
    <w:p w14:paraId="1B416D8C" w14:textId="77777777" w:rsidR="00AE7D5D" w:rsidRPr="009504F1" w:rsidRDefault="00E46BC1" w:rsidP="00AE7D5D">
      <w:pPr>
        <w:jc w:val="center"/>
        <w:rPr>
          <w:rFonts w:ascii="Times New Roman" w:eastAsia="宋体" w:hAnsi="宋体" w:hint="eastAsia"/>
          <w:b/>
          <w:bCs/>
        </w:rPr>
      </w:pPr>
      <w:r w:rsidRPr="009504F1">
        <w:rPr>
          <w:rFonts w:eastAsia="方正兰亭圆_GBK_粗" w:hint="eastAsia"/>
          <w:b/>
          <w:bCs/>
          <w:sz w:val="32"/>
          <w:szCs w:val="32"/>
        </w:rPr>
        <w:lastRenderedPageBreak/>
        <w:t>第</w:t>
      </w:r>
      <w:r w:rsidR="00AE7D5D" w:rsidRPr="009504F1">
        <w:rPr>
          <w:rFonts w:ascii="Times New Roman" w:eastAsia="宋体" w:hAnsi="宋体"/>
          <w:b/>
          <w:bCs/>
          <w:sz w:val="32"/>
          <w:szCs w:val="32"/>
        </w:rPr>
        <w:t>2</w:t>
      </w:r>
      <w:r w:rsidRPr="009504F1">
        <w:rPr>
          <w:rFonts w:eastAsia="方正兰亭圆_GBK_粗" w:hint="eastAsia"/>
          <w:b/>
          <w:bCs/>
          <w:sz w:val="32"/>
          <w:szCs w:val="32"/>
        </w:rPr>
        <w:t>课时</w:t>
      </w:r>
      <w:r w:rsidR="00AE7D5D" w:rsidRPr="009504F1">
        <w:rPr>
          <w:rFonts w:ascii="Times New Roman" w:eastAsia="宋体" w:hAnsi="宋体" w:hint="eastAsia"/>
          <w:b/>
          <w:bCs/>
          <w:sz w:val="32"/>
          <w:szCs w:val="32"/>
        </w:rPr>
        <w:t xml:space="preserve">　</w:t>
      </w:r>
      <w:r w:rsidRPr="009504F1">
        <w:rPr>
          <w:rFonts w:eastAsia="方正兰亭圆_GBK_粗" w:hint="eastAsia"/>
          <w:b/>
          <w:bCs/>
          <w:sz w:val="32"/>
          <w:szCs w:val="32"/>
        </w:rPr>
        <w:t>平衡力、摩擦力及受力分析</w:t>
      </w:r>
    </w:p>
    <w:p w14:paraId="3814536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E38E3B1" wp14:editId="6783EFA4">
            <wp:extent cx="2988000" cy="288000"/>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9.jpeg"/>
                    <pic:cNvPicPr/>
                  </pic:nvPicPr>
                  <pic:blipFill>
                    <a:blip r:embed="rId13"/>
                    <a:stretch>
                      <a:fillRect/>
                    </a:stretch>
                  </pic:blipFill>
                  <pic:spPr>
                    <a:xfrm>
                      <a:off x="0" y="0"/>
                      <a:ext cx="2988000" cy="288000"/>
                    </a:xfrm>
                    <a:prstGeom prst="rect">
                      <a:avLst/>
                    </a:prstGeom>
                  </pic:spPr>
                </pic:pic>
              </a:graphicData>
            </a:graphic>
          </wp:inline>
        </w:drawing>
      </w:r>
    </w:p>
    <w:p w14:paraId="7ED04B1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B8D479C" wp14:editId="06010E22">
            <wp:extent cx="180000" cy="1872000"/>
            <wp:effectExtent l="0" t="0" r="0" b="0"/>
            <wp:docPr id="472" name="image460.jpeg" descr="source:si_idm308621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0.jpeg"/>
                    <pic:cNvPicPr/>
                  </pic:nvPicPr>
                  <pic:blipFill>
                    <a:blip r:embed="rId258"/>
                    <a:stretch>
                      <a:fillRect/>
                    </a:stretch>
                  </pic:blipFill>
                  <pic:spPr>
                    <a:xfrm>
                      <a:off x="0" y="0"/>
                      <a:ext cx="180000" cy="1872000"/>
                    </a:xfrm>
                    <a:prstGeom prst="rect">
                      <a:avLst/>
                    </a:prstGeom>
                  </pic:spPr>
                </pic:pic>
              </a:graphicData>
            </a:graphic>
          </wp:inline>
        </w:drawing>
      </w:r>
      <w:r w:rsidRPr="009504F1">
        <w:rPr>
          <w:rFonts w:ascii="Times New Roman" w:eastAsia="楷体" w:hAnsi="楷体"/>
          <w:b/>
          <w:bCs/>
        </w:rPr>
        <w:t xml:space="preserve"> </w:t>
      </w:r>
      <w:r w:rsidRPr="009504F1">
        <w:rPr>
          <w:rFonts w:ascii="Times New Roman" w:eastAsia="楷体" w:hAnsi="楷体" w:hint="eastAsia"/>
          <w:b/>
          <w:bCs/>
        </w:rPr>
        <w:t>二力</w:t>
      </w:r>
      <w:r w:rsidRPr="009504F1">
        <w:rPr>
          <w:rFonts w:ascii="Times New Roman" w:eastAsia="楷体" w:hAnsi="楷体"/>
          <w:b/>
          <w:bCs/>
        </w:rPr>
        <w:t xml:space="preserve"> </w:t>
      </w:r>
      <w:r w:rsidRPr="009504F1">
        <w:rPr>
          <w:rFonts w:ascii="Times New Roman" w:eastAsia="宋体" w:hAnsi="宋体"/>
          <w:b/>
          <w:bCs/>
        </w:rPr>
        <w:br/>
      </w:r>
      <w:r w:rsidRPr="009504F1">
        <w:rPr>
          <w:rFonts w:ascii="Times New Roman" w:eastAsia="楷体" w:hAnsi="楷体"/>
          <w:b/>
          <w:bCs/>
        </w:rPr>
        <w:t xml:space="preserve"> </w:t>
      </w:r>
      <w:r w:rsidRPr="009504F1">
        <w:rPr>
          <w:rFonts w:ascii="Times New Roman" w:eastAsia="楷体" w:hAnsi="楷体" w:hint="eastAsia"/>
          <w:b/>
          <w:bCs/>
        </w:rPr>
        <w:t>平衡</w:t>
      </w:r>
      <w:r w:rsidRPr="009504F1">
        <w:rPr>
          <w:rFonts w:ascii="Times New Roman" w:eastAsia="楷体" w:hAnsi="楷体"/>
          <w:b/>
          <w:bCs/>
        </w:rPr>
        <w:t xml:space="preserve"> </w:t>
      </w:r>
      <w:r w:rsidRPr="009504F1">
        <w:rPr>
          <w:rFonts w:ascii="Times New Roman" w:eastAsia="宋体" w:hAnsi="宋体"/>
          <w:b/>
          <w:bCs/>
        </w:rPr>
        <w:br/>
      </w:r>
      <w:r w:rsidRPr="009504F1">
        <w:rPr>
          <w:rFonts w:ascii="Times New Roman" w:eastAsia="楷体" w:hAnsi="楷体" w:hint="eastAsia"/>
          <w:b/>
          <w:bCs/>
        </w:rPr>
        <w:t>与相互</w:t>
      </w:r>
      <w:r w:rsidRPr="009504F1">
        <w:rPr>
          <w:rFonts w:ascii="Times New Roman" w:eastAsia="宋体" w:hAnsi="宋体"/>
          <w:b/>
          <w:bCs/>
        </w:rPr>
        <w:br/>
      </w:r>
      <w:r w:rsidRPr="009504F1">
        <w:rPr>
          <w:rFonts w:ascii="Times New Roman" w:eastAsia="楷体" w:hAnsi="楷体" w:hint="eastAsia"/>
          <w:b/>
          <w:bCs/>
        </w:rPr>
        <w:t>作用力</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平衡状态</m:t>
                  </m:r>
                  <m:r>
                    <m:rPr>
                      <m:nor/>
                    </m:rPr>
                    <w:rPr>
                      <w:rFonts w:ascii="Times New Roman" w:eastAsia="宋体" w:hAnsi="宋体" w:cs="Times New Roman"/>
                      <w:b/>
                      <w:bCs/>
                    </w:rPr>
                    <m:t>:</m:t>
                  </m:r>
                  <m:r>
                    <m:rPr>
                      <m:nor/>
                    </m:rPr>
                    <w:rPr>
                      <w:rFonts w:ascii="Times New Roman" w:eastAsia="宋体" w:hAnsi="宋体" w:cs="Times New Roman"/>
                      <w:b/>
                      <w:bCs/>
                    </w:rPr>
                    <m:t>物体处于</m:t>
                  </m:r>
                  <m:r>
                    <m:rPr>
                      <m:nor/>
                    </m:rPr>
                    <w:rPr>
                      <w:rFonts w:ascii="Times New Roman" w:eastAsia="宋体" w:hAnsi="Times New Roman" w:cs="Times New Roman" w:hint="eastAsia"/>
                      <w:b/>
                      <w:bCs/>
                    </w:rPr>
                    <m:t>①</m:t>
                  </m:r>
                  <m:bar>
                    <m:barPr>
                      <m:ctrlPr>
                        <w:rPr>
                          <w:rFonts w:ascii="Cambria Math" w:eastAsia="宋体" w:hAnsi="Cambria Math" w:cs="Times New Roman"/>
                          <w:b/>
                          <w:bCs/>
                        </w:rPr>
                      </m:ctrlPr>
                    </m:barPr>
                    <m:e>
                      <m:r>
                        <m:rPr>
                          <m:nor/>
                        </m:rPr>
                        <w:rPr>
                          <w:rFonts w:ascii="Times New Roman" w:eastAsia="宋体" w:hAnsi="宋体" w:cs="Times New Roman"/>
                          <w:b/>
                          <w:bCs/>
                        </w:rPr>
                        <m:t>静止</m:t>
                      </m:r>
                    </m:e>
                  </m:bar>
                  <m:r>
                    <m:rPr>
                      <m:nor/>
                    </m:rPr>
                    <w:rPr>
                      <w:rFonts w:ascii="Times New Roman" w:eastAsia="宋体" w:hAnsi="宋体" w:cs="Times New Roman"/>
                      <w:b/>
                      <w:bCs/>
                    </w:rPr>
                    <m:t>或</m:t>
                  </m:r>
                  <m:r>
                    <m:rPr>
                      <m:nor/>
                    </m:rPr>
                    <w:rPr>
                      <w:rFonts w:ascii="Times New Roman" w:eastAsia="宋体" w:hAnsi="Times New Roman" w:cs="Times New Roman" w:hint="eastAsia"/>
                      <w:b/>
                      <w:bCs/>
                    </w:rPr>
                    <m:t>②</m:t>
                  </m:r>
                  <m:bar>
                    <m:barPr>
                      <m:ctrlPr>
                        <w:rPr>
                          <w:rFonts w:ascii="Cambria Math" w:eastAsia="宋体" w:hAnsi="Cambria Math" w:cs="Times New Roman"/>
                          <w:b/>
                          <w:bCs/>
                        </w:rPr>
                      </m:ctrlPr>
                    </m:barPr>
                    <m:e>
                      <m:r>
                        <m:rPr>
                          <m:nor/>
                        </m:rPr>
                        <w:rPr>
                          <w:rFonts w:ascii="Times New Roman" w:eastAsia="宋体" w:hAnsi="宋体" w:cs="Times New Roman"/>
                          <w:b/>
                          <w:bCs/>
                        </w:rPr>
                        <m:t>匀速直线</m:t>
                      </m:r>
                    </m:e>
                  </m:bar>
                  <m:r>
                    <m:rPr>
                      <m:nor/>
                    </m:rPr>
                    <w:rPr>
                      <w:rFonts w:ascii="Times New Roman" w:eastAsia="宋体" w:hAnsi="宋体" w:cs="Times New Roman"/>
                      <w:b/>
                      <w:bCs/>
                    </w:rPr>
                    <m:t>运动状态</m:t>
                  </m:r>
                </m:e>
              </m:mr>
              <m:mr>
                <m:e>
                  <m:r>
                    <m:rPr>
                      <m:nor/>
                    </m:rPr>
                    <w:rPr>
                      <w:rFonts w:ascii="Times New Roman" w:eastAsia="宋体" w:hAnsi="宋体" w:cs="Times New Roman"/>
                      <w:b/>
                      <w:bCs/>
                    </w:rPr>
                    <m:t>二力平衡条件</m:t>
                  </m:r>
                  <m:r>
                    <m:rPr>
                      <m:nor/>
                    </m:rPr>
                    <w:rPr>
                      <w:rFonts w:ascii="Times New Roman" w:eastAsia="宋体" w:hAnsi="宋体" w:cs="Times New Roman"/>
                      <w:b/>
                      <w:bCs/>
                    </w:rPr>
                    <m:t>:</m:t>
                  </m:r>
                  <m:r>
                    <m:rPr>
                      <m:nor/>
                    </m:rPr>
                    <w:rPr>
                      <w:rFonts w:ascii="Times New Roman" w:eastAsia="宋体" w:hAnsi="宋体" w:cs="Times New Roman"/>
                      <w:b/>
                      <w:bCs/>
                    </w:rPr>
                    <m:t>两个力作用在同一个物体上</m:t>
                  </m:r>
                  <m:r>
                    <m:rPr>
                      <m:nor/>
                    </m:rPr>
                    <w:rPr>
                      <w:rFonts w:ascii="Times New Roman" w:eastAsia="宋体" w:hAnsi="宋体" w:cs="Times New Roman"/>
                      <w:b/>
                      <w:bCs/>
                    </w:rPr>
                    <m:t>,</m:t>
                  </m:r>
                  <m:r>
                    <m:rPr>
                      <m:nor/>
                    </m:rPr>
                    <w:rPr>
                      <w:rFonts w:ascii="Times New Roman" w:eastAsia="宋体" w:hAnsi="宋体" w:cs="Times New Roman"/>
                      <w:b/>
                      <w:bCs/>
                    </w:rPr>
                    <m:t>大小</m:t>
                  </m:r>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r>
                        <m:rPr>
                          <m:nor/>
                        </m:rPr>
                        <w:rPr>
                          <w:rFonts w:ascii="Times New Roman" w:eastAsia="宋体" w:hAnsi="宋体" w:cs="Times New Roman"/>
                          <w:b/>
                          <w:bCs/>
                        </w:rPr>
                        <m:t>相等</m:t>
                      </m:r>
                    </m:e>
                  </m:bar>
                  <m:r>
                    <m:rPr>
                      <m:nor/>
                    </m:rPr>
                    <w:rPr>
                      <w:rFonts w:ascii="Times New Roman" w:eastAsia="宋体" w:hAnsi="宋体" w:cs="Times New Roman"/>
                      <w:b/>
                      <w:bCs/>
                    </w:rPr>
                    <m:t>、方向</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相反</m:t>
                      </m:r>
                    </m:e>
                  </m:bar>
                  <m:r>
                    <m:rPr>
                      <m:nor/>
                    </m:rPr>
                    <w:rPr>
                      <w:rFonts w:ascii="Times New Roman" w:eastAsia="宋体" w:hAnsi="宋体" w:cs="Times New Roman"/>
                      <w:b/>
                      <w:bCs/>
                    </w:rPr>
                    <m:t>、且作用在</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r>
                        <m:rPr>
                          <m:nor/>
                        </m:rPr>
                        <w:rPr>
                          <w:rFonts w:ascii="Times New Roman" w:eastAsia="宋体" w:hAnsi="宋体" w:cs="Times New Roman"/>
                          <w:b/>
                          <w:bCs/>
                        </w:rPr>
                        <m:t>同一条直线上</m:t>
                      </m:r>
                    </m:e>
                  </m:bar>
                </m:e>
              </m:mr>
              <m:mr>
                <m:e>
                  <m:m>
                    <m:mPr>
                      <m:plcHide m:val="1"/>
                      <m:mcs>
                        <m:mc>
                          <m:mcPr>
                            <m:count m:val="1"/>
                            <m:mcJc m:val="right"/>
                          </m:mcPr>
                        </m:mc>
                      </m:mcs>
                      <m:ctrlPr>
                        <w:rPr>
                          <w:rFonts w:ascii="Cambria Math" w:eastAsia="宋体" w:hAnsi="Cambria Math" w:cs="Times New Roman"/>
                          <w:b/>
                          <w:bCs/>
                        </w:rPr>
                      </m:ctrlPr>
                    </m:mPr>
                    <m:mr>
                      <m:e>
                        <m:r>
                          <m:rPr>
                            <m:nor/>
                          </m:rPr>
                          <w:rPr>
                            <w:rFonts w:ascii="Times New Roman" w:eastAsia="宋体" w:hAnsi="宋体" w:cs="Times New Roman"/>
                            <w:b/>
                            <w:bCs/>
                          </w:rPr>
                          <m:t>二力平衡与</m:t>
                        </m:r>
                      </m:e>
                    </m:mr>
                    <m:mr>
                      <m:e>
                        <m:r>
                          <m:rPr>
                            <m:nor/>
                          </m:rPr>
                          <w:rPr>
                            <w:rFonts w:ascii="Times New Roman" w:eastAsia="宋体" w:hAnsi="宋体" w:cs="Times New Roman"/>
                            <w:b/>
                            <w:bCs/>
                          </w:rPr>
                          <m:t>相互作用力</m:t>
                        </m:r>
                      </m:e>
                    </m:mr>
                  </m:m>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相同点</m:t>
                            </m:r>
                            <m:r>
                              <m:rPr>
                                <m:nor/>
                              </m:rPr>
                              <w:rPr>
                                <w:rFonts w:ascii="Times New Roman" w:eastAsia="宋体" w:hAnsi="宋体" w:cs="Times New Roman"/>
                                <w:b/>
                                <w:bCs/>
                              </w:rPr>
                              <m:t>:</m:t>
                            </m:r>
                            <m:r>
                              <m:rPr>
                                <m:nor/>
                              </m:rPr>
                              <w:rPr>
                                <w:rFonts w:ascii="Times New Roman" w:eastAsia="宋体" w:hAnsi="宋体" w:cs="Times New Roman"/>
                                <w:b/>
                                <w:bCs/>
                              </w:rPr>
                              <m:t>大小相等、方向相反、作用在同一条直线上</m:t>
                            </m:r>
                          </m:e>
                        </m:mr>
                        <m:mr>
                          <m:e>
                            <m:r>
                              <m:rPr>
                                <m:nor/>
                              </m:rPr>
                              <w:rPr>
                                <w:rFonts w:ascii="Times New Roman" w:eastAsia="宋体" w:hAnsi="宋体" w:cs="Times New Roman"/>
                                <w:b/>
                                <w:bCs/>
                              </w:rPr>
                              <m:t>不同点</m:t>
                            </m:r>
                            <m:r>
                              <m:rPr>
                                <m:nor/>
                              </m:rPr>
                              <w:rPr>
                                <w:rFonts w:ascii="Times New Roman" w:eastAsia="宋体" w:hAnsi="宋体" w:cs="Times New Roman"/>
                                <w:b/>
                                <w:bCs/>
                              </w:rPr>
                              <m:t>:</m:t>
                            </m:r>
                            <m:r>
                              <m:rPr>
                                <m:nor/>
                              </m:rPr>
                              <w:rPr>
                                <w:rFonts w:ascii="Times New Roman" w:eastAsia="宋体" w:hAnsi="宋体" w:cs="Times New Roman"/>
                                <w:b/>
                                <w:bCs/>
                              </w:rPr>
                              <m:t>相互作用力是分别作用在两个物体上</m:t>
                            </m:r>
                            <m:r>
                              <m:rPr>
                                <m:nor/>
                              </m:rPr>
                              <w:rPr>
                                <w:rFonts w:ascii="Times New Roman" w:eastAsia="宋体" w:hAnsi="宋体" w:cs="Times New Roman"/>
                                <w:b/>
                                <w:bCs/>
                              </w:rPr>
                              <m:t>,</m:t>
                            </m:r>
                            <m:r>
                              <m:rPr>
                                <m:nor/>
                              </m:rPr>
                              <w:rPr>
                                <w:rFonts w:ascii="Times New Roman" w:eastAsia="宋体" w:hAnsi="宋体" w:cs="Times New Roman"/>
                                <w:b/>
                                <w:bCs/>
                              </w:rPr>
                              <m:t>同时出现、同时消失</m:t>
                            </m:r>
                            <m:r>
                              <m:rPr>
                                <m:nor/>
                              </m:rPr>
                              <w:rPr>
                                <w:rFonts w:ascii="Times New Roman" w:eastAsia="宋体" w:hAnsi="宋体" w:cs="Times New Roman"/>
                                <w:b/>
                                <w:bCs/>
                              </w:rPr>
                              <m:t>,</m:t>
                            </m:r>
                            <m:r>
                              <m:rPr>
                                <m:nor/>
                              </m:rPr>
                              <w:rPr>
                                <w:rFonts w:ascii="Times New Roman" w:eastAsia="宋体" w:hAnsi="宋体" w:cs="Times New Roman"/>
                                <w:b/>
                                <w:bCs/>
                              </w:rPr>
                              <m:t>一般会产生</m:t>
                            </m:r>
                          </m:e>
                        </m:mr>
                        <m:mr>
                          <m:e>
                            <m:r>
                              <m:rPr>
                                <m:nor/>
                              </m:rPr>
                              <w:rPr>
                                <w:rFonts w:ascii="Times New Roman" w:eastAsia="宋体" w:hAnsi="宋体" w:cs="Times New Roman"/>
                                <w:b/>
                                <w:bCs/>
                              </w:rPr>
                              <m:t>不同的作用效果</m:t>
                            </m:r>
                            <m:r>
                              <m:rPr>
                                <m:nor/>
                              </m:rPr>
                              <w:rPr>
                                <w:rFonts w:ascii="Times New Roman" w:eastAsia="宋体" w:hAnsi="宋体" w:cs="Times New Roman"/>
                                <w:b/>
                                <w:bCs/>
                              </w:rPr>
                              <m:t>;</m:t>
                            </m:r>
                            <m:r>
                              <m:rPr>
                                <m:nor/>
                              </m:rPr>
                              <w:rPr>
                                <w:rFonts w:ascii="Times New Roman" w:eastAsia="宋体" w:hAnsi="宋体" w:cs="Times New Roman"/>
                                <w:b/>
                                <w:bCs/>
                              </w:rPr>
                              <m:t>平衡力是作用在同一个物体上</m:t>
                            </m:r>
                            <m:r>
                              <m:rPr>
                                <m:nor/>
                              </m:rPr>
                              <w:rPr>
                                <w:rFonts w:ascii="Times New Roman" w:eastAsia="宋体" w:hAnsi="宋体" w:cs="Times New Roman"/>
                                <w:b/>
                                <w:bCs/>
                              </w:rPr>
                              <m:t>,</m:t>
                            </m:r>
                            <m:r>
                              <m:rPr>
                                <m:nor/>
                              </m:rPr>
                              <w:rPr>
                                <w:rFonts w:ascii="Times New Roman" w:eastAsia="宋体" w:hAnsi="宋体" w:cs="Times New Roman"/>
                                <w:b/>
                                <w:bCs/>
                              </w:rPr>
                              <m:t>不一定同时产生、同时</m:t>
                            </m:r>
                          </m:e>
                        </m:mr>
                        <m:mr>
                          <m:e>
                            <m:r>
                              <m:rPr>
                                <m:nor/>
                              </m:rPr>
                              <w:rPr>
                                <w:rFonts w:ascii="Times New Roman" w:eastAsia="宋体" w:hAnsi="宋体" w:cs="Times New Roman"/>
                                <w:b/>
                                <w:bCs/>
                              </w:rPr>
                              <m:t>消失</m:t>
                            </m:r>
                            <m:r>
                              <m:rPr>
                                <m:nor/>
                              </m:rPr>
                              <w:rPr>
                                <w:rFonts w:ascii="Times New Roman" w:eastAsia="宋体" w:hAnsi="宋体" w:cs="Times New Roman"/>
                                <w:b/>
                                <w:bCs/>
                              </w:rPr>
                              <m:t>,</m:t>
                            </m:r>
                            <m:r>
                              <m:rPr>
                                <m:nor/>
                              </m:rPr>
                              <w:rPr>
                                <w:rFonts w:ascii="Times New Roman" w:eastAsia="宋体" w:hAnsi="宋体" w:cs="Times New Roman"/>
                                <w:b/>
                                <w:bCs/>
                              </w:rPr>
                              <m:t>但它们的作用效果相互抵消</m:t>
                            </m:r>
                          </m:e>
                        </m:mr>
                      </m:m>
                    </m:e>
                  </m:d>
                </m:e>
              </m:mr>
            </m:m>
          </m:e>
        </m:d>
      </m:oMath>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7187D563" wp14:editId="03122929">
            <wp:extent cx="180000" cy="504000"/>
            <wp:effectExtent l="0" t="0" r="0" b="0"/>
            <wp:docPr id="473" name="image461.jpeg" descr="source:si_idm127308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1.jpeg"/>
                    <pic:cNvPicPr/>
                  </pic:nvPicPr>
                  <pic:blipFill>
                    <a:blip r:embed="rId259"/>
                    <a:stretch>
                      <a:fillRect/>
                    </a:stretch>
                  </pic:blipFill>
                  <pic:spPr>
                    <a:xfrm>
                      <a:off x="0" y="0"/>
                      <a:ext cx="180000" cy="504000"/>
                    </a:xfrm>
                    <a:prstGeom prst="rect">
                      <a:avLst/>
                    </a:prstGeom>
                  </pic:spPr>
                </pic:pic>
              </a:graphicData>
            </a:graphic>
          </wp:inline>
        </w:drawing>
      </w:r>
      <w:r w:rsidRPr="009504F1">
        <w:rPr>
          <w:rFonts w:ascii="Times New Roman" w:eastAsia="宋体" w:hAnsi="宋体"/>
          <w:b/>
          <w:bCs/>
          <w:noProof/>
        </w:rPr>
        <w:drawing>
          <wp:inline distT="0" distB="0" distL="0" distR="0" wp14:anchorId="6AC1B679" wp14:editId="24824316">
            <wp:extent cx="6156000" cy="1728000"/>
            <wp:effectExtent l="0" t="0" r="0" b="0"/>
            <wp:docPr id="474" name="image462.jpeg" descr="source:si_idm127300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2.jpeg"/>
                    <pic:cNvPicPr/>
                  </pic:nvPicPr>
                  <pic:blipFill>
                    <a:blip r:embed="rId260"/>
                    <a:stretch>
                      <a:fillRect/>
                    </a:stretch>
                  </pic:blipFill>
                  <pic:spPr>
                    <a:xfrm>
                      <a:off x="0" y="0"/>
                      <a:ext cx="6156000" cy="1728000"/>
                    </a:xfrm>
                    <a:prstGeom prst="rect">
                      <a:avLst/>
                    </a:prstGeom>
                  </pic:spPr>
                </pic:pic>
              </a:graphicData>
            </a:graphic>
          </wp:inline>
        </w:drawing>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34546887" wp14:editId="253ACC1A">
            <wp:extent cx="180000" cy="648000"/>
            <wp:effectExtent l="0" t="0" r="0" b="0"/>
            <wp:docPr id="475" name="image463.jpeg" descr="source:si_idm127290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3.jpeg"/>
                    <pic:cNvPicPr/>
                  </pic:nvPicPr>
                  <pic:blipFill>
                    <a:blip r:embed="rId261"/>
                    <a:stretch>
                      <a:fillRect/>
                    </a:stretch>
                  </pic:blipFill>
                  <pic:spPr>
                    <a:xfrm>
                      <a:off x="0" y="0"/>
                      <a:ext cx="180000" cy="648000"/>
                    </a:xfrm>
                    <a:prstGeom prst="rect">
                      <a:avLst/>
                    </a:prstGeom>
                  </pic:spPr>
                </pic:pic>
              </a:graphicData>
            </a:graphic>
          </wp:inline>
        </w:drawing>
      </w:r>
    </w:p>
    <w:p w14:paraId="17DDA5C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BB4B8BE" wp14:editId="3F202CD0">
            <wp:extent cx="2988000" cy="25200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4.jpeg"/>
                    <pic:cNvPicPr/>
                  </pic:nvPicPr>
                  <pic:blipFill>
                    <a:blip r:embed="rId15"/>
                    <a:stretch>
                      <a:fillRect/>
                    </a:stretch>
                  </pic:blipFill>
                  <pic:spPr>
                    <a:xfrm>
                      <a:off x="0" y="0"/>
                      <a:ext cx="2988000" cy="252000"/>
                    </a:xfrm>
                    <a:prstGeom prst="rect">
                      <a:avLst/>
                    </a:prstGeom>
                  </pic:spPr>
                </pic:pic>
              </a:graphicData>
            </a:graphic>
          </wp:inline>
        </w:drawing>
      </w:r>
    </w:p>
    <w:p w14:paraId="2D2E4114"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6283580E" w14:textId="3D44F231"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江西</w:t>
      </w:r>
      <w:r w:rsidR="00B53BC4" w:rsidRPr="00B53BC4">
        <w:rPr>
          <w:rFonts w:ascii="Times New Roman" w:eastAsia="楷体" w:hAnsi="Times New Roman" w:hint="eastAsia"/>
          <w:b/>
          <w:bCs/>
        </w:rPr>
        <w:t>)</w:t>
      </w:r>
      <w:r w:rsidRPr="009504F1">
        <w:rPr>
          <w:rFonts w:ascii="Times New Roman" w:eastAsia="宋体" w:hAnsi="宋体" w:hint="eastAsia"/>
          <w:b/>
          <w:bCs/>
        </w:rPr>
        <w:t>如图所示，用手拉着弹簧测力计，使钩码处于静止状态。下列说法正确的是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63D60F5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063EE98" wp14:editId="24C51E8D">
            <wp:extent cx="1008000" cy="972000"/>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5.jpeg"/>
                    <pic:cNvPicPr/>
                  </pic:nvPicPr>
                  <pic:blipFill>
                    <a:blip r:embed="rId262"/>
                    <a:stretch>
                      <a:fillRect/>
                    </a:stretch>
                  </pic:blipFill>
                  <pic:spPr>
                    <a:xfrm>
                      <a:off x="0" y="0"/>
                      <a:ext cx="1008000" cy="972000"/>
                    </a:xfrm>
                    <a:prstGeom prst="rect">
                      <a:avLst/>
                    </a:prstGeom>
                  </pic:spPr>
                </pic:pic>
              </a:graphicData>
            </a:graphic>
          </wp:inline>
        </w:drawing>
      </w:r>
    </w:p>
    <w:p w14:paraId="261758EB" w14:textId="665F7DB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钩码所受的重力与绳子对钩码的拉力是一对平衡力</w:t>
      </w:r>
    </w:p>
    <w:p w14:paraId="68BB00D1" w14:textId="2F4580E5"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绳子对钩码的拉力与弹簧测力计对绳子的拉力是一对平衡力</w:t>
      </w:r>
    </w:p>
    <w:p w14:paraId="691B3CC5" w14:textId="1892F9A8"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手对弹簧测力计的拉力与钩码所受的重力是一对相互作用力</w:t>
      </w:r>
    </w:p>
    <w:p w14:paraId="54F75284" w14:textId="01B72C9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弹簧测力计对绳子的拉力与手对弹簧测力计的拉力是一对相互作用力</w:t>
      </w:r>
    </w:p>
    <w:p w14:paraId="2F2582F2"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对钩码进行受力分析可知，它受到重力和绳子对它的拉力，因为钩码静止，处于平衡状态，所以根据二力平衡的条件可知钩码所受的重力与绳子对钩码的拉力是一对平衡力，故</w:t>
      </w:r>
      <w:r w:rsidRPr="009504F1">
        <w:rPr>
          <w:rFonts w:ascii="Times New Roman" w:eastAsia="宋体" w:hAnsi="宋体"/>
          <w:b/>
          <w:bCs/>
        </w:rPr>
        <w:t>A</w:t>
      </w:r>
      <w:r w:rsidRPr="009504F1">
        <w:rPr>
          <w:rFonts w:ascii="Times New Roman" w:eastAsia="仿宋" w:hAnsi="仿宋" w:hint="eastAsia"/>
          <w:b/>
          <w:bCs/>
        </w:rPr>
        <w:t>正确；由题图可知，绳子对钩码的拉力方向竖直向上，弹簧测力计对绳子的拉力沿右侧绳子方向斜向下，不符合</w:t>
      </w:r>
      <w:r w:rsidRPr="009504F1">
        <w:rPr>
          <w:rFonts w:ascii="Times New Roman" w:eastAsia="宋体" w:hAnsi="Times New Roman" w:cs="Times New Roman" w:hint="eastAsia"/>
          <w:b/>
          <w:bCs/>
        </w:rPr>
        <w:t>“</w:t>
      </w:r>
      <w:r w:rsidRPr="009504F1">
        <w:rPr>
          <w:rFonts w:ascii="Times New Roman" w:eastAsia="仿宋" w:hAnsi="仿宋" w:hint="eastAsia"/>
          <w:b/>
          <w:bCs/>
        </w:rPr>
        <w:t>方向相反</w:t>
      </w:r>
      <w:r w:rsidRPr="009504F1">
        <w:rPr>
          <w:rFonts w:ascii="Times New Roman" w:eastAsia="宋体" w:hAnsi="Times New Roman" w:cs="Times New Roman" w:hint="eastAsia"/>
          <w:b/>
          <w:bCs/>
        </w:rPr>
        <w:t>”</w:t>
      </w:r>
      <w:r w:rsidRPr="009504F1">
        <w:rPr>
          <w:rFonts w:ascii="Times New Roman" w:eastAsia="仿宋" w:hAnsi="仿宋" w:hint="eastAsia"/>
          <w:b/>
          <w:bCs/>
        </w:rPr>
        <w:t>的条件，所以不是一对平衡力，故</w:t>
      </w:r>
      <w:r w:rsidRPr="009504F1">
        <w:rPr>
          <w:rFonts w:ascii="Times New Roman" w:eastAsia="宋体" w:hAnsi="宋体"/>
          <w:b/>
          <w:bCs/>
        </w:rPr>
        <w:t>B</w:t>
      </w:r>
      <w:r w:rsidRPr="009504F1">
        <w:rPr>
          <w:rFonts w:ascii="Times New Roman" w:eastAsia="仿宋" w:hAnsi="仿宋" w:hint="eastAsia"/>
          <w:b/>
          <w:bCs/>
        </w:rPr>
        <w:t>错误；手对弹簧测力计的拉力的受力物体是弹簧测力计，方向斜向下；钩码所受的重力的受力物体是钩码，方向竖直向下，两个力的方向不相反，所以不是一对相互作用力，故</w:t>
      </w:r>
      <w:r w:rsidRPr="009504F1">
        <w:rPr>
          <w:rFonts w:ascii="Times New Roman" w:eastAsia="宋体" w:hAnsi="宋体"/>
          <w:b/>
          <w:bCs/>
        </w:rPr>
        <w:t>C</w:t>
      </w:r>
      <w:r w:rsidRPr="009504F1">
        <w:rPr>
          <w:rFonts w:ascii="Times New Roman" w:eastAsia="仿宋" w:hAnsi="仿宋" w:hint="eastAsia"/>
          <w:b/>
          <w:bCs/>
        </w:rPr>
        <w:t>错误；弹簧测力计对绳子的拉力的受力物体是绳子，方向斜向下；手对弹簧测力计的拉力受力物体是弹簧测力计，方向斜向下，两个力的方向相同，不符合</w:t>
      </w:r>
      <w:r w:rsidRPr="009504F1">
        <w:rPr>
          <w:rFonts w:ascii="Times New Roman" w:eastAsia="宋体" w:hAnsi="Times New Roman" w:cs="Times New Roman" w:hint="eastAsia"/>
          <w:b/>
          <w:bCs/>
        </w:rPr>
        <w:t>“</w:t>
      </w:r>
      <w:r w:rsidRPr="009504F1">
        <w:rPr>
          <w:rFonts w:ascii="Times New Roman" w:eastAsia="仿宋" w:hAnsi="仿宋" w:hint="eastAsia"/>
          <w:b/>
          <w:bCs/>
        </w:rPr>
        <w:t>方向相反</w:t>
      </w:r>
      <w:r w:rsidRPr="009504F1">
        <w:rPr>
          <w:rFonts w:ascii="Times New Roman" w:eastAsia="宋体" w:hAnsi="Times New Roman" w:cs="Times New Roman" w:hint="eastAsia"/>
          <w:b/>
          <w:bCs/>
        </w:rPr>
        <w:t>”</w:t>
      </w:r>
      <w:r w:rsidRPr="009504F1">
        <w:rPr>
          <w:rFonts w:ascii="Times New Roman" w:eastAsia="仿宋" w:hAnsi="仿宋" w:hint="eastAsia"/>
          <w:b/>
          <w:bCs/>
        </w:rPr>
        <w:t>的条件，所以不是一对相互作用力，故</w:t>
      </w:r>
      <w:r w:rsidRPr="009504F1">
        <w:rPr>
          <w:rFonts w:ascii="Times New Roman" w:eastAsia="宋体" w:hAnsi="宋体"/>
          <w:b/>
          <w:bCs/>
        </w:rPr>
        <w:t>D</w:t>
      </w:r>
      <w:r w:rsidRPr="009504F1">
        <w:rPr>
          <w:rFonts w:ascii="Times New Roman" w:eastAsia="仿宋" w:hAnsi="仿宋" w:hint="eastAsia"/>
          <w:b/>
          <w:bCs/>
        </w:rPr>
        <w:t>错误。</w:t>
      </w:r>
    </w:p>
    <w:p w14:paraId="4D1D5475"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A</w:t>
      </w:r>
    </w:p>
    <w:p w14:paraId="793DDE79"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p>
    <w:p w14:paraId="558CBD3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931DF30" wp14:editId="494C17B8">
            <wp:extent cx="936000" cy="792000"/>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6.jpeg"/>
                    <pic:cNvPicPr/>
                  </pic:nvPicPr>
                  <pic:blipFill>
                    <a:blip r:embed="rId263"/>
                    <a:stretch>
                      <a:fillRect/>
                    </a:stretch>
                  </pic:blipFill>
                  <pic:spPr>
                    <a:xfrm>
                      <a:off x="0" y="0"/>
                      <a:ext cx="936000" cy="792000"/>
                    </a:xfrm>
                    <a:prstGeom prst="rect">
                      <a:avLst/>
                    </a:prstGeom>
                  </pic:spPr>
                </pic:pic>
              </a:graphicData>
            </a:graphic>
          </wp:inline>
        </w:drawing>
      </w:r>
    </w:p>
    <w:p w14:paraId="1343F187" w14:textId="1EF25409" w:rsidR="00AE7D5D" w:rsidRPr="009504F1" w:rsidRDefault="00B53BC4" w:rsidP="00AE7D5D">
      <w:pPr>
        <w:rPr>
          <w:rFonts w:ascii="Times New Roman" w:eastAsia="宋体" w:hAnsi="宋体" w:hint="eastAsia"/>
          <w:b/>
          <w:bCs/>
        </w:rPr>
      </w:pPr>
      <w:r w:rsidRPr="00B53BC4">
        <w:rPr>
          <w:rFonts w:ascii="Times New Roman" w:eastAsia="楷体" w:hAnsi="Times New Roman" w:hint="eastAsia"/>
          <w:b/>
          <w:bCs/>
        </w:rPr>
        <w:t>(</w:t>
      </w:r>
      <w:r w:rsidR="00AE7D5D" w:rsidRPr="009504F1">
        <w:rPr>
          <w:rFonts w:ascii="Times New Roman" w:eastAsia="宋体" w:hAnsi="宋体"/>
          <w:b/>
          <w:bCs/>
        </w:rPr>
        <w:t>2025</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遂宁</w:t>
      </w:r>
      <w:r w:rsidRPr="00B53BC4">
        <w:rPr>
          <w:rFonts w:ascii="Times New Roman" w:eastAsia="楷体" w:hAnsi="Times New Roman" w:hint="eastAsia"/>
          <w:b/>
          <w:bCs/>
        </w:rPr>
        <w:t>)</w:t>
      </w:r>
      <w:r w:rsidR="00AE7D5D" w:rsidRPr="009504F1">
        <w:rPr>
          <w:rFonts w:ascii="Times New Roman" w:eastAsia="宋体" w:hAnsi="宋体" w:hint="eastAsia"/>
          <w:b/>
          <w:bCs/>
        </w:rPr>
        <w:t>玻璃厂常利用电动真空吸盘搬运玻璃。图中搬运车上的吸盘吸附一块质量为</w:t>
      </w:r>
      <w:r w:rsidR="00AE7D5D" w:rsidRPr="009504F1">
        <w:rPr>
          <w:rFonts w:ascii="Times New Roman" w:eastAsia="宋体" w:hAnsi="宋体"/>
          <w:b/>
          <w:bCs/>
        </w:rPr>
        <w:t>180 kg</w:t>
      </w:r>
      <w:r w:rsidR="00AE7D5D" w:rsidRPr="009504F1">
        <w:rPr>
          <w:rFonts w:ascii="Times New Roman" w:eastAsia="宋体" w:hAnsi="宋体" w:hint="eastAsia"/>
          <w:b/>
          <w:bCs/>
        </w:rPr>
        <w:t>的玻璃，让其在空中竖直静止。此时玻璃受到的摩擦力方向竖直向</w:t>
      </w:r>
      <w:r w:rsidR="009504F1" w:rsidRPr="009504F1">
        <w:rPr>
          <w:rFonts w:ascii="Times New Roman" w:eastAsia="宋体" w:hAnsi="宋体" w:hint="eastAsia"/>
          <w:b/>
          <w:bCs/>
          <w:color w:val="FF0000"/>
          <w:u w:val="single" w:color="000000" w:themeColor="text1"/>
        </w:rPr>
        <w:t xml:space="preserve">　　　　</w:t>
      </w:r>
      <w:r w:rsidR="00AE7D5D" w:rsidRPr="009504F1">
        <w:rPr>
          <w:rFonts w:ascii="Times New Roman" w:eastAsia="宋体" w:hAnsi="宋体" w:hint="eastAsia"/>
          <w:b/>
          <w:bCs/>
        </w:rPr>
        <w:t>，摩擦力大小为</w:t>
      </w:r>
      <w:r w:rsidR="009504F1" w:rsidRPr="009504F1">
        <w:rPr>
          <w:rFonts w:ascii="Times New Roman" w:eastAsia="宋体" w:hAnsi="宋体" w:hint="eastAsia"/>
          <w:b/>
          <w:bCs/>
          <w:color w:val="FF0000"/>
          <w:u w:val="single" w:color="000000" w:themeColor="text1"/>
        </w:rPr>
        <w:t xml:space="preserve">　　　　</w:t>
      </w:r>
      <w:r w:rsidR="00AE7D5D" w:rsidRPr="009504F1">
        <w:rPr>
          <w:rFonts w:ascii="Times New Roman" w:eastAsia="宋体" w:hAnsi="宋体"/>
          <w:b/>
          <w:bCs/>
        </w:rPr>
        <w:t>N</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宋体" w:hAnsi="宋体"/>
          <w:b/>
          <w:bCs/>
          <w:i/>
        </w:rPr>
        <w:t>g</w:t>
      </w:r>
      <w:r w:rsidR="00AE7D5D" w:rsidRPr="009504F1">
        <w:rPr>
          <w:rFonts w:ascii="Times New Roman" w:eastAsia="楷体" w:hAnsi="楷体" w:hint="eastAsia"/>
          <w:b/>
          <w:bCs/>
        </w:rPr>
        <w:t>取</w:t>
      </w:r>
      <w:r w:rsidR="00AE7D5D" w:rsidRPr="009504F1">
        <w:rPr>
          <w:rFonts w:ascii="Times New Roman" w:eastAsia="宋体" w:hAnsi="宋体"/>
          <w:b/>
          <w:bCs/>
        </w:rPr>
        <w:t>10</w:t>
      </w:r>
      <w:r w:rsidR="00AE7D5D" w:rsidRPr="009504F1">
        <w:rPr>
          <w:rFonts w:ascii="Times New Roman" w:eastAsia="楷体" w:hAnsi="楷体"/>
          <w:b/>
          <w:bCs/>
        </w:rPr>
        <w:t xml:space="preserve"> </w:t>
      </w:r>
      <w:r w:rsidR="00AE7D5D" w:rsidRPr="009504F1">
        <w:rPr>
          <w:rFonts w:ascii="Times New Roman" w:eastAsia="宋体" w:hAnsi="宋体"/>
          <w:b/>
          <w:bCs/>
        </w:rPr>
        <w:t>N/kg</w:t>
      </w:r>
      <w:r w:rsidRPr="00B53BC4">
        <w:rPr>
          <w:rFonts w:ascii="Times New Roman" w:eastAsia="楷体" w:hAnsi="Times New Roman" w:hint="eastAsia"/>
          <w:b/>
          <w:bCs/>
        </w:rPr>
        <w:t>)</w:t>
      </w:r>
      <w:r w:rsidR="00AE7D5D" w:rsidRPr="009504F1">
        <w:rPr>
          <w:rFonts w:ascii="Calibri" w:eastAsia="楷体" w:hAnsi="Calibri" w:cs="Calibri"/>
          <w:b/>
          <w:bCs/>
        </w:rPr>
        <w:t> </w:t>
      </w:r>
    </w:p>
    <w:p w14:paraId="309575E6" w14:textId="6094784C"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当玻璃在空中竖直静止时，处于平衡状态。在竖直方向上，物体受到重力和摩擦力的作用。重力的方向竖直向下，根据二力平衡的条件，大小相等、方向相反、作用在同一直线上、作用在同一物体上，所以摩擦力的方向竖直向上。玻璃受到的重力</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i/>
        </w:rPr>
        <w:t>mg</w:t>
      </w:r>
      <w:r w:rsidR="00E95943" w:rsidRPr="00E95943">
        <w:rPr>
          <w:rFonts w:ascii="Times New Roman" w:eastAsia="宋体" w:hAnsi="宋体" w:hint="eastAsia"/>
          <w:bCs/>
        </w:rPr>
        <w:t>＝</w:t>
      </w:r>
      <w:r w:rsidRPr="009504F1">
        <w:rPr>
          <w:rFonts w:ascii="Times New Roman" w:eastAsia="宋体" w:hAnsi="宋体"/>
          <w:b/>
          <w:bCs/>
        </w:rPr>
        <w:t>180</w:t>
      </w:r>
      <w:r w:rsidRPr="009504F1">
        <w:rPr>
          <w:rFonts w:ascii="Times New Roman" w:eastAsia="仿宋" w:hAnsi="仿宋"/>
          <w:b/>
          <w:bCs/>
        </w:rPr>
        <w:t xml:space="preserve"> </w:t>
      </w:r>
      <w:r w:rsidRPr="009504F1">
        <w:rPr>
          <w:rFonts w:ascii="Times New Roman" w:eastAsia="宋体" w:hAnsi="宋体"/>
          <w:b/>
          <w:bCs/>
        </w:rPr>
        <w:t>kg</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仿宋" w:hAnsi="仿宋"/>
          <w:b/>
          <w:bCs/>
        </w:rPr>
        <w:t xml:space="preserve"> </w:t>
      </w:r>
      <w:r w:rsidRPr="009504F1">
        <w:rPr>
          <w:rFonts w:ascii="Times New Roman" w:eastAsia="宋体" w:hAnsi="宋体"/>
          <w:b/>
          <w:bCs/>
        </w:rPr>
        <w:t>N/kg</w:t>
      </w:r>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800</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，所以摩擦力</w:t>
      </w:r>
      <w:r w:rsidRPr="009504F1">
        <w:rPr>
          <w:rFonts w:ascii="Times New Roman" w:eastAsia="宋体" w:hAnsi="宋体"/>
          <w:b/>
          <w:bCs/>
          <w:i/>
        </w:rPr>
        <w:t>f</w:t>
      </w:r>
      <w:r w:rsidR="00E95943" w:rsidRPr="00E95943">
        <w:rPr>
          <w:rFonts w:ascii="Times New Roman" w:eastAsia="宋体" w:hAnsi="宋体" w:hint="eastAsia"/>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800</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w:t>
      </w:r>
    </w:p>
    <w:p w14:paraId="70D8D8AF"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 xml:space="preserve">上　</w:t>
      </w:r>
      <w:r w:rsidRPr="009504F1">
        <w:rPr>
          <w:rFonts w:ascii="Times New Roman" w:eastAsia="宋体" w:hAnsi="宋体"/>
          <w:b/>
          <w:bCs/>
        </w:rPr>
        <w:t>1 800</w:t>
      </w:r>
    </w:p>
    <w:p w14:paraId="49FDB380"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p>
    <w:p w14:paraId="24DC0E2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736BB2C" wp14:editId="59B74BD8">
            <wp:extent cx="1152000" cy="61200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7.jpeg"/>
                    <pic:cNvPicPr/>
                  </pic:nvPicPr>
                  <pic:blipFill>
                    <a:blip r:embed="rId264"/>
                    <a:stretch>
                      <a:fillRect/>
                    </a:stretch>
                  </pic:blipFill>
                  <pic:spPr>
                    <a:xfrm>
                      <a:off x="0" y="0"/>
                      <a:ext cx="1152000" cy="612000"/>
                    </a:xfrm>
                    <a:prstGeom prst="rect">
                      <a:avLst/>
                    </a:prstGeom>
                  </pic:spPr>
                </pic:pic>
              </a:graphicData>
            </a:graphic>
          </wp:inline>
        </w:drawing>
      </w:r>
    </w:p>
    <w:p w14:paraId="29175059" w14:textId="6A7565F4" w:rsidR="00AE7D5D" w:rsidRPr="009504F1" w:rsidRDefault="00B53BC4" w:rsidP="00AE7D5D">
      <w:pPr>
        <w:rPr>
          <w:rFonts w:ascii="Times New Roman" w:eastAsia="宋体" w:hAnsi="宋体" w:hint="eastAsia"/>
          <w:b/>
          <w:bCs/>
        </w:rPr>
      </w:pPr>
      <w:r w:rsidRPr="00B53BC4">
        <w:rPr>
          <w:rFonts w:ascii="Times New Roman" w:eastAsia="楷体" w:hAnsi="Times New Roman" w:hint="eastAsia"/>
          <w:b/>
          <w:bCs/>
        </w:rPr>
        <w:t>(</w:t>
      </w:r>
      <w:r w:rsidR="00AE7D5D" w:rsidRPr="009504F1">
        <w:rPr>
          <w:rFonts w:ascii="Times New Roman" w:eastAsia="宋体" w:hAnsi="宋体"/>
          <w:b/>
          <w:bCs/>
        </w:rPr>
        <w:t>2025</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甘肃</w:t>
      </w:r>
      <w:r w:rsidRPr="00B53BC4">
        <w:rPr>
          <w:rFonts w:ascii="Times New Roman" w:eastAsia="楷体" w:hAnsi="Times New Roman" w:hint="eastAsia"/>
          <w:b/>
          <w:bCs/>
        </w:rPr>
        <w:t>)</w:t>
      </w:r>
      <w:r w:rsidR="00AE7D5D" w:rsidRPr="009504F1">
        <w:rPr>
          <w:rFonts w:ascii="Times New Roman" w:eastAsia="宋体" w:hAnsi="宋体" w:hint="eastAsia"/>
          <w:b/>
          <w:bCs/>
        </w:rPr>
        <w:t>如图所示是登山运动员沿倾斜山脊向上行走的示意图，请</w:t>
      </w:r>
      <w:r w:rsidR="00AE7D5D" w:rsidRPr="009504F1">
        <w:rPr>
          <w:rFonts w:ascii="Times New Roman" w:eastAsia="宋体" w:hAnsi="宋体" w:hint="eastAsia"/>
          <w:b/>
          <w:bCs/>
        </w:rPr>
        <w:br w:type="column"/>
      </w:r>
    </w:p>
    <w:p w14:paraId="7E7234EE" w14:textId="73B373FE"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在图中画出运动员所受支持力和摩擦力的示意图</w:t>
      </w:r>
      <w:r w:rsidR="00B53BC4" w:rsidRPr="00B53BC4">
        <w:rPr>
          <w:rFonts w:ascii="Times New Roman" w:eastAsia="楷体" w:hAnsi="Times New Roman" w:hint="eastAsia"/>
          <w:b/>
          <w:bCs/>
        </w:rPr>
        <w:t>(</w:t>
      </w:r>
      <w:r w:rsidRPr="009504F1">
        <w:rPr>
          <w:rFonts w:ascii="Times New Roman" w:eastAsia="楷体" w:hAnsi="楷体" w:hint="eastAsia"/>
          <w:b/>
          <w:bCs/>
        </w:rPr>
        <w:t>可把力的作用点画在重心上</w:t>
      </w:r>
      <w:r w:rsidR="00B53BC4" w:rsidRPr="00B53BC4">
        <w:rPr>
          <w:rFonts w:ascii="Times New Roman" w:eastAsia="楷体" w:hAnsi="Times New Roman" w:hint="eastAsia"/>
          <w:b/>
          <w:bCs/>
        </w:rPr>
        <w:t>)</w:t>
      </w:r>
      <w:r w:rsidRPr="009504F1">
        <w:rPr>
          <w:rFonts w:ascii="Times New Roman" w:eastAsia="宋体" w:hAnsi="宋体" w:hint="eastAsia"/>
          <w:b/>
          <w:bCs/>
        </w:rPr>
        <w:t>。</w:t>
      </w:r>
    </w:p>
    <w:p w14:paraId="7E657D0D"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登山运动员沿倾斜山脊向上行走时，受到垂直斜坡的支持力，支持力的方向垂直斜坡向上；运动员向上行走时有向下滑动的趋势，受到的静摩擦力方向沿倾斜山脊向上，两个力都作用在运动员的重心上。</w:t>
      </w:r>
    </w:p>
    <w:p w14:paraId="167B5FD3"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如图所示</w:t>
      </w:r>
    </w:p>
    <w:p w14:paraId="1617DE1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7E57489" wp14:editId="68B48827">
            <wp:extent cx="1116000" cy="75600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8.jpeg"/>
                    <pic:cNvPicPr/>
                  </pic:nvPicPr>
                  <pic:blipFill>
                    <a:blip r:embed="rId265"/>
                    <a:stretch>
                      <a:fillRect/>
                    </a:stretch>
                  </pic:blipFill>
                  <pic:spPr>
                    <a:xfrm>
                      <a:off x="0" y="0"/>
                      <a:ext cx="1116000" cy="756000"/>
                    </a:xfrm>
                    <a:prstGeom prst="rect">
                      <a:avLst/>
                    </a:prstGeom>
                  </pic:spPr>
                </pic:pic>
              </a:graphicData>
            </a:graphic>
          </wp:inline>
        </w:drawing>
      </w:r>
    </w:p>
    <w:p w14:paraId="2CB11524" w14:textId="3003AA13"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4</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蚌埠二模</w:t>
      </w:r>
      <w:r w:rsidR="00B53BC4" w:rsidRPr="00B53BC4">
        <w:rPr>
          <w:rFonts w:ascii="Times New Roman" w:eastAsia="楷体" w:hAnsi="Times New Roman" w:hint="eastAsia"/>
          <w:b/>
          <w:bCs/>
        </w:rPr>
        <w:t>)</w:t>
      </w:r>
      <w:r w:rsidRPr="009504F1">
        <w:rPr>
          <w:rFonts w:ascii="Times New Roman" w:eastAsia="宋体" w:hAnsi="宋体" w:hint="eastAsia"/>
          <w:b/>
          <w:bCs/>
        </w:rPr>
        <w:t>如图甲所示，物体在水平推力</w:t>
      </w:r>
      <w:r w:rsidRPr="009504F1">
        <w:rPr>
          <w:rFonts w:ascii="Times New Roman" w:eastAsia="宋体" w:hAnsi="宋体"/>
          <w:b/>
          <w:bCs/>
          <w:i/>
        </w:rPr>
        <w:t>F</w:t>
      </w:r>
      <w:r w:rsidRPr="009504F1">
        <w:rPr>
          <w:rFonts w:ascii="Times New Roman" w:eastAsia="宋体" w:hAnsi="宋体" w:hint="eastAsia"/>
          <w:b/>
          <w:bCs/>
        </w:rPr>
        <w:t>的作用下在粗糙程度相同的水平长木板上运动，推力</w:t>
      </w:r>
      <w:r w:rsidRPr="009504F1">
        <w:rPr>
          <w:rFonts w:ascii="Times New Roman" w:eastAsia="宋体" w:hAnsi="宋体"/>
          <w:b/>
          <w:bCs/>
          <w:i/>
        </w:rPr>
        <w:t>F</w:t>
      </w:r>
      <w:r w:rsidRPr="009504F1">
        <w:rPr>
          <w:rFonts w:ascii="Times New Roman" w:eastAsia="宋体" w:hAnsi="宋体" w:hint="eastAsia"/>
          <w:b/>
          <w:bCs/>
        </w:rPr>
        <w:t>与时间</w:t>
      </w:r>
      <w:r w:rsidRPr="009504F1">
        <w:rPr>
          <w:rFonts w:ascii="Times New Roman" w:eastAsia="宋体" w:hAnsi="宋体"/>
          <w:b/>
          <w:bCs/>
          <w:i/>
        </w:rPr>
        <w:t>t</w:t>
      </w:r>
      <w:r w:rsidRPr="009504F1">
        <w:rPr>
          <w:rFonts w:ascii="Times New Roman" w:eastAsia="宋体" w:hAnsi="宋体" w:hint="eastAsia"/>
          <w:b/>
          <w:bCs/>
        </w:rPr>
        <w:t>关系如图乙所示，物体运动的速度</w:t>
      </w:r>
      <w:r w:rsidRPr="009504F1">
        <w:rPr>
          <w:rFonts w:ascii="Times New Roman" w:eastAsia="宋体" w:hAnsi="宋体"/>
          <w:b/>
          <w:bCs/>
          <w:i/>
        </w:rPr>
        <w:t>v</w:t>
      </w:r>
      <w:r w:rsidRPr="009504F1">
        <w:rPr>
          <w:rFonts w:ascii="Times New Roman" w:eastAsia="宋体" w:hAnsi="宋体" w:hint="eastAsia"/>
          <w:b/>
          <w:bCs/>
        </w:rPr>
        <w:t>与时间</w:t>
      </w:r>
      <w:r w:rsidRPr="009504F1">
        <w:rPr>
          <w:rFonts w:ascii="Times New Roman" w:eastAsia="宋体" w:hAnsi="宋体"/>
          <w:b/>
          <w:bCs/>
          <w:i/>
        </w:rPr>
        <w:t>t</w:t>
      </w:r>
      <w:r w:rsidRPr="009504F1">
        <w:rPr>
          <w:rFonts w:ascii="Times New Roman" w:eastAsia="宋体" w:hAnsi="宋体" w:hint="eastAsia"/>
          <w:b/>
          <w:bCs/>
        </w:rPr>
        <w:t>关系如图丙所示，则物体在</w:t>
      </w:r>
      <w:r w:rsidRPr="009504F1">
        <w:rPr>
          <w:rFonts w:ascii="Times New Roman" w:eastAsia="宋体" w:hAnsi="宋体"/>
          <w:b/>
          <w:bCs/>
        </w:rPr>
        <w:t>2~4 s</w:t>
      </w:r>
      <w:r w:rsidRPr="009504F1">
        <w:rPr>
          <w:rFonts w:ascii="Times New Roman" w:eastAsia="宋体" w:hAnsi="宋体" w:hint="eastAsia"/>
          <w:b/>
          <w:bCs/>
        </w:rPr>
        <w:t>内所受摩擦力为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2084E3A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0D83EF2" wp14:editId="32F3B0A4">
            <wp:extent cx="504000" cy="21600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9.jpeg"/>
                    <pic:cNvPicPr/>
                  </pic:nvPicPr>
                  <pic:blipFill>
                    <a:blip r:embed="rId266"/>
                    <a:stretch>
                      <a:fillRect/>
                    </a:stretch>
                  </pic:blipFill>
                  <pic:spPr>
                    <a:xfrm>
                      <a:off x="0" y="0"/>
                      <a:ext cx="504000" cy="21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9CC5E9E" wp14:editId="4056A179">
            <wp:extent cx="1044000" cy="756000"/>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0.jpeg"/>
                    <pic:cNvPicPr/>
                  </pic:nvPicPr>
                  <pic:blipFill>
                    <a:blip r:embed="rId267"/>
                    <a:stretch>
                      <a:fillRect/>
                    </a:stretch>
                  </pic:blipFill>
                  <pic:spPr>
                    <a:xfrm>
                      <a:off x="0" y="0"/>
                      <a:ext cx="1044000" cy="756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567D8323" wp14:editId="281CA9F0">
            <wp:extent cx="1044000" cy="79200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1.jpeg"/>
                    <pic:cNvPicPr/>
                  </pic:nvPicPr>
                  <pic:blipFill>
                    <a:blip r:embed="rId268"/>
                    <a:stretch>
                      <a:fillRect/>
                    </a:stretch>
                  </pic:blipFill>
                  <pic:spPr>
                    <a:xfrm>
                      <a:off x="0" y="0"/>
                      <a:ext cx="1044000" cy="792000"/>
                    </a:xfrm>
                    <a:prstGeom prst="rect">
                      <a:avLst/>
                    </a:prstGeom>
                  </pic:spPr>
                </pic:pic>
              </a:graphicData>
            </a:graphic>
          </wp:inline>
        </w:drawing>
      </w:r>
      <w:r w:rsidRPr="009504F1">
        <w:rPr>
          <w:rFonts w:ascii="Times New Roman" w:eastAsia="宋体" w:hAnsi="宋体" w:hint="eastAsia"/>
          <w:b/>
          <w:bCs/>
        </w:rPr>
        <w:t>丙</w:t>
      </w:r>
    </w:p>
    <w:p w14:paraId="251EC594"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由题图丙可知，物体在</w:t>
      </w:r>
      <w:r w:rsidRPr="009504F1">
        <w:rPr>
          <w:rFonts w:ascii="Times New Roman" w:eastAsia="宋体" w:hAnsi="宋体"/>
          <w:b/>
          <w:bCs/>
        </w:rPr>
        <w:t>4~6</w:t>
      </w:r>
      <w:r w:rsidRPr="009504F1">
        <w:rPr>
          <w:rFonts w:ascii="Times New Roman" w:eastAsia="仿宋" w:hAnsi="仿宋"/>
          <w:b/>
          <w:bCs/>
        </w:rPr>
        <w:t xml:space="preserve"> </w:t>
      </w:r>
      <w:r w:rsidRPr="009504F1">
        <w:rPr>
          <w:rFonts w:ascii="Times New Roman" w:eastAsia="宋体" w:hAnsi="宋体"/>
          <w:b/>
          <w:bCs/>
        </w:rPr>
        <w:t>s</w:t>
      </w:r>
      <w:r w:rsidRPr="009504F1">
        <w:rPr>
          <w:rFonts w:ascii="Times New Roman" w:eastAsia="仿宋" w:hAnsi="仿宋" w:hint="eastAsia"/>
          <w:b/>
          <w:bCs/>
        </w:rPr>
        <w:t>内做匀速直线运动，处于平衡状态，受到平衡力；由题图乙可知，此时受到的推力是</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，则物体受到的摩擦力也为</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，即使物体</w:t>
      </w:r>
      <w:r w:rsidRPr="009504F1">
        <w:rPr>
          <w:rFonts w:ascii="Times New Roman" w:eastAsia="宋体" w:hAnsi="宋体"/>
          <w:b/>
          <w:bCs/>
        </w:rPr>
        <w:t>2~4</w:t>
      </w:r>
      <w:r w:rsidRPr="009504F1">
        <w:rPr>
          <w:rFonts w:ascii="Times New Roman" w:eastAsia="仿宋" w:hAnsi="仿宋"/>
          <w:b/>
          <w:bCs/>
        </w:rPr>
        <w:t xml:space="preserve"> </w:t>
      </w:r>
      <w:r w:rsidRPr="009504F1">
        <w:rPr>
          <w:rFonts w:ascii="Times New Roman" w:eastAsia="宋体" w:hAnsi="宋体"/>
          <w:b/>
          <w:bCs/>
        </w:rPr>
        <w:t>s</w:t>
      </w:r>
      <w:r w:rsidRPr="009504F1">
        <w:rPr>
          <w:rFonts w:ascii="Times New Roman" w:eastAsia="仿宋" w:hAnsi="仿宋" w:hint="eastAsia"/>
          <w:b/>
          <w:bCs/>
        </w:rPr>
        <w:t>内速度在变大，但因物体压力和接触面的粗糙程度不变，则物体所受摩擦力也不变，仍为</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w:t>
      </w:r>
    </w:p>
    <w:p w14:paraId="288E89EC"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2</w:t>
      </w:r>
    </w:p>
    <w:p w14:paraId="7F4DDD5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EB015F4" wp14:editId="74473390">
            <wp:extent cx="2772000" cy="25200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2.jpeg"/>
                    <pic:cNvPicPr/>
                  </pic:nvPicPr>
                  <pic:blipFill>
                    <a:blip r:embed="rId22"/>
                    <a:stretch>
                      <a:fillRect/>
                    </a:stretch>
                  </pic:blipFill>
                  <pic:spPr>
                    <a:xfrm>
                      <a:off x="0" y="0"/>
                      <a:ext cx="2772000" cy="252000"/>
                    </a:xfrm>
                    <a:prstGeom prst="rect">
                      <a:avLst/>
                    </a:prstGeom>
                  </pic:spPr>
                </pic:pic>
              </a:graphicData>
            </a:graphic>
          </wp:inline>
        </w:drawing>
      </w:r>
    </w:p>
    <w:p w14:paraId="6930BB0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A921A50" wp14:editId="02086AC6">
            <wp:extent cx="2880000" cy="180000"/>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平衡力与相互作用力辨别不清</w:t>
      </w:r>
    </w:p>
    <w:p w14:paraId="0D82E6F7" w14:textId="2C1D2059"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27D44BD4">
          <v:shape id="_x0000_s2094"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0890E58D" w14:textId="77777777" w:rsidR="00E46BC1" w:rsidRDefault="00E46BC1">
                  <w:pPr>
                    <w:pStyle w:val="af1"/>
                    <w:jc w:val="center"/>
                  </w:pPr>
                  <w:r>
                    <w:rPr>
                      <w:noProof/>
                    </w:rPr>
                    <w:drawing>
                      <wp:inline distT="0" distB="0" distL="0" distR="0" wp14:anchorId="55814D3E" wp14:editId="5C7D24EE">
                        <wp:extent cx="864000" cy="180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24"/>
                                <a:stretch>
                                  <a:fillRect/>
                                </a:stretch>
                              </pic:blipFill>
                              <pic:spPr>
                                <a:xfrm>
                                  <a:off x="0" y="0"/>
                                  <a:ext cx="864000" cy="180000"/>
                                </a:xfrm>
                                <a:prstGeom prst="rect">
                                  <a:avLst/>
                                </a:prstGeom>
                              </pic:spPr>
                            </pic:pic>
                          </a:graphicData>
                        </a:graphic>
                      </wp:inline>
                    </w:drawing>
                  </w:r>
                </w:p>
                <w:p w14:paraId="39C30480" w14:textId="77777777" w:rsidR="00E46BC1" w:rsidRDefault="00E46BC1">
                  <w:pPr>
                    <w:pStyle w:val="af1"/>
                  </w:pPr>
                </w:p>
                <w:p w14:paraId="099077C6"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一对平衡力：大小相等，方向相反，作用在一条直线上，作用在一个物体上；这两个力不一定是同性质的力。</w:t>
                  </w:r>
                </w:p>
                <w:p w14:paraId="064F8F2C"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一对相互作用力：大小相等，方向相反，作用在一条直线上，作用在不同的物体上；这两个力一定是同性质的力，施力物体同时也是受力物体。</w:t>
                  </w:r>
                </w:p>
              </w:txbxContent>
            </v:textbox>
            <w10:anchorlock/>
          </v:shape>
        </w:pict>
      </w:r>
    </w:p>
    <w:p w14:paraId="71E33DC9" w14:textId="733A729B"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如图甲所示，放在光滑水平面上的物块在水平拉力</w:t>
      </w:r>
      <w:r w:rsidRPr="009504F1">
        <w:rPr>
          <w:rFonts w:ascii="Times New Roman" w:eastAsia="宋体" w:hAnsi="宋体"/>
          <w:b/>
          <w:bCs/>
          <w:i/>
        </w:rPr>
        <w:t>F</w:t>
      </w:r>
      <w:r w:rsidRPr="009504F1">
        <w:rPr>
          <w:rFonts w:ascii="Times New Roman" w:eastAsia="宋体" w:hAnsi="宋体" w:hint="eastAsia"/>
          <w:b/>
          <w:bCs/>
        </w:rPr>
        <w:t>的作用下处于静止状态。图乙和图丙是轻质弹簧和物块在水平方向上的受力示意图。下列说法中错误的是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5C640B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66DD2C5" wp14:editId="0E3B7F60">
            <wp:extent cx="1080000" cy="396000"/>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4.jpeg"/>
                    <pic:cNvPicPr/>
                  </pic:nvPicPr>
                  <pic:blipFill>
                    <a:blip r:embed="rId269"/>
                    <a:stretch>
                      <a:fillRect/>
                    </a:stretch>
                  </pic:blipFill>
                  <pic:spPr>
                    <a:xfrm>
                      <a:off x="0" y="0"/>
                      <a:ext cx="1080000" cy="39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1B923502" wp14:editId="53084ADE">
            <wp:extent cx="864000" cy="180000"/>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5.jpeg"/>
                    <pic:cNvPicPr/>
                  </pic:nvPicPr>
                  <pic:blipFill>
                    <a:blip r:embed="rId270"/>
                    <a:stretch>
                      <a:fillRect/>
                    </a:stretch>
                  </pic:blipFill>
                  <pic:spPr>
                    <a:xfrm>
                      <a:off x="0" y="0"/>
                      <a:ext cx="864000" cy="180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002D08E2" wp14:editId="5ABA7E99">
            <wp:extent cx="504000" cy="216000"/>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6.jpeg"/>
                    <pic:cNvPicPr/>
                  </pic:nvPicPr>
                  <pic:blipFill>
                    <a:blip r:embed="rId271"/>
                    <a:stretch>
                      <a:fillRect/>
                    </a:stretch>
                  </pic:blipFill>
                  <pic:spPr>
                    <a:xfrm>
                      <a:off x="0" y="0"/>
                      <a:ext cx="504000" cy="216000"/>
                    </a:xfrm>
                    <a:prstGeom prst="rect">
                      <a:avLst/>
                    </a:prstGeom>
                  </pic:spPr>
                </pic:pic>
              </a:graphicData>
            </a:graphic>
          </wp:inline>
        </w:drawing>
      </w:r>
      <w:r w:rsidRPr="009504F1">
        <w:rPr>
          <w:rFonts w:ascii="Times New Roman" w:eastAsia="宋体" w:hAnsi="宋体" w:hint="eastAsia"/>
          <w:b/>
          <w:bCs/>
        </w:rPr>
        <w:t>丙</w:t>
      </w:r>
    </w:p>
    <w:p w14:paraId="11AE1164" w14:textId="2252676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F</w:t>
      </w:r>
      <w:r w:rsidRPr="009504F1">
        <w:rPr>
          <w:rFonts w:ascii="Times New Roman" w:eastAsia="宋体" w:hAnsi="宋体" w:hint="eastAsia"/>
          <w:b/>
          <w:bCs/>
        </w:rPr>
        <w:t>和</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hint="eastAsia"/>
          <w:b/>
          <w:bCs/>
        </w:rPr>
        <w:t>是一对平衡力</w:t>
      </w:r>
    </w:p>
    <w:p w14:paraId="5DDDD96E" w14:textId="5C706DC3"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i/>
        </w:rPr>
        <w:t>F</w:t>
      </w:r>
      <w:r w:rsidRPr="009504F1">
        <w:rPr>
          <w:rFonts w:ascii="Times New Roman" w:eastAsia="宋体" w:hAnsi="宋体" w:hint="eastAsia"/>
          <w:b/>
          <w:bCs/>
        </w:rPr>
        <w:t>和</w:t>
      </w:r>
      <w:r w:rsidRPr="009504F1">
        <w:rPr>
          <w:rFonts w:ascii="Times New Roman" w:eastAsia="宋体" w:hAnsi="宋体"/>
          <w:b/>
          <w:bCs/>
          <w:i/>
        </w:rPr>
        <w:t>F</w:t>
      </w:r>
      <w:r w:rsidRPr="009504F1">
        <w:rPr>
          <w:rFonts w:ascii="Times New Roman" w:eastAsia="宋体" w:hAnsi="宋体"/>
          <w:b/>
          <w:bCs/>
          <w:vertAlign w:val="subscript"/>
        </w:rPr>
        <w:t>3</w:t>
      </w:r>
      <w:r w:rsidRPr="009504F1">
        <w:rPr>
          <w:rFonts w:ascii="Times New Roman" w:eastAsia="宋体" w:hAnsi="宋体" w:hint="eastAsia"/>
          <w:b/>
          <w:bCs/>
        </w:rPr>
        <w:t>是一对相互作用力</w:t>
      </w:r>
    </w:p>
    <w:p w14:paraId="22EB4254" w14:textId="2819AC9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hint="eastAsia"/>
          <w:b/>
          <w:bCs/>
        </w:rPr>
        <w:t>和</w:t>
      </w: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hint="eastAsia"/>
          <w:b/>
          <w:bCs/>
        </w:rPr>
        <w:t>是一对相互作用力</w:t>
      </w:r>
    </w:p>
    <w:p w14:paraId="365C6389" w14:textId="22B21E78"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hint="eastAsia"/>
          <w:b/>
          <w:bCs/>
        </w:rPr>
        <w:t>和</w:t>
      </w:r>
      <w:r w:rsidRPr="009504F1">
        <w:rPr>
          <w:rFonts w:ascii="Times New Roman" w:eastAsia="宋体" w:hAnsi="宋体"/>
          <w:b/>
          <w:bCs/>
          <w:i/>
        </w:rPr>
        <w:t>F</w:t>
      </w:r>
      <w:r w:rsidRPr="009504F1">
        <w:rPr>
          <w:rFonts w:ascii="Times New Roman" w:eastAsia="宋体" w:hAnsi="宋体"/>
          <w:b/>
          <w:bCs/>
          <w:vertAlign w:val="subscript"/>
        </w:rPr>
        <w:t>3</w:t>
      </w:r>
      <w:r w:rsidRPr="009504F1">
        <w:rPr>
          <w:rFonts w:ascii="Times New Roman" w:eastAsia="宋体" w:hAnsi="宋体" w:hint="eastAsia"/>
          <w:b/>
          <w:bCs/>
        </w:rPr>
        <w:t>是一对平衡力</w:t>
      </w:r>
    </w:p>
    <w:p w14:paraId="11636281"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F978BC6" wp14:editId="33DA0B24">
            <wp:extent cx="2880000" cy="180000"/>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混淆滑动摩擦力和静摩擦力的影响因素</w:t>
      </w:r>
    </w:p>
    <w:p w14:paraId="2CC69946" w14:textId="56A002E9"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06E3E543">
          <v:shape id="_x0000_s2093"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2DA984EF" w14:textId="77777777" w:rsidR="00E46BC1" w:rsidRDefault="00E46BC1">
                  <w:pPr>
                    <w:pStyle w:val="af1"/>
                    <w:jc w:val="center"/>
                  </w:pPr>
                  <w:r>
                    <w:rPr>
                      <w:noProof/>
                    </w:rPr>
                    <w:drawing>
                      <wp:inline distT="0" distB="0" distL="0" distR="0" wp14:anchorId="47FE9D65" wp14:editId="0DE90ADB">
                        <wp:extent cx="864000" cy="180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24"/>
                                <a:stretch>
                                  <a:fillRect/>
                                </a:stretch>
                              </pic:blipFill>
                              <pic:spPr>
                                <a:xfrm>
                                  <a:off x="0" y="0"/>
                                  <a:ext cx="864000" cy="180000"/>
                                </a:xfrm>
                                <a:prstGeom prst="rect">
                                  <a:avLst/>
                                </a:prstGeom>
                              </pic:spPr>
                            </pic:pic>
                          </a:graphicData>
                        </a:graphic>
                      </wp:inline>
                    </w:drawing>
                  </w:r>
                </w:p>
                <w:p w14:paraId="5B5D8137" w14:textId="77777777" w:rsidR="00E46BC1" w:rsidRDefault="00E46BC1">
                  <w:pPr>
                    <w:pStyle w:val="af1"/>
                  </w:pPr>
                </w:p>
                <w:p w14:paraId="2D330442"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压力的大小和接触面的粗糙程度只是影响滑动摩擦力的大小，不能应用在分析静摩擦力的大小上，静摩擦力的大小只能依据二力平衡的知识来分析。</w:t>
                  </w:r>
                </w:p>
              </w:txbxContent>
            </v:textbox>
            <w10:anchorlock/>
          </v:shape>
        </w:pict>
      </w:r>
    </w:p>
    <w:p w14:paraId="59F2E4E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FDEDCAE" wp14:editId="53C4F8E5">
            <wp:extent cx="1116000" cy="792000"/>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8.jpeg"/>
                    <pic:cNvPicPr/>
                  </pic:nvPicPr>
                  <pic:blipFill>
                    <a:blip r:embed="rId272"/>
                    <a:stretch>
                      <a:fillRect/>
                    </a:stretch>
                  </pic:blipFill>
                  <pic:spPr>
                    <a:xfrm>
                      <a:off x="0" y="0"/>
                      <a:ext cx="1116000" cy="792000"/>
                    </a:xfrm>
                    <a:prstGeom prst="rect">
                      <a:avLst/>
                    </a:prstGeom>
                  </pic:spPr>
                </pic:pic>
              </a:graphicData>
            </a:graphic>
          </wp:inline>
        </w:drawing>
      </w:r>
    </w:p>
    <w:p w14:paraId="56453169" w14:textId="3FE1B341"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如图所示，当用手握住玻璃杯时，手和玻璃杯在空中都保持静止状态，且玻璃杯底所在平面是水平的。当增大手对玻璃杯的握力时，玻璃杯所受的摩擦力将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不变</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增大</w:t>
      </w:r>
      <w:r w:rsidRPr="009504F1">
        <w:rPr>
          <w:rFonts w:ascii="Times New Roman" w:eastAsia="宋体" w:hAnsi="Times New Roman" w:cs="Times New Roman" w:hint="eastAsia"/>
          <w:b/>
          <w:bCs/>
        </w:rPr>
        <w:t>”“</w:t>
      </w:r>
      <w:r w:rsidRPr="009504F1">
        <w:rPr>
          <w:rFonts w:ascii="Times New Roman" w:eastAsia="楷体" w:hAnsi="楷体" w:hint="eastAsia"/>
          <w:b/>
          <w:bCs/>
        </w:rPr>
        <w:t>减小</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不变</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r w:rsidRPr="009504F1">
        <w:rPr>
          <w:rFonts w:ascii="Times New Roman" w:eastAsia="宋体" w:hAnsi="宋体" w:hint="eastAsia"/>
          <w:b/>
          <w:bCs/>
        </w:rPr>
        <w:br w:type="column"/>
      </w:r>
    </w:p>
    <w:p w14:paraId="378576C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68D426E" wp14:editId="343A5C9D">
            <wp:extent cx="2880000" cy="180000"/>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一条直线上二力合成判断不清</w:t>
      </w:r>
    </w:p>
    <w:p w14:paraId="162A0D14" w14:textId="541FBBF6"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18834923">
          <v:shape id="_x0000_s2092"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70ED053B" w14:textId="77777777" w:rsidR="00E46BC1" w:rsidRDefault="00E46BC1">
                  <w:pPr>
                    <w:pStyle w:val="af1"/>
                    <w:jc w:val="center"/>
                  </w:pPr>
                  <w:r>
                    <w:rPr>
                      <w:noProof/>
                    </w:rPr>
                    <w:drawing>
                      <wp:inline distT="0" distB="0" distL="0" distR="0" wp14:anchorId="40521AE5" wp14:editId="28DEAAE5">
                        <wp:extent cx="864000" cy="180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24"/>
                                <a:stretch>
                                  <a:fillRect/>
                                </a:stretch>
                              </pic:blipFill>
                              <pic:spPr>
                                <a:xfrm>
                                  <a:off x="0" y="0"/>
                                  <a:ext cx="864000" cy="180000"/>
                                </a:xfrm>
                                <a:prstGeom prst="rect">
                                  <a:avLst/>
                                </a:prstGeom>
                              </pic:spPr>
                            </pic:pic>
                          </a:graphicData>
                        </a:graphic>
                      </wp:inline>
                    </w:drawing>
                  </w:r>
                </w:p>
                <w:p w14:paraId="4FEE9D79" w14:textId="77777777" w:rsidR="00E46BC1" w:rsidRDefault="00E46BC1">
                  <w:pPr>
                    <w:pStyle w:val="af1"/>
                  </w:pPr>
                </w:p>
                <w:p w14:paraId="101BFA4F" w14:textId="4698E847" w:rsidR="00E46BC1" w:rsidRDefault="00E46BC1">
                  <w:pPr>
                    <w:pStyle w:val="af1"/>
                  </w:pPr>
                  <w:r w:rsidRPr="006C4838">
                    <w:rPr>
                      <w:rFonts w:ascii="楷体" w:eastAsia="楷体" w:hAnsi="楷体"/>
                      <w:sz w:val="22"/>
                      <w:szCs w:val="22"/>
                    </w:rPr>
                    <w:t>当物体处于匀速直线运动或静止状态时</w:t>
                  </w:r>
                  <w:r w:rsidR="00364EAF" w:rsidRPr="00364EAF">
                    <w:rPr>
                      <w:rFonts w:ascii="Times New Roman" w:eastAsia="楷体" w:hAnsi="Times New Roman"/>
                      <w:sz w:val="22"/>
                      <w:szCs w:val="22"/>
                    </w:rPr>
                    <w:t>(</w:t>
                  </w:r>
                  <w:r w:rsidRPr="006C4838">
                    <w:rPr>
                      <w:rFonts w:ascii="楷体" w:eastAsia="楷体" w:hAnsi="楷体"/>
                      <w:sz w:val="22"/>
                      <w:szCs w:val="22"/>
                    </w:rPr>
                    <w:t>注意实际生活中排除了不受力的物体</w:t>
                  </w:r>
                  <w:r w:rsidR="00364EAF" w:rsidRPr="00364EAF">
                    <w:rPr>
                      <w:rFonts w:ascii="Times New Roman" w:eastAsia="楷体" w:hAnsi="Times New Roman"/>
                      <w:sz w:val="22"/>
                      <w:szCs w:val="22"/>
                    </w:rPr>
                    <w:t>)</w:t>
                  </w:r>
                  <w:r w:rsidRPr="006C4838">
                    <w:rPr>
                      <w:rFonts w:ascii="楷体" w:eastAsia="楷体" w:hAnsi="楷体"/>
                      <w:sz w:val="22"/>
                      <w:szCs w:val="22"/>
                    </w:rPr>
                    <w:t>，说明物体处于平衡状态，此时受到的合力为</w:t>
                  </w:r>
                  <w:r>
                    <w:rPr>
                      <w:rFonts w:hint="default"/>
                      <w:sz w:val="22"/>
                      <w:szCs w:val="22"/>
                    </w:rPr>
                    <w:t>0</w:t>
                  </w:r>
                  <w:r w:rsidRPr="006C4838">
                    <w:rPr>
                      <w:rFonts w:ascii="楷体" w:eastAsia="楷体" w:hAnsi="楷体"/>
                      <w:sz w:val="22"/>
                      <w:szCs w:val="22"/>
                    </w:rPr>
                    <w:t>。对物体进行受力分析，可根据二力平衡条件，已知其中一个力，可求另一个力。</w:t>
                  </w:r>
                </w:p>
              </w:txbxContent>
            </v:textbox>
            <w10:anchorlock/>
          </v:shape>
        </w:pict>
      </w:r>
    </w:p>
    <w:p w14:paraId="664483DE" w14:textId="51245957"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如图，一只箱子置于水平地面上，两个小孩在做游戏时，分别用相反方向的恒定大小的水平力</w:t>
      </w:r>
      <w:r w:rsidRPr="009504F1">
        <w:rPr>
          <w:rFonts w:ascii="Times New Roman" w:eastAsia="宋体" w:hAnsi="宋体"/>
          <w:b/>
          <w:bCs/>
          <w:i/>
        </w:rPr>
        <w:t>F</w:t>
      </w:r>
      <w:r w:rsidRPr="009504F1">
        <w:rPr>
          <w:rFonts w:ascii="Times New Roman" w:eastAsia="宋体" w:hAnsi="宋体" w:hint="eastAsia"/>
          <w:b/>
          <w:bCs/>
          <w:vertAlign w:val="subscript"/>
        </w:rPr>
        <w:t>甲</w:t>
      </w:r>
      <w:r w:rsidRPr="009504F1">
        <w:rPr>
          <w:rFonts w:ascii="Times New Roman" w:eastAsia="宋体" w:hAnsi="宋体" w:hint="eastAsia"/>
          <w:b/>
          <w:bCs/>
        </w:rPr>
        <w:t>、</w:t>
      </w:r>
      <w:r w:rsidRPr="009504F1">
        <w:rPr>
          <w:rFonts w:ascii="Times New Roman" w:eastAsia="宋体" w:hAnsi="宋体"/>
          <w:b/>
          <w:bCs/>
          <w:i/>
        </w:rPr>
        <w:t>F</w:t>
      </w:r>
      <w:r w:rsidRPr="009504F1">
        <w:rPr>
          <w:rFonts w:ascii="Times New Roman" w:eastAsia="宋体" w:hAnsi="宋体" w:hint="eastAsia"/>
          <w:b/>
          <w:bCs/>
          <w:vertAlign w:val="subscript"/>
        </w:rPr>
        <w:t>乙</w:t>
      </w:r>
      <w:r w:rsidRPr="009504F1">
        <w:rPr>
          <w:rFonts w:ascii="Times New Roman" w:eastAsia="宋体" w:hAnsi="宋体" w:hint="eastAsia"/>
          <w:b/>
          <w:bCs/>
        </w:rPr>
        <w:t>推箱子，其中</w:t>
      </w:r>
      <w:r w:rsidRPr="009504F1">
        <w:rPr>
          <w:rFonts w:ascii="Times New Roman" w:eastAsia="宋体" w:hAnsi="宋体"/>
          <w:b/>
          <w:bCs/>
          <w:i/>
        </w:rPr>
        <w:t>F</w:t>
      </w:r>
      <w:r w:rsidRPr="009504F1">
        <w:rPr>
          <w:rFonts w:ascii="Times New Roman" w:eastAsia="宋体" w:hAnsi="宋体" w:hint="eastAsia"/>
          <w:b/>
          <w:bCs/>
          <w:vertAlign w:val="subscript"/>
        </w:rPr>
        <w:t>甲</w:t>
      </w:r>
      <w:r w:rsidR="00E95943" w:rsidRPr="00E95943">
        <w:rPr>
          <w:rFonts w:ascii="Times New Roman" w:eastAsia="宋体" w:hAnsi="宋体" w:hint="eastAsia"/>
          <w:bCs/>
        </w:rPr>
        <w:t>＝</w:t>
      </w:r>
      <w:r w:rsidRPr="009504F1">
        <w:rPr>
          <w:rFonts w:ascii="Times New Roman" w:eastAsia="宋体" w:hAnsi="宋体"/>
          <w:b/>
          <w:bCs/>
        </w:rPr>
        <w:t>5 N</w:t>
      </w:r>
      <w:r w:rsidRPr="009504F1">
        <w:rPr>
          <w:rFonts w:ascii="Times New Roman" w:eastAsia="宋体" w:hAnsi="宋体" w:hint="eastAsia"/>
          <w:b/>
          <w:bCs/>
        </w:rPr>
        <w:t>、</w:t>
      </w:r>
      <w:r w:rsidRPr="009504F1">
        <w:rPr>
          <w:rFonts w:ascii="Times New Roman" w:eastAsia="宋体" w:hAnsi="宋体"/>
          <w:b/>
          <w:bCs/>
          <w:i/>
        </w:rPr>
        <w:t>F</w:t>
      </w:r>
      <w:r w:rsidRPr="009504F1">
        <w:rPr>
          <w:rFonts w:ascii="Times New Roman" w:eastAsia="宋体" w:hAnsi="宋体" w:hint="eastAsia"/>
          <w:b/>
          <w:bCs/>
          <w:vertAlign w:val="subscript"/>
        </w:rPr>
        <w:t>乙</w:t>
      </w:r>
      <w:r w:rsidR="00E95943" w:rsidRPr="00E95943">
        <w:rPr>
          <w:rFonts w:ascii="Times New Roman" w:eastAsia="宋体" w:hAnsi="宋体" w:hint="eastAsia"/>
          <w:bCs/>
        </w:rPr>
        <w:t>＝</w:t>
      </w:r>
      <w:r w:rsidRPr="009504F1">
        <w:rPr>
          <w:rFonts w:ascii="Times New Roman" w:eastAsia="宋体" w:hAnsi="宋体"/>
          <w:b/>
          <w:bCs/>
        </w:rPr>
        <w:t>2 N</w:t>
      </w:r>
      <w:r w:rsidRPr="009504F1">
        <w:rPr>
          <w:rFonts w:ascii="Times New Roman" w:eastAsia="宋体" w:hAnsi="宋体" w:hint="eastAsia"/>
          <w:b/>
          <w:bCs/>
        </w:rPr>
        <w:t>，箱子未被推动，忽然，左侧小孩松手，则箱子所受的合力为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0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6D83C00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F998546" wp14:editId="3F9ACC29">
            <wp:extent cx="1404000" cy="64800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0.jpeg"/>
                    <pic:cNvPicPr/>
                  </pic:nvPicPr>
                  <pic:blipFill>
                    <a:blip r:embed="rId273"/>
                    <a:stretch>
                      <a:fillRect/>
                    </a:stretch>
                  </pic:blipFill>
                  <pic:spPr>
                    <a:xfrm>
                      <a:off x="0" y="0"/>
                      <a:ext cx="1404000" cy="648000"/>
                    </a:xfrm>
                    <a:prstGeom prst="rect">
                      <a:avLst/>
                    </a:prstGeom>
                  </pic:spPr>
                </pic:pic>
              </a:graphicData>
            </a:graphic>
          </wp:inline>
        </w:drawing>
      </w:r>
    </w:p>
    <w:p w14:paraId="726B9BD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09712F1" wp14:editId="2EBE7D6C">
            <wp:extent cx="2268000" cy="252000"/>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1.jpeg"/>
                    <pic:cNvPicPr/>
                  </pic:nvPicPr>
                  <pic:blipFill>
                    <a:blip r:embed="rId54"/>
                    <a:stretch>
                      <a:fillRect/>
                    </a:stretch>
                  </pic:blipFill>
                  <pic:spPr>
                    <a:xfrm>
                      <a:off x="0" y="0"/>
                      <a:ext cx="2268000" cy="252000"/>
                    </a:xfrm>
                    <a:prstGeom prst="rect">
                      <a:avLst/>
                    </a:prstGeom>
                  </pic:spPr>
                </pic:pic>
              </a:graphicData>
            </a:graphic>
          </wp:inline>
        </w:drawing>
      </w:r>
    </w:p>
    <w:p w14:paraId="2546A7AE"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5CDE51DA" wp14:editId="57F70C2F">
            <wp:extent cx="288000" cy="108000"/>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2.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1</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探究二力平衡的条件</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B9B47CF" wp14:editId="4F1E96C8">
            <wp:extent cx="288000" cy="108000"/>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3.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4800"/>
        <w:gridCol w:w="5407"/>
      </w:tblGrid>
      <w:tr w:rsidR="007F46E7" w:rsidRPr="009504F1" w14:paraId="208336D3" w14:textId="77777777">
        <w:trPr>
          <w:trHeight w:val="1417"/>
          <w:jc w:val="center"/>
        </w:trPr>
        <w:tc>
          <w:tcPr>
            <w:tcW w:w="480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29B7B94"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41E0AD8A"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638B548A" wp14:editId="733722D2">
                  <wp:extent cx="1440000" cy="612000"/>
                  <wp:effectExtent l="0" t="0" r="0" b="0"/>
                  <wp:docPr id="1482" name="image1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0.jpeg"/>
                          <pic:cNvPicPr/>
                        </pic:nvPicPr>
                        <pic:blipFill>
                          <a:blip r:embed="rId274"/>
                          <a:stretch>
                            <a:fillRect/>
                          </a:stretch>
                        </pic:blipFill>
                        <pic:spPr>
                          <a:xfrm>
                            <a:off x="0" y="0"/>
                            <a:ext cx="1440000" cy="612000"/>
                          </a:xfrm>
                          <a:prstGeom prst="rect">
                            <a:avLst/>
                          </a:prstGeom>
                        </pic:spPr>
                      </pic:pic>
                    </a:graphicData>
                  </a:graphic>
                </wp:inline>
              </w:drawing>
            </w:r>
          </w:p>
        </w:tc>
        <w:tc>
          <w:tcPr>
            <w:tcW w:w="5407" w:type="dxa"/>
            <w:vMerge w:val="restart"/>
            <w:tcBorders>
              <w:top w:val="single" w:sz="6" w:space="0" w:color="000000"/>
              <w:left w:val="single" w:sz="3" w:space="0" w:color="000000"/>
              <w:bottom w:val="nil"/>
              <w:right w:val="single" w:sz="6" w:space="0" w:color="000000"/>
            </w:tcBorders>
            <w:tcMar>
              <w:top w:w="23" w:type="dxa"/>
              <w:left w:w="42" w:type="dxa"/>
              <w:bottom w:w="23" w:type="dxa"/>
              <w:right w:w="42" w:type="dxa"/>
            </w:tcMar>
            <w:vAlign w:val="center"/>
          </w:tcPr>
          <w:p w14:paraId="636E59A1"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［其他实验装置］</w:t>
            </w:r>
          </w:p>
          <w:p w14:paraId="1B714EC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53FD9B0" wp14:editId="1D8EF11B">
                  <wp:extent cx="1872000" cy="1008000"/>
                  <wp:effectExtent l="0" t="0" r="0" b="0"/>
                  <wp:docPr id="1483" name="image1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1.jpeg"/>
                          <pic:cNvPicPr/>
                        </pic:nvPicPr>
                        <pic:blipFill>
                          <a:blip r:embed="rId275"/>
                          <a:stretch>
                            <a:fillRect/>
                          </a:stretch>
                        </pic:blipFill>
                        <pic:spPr>
                          <a:xfrm>
                            <a:off x="0" y="0"/>
                            <a:ext cx="1872000" cy="1008000"/>
                          </a:xfrm>
                          <a:prstGeom prst="rect">
                            <a:avLst/>
                          </a:prstGeom>
                        </pic:spPr>
                      </pic:pic>
                    </a:graphicData>
                  </a:graphic>
                </wp:inline>
              </w:drawing>
            </w:r>
          </w:p>
          <w:p w14:paraId="64E8FC17"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优点：使用纸板可避免桌面摩擦对实验的影响</w:t>
            </w:r>
          </w:p>
          <w:p w14:paraId="591BF497" w14:textId="77777777" w:rsidR="007F46E7" w:rsidRPr="009504F1" w:rsidRDefault="00AE7D5D" w:rsidP="00AE7D5D">
            <w:pPr>
              <w:rPr>
                <w:rFonts w:hint="eastAsia"/>
                <w:b/>
                <w:bCs/>
              </w:rPr>
            </w:pPr>
            <w:r w:rsidRPr="009504F1">
              <w:rPr>
                <w:rFonts w:ascii="Times New Roman" w:eastAsia="宋体" w:hAnsi="宋体" w:hint="eastAsia"/>
                <w:b/>
                <w:bCs/>
              </w:rPr>
              <w:t>缺点：纸板重力对实验会产生影响，尽可能使用质量小的纸板</w:t>
            </w:r>
          </w:p>
        </w:tc>
      </w:tr>
      <w:tr w:rsidR="007F46E7" w:rsidRPr="009504F1" w14:paraId="336AC65E" w14:textId="77777777">
        <w:trPr>
          <w:trHeight w:val="2506"/>
          <w:jc w:val="center"/>
        </w:trPr>
        <w:tc>
          <w:tcPr>
            <w:tcW w:w="480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4DAFAB1" w14:textId="77777777" w:rsidR="007F46E7" w:rsidRPr="009504F1" w:rsidRDefault="00AE7D5D" w:rsidP="00AE7D5D">
            <w:pPr>
              <w:rPr>
                <w:rFonts w:hint="eastAsia"/>
                <w:b/>
                <w:bCs/>
              </w:rPr>
            </w:pPr>
            <w:r w:rsidRPr="009504F1">
              <w:rPr>
                <w:rFonts w:ascii="Times New Roman" w:eastAsia="宋体" w:hAnsi="宋体" w:hint="eastAsia"/>
                <w:b/>
                <w:bCs/>
              </w:rPr>
              <w:t>［实验器材］小车、桌子、托盘、细线、钩码等</w:t>
            </w:r>
          </w:p>
        </w:tc>
        <w:tc>
          <w:tcPr>
            <w:tcW w:w="5407" w:type="dxa"/>
            <w:vMerge/>
            <w:tcBorders>
              <w:top w:val="nil"/>
              <w:left w:val="single" w:sz="3" w:space="0" w:color="000000"/>
              <w:bottom w:val="single" w:sz="3" w:space="0" w:color="000000"/>
              <w:right w:val="single" w:sz="6" w:space="0" w:color="000000"/>
            </w:tcBorders>
            <w:tcMar>
              <w:top w:w="23" w:type="dxa"/>
              <w:left w:w="42" w:type="dxa"/>
              <w:bottom w:w="23" w:type="dxa"/>
              <w:right w:w="42" w:type="dxa"/>
            </w:tcMar>
            <w:vAlign w:val="center"/>
          </w:tcPr>
          <w:p w14:paraId="3FD0416D" w14:textId="77777777" w:rsidR="007F46E7" w:rsidRPr="009504F1" w:rsidRDefault="007F46E7" w:rsidP="00AE7D5D">
            <w:pPr>
              <w:pStyle w:val="a3"/>
              <w:rPr>
                <w:rFonts w:hint="eastAsia"/>
                <w:b/>
                <w:bCs/>
              </w:rPr>
            </w:pPr>
          </w:p>
        </w:tc>
      </w:tr>
      <w:tr w:rsidR="007F46E7" w:rsidRPr="009504F1" w14:paraId="7C00F269" w14:textId="77777777">
        <w:trPr>
          <w:trHeight w:val="1388"/>
          <w:jc w:val="center"/>
        </w:trPr>
        <w:tc>
          <w:tcPr>
            <w:tcW w:w="480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2248E0D6"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［问题讨论］</w:t>
            </w:r>
          </w:p>
          <w:p w14:paraId="60E63FAA"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使用小车能减少摩擦对实验的影响</w:t>
            </w:r>
          </w:p>
          <w:p w14:paraId="7C25595C" w14:textId="77777777" w:rsidR="007F46E7" w:rsidRPr="009504F1" w:rsidRDefault="00AE7D5D" w:rsidP="00AE7D5D">
            <w:pPr>
              <w:rPr>
                <w:rFonts w:hint="eastAsia"/>
                <w:b/>
                <w:bCs/>
              </w:rPr>
            </w:pPr>
            <w:r w:rsidRPr="009504F1">
              <w:rPr>
                <w:rFonts w:ascii="Times New Roman" w:eastAsia="宋体" w:hAnsi="宋体" w:hint="eastAsia"/>
                <w:b/>
                <w:bCs/>
              </w:rPr>
              <w:t>桌面保持水平是为了避免小车受到重力的影响</w:t>
            </w:r>
          </w:p>
        </w:tc>
        <w:tc>
          <w:tcPr>
            <w:tcW w:w="540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FE2213F"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p>
          <w:p w14:paraId="61224D6B" w14:textId="77777777" w:rsidR="007F46E7" w:rsidRPr="009504F1" w:rsidRDefault="00AE7D5D" w:rsidP="00AE7D5D">
            <w:pPr>
              <w:rPr>
                <w:rFonts w:hint="eastAsia"/>
                <w:b/>
                <w:bCs/>
              </w:rPr>
            </w:pPr>
            <w:r w:rsidRPr="009504F1">
              <w:rPr>
                <w:rFonts w:ascii="Times New Roman" w:eastAsia="宋体" w:hAnsi="宋体" w:hint="eastAsia"/>
                <w:b/>
                <w:bCs/>
              </w:rPr>
              <w:t>作用在同一物体上的两个力，如果大小相等、方向相反，并且在同一条直线上，那么这两个力是平衡力</w:t>
            </w:r>
          </w:p>
        </w:tc>
      </w:tr>
    </w:tbl>
    <w:p w14:paraId="4B609F9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54D7C1B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FC46D2E" wp14:editId="7D9D456A">
            <wp:extent cx="900000" cy="216000"/>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4.jpeg"/>
                    <pic:cNvPicPr/>
                  </pic:nvPicPr>
                  <pic:blipFill>
                    <a:blip r:embed="rId57"/>
                    <a:stretch>
                      <a:fillRect/>
                    </a:stretch>
                  </pic:blipFill>
                  <pic:spPr>
                    <a:xfrm>
                      <a:off x="0" y="0"/>
                      <a:ext cx="900000" cy="216000"/>
                    </a:xfrm>
                    <a:prstGeom prst="rect">
                      <a:avLst/>
                    </a:prstGeom>
                  </pic:spPr>
                </pic:pic>
              </a:graphicData>
            </a:graphic>
          </wp:inline>
        </w:drawing>
      </w:r>
    </w:p>
    <w:p w14:paraId="742F8376"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5DD33AFB"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某小组用如图甲所示装置探究</w:t>
      </w:r>
      <w:r w:rsidRPr="009504F1">
        <w:rPr>
          <w:rFonts w:ascii="Times New Roman" w:eastAsia="宋体" w:hAnsi="Times New Roman" w:cs="Times New Roman" w:hint="eastAsia"/>
          <w:b/>
          <w:bCs/>
        </w:rPr>
        <w:t>“</w:t>
      </w:r>
      <w:r w:rsidRPr="009504F1">
        <w:rPr>
          <w:rFonts w:ascii="Times New Roman" w:eastAsia="宋体" w:hAnsi="宋体" w:hint="eastAsia"/>
          <w:b/>
          <w:bCs/>
        </w:rPr>
        <w:t>二力平衡的条件</w:t>
      </w:r>
      <w:r w:rsidRPr="009504F1">
        <w:rPr>
          <w:rFonts w:ascii="Times New Roman" w:eastAsia="宋体" w:hAnsi="Times New Roman" w:cs="Times New Roman" w:hint="eastAsia"/>
          <w:b/>
          <w:bCs/>
        </w:rPr>
        <w:t>”</w:t>
      </w:r>
      <w:r w:rsidRPr="009504F1">
        <w:rPr>
          <w:rFonts w:ascii="Times New Roman" w:eastAsia="宋体" w:hAnsi="宋体" w:hint="eastAsia"/>
          <w:b/>
          <w:bCs/>
        </w:rPr>
        <w:t>。</w:t>
      </w:r>
    </w:p>
    <w:p w14:paraId="0B8A856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57CED32" wp14:editId="74A44A0A">
            <wp:extent cx="792000" cy="61200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5.jpeg"/>
                    <pic:cNvPicPr/>
                  </pic:nvPicPr>
                  <pic:blipFill>
                    <a:blip r:embed="rId276"/>
                    <a:stretch>
                      <a:fillRect/>
                    </a:stretch>
                  </pic:blipFill>
                  <pic:spPr>
                    <a:xfrm>
                      <a:off x="0" y="0"/>
                      <a:ext cx="792000" cy="61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DB94848" wp14:editId="2816ECAA">
            <wp:extent cx="792000" cy="648000"/>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6.jpeg"/>
                    <pic:cNvPicPr/>
                  </pic:nvPicPr>
                  <pic:blipFill>
                    <a:blip r:embed="rId277"/>
                    <a:stretch>
                      <a:fillRect/>
                    </a:stretch>
                  </pic:blipFill>
                  <pic:spPr>
                    <a:xfrm>
                      <a:off x="0" y="0"/>
                      <a:ext cx="792000" cy="648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12820EED" wp14:editId="2283536C">
            <wp:extent cx="936000" cy="396000"/>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7.jpeg"/>
                    <pic:cNvPicPr/>
                  </pic:nvPicPr>
                  <pic:blipFill>
                    <a:blip r:embed="rId278"/>
                    <a:stretch>
                      <a:fillRect/>
                    </a:stretch>
                  </pic:blipFill>
                  <pic:spPr>
                    <a:xfrm>
                      <a:off x="0" y="0"/>
                      <a:ext cx="936000" cy="396000"/>
                    </a:xfrm>
                    <a:prstGeom prst="rect">
                      <a:avLst/>
                    </a:prstGeom>
                  </pic:spPr>
                </pic:pic>
              </a:graphicData>
            </a:graphic>
          </wp:inline>
        </w:drawing>
      </w:r>
      <w:r w:rsidRPr="009504F1">
        <w:rPr>
          <w:rFonts w:ascii="Times New Roman" w:eastAsia="宋体" w:hAnsi="宋体" w:hint="eastAsia"/>
          <w:b/>
          <w:bCs/>
        </w:rPr>
        <w:t>丙</w:t>
      </w:r>
    </w:p>
    <w:p w14:paraId="5C2D830F" w14:textId="7B2145E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如果物体在两个力的共同作用下，处于静止或</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匀速直线运动</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状态，这两个力就是一对平衡力。</w:t>
      </w:r>
      <w:r w:rsidR="00AE7D5D" w:rsidRPr="009504F1">
        <w:rPr>
          <w:rFonts w:ascii="Times New Roman" w:eastAsia="宋体" w:hAnsi="宋体"/>
          <w:b/>
          <w:bCs/>
        </w:rPr>
        <w:t> </w:t>
      </w:r>
    </w:p>
    <w:p w14:paraId="5909B5D5" w14:textId="095DCD5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当硬纸片平衡时，将硬纸片转过一定角度，松手后，硬纸片</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不能</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能</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不能</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平衡。此步骤是为了验证只有作用在同一直线上的两个力才能平衡。</w:t>
      </w:r>
      <w:r w:rsidR="00AE7D5D" w:rsidRPr="009504F1">
        <w:rPr>
          <w:rFonts w:ascii="Times New Roman" w:eastAsia="宋体" w:hAnsi="宋体"/>
          <w:b/>
          <w:bCs/>
        </w:rPr>
        <w:t> </w:t>
      </w:r>
    </w:p>
    <w:p w14:paraId="64918EFC" w14:textId="441D261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当小组同学用剪刀将处于平衡状态的硬纸片从中间剪开时，发现硬纸片分开后向相反的方向运动。这说明两个力必须作用在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同一个</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物体上才能平衡。</w:t>
      </w:r>
      <w:r w:rsidR="00AE7D5D" w:rsidRPr="009504F1">
        <w:rPr>
          <w:rFonts w:ascii="Times New Roman" w:eastAsia="宋体" w:hAnsi="宋体"/>
          <w:b/>
          <w:bCs/>
        </w:rPr>
        <w:t> </w:t>
      </w:r>
    </w:p>
    <w:p w14:paraId="3F2734E3" w14:textId="34474CB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用如图乙装置研究二力平衡时，在轻质硬纸片两端的细绳上挂等重的钩码，手放开纸片后，可观察到纸片将</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C </w:t>
      </w:r>
      <w:r w:rsidR="00AE7D5D" w:rsidRPr="009504F1">
        <w:rPr>
          <w:rFonts w:ascii="Times New Roman" w:eastAsia="宋体" w:hAnsi="宋体" w:hint="eastAsia"/>
          <w:b/>
          <w:bCs/>
        </w:rPr>
        <w:t>。</w:t>
      </w:r>
      <w:r w:rsidR="00AE7D5D" w:rsidRPr="009504F1">
        <w:rPr>
          <w:rFonts w:ascii="Times New Roman" w:eastAsia="宋体" w:hAnsi="宋体"/>
          <w:b/>
          <w:bCs/>
        </w:rPr>
        <w:t> </w:t>
      </w:r>
    </w:p>
    <w:p w14:paraId="5E24AC0C" w14:textId="14B99C9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向左下运动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向右上运动</w:t>
      </w:r>
    </w:p>
    <w:p w14:paraId="3FE9426B" w14:textId="32E0895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仍静止不动</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转过一定角度</w:t>
      </w:r>
    </w:p>
    <w:p w14:paraId="72A5D896"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5F72EAE6" w14:textId="3F477D8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在探究同一问题时，小明将木块放在水平桌面上，设计了如图丙所示的实验。同学们认为原来的实验优于小明的实验。其主要原因是原来的实验</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C </w:t>
      </w:r>
      <w:r w:rsidR="00AE7D5D" w:rsidRPr="009504F1">
        <w:rPr>
          <w:rFonts w:ascii="Times New Roman" w:eastAsia="宋体" w:hAnsi="宋体" w:hint="eastAsia"/>
          <w:b/>
          <w:bCs/>
        </w:rPr>
        <w:t>。</w:t>
      </w:r>
      <w:r w:rsidR="00AE7D5D" w:rsidRPr="009504F1">
        <w:rPr>
          <w:rFonts w:ascii="Times New Roman" w:eastAsia="宋体" w:hAnsi="宋体"/>
          <w:b/>
          <w:bCs/>
        </w:rPr>
        <w:t> </w:t>
      </w:r>
    </w:p>
    <w:p w14:paraId="56AA75DC" w14:textId="434059D6"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容易让小卡片在水平方向上保持平衡</w:t>
      </w:r>
    </w:p>
    <w:p w14:paraId="64785FDF" w14:textId="708E81F8"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小卡片比较容易扭转</w:t>
      </w:r>
    </w:p>
    <w:p w14:paraId="7902DDE0" w14:textId="037DB9F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使用小卡片能减少摩擦力对实验结果的影响</w:t>
      </w:r>
    </w:p>
    <w:p w14:paraId="7E06E1D8" w14:textId="7C62F80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图丙所示的实验中，左右两端用细线通过滑轮连接着两个相同的吊盘，两盘内放有一定量的砝码。当在左盘中放</w:t>
      </w:r>
      <w:r w:rsidR="00AE7D5D" w:rsidRPr="009504F1">
        <w:rPr>
          <w:rFonts w:ascii="Times New Roman" w:eastAsia="宋体" w:hAnsi="宋体"/>
          <w:b/>
          <w:bCs/>
        </w:rPr>
        <w:t>250 g</w:t>
      </w:r>
      <w:r w:rsidR="00AE7D5D" w:rsidRPr="009504F1">
        <w:rPr>
          <w:rFonts w:ascii="Times New Roman" w:eastAsia="宋体" w:hAnsi="宋体" w:hint="eastAsia"/>
          <w:b/>
          <w:bCs/>
        </w:rPr>
        <w:t>的砝码，物块可以向左做匀速直线运动。当把左盘中的砝码减少</w:t>
      </w:r>
      <w:r w:rsidR="00AE7D5D" w:rsidRPr="009504F1">
        <w:rPr>
          <w:rFonts w:ascii="Times New Roman" w:eastAsia="宋体" w:hAnsi="宋体"/>
          <w:b/>
          <w:bCs/>
        </w:rPr>
        <w:t>150 g</w:t>
      </w:r>
      <w:r w:rsidR="00AE7D5D" w:rsidRPr="009504F1">
        <w:rPr>
          <w:rFonts w:ascii="Times New Roman" w:eastAsia="宋体" w:hAnsi="宋体" w:hint="eastAsia"/>
          <w:b/>
          <w:bCs/>
        </w:rPr>
        <w:t>后，物块可以向右做匀速直线运动</w:t>
      </w:r>
      <w:r w:rsidRPr="00B53BC4">
        <w:rPr>
          <w:rFonts w:ascii="Times New Roman" w:eastAsia="楷体" w:hAnsi="Times New Roman" w:hint="eastAsia"/>
          <w:b/>
          <w:bCs/>
        </w:rPr>
        <w:t>(</w:t>
      </w:r>
      <w:r w:rsidR="00AE7D5D" w:rsidRPr="009504F1">
        <w:rPr>
          <w:rFonts w:ascii="Times New Roman" w:eastAsia="楷体" w:hAnsi="楷体" w:hint="eastAsia"/>
          <w:b/>
          <w:bCs/>
        </w:rPr>
        <w:t>滑轮的摩擦不计</w:t>
      </w:r>
      <w:r w:rsidRPr="00B53BC4">
        <w:rPr>
          <w:rFonts w:ascii="Times New Roman" w:eastAsia="楷体" w:hAnsi="Times New Roman" w:hint="eastAsia"/>
          <w:b/>
          <w:bCs/>
        </w:rPr>
        <w:t>)</w:t>
      </w:r>
      <w:r w:rsidR="00AE7D5D" w:rsidRPr="009504F1">
        <w:rPr>
          <w:rFonts w:ascii="Times New Roman" w:eastAsia="宋体" w:hAnsi="宋体" w:hint="eastAsia"/>
          <w:b/>
          <w:bCs/>
        </w:rPr>
        <w:t>，这时木块在水平方向受到的力</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平衡</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平衡</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不平衡</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。小明认为之所以会出现这样的情况，是因为物块受到了摩擦力，请你帮小明算一下物块受到的摩擦力大小是</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7</w:t>
      </w:r>
      <w:r w:rsidR="009504F1" w:rsidRPr="009504F1">
        <w:rPr>
          <w:rFonts w:ascii="Times New Roman" w:eastAsia="宋体" w:hAnsi="宋体"/>
          <w:b/>
          <w:bCs/>
          <w:color w:val="FF0000"/>
          <w:u w:val="single" w:color="000000" w:themeColor="text1"/>
        </w:rPr>
        <w:t xml:space="preserve">5 </w:t>
      </w:r>
      <w:r w:rsidR="00AE7D5D" w:rsidRPr="009504F1">
        <w:rPr>
          <w:rFonts w:ascii="Times New Roman" w:eastAsia="宋体" w:hAnsi="宋体"/>
          <w:b/>
          <w:bCs/>
        </w:rPr>
        <w:t>N</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宋体" w:hAnsi="宋体"/>
          <w:b/>
          <w:bCs/>
          <w:i/>
        </w:rPr>
        <w:t>g</w:t>
      </w:r>
      <w:r w:rsidR="00AE7D5D" w:rsidRPr="009504F1">
        <w:rPr>
          <w:rFonts w:ascii="Times New Roman" w:eastAsia="楷体" w:hAnsi="楷体" w:hint="eastAsia"/>
          <w:b/>
          <w:bCs/>
        </w:rPr>
        <w:t>取</w:t>
      </w:r>
      <w:r w:rsidR="00AE7D5D" w:rsidRPr="009504F1">
        <w:rPr>
          <w:rFonts w:ascii="Times New Roman" w:eastAsia="宋体" w:hAnsi="宋体"/>
          <w:b/>
          <w:bCs/>
        </w:rPr>
        <w:t>10</w:t>
      </w:r>
      <w:r w:rsidR="00AE7D5D" w:rsidRPr="009504F1">
        <w:rPr>
          <w:rFonts w:ascii="Times New Roman" w:eastAsia="楷体" w:hAnsi="楷体"/>
          <w:b/>
          <w:bCs/>
        </w:rPr>
        <w:t xml:space="preserve"> </w:t>
      </w:r>
      <w:r w:rsidR="00AE7D5D" w:rsidRPr="009504F1">
        <w:rPr>
          <w:rFonts w:ascii="Times New Roman" w:eastAsia="宋体" w:hAnsi="宋体"/>
          <w:b/>
          <w:bCs/>
        </w:rPr>
        <w:t>N/kg</w:t>
      </w:r>
      <w:r w:rsidRPr="00B53BC4">
        <w:rPr>
          <w:rFonts w:ascii="Times New Roman" w:eastAsia="楷体" w:hAnsi="Times New Roman" w:hint="eastAsia"/>
          <w:b/>
          <w:bCs/>
        </w:rPr>
        <w:t>)</w:t>
      </w:r>
      <w:r w:rsidR="00AE7D5D" w:rsidRPr="009504F1">
        <w:rPr>
          <w:rFonts w:ascii="Calibri" w:eastAsia="楷体" w:hAnsi="Calibri" w:cs="Calibri"/>
          <w:b/>
          <w:bCs/>
        </w:rPr>
        <w:t> </w:t>
      </w:r>
    </w:p>
    <w:p w14:paraId="691304E4"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19AF8E8D" w14:textId="06F3FDC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如图丁所示，物体</w:t>
      </w:r>
      <w:r w:rsidR="00AE7D5D" w:rsidRPr="009504F1">
        <w:rPr>
          <w:rFonts w:ascii="Times New Roman" w:eastAsia="宋体" w:hAnsi="宋体"/>
          <w:b/>
          <w:bCs/>
          <w:i/>
        </w:rPr>
        <w:t>A</w:t>
      </w:r>
      <w:r w:rsidR="00AE7D5D" w:rsidRPr="009504F1">
        <w:rPr>
          <w:rFonts w:ascii="Times New Roman" w:eastAsia="宋体" w:hAnsi="宋体" w:hint="eastAsia"/>
          <w:b/>
          <w:bCs/>
        </w:rPr>
        <w:t>在水平桌面上，绳重、绳子与滑轮间的摩擦及滑轮与轴间摩擦不计，动滑轮重力为</w:t>
      </w:r>
      <w:r w:rsidR="00AE7D5D" w:rsidRPr="009504F1">
        <w:rPr>
          <w:rFonts w:ascii="Times New Roman" w:eastAsia="宋体" w:hAnsi="宋体"/>
          <w:b/>
          <w:bCs/>
        </w:rPr>
        <w:t>2 N</w:t>
      </w:r>
      <w:r w:rsidR="00AE7D5D" w:rsidRPr="009504F1">
        <w:rPr>
          <w:rFonts w:ascii="Times New Roman" w:eastAsia="宋体" w:hAnsi="宋体" w:hint="eastAsia"/>
          <w:b/>
          <w:bCs/>
        </w:rPr>
        <w:t>。当</w:t>
      </w:r>
      <w:r w:rsidR="00AE7D5D" w:rsidRPr="009504F1">
        <w:rPr>
          <w:rFonts w:ascii="Times New Roman" w:eastAsia="宋体" w:hAnsi="宋体"/>
          <w:b/>
          <w:bCs/>
          <w:i/>
        </w:rPr>
        <w:t>B</w:t>
      </w:r>
      <w:r w:rsidR="00AE7D5D" w:rsidRPr="009504F1">
        <w:rPr>
          <w:rFonts w:ascii="Times New Roman" w:eastAsia="宋体" w:hAnsi="宋体" w:hint="eastAsia"/>
          <w:b/>
          <w:bCs/>
        </w:rPr>
        <w:t>物体重力为</w:t>
      </w:r>
      <w:r w:rsidR="00AE7D5D" w:rsidRPr="009504F1">
        <w:rPr>
          <w:rFonts w:ascii="Times New Roman" w:eastAsia="宋体" w:hAnsi="宋体"/>
          <w:b/>
          <w:bCs/>
        </w:rPr>
        <w:t>8 N</w:t>
      </w:r>
      <w:r w:rsidR="00AE7D5D" w:rsidRPr="009504F1">
        <w:rPr>
          <w:rFonts w:ascii="Times New Roman" w:eastAsia="宋体" w:hAnsi="宋体" w:hint="eastAsia"/>
          <w:b/>
          <w:bCs/>
        </w:rPr>
        <w:t>时，它恰好能匀速下降。物体</w:t>
      </w:r>
      <w:r w:rsidR="00AE7D5D" w:rsidRPr="009504F1">
        <w:rPr>
          <w:rFonts w:ascii="Times New Roman" w:eastAsia="宋体" w:hAnsi="宋体"/>
          <w:b/>
          <w:bCs/>
          <w:i/>
        </w:rPr>
        <w:t>A</w:t>
      </w:r>
      <w:r w:rsidR="00AE7D5D" w:rsidRPr="009504F1">
        <w:rPr>
          <w:rFonts w:ascii="Times New Roman" w:eastAsia="宋体" w:hAnsi="宋体" w:hint="eastAsia"/>
          <w:b/>
          <w:bCs/>
        </w:rPr>
        <w:t>所受的摩擦力为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5 </w:t>
      </w:r>
      <w:r w:rsidR="00AE7D5D" w:rsidRPr="009504F1">
        <w:rPr>
          <w:rFonts w:ascii="Times New Roman" w:eastAsia="宋体" w:hAnsi="宋体"/>
          <w:b/>
          <w:bCs/>
        </w:rPr>
        <w:t>N</w:t>
      </w:r>
      <w:r w:rsidR="00AE7D5D" w:rsidRPr="009504F1">
        <w:rPr>
          <w:rFonts w:ascii="Times New Roman" w:eastAsia="宋体" w:hAnsi="宋体" w:hint="eastAsia"/>
          <w:b/>
          <w:bCs/>
        </w:rPr>
        <w:t>。若用一个水平向左的力</w:t>
      </w:r>
      <w:r w:rsidR="00AE7D5D" w:rsidRPr="009504F1">
        <w:rPr>
          <w:rFonts w:ascii="Times New Roman" w:eastAsia="宋体" w:hAnsi="宋体"/>
          <w:b/>
          <w:bCs/>
          <w:i/>
        </w:rPr>
        <w:t>F</w:t>
      </w:r>
      <w:r w:rsidR="00AE7D5D" w:rsidRPr="009504F1">
        <w:rPr>
          <w:rFonts w:ascii="Times New Roman" w:eastAsia="宋体" w:hAnsi="宋体" w:hint="eastAsia"/>
          <w:b/>
          <w:bCs/>
        </w:rPr>
        <w:t>拉物体</w:t>
      </w:r>
      <w:r w:rsidR="00AE7D5D" w:rsidRPr="009504F1">
        <w:rPr>
          <w:rFonts w:ascii="Times New Roman" w:eastAsia="宋体" w:hAnsi="宋体"/>
          <w:b/>
          <w:bCs/>
          <w:i/>
        </w:rPr>
        <w:t>A</w:t>
      </w:r>
      <w:r w:rsidR="00AE7D5D" w:rsidRPr="009504F1">
        <w:rPr>
          <w:rFonts w:ascii="Times New Roman" w:eastAsia="宋体" w:hAnsi="宋体" w:hint="eastAsia"/>
          <w:b/>
          <w:bCs/>
        </w:rPr>
        <w:t>，使其向左匀速运动，则这个力</w:t>
      </w:r>
      <w:r w:rsidR="00AE7D5D" w:rsidRPr="009504F1">
        <w:rPr>
          <w:rFonts w:ascii="Times New Roman" w:eastAsia="宋体" w:hAnsi="宋体"/>
          <w:b/>
          <w:bCs/>
          <w:i/>
        </w:rPr>
        <w:t>F</w:t>
      </w:r>
      <w:r w:rsidR="00AE7D5D" w:rsidRPr="009504F1">
        <w:rPr>
          <w:rFonts w:ascii="Times New Roman" w:eastAsia="宋体" w:hAnsi="宋体" w:hint="eastAsia"/>
          <w:b/>
          <w:bCs/>
        </w:rPr>
        <w:t>大小应为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10 </w:t>
      </w:r>
      <w:r w:rsidR="00AE7D5D" w:rsidRPr="009504F1">
        <w:rPr>
          <w:rFonts w:ascii="Times New Roman" w:eastAsia="宋体" w:hAnsi="宋体"/>
          <w:b/>
          <w:bCs/>
        </w:rPr>
        <w:t>N</w:t>
      </w:r>
      <w:r w:rsidR="00AE7D5D" w:rsidRPr="009504F1">
        <w:rPr>
          <w:rFonts w:ascii="Times New Roman" w:eastAsia="宋体" w:hAnsi="宋体" w:hint="eastAsia"/>
          <w:b/>
          <w:bCs/>
        </w:rPr>
        <w:t>。</w:t>
      </w:r>
      <w:r w:rsidR="00AE7D5D" w:rsidRPr="009504F1">
        <w:rPr>
          <w:rFonts w:ascii="Times New Roman" w:eastAsia="宋体" w:hAnsi="宋体"/>
          <w:b/>
          <w:bCs/>
        </w:rPr>
        <w:t> </w:t>
      </w:r>
    </w:p>
    <w:p w14:paraId="7EFC640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32407FD" wp14:editId="38533FC4">
            <wp:extent cx="1152000" cy="936000"/>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8.jpeg"/>
                    <pic:cNvPicPr/>
                  </pic:nvPicPr>
                  <pic:blipFill>
                    <a:blip r:embed="rId279"/>
                    <a:stretch>
                      <a:fillRect/>
                    </a:stretch>
                  </pic:blipFill>
                  <pic:spPr>
                    <a:xfrm>
                      <a:off x="0" y="0"/>
                      <a:ext cx="1152000" cy="936000"/>
                    </a:xfrm>
                    <a:prstGeom prst="rect">
                      <a:avLst/>
                    </a:prstGeom>
                  </pic:spPr>
                </pic:pic>
              </a:graphicData>
            </a:graphic>
          </wp:inline>
        </w:drawing>
      </w:r>
      <w:r w:rsidRPr="009504F1">
        <w:rPr>
          <w:rFonts w:ascii="Times New Roman" w:eastAsia="宋体" w:hAnsi="宋体" w:hint="eastAsia"/>
          <w:b/>
          <w:bCs/>
        </w:rPr>
        <w:t>丁</w:t>
      </w:r>
    </w:p>
    <w:p w14:paraId="33965236"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6CC20749" wp14:editId="6A9E677D">
            <wp:extent cx="288000" cy="108000"/>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9.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2</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探究滑动摩擦力大小与哪些因素有关</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59F51CDF" wp14:editId="2B617785">
            <wp:extent cx="288000" cy="108000"/>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0.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4800"/>
        <w:gridCol w:w="5407"/>
      </w:tblGrid>
      <w:tr w:rsidR="007F46E7" w:rsidRPr="009504F1" w14:paraId="1BCF3E40" w14:textId="77777777">
        <w:trPr>
          <w:trHeight w:val="1499"/>
          <w:jc w:val="center"/>
        </w:trPr>
        <w:tc>
          <w:tcPr>
            <w:tcW w:w="480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8DCAA39"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347B26EC"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5533015B" wp14:editId="20C7EA4F">
                  <wp:extent cx="1368000" cy="648000"/>
                  <wp:effectExtent l="0" t="0" r="0" b="0"/>
                  <wp:docPr id="1484" name="image1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2.jpeg"/>
                          <pic:cNvPicPr/>
                        </pic:nvPicPr>
                        <pic:blipFill>
                          <a:blip r:embed="rId280"/>
                          <a:stretch>
                            <a:fillRect/>
                          </a:stretch>
                        </pic:blipFill>
                        <pic:spPr>
                          <a:xfrm>
                            <a:off x="0" y="0"/>
                            <a:ext cx="1368000" cy="648000"/>
                          </a:xfrm>
                          <a:prstGeom prst="rect">
                            <a:avLst/>
                          </a:prstGeom>
                        </pic:spPr>
                      </pic:pic>
                    </a:graphicData>
                  </a:graphic>
                </wp:inline>
              </w:drawing>
            </w:r>
          </w:p>
        </w:tc>
        <w:tc>
          <w:tcPr>
            <w:tcW w:w="5407" w:type="dxa"/>
            <w:vMerge w:val="restart"/>
            <w:tcBorders>
              <w:top w:val="single" w:sz="6" w:space="0" w:color="000000"/>
              <w:left w:val="single" w:sz="3" w:space="0" w:color="000000"/>
              <w:bottom w:val="nil"/>
              <w:right w:val="single" w:sz="6" w:space="0" w:color="000000"/>
            </w:tcBorders>
            <w:tcMar>
              <w:top w:w="23" w:type="dxa"/>
              <w:left w:w="42" w:type="dxa"/>
              <w:bottom w:w="23" w:type="dxa"/>
              <w:right w:w="42" w:type="dxa"/>
            </w:tcMar>
            <w:vAlign w:val="center"/>
          </w:tcPr>
          <w:p w14:paraId="7390F9E2" w14:textId="77777777" w:rsidR="007F46E7" w:rsidRPr="009504F1" w:rsidRDefault="00AE7D5D" w:rsidP="00AE7D5D">
            <w:pPr>
              <w:rPr>
                <w:rFonts w:hint="eastAsia"/>
                <w:b/>
                <w:bCs/>
              </w:rPr>
            </w:pPr>
            <w:r w:rsidRPr="009504F1">
              <w:rPr>
                <w:rFonts w:ascii="Times New Roman" w:eastAsia="宋体" w:hAnsi="宋体" w:hint="eastAsia"/>
                <w:b/>
                <w:bCs/>
              </w:rPr>
              <w:t>［实验结论］滑动摩擦力的大小跟接触面所受的压力有关，接触面受到的压力越大，滑动摩擦力越大。滑动摩擦力的大小还跟接触面的粗糙程度有关，接触面越粗糙，滑动摩擦力越大</w:t>
            </w:r>
          </w:p>
        </w:tc>
      </w:tr>
      <w:tr w:rsidR="007F46E7" w:rsidRPr="009504F1" w14:paraId="69619713" w14:textId="77777777">
        <w:trPr>
          <w:trHeight w:val="468"/>
          <w:jc w:val="center"/>
        </w:trPr>
        <w:tc>
          <w:tcPr>
            <w:tcW w:w="480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7893ED7F" w14:textId="77777777" w:rsidR="007F46E7" w:rsidRPr="009504F1" w:rsidRDefault="00AE7D5D" w:rsidP="00AE7D5D">
            <w:pPr>
              <w:rPr>
                <w:rFonts w:hint="eastAsia"/>
                <w:b/>
                <w:bCs/>
              </w:rPr>
            </w:pPr>
            <w:r w:rsidRPr="009504F1">
              <w:rPr>
                <w:rFonts w:ascii="Times New Roman" w:eastAsia="宋体" w:hAnsi="宋体" w:hint="eastAsia"/>
                <w:b/>
                <w:bCs/>
              </w:rPr>
              <w:t>［实验原理］二力平衡</w:t>
            </w:r>
          </w:p>
        </w:tc>
        <w:tc>
          <w:tcPr>
            <w:tcW w:w="5407" w:type="dxa"/>
            <w:vMerge/>
            <w:tcBorders>
              <w:top w:val="nil"/>
              <w:left w:val="single" w:sz="3" w:space="0" w:color="000000"/>
              <w:bottom w:val="nil"/>
              <w:right w:val="single" w:sz="6" w:space="0" w:color="000000"/>
            </w:tcBorders>
            <w:tcMar>
              <w:top w:w="23" w:type="dxa"/>
              <w:left w:w="42" w:type="dxa"/>
              <w:bottom w:w="23" w:type="dxa"/>
              <w:right w:w="42" w:type="dxa"/>
            </w:tcMar>
            <w:vAlign w:val="center"/>
          </w:tcPr>
          <w:p w14:paraId="5E0B0F94" w14:textId="77777777" w:rsidR="007F46E7" w:rsidRPr="009504F1" w:rsidRDefault="007F46E7" w:rsidP="00AE7D5D">
            <w:pPr>
              <w:pStyle w:val="a3"/>
              <w:rPr>
                <w:rFonts w:hint="eastAsia"/>
                <w:b/>
                <w:bCs/>
              </w:rPr>
            </w:pPr>
          </w:p>
        </w:tc>
      </w:tr>
      <w:tr w:rsidR="007F46E7" w:rsidRPr="009504F1" w14:paraId="43E5C5AE" w14:textId="77777777">
        <w:trPr>
          <w:trHeight w:val="353"/>
          <w:jc w:val="center"/>
        </w:trPr>
        <w:tc>
          <w:tcPr>
            <w:tcW w:w="480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5FEDACD6" w14:textId="277B2C30" w:rsidR="007F46E7" w:rsidRPr="009504F1" w:rsidRDefault="00AE7D5D" w:rsidP="00AE7D5D">
            <w:pPr>
              <w:rPr>
                <w:rFonts w:hint="eastAsia"/>
                <w:b/>
                <w:bCs/>
              </w:rPr>
            </w:pPr>
            <w:r w:rsidRPr="009504F1">
              <w:rPr>
                <w:rFonts w:ascii="Times New Roman" w:eastAsia="宋体" w:hAnsi="宋体" w:hint="eastAsia"/>
                <w:b/>
                <w:bCs/>
              </w:rPr>
              <w:t>［实验方法］</w:t>
            </w: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控制变量法　　</w:t>
            </w: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转换法</w:t>
            </w:r>
          </w:p>
        </w:tc>
        <w:tc>
          <w:tcPr>
            <w:tcW w:w="5407"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3C0C6E07" w14:textId="77777777" w:rsidR="007F46E7" w:rsidRPr="009504F1" w:rsidRDefault="007F46E7" w:rsidP="00AE7D5D">
            <w:pPr>
              <w:pStyle w:val="a3"/>
              <w:rPr>
                <w:rFonts w:hint="eastAsia"/>
                <w:b/>
                <w:bCs/>
              </w:rPr>
            </w:pPr>
          </w:p>
        </w:tc>
      </w:tr>
    </w:tbl>
    <w:p w14:paraId="60DD747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2AC99AF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074A1E8" wp14:editId="05740685">
            <wp:extent cx="900000" cy="216000"/>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1.jpeg"/>
                    <pic:cNvPicPr/>
                  </pic:nvPicPr>
                  <pic:blipFill>
                    <a:blip r:embed="rId57"/>
                    <a:stretch>
                      <a:fillRect/>
                    </a:stretch>
                  </pic:blipFill>
                  <pic:spPr>
                    <a:xfrm>
                      <a:off x="0" y="0"/>
                      <a:ext cx="900000" cy="216000"/>
                    </a:xfrm>
                    <a:prstGeom prst="rect">
                      <a:avLst/>
                    </a:prstGeom>
                  </pic:spPr>
                </pic:pic>
              </a:graphicData>
            </a:graphic>
          </wp:inline>
        </w:drawing>
      </w:r>
    </w:p>
    <w:p w14:paraId="134A2C14"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如图是</w:t>
      </w:r>
      <w:r w:rsidRPr="009504F1">
        <w:rPr>
          <w:rFonts w:ascii="Times New Roman" w:eastAsia="宋体" w:hAnsi="Times New Roman" w:cs="Times New Roman" w:hint="eastAsia"/>
          <w:b/>
          <w:bCs/>
        </w:rPr>
        <w:t>“</w:t>
      </w:r>
      <w:r w:rsidRPr="009504F1">
        <w:rPr>
          <w:rFonts w:ascii="Times New Roman" w:eastAsia="宋体" w:hAnsi="宋体" w:hint="eastAsia"/>
          <w:b/>
          <w:bCs/>
        </w:rPr>
        <w:t>探究影响滑动摩擦力大小的因素</w:t>
      </w:r>
      <w:r w:rsidRPr="009504F1">
        <w:rPr>
          <w:rFonts w:ascii="Times New Roman" w:eastAsia="宋体" w:hAnsi="Times New Roman" w:cs="Times New Roman" w:hint="eastAsia"/>
          <w:b/>
          <w:bCs/>
        </w:rPr>
        <w:t>”</w:t>
      </w:r>
      <w:r w:rsidRPr="009504F1">
        <w:rPr>
          <w:rFonts w:ascii="Times New Roman" w:eastAsia="宋体" w:hAnsi="宋体" w:hint="eastAsia"/>
          <w:b/>
          <w:bCs/>
        </w:rPr>
        <w:t>的实验。</w:t>
      </w:r>
    </w:p>
    <w:p w14:paraId="1F89BFE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F2AC97F" wp14:editId="3780FB48">
            <wp:extent cx="2844000" cy="684000"/>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2.jpeg"/>
                    <pic:cNvPicPr/>
                  </pic:nvPicPr>
                  <pic:blipFill>
                    <a:blip r:embed="rId281"/>
                    <a:stretch>
                      <a:fillRect/>
                    </a:stretch>
                  </pic:blipFill>
                  <pic:spPr>
                    <a:xfrm>
                      <a:off x="0" y="0"/>
                      <a:ext cx="2844000" cy="684000"/>
                    </a:xfrm>
                    <a:prstGeom prst="rect">
                      <a:avLst/>
                    </a:prstGeom>
                  </pic:spPr>
                </pic:pic>
              </a:graphicData>
            </a:graphic>
          </wp:inline>
        </w:drawing>
      </w:r>
    </w:p>
    <w:p w14:paraId="0293C315"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lastRenderedPageBreak/>
        <w:t>基础考法</w:t>
      </w:r>
    </w:p>
    <w:p w14:paraId="79AFBF03" w14:textId="7AF8B96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如图所示，将木块放在水平长木板上，用弹簧测力计沿水平方向拉动木块，使其做</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匀速直线</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运动，根据</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二力平衡</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可知，木块受到的滑动摩擦力的大小等于弹簧测力计的示数。</w:t>
      </w:r>
      <w:r w:rsidR="00AE7D5D" w:rsidRPr="009504F1">
        <w:rPr>
          <w:rFonts w:ascii="Times New Roman" w:eastAsia="宋体" w:hAnsi="宋体"/>
          <w:b/>
          <w:bCs/>
        </w:rPr>
        <w:t> </w:t>
      </w:r>
    </w:p>
    <w:p w14:paraId="663FD3BF" w14:textId="7F05C90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本次实验前，应在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水平</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方向上对弹簧测力计进行调零。</w:t>
      </w:r>
      <w:r w:rsidR="00AE7D5D" w:rsidRPr="009504F1">
        <w:rPr>
          <w:rFonts w:ascii="Times New Roman" w:eastAsia="宋体" w:hAnsi="宋体"/>
          <w:b/>
          <w:bCs/>
        </w:rPr>
        <w:t> </w:t>
      </w:r>
    </w:p>
    <w:p w14:paraId="39AB2852" w14:textId="3EDEBBA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如图</w:t>
      </w:r>
      <w:r w:rsidR="00AE7D5D" w:rsidRPr="009504F1">
        <w:rPr>
          <w:rFonts w:ascii="Times New Roman" w:eastAsia="宋体" w:hAnsi="宋体"/>
          <w:b/>
          <w:bCs/>
        </w:rPr>
        <w:t>1</w:t>
      </w:r>
      <w:r w:rsidR="00AE7D5D" w:rsidRPr="009504F1">
        <w:rPr>
          <w:rFonts w:ascii="Times New Roman" w:eastAsia="宋体" w:hAnsi="宋体" w:hint="eastAsia"/>
          <w:b/>
          <w:bCs/>
        </w:rPr>
        <w:t>，沿水平方向拉动木块，使其做匀速直线运动，木块受到的拉力大小</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等于</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大于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等于</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木块受到的滑动摩擦力大小。</w:t>
      </w:r>
      <w:r w:rsidR="00AE7D5D" w:rsidRPr="009504F1">
        <w:rPr>
          <w:rFonts w:ascii="Times New Roman" w:eastAsia="宋体" w:hAnsi="宋体"/>
          <w:b/>
          <w:bCs/>
        </w:rPr>
        <w:t> </w:t>
      </w:r>
    </w:p>
    <w:p w14:paraId="763694C6" w14:textId="64A1865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如图</w:t>
      </w:r>
      <w:r w:rsidR="00AE7D5D" w:rsidRPr="009504F1">
        <w:rPr>
          <w:rFonts w:ascii="Times New Roman" w:eastAsia="宋体" w:hAnsi="宋体"/>
          <w:b/>
          <w:bCs/>
        </w:rPr>
        <w:t>1</w:t>
      </w:r>
      <w:r w:rsidR="00AE7D5D" w:rsidRPr="009504F1">
        <w:rPr>
          <w:rFonts w:ascii="Times New Roman" w:eastAsia="宋体" w:hAnsi="宋体" w:hint="eastAsia"/>
          <w:b/>
          <w:bCs/>
        </w:rPr>
        <w:t>，用弹簧测力计沿水平方向拉动木块，使其做速度大小不同的匀速直线运动。发现弹簧测力计的示数不变，说明滑动摩擦力的大小与物体运动速度的大小</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无关</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有关</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无关</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26F6589B" w14:textId="340CD85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如图</w:t>
      </w:r>
      <w:r w:rsidR="00AE7D5D" w:rsidRPr="009504F1">
        <w:rPr>
          <w:rFonts w:ascii="Times New Roman" w:eastAsia="宋体" w:hAnsi="宋体"/>
          <w:b/>
          <w:bCs/>
        </w:rPr>
        <w:t>2</w:t>
      </w:r>
      <w:r w:rsidR="00AE7D5D" w:rsidRPr="009504F1">
        <w:rPr>
          <w:rFonts w:ascii="Times New Roman" w:eastAsia="宋体" w:hAnsi="宋体" w:hint="eastAsia"/>
          <w:b/>
          <w:bCs/>
        </w:rPr>
        <w:t>，在木块上加放砝码，沿水平方向拉动木块，使其做匀速直线运动。改变砝码的数量，多次实验后得出结论：其他条件一定时，压力越大，滑动摩擦力越</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53B202B5"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6F1EAFC5" w14:textId="7FC925F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如图</w:t>
      </w:r>
      <w:r w:rsidR="00AE7D5D" w:rsidRPr="009504F1">
        <w:rPr>
          <w:rFonts w:ascii="Times New Roman" w:eastAsia="宋体" w:hAnsi="宋体"/>
          <w:b/>
          <w:bCs/>
        </w:rPr>
        <w:t>1</w:t>
      </w:r>
      <w:r w:rsidR="00AE7D5D" w:rsidRPr="009504F1">
        <w:rPr>
          <w:rFonts w:ascii="Times New Roman" w:eastAsia="宋体" w:hAnsi="宋体" w:hint="eastAsia"/>
          <w:b/>
          <w:bCs/>
        </w:rPr>
        <w:t>，若木块在运动过程中拉力突然变大，滑动摩擦力将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不变</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变小</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不变</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074A067D" w14:textId="1A8ACB8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Times New Roman" w:eastAsia="宋体" w:hAnsi="宋体" w:hint="eastAsia"/>
          <w:b/>
          <w:bCs/>
        </w:rPr>
        <w:t>某同学用如图</w:t>
      </w:r>
      <w:r w:rsidR="00AE7D5D" w:rsidRPr="009504F1">
        <w:rPr>
          <w:rFonts w:ascii="Times New Roman" w:eastAsia="宋体" w:hAnsi="宋体"/>
          <w:b/>
          <w:bCs/>
        </w:rPr>
        <w:t>3</w:t>
      </w:r>
      <w:r w:rsidR="00AE7D5D" w:rsidRPr="009504F1">
        <w:rPr>
          <w:rFonts w:ascii="Times New Roman" w:eastAsia="宋体" w:hAnsi="宋体" w:hint="eastAsia"/>
          <w:b/>
          <w:bCs/>
        </w:rPr>
        <w:t>所示的方式匀速拉动木块，测量滑动摩擦力，这样操作是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错误</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正确</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错误</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w:t>
      </w:r>
      <w:r w:rsidR="00AE7D5D" w:rsidRPr="009504F1">
        <w:rPr>
          <w:rFonts w:ascii="Times New Roman" w:eastAsia="宋体" w:hAnsi="宋体"/>
          <w:b/>
          <w:bCs/>
        </w:rPr>
        <w:t> </w:t>
      </w:r>
    </w:p>
    <w:p w14:paraId="3DE7AED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A34D371" wp14:editId="07A09189">
            <wp:extent cx="1008000" cy="540000"/>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3.jpeg"/>
                    <pic:cNvPicPr/>
                  </pic:nvPicPr>
                  <pic:blipFill>
                    <a:blip r:embed="rId282"/>
                    <a:stretch>
                      <a:fillRect/>
                    </a:stretch>
                  </pic:blipFill>
                  <pic:spPr>
                    <a:xfrm>
                      <a:off x="0" y="0"/>
                      <a:ext cx="1008000" cy="540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3</w:t>
      </w:r>
    </w:p>
    <w:p w14:paraId="7C2C6318" w14:textId="767F49D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实验中产生误差的原因是：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很难控制木块做匀速直线运动</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写一条即可</w:t>
      </w:r>
      <w:r w:rsidRPr="00B53BC4">
        <w:rPr>
          <w:rFonts w:ascii="Times New Roman" w:eastAsia="楷体" w:hAnsi="Times New Roman" w:hint="eastAsia"/>
          <w:b/>
          <w:bCs/>
        </w:rPr>
        <w:t>)</w:t>
      </w:r>
      <w:r w:rsidR="00AE7D5D" w:rsidRPr="009504F1">
        <w:rPr>
          <w:rFonts w:ascii="Times New Roman" w:eastAsia="楷体" w:hAnsi="楷体" w:hint="eastAsia"/>
          <w:b/>
          <w:bCs/>
        </w:rPr>
        <w:t>。</w:t>
      </w:r>
      <w:r w:rsidR="00AE7D5D" w:rsidRPr="009504F1">
        <w:rPr>
          <w:rFonts w:ascii="Calibri" w:eastAsia="楷体" w:hAnsi="Calibri" w:cs="Calibri"/>
          <w:b/>
          <w:bCs/>
        </w:rPr>
        <w:t> </w:t>
      </w:r>
    </w:p>
    <w:p w14:paraId="4DE297DD" w14:textId="19A0E66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9</w:t>
      </w:r>
      <w:r w:rsidRPr="00B53BC4">
        <w:rPr>
          <w:rFonts w:ascii="Times New Roman" w:eastAsia="宋体" w:hAnsi="Times New Roman" w:hint="eastAsia"/>
          <w:b/>
          <w:bCs/>
        </w:rPr>
        <w:t>)</w:t>
      </w:r>
      <w:r w:rsidR="00AE7D5D" w:rsidRPr="009504F1">
        <w:rPr>
          <w:rFonts w:ascii="Times New Roman" w:eastAsia="宋体" w:hAnsi="宋体" w:hint="eastAsia"/>
          <w:b/>
          <w:bCs/>
        </w:rPr>
        <w:t>小明使用的器材有弹簧测力计、两个相同的铁块、长木板。如图</w:t>
      </w:r>
      <w:r w:rsidR="00AE7D5D" w:rsidRPr="009504F1">
        <w:rPr>
          <w:rFonts w:ascii="Times New Roman" w:eastAsia="宋体" w:hAnsi="宋体"/>
          <w:b/>
          <w:bCs/>
        </w:rPr>
        <w:t>4</w:t>
      </w:r>
      <w:r w:rsidR="00AE7D5D" w:rsidRPr="009504F1">
        <w:rPr>
          <w:rFonts w:ascii="Times New Roman" w:eastAsia="宋体" w:hAnsi="宋体" w:hint="eastAsia"/>
          <w:b/>
          <w:bCs/>
        </w:rPr>
        <w:t>所示，先将两个铁块叠放在一起，匀速拉动铁块，弹簧测力计示数为</w:t>
      </w:r>
      <w:r w:rsidR="00AE7D5D" w:rsidRPr="009504F1">
        <w:rPr>
          <w:rFonts w:ascii="Times New Roman" w:eastAsia="宋体" w:hAnsi="宋体"/>
          <w:b/>
          <w:bCs/>
          <w:i/>
        </w:rPr>
        <w:t>F</w:t>
      </w:r>
      <w:r w:rsidR="00AE7D5D" w:rsidRPr="009504F1">
        <w:rPr>
          <w:rFonts w:ascii="Times New Roman" w:eastAsia="宋体" w:hAnsi="宋体"/>
          <w:b/>
          <w:bCs/>
          <w:vertAlign w:val="subscript"/>
        </w:rPr>
        <w:t>4</w:t>
      </w:r>
      <w:r w:rsidR="00AE7D5D" w:rsidRPr="009504F1">
        <w:rPr>
          <w:rFonts w:ascii="Times New Roman" w:eastAsia="宋体" w:hAnsi="宋体" w:hint="eastAsia"/>
          <w:b/>
          <w:bCs/>
        </w:rPr>
        <w:t>；小明又将两个铁块用轻质细线连接放在长木板上进行实验，重复上面的操作，弹簧测力计示数为</w:t>
      </w:r>
      <w:r w:rsidR="00AE7D5D" w:rsidRPr="009504F1">
        <w:rPr>
          <w:rFonts w:ascii="Times New Roman" w:eastAsia="宋体" w:hAnsi="宋体"/>
          <w:b/>
          <w:bCs/>
          <w:i/>
        </w:rPr>
        <w:t>F</w:t>
      </w:r>
      <w:r w:rsidR="00AE7D5D" w:rsidRPr="009504F1">
        <w:rPr>
          <w:rFonts w:ascii="Times New Roman" w:eastAsia="宋体" w:hAnsi="宋体"/>
          <w:b/>
          <w:bCs/>
          <w:vertAlign w:val="subscript"/>
        </w:rPr>
        <w:t>5</w:t>
      </w:r>
      <w:r w:rsidR="00AE7D5D" w:rsidRPr="009504F1">
        <w:rPr>
          <w:rFonts w:ascii="Times New Roman" w:eastAsia="宋体" w:hAnsi="宋体" w:hint="eastAsia"/>
          <w:b/>
          <w:bCs/>
        </w:rPr>
        <w:t>；发现</w:t>
      </w:r>
      <w:r w:rsidR="00AE7D5D" w:rsidRPr="009504F1">
        <w:rPr>
          <w:rFonts w:ascii="Times New Roman" w:eastAsia="宋体" w:hAnsi="宋体"/>
          <w:b/>
          <w:bCs/>
          <w:i/>
        </w:rPr>
        <w:t>F</w:t>
      </w:r>
      <w:r w:rsidR="00AE7D5D" w:rsidRPr="009504F1">
        <w:rPr>
          <w:rFonts w:ascii="Times New Roman" w:eastAsia="宋体" w:hAnsi="宋体"/>
          <w:b/>
          <w:bCs/>
          <w:vertAlign w:val="subscript"/>
        </w:rPr>
        <w:t>4</w:t>
      </w:r>
      <w:r w:rsidR="00E95943" w:rsidRPr="00E95943">
        <w:rPr>
          <w:rFonts w:ascii="Times New Roman" w:eastAsia="宋体" w:hAnsi="宋体" w:hint="eastAsia"/>
          <w:bCs/>
        </w:rPr>
        <w:t>＝</w:t>
      </w:r>
      <w:r w:rsidR="00AE7D5D" w:rsidRPr="009504F1">
        <w:rPr>
          <w:rFonts w:ascii="Times New Roman" w:eastAsia="宋体" w:hAnsi="宋体"/>
          <w:b/>
          <w:bCs/>
          <w:i/>
        </w:rPr>
        <w:t>F</w:t>
      </w:r>
      <w:r w:rsidR="00AE7D5D" w:rsidRPr="009504F1">
        <w:rPr>
          <w:rFonts w:ascii="Times New Roman" w:eastAsia="宋体" w:hAnsi="宋体"/>
          <w:b/>
          <w:bCs/>
          <w:vertAlign w:val="subscript"/>
        </w:rPr>
        <w:t>5</w:t>
      </w:r>
      <w:r w:rsidR="00AE7D5D" w:rsidRPr="009504F1">
        <w:rPr>
          <w:rFonts w:ascii="Times New Roman" w:eastAsia="宋体" w:hAnsi="宋体" w:hint="eastAsia"/>
          <w:b/>
          <w:bCs/>
        </w:rPr>
        <w:t>，由此可得出结论：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滑动摩擦力大小与接触面积大小无关</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8E8D4C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5FBF56F" wp14:editId="1E0373CD">
            <wp:extent cx="2592000" cy="432000"/>
            <wp:effectExtent l="0" t="0" r="0" b="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4.jpeg"/>
                    <pic:cNvPicPr/>
                  </pic:nvPicPr>
                  <pic:blipFill>
                    <a:blip r:embed="rId283"/>
                    <a:stretch>
                      <a:fillRect/>
                    </a:stretch>
                  </pic:blipFill>
                  <pic:spPr>
                    <a:xfrm>
                      <a:off x="0" y="0"/>
                      <a:ext cx="2592000" cy="432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4</w:t>
      </w:r>
    </w:p>
    <w:p w14:paraId="67378173" w14:textId="2F209A8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10</w:t>
      </w:r>
      <w:r w:rsidRPr="00B53BC4">
        <w:rPr>
          <w:rFonts w:ascii="Times New Roman" w:eastAsia="宋体" w:hAnsi="Times New Roman" w:hint="eastAsia"/>
          <w:b/>
          <w:bCs/>
        </w:rPr>
        <w:t>)</w:t>
      </w:r>
      <w:r w:rsidR="00AE7D5D" w:rsidRPr="009504F1">
        <w:rPr>
          <w:rFonts w:ascii="Times New Roman" w:eastAsia="宋体" w:hAnsi="宋体" w:hint="eastAsia"/>
          <w:b/>
          <w:bCs/>
        </w:rPr>
        <w:t>体操运动员上器械前，会在手上涂防滑粉，这是通过增大</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接触面粗糙程度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来增大摩擦力。</w:t>
      </w:r>
      <w:r w:rsidR="00AE7D5D" w:rsidRPr="009504F1">
        <w:rPr>
          <w:rFonts w:ascii="Times New Roman" w:eastAsia="宋体" w:hAnsi="宋体"/>
          <w:b/>
          <w:bCs/>
        </w:rPr>
        <w:t> </w:t>
      </w:r>
    </w:p>
    <w:p w14:paraId="576E0A98"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33993FB0" w14:textId="723AA97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11</w:t>
      </w:r>
      <w:r w:rsidRPr="00B53BC4">
        <w:rPr>
          <w:rFonts w:ascii="Times New Roman" w:eastAsia="宋体" w:hAnsi="Times New Roman" w:hint="eastAsia"/>
          <w:b/>
          <w:bCs/>
        </w:rPr>
        <w:t>)</w:t>
      </w:r>
      <w:r w:rsidR="00AE7D5D" w:rsidRPr="009504F1">
        <w:rPr>
          <w:rFonts w:ascii="Times New Roman" w:eastAsia="宋体" w:hAnsi="宋体" w:hint="eastAsia"/>
          <w:b/>
          <w:bCs/>
        </w:rPr>
        <w:t>小勇利用如图</w:t>
      </w:r>
      <w:r w:rsidR="00AE7D5D" w:rsidRPr="009504F1">
        <w:rPr>
          <w:rFonts w:ascii="Times New Roman" w:eastAsia="宋体" w:hAnsi="宋体"/>
          <w:b/>
          <w:bCs/>
        </w:rPr>
        <w:t>5</w:t>
      </w:r>
      <w:r w:rsidR="00AE7D5D" w:rsidRPr="009504F1">
        <w:rPr>
          <w:rFonts w:ascii="Times New Roman" w:eastAsia="宋体" w:hAnsi="宋体" w:hint="eastAsia"/>
          <w:b/>
          <w:bCs/>
        </w:rPr>
        <w:t>所示的实验装置探究影响滑动摩擦力大小的因素，在水平桌面边缘固定一个定滑轮，将弹簧测力计在竖直方向调零后如图</w:t>
      </w:r>
      <w:r w:rsidR="00AE7D5D" w:rsidRPr="009504F1">
        <w:rPr>
          <w:rFonts w:ascii="Times New Roman" w:eastAsia="宋体" w:hAnsi="宋体"/>
          <w:b/>
          <w:bCs/>
        </w:rPr>
        <w:t>5</w:t>
      </w:r>
      <w:r w:rsidR="00AE7D5D" w:rsidRPr="009504F1">
        <w:rPr>
          <w:rFonts w:ascii="Times New Roman" w:eastAsia="宋体" w:hAnsi="宋体" w:hint="eastAsia"/>
          <w:b/>
          <w:bCs/>
        </w:rPr>
        <w:t>固定。</w:t>
      </w:r>
    </w:p>
    <w:p w14:paraId="192D0DF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57E3619" wp14:editId="55EE2084">
            <wp:extent cx="2016000" cy="1656000"/>
            <wp:effectExtent l="0" t="0" r="0" b="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5.jpeg"/>
                    <pic:cNvPicPr/>
                  </pic:nvPicPr>
                  <pic:blipFill>
                    <a:blip r:embed="rId284"/>
                    <a:stretch>
                      <a:fillRect/>
                    </a:stretch>
                  </pic:blipFill>
                  <pic:spPr>
                    <a:xfrm>
                      <a:off x="0" y="0"/>
                      <a:ext cx="2016000" cy="1656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5</w:t>
      </w:r>
    </w:p>
    <w:p w14:paraId="707CA992" w14:textId="12A7D17D"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拉动长木板向左运动时</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不需要</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需要</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不需要</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做匀速直线运动。</w:t>
      </w:r>
      <w:r w:rsidRPr="009504F1">
        <w:rPr>
          <w:rFonts w:ascii="Times New Roman" w:eastAsia="宋体" w:hAnsi="宋体"/>
          <w:b/>
          <w:bCs/>
        </w:rPr>
        <w:t> </w:t>
      </w:r>
    </w:p>
    <w:p w14:paraId="798229C4" w14:textId="01EA155C"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在探究滑动摩擦力的大小与压力大小的关系时，小勇换用一块质量更大的木块重复上述实验，发现测力计的示数变大了。由此得出压力越大，滑动摩擦力越大的结论，请你对他的实验做法进行评估：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不正确，没有控制接触面的粗糙程度相同</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11893B6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B625414" wp14:editId="76403ADC">
            <wp:extent cx="2988000" cy="252000"/>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6.jpeg"/>
                    <pic:cNvPicPr/>
                  </pic:nvPicPr>
                  <pic:blipFill>
                    <a:blip r:embed="rId29"/>
                    <a:stretch>
                      <a:fillRect/>
                    </a:stretch>
                  </pic:blipFill>
                  <pic:spPr>
                    <a:xfrm>
                      <a:off x="0" y="0"/>
                      <a:ext cx="2988000" cy="252000"/>
                    </a:xfrm>
                    <a:prstGeom prst="rect">
                      <a:avLst/>
                    </a:prstGeom>
                  </pic:spPr>
                </pic:pic>
              </a:graphicData>
            </a:graphic>
          </wp:inline>
        </w:drawing>
      </w:r>
    </w:p>
    <w:p w14:paraId="58B92B0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91F0196" wp14:editId="558C8E1D">
            <wp:extent cx="2880000" cy="180000"/>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二力平衡与相互作用力</w:t>
      </w:r>
    </w:p>
    <w:p w14:paraId="52B54785" w14:textId="72E6AC43"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如图所示，一根有一定质量的木杆竖直悬挂在细绳下端，一只质量为</w:t>
      </w:r>
      <w:r w:rsidRPr="009504F1">
        <w:rPr>
          <w:rFonts w:ascii="Times New Roman" w:eastAsia="宋体" w:hAnsi="宋体"/>
          <w:b/>
          <w:bCs/>
        </w:rPr>
        <w:t>10 kg</w:t>
      </w:r>
      <w:r w:rsidRPr="009504F1">
        <w:rPr>
          <w:rFonts w:ascii="Times New Roman" w:eastAsia="宋体" w:hAnsi="宋体" w:hint="eastAsia"/>
          <w:b/>
          <w:bCs/>
        </w:rPr>
        <w:t>的猴子抱住木杆处于静止状态。某一瞬间细绳突然断了，猴子本能地立即沿木杆使劲往上爬。在爬的过程中，若木杆始终竖直，猴子与地面的高度一直保持不变，</w:t>
      </w:r>
      <w:r w:rsidRPr="009504F1">
        <w:rPr>
          <w:rFonts w:ascii="Times New Roman" w:eastAsia="宋体" w:hAnsi="宋体"/>
          <w:b/>
          <w:bCs/>
          <w:i/>
        </w:rPr>
        <w:t>g</w:t>
      </w:r>
      <w:r w:rsidRPr="009504F1">
        <w:rPr>
          <w:rFonts w:ascii="Times New Roman" w:eastAsia="宋体" w:hAnsi="宋体" w:hint="eastAsia"/>
          <w:b/>
          <w:bCs/>
        </w:rPr>
        <w:t>取</w:t>
      </w:r>
      <w:r w:rsidRPr="009504F1">
        <w:rPr>
          <w:rFonts w:ascii="Times New Roman" w:eastAsia="宋体" w:hAnsi="宋体"/>
          <w:b/>
          <w:bCs/>
        </w:rPr>
        <w:t>10 N/kg</w:t>
      </w:r>
      <w:r w:rsidRPr="009504F1">
        <w:rPr>
          <w:rFonts w:ascii="Times New Roman" w:eastAsia="宋体" w:hAnsi="宋体" w:hint="eastAsia"/>
          <w:b/>
          <w:bCs/>
        </w:rPr>
        <w:t>，则该过程中猴子所受摩擦力的大小为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100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0F85A33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C34D856" wp14:editId="625C2100">
            <wp:extent cx="1080000" cy="864000"/>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8.jpeg"/>
                    <pic:cNvPicPr/>
                  </pic:nvPicPr>
                  <pic:blipFill>
                    <a:blip r:embed="rId285"/>
                    <a:stretch>
                      <a:fillRect/>
                    </a:stretch>
                  </pic:blipFill>
                  <pic:spPr>
                    <a:xfrm>
                      <a:off x="0" y="0"/>
                      <a:ext cx="1080000" cy="86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1</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036ADAF7" wp14:editId="355EE0AA">
            <wp:extent cx="468000" cy="792000"/>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9.jpeg"/>
                    <pic:cNvPicPr/>
                  </pic:nvPicPr>
                  <pic:blipFill>
                    <a:blip r:embed="rId286"/>
                    <a:stretch>
                      <a:fillRect/>
                    </a:stretch>
                  </pic:blipFill>
                  <pic:spPr>
                    <a:xfrm>
                      <a:off x="0" y="0"/>
                      <a:ext cx="468000" cy="792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2</w:t>
      </w:r>
      <w:r w:rsidRPr="009504F1">
        <w:rPr>
          <w:rFonts w:ascii="Times New Roman" w:eastAsia="宋体" w:hAnsi="宋体" w:hint="eastAsia"/>
          <w:b/>
          <w:bCs/>
        </w:rPr>
        <w:t>题图</w:t>
      </w:r>
    </w:p>
    <w:p w14:paraId="14D25B88" w14:textId="4CA8EAE4"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如图所示为小张测量体重时的情景，静止时体重计对他的支持力为</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hint="eastAsia"/>
          <w:b/>
          <w:bCs/>
        </w:rPr>
        <w:t>，他对体重计的压力为</w:t>
      </w: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hint="eastAsia"/>
          <w:b/>
          <w:bCs/>
        </w:rPr>
        <w:t>，他受到的重力为</w:t>
      </w:r>
      <w:r w:rsidRPr="009504F1">
        <w:rPr>
          <w:rFonts w:ascii="Times New Roman" w:eastAsia="宋体" w:hAnsi="宋体"/>
          <w:b/>
          <w:bCs/>
          <w:i/>
        </w:rPr>
        <w:t>G</w:t>
      </w:r>
      <w:r w:rsidRPr="009504F1">
        <w:rPr>
          <w:rFonts w:ascii="Times New Roman" w:eastAsia="宋体" w:hAnsi="宋体" w:hint="eastAsia"/>
          <w:b/>
          <w:bCs/>
        </w:rPr>
        <w:t>，则</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650E23E1" w14:textId="7A1F555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hint="eastAsia"/>
          <w:b/>
          <w:bCs/>
        </w:rPr>
        <w:t>与</w:t>
      </w:r>
      <w:r w:rsidRPr="009504F1">
        <w:rPr>
          <w:rFonts w:ascii="Times New Roman" w:eastAsia="宋体" w:hAnsi="宋体"/>
          <w:b/>
          <w:bCs/>
          <w:i/>
        </w:rPr>
        <w:t>G</w:t>
      </w:r>
      <w:r w:rsidRPr="009504F1">
        <w:rPr>
          <w:rFonts w:ascii="Times New Roman" w:eastAsia="宋体" w:hAnsi="宋体" w:hint="eastAsia"/>
          <w:b/>
          <w:bCs/>
        </w:rPr>
        <w:t>是一对平衡力</w:t>
      </w:r>
    </w:p>
    <w:p w14:paraId="6A8366C5" w14:textId="33FE51E4"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hint="eastAsia"/>
          <w:b/>
          <w:bCs/>
        </w:rPr>
        <w:t>与</w:t>
      </w: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hint="eastAsia"/>
          <w:b/>
          <w:bCs/>
        </w:rPr>
        <w:t>是一对平衡力</w:t>
      </w:r>
    </w:p>
    <w:p w14:paraId="4E0A9352" w14:textId="5A6FCC3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hint="eastAsia"/>
          <w:b/>
          <w:bCs/>
        </w:rPr>
        <w:t>与</w:t>
      </w: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hint="eastAsia"/>
          <w:b/>
          <w:bCs/>
        </w:rPr>
        <w:t>是一对相互作用力</w:t>
      </w:r>
    </w:p>
    <w:p w14:paraId="06C27F05" w14:textId="22A2C94B"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hint="eastAsia"/>
          <w:b/>
          <w:bCs/>
        </w:rPr>
        <w:t>与</w:t>
      </w:r>
      <w:r w:rsidRPr="009504F1">
        <w:rPr>
          <w:rFonts w:ascii="Times New Roman" w:eastAsia="宋体" w:hAnsi="宋体"/>
          <w:b/>
          <w:bCs/>
          <w:i/>
        </w:rPr>
        <w:t>G</w:t>
      </w:r>
      <w:r w:rsidRPr="009504F1">
        <w:rPr>
          <w:rFonts w:ascii="Times New Roman" w:eastAsia="宋体" w:hAnsi="宋体" w:hint="eastAsia"/>
          <w:b/>
          <w:bCs/>
        </w:rPr>
        <w:t>是一对相互作用力</w:t>
      </w:r>
    </w:p>
    <w:p w14:paraId="6E8F8834" w14:textId="6E535DE9"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2018</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我们知道，一对作用力与反作用力总是大小相等，方向相反。如图所示，重</w:t>
      </w:r>
      <w:r w:rsidRPr="009504F1">
        <w:rPr>
          <w:rFonts w:ascii="Times New Roman" w:eastAsia="宋体" w:hAnsi="宋体"/>
          <w:b/>
          <w:bCs/>
        </w:rPr>
        <w:t>25 N</w:t>
      </w:r>
      <w:r w:rsidRPr="009504F1">
        <w:rPr>
          <w:rFonts w:ascii="Times New Roman" w:eastAsia="宋体" w:hAnsi="宋体" w:hint="eastAsia"/>
          <w:b/>
          <w:bCs/>
        </w:rPr>
        <w:t>的长方体物块甲放在水平桌面上，另一重</w:t>
      </w:r>
      <w:r w:rsidRPr="009504F1">
        <w:rPr>
          <w:rFonts w:ascii="Times New Roman" w:eastAsia="宋体" w:hAnsi="宋体"/>
          <w:b/>
          <w:bCs/>
        </w:rPr>
        <w:t>10 N</w:t>
      </w:r>
      <w:r w:rsidRPr="009504F1">
        <w:rPr>
          <w:rFonts w:ascii="Times New Roman" w:eastAsia="宋体" w:hAnsi="宋体" w:hint="eastAsia"/>
          <w:b/>
          <w:bCs/>
        </w:rPr>
        <w:t>的长方体物块乙放在物块甲上。则下列说法正确的是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369253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3DDB6AC" wp14:editId="3BB5A0F4">
            <wp:extent cx="828000" cy="432000"/>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0.jpeg"/>
                    <pic:cNvPicPr/>
                  </pic:nvPicPr>
                  <pic:blipFill>
                    <a:blip r:embed="rId287"/>
                    <a:stretch>
                      <a:fillRect/>
                    </a:stretch>
                  </pic:blipFill>
                  <pic:spPr>
                    <a:xfrm>
                      <a:off x="0" y="0"/>
                      <a:ext cx="828000" cy="432000"/>
                    </a:xfrm>
                    <a:prstGeom prst="rect">
                      <a:avLst/>
                    </a:prstGeom>
                  </pic:spPr>
                </pic:pic>
              </a:graphicData>
            </a:graphic>
          </wp:inline>
        </w:drawing>
      </w:r>
    </w:p>
    <w:p w14:paraId="43C62977" w14:textId="0E7FE63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物块乙受到的合力为</w:t>
      </w:r>
      <w:r w:rsidRPr="009504F1">
        <w:rPr>
          <w:rFonts w:ascii="Times New Roman" w:eastAsia="宋体" w:hAnsi="宋体"/>
          <w:b/>
          <w:bCs/>
        </w:rPr>
        <w:t>10 N</w:t>
      </w:r>
    </w:p>
    <w:p w14:paraId="24319CB0" w14:textId="2D79D2C4"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物块乙对物块甲的压力为</w:t>
      </w:r>
      <w:r w:rsidRPr="009504F1">
        <w:rPr>
          <w:rFonts w:ascii="Times New Roman" w:eastAsia="宋体" w:hAnsi="宋体"/>
          <w:b/>
          <w:bCs/>
        </w:rPr>
        <w:t>15 N</w:t>
      </w:r>
    </w:p>
    <w:p w14:paraId="1E54D957" w14:textId="0C344D4C"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桌面受到物块甲的压力为</w:t>
      </w:r>
      <w:r w:rsidRPr="009504F1">
        <w:rPr>
          <w:rFonts w:ascii="Times New Roman" w:eastAsia="宋体" w:hAnsi="宋体"/>
          <w:b/>
          <w:bCs/>
        </w:rPr>
        <w:t>15 N</w:t>
      </w:r>
    </w:p>
    <w:p w14:paraId="3822AA6F" w14:textId="45AC2D3B"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桌面对物块甲的支持力为</w:t>
      </w:r>
      <w:r w:rsidRPr="009504F1">
        <w:rPr>
          <w:rFonts w:ascii="Times New Roman" w:eastAsia="宋体" w:hAnsi="宋体"/>
          <w:b/>
          <w:bCs/>
        </w:rPr>
        <w:t>35 N</w:t>
      </w:r>
    </w:p>
    <w:p w14:paraId="24F13746"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1EC7A85" wp14:editId="28251DE7">
            <wp:extent cx="2880000" cy="180000"/>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摩擦力</w:t>
      </w:r>
    </w:p>
    <w:p w14:paraId="54E22ED4" w14:textId="2A7CDEEA"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如图所示，叠放在水平面上的甲、乙两个长方体物块，在水平拉力</w:t>
      </w:r>
      <w:r w:rsidRPr="009504F1">
        <w:rPr>
          <w:rFonts w:ascii="Times New Roman" w:eastAsia="宋体" w:hAnsi="宋体"/>
          <w:b/>
          <w:bCs/>
          <w:i/>
        </w:rPr>
        <w:t>F</w:t>
      </w:r>
      <w:r w:rsidRPr="009504F1">
        <w:rPr>
          <w:rFonts w:ascii="Times New Roman" w:eastAsia="宋体" w:hAnsi="宋体" w:hint="eastAsia"/>
          <w:b/>
          <w:bCs/>
        </w:rPr>
        <w:t>的作用下，一起以速度</w:t>
      </w:r>
      <w:r w:rsidRPr="009504F1">
        <w:rPr>
          <w:rFonts w:ascii="Times New Roman" w:eastAsia="宋体" w:hAnsi="宋体"/>
          <w:b/>
          <w:bCs/>
          <w:i/>
        </w:rPr>
        <w:t>v</w:t>
      </w:r>
      <w:r w:rsidRPr="009504F1">
        <w:rPr>
          <w:rFonts w:ascii="Times New Roman" w:eastAsia="宋体" w:hAnsi="宋体" w:hint="eastAsia"/>
          <w:b/>
          <w:bCs/>
        </w:rPr>
        <w:t>向左做匀速直线运动，下列说法正确的是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42B4FE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2F8FBBD" wp14:editId="14DE4CD1">
            <wp:extent cx="1152000" cy="720000"/>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2.jpeg"/>
                    <pic:cNvPicPr/>
                  </pic:nvPicPr>
                  <pic:blipFill>
                    <a:blip r:embed="rId288"/>
                    <a:stretch>
                      <a:fillRect/>
                    </a:stretch>
                  </pic:blipFill>
                  <pic:spPr>
                    <a:xfrm>
                      <a:off x="0" y="0"/>
                      <a:ext cx="1152000" cy="720000"/>
                    </a:xfrm>
                    <a:prstGeom prst="rect">
                      <a:avLst/>
                    </a:prstGeom>
                  </pic:spPr>
                </pic:pic>
              </a:graphicData>
            </a:graphic>
          </wp:inline>
        </w:drawing>
      </w:r>
    </w:p>
    <w:p w14:paraId="0CA56FC5" w14:textId="1A41E94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甲对乙的摩擦力方向水平向左</w:t>
      </w:r>
    </w:p>
    <w:p w14:paraId="41BD8F0A" w14:textId="0DCD5E1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水平面对甲的摩擦力方向水平向右</w:t>
      </w:r>
    </w:p>
    <w:p w14:paraId="20254E7F" w14:textId="4F2F2096"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乙对甲的压力和水平面对甲的支持力是一对平衡力</w:t>
      </w:r>
    </w:p>
    <w:p w14:paraId="52412C23" w14:textId="282F8E9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乙受到的重力和甲对乙的支持力是一对相互作用力</w:t>
      </w:r>
    </w:p>
    <w:p w14:paraId="294717ED" w14:textId="38499E97"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小明同学利用图甲所示的实验装置测量滑动摩擦力的大小。在水平底板上正确安装好装置后，先给弹簧测力计调零，再调节定滑轮和物块的位置，使细线与物块相连的部分保持水平，与弹簧测力计相连的部分保持竖直。</w:t>
      </w:r>
    </w:p>
    <w:p w14:paraId="276DB77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F35A885" wp14:editId="388ED1CE">
            <wp:extent cx="2196000" cy="720000"/>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3.jpeg"/>
                    <pic:cNvPicPr/>
                  </pic:nvPicPr>
                  <pic:blipFill>
                    <a:blip r:embed="rId289"/>
                    <a:stretch>
                      <a:fillRect/>
                    </a:stretch>
                  </pic:blipFill>
                  <pic:spPr>
                    <a:xfrm>
                      <a:off x="0" y="0"/>
                      <a:ext cx="2196000" cy="72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A139D5B" wp14:editId="3D889DE0">
            <wp:extent cx="360000" cy="504000"/>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4.jpeg"/>
                    <pic:cNvPicPr/>
                  </pic:nvPicPr>
                  <pic:blipFill>
                    <a:blip r:embed="rId290"/>
                    <a:stretch>
                      <a:fillRect/>
                    </a:stretch>
                  </pic:blipFill>
                  <pic:spPr>
                    <a:xfrm>
                      <a:off x="0" y="0"/>
                      <a:ext cx="360000" cy="504000"/>
                    </a:xfrm>
                    <a:prstGeom prst="rect">
                      <a:avLst/>
                    </a:prstGeom>
                  </pic:spPr>
                </pic:pic>
              </a:graphicData>
            </a:graphic>
          </wp:inline>
        </w:drawing>
      </w:r>
      <w:r w:rsidRPr="009504F1">
        <w:rPr>
          <w:rFonts w:ascii="Times New Roman" w:eastAsia="宋体" w:hAnsi="宋体" w:hint="eastAsia"/>
          <w:b/>
          <w:bCs/>
        </w:rPr>
        <w:t>乙</w:t>
      </w:r>
    </w:p>
    <w:p w14:paraId="37232372" w14:textId="602B9A1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水平向左拉动长木板，当弹簧测力计的示数稳定后，物块处于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静止</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或平衡</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状态。</w:t>
      </w:r>
      <w:r w:rsidR="00AE7D5D" w:rsidRPr="009504F1">
        <w:rPr>
          <w:rFonts w:ascii="Times New Roman" w:eastAsia="宋体" w:hAnsi="宋体"/>
          <w:b/>
          <w:bCs/>
        </w:rPr>
        <w:t> </w:t>
      </w:r>
    </w:p>
    <w:p w14:paraId="5A13AB7F" w14:textId="51D115C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水平向左拉动长木板的过程中，若弹簧测力计的指针稳定在如图乙所示的位置，不计滑轮处的摩擦，则物块受到的滑动摩擦力大小为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3</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6</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N</w:t>
      </w:r>
      <w:r w:rsidR="00AE7D5D" w:rsidRPr="009504F1">
        <w:rPr>
          <w:rFonts w:ascii="Times New Roman" w:eastAsia="宋体" w:hAnsi="宋体" w:hint="eastAsia"/>
          <w:b/>
          <w:bCs/>
        </w:rPr>
        <w:t>。</w:t>
      </w:r>
      <w:r w:rsidR="00AE7D5D" w:rsidRPr="009504F1">
        <w:rPr>
          <w:rFonts w:ascii="Times New Roman" w:eastAsia="宋体" w:hAnsi="宋体"/>
          <w:b/>
          <w:bCs/>
        </w:rPr>
        <w:t> </w:t>
      </w:r>
    </w:p>
    <w:p w14:paraId="3FA7143C" w14:textId="4232641C"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小宇在拖地时，拖把头沿图中</w:t>
      </w:r>
      <w:r w:rsidRPr="009504F1">
        <w:rPr>
          <w:rFonts w:ascii="Times New Roman" w:eastAsia="宋体" w:hAnsi="宋体"/>
          <w:b/>
          <w:bCs/>
          <w:i/>
        </w:rPr>
        <w:t>v</w:t>
      </w:r>
      <w:r w:rsidRPr="009504F1">
        <w:rPr>
          <w:rFonts w:ascii="Times New Roman" w:eastAsia="宋体" w:hAnsi="宋体" w:hint="eastAsia"/>
          <w:b/>
          <w:bCs/>
        </w:rPr>
        <w:t>所示方向运动，则拖把头对地面压力的方向、地面对拖把头摩擦力的方向分别为</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7C0074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3D1D70D8" wp14:editId="2D7ED979">
            <wp:extent cx="1440000" cy="720000"/>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5.jpeg"/>
                    <pic:cNvPicPr/>
                  </pic:nvPicPr>
                  <pic:blipFill>
                    <a:blip r:embed="rId291"/>
                    <a:stretch>
                      <a:fillRect/>
                    </a:stretch>
                  </pic:blipFill>
                  <pic:spPr>
                    <a:xfrm>
                      <a:off x="0" y="0"/>
                      <a:ext cx="1440000" cy="720000"/>
                    </a:xfrm>
                    <a:prstGeom prst="rect">
                      <a:avLst/>
                    </a:prstGeom>
                  </pic:spPr>
                </pic:pic>
              </a:graphicData>
            </a:graphic>
          </wp:inline>
        </w:drawing>
      </w:r>
    </w:p>
    <w:p w14:paraId="6CE33110" w14:textId="7A41F07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垂直地面向下、与</w:t>
      </w:r>
      <w:r w:rsidRPr="009504F1">
        <w:rPr>
          <w:rFonts w:ascii="Times New Roman" w:eastAsia="宋体" w:hAnsi="宋体"/>
          <w:b/>
          <w:bCs/>
          <w:i/>
        </w:rPr>
        <w:t>v</w:t>
      </w:r>
      <w:r w:rsidRPr="009504F1">
        <w:rPr>
          <w:rFonts w:ascii="Times New Roman" w:eastAsia="宋体" w:hAnsi="宋体" w:hint="eastAsia"/>
          <w:b/>
          <w:bCs/>
        </w:rPr>
        <w:t>所示方向相反</w:t>
      </w:r>
    </w:p>
    <w:p w14:paraId="62DE1498" w14:textId="3BE63A96"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垂直地面向下、与</w:t>
      </w:r>
      <w:r w:rsidRPr="009504F1">
        <w:rPr>
          <w:rFonts w:ascii="Times New Roman" w:eastAsia="宋体" w:hAnsi="宋体"/>
          <w:b/>
          <w:bCs/>
          <w:i/>
        </w:rPr>
        <w:t>v</w:t>
      </w:r>
      <w:r w:rsidRPr="009504F1">
        <w:rPr>
          <w:rFonts w:ascii="Times New Roman" w:eastAsia="宋体" w:hAnsi="宋体" w:hint="eastAsia"/>
          <w:b/>
          <w:bCs/>
        </w:rPr>
        <w:t>所示方向相同</w:t>
      </w:r>
    </w:p>
    <w:p w14:paraId="7CC8E6B4" w14:textId="01FBCBB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沿拖杆斜向下、与</w:t>
      </w:r>
      <w:r w:rsidRPr="009504F1">
        <w:rPr>
          <w:rFonts w:ascii="Times New Roman" w:eastAsia="宋体" w:hAnsi="宋体"/>
          <w:b/>
          <w:bCs/>
          <w:i/>
        </w:rPr>
        <w:t>v</w:t>
      </w:r>
      <w:r w:rsidRPr="009504F1">
        <w:rPr>
          <w:rFonts w:ascii="Times New Roman" w:eastAsia="宋体" w:hAnsi="宋体" w:hint="eastAsia"/>
          <w:b/>
          <w:bCs/>
        </w:rPr>
        <w:t>所示方向相同</w:t>
      </w:r>
    </w:p>
    <w:p w14:paraId="42477F47" w14:textId="1EAE2FAF"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沿拖杆斜向下、与</w:t>
      </w:r>
      <w:r w:rsidRPr="009504F1">
        <w:rPr>
          <w:rFonts w:ascii="Times New Roman" w:eastAsia="宋体" w:hAnsi="宋体"/>
          <w:b/>
          <w:bCs/>
          <w:i/>
        </w:rPr>
        <w:t>v</w:t>
      </w:r>
      <w:r w:rsidRPr="009504F1">
        <w:rPr>
          <w:rFonts w:ascii="Times New Roman" w:eastAsia="宋体" w:hAnsi="宋体" w:hint="eastAsia"/>
          <w:b/>
          <w:bCs/>
        </w:rPr>
        <w:t>所示方向相反</w:t>
      </w:r>
    </w:p>
    <w:p w14:paraId="4BEA923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669C9F9" wp14:editId="53765F8D">
            <wp:extent cx="2880000" cy="180000"/>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受力分析与作图</w:t>
      </w:r>
    </w:p>
    <w:p w14:paraId="00F9515C" w14:textId="326D0D2C"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2019</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如图所示，用细线将小钢球悬挂起来，让其在竖直平面内左右摆动。忽略空气阻力，在图上画出小钢球摆动到</w:t>
      </w:r>
      <w:r w:rsidRPr="009504F1">
        <w:rPr>
          <w:rFonts w:ascii="Times New Roman" w:eastAsia="宋体" w:hAnsi="宋体"/>
          <w:b/>
          <w:bCs/>
          <w:i/>
        </w:rPr>
        <w:t>B</w:t>
      </w:r>
      <w:r w:rsidRPr="009504F1">
        <w:rPr>
          <w:rFonts w:ascii="Times New Roman" w:eastAsia="宋体" w:hAnsi="宋体" w:hint="eastAsia"/>
          <w:b/>
          <w:bCs/>
        </w:rPr>
        <w:t>点时所受力的示意图。</w:t>
      </w:r>
    </w:p>
    <w:p w14:paraId="77B2DB0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F3C7511" wp14:editId="4D640D01">
            <wp:extent cx="1116000" cy="1188000"/>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7.jpeg"/>
                    <pic:cNvPicPr/>
                  </pic:nvPicPr>
                  <pic:blipFill>
                    <a:blip r:embed="rId292"/>
                    <a:stretch>
                      <a:fillRect/>
                    </a:stretch>
                  </pic:blipFill>
                  <pic:spPr>
                    <a:xfrm>
                      <a:off x="0" y="0"/>
                      <a:ext cx="1116000" cy="1188000"/>
                    </a:xfrm>
                    <a:prstGeom prst="rect">
                      <a:avLst/>
                    </a:prstGeom>
                  </pic:spPr>
                </pic:pic>
              </a:graphicData>
            </a:graphic>
          </wp:inline>
        </w:drawing>
      </w:r>
    </w:p>
    <w:p w14:paraId="238AC7D6" w14:textId="76E8F9BB"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2018</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如图甲所示，物块</w:t>
      </w:r>
      <w:r w:rsidRPr="009504F1">
        <w:rPr>
          <w:rFonts w:ascii="Times New Roman" w:eastAsia="宋体" w:hAnsi="宋体"/>
          <w:b/>
          <w:bCs/>
          <w:i/>
        </w:rPr>
        <w:t>A</w:t>
      </w:r>
      <w:r w:rsidRPr="009504F1">
        <w:rPr>
          <w:rFonts w:ascii="Times New Roman" w:eastAsia="宋体" w:hAnsi="宋体" w:hint="eastAsia"/>
          <w:b/>
          <w:bCs/>
        </w:rPr>
        <w:t>在一固定的斜面上保持静止，可将物块</w:t>
      </w:r>
      <w:r w:rsidRPr="009504F1">
        <w:rPr>
          <w:rFonts w:ascii="Times New Roman" w:eastAsia="宋体" w:hAnsi="宋体"/>
          <w:b/>
          <w:bCs/>
          <w:i/>
        </w:rPr>
        <w:t>A</w:t>
      </w:r>
      <w:r w:rsidRPr="009504F1">
        <w:rPr>
          <w:rFonts w:ascii="Times New Roman" w:eastAsia="宋体" w:hAnsi="宋体" w:hint="eastAsia"/>
          <w:b/>
          <w:bCs/>
        </w:rPr>
        <w:t>看成一个有质量的点</w:t>
      </w:r>
      <w:r w:rsidR="00B53BC4" w:rsidRPr="00B53BC4">
        <w:rPr>
          <w:rFonts w:ascii="Times New Roman" w:eastAsia="楷体" w:hAnsi="Times New Roman" w:hint="eastAsia"/>
          <w:b/>
          <w:bCs/>
        </w:rPr>
        <w:t>(</w:t>
      </w:r>
      <w:r w:rsidRPr="009504F1">
        <w:rPr>
          <w:rFonts w:ascii="Times New Roman" w:eastAsia="楷体" w:hAnsi="楷体" w:hint="eastAsia"/>
          <w:b/>
          <w:bCs/>
        </w:rPr>
        <w:t>见图乙</w:t>
      </w:r>
      <w:r w:rsidR="00B53BC4" w:rsidRPr="00B53BC4">
        <w:rPr>
          <w:rFonts w:ascii="Times New Roman" w:eastAsia="楷体" w:hAnsi="Times New Roman" w:hint="eastAsia"/>
          <w:b/>
          <w:bCs/>
        </w:rPr>
        <w:t>)</w:t>
      </w:r>
      <w:r w:rsidRPr="009504F1">
        <w:rPr>
          <w:rFonts w:ascii="Times New Roman" w:eastAsia="宋体" w:hAnsi="宋体" w:hint="eastAsia"/>
          <w:b/>
          <w:bCs/>
        </w:rPr>
        <w:t>。请在图乙中画出物块的受力的示意图。</w:t>
      </w:r>
    </w:p>
    <w:p w14:paraId="1E2125A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253B4B6" wp14:editId="30485953">
            <wp:extent cx="1008000" cy="612000"/>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8.jpeg"/>
                    <pic:cNvPicPr/>
                  </pic:nvPicPr>
                  <pic:blipFill>
                    <a:blip r:embed="rId293"/>
                    <a:stretch>
                      <a:fillRect/>
                    </a:stretch>
                  </pic:blipFill>
                  <pic:spPr>
                    <a:xfrm>
                      <a:off x="0" y="0"/>
                      <a:ext cx="1008000" cy="61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62978943" wp14:editId="6A79AD73">
            <wp:extent cx="1044000" cy="900000"/>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9.jpeg"/>
                    <pic:cNvPicPr/>
                  </pic:nvPicPr>
                  <pic:blipFill>
                    <a:blip r:embed="rId294"/>
                    <a:stretch>
                      <a:fillRect/>
                    </a:stretch>
                  </pic:blipFill>
                  <pic:spPr>
                    <a:xfrm>
                      <a:off x="0" y="0"/>
                      <a:ext cx="1044000" cy="900000"/>
                    </a:xfrm>
                    <a:prstGeom prst="rect">
                      <a:avLst/>
                    </a:prstGeom>
                  </pic:spPr>
                </pic:pic>
              </a:graphicData>
            </a:graphic>
          </wp:inline>
        </w:drawing>
      </w:r>
      <w:r w:rsidRPr="009504F1">
        <w:rPr>
          <w:rFonts w:ascii="Times New Roman" w:eastAsia="宋体" w:hAnsi="宋体" w:hint="eastAsia"/>
          <w:b/>
          <w:bCs/>
        </w:rPr>
        <w:t>乙</w:t>
      </w:r>
      <w:r w:rsidRPr="009504F1">
        <w:rPr>
          <w:rFonts w:ascii="Times New Roman" w:eastAsia="宋体" w:hAnsi="宋体" w:hint="eastAsia"/>
          <w:b/>
          <w:bCs/>
        </w:rPr>
        <w:br w:type="page"/>
      </w:r>
    </w:p>
    <w:p w14:paraId="78AE2106" w14:textId="647ED669"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58FFF403" wp14:editId="6E40EBC2">
            <wp:extent cx="360000" cy="108000"/>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0.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四</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受力分析</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4BA1550E" wp14:editId="0748E35D">
            <wp:extent cx="324000" cy="108000"/>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1.jpeg"/>
                    <pic:cNvPicPr/>
                  </pic:nvPicPr>
                  <pic:blipFill>
                    <a:blip r:embed="rId12"/>
                    <a:stretch>
                      <a:fillRect/>
                    </a:stretch>
                  </pic:blipFill>
                  <pic:spPr>
                    <a:xfrm>
                      <a:off x="0" y="0"/>
                      <a:ext cx="324000" cy="108000"/>
                    </a:xfrm>
                    <a:prstGeom prst="rect">
                      <a:avLst/>
                    </a:prstGeom>
                  </pic:spPr>
                </pic:pic>
              </a:graphicData>
            </a:graphic>
          </wp:inline>
        </w:drawing>
      </w:r>
    </w:p>
    <w:p w14:paraId="4B35ED92"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6EE7E6C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2472222" wp14:editId="4DF5206F">
            <wp:extent cx="252000" cy="108000"/>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2.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画指定力</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4FEA1100" wp14:editId="619AFC33">
            <wp:extent cx="252000" cy="108000"/>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3.jpeg"/>
                    <pic:cNvPicPr/>
                  </pic:nvPicPr>
                  <pic:blipFill>
                    <a:blip r:embed="rId117"/>
                    <a:stretch>
                      <a:fillRect/>
                    </a:stretch>
                  </pic:blipFill>
                  <pic:spPr>
                    <a:xfrm>
                      <a:off x="0" y="0"/>
                      <a:ext cx="252000" cy="108000"/>
                    </a:xfrm>
                    <a:prstGeom prst="rect">
                      <a:avLst/>
                    </a:prstGeom>
                  </pic:spPr>
                </pic:pic>
              </a:graphicData>
            </a:graphic>
          </wp:inline>
        </w:drawing>
      </w:r>
    </w:p>
    <w:p w14:paraId="518C8FD2" w14:textId="3C9016EB"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河南</w:t>
      </w:r>
      <w:r w:rsidR="00B53BC4" w:rsidRPr="00B53BC4">
        <w:rPr>
          <w:rFonts w:ascii="Times New Roman" w:eastAsia="楷体" w:hAnsi="Times New Roman" w:hint="eastAsia"/>
          <w:b/>
          <w:bCs/>
        </w:rPr>
        <w:t>)</w:t>
      </w:r>
      <w:r w:rsidRPr="009504F1">
        <w:rPr>
          <w:rFonts w:ascii="Times New Roman" w:eastAsia="宋体" w:hAnsi="宋体" w:hint="eastAsia"/>
          <w:b/>
          <w:bCs/>
        </w:rPr>
        <w:t>我们熟悉的</w:t>
      </w:r>
      <w:r w:rsidRPr="009504F1">
        <w:rPr>
          <w:rFonts w:ascii="Times New Roman" w:eastAsia="宋体" w:hAnsi="Times New Roman" w:cs="Times New Roman" w:hint="eastAsia"/>
          <w:b/>
          <w:bCs/>
        </w:rPr>
        <w:t>“</w:t>
      </w:r>
      <w:r w:rsidRPr="009504F1">
        <w:rPr>
          <w:rFonts w:ascii="Times New Roman" w:eastAsia="宋体" w:hAnsi="宋体" w:hint="eastAsia"/>
          <w:b/>
          <w:bCs/>
        </w:rPr>
        <w:t>禾</w:t>
      </w:r>
      <w:r w:rsidRPr="009504F1">
        <w:rPr>
          <w:rFonts w:ascii="Times New Roman" w:eastAsia="宋体" w:hAnsi="Times New Roman" w:cs="Times New Roman" w:hint="eastAsia"/>
          <w:b/>
          <w:bCs/>
        </w:rPr>
        <w:t>”</w:t>
      </w:r>
      <w:r w:rsidRPr="009504F1">
        <w:rPr>
          <w:rFonts w:ascii="Times New Roman" w:eastAsia="宋体" w:hAnsi="宋体" w:hint="eastAsia"/>
          <w:b/>
          <w:bCs/>
        </w:rPr>
        <w:t>字在甲骨文中如图甲所示，它形象地表现出沉甸甸的谷穗弯向大地的情景。请在图乙中画出谷穗所受重力的示意图。</w:t>
      </w:r>
      <w:r w:rsidR="00B53BC4" w:rsidRPr="00B53BC4">
        <w:rPr>
          <w:rFonts w:ascii="Times New Roman" w:eastAsia="楷体" w:hAnsi="Times New Roman" w:hint="eastAsia"/>
          <w:b/>
          <w:bCs/>
        </w:rPr>
        <w:t>(</w:t>
      </w:r>
      <w:r w:rsidRPr="009504F1">
        <w:rPr>
          <w:rFonts w:ascii="Times New Roman" w:eastAsia="宋体" w:hAnsi="宋体"/>
          <w:b/>
          <w:bCs/>
          <w:i/>
        </w:rPr>
        <w:t>O</w:t>
      </w:r>
      <w:r w:rsidRPr="009504F1">
        <w:rPr>
          <w:rFonts w:ascii="Times New Roman" w:eastAsia="楷体" w:hAnsi="楷体" w:hint="eastAsia"/>
          <w:b/>
          <w:bCs/>
        </w:rPr>
        <w:t>点为谷穗的重心</w:t>
      </w:r>
      <w:r w:rsidR="00B53BC4" w:rsidRPr="00B53BC4">
        <w:rPr>
          <w:rFonts w:ascii="Times New Roman" w:eastAsia="楷体" w:hAnsi="Times New Roman" w:hint="eastAsia"/>
          <w:b/>
          <w:bCs/>
        </w:rPr>
        <w:t>)</w:t>
      </w:r>
    </w:p>
    <w:p w14:paraId="1876422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1CA0A25" wp14:editId="0EF3EA36">
            <wp:extent cx="432000" cy="648000"/>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4.jpeg"/>
                    <pic:cNvPicPr/>
                  </pic:nvPicPr>
                  <pic:blipFill>
                    <a:blip r:embed="rId295"/>
                    <a:stretch>
                      <a:fillRect/>
                    </a:stretch>
                  </pic:blipFill>
                  <pic:spPr>
                    <a:xfrm>
                      <a:off x="0" y="0"/>
                      <a:ext cx="432000" cy="64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3E6CD902" wp14:editId="70CDEED3">
            <wp:extent cx="684000" cy="720000"/>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5.jpeg"/>
                    <pic:cNvPicPr/>
                  </pic:nvPicPr>
                  <pic:blipFill>
                    <a:blip r:embed="rId296"/>
                    <a:stretch>
                      <a:fillRect/>
                    </a:stretch>
                  </pic:blipFill>
                  <pic:spPr>
                    <a:xfrm>
                      <a:off x="0" y="0"/>
                      <a:ext cx="684000" cy="720000"/>
                    </a:xfrm>
                    <a:prstGeom prst="rect">
                      <a:avLst/>
                    </a:prstGeom>
                  </pic:spPr>
                </pic:pic>
              </a:graphicData>
            </a:graphic>
          </wp:inline>
        </w:drawing>
      </w:r>
      <w:r w:rsidRPr="009504F1">
        <w:rPr>
          <w:rFonts w:ascii="Times New Roman" w:eastAsia="宋体" w:hAnsi="宋体" w:hint="eastAsia"/>
          <w:b/>
          <w:bCs/>
        </w:rPr>
        <w:t>乙</w:t>
      </w:r>
    </w:p>
    <w:p w14:paraId="0BD3D9D6" w14:textId="7CE88B6C"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湖北</w:t>
      </w:r>
      <w:r w:rsidR="00B53BC4" w:rsidRPr="00B53BC4">
        <w:rPr>
          <w:rFonts w:ascii="Times New Roman" w:eastAsia="楷体" w:hAnsi="Times New Roman" w:hint="eastAsia"/>
          <w:b/>
          <w:bCs/>
        </w:rPr>
        <w:t>)</w:t>
      </w:r>
      <w:r w:rsidRPr="009504F1">
        <w:rPr>
          <w:rFonts w:ascii="Times New Roman" w:eastAsia="宋体" w:hAnsi="宋体" w:hint="eastAsia"/>
          <w:b/>
          <w:bCs/>
        </w:rPr>
        <w:t>如图，磁悬浮列车悬浮在铁轨上不与轨道接触，请画出列车的重力</w:t>
      </w:r>
      <w:r w:rsidR="00B53BC4" w:rsidRPr="00B53BC4">
        <w:rPr>
          <w:rFonts w:ascii="Times New Roman" w:eastAsia="楷体" w:hAnsi="Times New Roman" w:hint="eastAsia"/>
          <w:b/>
          <w:bCs/>
        </w:rPr>
        <w:t>(</w:t>
      </w:r>
      <w:r w:rsidRPr="009504F1">
        <w:rPr>
          <w:rFonts w:ascii="Times New Roman" w:eastAsia="宋体" w:hAnsi="宋体"/>
          <w:b/>
          <w:bCs/>
          <w:i/>
        </w:rPr>
        <w:t>O</w:t>
      </w:r>
      <w:r w:rsidRPr="009504F1">
        <w:rPr>
          <w:rFonts w:ascii="Times New Roman" w:eastAsia="楷体" w:hAnsi="楷体" w:hint="eastAsia"/>
          <w:b/>
          <w:bCs/>
        </w:rPr>
        <w:t>点为重心</w:t>
      </w:r>
      <w:r w:rsidR="00B53BC4" w:rsidRPr="00B53BC4">
        <w:rPr>
          <w:rFonts w:ascii="Times New Roman" w:eastAsia="楷体" w:hAnsi="Times New Roman" w:hint="eastAsia"/>
          <w:b/>
          <w:bCs/>
        </w:rPr>
        <w:t>)</w:t>
      </w:r>
      <w:r w:rsidRPr="009504F1">
        <w:rPr>
          <w:rFonts w:ascii="Times New Roman" w:eastAsia="宋体" w:hAnsi="宋体" w:hint="eastAsia"/>
          <w:b/>
          <w:bCs/>
        </w:rPr>
        <w:t>及左侧悬浮电磁铁所受轨道电磁铁作用力的示意图。</w:t>
      </w:r>
    </w:p>
    <w:p w14:paraId="5958A52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7501156" wp14:editId="45B5CD4F">
            <wp:extent cx="1584000" cy="1044000"/>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6.jpeg"/>
                    <pic:cNvPicPr/>
                  </pic:nvPicPr>
                  <pic:blipFill>
                    <a:blip r:embed="rId297"/>
                    <a:stretch>
                      <a:fillRect/>
                    </a:stretch>
                  </pic:blipFill>
                  <pic:spPr>
                    <a:xfrm>
                      <a:off x="0" y="0"/>
                      <a:ext cx="1584000" cy="1044000"/>
                    </a:xfrm>
                    <a:prstGeom prst="rect">
                      <a:avLst/>
                    </a:prstGeom>
                  </pic:spPr>
                </pic:pic>
              </a:graphicData>
            </a:graphic>
          </wp:inline>
        </w:drawing>
      </w:r>
    </w:p>
    <w:p w14:paraId="38C4D523" w14:textId="5536D50F"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徐州</w:t>
      </w:r>
      <w:r w:rsidR="00B53BC4" w:rsidRPr="00B53BC4">
        <w:rPr>
          <w:rFonts w:ascii="Times New Roman" w:eastAsia="楷体" w:hAnsi="Times New Roman" w:hint="eastAsia"/>
          <w:b/>
          <w:bCs/>
        </w:rPr>
        <w:t>)</w:t>
      </w:r>
      <w:r w:rsidRPr="009504F1">
        <w:rPr>
          <w:rFonts w:ascii="Times New Roman" w:eastAsia="宋体" w:hAnsi="宋体" w:hint="eastAsia"/>
          <w:b/>
          <w:bCs/>
        </w:rPr>
        <w:t>如图所示，请画出运动员起跑时，起跑器对运动员脚掌的支持力</w:t>
      </w:r>
      <w:r w:rsidRPr="009504F1">
        <w:rPr>
          <w:rFonts w:ascii="Times New Roman" w:eastAsia="宋体" w:hAnsi="宋体"/>
          <w:b/>
          <w:bCs/>
          <w:i/>
        </w:rPr>
        <w:t>F</w:t>
      </w:r>
      <w:r w:rsidRPr="009504F1">
        <w:rPr>
          <w:rFonts w:ascii="Times New Roman" w:eastAsia="宋体" w:hAnsi="宋体" w:hint="eastAsia"/>
          <w:b/>
          <w:bCs/>
        </w:rPr>
        <w:t>的示意图。</w:t>
      </w:r>
    </w:p>
    <w:p w14:paraId="72315EE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A922AF6" wp14:editId="0487025A">
            <wp:extent cx="864000" cy="684000"/>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7.jpeg"/>
                    <pic:cNvPicPr/>
                  </pic:nvPicPr>
                  <pic:blipFill>
                    <a:blip r:embed="rId298"/>
                    <a:stretch>
                      <a:fillRect/>
                    </a:stretch>
                  </pic:blipFill>
                  <pic:spPr>
                    <a:xfrm>
                      <a:off x="0" y="0"/>
                      <a:ext cx="864000" cy="684000"/>
                    </a:xfrm>
                    <a:prstGeom prst="rect">
                      <a:avLst/>
                    </a:prstGeom>
                  </pic:spPr>
                </pic:pic>
              </a:graphicData>
            </a:graphic>
          </wp:inline>
        </w:drawing>
      </w:r>
    </w:p>
    <w:p w14:paraId="6B11BC4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A71E826" wp14:editId="0EE3CF27">
            <wp:extent cx="252000" cy="108000"/>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8.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b/>
          <w:bCs/>
        </w:rPr>
        <w:t xml:space="preserve"> </w:t>
      </w:r>
      <w:r w:rsidR="00E46BC1" w:rsidRPr="009504F1">
        <w:rPr>
          <w:rFonts w:eastAsia="方正兰亭圆_GBK" w:hint="eastAsia"/>
          <w:b/>
          <w:bCs/>
        </w:rPr>
        <w:t>画非平衡力</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548EBA5F" wp14:editId="0290B8FD">
            <wp:extent cx="252000" cy="108000"/>
            <wp:effectExtent l="0" t="0" r="0" b="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9.jpeg"/>
                    <pic:cNvPicPr/>
                  </pic:nvPicPr>
                  <pic:blipFill>
                    <a:blip r:embed="rId117"/>
                    <a:stretch>
                      <a:fillRect/>
                    </a:stretch>
                  </pic:blipFill>
                  <pic:spPr>
                    <a:xfrm>
                      <a:off x="0" y="0"/>
                      <a:ext cx="252000" cy="108000"/>
                    </a:xfrm>
                    <a:prstGeom prst="rect">
                      <a:avLst/>
                    </a:prstGeom>
                  </pic:spPr>
                </pic:pic>
              </a:graphicData>
            </a:graphic>
          </wp:inline>
        </w:drawing>
      </w:r>
    </w:p>
    <w:p w14:paraId="22719271" w14:textId="178BBFD8"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辽宁</w:t>
      </w:r>
      <w:r w:rsidR="00B53BC4" w:rsidRPr="00B53BC4">
        <w:rPr>
          <w:rFonts w:ascii="Times New Roman" w:eastAsia="楷体" w:hAnsi="Times New Roman" w:hint="eastAsia"/>
          <w:b/>
          <w:bCs/>
        </w:rPr>
        <w:t>)</w:t>
      </w:r>
      <w:r w:rsidRPr="009504F1">
        <w:rPr>
          <w:rFonts w:ascii="Times New Roman" w:eastAsia="宋体" w:hAnsi="宋体" w:hint="eastAsia"/>
          <w:b/>
          <w:bCs/>
        </w:rPr>
        <w:t>如图，物体在拉力</w:t>
      </w:r>
      <w:r w:rsidRPr="009504F1">
        <w:rPr>
          <w:rFonts w:ascii="Times New Roman" w:eastAsia="宋体" w:hAnsi="宋体"/>
          <w:b/>
          <w:bCs/>
          <w:i/>
        </w:rPr>
        <w:t>F</w:t>
      </w:r>
      <w:r w:rsidRPr="009504F1">
        <w:rPr>
          <w:rFonts w:ascii="Times New Roman" w:eastAsia="宋体" w:hAnsi="宋体" w:hint="eastAsia"/>
          <w:b/>
          <w:bCs/>
        </w:rPr>
        <w:t>的作用下沿斜面向上运动，请以</w:t>
      </w:r>
      <w:r w:rsidRPr="009504F1">
        <w:rPr>
          <w:rFonts w:ascii="Times New Roman" w:eastAsia="宋体" w:hAnsi="宋体"/>
          <w:b/>
          <w:bCs/>
          <w:i/>
        </w:rPr>
        <w:t>O</w:t>
      </w:r>
      <w:r w:rsidRPr="009504F1">
        <w:rPr>
          <w:rFonts w:ascii="Times New Roman" w:eastAsia="宋体" w:hAnsi="宋体" w:hint="eastAsia"/>
          <w:b/>
          <w:bCs/>
        </w:rPr>
        <w:t>点为作用点画出物体所受摩擦力</w:t>
      </w:r>
      <w:r w:rsidRPr="009504F1">
        <w:rPr>
          <w:rFonts w:ascii="Times New Roman" w:eastAsia="宋体" w:hAnsi="宋体"/>
          <w:b/>
          <w:bCs/>
          <w:i/>
        </w:rPr>
        <w:t>f</w:t>
      </w:r>
      <w:r w:rsidRPr="009504F1">
        <w:rPr>
          <w:rFonts w:ascii="Times New Roman" w:eastAsia="宋体" w:hAnsi="宋体" w:hint="eastAsia"/>
          <w:b/>
          <w:bCs/>
        </w:rPr>
        <w:t>的示意图。</w:t>
      </w:r>
    </w:p>
    <w:p w14:paraId="7A0BC30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51579A9" wp14:editId="23E90145">
            <wp:extent cx="1044000" cy="468000"/>
            <wp:effectExtent l="0" t="0" r="0" b="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0.jpeg"/>
                    <pic:cNvPicPr/>
                  </pic:nvPicPr>
                  <pic:blipFill>
                    <a:blip r:embed="rId299"/>
                    <a:stretch>
                      <a:fillRect/>
                    </a:stretch>
                  </pic:blipFill>
                  <pic:spPr>
                    <a:xfrm>
                      <a:off x="0" y="0"/>
                      <a:ext cx="1044000" cy="468000"/>
                    </a:xfrm>
                    <a:prstGeom prst="rect">
                      <a:avLst/>
                    </a:prstGeom>
                  </pic:spPr>
                </pic:pic>
              </a:graphicData>
            </a:graphic>
          </wp:inline>
        </w:drawing>
      </w:r>
    </w:p>
    <w:p w14:paraId="3044E1EB" w14:textId="3A8BC880"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鹿邑县三模</w:t>
      </w:r>
      <w:r w:rsidR="00B53BC4" w:rsidRPr="00B53BC4">
        <w:rPr>
          <w:rFonts w:ascii="Times New Roman" w:eastAsia="楷体" w:hAnsi="Times New Roman" w:hint="eastAsia"/>
          <w:b/>
          <w:bCs/>
        </w:rPr>
        <w:t>)</w:t>
      </w:r>
      <w:r w:rsidRPr="009504F1">
        <w:rPr>
          <w:rFonts w:ascii="Times New Roman" w:eastAsia="宋体" w:hAnsi="宋体" w:hint="eastAsia"/>
          <w:b/>
          <w:bCs/>
        </w:rPr>
        <w:t>坡道定点停车和起步是汽车驾驶员考试中科目二的一个考核点，如图所示的汽车停在斜坡上，重心已给出，请画出汽车此时受到的重力和支持力的示意图。</w:t>
      </w:r>
    </w:p>
    <w:p w14:paraId="5D9BC53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CE2795E" wp14:editId="5756D66A">
            <wp:extent cx="1656000" cy="792000"/>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1.jpeg"/>
                    <pic:cNvPicPr/>
                  </pic:nvPicPr>
                  <pic:blipFill>
                    <a:blip r:embed="rId300"/>
                    <a:stretch>
                      <a:fillRect/>
                    </a:stretch>
                  </pic:blipFill>
                  <pic:spPr>
                    <a:xfrm>
                      <a:off x="0" y="0"/>
                      <a:ext cx="1656000" cy="792000"/>
                    </a:xfrm>
                    <a:prstGeom prst="rect">
                      <a:avLst/>
                    </a:prstGeom>
                  </pic:spPr>
                </pic:pic>
              </a:graphicData>
            </a:graphic>
          </wp:inline>
        </w:drawing>
      </w:r>
    </w:p>
    <w:p w14:paraId="3BE9CEC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96C78C6" wp14:editId="11621CB9">
            <wp:extent cx="252000" cy="108000"/>
            <wp:effectExtent l="0" t="0" r="0" b="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2.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类型三</w:t>
      </w:r>
      <w:r w:rsidRPr="009504F1">
        <w:rPr>
          <w:rFonts w:ascii="Times New Roman" w:eastAsia="宋体" w:hAnsi="宋体" w:hint="eastAsia"/>
          <w:b/>
          <w:bCs/>
        </w:rPr>
        <w:t xml:space="preserve">　</w:t>
      </w:r>
      <w:r w:rsidR="00E46BC1" w:rsidRPr="009504F1">
        <w:rPr>
          <w:rFonts w:eastAsia="方正兰亭圆_GBK" w:hint="eastAsia"/>
          <w:b/>
          <w:bCs/>
        </w:rPr>
        <w:t>画平衡力</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BF4A20C" wp14:editId="72F99314">
            <wp:extent cx="252000" cy="108000"/>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3.jpeg"/>
                    <pic:cNvPicPr/>
                  </pic:nvPicPr>
                  <pic:blipFill>
                    <a:blip r:embed="rId117"/>
                    <a:stretch>
                      <a:fillRect/>
                    </a:stretch>
                  </pic:blipFill>
                  <pic:spPr>
                    <a:xfrm>
                      <a:off x="0" y="0"/>
                      <a:ext cx="252000" cy="108000"/>
                    </a:xfrm>
                    <a:prstGeom prst="rect">
                      <a:avLst/>
                    </a:prstGeom>
                  </pic:spPr>
                </pic:pic>
              </a:graphicData>
            </a:graphic>
          </wp:inline>
        </w:drawing>
      </w:r>
    </w:p>
    <w:p w14:paraId="13AFB065" w14:textId="6F1A87D7"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南通</w:t>
      </w:r>
      <w:r w:rsidR="00B53BC4" w:rsidRPr="00B53BC4">
        <w:rPr>
          <w:rFonts w:ascii="Times New Roman" w:eastAsia="楷体" w:hAnsi="Times New Roman" w:hint="eastAsia"/>
          <w:b/>
          <w:bCs/>
        </w:rPr>
        <w:t>)</w:t>
      </w:r>
      <w:r w:rsidRPr="009504F1">
        <w:rPr>
          <w:rFonts w:ascii="Times New Roman" w:eastAsia="宋体" w:hAnsi="宋体" w:hint="eastAsia"/>
          <w:b/>
          <w:bCs/>
        </w:rPr>
        <w:t>如图，潜水艇模型悬浮在静止的水中，请画出它的受力示意图。</w:t>
      </w:r>
    </w:p>
    <w:p w14:paraId="560EDA5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B8C55AF" wp14:editId="01BFF850">
            <wp:extent cx="1080000" cy="900000"/>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4.jpeg"/>
                    <pic:cNvPicPr/>
                  </pic:nvPicPr>
                  <pic:blipFill>
                    <a:blip r:embed="rId301"/>
                    <a:stretch>
                      <a:fillRect/>
                    </a:stretch>
                  </pic:blipFill>
                  <pic:spPr>
                    <a:xfrm>
                      <a:off x="0" y="0"/>
                      <a:ext cx="1080000" cy="900000"/>
                    </a:xfrm>
                    <a:prstGeom prst="rect">
                      <a:avLst/>
                    </a:prstGeom>
                  </pic:spPr>
                </pic:pic>
              </a:graphicData>
            </a:graphic>
          </wp:inline>
        </w:drawing>
      </w:r>
    </w:p>
    <w:p w14:paraId="12DA6E82" w14:textId="53AE377A"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广东</w:t>
      </w:r>
      <w:r w:rsidR="00B53BC4" w:rsidRPr="00B53BC4">
        <w:rPr>
          <w:rFonts w:ascii="Times New Roman" w:eastAsia="楷体" w:hAnsi="Times New Roman" w:hint="eastAsia"/>
          <w:b/>
          <w:bCs/>
        </w:rPr>
        <w:t>)</w:t>
      </w:r>
      <w:r w:rsidRPr="009504F1">
        <w:rPr>
          <w:rFonts w:ascii="Times New Roman" w:eastAsia="宋体" w:hAnsi="宋体" w:hint="eastAsia"/>
          <w:b/>
          <w:bCs/>
        </w:rPr>
        <w:t>如图，苹果静止在水平面上，请在</w:t>
      </w:r>
      <w:r w:rsidRPr="009504F1">
        <w:rPr>
          <w:rFonts w:ascii="Times New Roman" w:eastAsia="宋体" w:hAnsi="宋体"/>
          <w:b/>
          <w:bCs/>
          <w:i/>
        </w:rPr>
        <w:t>O</w:t>
      </w:r>
      <w:r w:rsidRPr="009504F1">
        <w:rPr>
          <w:rFonts w:ascii="Times New Roman" w:eastAsia="宋体" w:hAnsi="宋体" w:hint="eastAsia"/>
          <w:b/>
          <w:bCs/>
        </w:rPr>
        <w:t>点画出苹果所受重力</w:t>
      </w:r>
      <w:r w:rsidRPr="009504F1">
        <w:rPr>
          <w:rFonts w:ascii="Times New Roman" w:eastAsia="宋体" w:hAnsi="宋体"/>
          <w:b/>
          <w:bCs/>
          <w:i/>
        </w:rPr>
        <w:t>G</w:t>
      </w:r>
      <w:r w:rsidRPr="009504F1">
        <w:rPr>
          <w:rFonts w:ascii="Times New Roman" w:eastAsia="宋体" w:hAnsi="宋体" w:hint="eastAsia"/>
          <w:b/>
          <w:bCs/>
        </w:rPr>
        <w:t>和支持力</w:t>
      </w:r>
      <w:r w:rsidRPr="009504F1">
        <w:rPr>
          <w:rFonts w:ascii="Times New Roman" w:eastAsia="宋体" w:hAnsi="宋体"/>
          <w:b/>
          <w:bCs/>
          <w:i/>
        </w:rPr>
        <w:t>F</w:t>
      </w:r>
      <w:r w:rsidRPr="009504F1">
        <w:rPr>
          <w:rFonts w:ascii="Times New Roman" w:eastAsia="宋体" w:hAnsi="宋体" w:hint="eastAsia"/>
          <w:b/>
          <w:bCs/>
        </w:rPr>
        <w:t>的示意图。</w:t>
      </w:r>
    </w:p>
    <w:p w14:paraId="60CE283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CA5D188" wp14:editId="4064184A">
            <wp:extent cx="1044000" cy="828000"/>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5.jpeg"/>
                    <pic:cNvPicPr/>
                  </pic:nvPicPr>
                  <pic:blipFill>
                    <a:blip r:embed="rId302"/>
                    <a:stretch>
                      <a:fillRect/>
                    </a:stretch>
                  </pic:blipFill>
                  <pic:spPr>
                    <a:xfrm>
                      <a:off x="0" y="0"/>
                      <a:ext cx="1044000" cy="828000"/>
                    </a:xfrm>
                    <a:prstGeom prst="rect">
                      <a:avLst/>
                    </a:prstGeom>
                  </pic:spPr>
                </pic:pic>
              </a:graphicData>
            </a:graphic>
          </wp:inline>
        </w:drawing>
      </w:r>
    </w:p>
    <w:p w14:paraId="5FE9F8F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5B049D1B" wp14:editId="5B0C06EC">
            <wp:extent cx="252000" cy="108000"/>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6.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类型四</w:t>
      </w:r>
      <w:r w:rsidRPr="009504F1">
        <w:rPr>
          <w:rFonts w:ascii="Times New Roman" w:eastAsia="宋体" w:hAnsi="宋体" w:hint="eastAsia"/>
          <w:b/>
          <w:bCs/>
        </w:rPr>
        <w:t xml:space="preserve">　</w:t>
      </w:r>
      <w:r w:rsidR="00E46BC1" w:rsidRPr="009504F1">
        <w:rPr>
          <w:rFonts w:eastAsia="方正兰亭圆_GBK" w:hint="eastAsia"/>
          <w:b/>
          <w:bCs/>
        </w:rPr>
        <w:t>多力平衡</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7727E12" wp14:editId="7E5B7FC8">
            <wp:extent cx="252000" cy="108000"/>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7.jpeg"/>
                    <pic:cNvPicPr/>
                  </pic:nvPicPr>
                  <pic:blipFill>
                    <a:blip r:embed="rId117"/>
                    <a:stretch>
                      <a:fillRect/>
                    </a:stretch>
                  </pic:blipFill>
                  <pic:spPr>
                    <a:xfrm>
                      <a:off x="0" y="0"/>
                      <a:ext cx="252000" cy="108000"/>
                    </a:xfrm>
                    <a:prstGeom prst="rect">
                      <a:avLst/>
                    </a:prstGeom>
                  </pic:spPr>
                </pic:pic>
              </a:graphicData>
            </a:graphic>
          </wp:inline>
        </w:drawing>
      </w:r>
    </w:p>
    <w:p w14:paraId="2E01B311" w14:textId="5A2EE3D1"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常州</w:t>
      </w:r>
      <w:r w:rsidR="00B53BC4" w:rsidRPr="00B53BC4">
        <w:rPr>
          <w:rFonts w:ascii="Times New Roman" w:eastAsia="楷体" w:hAnsi="Times New Roman" w:hint="eastAsia"/>
          <w:b/>
          <w:bCs/>
        </w:rPr>
        <w:t>)</w:t>
      </w:r>
      <w:r w:rsidRPr="009504F1">
        <w:rPr>
          <w:rFonts w:ascii="Times New Roman" w:eastAsia="宋体" w:hAnsi="宋体" w:hint="eastAsia"/>
          <w:b/>
          <w:bCs/>
        </w:rPr>
        <w:t>小明用细绳拉木块</w:t>
      </w:r>
      <w:r w:rsidRPr="009504F1">
        <w:rPr>
          <w:rFonts w:ascii="Times New Roman" w:eastAsia="宋体" w:hAnsi="宋体"/>
          <w:b/>
          <w:bCs/>
          <w:i/>
        </w:rPr>
        <w:t>A</w:t>
      </w:r>
      <w:r w:rsidRPr="009504F1">
        <w:rPr>
          <w:rFonts w:ascii="Times New Roman" w:eastAsia="宋体" w:hAnsi="宋体" w:hint="eastAsia"/>
          <w:b/>
          <w:bCs/>
        </w:rPr>
        <w:t>在水平桌面上向右匀速直线运动，不计空气阻力，请在图中画出木块的受力示意图。</w:t>
      </w:r>
    </w:p>
    <w:p w14:paraId="123F4CA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742169E" wp14:editId="5D6A61B8">
            <wp:extent cx="1728000" cy="648000"/>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8.jpeg"/>
                    <pic:cNvPicPr/>
                  </pic:nvPicPr>
                  <pic:blipFill>
                    <a:blip r:embed="rId303"/>
                    <a:stretch>
                      <a:fillRect/>
                    </a:stretch>
                  </pic:blipFill>
                  <pic:spPr>
                    <a:xfrm>
                      <a:off x="0" y="0"/>
                      <a:ext cx="1728000" cy="648000"/>
                    </a:xfrm>
                    <a:prstGeom prst="rect">
                      <a:avLst/>
                    </a:prstGeom>
                  </pic:spPr>
                </pic:pic>
              </a:graphicData>
            </a:graphic>
          </wp:inline>
        </w:drawing>
      </w:r>
    </w:p>
    <w:p w14:paraId="216C3BFF" w14:textId="10EECDC8" w:rsidR="00AE7D5D" w:rsidRPr="009504F1" w:rsidRDefault="00AE7D5D" w:rsidP="00AE7D5D">
      <w:pPr>
        <w:rPr>
          <w:rFonts w:ascii="Times New Roman" w:eastAsia="宋体" w:hAnsi="宋体" w:hint="eastAsia"/>
          <w:b/>
          <w:bCs/>
        </w:rPr>
      </w:pPr>
      <w:r w:rsidRPr="009504F1">
        <w:rPr>
          <w:rFonts w:ascii="Times New Roman" w:eastAsia="宋体" w:hAnsi="宋体"/>
          <w:b/>
          <w:bCs/>
        </w:rPr>
        <w:t>9</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兰州</w:t>
      </w:r>
      <w:r w:rsidR="00B53BC4" w:rsidRPr="00B53BC4">
        <w:rPr>
          <w:rFonts w:ascii="Times New Roman" w:eastAsia="楷体" w:hAnsi="Times New Roman" w:hint="eastAsia"/>
          <w:b/>
          <w:bCs/>
        </w:rPr>
        <w:t>)</w:t>
      </w:r>
      <w:r w:rsidRPr="009504F1">
        <w:rPr>
          <w:rFonts w:ascii="Times New Roman" w:eastAsia="宋体" w:hAnsi="宋体" w:hint="eastAsia"/>
          <w:b/>
          <w:bCs/>
        </w:rPr>
        <w:t>如图所示，木块静止在光滑的斜面上，请画出木块的受力示意图。</w:t>
      </w:r>
    </w:p>
    <w:p w14:paraId="5046683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533C422" wp14:editId="3DF82298">
            <wp:extent cx="1260000" cy="864000"/>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9.jpeg"/>
                    <pic:cNvPicPr/>
                  </pic:nvPicPr>
                  <pic:blipFill>
                    <a:blip r:embed="rId304"/>
                    <a:stretch>
                      <a:fillRect/>
                    </a:stretch>
                  </pic:blipFill>
                  <pic:spPr>
                    <a:xfrm>
                      <a:off x="0" y="0"/>
                      <a:ext cx="1260000" cy="864000"/>
                    </a:xfrm>
                    <a:prstGeom prst="rect">
                      <a:avLst/>
                    </a:prstGeom>
                  </pic:spPr>
                </pic:pic>
              </a:graphicData>
            </a:graphic>
          </wp:inline>
        </w:drawing>
      </w:r>
      <w:r w:rsidRPr="009504F1">
        <w:rPr>
          <w:rFonts w:ascii="Times New Roman" w:eastAsia="宋体" w:hAnsi="宋体" w:hint="eastAsia"/>
          <w:b/>
          <w:bCs/>
        </w:rPr>
        <w:br w:type="page"/>
      </w:r>
    </w:p>
    <w:p w14:paraId="381A2515" w14:textId="1941E8E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7353FDAD" wp14:editId="7837DB97">
            <wp:extent cx="360000" cy="108000"/>
            <wp:effectExtent l="0" t="0" r="0" b="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0.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五</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平衡力和相互作用力</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11F038E7" wp14:editId="47C3B1EF">
            <wp:extent cx="324000" cy="108000"/>
            <wp:effectExtent l="0" t="0" r="0" b="0"/>
            <wp:docPr id="543"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1.jpeg"/>
                    <pic:cNvPicPr/>
                  </pic:nvPicPr>
                  <pic:blipFill>
                    <a:blip r:embed="rId12"/>
                    <a:stretch>
                      <a:fillRect/>
                    </a:stretch>
                  </pic:blipFill>
                  <pic:spPr>
                    <a:xfrm>
                      <a:off x="0" y="0"/>
                      <a:ext cx="324000" cy="108000"/>
                    </a:xfrm>
                    <a:prstGeom prst="rect">
                      <a:avLst/>
                    </a:prstGeom>
                  </pic:spPr>
                </pic:pic>
              </a:graphicData>
            </a:graphic>
          </wp:inline>
        </w:drawing>
      </w:r>
    </w:p>
    <w:p w14:paraId="5E0D7B8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4649EA20" w14:textId="64C19970"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自贡改编</w:t>
      </w:r>
      <w:r w:rsidR="00B53BC4" w:rsidRPr="00B53BC4">
        <w:rPr>
          <w:rFonts w:ascii="Times New Roman" w:eastAsia="楷体" w:hAnsi="Times New Roman" w:hint="eastAsia"/>
          <w:b/>
          <w:bCs/>
        </w:rPr>
        <w:t>)</w:t>
      </w:r>
      <w:r w:rsidRPr="009504F1">
        <w:rPr>
          <w:rFonts w:ascii="Times New Roman" w:eastAsia="宋体" w:hAnsi="宋体" w:hint="eastAsia"/>
          <w:b/>
          <w:bCs/>
        </w:rPr>
        <w:t>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CA7AAE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98E0A9F" wp14:editId="193A45B7">
            <wp:extent cx="1332000" cy="720000"/>
            <wp:effectExtent l="0" t="0" r="0" b="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2.jpeg"/>
                    <pic:cNvPicPr/>
                  </pic:nvPicPr>
                  <pic:blipFill>
                    <a:blip r:embed="rId305"/>
                    <a:stretch>
                      <a:fillRect/>
                    </a:stretch>
                  </pic:blipFill>
                  <pic:spPr>
                    <a:xfrm>
                      <a:off x="0" y="0"/>
                      <a:ext cx="1332000" cy="72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6B9129B0" wp14:editId="3AF92539">
            <wp:extent cx="792000" cy="720000"/>
            <wp:effectExtent l="0" t="0" r="0" b="0"/>
            <wp:docPr id="545"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3.jpeg"/>
                    <pic:cNvPicPr/>
                  </pic:nvPicPr>
                  <pic:blipFill>
                    <a:blip r:embed="rId306"/>
                    <a:stretch>
                      <a:fillRect/>
                    </a:stretch>
                  </pic:blipFill>
                  <pic:spPr>
                    <a:xfrm>
                      <a:off x="0" y="0"/>
                      <a:ext cx="792000" cy="720000"/>
                    </a:xfrm>
                    <a:prstGeom prst="rect">
                      <a:avLst/>
                    </a:prstGeom>
                  </pic:spPr>
                </pic:pic>
              </a:graphicData>
            </a:graphic>
          </wp:inline>
        </w:drawing>
      </w:r>
      <w:r w:rsidRPr="009504F1">
        <w:rPr>
          <w:rFonts w:ascii="Times New Roman" w:eastAsia="宋体" w:hAnsi="宋体" w:hint="eastAsia"/>
          <w:b/>
          <w:bCs/>
        </w:rPr>
        <w:t>乙</w:t>
      </w:r>
    </w:p>
    <w:p w14:paraId="67548BF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315BEEC" wp14:editId="744A1496">
            <wp:extent cx="972000" cy="720000"/>
            <wp:effectExtent l="0" t="0" r="0" b="0"/>
            <wp:docPr id="546" name="image5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4.jpeg"/>
                    <pic:cNvPicPr/>
                  </pic:nvPicPr>
                  <pic:blipFill>
                    <a:blip r:embed="rId307"/>
                    <a:stretch>
                      <a:fillRect/>
                    </a:stretch>
                  </pic:blipFill>
                  <pic:spPr>
                    <a:xfrm>
                      <a:off x="0" y="0"/>
                      <a:ext cx="972000" cy="720000"/>
                    </a:xfrm>
                    <a:prstGeom prst="rect">
                      <a:avLst/>
                    </a:prstGeom>
                  </pic:spPr>
                </pic:pic>
              </a:graphicData>
            </a:graphic>
          </wp:inline>
        </w:drawing>
      </w:r>
      <w:r w:rsidRPr="009504F1">
        <w:rPr>
          <w:rFonts w:ascii="Times New Roman" w:eastAsia="宋体" w:hAnsi="宋体" w:hint="eastAsia"/>
          <w:b/>
          <w:bCs/>
        </w:rPr>
        <w:t xml:space="preserve">丙　　　</w:t>
      </w:r>
      <w:r w:rsidRPr="009504F1">
        <w:rPr>
          <w:rFonts w:ascii="Times New Roman" w:eastAsia="宋体" w:hAnsi="宋体"/>
          <w:b/>
          <w:bCs/>
          <w:noProof/>
        </w:rPr>
        <w:drawing>
          <wp:inline distT="0" distB="0" distL="0" distR="0" wp14:anchorId="5904A8D1" wp14:editId="22CD411B">
            <wp:extent cx="720000" cy="720000"/>
            <wp:effectExtent l="0" t="0" r="0" b="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5.jpeg"/>
                    <pic:cNvPicPr/>
                  </pic:nvPicPr>
                  <pic:blipFill>
                    <a:blip r:embed="rId308"/>
                    <a:stretch>
                      <a:fillRect/>
                    </a:stretch>
                  </pic:blipFill>
                  <pic:spPr>
                    <a:xfrm>
                      <a:off x="0" y="0"/>
                      <a:ext cx="720000" cy="720000"/>
                    </a:xfrm>
                    <a:prstGeom prst="rect">
                      <a:avLst/>
                    </a:prstGeom>
                  </pic:spPr>
                </pic:pic>
              </a:graphicData>
            </a:graphic>
          </wp:inline>
        </w:drawing>
      </w:r>
      <w:r w:rsidRPr="009504F1">
        <w:rPr>
          <w:rFonts w:ascii="Times New Roman" w:eastAsia="宋体" w:hAnsi="宋体" w:hint="eastAsia"/>
          <w:b/>
          <w:bCs/>
        </w:rPr>
        <w:t>丁</w:t>
      </w:r>
    </w:p>
    <w:p w14:paraId="3189EB47" w14:textId="3EBDE590"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图甲：机器人抛出的手绢对它而言是静止的</w:t>
      </w:r>
    </w:p>
    <w:p w14:paraId="1313E241" w14:textId="01092965"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图乙：哪吒将毽子踢向空中，说明力可以改变物体的形状</w:t>
      </w:r>
    </w:p>
    <w:p w14:paraId="7CDB9AD2" w14:textId="7FE4FB28"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图丙：短跑运动员通过向后蹬起跑器来获得向前的力，说明力的作用是相互的</w:t>
      </w:r>
    </w:p>
    <w:p w14:paraId="0FCF67DF" w14:textId="3EF5189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图丁：竖直放置的磁性棋盘上，棋子受到的重力和棋盘对它的吸引力是一对平衡力</w:t>
      </w:r>
    </w:p>
    <w:p w14:paraId="22D099F9" w14:textId="76373992"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内蒙古</w:t>
      </w:r>
      <w:r w:rsidR="00B53BC4" w:rsidRPr="00B53BC4">
        <w:rPr>
          <w:rFonts w:ascii="Times New Roman" w:eastAsia="楷体" w:hAnsi="Times New Roman" w:hint="eastAsia"/>
          <w:b/>
          <w:bCs/>
        </w:rPr>
        <w:t>)</w:t>
      </w:r>
      <w:r w:rsidRPr="009504F1">
        <w:rPr>
          <w:rFonts w:ascii="Times New Roman" w:eastAsia="宋体" w:hAnsi="宋体" w:hint="eastAsia"/>
          <w:b/>
          <w:bCs/>
        </w:rPr>
        <w:t>歼</w:t>
      </w:r>
      <w:r w:rsidR="00E95943" w:rsidRPr="00E95943">
        <w:rPr>
          <w:rFonts w:ascii="Times New Roman" w:eastAsia="宋体" w:hAnsi="宋体" w:hint="eastAsia"/>
          <w:bCs/>
        </w:rPr>
        <w:t>－</w:t>
      </w:r>
      <w:r w:rsidRPr="009504F1">
        <w:rPr>
          <w:rFonts w:ascii="Times New Roman" w:eastAsia="宋体" w:hAnsi="宋体"/>
          <w:b/>
          <w:bCs/>
        </w:rPr>
        <w:t>15T</w:t>
      </w:r>
      <w:r w:rsidRPr="009504F1">
        <w:rPr>
          <w:rFonts w:ascii="Times New Roman" w:eastAsia="宋体" w:hAnsi="宋体" w:hint="eastAsia"/>
          <w:b/>
          <w:bCs/>
        </w:rPr>
        <w:t>是我国自主研制的第一型舰载多用途战斗机，拥有出色的对地对海打击能力以及强大的空战能力。如图，静止在地面上的歼</w:t>
      </w:r>
      <w:r w:rsidR="00E95943" w:rsidRPr="00E95943">
        <w:rPr>
          <w:rFonts w:ascii="Times New Roman" w:eastAsia="宋体" w:hAnsi="宋体" w:hint="eastAsia"/>
          <w:bCs/>
        </w:rPr>
        <w:t>－</w:t>
      </w:r>
      <w:r w:rsidRPr="009504F1">
        <w:rPr>
          <w:rFonts w:ascii="Times New Roman" w:eastAsia="宋体" w:hAnsi="宋体"/>
          <w:b/>
          <w:bCs/>
        </w:rPr>
        <w:t>15T</w:t>
      </w:r>
      <w:r w:rsidRPr="009504F1">
        <w:rPr>
          <w:rFonts w:ascii="Times New Roman" w:eastAsia="宋体" w:hAnsi="宋体" w:hint="eastAsia"/>
          <w:b/>
          <w:bCs/>
        </w:rPr>
        <w:t>战斗机</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7AFB5A2" w14:textId="55EA6FA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受到重力、压力和支持力三个力</w:t>
      </w:r>
    </w:p>
    <w:p w14:paraId="6AD7C8F6" w14:textId="2C4681F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受到的重力和它对地面的压力是一对平衡力</w:t>
      </w:r>
    </w:p>
    <w:p w14:paraId="73457FA6" w14:textId="7CFBB2F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对地面的压力和地面对它的支持力是相互作用力</w:t>
      </w:r>
    </w:p>
    <w:p w14:paraId="4C3EEDED" w14:textId="151C830D"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轮胎上有凹凸花纹是为了减小摩擦</w:t>
      </w:r>
    </w:p>
    <w:p w14:paraId="253A893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74760DB" wp14:editId="485B864D">
            <wp:extent cx="1512000" cy="900000"/>
            <wp:effectExtent l="0" t="0" r="0" b="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6.jpeg"/>
                    <pic:cNvPicPr/>
                  </pic:nvPicPr>
                  <pic:blipFill>
                    <a:blip r:embed="rId309"/>
                    <a:stretch>
                      <a:fillRect/>
                    </a:stretch>
                  </pic:blipFill>
                  <pic:spPr>
                    <a:xfrm>
                      <a:off x="0" y="0"/>
                      <a:ext cx="1512000" cy="90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2</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7A3C2284" wp14:editId="70052D64">
            <wp:extent cx="648000" cy="900000"/>
            <wp:effectExtent l="0" t="0" r="0" b="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7.jpeg"/>
                    <pic:cNvPicPr/>
                  </pic:nvPicPr>
                  <pic:blipFill>
                    <a:blip r:embed="rId310"/>
                    <a:stretch>
                      <a:fillRect/>
                    </a:stretch>
                  </pic:blipFill>
                  <pic:spPr>
                    <a:xfrm>
                      <a:off x="0" y="0"/>
                      <a:ext cx="648000" cy="90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3</w:t>
      </w:r>
      <w:r w:rsidRPr="009504F1">
        <w:rPr>
          <w:rFonts w:ascii="Times New Roman" w:eastAsia="宋体" w:hAnsi="宋体" w:hint="eastAsia"/>
          <w:b/>
          <w:bCs/>
        </w:rPr>
        <w:t>题图</w:t>
      </w:r>
    </w:p>
    <w:p w14:paraId="51AF074E" w14:textId="3C1C94E0"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双峰县校级模拟</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宋体" w:hint="eastAsia"/>
          <w:b/>
          <w:bCs/>
        </w:rPr>
        <w:t>年</w:t>
      </w:r>
      <w:r w:rsidRPr="009504F1">
        <w:rPr>
          <w:rFonts w:ascii="Times New Roman" w:eastAsia="宋体" w:hAnsi="宋体"/>
          <w:b/>
          <w:bCs/>
        </w:rPr>
        <w:t>3</w:t>
      </w:r>
      <w:r w:rsidRPr="009504F1">
        <w:rPr>
          <w:rFonts w:ascii="Times New Roman" w:eastAsia="宋体" w:hAnsi="宋体" w:hint="eastAsia"/>
          <w:b/>
          <w:bCs/>
        </w:rPr>
        <w:t>月</w:t>
      </w:r>
      <w:r w:rsidRPr="009504F1">
        <w:rPr>
          <w:rFonts w:ascii="Times New Roman" w:eastAsia="宋体" w:hAnsi="宋体"/>
          <w:b/>
          <w:bCs/>
        </w:rPr>
        <w:t>29</w:t>
      </w:r>
      <w:r w:rsidRPr="009504F1">
        <w:rPr>
          <w:rFonts w:ascii="Times New Roman" w:eastAsia="宋体" w:hAnsi="宋体" w:hint="eastAsia"/>
          <w:b/>
          <w:bCs/>
        </w:rPr>
        <w:t>日全国男子举重锦标赛在四川简阳进行，湖北选手向飞洋</w:t>
      </w:r>
      <w:r w:rsidRPr="009504F1">
        <w:rPr>
          <w:rFonts w:ascii="Times New Roman" w:eastAsia="宋体" w:hAnsi="宋体"/>
          <w:b/>
          <w:bCs/>
        </w:rPr>
        <w:t>81</w:t>
      </w:r>
      <w:r w:rsidRPr="009504F1">
        <w:rPr>
          <w:rFonts w:ascii="Times New Roman" w:eastAsia="宋体" w:hAnsi="宋体" w:hint="eastAsia"/>
          <w:b/>
          <w:bCs/>
        </w:rPr>
        <w:t>公斤级夺两金一银。如图为向飞洋在比赛时的情境，下列说法中正确的是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2B80CA2" w14:textId="068107A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人所受到的重力和地面对人的支持力是一对平衡力</w:t>
      </w:r>
    </w:p>
    <w:p w14:paraId="29C97FC4" w14:textId="24C8555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杠铃受到的重力和人对杠铃的支持力是一对平衡力</w:t>
      </w:r>
    </w:p>
    <w:p w14:paraId="32373EAC" w14:textId="1CD3B3D8"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人对地面的压力和人的重力是一对相互作用力</w:t>
      </w:r>
    </w:p>
    <w:p w14:paraId="0C6C165E" w14:textId="18C582B3"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杠铃对人的压力与地面对人的支持力是一对相互作用力</w:t>
      </w:r>
    </w:p>
    <w:p w14:paraId="29A2CB5F" w14:textId="188D0BE6"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阜阳模拟</w:t>
      </w:r>
      <w:r w:rsidR="00B53BC4" w:rsidRPr="00B53BC4">
        <w:rPr>
          <w:rFonts w:ascii="Times New Roman" w:eastAsia="楷体" w:hAnsi="Times New Roman" w:hint="eastAsia"/>
          <w:b/>
          <w:bCs/>
        </w:rPr>
        <w:t>)</w:t>
      </w:r>
      <w:r w:rsidRPr="009504F1">
        <w:rPr>
          <w:rFonts w:ascii="Times New Roman" w:eastAsia="宋体" w:hAnsi="宋体" w:hint="eastAsia"/>
          <w:b/>
          <w:bCs/>
        </w:rPr>
        <w:t>两个磁环</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套在有木质底座的光滑木杆上，由于磁极间的相互作用，磁环</w:t>
      </w:r>
      <w:r w:rsidRPr="009504F1">
        <w:rPr>
          <w:rFonts w:ascii="Times New Roman" w:eastAsia="宋体" w:hAnsi="宋体"/>
          <w:b/>
          <w:bCs/>
          <w:i/>
        </w:rPr>
        <w:t>a</w:t>
      </w:r>
      <w:r w:rsidRPr="009504F1">
        <w:rPr>
          <w:rFonts w:ascii="Times New Roman" w:eastAsia="宋体" w:hAnsi="宋体" w:hint="eastAsia"/>
          <w:b/>
          <w:bCs/>
        </w:rPr>
        <w:t>悬在空中，如图所示。下列说法正确的是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6560D054" w14:textId="07BFDFC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磁环</w:t>
      </w:r>
      <w:r w:rsidRPr="009504F1">
        <w:rPr>
          <w:rFonts w:ascii="Times New Roman" w:eastAsia="宋体" w:hAnsi="宋体"/>
          <w:b/>
          <w:bCs/>
          <w:i/>
        </w:rPr>
        <w:t>a</w:t>
      </w:r>
      <w:r w:rsidRPr="009504F1">
        <w:rPr>
          <w:rFonts w:ascii="Times New Roman" w:eastAsia="宋体" w:hAnsi="宋体" w:hint="eastAsia"/>
          <w:b/>
          <w:bCs/>
        </w:rPr>
        <w:t>受到的重力和磁力是一对相互作用力</w:t>
      </w:r>
    </w:p>
    <w:p w14:paraId="4E251808" w14:textId="67D85FB3"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磁环</w:t>
      </w:r>
      <w:r w:rsidRPr="009504F1">
        <w:rPr>
          <w:rFonts w:ascii="Times New Roman" w:eastAsia="宋体" w:hAnsi="宋体"/>
          <w:b/>
          <w:bCs/>
          <w:i/>
        </w:rPr>
        <w:t>b</w:t>
      </w:r>
      <w:r w:rsidRPr="009504F1">
        <w:rPr>
          <w:rFonts w:ascii="Times New Roman" w:eastAsia="宋体" w:hAnsi="宋体" w:hint="eastAsia"/>
          <w:b/>
          <w:bCs/>
        </w:rPr>
        <w:t>受到的支持力和重力是一对平衡力</w:t>
      </w:r>
    </w:p>
    <w:p w14:paraId="0017CBDE" w14:textId="51B2319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磁环</w:t>
      </w:r>
      <w:r w:rsidRPr="009504F1">
        <w:rPr>
          <w:rFonts w:ascii="Times New Roman" w:eastAsia="宋体" w:hAnsi="宋体"/>
          <w:b/>
          <w:bCs/>
          <w:i/>
        </w:rPr>
        <w:t>a</w:t>
      </w:r>
      <w:r w:rsidRPr="009504F1">
        <w:rPr>
          <w:rFonts w:ascii="Times New Roman" w:eastAsia="宋体" w:hAnsi="宋体" w:hint="eastAsia"/>
          <w:b/>
          <w:bCs/>
        </w:rPr>
        <w:t>受到的重力和磁力是一对平衡力</w:t>
      </w:r>
    </w:p>
    <w:p w14:paraId="2BF4B8C6" w14:textId="7F7E974D"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磁环</w:t>
      </w:r>
      <w:r w:rsidRPr="009504F1">
        <w:rPr>
          <w:rFonts w:ascii="Times New Roman" w:eastAsia="宋体" w:hAnsi="宋体"/>
          <w:b/>
          <w:bCs/>
          <w:i/>
        </w:rPr>
        <w:t>b</w:t>
      </w:r>
      <w:r w:rsidRPr="009504F1">
        <w:rPr>
          <w:rFonts w:ascii="Times New Roman" w:eastAsia="宋体" w:hAnsi="宋体" w:hint="eastAsia"/>
          <w:b/>
          <w:bCs/>
        </w:rPr>
        <w:t>受到的支持力和磁力是一对相互作用力</w:t>
      </w:r>
    </w:p>
    <w:p w14:paraId="6661557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1AB56E2" wp14:editId="7530D1D2">
            <wp:extent cx="936000" cy="720000"/>
            <wp:effectExtent l="0" t="0" r="0" b="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8.jpeg"/>
                    <pic:cNvPicPr/>
                  </pic:nvPicPr>
                  <pic:blipFill>
                    <a:blip r:embed="rId311"/>
                    <a:stretch>
                      <a:fillRect/>
                    </a:stretch>
                  </pic:blipFill>
                  <pic:spPr>
                    <a:xfrm>
                      <a:off x="0" y="0"/>
                      <a:ext cx="936000" cy="72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4</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6CEE6E8E" wp14:editId="121434CD">
            <wp:extent cx="828000" cy="936000"/>
            <wp:effectExtent l="0" t="0" r="0" b="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9.jpeg"/>
                    <pic:cNvPicPr/>
                  </pic:nvPicPr>
                  <pic:blipFill>
                    <a:blip r:embed="rId312"/>
                    <a:stretch>
                      <a:fillRect/>
                    </a:stretch>
                  </pic:blipFill>
                  <pic:spPr>
                    <a:xfrm>
                      <a:off x="0" y="0"/>
                      <a:ext cx="828000" cy="936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5</w:t>
      </w:r>
      <w:r w:rsidRPr="009504F1">
        <w:rPr>
          <w:rFonts w:ascii="Times New Roman" w:eastAsia="宋体" w:hAnsi="宋体" w:hint="eastAsia"/>
          <w:b/>
          <w:bCs/>
        </w:rPr>
        <w:t>题图</w:t>
      </w:r>
    </w:p>
    <w:p w14:paraId="3F181C3B" w14:textId="37194C01"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滁州三模</w:t>
      </w:r>
      <w:r w:rsidR="00B53BC4" w:rsidRPr="00B53BC4">
        <w:rPr>
          <w:rFonts w:ascii="Times New Roman" w:eastAsia="楷体" w:hAnsi="Times New Roman" w:hint="eastAsia"/>
          <w:b/>
          <w:bCs/>
        </w:rPr>
        <w:t>)</w:t>
      </w:r>
      <w:r w:rsidRPr="009504F1">
        <w:rPr>
          <w:rFonts w:ascii="Times New Roman" w:eastAsia="宋体" w:hAnsi="宋体" w:hint="eastAsia"/>
          <w:b/>
          <w:bCs/>
        </w:rPr>
        <w:t>物块</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通过绳子绕过滑轮静止在如图所示的位置，设物块</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的质量分别为</w:t>
      </w:r>
      <w:r w:rsidRPr="009504F1">
        <w:rPr>
          <w:rFonts w:ascii="Times New Roman" w:eastAsia="宋体" w:hAnsi="宋体"/>
          <w:b/>
          <w:bCs/>
          <w:i/>
        </w:rPr>
        <w:t>M</w:t>
      </w:r>
      <w:r w:rsidRPr="009504F1">
        <w:rPr>
          <w:rFonts w:ascii="Times New Roman" w:eastAsia="宋体" w:hAnsi="宋体" w:hint="eastAsia"/>
          <w:b/>
          <w:bCs/>
        </w:rPr>
        <w:t>和</w:t>
      </w:r>
      <w:r w:rsidRPr="009504F1">
        <w:rPr>
          <w:rFonts w:ascii="Times New Roman" w:eastAsia="宋体" w:hAnsi="宋体"/>
          <w:b/>
          <w:bCs/>
          <w:i/>
        </w:rPr>
        <w:t>m</w:t>
      </w:r>
      <w:r w:rsidRPr="009504F1">
        <w:rPr>
          <w:rFonts w:ascii="Times New Roman" w:eastAsia="宋体" w:hAnsi="宋体" w:hint="eastAsia"/>
          <w:b/>
          <w:bCs/>
        </w:rPr>
        <w:t>，重力分别为</w:t>
      </w:r>
      <w:r w:rsidRPr="009504F1">
        <w:rPr>
          <w:rFonts w:ascii="Times New Roman" w:eastAsia="宋体" w:hAnsi="宋体"/>
          <w:b/>
          <w:bCs/>
          <w:i/>
        </w:rPr>
        <w:t>G</w:t>
      </w:r>
      <w:r w:rsidRPr="009504F1">
        <w:rPr>
          <w:rFonts w:ascii="Times New Roman" w:eastAsia="宋体" w:hAnsi="宋体"/>
          <w:b/>
          <w:bCs/>
          <w:i/>
          <w:vertAlign w:val="subscript"/>
        </w:rPr>
        <w:t>A</w:t>
      </w:r>
      <w:r w:rsidRPr="009504F1">
        <w:rPr>
          <w:rFonts w:ascii="Times New Roman" w:eastAsia="宋体" w:hAnsi="宋体" w:hint="eastAsia"/>
          <w:b/>
          <w:bCs/>
        </w:rPr>
        <w:t>和</w:t>
      </w:r>
      <w:r w:rsidRPr="009504F1">
        <w:rPr>
          <w:rFonts w:ascii="Times New Roman" w:eastAsia="宋体" w:hAnsi="宋体"/>
          <w:b/>
          <w:bCs/>
          <w:i/>
        </w:rPr>
        <w:t>G</w:t>
      </w:r>
      <w:r w:rsidRPr="009504F1">
        <w:rPr>
          <w:rFonts w:ascii="Times New Roman" w:eastAsia="宋体" w:hAnsi="宋体"/>
          <w:b/>
          <w:bCs/>
          <w:i/>
          <w:vertAlign w:val="subscript"/>
        </w:rPr>
        <w:t>B</w:t>
      </w:r>
      <w:r w:rsidRPr="009504F1">
        <w:rPr>
          <w:rFonts w:ascii="Times New Roman" w:eastAsia="宋体" w:hAnsi="宋体" w:hint="eastAsia"/>
          <w:b/>
          <w:bCs/>
        </w:rPr>
        <w:t>。下列说法中正确的是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AFFDC27" w14:textId="51FC6A8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w:t>
      </w:r>
      <w:r w:rsidRPr="009504F1">
        <w:rPr>
          <w:rFonts w:ascii="Times New Roman" w:eastAsia="宋体" w:hAnsi="宋体"/>
          <w:b/>
          <w:bCs/>
          <w:i/>
        </w:rPr>
        <w:t>M</w:t>
      </w:r>
      <w:r w:rsidRPr="009504F1">
        <w:rPr>
          <w:rFonts w:ascii="Times New Roman" w:eastAsia="宋体" w:hAnsi="宋体"/>
          <w:b/>
          <w:bCs/>
        </w:rPr>
        <w:t>&gt;</w:t>
      </w:r>
      <w:r w:rsidRPr="009504F1">
        <w:rPr>
          <w:rFonts w:ascii="Times New Roman" w:eastAsia="宋体" w:hAnsi="宋体"/>
          <w:b/>
          <w:bCs/>
          <w:i/>
        </w:rPr>
        <w:t>m</w:t>
      </w:r>
      <w:r w:rsidRPr="009504F1">
        <w:rPr>
          <w:rFonts w:ascii="Times New Roman" w:eastAsia="宋体" w:hAnsi="宋体" w:hint="eastAsia"/>
          <w:b/>
          <w:bCs/>
        </w:rPr>
        <w:t>，则</w:t>
      </w:r>
      <w:r w:rsidRPr="009504F1">
        <w:rPr>
          <w:rFonts w:ascii="Times New Roman" w:eastAsia="宋体" w:hAnsi="宋体"/>
          <w:b/>
          <w:bCs/>
          <w:i/>
        </w:rPr>
        <w:t>G</w:t>
      </w:r>
      <w:r w:rsidRPr="009504F1">
        <w:rPr>
          <w:rFonts w:ascii="Times New Roman" w:eastAsia="宋体" w:hAnsi="宋体"/>
          <w:b/>
          <w:bCs/>
          <w:i/>
          <w:vertAlign w:val="subscript"/>
        </w:rPr>
        <w:t>A</w:t>
      </w:r>
      <w:r w:rsidRPr="009504F1">
        <w:rPr>
          <w:rFonts w:ascii="Times New Roman" w:eastAsia="宋体" w:hAnsi="宋体" w:hint="eastAsia"/>
          <w:b/>
          <w:bCs/>
        </w:rPr>
        <w:t>与</w:t>
      </w:r>
      <w:r w:rsidRPr="009504F1">
        <w:rPr>
          <w:rFonts w:ascii="Times New Roman" w:eastAsia="宋体" w:hAnsi="宋体"/>
          <w:b/>
          <w:bCs/>
          <w:i/>
        </w:rPr>
        <w:t>G</w:t>
      </w:r>
      <w:r w:rsidRPr="009504F1">
        <w:rPr>
          <w:rFonts w:ascii="Times New Roman" w:eastAsia="宋体" w:hAnsi="宋体"/>
          <w:b/>
          <w:bCs/>
          <w:i/>
          <w:vertAlign w:val="subscript"/>
        </w:rPr>
        <w:t>B</w:t>
      </w:r>
      <w:r w:rsidRPr="009504F1">
        <w:rPr>
          <w:rFonts w:ascii="Times New Roman" w:eastAsia="宋体" w:hAnsi="宋体" w:hint="eastAsia"/>
          <w:b/>
          <w:bCs/>
        </w:rPr>
        <w:t>是一对相互作用力</w:t>
      </w:r>
    </w:p>
    <w:p w14:paraId="64AD7A0A" w14:textId="0D681FB1"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w:t>
      </w:r>
      <w:r w:rsidRPr="009504F1">
        <w:rPr>
          <w:rFonts w:ascii="Times New Roman" w:eastAsia="宋体" w:hAnsi="宋体"/>
          <w:b/>
          <w:bCs/>
          <w:i/>
        </w:rPr>
        <w:t>M</w:t>
      </w:r>
      <w:r w:rsidR="00E95943" w:rsidRPr="00E95943">
        <w:rPr>
          <w:rFonts w:ascii="Times New Roman" w:eastAsia="宋体" w:hAnsi="宋体" w:hint="eastAsia"/>
          <w:bCs/>
        </w:rPr>
        <w:t>＝</w:t>
      </w:r>
      <w:r w:rsidRPr="009504F1">
        <w:rPr>
          <w:rFonts w:ascii="Times New Roman" w:eastAsia="宋体" w:hAnsi="宋体"/>
          <w:b/>
          <w:bCs/>
          <w:i/>
        </w:rPr>
        <w:t>m</w:t>
      </w:r>
      <w:r w:rsidRPr="009504F1">
        <w:rPr>
          <w:rFonts w:ascii="Times New Roman" w:eastAsia="宋体" w:hAnsi="宋体" w:hint="eastAsia"/>
          <w:b/>
          <w:bCs/>
        </w:rPr>
        <w:t>，则</w:t>
      </w:r>
      <w:r w:rsidRPr="009504F1">
        <w:rPr>
          <w:rFonts w:ascii="Times New Roman" w:eastAsia="宋体" w:hAnsi="宋体"/>
          <w:b/>
          <w:bCs/>
          <w:i/>
        </w:rPr>
        <w:t>G</w:t>
      </w:r>
      <w:r w:rsidRPr="009504F1">
        <w:rPr>
          <w:rFonts w:ascii="Times New Roman" w:eastAsia="宋体" w:hAnsi="宋体"/>
          <w:b/>
          <w:bCs/>
          <w:i/>
          <w:vertAlign w:val="subscript"/>
        </w:rPr>
        <w:t>A</w:t>
      </w:r>
      <w:r w:rsidRPr="009504F1">
        <w:rPr>
          <w:rFonts w:ascii="Times New Roman" w:eastAsia="宋体" w:hAnsi="宋体" w:hint="eastAsia"/>
          <w:b/>
          <w:bCs/>
        </w:rPr>
        <w:t>与</w:t>
      </w:r>
      <w:r w:rsidRPr="009504F1">
        <w:rPr>
          <w:rFonts w:ascii="Times New Roman" w:eastAsia="宋体" w:hAnsi="宋体"/>
          <w:b/>
          <w:bCs/>
          <w:i/>
        </w:rPr>
        <w:t>G</w:t>
      </w:r>
      <w:r w:rsidRPr="009504F1">
        <w:rPr>
          <w:rFonts w:ascii="Times New Roman" w:eastAsia="宋体" w:hAnsi="宋体"/>
          <w:b/>
          <w:bCs/>
          <w:i/>
          <w:vertAlign w:val="subscript"/>
        </w:rPr>
        <w:t>B</w:t>
      </w:r>
      <w:r w:rsidRPr="009504F1">
        <w:rPr>
          <w:rFonts w:ascii="Times New Roman" w:eastAsia="宋体" w:hAnsi="宋体" w:hint="eastAsia"/>
          <w:b/>
          <w:bCs/>
        </w:rPr>
        <w:t>是一对平衡力</w:t>
      </w:r>
    </w:p>
    <w:p w14:paraId="6E2FC279" w14:textId="2DD4004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无论</w:t>
      </w:r>
      <w:r w:rsidRPr="009504F1">
        <w:rPr>
          <w:rFonts w:ascii="Times New Roman" w:eastAsia="宋体" w:hAnsi="宋体"/>
          <w:b/>
          <w:bCs/>
          <w:i/>
        </w:rPr>
        <w:t>M</w:t>
      </w:r>
      <w:r w:rsidRPr="009504F1">
        <w:rPr>
          <w:rFonts w:ascii="Times New Roman" w:eastAsia="宋体" w:hAnsi="宋体" w:hint="eastAsia"/>
          <w:b/>
          <w:bCs/>
        </w:rPr>
        <w:t>与</w:t>
      </w:r>
      <w:r w:rsidRPr="009504F1">
        <w:rPr>
          <w:rFonts w:ascii="Times New Roman" w:eastAsia="宋体" w:hAnsi="宋体"/>
          <w:b/>
          <w:bCs/>
          <w:i/>
        </w:rPr>
        <w:t>m</w:t>
      </w:r>
      <w:r w:rsidRPr="009504F1">
        <w:rPr>
          <w:rFonts w:ascii="Times New Roman" w:eastAsia="宋体" w:hAnsi="宋体" w:hint="eastAsia"/>
          <w:b/>
          <w:bCs/>
        </w:rPr>
        <w:t>的关系，</w:t>
      </w:r>
      <w:r w:rsidRPr="009504F1">
        <w:rPr>
          <w:rFonts w:ascii="Times New Roman" w:eastAsia="宋体" w:hAnsi="宋体"/>
          <w:b/>
          <w:bCs/>
          <w:i/>
        </w:rPr>
        <w:t>G</w:t>
      </w:r>
      <w:r w:rsidRPr="009504F1">
        <w:rPr>
          <w:rFonts w:ascii="Times New Roman" w:eastAsia="宋体" w:hAnsi="宋体"/>
          <w:b/>
          <w:bCs/>
          <w:i/>
          <w:vertAlign w:val="subscript"/>
        </w:rPr>
        <w:t>B</w:t>
      </w:r>
      <w:r w:rsidRPr="009504F1">
        <w:rPr>
          <w:rFonts w:ascii="Times New Roman" w:eastAsia="宋体" w:hAnsi="宋体" w:hint="eastAsia"/>
          <w:b/>
          <w:bCs/>
        </w:rPr>
        <w:t>与绳子对物块</w:t>
      </w:r>
      <w:r w:rsidRPr="009504F1">
        <w:rPr>
          <w:rFonts w:ascii="Times New Roman" w:eastAsia="宋体" w:hAnsi="宋体"/>
          <w:b/>
          <w:bCs/>
          <w:i/>
        </w:rPr>
        <w:t>B</w:t>
      </w:r>
      <w:r w:rsidRPr="009504F1">
        <w:rPr>
          <w:rFonts w:ascii="Times New Roman" w:eastAsia="宋体" w:hAnsi="宋体" w:hint="eastAsia"/>
          <w:b/>
          <w:bCs/>
        </w:rPr>
        <w:t>的拉力都是一对平衡力</w:t>
      </w:r>
    </w:p>
    <w:p w14:paraId="39448AED" w14:textId="1B0DEB00"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无论</w:t>
      </w:r>
      <w:r w:rsidRPr="009504F1">
        <w:rPr>
          <w:rFonts w:ascii="Times New Roman" w:eastAsia="宋体" w:hAnsi="宋体"/>
          <w:b/>
          <w:bCs/>
          <w:i/>
        </w:rPr>
        <w:t>M</w:t>
      </w:r>
      <w:r w:rsidRPr="009504F1">
        <w:rPr>
          <w:rFonts w:ascii="Times New Roman" w:eastAsia="宋体" w:hAnsi="宋体" w:hint="eastAsia"/>
          <w:b/>
          <w:bCs/>
        </w:rPr>
        <w:t>与</w:t>
      </w:r>
      <w:r w:rsidRPr="009504F1">
        <w:rPr>
          <w:rFonts w:ascii="Times New Roman" w:eastAsia="宋体" w:hAnsi="宋体"/>
          <w:b/>
          <w:bCs/>
          <w:i/>
        </w:rPr>
        <w:t>m</w:t>
      </w:r>
      <w:r w:rsidRPr="009504F1">
        <w:rPr>
          <w:rFonts w:ascii="Times New Roman" w:eastAsia="宋体" w:hAnsi="宋体" w:hint="eastAsia"/>
          <w:b/>
          <w:bCs/>
        </w:rPr>
        <w:t>的关系，</w:t>
      </w:r>
      <w:r w:rsidRPr="009504F1">
        <w:rPr>
          <w:rFonts w:ascii="Times New Roman" w:eastAsia="宋体" w:hAnsi="宋体"/>
          <w:b/>
          <w:bCs/>
          <w:i/>
        </w:rPr>
        <w:t>G</w:t>
      </w:r>
      <w:r w:rsidRPr="009504F1">
        <w:rPr>
          <w:rFonts w:ascii="Times New Roman" w:eastAsia="宋体" w:hAnsi="宋体"/>
          <w:b/>
          <w:bCs/>
          <w:i/>
          <w:vertAlign w:val="subscript"/>
        </w:rPr>
        <w:t>A</w:t>
      </w:r>
      <w:r w:rsidRPr="009504F1">
        <w:rPr>
          <w:rFonts w:ascii="Times New Roman" w:eastAsia="宋体" w:hAnsi="宋体" w:hint="eastAsia"/>
          <w:b/>
          <w:bCs/>
        </w:rPr>
        <w:t>与绳子对物块</w:t>
      </w:r>
      <w:r w:rsidRPr="009504F1">
        <w:rPr>
          <w:rFonts w:ascii="Times New Roman" w:eastAsia="宋体" w:hAnsi="宋体"/>
          <w:b/>
          <w:bCs/>
          <w:i/>
        </w:rPr>
        <w:t>A</w:t>
      </w:r>
      <w:r w:rsidRPr="009504F1">
        <w:rPr>
          <w:rFonts w:ascii="Times New Roman" w:eastAsia="宋体" w:hAnsi="宋体" w:hint="eastAsia"/>
          <w:b/>
          <w:bCs/>
        </w:rPr>
        <w:t>的拉力都是一对相互作用力</w:t>
      </w:r>
      <w:r w:rsidRPr="009504F1">
        <w:rPr>
          <w:rFonts w:ascii="Times New Roman" w:eastAsia="宋体" w:hAnsi="宋体" w:hint="eastAsia"/>
          <w:b/>
          <w:bCs/>
        </w:rPr>
        <w:br w:type="page"/>
      </w:r>
    </w:p>
    <w:p w14:paraId="1592806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2C3A4FA6" wp14:editId="540E6F77">
            <wp:extent cx="360000" cy="108000"/>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0.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第九讲　压　强</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48D7121B" wp14:editId="7DDE6288">
            <wp:extent cx="324000" cy="108000"/>
            <wp:effectExtent l="0" t="0" r="0" b="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1.jpeg"/>
                    <pic:cNvPicPr/>
                  </pic:nvPicPr>
                  <pic:blipFill>
                    <a:blip r:embed="rId12"/>
                    <a:stretch>
                      <a:fillRect/>
                    </a:stretch>
                  </pic:blipFill>
                  <pic:spPr>
                    <a:xfrm>
                      <a:off x="0" y="0"/>
                      <a:ext cx="324000" cy="108000"/>
                    </a:xfrm>
                    <a:prstGeom prst="rect">
                      <a:avLst/>
                    </a:prstGeom>
                  </pic:spPr>
                </pic:pic>
              </a:graphicData>
            </a:graphic>
          </wp:inline>
        </w:drawing>
      </w:r>
    </w:p>
    <w:p w14:paraId="30542B16" w14:textId="77777777" w:rsidR="00AE7D5D" w:rsidRPr="009504F1" w:rsidRDefault="00E46BC1" w:rsidP="00AE7D5D">
      <w:pPr>
        <w:jc w:val="center"/>
        <w:rPr>
          <w:rFonts w:ascii="Times New Roman" w:eastAsia="宋体" w:hAnsi="宋体" w:hint="eastAsia"/>
          <w:b/>
          <w:bCs/>
        </w:rPr>
      </w:pPr>
      <w:r w:rsidRPr="009504F1">
        <w:rPr>
          <w:rFonts w:eastAsia="方正兰亭圆_GBK_粗" w:hint="eastAsia"/>
          <w:b/>
          <w:bCs/>
          <w:sz w:val="32"/>
          <w:szCs w:val="32"/>
        </w:rPr>
        <w:t>第</w:t>
      </w:r>
      <w:r w:rsidR="00AE7D5D" w:rsidRPr="009504F1">
        <w:rPr>
          <w:rFonts w:ascii="Times New Roman" w:eastAsia="宋体" w:hAnsi="宋体"/>
          <w:b/>
          <w:bCs/>
          <w:sz w:val="32"/>
          <w:szCs w:val="32"/>
        </w:rPr>
        <w:t>1</w:t>
      </w:r>
      <w:r w:rsidRPr="009504F1">
        <w:rPr>
          <w:rFonts w:eastAsia="方正兰亭圆_GBK_粗" w:hint="eastAsia"/>
          <w:b/>
          <w:bCs/>
          <w:sz w:val="32"/>
          <w:szCs w:val="32"/>
        </w:rPr>
        <w:t>课时</w:t>
      </w:r>
      <w:r w:rsidR="00AE7D5D" w:rsidRPr="009504F1">
        <w:rPr>
          <w:rFonts w:ascii="Times New Roman" w:eastAsia="宋体" w:hAnsi="宋体" w:hint="eastAsia"/>
          <w:b/>
          <w:bCs/>
          <w:sz w:val="32"/>
          <w:szCs w:val="32"/>
        </w:rPr>
        <w:t xml:space="preserve">　</w:t>
      </w:r>
      <w:r w:rsidRPr="009504F1">
        <w:rPr>
          <w:rFonts w:eastAsia="方正兰亭圆_GBK_粗" w:hint="eastAsia"/>
          <w:b/>
          <w:bCs/>
          <w:sz w:val="32"/>
          <w:szCs w:val="32"/>
        </w:rPr>
        <w:t>固体压强、液体压强</w:t>
      </w:r>
    </w:p>
    <w:p w14:paraId="2805ABA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776FB9C" wp14:editId="0A9F616C">
            <wp:extent cx="2988000" cy="288000"/>
            <wp:effectExtent l="0" t="0" r="0" b="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2.jpeg"/>
                    <pic:cNvPicPr/>
                  </pic:nvPicPr>
                  <pic:blipFill>
                    <a:blip r:embed="rId13"/>
                    <a:stretch>
                      <a:fillRect/>
                    </a:stretch>
                  </pic:blipFill>
                  <pic:spPr>
                    <a:xfrm>
                      <a:off x="0" y="0"/>
                      <a:ext cx="2988000" cy="288000"/>
                    </a:xfrm>
                    <a:prstGeom prst="rect">
                      <a:avLst/>
                    </a:prstGeom>
                  </pic:spPr>
                </pic:pic>
              </a:graphicData>
            </a:graphic>
          </wp:inline>
        </w:drawing>
      </w:r>
    </w:p>
    <w:p w14:paraId="7C971C80" w14:textId="13813C5D"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F69263B" wp14:editId="1FEC6F8A">
            <wp:extent cx="180000" cy="1404000"/>
            <wp:effectExtent l="0" t="0" r="0" b="0"/>
            <wp:docPr id="555" name="image543.jpeg" descr="source:si_idm222363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3.jpeg"/>
                    <pic:cNvPicPr/>
                  </pic:nvPicPr>
                  <pic:blipFill>
                    <a:blip r:embed="rId313"/>
                    <a:stretch>
                      <a:fillRect/>
                    </a:stretch>
                  </pic:blipFill>
                  <pic:spPr>
                    <a:xfrm>
                      <a:off x="0" y="0"/>
                      <a:ext cx="180000" cy="1404000"/>
                    </a:xfrm>
                    <a:prstGeom prst="rect">
                      <a:avLst/>
                    </a:prstGeom>
                  </pic:spPr>
                </pic:pic>
              </a:graphicData>
            </a:graphic>
          </wp:inline>
        </w:drawing>
      </w:r>
      <w:r w:rsidRPr="009504F1">
        <w:rPr>
          <w:rFonts w:ascii="Times New Roman" w:eastAsia="宋体" w:hAnsi="宋体"/>
          <w:b/>
          <w:bCs/>
          <w:noProof/>
        </w:rPr>
        <w:drawing>
          <wp:inline distT="0" distB="0" distL="0" distR="0" wp14:anchorId="4C7FCD42" wp14:editId="5DF24BCB">
            <wp:extent cx="180000" cy="648000"/>
            <wp:effectExtent l="0" t="0" r="0" b="0"/>
            <wp:docPr id="556" name="image544.jpeg" descr="source:si_idm222354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4.jpeg"/>
                    <pic:cNvPicPr/>
                  </pic:nvPicPr>
                  <pic:blipFill>
                    <a:blip r:embed="rId314"/>
                    <a:stretch>
                      <a:fillRect/>
                    </a:stretch>
                  </pic:blipFill>
                  <pic:spPr>
                    <a:xfrm>
                      <a:off x="0" y="0"/>
                      <a:ext cx="180000" cy="648000"/>
                    </a:xfrm>
                    <a:prstGeom prst="rect">
                      <a:avLst/>
                    </a:prstGeom>
                  </pic:spPr>
                </pic:pic>
              </a:graphicData>
            </a:graphic>
          </wp:inline>
        </w:drawing>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压力</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定义</m:t>
                            </m:r>
                            <m:r>
                              <m:rPr>
                                <m:nor/>
                              </m:rPr>
                              <w:rPr>
                                <w:rFonts w:ascii="Times New Roman" w:eastAsia="宋体" w:hAnsi="宋体" w:cs="Times New Roman"/>
                                <w:b/>
                                <w:bCs/>
                              </w:rPr>
                              <m:t>:</m:t>
                            </m:r>
                            <m:r>
                              <m:rPr>
                                <m:nor/>
                              </m:rPr>
                              <w:rPr>
                                <w:rFonts w:ascii="Times New Roman" w:eastAsia="宋体" w:hAnsi="Times New Roman" w:cs="Times New Roman" w:hint="eastAsia"/>
                                <w:b/>
                                <w:bCs/>
                              </w:rPr>
                              <m:t>①</m:t>
                            </m:r>
                            <m:bar>
                              <m:barPr>
                                <m:ctrlPr>
                                  <w:rPr>
                                    <w:rFonts w:ascii="Cambria Math" w:eastAsia="宋体" w:hAnsi="Cambria Math" w:cs="Times New Roman"/>
                                    <w:b/>
                                    <w:bCs/>
                                  </w:rPr>
                                </m:ctrlPr>
                              </m:barPr>
                              <m:e>
                                <m:r>
                                  <m:rPr>
                                    <m:nor/>
                                  </m:rPr>
                                  <w:rPr>
                                    <w:rFonts w:ascii="Times New Roman" w:eastAsia="宋体" w:hAnsi="宋体" w:cs="Times New Roman"/>
                                    <w:b/>
                                    <w:bCs/>
                                  </w:rPr>
                                  <m:t>垂直</m:t>
                                </m:r>
                              </m:e>
                            </m:bar>
                            <m:r>
                              <m:rPr>
                                <m:nor/>
                              </m:rPr>
                              <w:rPr>
                                <w:rFonts w:ascii="Times New Roman" w:eastAsia="宋体" w:hAnsi="宋体" w:cs="Times New Roman"/>
                                <w:b/>
                                <w:bCs/>
                              </w:rPr>
                              <m:t>作用在物体表面上的力</m:t>
                            </m:r>
                          </m:e>
                        </m:mr>
                        <m:mr>
                          <m:e>
                            <m:r>
                              <m:rPr>
                                <m:nor/>
                              </m:rPr>
                              <w:rPr>
                                <w:rFonts w:ascii="Times New Roman" w:eastAsia="宋体" w:hAnsi="宋体" w:cs="Times New Roman"/>
                                <w:b/>
                                <w:bCs/>
                              </w:rPr>
                              <m:t>原因</m:t>
                            </m:r>
                            <m:r>
                              <m:rPr>
                                <m:nor/>
                              </m:rPr>
                              <w:rPr>
                                <w:rFonts w:ascii="Times New Roman" w:eastAsia="宋体" w:hAnsi="宋体" w:cs="Times New Roman"/>
                                <w:b/>
                                <w:bCs/>
                              </w:rPr>
                              <m:t>:</m:t>
                            </m:r>
                            <m:r>
                              <m:rPr>
                                <m:nor/>
                              </m:rPr>
                              <w:rPr>
                                <w:rFonts w:ascii="Times New Roman" w:eastAsia="宋体" w:hAnsi="宋体" w:cs="Times New Roman"/>
                                <w:b/>
                                <w:bCs/>
                              </w:rPr>
                              <m:t>相互接触的两个物体</m:t>
                            </m:r>
                            <m:r>
                              <m:rPr>
                                <m:nor/>
                              </m:rPr>
                              <w:rPr>
                                <w:rFonts w:ascii="Times New Roman" w:eastAsia="宋体" w:hAnsi="Times New Roman" w:cs="Times New Roman" w:hint="eastAsia"/>
                                <w:b/>
                                <w:bCs/>
                              </w:rPr>
                              <m:t>②</m:t>
                            </m:r>
                            <m:bar>
                              <m:barPr>
                                <m:ctrlPr>
                                  <w:rPr>
                                    <w:rFonts w:ascii="Cambria Math" w:eastAsia="宋体" w:hAnsi="Cambria Math" w:cs="Times New Roman"/>
                                    <w:b/>
                                    <w:bCs/>
                                  </w:rPr>
                                </m:ctrlPr>
                              </m:barPr>
                              <m:e>
                                <m:r>
                                  <m:rPr>
                                    <m:nor/>
                                  </m:rPr>
                                  <w:rPr>
                                    <w:rFonts w:ascii="Times New Roman" w:eastAsia="宋体" w:hAnsi="宋体" w:cs="Times New Roman"/>
                                    <w:b/>
                                    <w:bCs/>
                                  </w:rPr>
                                  <m:t>互相挤压</m:t>
                                </m:r>
                              </m:e>
                            </m:bar>
                            <m:r>
                              <m:rPr>
                                <m:nor/>
                              </m:rPr>
                              <w:rPr>
                                <w:rFonts w:ascii="Times New Roman" w:eastAsia="宋体" w:hAnsi="宋体" w:cs="Times New Roman"/>
                                <w:b/>
                                <w:bCs/>
                              </w:rPr>
                              <m:t>发生弹性形变而产生的力</m:t>
                            </m:r>
                          </m:e>
                        </m:mr>
                        <m:mr>
                          <m:e>
                            <m:r>
                              <m:rPr>
                                <m:nor/>
                              </m:rPr>
                              <w:rPr>
                                <w:rFonts w:ascii="Times New Roman" w:eastAsia="宋体" w:hAnsi="宋体" w:cs="Times New Roman"/>
                                <w:b/>
                                <w:bCs/>
                              </w:rPr>
                              <m:t>方向</m:t>
                            </m:r>
                            <m:r>
                              <m:rPr>
                                <m:nor/>
                              </m:rPr>
                              <w:rPr>
                                <w:rFonts w:ascii="Times New Roman" w:eastAsia="宋体" w:hAnsi="宋体" w:cs="Times New Roman"/>
                                <w:b/>
                                <w:bCs/>
                              </w:rPr>
                              <m:t>:</m:t>
                            </m:r>
                            <m:r>
                              <m:rPr>
                                <m:nor/>
                              </m:rPr>
                              <w:rPr>
                                <w:rFonts w:ascii="Times New Roman" w:eastAsia="宋体" w:hAnsi="宋体" w:cs="Times New Roman"/>
                                <w:b/>
                                <w:bCs/>
                              </w:rPr>
                              <m:t>背向受力物体并和受力物体的接触面垂直</m:t>
                            </m:r>
                          </m:e>
                        </m:mr>
                        <m:mr>
                          <m:e>
                            <m:r>
                              <m:rPr>
                                <m:nor/>
                              </m:rPr>
                              <w:rPr>
                                <w:rFonts w:ascii="Times New Roman" w:eastAsia="宋体" w:hAnsi="宋体" w:cs="Times New Roman"/>
                                <w:b/>
                                <w:bCs/>
                              </w:rPr>
                              <m:t>作用点</m:t>
                            </m:r>
                            <m:r>
                              <m:rPr>
                                <m:nor/>
                              </m:rPr>
                              <w:rPr>
                                <w:rFonts w:ascii="Times New Roman" w:eastAsia="宋体" w:hAnsi="宋体" w:cs="Times New Roman"/>
                                <w:b/>
                                <w:bCs/>
                              </w:rPr>
                              <m:t>:</m:t>
                            </m:r>
                            <m:r>
                              <m:rPr>
                                <m:nor/>
                              </m:rPr>
                              <w:rPr>
                                <w:rFonts w:ascii="Times New Roman" w:eastAsia="宋体" w:hAnsi="宋体" w:cs="Times New Roman"/>
                                <w:b/>
                                <w:bCs/>
                              </w:rPr>
                              <m:t>在被压物体的接触面上</m:t>
                            </m:r>
                          </m:e>
                        </m:mr>
                      </m:m>
                    </m:e>
                  </m:d>
                </m:e>
              </m:mr>
              <m:mr>
                <m:e>
                  <m:r>
                    <m:rPr>
                      <m:nor/>
                    </m:rPr>
                    <w:rPr>
                      <w:rFonts w:ascii="Times New Roman" w:eastAsia="宋体" w:hAnsi="宋体" w:cs="Times New Roman"/>
                      <w:b/>
                      <w:bCs/>
                    </w:rPr>
                    <m:t>压强</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定义</m:t>
                            </m:r>
                            <m:r>
                              <m:rPr>
                                <m:nor/>
                              </m:rPr>
                              <w:rPr>
                                <w:rFonts w:ascii="Times New Roman" w:eastAsia="宋体" w:hAnsi="宋体" w:cs="Times New Roman"/>
                                <w:b/>
                                <w:bCs/>
                              </w:rPr>
                              <m:t>:</m:t>
                            </m:r>
                            <m:r>
                              <m:rPr>
                                <m:nor/>
                              </m:rPr>
                              <w:rPr>
                                <w:rFonts w:ascii="Times New Roman" w:eastAsia="宋体" w:hAnsi="宋体" w:cs="Times New Roman"/>
                                <w:b/>
                                <w:bCs/>
                              </w:rPr>
                              <m:t>物体表面所受压力的大小与受力面积的</m:t>
                            </m:r>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r>
                                  <m:rPr>
                                    <m:nor/>
                                  </m:rPr>
                                  <w:rPr>
                                    <w:rFonts w:ascii="Times New Roman" w:eastAsia="宋体" w:hAnsi="宋体" w:cs="Times New Roman"/>
                                    <w:b/>
                                    <w:bCs/>
                                  </w:rPr>
                                  <m:t>比值</m:t>
                                </m:r>
                              </m:e>
                            </m:bar>
                          </m:e>
                        </m:mr>
                        <m:mr>
                          <m:e>
                            <m:r>
                              <m:rPr>
                                <m:nor/>
                              </m:rPr>
                              <w:rPr>
                                <w:rFonts w:ascii="Times New Roman" w:eastAsia="宋体" w:hAnsi="宋体" w:cs="Times New Roman"/>
                                <w:b/>
                                <w:bCs/>
                              </w:rPr>
                              <m:t>公式</m:t>
                            </m:r>
                            <m:r>
                              <m:rPr>
                                <m:nor/>
                              </m:rPr>
                              <w:rPr>
                                <w:rFonts w:ascii="Times New Roman" w:eastAsia="宋体" w:hAnsi="宋体" w:cs="Times New Roman"/>
                                <w:b/>
                                <w:bCs/>
                              </w:rPr>
                              <m:t>:</m:t>
                            </m:r>
                            <m:r>
                              <m:rPr>
                                <m:nor/>
                              </m:rPr>
                              <w:rPr>
                                <w:rFonts w:ascii="Times New Roman" w:eastAsia="宋体" w:hAnsi="宋体" w:cs="Times New Roman"/>
                                <w:b/>
                                <w:bCs/>
                                <w:i/>
                              </w:rPr>
                              <m:t>p</m:t>
                            </m:r>
                            <m:r>
                              <m:rPr>
                                <m:nor/>
                              </m:rPr>
                              <w:rPr>
                                <w:rFonts w:ascii="Times New Roman" w:eastAsia="宋体" w:hAnsi="宋体" w:cs="Times New Roman" w:hint="eastAsia"/>
                                <w:bCs/>
                              </w:rPr>
                              <m:t>＝</m:t>
                            </m:r>
                            <m:f>
                              <m:fPr>
                                <m:ctrlPr>
                                  <w:rPr>
                                    <w:rFonts w:ascii="Cambria Math" w:eastAsia="宋体" w:hAnsi="Cambria Math" w:cs="Times New Roman"/>
                                    <w:b/>
                                    <w:bCs/>
                                  </w:rPr>
                                </m:ctrlPr>
                              </m:fPr>
                              <m:num>
                                <m:r>
                                  <m:rPr>
                                    <m:nor/>
                                  </m:rPr>
                                  <w:rPr>
                                    <w:rFonts w:ascii="Times New Roman" w:eastAsia="宋体" w:hAnsi="宋体" w:cs="Times New Roman"/>
                                    <w:b/>
                                    <w:bCs/>
                                    <w:i/>
                                  </w:rPr>
                                  <m:t>F</m:t>
                                </m:r>
                              </m:num>
                              <m:den>
                                <m:r>
                                  <m:rPr>
                                    <m:nor/>
                                  </m:rPr>
                                  <w:rPr>
                                    <w:rFonts w:ascii="Times New Roman" w:eastAsia="宋体" w:hAnsi="宋体" w:cs="Times New Roman"/>
                                    <w:b/>
                                    <w:bCs/>
                                    <w:i/>
                                  </w:rPr>
                                  <m:t>S</m:t>
                                </m:r>
                              </m:den>
                            </m:f>
                            <m:r>
                              <m:rPr>
                                <m:nor/>
                              </m:rPr>
                              <w:rPr>
                                <w:rFonts w:ascii="Times New Roman" w:eastAsia="宋体" w:hAnsi="宋体" w:cs="Times New Roman"/>
                                <w:b/>
                                <w:bCs/>
                              </w:rPr>
                              <m:t>,</m:t>
                            </m:r>
                            <m:r>
                              <m:rPr>
                                <m:nor/>
                              </m:rPr>
                              <w:rPr>
                                <w:rFonts w:ascii="Times New Roman" w:eastAsia="宋体" w:hAnsi="宋体" w:cs="Times New Roman"/>
                                <w:b/>
                                <w:bCs/>
                              </w:rPr>
                              <m:t>该公式对固体、液体、气体均适用</m:t>
                            </m:r>
                            <m:r>
                              <m:rPr>
                                <m:nor/>
                              </m:rPr>
                              <w:rPr>
                                <w:rFonts w:ascii="Times New Roman" w:eastAsia="宋体" w:hAnsi="宋体" w:cs="Times New Roman"/>
                                <w:b/>
                                <w:bCs/>
                              </w:rPr>
                              <m:t>,</m:t>
                            </m:r>
                            <m:r>
                              <m:rPr>
                                <m:nor/>
                              </m:rPr>
                              <w:rPr>
                                <w:rFonts w:ascii="Times New Roman" w:eastAsia="宋体" w:hAnsi="宋体" w:cs="Times New Roman"/>
                                <w:b/>
                                <w:bCs/>
                                <w:i/>
                              </w:rPr>
                              <m:t>p</m:t>
                            </m:r>
                            <m:r>
                              <m:rPr>
                                <m:nor/>
                              </m:rPr>
                              <w:rPr>
                                <w:rFonts w:ascii="Times New Roman" w:eastAsia="宋体" w:hAnsi="宋体" w:cs="Times New Roman"/>
                                <w:b/>
                                <w:bCs/>
                              </w:rPr>
                              <m:t>表示压强</m:t>
                            </m:r>
                            <m:r>
                              <m:rPr>
                                <m:nor/>
                              </m:rPr>
                              <w:rPr>
                                <w:rFonts w:ascii="Times New Roman" w:eastAsia="宋体" w:hAnsi="宋体" w:cs="Times New Roman"/>
                                <w:b/>
                                <w:bCs/>
                              </w:rPr>
                              <m:t>,</m:t>
                            </m:r>
                            <m:r>
                              <m:rPr>
                                <m:nor/>
                              </m:rPr>
                              <w:rPr>
                                <w:rFonts w:ascii="Times New Roman" w:eastAsia="宋体" w:hAnsi="宋体" w:cs="Times New Roman"/>
                                <w:b/>
                                <w:bCs/>
                                <w:i/>
                              </w:rPr>
                              <m:t>F</m:t>
                            </m:r>
                            <m:r>
                              <m:rPr>
                                <m:nor/>
                              </m:rPr>
                              <w:rPr>
                                <w:rFonts w:ascii="Times New Roman" w:eastAsia="宋体" w:hAnsi="宋体" w:cs="Times New Roman"/>
                                <w:b/>
                                <w:bCs/>
                              </w:rPr>
                              <m:t>表示压力</m:t>
                            </m:r>
                            <m:r>
                              <m:rPr>
                                <m:nor/>
                              </m:rPr>
                              <w:rPr>
                                <w:rFonts w:ascii="Times New Roman" w:eastAsia="宋体" w:hAnsi="宋体" w:cs="Times New Roman"/>
                                <w:b/>
                                <w:bCs/>
                              </w:rPr>
                              <m:t>,</m:t>
                            </m:r>
                            <m:r>
                              <m:rPr>
                                <m:nor/>
                              </m:rPr>
                              <w:rPr>
                                <w:rFonts w:ascii="Times New Roman" w:eastAsia="宋体" w:hAnsi="宋体" w:cs="Times New Roman"/>
                                <w:b/>
                                <w:bCs/>
                                <w:i/>
                              </w:rPr>
                              <m:t>S</m:t>
                            </m:r>
                            <m:r>
                              <m:rPr>
                                <m:nor/>
                              </m:rPr>
                              <w:rPr>
                                <w:rFonts w:ascii="Times New Roman" w:eastAsia="宋体" w:hAnsi="宋体" w:cs="Times New Roman"/>
                                <w:b/>
                                <w:bCs/>
                              </w:rPr>
                              <m:t>指受力面积</m:t>
                            </m:r>
                          </m:e>
                        </m:mr>
                        <m:mr>
                          <m:e>
                            <m:r>
                              <m:rPr>
                                <m:nor/>
                              </m:rPr>
                              <w:rPr>
                                <w:rFonts w:ascii="Times New Roman" w:eastAsia="宋体" w:hAnsi="宋体" w:cs="Times New Roman"/>
                                <w:b/>
                                <w:bCs/>
                              </w:rPr>
                              <m:t>意义</m:t>
                            </m:r>
                            <m:r>
                              <m:rPr>
                                <m:nor/>
                              </m:rPr>
                              <w:rPr>
                                <w:rFonts w:ascii="Times New Roman" w:eastAsia="宋体" w:hAnsi="宋体" w:cs="Times New Roman"/>
                                <w:b/>
                                <w:bCs/>
                              </w:rPr>
                              <m:t>:</m:t>
                            </m:r>
                            <m:r>
                              <m:rPr>
                                <m:nor/>
                              </m:rPr>
                              <w:rPr>
                                <w:rFonts w:ascii="Times New Roman" w:eastAsia="宋体" w:hAnsi="宋体" w:cs="Times New Roman"/>
                                <w:b/>
                                <w:bCs/>
                              </w:rPr>
                              <m:t>表示压力作用效果的物理量</m:t>
                            </m:r>
                            <m:r>
                              <m:rPr>
                                <m:nor/>
                              </m:rPr>
                              <w:rPr>
                                <w:rFonts w:ascii="Times New Roman" w:eastAsia="宋体" w:hAnsi="宋体" w:cs="Times New Roman"/>
                                <w:b/>
                                <w:bCs/>
                              </w:rPr>
                              <m:t>,</m:t>
                            </m:r>
                            <m:r>
                              <m:rPr>
                                <m:nor/>
                              </m:rPr>
                              <w:rPr>
                                <w:rFonts w:ascii="Times New Roman" w:eastAsia="宋体" w:hAnsi="宋体" w:cs="Times New Roman"/>
                                <w:b/>
                                <w:bCs/>
                              </w:rPr>
                              <m:t>压强越大</m:t>
                            </m:r>
                            <m:r>
                              <m:rPr>
                                <m:nor/>
                              </m:rPr>
                              <w:rPr>
                                <w:rFonts w:ascii="Times New Roman" w:eastAsia="宋体" w:hAnsi="宋体" w:cs="Times New Roman"/>
                                <w:b/>
                                <w:bCs/>
                              </w:rPr>
                              <m:t>,</m:t>
                            </m:r>
                            <m:r>
                              <m:rPr>
                                <m:nor/>
                              </m:rPr>
                              <w:rPr>
                                <w:rFonts w:ascii="Times New Roman" w:eastAsia="宋体" w:hAnsi="宋体" w:cs="Times New Roman"/>
                                <w:b/>
                                <w:bCs/>
                              </w:rPr>
                              <m:t>表示压力效果越</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明显</m:t>
                                </m:r>
                              </m:e>
                            </m:bar>
                          </m:e>
                        </m:mr>
                        <m:mr>
                          <m:e>
                            <m:r>
                              <m:rPr>
                                <m:nor/>
                              </m:rPr>
                              <w:rPr>
                                <w:rFonts w:ascii="Times New Roman" w:eastAsia="宋体" w:hAnsi="宋体" w:cs="Times New Roman"/>
                                <w:b/>
                                <w:bCs/>
                              </w:rPr>
                              <m:t>单位</m:t>
                            </m:r>
                            <m:r>
                              <m:rPr>
                                <m:nor/>
                              </m:rPr>
                              <w:rPr>
                                <w:rFonts w:ascii="Times New Roman" w:eastAsia="宋体" w:hAnsi="宋体" w:cs="Times New Roman"/>
                                <w:b/>
                                <w:bCs/>
                              </w:rPr>
                              <m:t>:</m:t>
                            </m:r>
                            <m:r>
                              <m:rPr>
                                <m:nor/>
                              </m:rPr>
                              <w:rPr>
                                <w:rFonts w:ascii="Times New Roman" w:eastAsia="宋体" w:hAnsi="宋体" w:cs="Times New Roman"/>
                                <w:b/>
                                <w:bCs/>
                              </w:rPr>
                              <m:t>帕斯卡</m:t>
                            </m:r>
                            <m:r>
                              <m:rPr>
                                <m:nor/>
                              </m:rPr>
                              <w:rPr>
                                <w:rFonts w:ascii="Times New Roman" w:eastAsia="宋体" w:hAnsi="宋体" w:cs="Times New Roman"/>
                                <w:b/>
                                <w:bCs/>
                              </w:rPr>
                              <m:t xml:space="preserve">,1 </m:t>
                            </m:r>
                            <m:r>
                              <m:rPr>
                                <m:nor/>
                              </m:rPr>
                              <w:rPr>
                                <w:rFonts w:ascii="Times New Roman" w:eastAsia="宋体" w:hAnsi="宋体" w:cs="Times New Roman"/>
                                <w:b/>
                                <w:bCs/>
                                <w:i/>
                              </w:rPr>
                              <m:t>Pa</m:t>
                            </m:r>
                            <m:r>
                              <m:rPr>
                                <m:nor/>
                              </m:rPr>
                              <w:rPr>
                                <w:rFonts w:ascii="Times New Roman" w:eastAsia="宋体" w:hAnsi="宋体" w:cs="Times New Roman" w:hint="eastAsia"/>
                                <w:bCs/>
                              </w:rPr>
                              <m:t>＝</m:t>
                            </m:r>
                            <m:r>
                              <m:rPr>
                                <m:nor/>
                              </m:rPr>
                              <w:rPr>
                                <w:rFonts w:ascii="Times New Roman" w:eastAsia="宋体" w:hAnsi="宋体" w:cs="Times New Roman"/>
                                <w:b/>
                                <w:bCs/>
                              </w:rPr>
                              <m:t xml:space="preserve">1 </m:t>
                            </m:r>
                            <m:r>
                              <m:rPr>
                                <m:nor/>
                              </m:rPr>
                              <w:rPr>
                                <w:rFonts w:ascii="Times New Roman" w:eastAsia="宋体" w:hAnsi="宋体" w:cs="Times New Roman"/>
                                <w:b/>
                                <w:bCs/>
                                <w:i/>
                              </w:rPr>
                              <m:t>N</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r>
                              <m:rPr>
                                <m:nor/>
                              </m:rPr>
                              <w:rPr>
                                <w:rFonts w:ascii="Times New Roman" w:eastAsia="宋体" w:hAnsi="宋体" w:cs="Times New Roman"/>
                                <w:b/>
                                <w:bCs/>
                              </w:rPr>
                              <m:t xml:space="preserve">,1 </m:t>
                            </m:r>
                            <m:r>
                              <m:rPr>
                                <m:nor/>
                              </m:rPr>
                              <w:rPr>
                                <w:rFonts w:ascii="Times New Roman" w:eastAsia="宋体" w:hAnsi="宋体" w:cs="Times New Roman"/>
                                <w:b/>
                                <w:bCs/>
                                <w:i/>
                              </w:rPr>
                              <m:t>Pa</m:t>
                            </m:r>
                            <m:r>
                              <m:rPr>
                                <m:nor/>
                              </m:rPr>
                              <w:rPr>
                                <w:rFonts w:ascii="Times New Roman" w:eastAsia="宋体" w:hAnsi="宋体" w:cs="Times New Roman"/>
                                <w:b/>
                                <w:bCs/>
                              </w:rPr>
                              <m:t>表示每平方米面积上受到的压力为</m:t>
                            </m:r>
                            <m:r>
                              <m:rPr>
                                <m:nor/>
                              </m:rPr>
                              <w:rPr>
                                <w:rFonts w:ascii="Times New Roman" w:eastAsia="宋体" w:hAnsi="宋体" w:cs="Times New Roman"/>
                                <w:b/>
                                <w:bCs/>
                              </w:rPr>
                              <m:t xml:space="preserve">1 </m:t>
                            </m:r>
                            <m:r>
                              <m:rPr>
                                <m:nor/>
                              </m:rPr>
                              <w:rPr>
                                <w:rFonts w:ascii="Times New Roman" w:eastAsia="宋体" w:hAnsi="宋体" w:cs="Times New Roman"/>
                                <w:b/>
                                <w:bCs/>
                                <w:i/>
                              </w:rPr>
                              <m:t>N</m:t>
                            </m:r>
                          </m:e>
                        </m:mr>
                        <m:mr>
                          <m:e>
                            <m:r>
                              <m:rPr>
                                <m:nor/>
                              </m:rPr>
                              <w:rPr>
                                <w:rFonts w:ascii="Times New Roman" w:eastAsia="宋体" w:hAnsi="宋体" w:cs="Times New Roman"/>
                                <w:b/>
                                <w:bCs/>
                              </w:rPr>
                              <m:t>增大压强</m:t>
                            </m:r>
                            <m:r>
                              <m:rPr>
                                <m:nor/>
                              </m:rPr>
                              <w:rPr>
                                <w:rFonts w:ascii="Times New Roman" w:eastAsia="宋体" w:hAnsi="宋体" w:cs="Times New Roman"/>
                                <w:b/>
                                <w:bCs/>
                              </w:rPr>
                              <m:t>:</m:t>
                            </m:r>
                            <m:r>
                              <m:rPr>
                                <m:nor/>
                              </m:rPr>
                              <w:rPr>
                                <w:rFonts w:ascii="Times New Roman" w:eastAsia="宋体" w:hAnsi="宋体" w:cs="Times New Roman"/>
                                <w:b/>
                                <w:bCs/>
                              </w:rPr>
                              <m:t>增大压力</m:t>
                            </m:r>
                            <m:r>
                              <m:rPr>
                                <m:nor/>
                              </m:rPr>
                              <w:rPr>
                                <w:rFonts w:ascii="Times New Roman" w:eastAsia="宋体" w:hAnsi="宋体" w:cs="Times New Roman"/>
                                <w:b/>
                                <w:bCs/>
                              </w:rPr>
                              <m:t>,</m:t>
                            </m:r>
                            <m:r>
                              <m:rPr>
                                <m:nor/>
                              </m:rPr>
                              <w:rPr>
                                <w:rFonts w:ascii="Times New Roman" w:eastAsia="宋体" w:hAnsi="宋体" w:cs="Times New Roman"/>
                                <w:b/>
                                <w:bCs/>
                              </w:rPr>
                              <m:t>减小受力面积</m:t>
                            </m:r>
                            <m:r>
                              <m:rPr>
                                <m:nor/>
                              </m:rPr>
                              <w:rPr>
                                <w:rFonts w:ascii="Times New Roman" w:eastAsia="宋体" w:hAnsi="宋体" w:cs="Times New Roman"/>
                                <w:b/>
                                <w:bCs/>
                              </w:rPr>
                              <m:t>,</m:t>
                            </m:r>
                            <m:r>
                              <m:rPr>
                                <m:nor/>
                              </m:rPr>
                              <w:rPr>
                                <w:rFonts w:ascii="Times New Roman" w:eastAsia="宋体" w:hAnsi="宋体" w:cs="Times New Roman"/>
                                <w:b/>
                                <w:bCs/>
                              </w:rPr>
                              <m:t>比如</m:t>
                            </m:r>
                            <m:r>
                              <m:rPr>
                                <m:nor/>
                              </m:rPr>
                              <w:rPr>
                                <w:rFonts w:ascii="Times New Roman" w:eastAsia="宋体" w:hAnsi="宋体" w:cs="Times New Roman"/>
                                <w:b/>
                                <w:bCs/>
                              </w:rPr>
                              <m:t>:</m:t>
                            </m:r>
                            <m:r>
                              <m:rPr>
                                <m:nor/>
                              </m:rPr>
                              <w:rPr>
                                <w:rFonts w:ascii="Times New Roman" w:eastAsia="宋体" w:hAnsi="宋体" w:cs="Times New Roman"/>
                                <w:b/>
                                <w:bCs/>
                              </w:rPr>
                              <m:t>菜刀刀刃做得很锋利</m:t>
                            </m:r>
                          </m:e>
                        </m:mr>
                        <m:mr>
                          <m:e>
                            <m:r>
                              <m:rPr>
                                <m:nor/>
                              </m:rPr>
                              <w:rPr>
                                <w:rFonts w:ascii="Times New Roman" w:eastAsia="宋体" w:hAnsi="宋体" w:cs="Times New Roman"/>
                                <w:b/>
                                <w:bCs/>
                              </w:rPr>
                              <m:t>减小压强</m:t>
                            </m:r>
                            <m:r>
                              <m:rPr>
                                <m:nor/>
                              </m:rPr>
                              <w:rPr>
                                <w:rFonts w:ascii="Times New Roman" w:eastAsia="宋体" w:hAnsi="宋体" w:cs="Times New Roman"/>
                                <w:b/>
                                <w:bCs/>
                              </w:rPr>
                              <m:t>:</m:t>
                            </m:r>
                            <m:r>
                              <m:rPr>
                                <m:nor/>
                              </m:rPr>
                              <w:rPr>
                                <w:rFonts w:ascii="Times New Roman" w:eastAsia="宋体" w:hAnsi="宋体" w:cs="Times New Roman"/>
                                <w:b/>
                                <w:bCs/>
                              </w:rPr>
                              <m:t>减小压力</m:t>
                            </m:r>
                            <m:r>
                              <m:rPr>
                                <m:nor/>
                              </m:rPr>
                              <w:rPr>
                                <w:rFonts w:ascii="Times New Roman" w:eastAsia="宋体" w:hAnsi="宋体" w:cs="Times New Roman"/>
                                <w:b/>
                                <w:bCs/>
                              </w:rPr>
                              <m:t>,</m:t>
                            </m:r>
                            <m:r>
                              <m:rPr>
                                <m:nor/>
                              </m:rPr>
                              <w:rPr>
                                <w:rFonts w:ascii="Times New Roman" w:eastAsia="宋体" w:hAnsi="宋体" w:cs="Times New Roman"/>
                                <w:b/>
                                <w:bCs/>
                              </w:rPr>
                              <m:t>增大受力面积</m:t>
                            </m:r>
                            <m:r>
                              <m:rPr>
                                <m:nor/>
                              </m:rPr>
                              <w:rPr>
                                <w:rFonts w:ascii="Times New Roman" w:eastAsia="宋体" w:hAnsi="宋体" w:cs="Times New Roman"/>
                                <w:b/>
                                <w:bCs/>
                              </w:rPr>
                              <m:t>,</m:t>
                            </m:r>
                            <m:r>
                              <m:rPr>
                                <m:nor/>
                              </m:rPr>
                              <w:rPr>
                                <w:rFonts w:ascii="Times New Roman" w:eastAsia="宋体" w:hAnsi="宋体" w:cs="Times New Roman"/>
                                <w:b/>
                                <w:bCs/>
                              </w:rPr>
                              <m:t>比如</m:t>
                            </m:r>
                            <m:r>
                              <m:rPr>
                                <m:nor/>
                              </m:rPr>
                              <w:rPr>
                                <w:rFonts w:ascii="Times New Roman" w:eastAsia="宋体" w:hAnsi="宋体" w:cs="Times New Roman"/>
                                <w:b/>
                                <w:bCs/>
                              </w:rPr>
                              <m:t>:</m:t>
                            </m:r>
                            <m:r>
                              <m:rPr>
                                <m:nor/>
                              </m:rPr>
                              <w:rPr>
                                <w:rFonts w:ascii="Times New Roman" w:eastAsia="宋体" w:hAnsi="宋体" w:cs="Times New Roman"/>
                                <w:b/>
                                <w:bCs/>
                              </w:rPr>
                              <m:t>书包带做得又宽又大</m:t>
                            </m:r>
                          </m:e>
                        </m:mr>
                      </m:m>
                    </m:e>
                  </m:d>
                </m:e>
              </m:mr>
            </m:m>
          </m:e>
        </m:d>
      </m:oMath>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33529D63" wp14:editId="036CB55C">
            <wp:extent cx="180000" cy="648000"/>
            <wp:effectExtent l="0" t="0" r="0" b="0"/>
            <wp:docPr id="557" name="image545.jpeg" descr="source:si_idm24617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5.jpeg"/>
                    <pic:cNvPicPr/>
                  </pic:nvPicPr>
                  <pic:blipFill>
                    <a:blip r:embed="rId315"/>
                    <a:stretch>
                      <a:fillRect/>
                    </a:stretch>
                  </pic:blipFill>
                  <pic:spPr>
                    <a:xfrm>
                      <a:off x="0" y="0"/>
                      <a:ext cx="180000" cy="648000"/>
                    </a:xfrm>
                    <a:prstGeom prst="rect">
                      <a:avLst/>
                    </a:prstGeom>
                  </pic:spPr>
                </pic:pic>
              </a:graphicData>
            </a:graphic>
          </wp:inline>
        </w:drawing>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产生原因</m:t>
                  </m:r>
                  <m:r>
                    <m:rPr>
                      <m:nor/>
                    </m:rPr>
                    <w:rPr>
                      <w:rFonts w:ascii="Times New Roman" w:eastAsia="宋体" w:hAnsi="宋体" w:cs="Times New Roman"/>
                      <w:b/>
                      <w:bCs/>
                    </w:rPr>
                    <m:t>:</m:t>
                  </m:r>
                  <m:r>
                    <m:rPr>
                      <m:nor/>
                    </m:rPr>
                    <w:rPr>
                      <w:rFonts w:ascii="Times New Roman" w:eastAsia="宋体" w:hAnsi="宋体" w:cs="Times New Roman"/>
                      <w:b/>
                      <w:bCs/>
                    </w:rPr>
                    <m:t>由于液体受到重力且具有流动性</m:t>
                  </m:r>
                </m:e>
              </m:mr>
              <m:mr>
                <m:e>
                  <m:r>
                    <m:rPr>
                      <m:nor/>
                    </m:rPr>
                    <w:rPr>
                      <w:rFonts w:ascii="Times New Roman" w:eastAsia="宋体" w:hAnsi="宋体" w:cs="Times New Roman"/>
                      <w:b/>
                      <w:bCs/>
                    </w:rPr>
                    <m:t>特点</m:t>
                  </m:r>
                  <m:r>
                    <m:rPr>
                      <m:nor/>
                    </m:rPr>
                    <w:rPr>
                      <w:rFonts w:ascii="Times New Roman" w:eastAsia="宋体" w:hAnsi="宋体" w:cs="Times New Roman"/>
                      <w:b/>
                      <w:bCs/>
                    </w:rPr>
                    <m:t>:</m:t>
                  </m:r>
                  <m:d>
                    <m:dPr>
                      <m:ctrlPr>
                        <w:rPr>
                          <w:rFonts w:ascii="Cambria Math" w:eastAsia="宋体" w:hAnsi="Cambria Math" w:cs="Times New Roman"/>
                          <w:b/>
                          <w:bCs/>
                        </w:rPr>
                      </m:ctrlPr>
                    </m:dPr>
                    <m:e>
                      <m:r>
                        <m:rPr>
                          <m:nor/>
                        </m:rPr>
                        <w:rPr>
                          <w:rFonts w:ascii="Times New Roman" w:eastAsia="宋体" w:hAnsi="宋体" w:cs="Times New Roman"/>
                          <w:b/>
                          <w:bCs/>
                        </w:rPr>
                        <m:t>1</m:t>
                      </m:r>
                    </m:e>
                  </m:d>
                  <m:r>
                    <m:rPr>
                      <m:nor/>
                    </m:rPr>
                    <w:rPr>
                      <w:rFonts w:ascii="Times New Roman" w:eastAsia="宋体" w:hAnsi="宋体" w:cs="Times New Roman"/>
                      <w:b/>
                      <w:bCs/>
                    </w:rPr>
                    <m:t>液体对容器底和侧壁都有</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r>
                        <m:rPr>
                          <m:nor/>
                        </m:rPr>
                        <w:rPr>
                          <w:rFonts w:ascii="Times New Roman" w:eastAsia="宋体" w:hAnsi="宋体" w:cs="Times New Roman"/>
                          <w:b/>
                          <w:bCs/>
                        </w:rPr>
                        <m:t>压强</m:t>
                      </m:r>
                    </m:e>
                  </m:bar>
                  <m:r>
                    <m:rPr>
                      <m:nor/>
                    </m:rPr>
                    <w:rPr>
                      <w:rFonts w:ascii="Times New Roman" w:eastAsia="宋体" w:hAnsi="宋体" w:cs="Times New Roman"/>
                      <w:b/>
                      <w:bCs/>
                    </w:rPr>
                    <m:t>,</m:t>
                  </m:r>
                  <m:r>
                    <m:rPr>
                      <m:nor/>
                    </m:rPr>
                    <w:rPr>
                      <w:rFonts w:ascii="Times New Roman" w:eastAsia="宋体" w:hAnsi="宋体" w:cs="Times New Roman"/>
                      <w:b/>
                      <w:bCs/>
                    </w:rPr>
                    <m:t>液体内部向</m:t>
                  </m:r>
                  <m:r>
                    <m:rPr>
                      <m:nor/>
                    </m:rPr>
                    <w:rPr>
                      <w:rFonts w:ascii="Times New Roman" w:eastAsia="宋体" w:hAnsi="Times New Roman" w:cs="Times New Roman" w:hint="eastAsia"/>
                      <w:b/>
                      <w:bCs/>
                    </w:rPr>
                    <m:t>⑥</m:t>
                  </m:r>
                  <m:bar>
                    <m:barPr>
                      <m:ctrlPr>
                        <w:rPr>
                          <w:rFonts w:ascii="Cambria Math" w:eastAsia="宋体" w:hAnsi="Cambria Math" w:cs="Times New Roman"/>
                          <w:b/>
                          <w:bCs/>
                        </w:rPr>
                      </m:ctrlPr>
                    </m:barPr>
                    <m:e>
                      <m:r>
                        <m:rPr>
                          <m:nor/>
                        </m:rPr>
                        <w:rPr>
                          <w:rFonts w:ascii="Times New Roman" w:eastAsia="宋体" w:hAnsi="宋体" w:cs="Times New Roman"/>
                          <w:b/>
                          <w:bCs/>
                        </w:rPr>
                        <m:t>各个方向</m:t>
                      </m:r>
                    </m:e>
                  </m:bar>
                  <m:r>
                    <m:rPr>
                      <m:nor/>
                    </m:rPr>
                    <w:rPr>
                      <w:rFonts w:ascii="Times New Roman" w:eastAsia="宋体" w:hAnsi="宋体" w:cs="Times New Roman"/>
                      <w:b/>
                      <w:bCs/>
                    </w:rPr>
                    <m:t>都有压强</m:t>
                  </m:r>
                  <m:r>
                    <m:rPr>
                      <m:nor/>
                    </m:rPr>
                    <w:rPr>
                      <w:rFonts w:ascii="Times New Roman" w:eastAsia="宋体" w:hAnsi="宋体" w:cs="Times New Roman"/>
                      <w:b/>
                      <w:bCs/>
                    </w:rPr>
                    <m:t>;</m:t>
                  </m:r>
                  <m:d>
                    <m:dPr>
                      <m:ctrlPr>
                        <w:rPr>
                          <w:rFonts w:ascii="Cambria Math" w:eastAsia="宋体" w:hAnsi="Cambria Math" w:cs="Times New Roman"/>
                          <w:b/>
                          <w:bCs/>
                        </w:rPr>
                      </m:ctrlPr>
                    </m:dPr>
                    <m:e>
                      <m:r>
                        <m:rPr>
                          <m:nor/>
                        </m:rPr>
                        <w:rPr>
                          <w:rFonts w:ascii="Times New Roman" w:eastAsia="宋体" w:hAnsi="宋体" w:cs="Times New Roman"/>
                          <w:b/>
                          <w:bCs/>
                        </w:rPr>
                        <m:t>2</m:t>
                      </m:r>
                    </m:e>
                  </m:d>
                  <m:r>
                    <m:rPr>
                      <m:nor/>
                    </m:rPr>
                    <w:rPr>
                      <w:rFonts w:ascii="Times New Roman" w:eastAsia="宋体" w:hAnsi="宋体" w:cs="Times New Roman"/>
                      <w:b/>
                      <w:bCs/>
                    </w:rPr>
                    <m:t>在同一</m:t>
                  </m:r>
                </m:e>
              </m:mr>
              <m:mr>
                <m:e>
                  <m:r>
                    <m:rPr>
                      <m:nor/>
                    </m:rPr>
                    <w:rPr>
                      <w:rFonts w:ascii="Times New Roman" w:eastAsia="宋体" w:hAnsi="宋体" w:cs="Times New Roman"/>
                      <w:b/>
                      <w:bCs/>
                    </w:rPr>
                    <m:t>深度</m:t>
                  </m:r>
                  <m:r>
                    <m:rPr>
                      <m:nor/>
                    </m:rPr>
                    <w:rPr>
                      <w:rFonts w:ascii="Times New Roman" w:eastAsia="宋体" w:hAnsi="宋体" w:cs="Times New Roman"/>
                      <w:b/>
                      <w:bCs/>
                    </w:rPr>
                    <m:t>,</m:t>
                  </m:r>
                  <m:r>
                    <m:rPr>
                      <m:nor/>
                    </m:rPr>
                    <w:rPr>
                      <w:rFonts w:ascii="Times New Roman" w:eastAsia="宋体" w:hAnsi="宋体" w:cs="Times New Roman"/>
                      <w:b/>
                      <w:bCs/>
                    </w:rPr>
                    <m:t>液体向各个方向的压强都</m:t>
                  </m:r>
                  <m:r>
                    <m:rPr>
                      <m:nor/>
                    </m:rPr>
                    <w:rPr>
                      <w:rFonts w:ascii="Times New Roman" w:eastAsia="宋体" w:hAnsi="Times New Roman" w:cs="Times New Roman" w:hint="eastAsia"/>
                      <w:b/>
                      <w:bCs/>
                    </w:rPr>
                    <m:t>⑦</m:t>
                  </m:r>
                  <m:bar>
                    <m:barPr>
                      <m:ctrlPr>
                        <w:rPr>
                          <w:rFonts w:ascii="Cambria Math" w:eastAsia="宋体" w:hAnsi="Cambria Math" w:cs="Times New Roman"/>
                          <w:b/>
                          <w:bCs/>
                        </w:rPr>
                      </m:ctrlPr>
                    </m:barPr>
                    <m:e>
                      <m:r>
                        <m:rPr>
                          <m:nor/>
                        </m:rPr>
                        <w:rPr>
                          <w:rFonts w:ascii="Times New Roman" w:eastAsia="宋体" w:hAnsi="宋体" w:cs="Times New Roman"/>
                          <w:b/>
                          <w:bCs/>
                        </w:rPr>
                        <m:t>相等</m:t>
                      </m:r>
                    </m:e>
                  </m:bar>
                  <m:r>
                    <m:rPr>
                      <m:nor/>
                    </m:rPr>
                    <w:rPr>
                      <w:rFonts w:ascii="Times New Roman" w:eastAsia="宋体" w:hAnsi="宋体" w:cs="Times New Roman"/>
                      <w:b/>
                      <w:bCs/>
                    </w:rPr>
                    <m:t>;</m:t>
                  </m:r>
                  <m:d>
                    <m:dPr>
                      <m:ctrlPr>
                        <w:rPr>
                          <w:rFonts w:ascii="Cambria Math" w:eastAsia="宋体" w:hAnsi="Cambria Math" w:cs="Times New Roman"/>
                          <w:b/>
                          <w:bCs/>
                        </w:rPr>
                      </m:ctrlPr>
                    </m:dPr>
                    <m:e>
                      <m:r>
                        <m:rPr>
                          <m:nor/>
                        </m:rPr>
                        <w:rPr>
                          <w:rFonts w:ascii="Times New Roman" w:eastAsia="宋体" w:hAnsi="宋体" w:cs="Times New Roman"/>
                          <w:b/>
                          <w:bCs/>
                        </w:rPr>
                        <m:t>3</m:t>
                      </m:r>
                    </m:e>
                  </m:d>
                  <m:r>
                    <m:rPr>
                      <m:nor/>
                    </m:rPr>
                    <w:rPr>
                      <w:rFonts w:ascii="Times New Roman" w:eastAsia="宋体" w:hAnsi="宋体" w:cs="Times New Roman"/>
                      <w:b/>
                      <w:bCs/>
                    </w:rPr>
                    <m:t>液体密度一定时</m:t>
                  </m:r>
                  <m:r>
                    <m:rPr>
                      <m:nor/>
                    </m:rPr>
                    <w:rPr>
                      <w:rFonts w:ascii="Times New Roman" w:eastAsia="宋体" w:hAnsi="宋体" w:cs="Times New Roman"/>
                      <w:b/>
                      <w:bCs/>
                    </w:rPr>
                    <m:t>,</m:t>
                  </m:r>
                  <m:r>
                    <m:rPr>
                      <m:nor/>
                    </m:rPr>
                    <w:rPr>
                      <w:rFonts w:ascii="Times New Roman" w:eastAsia="宋体" w:hAnsi="宋体" w:cs="Times New Roman"/>
                      <w:b/>
                      <w:bCs/>
                    </w:rPr>
                    <m:t>液体的压强随深度</m:t>
                  </m:r>
                </m:e>
              </m:mr>
              <m:mr>
                <m:e>
                  <m:r>
                    <m:rPr>
                      <m:nor/>
                    </m:rPr>
                    <w:rPr>
                      <w:rFonts w:ascii="Times New Roman" w:eastAsia="宋体" w:hAnsi="宋体" w:cs="Times New Roman"/>
                      <w:b/>
                      <w:bCs/>
                    </w:rPr>
                    <m:t>的增加而</m:t>
                  </m:r>
                  <m:r>
                    <m:rPr>
                      <m:nor/>
                    </m:rPr>
                    <w:rPr>
                      <w:rFonts w:ascii="Times New Roman" w:eastAsia="宋体" w:hAnsi="Times New Roman" w:cs="Times New Roman" w:hint="eastAsia"/>
                      <w:b/>
                      <w:bCs/>
                    </w:rPr>
                    <m:t>⑧</m:t>
                  </m:r>
                  <m:bar>
                    <m:barPr>
                      <m:ctrlPr>
                        <w:rPr>
                          <w:rFonts w:ascii="Cambria Math" w:eastAsia="宋体" w:hAnsi="Cambria Math" w:cs="Times New Roman"/>
                          <w:b/>
                          <w:bCs/>
                        </w:rPr>
                      </m:ctrlPr>
                    </m:barPr>
                    <m:e>
                      <m:r>
                        <m:rPr>
                          <m:nor/>
                        </m:rPr>
                        <w:rPr>
                          <w:rFonts w:ascii="Times New Roman" w:eastAsia="宋体" w:hAnsi="宋体" w:cs="Times New Roman"/>
                          <w:b/>
                          <w:bCs/>
                        </w:rPr>
                        <m:t>增大</m:t>
                      </m:r>
                    </m:e>
                  </m:bar>
                  <m:r>
                    <m:rPr>
                      <m:nor/>
                    </m:rPr>
                    <w:rPr>
                      <w:rFonts w:ascii="Times New Roman" w:eastAsia="宋体" w:hAnsi="宋体" w:cs="Times New Roman"/>
                      <w:b/>
                      <w:bCs/>
                    </w:rPr>
                    <m:t>;</m:t>
                  </m:r>
                  <m:d>
                    <m:dPr>
                      <m:ctrlPr>
                        <w:rPr>
                          <w:rFonts w:ascii="Cambria Math" w:eastAsia="宋体" w:hAnsi="Cambria Math" w:cs="Times New Roman"/>
                          <w:b/>
                          <w:bCs/>
                        </w:rPr>
                      </m:ctrlPr>
                    </m:dPr>
                    <m:e>
                      <m:r>
                        <m:rPr>
                          <m:nor/>
                        </m:rPr>
                        <w:rPr>
                          <w:rFonts w:ascii="Times New Roman" w:eastAsia="宋体" w:hAnsi="宋体" w:cs="Times New Roman"/>
                          <w:b/>
                          <w:bCs/>
                        </w:rPr>
                        <m:t>4</m:t>
                      </m:r>
                    </m:e>
                  </m:d>
                  <m:r>
                    <m:rPr>
                      <m:nor/>
                    </m:rPr>
                    <w:rPr>
                      <w:rFonts w:ascii="Times New Roman" w:eastAsia="宋体" w:hAnsi="宋体" w:cs="Times New Roman"/>
                      <w:b/>
                      <w:bCs/>
                    </w:rPr>
                    <m:t>不同液体的压强与液体的</m:t>
                  </m:r>
                  <m:r>
                    <m:rPr>
                      <m:nor/>
                    </m:rPr>
                    <w:rPr>
                      <w:rFonts w:ascii="Times New Roman" w:eastAsia="宋体" w:hAnsi="Times New Roman" w:cs="Times New Roman" w:hint="eastAsia"/>
                      <w:b/>
                      <w:bCs/>
                    </w:rPr>
                    <m:t>⑨</m:t>
                  </m:r>
                  <m:bar>
                    <m:barPr>
                      <m:ctrlPr>
                        <w:rPr>
                          <w:rFonts w:ascii="Cambria Math" w:eastAsia="宋体" w:hAnsi="Cambria Math" w:cs="Times New Roman"/>
                          <w:b/>
                          <w:bCs/>
                        </w:rPr>
                      </m:ctrlPr>
                    </m:barPr>
                    <m:e>
                      <m:r>
                        <m:rPr>
                          <m:nor/>
                        </m:rPr>
                        <w:rPr>
                          <w:rFonts w:ascii="Times New Roman" w:eastAsia="宋体" w:hAnsi="宋体" w:cs="Times New Roman"/>
                          <w:b/>
                          <w:bCs/>
                        </w:rPr>
                        <m:t>密度</m:t>
                      </m:r>
                    </m:e>
                  </m:bar>
                  <m:r>
                    <m:rPr>
                      <m:nor/>
                    </m:rPr>
                    <w:rPr>
                      <w:rFonts w:ascii="Times New Roman" w:eastAsia="宋体" w:hAnsi="宋体" w:cs="Times New Roman"/>
                      <w:b/>
                      <w:bCs/>
                    </w:rPr>
                    <m:t>有关</m:t>
                  </m:r>
                </m:e>
              </m:mr>
              <m:mr>
                <m:e>
                  <m:r>
                    <m:rPr>
                      <m:nor/>
                    </m:rPr>
                    <w:rPr>
                      <w:rFonts w:ascii="Times New Roman" w:eastAsia="宋体" w:hAnsi="宋体" w:cs="Times New Roman"/>
                      <w:b/>
                      <w:bCs/>
                    </w:rPr>
                    <m:t>计算公式</m:t>
                  </m:r>
                  <m:r>
                    <m:rPr>
                      <m:nor/>
                    </m:rPr>
                    <w:rPr>
                      <w:rFonts w:ascii="Times New Roman" w:eastAsia="宋体" w:hAnsi="宋体" w:cs="Times New Roman"/>
                      <w:b/>
                      <w:bCs/>
                    </w:rPr>
                    <m:t>:</m:t>
                  </m:r>
                  <m:r>
                    <m:rPr>
                      <m:nor/>
                    </m:rPr>
                    <w:rPr>
                      <w:rFonts w:ascii="Times New Roman" w:eastAsia="宋体" w:hAnsi="宋体" w:cs="Times New Roman"/>
                      <w:b/>
                      <w:bCs/>
                      <w:i/>
                    </w:rPr>
                    <m:t>p</m:t>
                  </m:r>
                  <m:r>
                    <m:rPr>
                      <m:nor/>
                    </m:rPr>
                    <w:rPr>
                      <w:rFonts w:ascii="Times New Roman" w:eastAsia="宋体" w:hAnsi="宋体" w:cs="Times New Roman" w:hint="eastAsia"/>
                      <w:bCs/>
                    </w:rPr>
                    <m:t>＝</m:t>
                  </m:r>
                  <m:r>
                    <m:rPr>
                      <m:nor/>
                    </m:rPr>
                    <w:rPr>
                      <w:rFonts w:ascii="Times New Roman" w:eastAsia="Microsoft Yi Baiti" w:hAnsi="Times New Roman" w:cs="Times New Roman"/>
                      <w:b/>
                      <w:bCs/>
                    </w:rPr>
                    <m:t>ρ</m:t>
                  </m:r>
                  <m:r>
                    <m:rPr>
                      <m:nor/>
                    </m:rPr>
                    <w:rPr>
                      <w:rFonts w:ascii="Times New Roman" w:eastAsia="宋体" w:hAnsi="宋体" w:cs="Times New Roman"/>
                      <w:b/>
                      <w:bCs/>
                      <w:i/>
                    </w:rPr>
                    <m:t>gh</m:t>
                  </m:r>
                  <m:r>
                    <m:rPr>
                      <m:nor/>
                    </m:rPr>
                    <w:rPr>
                      <w:rFonts w:ascii="Times New Roman" w:eastAsia="宋体" w:hAnsi="宋体" w:cs="Times New Roman"/>
                      <w:b/>
                      <w:bCs/>
                    </w:rPr>
                    <m:t>,</m:t>
                  </m:r>
                  <m:r>
                    <m:rPr>
                      <m:nor/>
                    </m:rPr>
                    <w:rPr>
                      <w:rFonts w:ascii="Times New Roman" w:eastAsia="宋体" w:hAnsi="宋体" w:cs="Times New Roman"/>
                      <w:b/>
                      <w:bCs/>
                    </w:rPr>
                    <m:t>其中</m:t>
                  </m:r>
                  <m:r>
                    <m:rPr>
                      <m:nor/>
                    </m:rPr>
                    <w:rPr>
                      <w:rFonts w:ascii="Times New Roman" w:eastAsia="宋体" w:hAnsi="宋体" w:cs="Times New Roman"/>
                      <w:b/>
                      <w:bCs/>
                      <w:i/>
                    </w:rPr>
                    <m:t>p</m:t>
                  </m:r>
                  <m:r>
                    <m:rPr>
                      <m:nor/>
                    </m:rPr>
                    <w:rPr>
                      <w:rFonts w:ascii="Times New Roman" w:eastAsia="宋体" w:hAnsi="Times New Roman" w:cs="Times New Roman"/>
                      <w:b/>
                      <w:bCs/>
                    </w:rPr>
                    <m:t>——</m:t>
                  </m:r>
                  <m:r>
                    <m:rPr>
                      <m:nor/>
                    </m:rPr>
                    <w:rPr>
                      <w:rFonts w:ascii="Times New Roman" w:eastAsia="宋体" w:hAnsi="宋体" w:cs="Times New Roman"/>
                      <w:b/>
                      <w:bCs/>
                    </w:rPr>
                    <m:t>压强</m:t>
                  </m:r>
                  <m:r>
                    <m:rPr>
                      <m:nor/>
                    </m:rPr>
                    <w:rPr>
                      <w:rFonts w:ascii="Times New Roman" w:eastAsia="宋体" w:hAnsi="Times New Roman" w:cs="Times New Roman"/>
                      <w:b/>
                      <w:bCs/>
                    </w:rPr>
                    <m:t>(</m:t>
                  </m:r>
                  <m:r>
                    <m:rPr>
                      <m:nor/>
                    </m:rPr>
                    <w:rPr>
                      <w:rFonts w:ascii="Times New Roman" w:eastAsia="宋体" w:hAnsi="宋体" w:cs="Times New Roman"/>
                      <w:b/>
                      <w:bCs/>
                      <w:i/>
                    </w:rPr>
                    <m:t>Pa</m:t>
                  </m:r>
                  <m:r>
                    <m:rPr>
                      <m:nor/>
                    </m:rPr>
                    <w:rPr>
                      <w:rFonts w:ascii="Times New Roman" w:eastAsia="宋体" w:hAnsi="Times New Roman" w:cs="Times New Roman"/>
                      <w:b/>
                      <w:bCs/>
                    </w:rPr>
                    <m:t>)</m:t>
                  </m:r>
                  <m:r>
                    <m:rPr>
                      <m:nor/>
                    </m:rPr>
                    <w:rPr>
                      <w:rFonts w:ascii="Times New Roman" w:eastAsia="宋体" w:hAnsi="宋体" w:cs="Times New Roman"/>
                      <w:b/>
                      <w:bCs/>
                    </w:rPr>
                    <m:t>,</m:t>
                  </m:r>
                  <m:r>
                    <m:rPr>
                      <m:nor/>
                    </m:rPr>
                    <w:rPr>
                      <w:rFonts w:ascii="Times New Roman" w:eastAsia="Microsoft Yi Baiti" w:hAnsi="Times New Roman" w:cs="Times New Roman"/>
                      <w:b/>
                      <w:bCs/>
                    </w:rPr>
                    <m:t>ρ</m:t>
                  </m:r>
                  <m:r>
                    <m:rPr>
                      <m:nor/>
                    </m:rPr>
                    <w:rPr>
                      <w:rFonts w:ascii="Times New Roman" w:eastAsia="宋体" w:hAnsi="Times New Roman" w:cs="Times New Roman"/>
                      <w:b/>
                      <w:bCs/>
                    </w:rPr>
                    <m:t>——</m:t>
                  </m:r>
                  <m:r>
                    <m:rPr>
                      <m:nor/>
                    </m:rPr>
                    <w:rPr>
                      <w:rFonts w:ascii="Times New Roman" w:eastAsia="宋体" w:hAnsi="宋体" w:cs="Times New Roman"/>
                      <w:b/>
                      <w:bCs/>
                    </w:rPr>
                    <m:t>液体密度</m:t>
                  </m:r>
                  <m:r>
                    <m:rPr>
                      <m:nor/>
                    </m:rPr>
                    <w:rPr>
                      <w:rFonts w:ascii="Times New Roman" w:eastAsia="宋体" w:hAnsi="Times New Roman" w:cs="Times New Roman"/>
                      <w:b/>
                      <w:bCs/>
                    </w:rPr>
                    <m:t>(</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b/>
                      <w:bCs/>
                    </w:rPr>
                    <m:t>)</m:t>
                  </m:r>
                  <m:r>
                    <m:rPr>
                      <m:nor/>
                    </m:rPr>
                    <w:rPr>
                      <w:rFonts w:ascii="Times New Roman" w:eastAsia="宋体" w:hAnsi="宋体" w:cs="Times New Roman"/>
                      <w:b/>
                      <w:bCs/>
                    </w:rPr>
                    <m:t>,</m:t>
                  </m:r>
                  <m:r>
                    <m:rPr>
                      <m:nor/>
                    </m:rPr>
                    <w:rPr>
                      <w:rFonts w:ascii="Times New Roman" w:eastAsia="宋体" w:hAnsi="宋体" w:cs="Times New Roman"/>
                      <w:b/>
                      <w:bCs/>
                      <w:i/>
                    </w:rPr>
                    <m:t>g</m:t>
                  </m:r>
                  <m:r>
                    <m:rPr>
                      <m:nor/>
                    </m:rPr>
                    <w:rPr>
                      <w:rFonts w:ascii="Times New Roman" w:eastAsia="宋体" w:hAnsi="Times New Roman" w:cs="Times New Roman"/>
                      <w:b/>
                      <w:bCs/>
                    </w:rPr>
                    <m:t>——</m:t>
                  </m:r>
                  <m:r>
                    <m:rPr>
                      <m:nor/>
                    </m:rPr>
                    <w:rPr>
                      <w:rFonts w:ascii="Times New Roman" w:eastAsia="宋体" w:hAnsi="宋体" w:cs="Times New Roman"/>
                      <w:b/>
                      <w:bCs/>
                    </w:rPr>
                    <m:t>常量</m:t>
                  </m:r>
                  <m:d>
                    <m:dPr>
                      <m:endChr m:val=""/>
                      <m:ctrlPr>
                        <w:rPr>
                          <w:rFonts w:ascii="Cambria Math" w:eastAsia="宋体" w:hAnsi="Cambria Math" w:cs="Times New Roman"/>
                          <w:b/>
                          <w:bCs/>
                        </w:rPr>
                      </m:ctrlPr>
                    </m:dPr>
                    <m:e>
                      <m:r>
                        <m:rPr>
                          <m:nor/>
                        </m:rPr>
                        <w:rPr>
                          <w:rFonts w:ascii="Times New Roman" w:eastAsia="宋体" w:hAnsi="宋体" w:cs="Times New Roman" w:hint="eastAsia"/>
                          <w:b/>
                          <w:bCs/>
                        </w:rPr>
                        <m:t>9</m:t>
                      </m:r>
                      <m:r>
                        <m:rPr>
                          <m:nor/>
                        </m:rPr>
                        <w:rPr>
                          <w:rFonts w:ascii="Times New Roman" w:eastAsia="宋体" w:hAnsi="Times New Roman" w:cs="Times New Roman"/>
                          <w:b/>
                          <w:bCs/>
                        </w:rPr>
                        <m:t>.</m:t>
                      </m:r>
                      <m:r>
                        <m:rPr>
                          <m:nor/>
                        </m:rPr>
                        <w:rPr>
                          <w:rFonts w:ascii="Times New Roman" w:eastAsia="宋体" w:hAnsi="宋体" w:cs="Times New Roman" w:hint="eastAsia"/>
                          <w:b/>
                          <w:bCs/>
                        </w:rPr>
                        <m:t>8</m:t>
                      </m:r>
                    </m:e>
                  </m:d>
                  <m:r>
                    <m:rPr>
                      <m:nor/>
                    </m:rPr>
                    <w:rPr>
                      <w:rFonts w:ascii="Times New Roman" w:eastAsia="宋体" w:hAnsi="宋体" w:cs="Times New Roman"/>
                      <w:b/>
                      <w:bCs/>
                    </w:rPr>
                    <m:t xml:space="preserve">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r>
                    <m:rPr>
                      <m:nor/>
                    </m:rPr>
                    <w:rPr>
                      <w:rFonts w:ascii="Times New Roman" w:eastAsia="宋体" w:hAnsi="Times New Roman" w:cs="Times New Roman"/>
                      <w:b/>
                      <w:bCs/>
                    </w:rPr>
                    <m:t>)</m:t>
                  </m:r>
                  <m:r>
                    <m:rPr>
                      <m:nor/>
                    </m:rPr>
                    <w:rPr>
                      <w:rFonts w:ascii="Times New Roman" w:eastAsia="宋体" w:hAnsi="宋体" w:cs="Times New Roman"/>
                      <w:b/>
                      <w:bCs/>
                    </w:rPr>
                    <m:t>,</m:t>
                  </m:r>
                </m:e>
              </m:mr>
              <m:mr>
                <m:e>
                  <m:r>
                    <m:rPr>
                      <m:nor/>
                    </m:rPr>
                    <w:rPr>
                      <w:rFonts w:ascii="Times New Roman" w:eastAsia="宋体" w:hAnsi="宋体" w:cs="Times New Roman"/>
                      <w:b/>
                      <w:bCs/>
                      <w:i/>
                    </w:rPr>
                    <m:t>h</m:t>
                  </m:r>
                  <m:r>
                    <m:rPr>
                      <m:nor/>
                    </m:rPr>
                    <w:rPr>
                      <w:rFonts w:ascii="Times New Roman" w:eastAsia="宋体" w:hAnsi="Times New Roman" w:cs="Times New Roman"/>
                      <w:b/>
                      <w:bCs/>
                    </w:rPr>
                    <m:t>——</m:t>
                  </m:r>
                  <m:r>
                    <m:rPr>
                      <m:nor/>
                    </m:rPr>
                    <w:rPr>
                      <w:rFonts w:ascii="Times New Roman" w:eastAsia="宋体" w:hAnsi="宋体" w:cs="Times New Roman"/>
                      <w:b/>
                      <w:bCs/>
                    </w:rPr>
                    <m:t>深度</m:t>
                  </m:r>
                  <m:d>
                    <m:dPr>
                      <m:ctrlPr>
                        <w:rPr>
                          <w:rFonts w:ascii="Cambria Math" w:eastAsia="宋体" w:hAnsi="Cambria Math" w:cs="Times New Roman"/>
                          <w:b/>
                          <w:bCs/>
                        </w:rPr>
                      </m:ctrlPr>
                    </m:dPr>
                    <m:e>
                      <m:r>
                        <m:rPr>
                          <m:nor/>
                        </m:rPr>
                        <w:rPr>
                          <w:rFonts w:ascii="Times New Roman" w:eastAsia="宋体" w:hAnsi="宋体" w:cs="Times New Roman"/>
                          <w:b/>
                          <w:bCs/>
                          <w:i/>
                        </w:rPr>
                        <m:t>m</m:t>
                      </m:r>
                    </m:e>
                  </m:d>
                </m:e>
              </m:mr>
              <m:mr>
                <m:e>
                  <m:r>
                    <m:rPr>
                      <m:nor/>
                    </m:rPr>
                    <w:rPr>
                      <w:rFonts w:ascii="Times New Roman" w:eastAsia="宋体" w:hAnsi="宋体" w:cs="Times New Roman"/>
                      <w:b/>
                      <w:bCs/>
                    </w:rPr>
                    <m:t>连通器</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定义</m:t>
                            </m:r>
                            <m:r>
                              <m:rPr>
                                <m:nor/>
                              </m:rPr>
                              <w:rPr>
                                <w:rFonts w:ascii="Times New Roman" w:eastAsia="宋体" w:hAnsi="宋体" w:cs="Times New Roman"/>
                                <w:b/>
                                <w:bCs/>
                              </w:rPr>
                              <m:t>:</m:t>
                            </m:r>
                            <m:r>
                              <m:rPr>
                                <m:nor/>
                              </m:rPr>
                              <w:rPr>
                                <w:rFonts w:ascii="Times New Roman" w:eastAsia="宋体" w:hAnsi="宋体" w:cs="Times New Roman"/>
                                <w:b/>
                                <w:bCs/>
                              </w:rPr>
                              <m:t>上端</m:t>
                            </m:r>
                            <m:r>
                              <m:rPr>
                                <m:nor/>
                              </m:rPr>
                              <w:rPr>
                                <w:rFonts w:ascii="Times New Roman" w:eastAsia="宋体" w:hAnsi="Times New Roman" w:cs="Times New Roman" w:hint="eastAsia"/>
                                <w:b/>
                                <w:bCs/>
                              </w:rPr>
                              <m:t>⑩</m:t>
                            </m:r>
                            <m:bar>
                              <m:barPr>
                                <m:ctrlPr>
                                  <w:rPr>
                                    <w:rFonts w:ascii="Cambria Math" w:eastAsia="宋体" w:hAnsi="Cambria Math" w:cs="Times New Roman"/>
                                    <w:b/>
                                    <w:bCs/>
                                  </w:rPr>
                                </m:ctrlPr>
                              </m:barPr>
                              <m:e>
                                <m:r>
                                  <m:rPr>
                                    <m:nor/>
                                  </m:rPr>
                                  <w:rPr>
                                    <w:rFonts w:ascii="Times New Roman" w:eastAsia="宋体" w:hAnsi="宋体" w:cs="Times New Roman"/>
                                    <w:b/>
                                    <w:bCs/>
                                  </w:rPr>
                                  <m:t>开口</m:t>
                                </m:r>
                              </m:e>
                            </m:bar>
                            <m:r>
                              <m:rPr>
                                <m:nor/>
                              </m:rPr>
                              <w:rPr>
                                <w:rFonts w:ascii="Times New Roman" w:eastAsia="宋体" w:hAnsi="宋体" w:cs="Times New Roman"/>
                                <w:b/>
                                <w:bCs/>
                              </w:rPr>
                              <m:t>,</m:t>
                            </m:r>
                            <m:r>
                              <m:rPr>
                                <m:nor/>
                              </m:rPr>
                              <w:rPr>
                                <w:rFonts w:ascii="Times New Roman" w:eastAsia="宋体" w:hAnsi="宋体" w:cs="Times New Roman"/>
                                <w:b/>
                                <w:bCs/>
                              </w:rPr>
                              <m:t>下部相</m:t>
                            </m:r>
                            <m:r>
                              <m:rPr>
                                <m:nor/>
                              </m:rPr>
                              <w:rPr>
                                <w:rFonts w:ascii="Cambria Math" w:eastAsia="宋体" w:hAnsi="Cambria Math" w:cs="Cambria Math"/>
                                <w:b/>
                                <w:bCs/>
                              </w:rPr>
                              <m:t>⑪</m:t>
                            </m:r>
                            <m:bar>
                              <m:barPr>
                                <m:ctrlPr>
                                  <w:rPr>
                                    <w:rFonts w:ascii="Cambria Math" w:eastAsia="宋体" w:hAnsi="Cambria Math" w:cs="Times New Roman"/>
                                    <w:b/>
                                    <w:bCs/>
                                  </w:rPr>
                                </m:ctrlPr>
                              </m:barPr>
                              <m:e>
                                <m:r>
                                  <m:rPr>
                                    <m:nor/>
                                  </m:rPr>
                                  <w:rPr>
                                    <w:rFonts w:ascii="Times New Roman" w:eastAsia="宋体" w:hAnsi="宋体" w:cs="Times New Roman"/>
                                    <w:b/>
                                    <w:bCs/>
                                  </w:rPr>
                                  <m:t>连通</m:t>
                                </m:r>
                              </m:e>
                            </m:bar>
                            <m:r>
                              <m:rPr>
                                <m:nor/>
                              </m:rPr>
                              <w:rPr>
                                <w:rFonts w:ascii="Times New Roman" w:eastAsia="宋体" w:hAnsi="宋体" w:cs="Times New Roman"/>
                                <w:b/>
                                <w:bCs/>
                              </w:rPr>
                              <m:t>的容器</m:t>
                            </m:r>
                          </m:e>
                        </m:mr>
                        <m:mr>
                          <m:e>
                            <m:r>
                              <m:rPr>
                                <m:nor/>
                              </m:rPr>
                              <w:rPr>
                                <w:rFonts w:ascii="Times New Roman" w:eastAsia="宋体" w:hAnsi="宋体" w:cs="Times New Roman"/>
                                <w:b/>
                                <w:bCs/>
                              </w:rPr>
                              <m:t>特点</m:t>
                            </m:r>
                            <m:r>
                              <m:rPr>
                                <m:nor/>
                              </m:rPr>
                              <w:rPr>
                                <w:rFonts w:ascii="Times New Roman" w:eastAsia="宋体" w:hAnsi="宋体" w:cs="Times New Roman"/>
                                <w:b/>
                                <w:bCs/>
                              </w:rPr>
                              <m:t>:</m:t>
                            </m:r>
                            <m:r>
                              <m:rPr>
                                <m:nor/>
                              </m:rPr>
                              <w:rPr>
                                <w:rFonts w:ascii="Times New Roman" w:eastAsia="宋体" w:hAnsi="宋体" w:cs="Times New Roman"/>
                                <w:b/>
                                <w:bCs/>
                              </w:rPr>
                              <m:t>连通器里装的是同一种液体</m:t>
                            </m:r>
                            <m:r>
                              <m:rPr>
                                <m:nor/>
                              </m:rPr>
                              <w:rPr>
                                <w:rFonts w:ascii="Times New Roman" w:eastAsia="宋体" w:hAnsi="宋体" w:cs="Times New Roman"/>
                                <w:b/>
                                <w:bCs/>
                              </w:rPr>
                              <m:t>,</m:t>
                            </m:r>
                            <m:r>
                              <m:rPr>
                                <m:nor/>
                              </m:rPr>
                              <w:rPr>
                                <w:rFonts w:ascii="Times New Roman" w:eastAsia="宋体" w:hAnsi="宋体" w:cs="Times New Roman"/>
                                <w:b/>
                                <w:bCs/>
                              </w:rPr>
                              <m:t>当液体不流动时</m:t>
                            </m:r>
                            <m:r>
                              <m:rPr>
                                <m:nor/>
                              </m:rPr>
                              <w:rPr>
                                <w:rFonts w:ascii="Times New Roman" w:eastAsia="宋体" w:hAnsi="宋体" w:cs="Times New Roman"/>
                                <w:b/>
                                <w:bCs/>
                              </w:rPr>
                              <m:t>,</m:t>
                            </m:r>
                            <m:r>
                              <m:rPr>
                                <m:nor/>
                              </m:rPr>
                              <w:rPr>
                                <w:rFonts w:ascii="Times New Roman" w:eastAsia="宋体" w:hAnsi="宋体" w:cs="Times New Roman"/>
                                <w:b/>
                                <w:bCs/>
                              </w:rPr>
                              <m:t>连通器各部分中的液面高度</m:t>
                            </m:r>
                          </m:e>
                        </m:mr>
                        <m:mr>
                          <m:e>
                            <m:r>
                              <m:rPr>
                                <m:nor/>
                              </m:rPr>
                              <w:rPr>
                                <w:rFonts w:ascii="Times New Roman" w:eastAsia="宋体" w:hAnsi="宋体" w:cs="Times New Roman"/>
                                <w:b/>
                                <w:bCs/>
                              </w:rPr>
                              <m:t>总是</m:t>
                            </m:r>
                            <m:r>
                              <m:rPr>
                                <m:nor/>
                              </m:rPr>
                              <w:rPr>
                                <w:rFonts w:ascii="Cambria Math" w:eastAsia="宋体" w:hAnsi="Cambria Math" w:cs="Cambria Math"/>
                                <w:b/>
                                <w:bCs/>
                              </w:rPr>
                              <m:t>⑫</m:t>
                            </m:r>
                            <m:bar>
                              <m:barPr>
                                <m:ctrlPr>
                                  <w:rPr>
                                    <w:rFonts w:ascii="Cambria Math" w:eastAsia="宋体" w:hAnsi="Cambria Math" w:cs="Times New Roman"/>
                                    <w:b/>
                                    <w:bCs/>
                                  </w:rPr>
                                </m:ctrlPr>
                              </m:barPr>
                              <m:e>
                                <m:r>
                                  <m:rPr>
                                    <m:nor/>
                                  </m:rPr>
                                  <w:rPr>
                                    <w:rFonts w:ascii="Times New Roman" w:eastAsia="宋体" w:hAnsi="宋体" w:cs="Times New Roman"/>
                                    <w:b/>
                                    <w:bCs/>
                                  </w:rPr>
                                  <m:t>相同的</m:t>
                                </m:r>
                              </m:e>
                            </m:bar>
                          </m:e>
                        </m:mr>
                      </m:m>
                    </m:e>
                  </m:d>
                </m:e>
              </m:mr>
            </m:m>
          </m:e>
        </m:d>
      </m:oMath>
    </w:p>
    <w:p w14:paraId="4C2D5DD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C764E74" wp14:editId="61ACB5A5">
            <wp:extent cx="2988000" cy="252000"/>
            <wp:effectExtent l="0" t="0" r="0" b="0"/>
            <wp:docPr id="558"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6.jpeg"/>
                    <pic:cNvPicPr/>
                  </pic:nvPicPr>
                  <pic:blipFill>
                    <a:blip r:embed="rId15"/>
                    <a:stretch>
                      <a:fillRect/>
                    </a:stretch>
                  </pic:blipFill>
                  <pic:spPr>
                    <a:xfrm>
                      <a:off x="0" y="0"/>
                      <a:ext cx="2988000" cy="252000"/>
                    </a:xfrm>
                    <a:prstGeom prst="rect">
                      <a:avLst/>
                    </a:prstGeom>
                  </pic:spPr>
                </pic:pic>
              </a:graphicData>
            </a:graphic>
          </wp:inline>
        </w:drawing>
      </w:r>
    </w:p>
    <w:p w14:paraId="037637B6"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6943E77A" w14:textId="7396FBA1"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福建</w:t>
      </w:r>
      <w:r w:rsidR="00B53BC4" w:rsidRPr="00B53BC4">
        <w:rPr>
          <w:rFonts w:ascii="Times New Roman" w:eastAsia="楷体" w:hAnsi="Times New Roman" w:hint="eastAsia"/>
          <w:b/>
          <w:bCs/>
        </w:rPr>
        <w:t>)</w:t>
      </w:r>
      <w:r w:rsidRPr="009504F1">
        <w:rPr>
          <w:rFonts w:ascii="Times New Roman" w:eastAsia="宋体" w:hAnsi="宋体" w:hint="eastAsia"/>
          <w:b/>
          <w:bCs/>
        </w:rPr>
        <w:t>下图为搭乘</w:t>
      </w:r>
      <w:r w:rsidRPr="009504F1">
        <w:rPr>
          <w:rFonts w:ascii="Times New Roman" w:eastAsia="宋体" w:hAnsi="Times New Roman" w:cs="Times New Roman" w:hint="eastAsia"/>
          <w:b/>
          <w:bCs/>
        </w:rPr>
        <w:t>“</w:t>
      </w:r>
      <w:r w:rsidRPr="009504F1">
        <w:rPr>
          <w:rFonts w:ascii="Times New Roman" w:eastAsia="宋体" w:hAnsi="宋体" w:hint="eastAsia"/>
          <w:b/>
          <w:bCs/>
        </w:rPr>
        <w:t>天舟八号</w:t>
      </w:r>
      <w:r w:rsidRPr="009504F1">
        <w:rPr>
          <w:rFonts w:ascii="Times New Roman" w:eastAsia="宋体" w:hAnsi="Times New Roman" w:cs="Times New Roman" w:hint="eastAsia"/>
          <w:b/>
          <w:bCs/>
        </w:rPr>
        <w:t>”</w:t>
      </w:r>
      <w:r w:rsidRPr="009504F1">
        <w:rPr>
          <w:rFonts w:ascii="Times New Roman" w:eastAsia="宋体" w:hAnsi="宋体" w:hint="eastAsia"/>
          <w:b/>
          <w:bCs/>
        </w:rPr>
        <w:t>前往中国空间站的月壤砖的模型，该模型等同于由四个相同正方体组合而成。将其放在地球水平桌面上，如图，对桌面压强最小的是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6D14338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9C15E5F" wp14:editId="4A4E3DC6">
            <wp:extent cx="576000" cy="396000"/>
            <wp:effectExtent l="0" t="0" r="0" b="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7.jpeg"/>
                    <pic:cNvPicPr/>
                  </pic:nvPicPr>
                  <pic:blipFill>
                    <a:blip r:embed="rId316"/>
                    <a:stretch>
                      <a:fillRect/>
                    </a:stretch>
                  </pic:blipFill>
                  <pic:spPr>
                    <a:xfrm>
                      <a:off x="0" y="0"/>
                      <a:ext cx="576000" cy="396000"/>
                    </a:xfrm>
                    <a:prstGeom prst="rect">
                      <a:avLst/>
                    </a:prstGeom>
                  </pic:spPr>
                </pic:pic>
              </a:graphicData>
            </a:graphic>
          </wp:inline>
        </w:drawing>
      </w:r>
    </w:p>
    <w:p w14:paraId="3B096D5A"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73B4EF3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6A4B7E9" wp14:editId="68303D75">
            <wp:extent cx="576000" cy="396000"/>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8.jpeg"/>
                    <pic:cNvPicPr/>
                  </pic:nvPicPr>
                  <pic:blipFill>
                    <a:blip r:embed="rId317"/>
                    <a:stretch>
                      <a:fillRect/>
                    </a:stretch>
                  </pic:blipFill>
                  <pic:spPr>
                    <a:xfrm>
                      <a:off x="0" y="0"/>
                      <a:ext cx="576000" cy="396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1DB2AD37" wp14:editId="6AABC62F">
            <wp:extent cx="396000" cy="576000"/>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9.jpeg"/>
                    <pic:cNvPicPr/>
                  </pic:nvPicPr>
                  <pic:blipFill>
                    <a:blip r:embed="rId318"/>
                    <a:stretch>
                      <a:fillRect/>
                    </a:stretch>
                  </pic:blipFill>
                  <pic:spPr>
                    <a:xfrm>
                      <a:off x="0" y="0"/>
                      <a:ext cx="396000" cy="576000"/>
                    </a:xfrm>
                    <a:prstGeom prst="rect">
                      <a:avLst/>
                    </a:prstGeom>
                  </pic:spPr>
                </pic:pic>
              </a:graphicData>
            </a:graphic>
          </wp:inline>
        </w:drawing>
      </w:r>
      <w:r w:rsidRPr="009504F1">
        <w:rPr>
          <w:rFonts w:ascii="Times New Roman" w:eastAsia="宋体" w:hAnsi="宋体"/>
          <w:b/>
          <w:bCs/>
        </w:rPr>
        <w:t>B</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5ADEE38C" wp14:editId="33CC4FF8">
            <wp:extent cx="576000" cy="396000"/>
            <wp:effectExtent l="0" t="0" r="0" b="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0.jpeg"/>
                    <pic:cNvPicPr/>
                  </pic:nvPicPr>
                  <pic:blipFill>
                    <a:blip r:embed="rId319"/>
                    <a:stretch>
                      <a:fillRect/>
                    </a:stretch>
                  </pic:blipFill>
                  <pic:spPr>
                    <a:xfrm>
                      <a:off x="0" y="0"/>
                      <a:ext cx="576000" cy="396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4024BC54" wp14:editId="5C59B72F">
            <wp:extent cx="576000" cy="288000"/>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1.jpeg"/>
                    <pic:cNvPicPr/>
                  </pic:nvPicPr>
                  <pic:blipFill>
                    <a:blip r:embed="rId320"/>
                    <a:stretch>
                      <a:fillRect/>
                    </a:stretch>
                  </pic:blipFill>
                  <pic:spPr>
                    <a:xfrm>
                      <a:off x="0" y="0"/>
                      <a:ext cx="576000" cy="288000"/>
                    </a:xfrm>
                    <a:prstGeom prst="rect">
                      <a:avLst/>
                    </a:prstGeom>
                  </pic:spPr>
                </pic:pic>
              </a:graphicData>
            </a:graphic>
          </wp:inline>
        </w:drawing>
      </w:r>
      <w:r w:rsidRPr="009504F1">
        <w:rPr>
          <w:rFonts w:ascii="Times New Roman" w:eastAsia="宋体" w:hAnsi="宋体"/>
          <w:b/>
          <w:bCs/>
        </w:rPr>
        <w:t>D</w:t>
      </w:r>
    </w:p>
    <w:p w14:paraId="7F4AACF5" w14:textId="70207D64"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模型放在水平桌面上，对桌面的压力与重力大小相等，物体重力相同，则压力相等，由图可知受力面积最大的是</w:t>
      </w:r>
      <w:r w:rsidRPr="009504F1">
        <w:rPr>
          <w:rFonts w:ascii="Times New Roman" w:eastAsia="宋体" w:hAnsi="宋体"/>
          <w:b/>
          <w:bCs/>
        </w:rPr>
        <w:t>D</w:t>
      </w:r>
      <w:r w:rsidRPr="009504F1">
        <w:rPr>
          <w:rFonts w:ascii="Times New Roman" w:eastAsia="仿宋" w:hAnsi="仿宋" w:hint="eastAsia"/>
          <w:b/>
          <w:bCs/>
        </w:rPr>
        <w:t>图，根据</w:t>
      </w:r>
      <w:r w:rsidRPr="009504F1">
        <w:rPr>
          <w:rFonts w:ascii="Times New Roman" w:eastAsia="宋体" w:hAnsi="宋体"/>
          <w:b/>
          <w:bCs/>
          <w:i/>
        </w:rPr>
        <w:t>p</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F</m:t>
            </m:r>
          </m:num>
          <m:den>
            <m:r>
              <m:rPr>
                <m:nor/>
              </m:rPr>
              <w:rPr>
                <w:rFonts w:ascii="Times New Roman" w:eastAsia="宋体" w:hAnsi="宋体" w:cs="Times New Roman"/>
                <w:b/>
                <w:bCs/>
                <w:i/>
              </w:rPr>
              <m:t>S</m:t>
            </m:r>
          </m:den>
        </m:f>
      </m:oMath>
      <w:r w:rsidRPr="009504F1">
        <w:rPr>
          <w:rFonts w:ascii="Times New Roman" w:eastAsia="仿宋" w:hAnsi="仿宋" w:hint="eastAsia"/>
          <w:b/>
          <w:bCs/>
        </w:rPr>
        <w:t>可知</w:t>
      </w:r>
      <w:r w:rsidRPr="009504F1">
        <w:rPr>
          <w:rFonts w:ascii="Times New Roman" w:eastAsia="宋体" w:hAnsi="宋体"/>
          <w:b/>
          <w:bCs/>
        </w:rPr>
        <w:t>D</w:t>
      </w:r>
      <w:r w:rsidRPr="009504F1">
        <w:rPr>
          <w:rFonts w:ascii="Times New Roman" w:eastAsia="仿宋" w:hAnsi="仿宋" w:hint="eastAsia"/>
          <w:b/>
          <w:bCs/>
        </w:rPr>
        <w:t>图对桌面压强最小，故</w:t>
      </w:r>
      <w:r w:rsidRPr="009504F1">
        <w:rPr>
          <w:rFonts w:ascii="Times New Roman" w:eastAsia="宋体" w:hAnsi="宋体"/>
          <w:b/>
          <w:bCs/>
        </w:rPr>
        <w:t>D</w:t>
      </w:r>
      <w:r w:rsidRPr="009504F1">
        <w:rPr>
          <w:rFonts w:ascii="Times New Roman" w:eastAsia="仿宋" w:hAnsi="仿宋" w:hint="eastAsia"/>
          <w:b/>
          <w:bCs/>
        </w:rPr>
        <w:t>符合题意。</w:t>
      </w:r>
    </w:p>
    <w:p w14:paraId="6EDA1D06"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40987048" w14:textId="51BFE8D0"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乐山</w:t>
      </w:r>
      <w:r w:rsidR="00B53BC4" w:rsidRPr="00B53BC4">
        <w:rPr>
          <w:rFonts w:ascii="Times New Roman" w:eastAsia="楷体" w:hAnsi="Times New Roman" w:hint="eastAsia"/>
          <w:b/>
          <w:bCs/>
        </w:rPr>
        <w:t>)</w:t>
      </w:r>
      <w:r w:rsidRPr="009504F1">
        <w:rPr>
          <w:rFonts w:ascii="Times New Roman" w:eastAsia="宋体" w:hAnsi="宋体" w:hint="eastAsia"/>
          <w:b/>
          <w:bCs/>
        </w:rPr>
        <w:t>如图所示，水平桌面上两个完全相同的容器中分别装有甲、乙两种液体，已知</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两点处的液体压强相等，则两种液体的密度关系为</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331852C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78D569A7" wp14:editId="2E4314DE">
            <wp:extent cx="1368000" cy="684000"/>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2.jpeg"/>
                    <pic:cNvPicPr/>
                  </pic:nvPicPr>
                  <pic:blipFill>
                    <a:blip r:embed="rId321"/>
                    <a:stretch>
                      <a:fillRect/>
                    </a:stretch>
                  </pic:blipFill>
                  <pic:spPr>
                    <a:xfrm>
                      <a:off x="0" y="0"/>
                      <a:ext cx="1368000" cy="684000"/>
                    </a:xfrm>
                    <a:prstGeom prst="rect">
                      <a:avLst/>
                    </a:prstGeom>
                  </pic:spPr>
                </pic:pic>
              </a:graphicData>
            </a:graphic>
          </wp:inline>
        </w:drawing>
      </w:r>
    </w:p>
    <w:p w14:paraId="472D3161" w14:textId="3C48732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甲</w:t>
      </w:r>
      <w:r w:rsidRPr="009504F1">
        <w:rPr>
          <w:rFonts w:ascii="Times New Roman" w:eastAsia="宋体" w:hAnsi="宋体"/>
          <w:b/>
          <w:bCs/>
        </w:rPr>
        <w:t>&gt;</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乙</w:t>
      </w:r>
      <w:r w:rsidRPr="009504F1">
        <w:rPr>
          <w:rFonts w:ascii="Times New Roman" w:eastAsia="宋体" w:hAnsi="宋体" w:hint="eastAsia"/>
          <w:b/>
          <w:bCs/>
        </w:rPr>
        <w:tab/>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甲</w:t>
      </w:r>
      <w:r w:rsidRPr="009504F1">
        <w:rPr>
          <w:rFonts w:ascii="Times New Roman" w:eastAsia="宋体" w:hAnsi="宋体"/>
          <w:b/>
          <w:bCs/>
        </w:rPr>
        <w:t>&lt;</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乙</w:t>
      </w:r>
    </w:p>
    <w:p w14:paraId="2BCC24D7" w14:textId="0AE368D6"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甲</w:t>
      </w:r>
      <w:r w:rsidR="00E95943" w:rsidRPr="00E95943">
        <w:rPr>
          <w:rFonts w:ascii="Times New Roman" w:eastAsia="宋体" w:hAnsi="宋体" w:hint="eastAsia"/>
          <w:bCs/>
        </w:rPr>
        <w:t>＝</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乙</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无法判断</w:t>
      </w:r>
    </w:p>
    <w:p w14:paraId="51AE1456" w14:textId="4B7E5949"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甲液体中</w:t>
      </w:r>
      <w:r w:rsidRPr="009504F1">
        <w:rPr>
          <w:rFonts w:ascii="Times New Roman" w:eastAsia="宋体" w:hAnsi="宋体"/>
          <w:b/>
          <w:bCs/>
          <w:i/>
        </w:rPr>
        <w:t>A</w:t>
      </w:r>
      <w:r w:rsidRPr="009504F1">
        <w:rPr>
          <w:rFonts w:ascii="Times New Roman" w:eastAsia="仿宋" w:hAnsi="仿宋" w:hint="eastAsia"/>
          <w:b/>
          <w:bCs/>
        </w:rPr>
        <w:t>点深度</w:t>
      </w:r>
      <w:r w:rsidRPr="009504F1">
        <w:rPr>
          <w:rFonts w:ascii="Times New Roman" w:eastAsia="宋体" w:hAnsi="宋体"/>
          <w:b/>
          <w:bCs/>
          <w:i/>
        </w:rPr>
        <w:t>h</w:t>
      </w:r>
      <w:r w:rsidRPr="009504F1">
        <w:rPr>
          <w:rFonts w:ascii="Times New Roman" w:eastAsia="宋体" w:hAnsi="宋体"/>
          <w:b/>
          <w:bCs/>
          <w:i/>
          <w:vertAlign w:val="subscript"/>
        </w:rPr>
        <w:t>A</w:t>
      </w:r>
      <w:r w:rsidRPr="009504F1">
        <w:rPr>
          <w:rFonts w:ascii="Times New Roman" w:eastAsia="仿宋" w:hAnsi="仿宋" w:hint="eastAsia"/>
          <w:b/>
          <w:bCs/>
        </w:rPr>
        <w:t>比乙液体中</w:t>
      </w:r>
      <w:r w:rsidRPr="009504F1">
        <w:rPr>
          <w:rFonts w:ascii="Times New Roman" w:eastAsia="宋体" w:hAnsi="宋体"/>
          <w:b/>
          <w:bCs/>
          <w:i/>
        </w:rPr>
        <w:t>B</w:t>
      </w:r>
      <w:r w:rsidRPr="009504F1">
        <w:rPr>
          <w:rFonts w:ascii="Times New Roman" w:eastAsia="仿宋" w:hAnsi="仿宋" w:hint="eastAsia"/>
          <w:b/>
          <w:bCs/>
        </w:rPr>
        <w:t>点深度</w:t>
      </w:r>
      <w:r w:rsidRPr="009504F1">
        <w:rPr>
          <w:rFonts w:ascii="Times New Roman" w:eastAsia="宋体" w:hAnsi="宋体"/>
          <w:b/>
          <w:bCs/>
          <w:i/>
        </w:rPr>
        <w:t>h</w:t>
      </w:r>
      <w:r w:rsidRPr="009504F1">
        <w:rPr>
          <w:rFonts w:ascii="Times New Roman" w:eastAsia="宋体" w:hAnsi="宋体"/>
          <w:b/>
          <w:bCs/>
          <w:i/>
          <w:vertAlign w:val="subscript"/>
        </w:rPr>
        <w:t>B</w:t>
      </w:r>
      <w:r w:rsidRPr="009504F1">
        <w:rPr>
          <w:rFonts w:ascii="Times New Roman" w:eastAsia="仿宋" w:hAnsi="仿宋" w:hint="eastAsia"/>
          <w:b/>
          <w:bCs/>
        </w:rPr>
        <w:t>小，即</w:t>
      </w:r>
      <w:r w:rsidRPr="009504F1">
        <w:rPr>
          <w:rFonts w:ascii="Times New Roman" w:eastAsia="宋体" w:hAnsi="宋体"/>
          <w:b/>
          <w:bCs/>
          <w:i/>
        </w:rPr>
        <w:t>h</w:t>
      </w:r>
      <w:r w:rsidRPr="009504F1">
        <w:rPr>
          <w:rFonts w:ascii="Times New Roman" w:eastAsia="宋体" w:hAnsi="宋体"/>
          <w:b/>
          <w:bCs/>
          <w:i/>
          <w:vertAlign w:val="subscript"/>
        </w:rPr>
        <w:t>A</w:t>
      </w:r>
      <w:r w:rsidRPr="009504F1">
        <w:rPr>
          <w:rFonts w:ascii="Times New Roman" w:eastAsia="宋体" w:hAnsi="宋体"/>
          <w:b/>
          <w:bCs/>
        </w:rPr>
        <w:t>&lt;</w:t>
      </w:r>
      <w:r w:rsidRPr="009504F1">
        <w:rPr>
          <w:rFonts w:ascii="Times New Roman" w:eastAsia="宋体" w:hAnsi="宋体"/>
          <w:b/>
          <w:bCs/>
          <w:i/>
        </w:rPr>
        <w:t>h</w:t>
      </w:r>
      <w:r w:rsidRPr="009504F1">
        <w:rPr>
          <w:rFonts w:ascii="Times New Roman" w:eastAsia="宋体" w:hAnsi="宋体"/>
          <w:b/>
          <w:bCs/>
          <w:i/>
          <w:vertAlign w:val="subscript"/>
        </w:rPr>
        <w:t>B</w:t>
      </w:r>
      <w:r w:rsidRPr="009504F1">
        <w:rPr>
          <w:rFonts w:ascii="Times New Roman" w:eastAsia="仿宋" w:hAnsi="仿宋" w:hint="eastAsia"/>
          <w:b/>
          <w:bCs/>
        </w:rPr>
        <w:t>。因为</w:t>
      </w:r>
      <w:r w:rsidRPr="009504F1">
        <w:rPr>
          <w:rFonts w:ascii="Times New Roman" w:eastAsia="宋体" w:hAnsi="宋体"/>
          <w:b/>
          <w:bCs/>
          <w:i/>
        </w:rPr>
        <w:t>A</w:t>
      </w:r>
      <w:r w:rsidRPr="009504F1">
        <w:rPr>
          <w:rFonts w:ascii="Times New Roman" w:eastAsia="仿宋" w:hAnsi="仿宋" w:hint="eastAsia"/>
          <w:b/>
          <w:bCs/>
        </w:rPr>
        <w:t>、</w:t>
      </w:r>
      <w:r w:rsidRPr="009504F1">
        <w:rPr>
          <w:rFonts w:ascii="Times New Roman" w:eastAsia="宋体" w:hAnsi="宋体"/>
          <w:b/>
          <w:bCs/>
          <w:i/>
        </w:rPr>
        <w:t>B</w:t>
      </w:r>
      <w:r w:rsidRPr="009504F1">
        <w:rPr>
          <w:rFonts w:ascii="Times New Roman" w:eastAsia="仿宋" w:hAnsi="仿宋" w:hint="eastAsia"/>
          <w:b/>
          <w:bCs/>
        </w:rPr>
        <w:t>两点处的液体压强相等，即</w:t>
      </w:r>
      <w:r w:rsidRPr="009504F1">
        <w:rPr>
          <w:rFonts w:ascii="Times New Roman" w:eastAsia="宋体" w:hAnsi="宋体"/>
          <w:b/>
          <w:bCs/>
          <w:i/>
        </w:rPr>
        <w:t>p</w:t>
      </w:r>
      <w:r w:rsidRPr="009504F1">
        <w:rPr>
          <w:rFonts w:ascii="Times New Roman" w:eastAsia="宋体" w:hAnsi="宋体"/>
          <w:b/>
          <w:bCs/>
          <w:i/>
          <w:vertAlign w:val="subscript"/>
        </w:rPr>
        <w:t>A</w:t>
      </w:r>
      <w:r w:rsidR="00E95943" w:rsidRPr="00E95943">
        <w:rPr>
          <w:rFonts w:ascii="Times New Roman" w:eastAsia="宋体" w:hAnsi="宋体" w:hint="eastAsia"/>
          <w:bCs/>
        </w:rPr>
        <w:t>＝</w:t>
      </w:r>
      <w:r w:rsidRPr="009504F1">
        <w:rPr>
          <w:rFonts w:ascii="Times New Roman" w:eastAsia="宋体" w:hAnsi="宋体"/>
          <w:b/>
          <w:bCs/>
          <w:i/>
        </w:rPr>
        <w:t>p</w:t>
      </w:r>
      <w:r w:rsidRPr="009504F1">
        <w:rPr>
          <w:rFonts w:ascii="Times New Roman" w:eastAsia="宋体" w:hAnsi="宋体"/>
          <w:b/>
          <w:bCs/>
          <w:i/>
          <w:vertAlign w:val="subscript"/>
        </w:rPr>
        <w:t>B</w:t>
      </w:r>
      <w:r w:rsidRPr="009504F1">
        <w:rPr>
          <w:rFonts w:ascii="Times New Roman" w:eastAsia="仿宋" w:hAnsi="仿宋" w:hint="eastAsia"/>
          <w:b/>
          <w:bCs/>
        </w:rPr>
        <w:t>，即</w:t>
      </w:r>
      <w:r w:rsidRPr="009504F1">
        <w:rPr>
          <w:rFonts w:ascii="Times New Roman" w:eastAsia="Microsoft Yi Baiti" w:hAnsi="Times New Roman" w:cs="Times New Roman"/>
          <w:b/>
          <w:bCs/>
          <w:i/>
        </w:rPr>
        <w:t>ρ</w:t>
      </w:r>
      <w:r w:rsidRPr="009504F1">
        <w:rPr>
          <w:rFonts w:ascii="Times New Roman" w:eastAsia="仿宋" w:hAnsi="仿宋" w:hint="eastAsia"/>
          <w:b/>
          <w:bCs/>
          <w:vertAlign w:val="subscript"/>
        </w:rPr>
        <w:t>甲</w:t>
      </w:r>
      <w:r w:rsidRPr="009504F1">
        <w:rPr>
          <w:rFonts w:ascii="Times New Roman" w:eastAsia="宋体" w:hAnsi="宋体"/>
          <w:b/>
          <w:bCs/>
          <w:i/>
        </w:rPr>
        <w:t>gh</w:t>
      </w:r>
      <w:r w:rsidRPr="009504F1">
        <w:rPr>
          <w:rFonts w:ascii="Times New Roman" w:eastAsia="宋体" w:hAnsi="宋体"/>
          <w:b/>
          <w:bCs/>
          <w:i/>
          <w:vertAlign w:val="subscript"/>
        </w:rPr>
        <w:t>A</w:t>
      </w:r>
      <w:r w:rsidR="00E95943" w:rsidRPr="00E95943">
        <w:rPr>
          <w:rFonts w:ascii="Times New Roman" w:eastAsia="宋体" w:hAnsi="宋体" w:hint="eastAsia"/>
          <w:bCs/>
        </w:rPr>
        <w:t>＝</w:t>
      </w:r>
      <w:r w:rsidRPr="009504F1">
        <w:rPr>
          <w:rFonts w:ascii="Times New Roman" w:eastAsia="Microsoft Yi Baiti" w:hAnsi="Times New Roman" w:cs="Times New Roman"/>
          <w:b/>
          <w:bCs/>
          <w:i/>
        </w:rPr>
        <w:t>ρ</w:t>
      </w:r>
      <w:r w:rsidRPr="009504F1">
        <w:rPr>
          <w:rFonts w:ascii="Times New Roman" w:eastAsia="仿宋" w:hAnsi="仿宋" w:hint="eastAsia"/>
          <w:b/>
          <w:bCs/>
          <w:vertAlign w:val="subscript"/>
        </w:rPr>
        <w:t>乙</w:t>
      </w:r>
      <w:r w:rsidRPr="009504F1">
        <w:rPr>
          <w:rFonts w:ascii="Times New Roman" w:eastAsia="宋体" w:hAnsi="宋体"/>
          <w:b/>
          <w:bCs/>
          <w:i/>
        </w:rPr>
        <w:t>gh</w:t>
      </w:r>
      <w:r w:rsidRPr="009504F1">
        <w:rPr>
          <w:rFonts w:ascii="Times New Roman" w:eastAsia="宋体" w:hAnsi="宋体"/>
          <w:b/>
          <w:bCs/>
          <w:i/>
          <w:vertAlign w:val="subscript"/>
        </w:rPr>
        <w:t>B</w:t>
      </w:r>
      <w:r w:rsidRPr="009504F1">
        <w:rPr>
          <w:rFonts w:ascii="Times New Roman" w:eastAsia="仿宋" w:hAnsi="仿宋" w:hint="eastAsia"/>
          <w:b/>
          <w:bCs/>
        </w:rPr>
        <w:t>，因为</w:t>
      </w:r>
      <w:r w:rsidRPr="009504F1">
        <w:rPr>
          <w:rFonts w:ascii="Times New Roman" w:eastAsia="宋体" w:hAnsi="宋体"/>
          <w:b/>
          <w:bCs/>
          <w:i/>
        </w:rPr>
        <w:t>h</w:t>
      </w:r>
      <w:r w:rsidRPr="009504F1">
        <w:rPr>
          <w:rFonts w:ascii="Times New Roman" w:eastAsia="宋体" w:hAnsi="宋体"/>
          <w:b/>
          <w:bCs/>
          <w:i/>
          <w:vertAlign w:val="subscript"/>
        </w:rPr>
        <w:t>A</w:t>
      </w:r>
      <w:r w:rsidRPr="009504F1">
        <w:rPr>
          <w:rFonts w:ascii="Times New Roman" w:eastAsia="宋体" w:hAnsi="宋体"/>
          <w:b/>
          <w:bCs/>
        </w:rPr>
        <w:t>&lt;</w:t>
      </w:r>
      <w:r w:rsidRPr="009504F1">
        <w:rPr>
          <w:rFonts w:ascii="Times New Roman" w:eastAsia="宋体" w:hAnsi="宋体"/>
          <w:b/>
          <w:bCs/>
          <w:i/>
        </w:rPr>
        <w:t>h</w:t>
      </w:r>
      <w:r w:rsidRPr="009504F1">
        <w:rPr>
          <w:rFonts w:ascii="Times New Roman" w:eastAsia="宋体" w:hAnsi="宋体"/>
          <w:b/>
          <w:bCs/>
          <w:i/>
          <w:vertAlign w:val="subscript"/>
        </w:rPr>
        <w:t>B</w:t>
      </w:r>
      <w:r w:rsidRPr="009504F1">
        <w:rPr>
          <w:rFonts w:ascii="Times New Roman" w:eastAsia="仿宋" w:hAnsi="仿宋" w:hint="eastAsia"/>
          <w:b/>
          <w:bCs/>
        </w:rPr>
        <w:t>，所以</w:t>
      </w:r>
      <w:r w:rsidRPr="009504F1">
        <w:rPr>
          <w:rFonts w:ascii="Times New Roman" w:eastAsia="Microsoft Yi Baiti" w:hAnsi="Times New Roman" w:cs="Times New Roman"/>
          <w:b/>
          <w:bCs/>
          <w:i/>
        </w:rPr>
        <w:t>ρ</w:t>
      </w:r>
      <w:r w:rsidRPr="009504F1">
        <w:rPr>
          <w:rFonts w:ascii="Times New Roman" w:eastAsia="仿宋" w:hAnsi="仿宋" w:hint="eastAsia"/>
          <w:b/>
          <w:bCs/>
          <w:vertAlign w:val="subscript"/>
        </w:rPr>
        <w:t>甲</w:t>
      </w:r>
      <w:r w:rsidRPr="009504F1">
        <w:rPr>
          <w:rFonts w:ascii="Times New Roman" w:eastAsia="宋体" w:hAnsi="宋体"/>
          <w:b/>
          <w:bCs/>
        </w:rPr>
        <w:t>&gt;</w:t>
      </w:r>
      <w:r w:rsidRPr="009504F1">
        <w:rPr>
          <w:rFonts w:ascii="Times New Roman" w:eastAsia="Microsoft Yi Baiti" w:hAnsi="Times New Roman" w:cs="Times New Roman"/>
          <w:b/>
          <w:bCs/>
          <w:i/>
        </w:rPr>
        <w:t>ρ</w:t>
      </w:r>
      <w:r w:rsidRPr="009504F1">
        <w:rPr>
          <w:rFonts w:ascii="Times New Roman" w:eastAsia="仿宋" w:hAnsi="仿宋" w:hint="eastAsia"/>
          <w:b/>
          <w:bCs/>
          <w:vertAlign w:val="subscript"/>
        </w:rPr>
        <w:t>乙</w:t>
      </w:r>
      <w:r w:rsidRPr="009504F1">
        <w:rPr>
          <w:rFonts w:ascii="Times New Roman" w:eastAsia="仿宋" w:hAnsi="仿宋" w:hint="eastAsia"/>
          <w:b/>
          <w:bCs/>
        </w:rPr>
        <w:t>，故</w:t>
      </w:r>
      <w:r w:rsidRPr="009504F1">
        <w:rPr>
          <w:rFonts w:ascii="Times New Roman" w:eastAsia="宋体" w:hAnsi="宋体"/>
          <w:b/>
          <w:bCs/>
        </w:rPr>
        <w:t>A</w:t>
      </w:r>
      <w:r w:rsidRPr="009504F1">
        <w:rPr>
          <w:rFonts w:ascii="Times New Roman" w:eastAsia="仿宋" w:hAnsi="仿宋" w:hint="eastAsia"/>
          <w:b/>
          <w:bCs/>
        </w:rPr>
        <w:t>符合题意。</w:t>
      </w:r>
    </w:p>
    <w:p w14:paraId="1E4F04FB"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A</w:t>
      </w:r>
    </w:p>
    <w:p w14:paraId="587ECD9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E846363" wp14:editId="17E5A588">
            <wp:extent cx="2772000" cy="252000"/>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3.jpeg"/>
                    <pic:cNvPicPr/>
                  </pic:nvPicPr>
                  <pic:blipFill>
                    <a:blip r:embed="rId22"/>
                    <a:stretch>
                      <a:fillRect/>
                    </a:stretch>
                  </pic:blipFill>
                  <pic:spPr>
                    <a:xfrm>
                      <a:off x="0" y="0"/>
                      <a:ext cx="2772000" cy="252000"/>
                    </a:xfrm>
                    <a:prstGeom prst="rect">
                      <a:avLst/>
                    </a:prstGeom>
                  </pic:spPr>
                </pic:pic>
              </a:graphicData>
            </a:graphic>
          </wp:inline>
        </w:drawing>
      </w:r>
    </w:p>
    <w:p w14:paraId="13A169A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00C20B4" wp14:editId="4C4F9279">
            <wp:extent cx="2880000" cy="180000"/>
            <wp:effectExtent l="0" t="0" r="0" b="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4.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计算压强时不能明确压力和受力面积</w:t>
      </w:r>
    </w:p>
    <w:p w14:paraId="325FF38E" w14:textId="5DBCC01D"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2900119B">
          <v:shape id="_x0000_s2091"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6D11045A" w14:textId="77777777" w:rsidR="00E46BC1" w:rsidRDefault="00E46BC1">
                  <w:pPr>
                    <w:pStyle w:val="af1"/>
                    <w:jc w:val="center"/>
                  </w:pPr>
                  <w:r>
                    <w:rPr>
                      <w:noProof/>
                    </w:rPr>
                    <w:drawing>
                      <wp:inline distT="0" distB="0" distL="0" distR="0" wp14:anchorId="014ED5A8" wp14:editId="486745ED">
                        <wp:extent cx="864000" cy="180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24"/>
                                <a:stretch>
                                  <a:fillRect/>
                                </a:stretch>
                              </pic:blipFill>
                              <pic:spPr>
                                <a:xfrm>
                                  <a:off x="0" y="0"/>
                                  <a:ext cx="864000" cy="180000"/>
                                </a:xfrm>
                                <a:prstGeom prst="rect">
                                  <a:avLst/>
                                </a:prstGeom>
                              </pic:spPr>
                            </pic:pic>
                          </a:graphicData>
                        </a:graphic>
                      </wp:inline>
                    </w:drawing>
                  </w:r>
                </w:p>
                <w:p w14:paraId="40E0D733" w14:textId="77777777" w:rsidR="00E46BC1" w:rsidRDefault="00E46BC1">
                  <w:pPr>
                    <w:pStyle w:val="af1"/>
                  </w:pPr>
                </w:p>
                <w:p w14:paraId="0CAC8597" w14:textId="77777777" w:rsidR="00E46BC1" w:rsidRDefault="00E46BC1">
                  <w:pPr>
                    <w:pStyle w:val="af1"/>
                  </w:pPr>
                  <w:r>
                    <w:rPr>
                      <w:rFonts w:hint="default"/>
                      <w:sz w:val="22"/>
                      <w:szCs w:val="22"/>
                    </w:rPr>
                    <w:t>①</w:t>
                  </w:r>
                  <w:r w:rsidRPr="006C4838">
                    <w:rPr>
                      <w:rFonts w:ascii="楷体" w:eastAsia="楷体" w:hAnsi="楷体"/>
                      <w:sz w:val="22"/>
                      <w:szCs w:val="22"/>
                    </w:rPr>
                    <w:t>对于两个物体叠加平放在地面上，下面物体受到的压力为上面物体的重力，地面受到的压力为两个物体的总重力；</w:t>
                  </w:r>
                  <w:r>
                    <w:rPr>
                      <w:rFonts w:hint="default"/>
                      <w:sz w:val="22"/>
                      <w:szCs w:val="22"/>
                    </w:rPr>
                    <w:t>②</w:t>
                  </w:r>
                  <w:r w:rsidRPr="006C4838">
                    <w:rPr>
                      <w:rFonts w:ascii="楷体" w:eastAsia="楷体" w:hAnsi="楷体"/>
                      <w:sz w:val="22"/>
                      <w:szCs w:val="22"/>
                    </w:rPr>
                    <w:t>受力面积为接触面积，求下面物体受到的压强，受力面积即下面物体与上面物体的接触面积，求地面受到的压强，受力面积即地面与下面物体的接触面积。</w:t>
                  </w:r>
                </w:p>
              </w:txbxContent>
            </v:textbox>
            <w10:anchorlock/>
          </v:shape>
        </w:pict>
      </w:r>
    </w:p>
    <w:p w14:paraId="260F6308" w14:textId="6C27AC81"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合肥</w:t>
      </w:r>
      <w:r w:rsidRPr="009504F1">
        <w:rPr>
          <w:rFonts w:ascii="Times New Roman" w:eastAsia="宋体" w:hAnsi="宋体"/>
          <w:b/>
          <w:bCs/>
        </w:rPr>
        <w:t>50</w:t>
      </w:r>
      <w:r w:rsidRPr="009504F1">
        <w:rPr>
          <w:rFonts w:ascii="Times New Roman" w:eastAsia="楷体" w:hAnsi="楷体" w:hint="eastAsia"/>
          <w:b/>
          <w:bCs/>
        </w:rPr>
        <w:t>中期末</w:t>
      </w:r>
      <w:r w:rsidR="00B53BC4" w:rsidRPr="00B53BC4">
        <w:rPr>
          <w:rFonts w:ascii="Times New Roman" w:eastAsia="楷体" w:hAnsi="Times New Roman" w:hint="eastAsia"/>
          <w:b/>
          <w:bCs/>
        </w:rPr>
        <w:t>)</w:t>
      </w:r>
      <w:r w:rsidRPr="009504F1">
        <w:rPr>
          <w:rFonts w:ascii="Times New Roman" w:eastAsia="宋体" w:hAnsi="宋体" w:hint="eastAsia"/>
          <w:b/>
          <w:bCs/>
        </w:rPr>
        <w:t>如图，</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两个正方体叠放在水平地面上，</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的质量均为</w:t>
      </w:r>
      <w:r w:rsidRPr="009504F1">
        <w:rPr>
          <w:rFonts w:ascii="Times New Roman" w:eastAsia="宋体" w:hAnsi="宋体"/>
          <w:b/>
          <w:bCs/>
        </w:rPr>
        <w:t>2 kg</w:t>
      </w:r>
      <w:r w:rsidRPr="009504F1">
        <w:rPr>
          <w:rFonts w:ascii="Times New Roman" w:eastAsia="宋体" w:hAnsi="宋体" w:hint="eastAsia"/>
          <w:b/>
          <w:bCs/>
        </w:rPr>
        <w:t>，</w:t>
      </w:r>
      <w:r w:rsidRPr="009504F1">
        <w:rPr>
          <w:rFonts w:ascii="Times New Roman" w:eastAsia="宋体" w:hAnsi="宋体"/>
          <w:b/>
          <w:bCs/>
          <w:i/>
        </w:rPr>
        <w:t>A</w:t>
      </w:r>
      <w:r w:rsidRPr="009504F1">
        <w:rPr>
          <w:rFonts w:ascii="Times New Roman" w:eastAsia="宋体" w:hAnsi="宋体" w:hint="eastAsia"/>
          <w:b/>
          <w:bCs/>
        </w:rPr>
        <w:t>的底面积为</w:t>
      </w:r>
      <w:r w:rsidRPr="009504F1">
        <w:rPr>
          <w:rFonts w:ascii="Times New Roman" w:eastAsia="宋体" w:hAnsi="宋体"/>
          <w:b/>
          <w:bCs/>
        </w:rPr>
        <w:t>100 cm</w:t>
      </w:r>
      <w:r w:rsidRPr="009504F1">
        <w:rPr>
          <w:rFonts w:ascii="Times New Roman" w:eastAsia="宋体" w:hAnsi="宋体"/>
          <w:b/>
          <w:bCs/>
          <w:vertAlign w:val="superscript"/>
        </w:rPr>
        <w:t>2</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的底面积为</w:t>
      </w:r>
      <w:r w:rsidRPr="009504F1">
        <w:rPr>
          <w:rFonts w:ascii="Times New Roman" w:eastAsia="宋体" w:hAnsi="宋体"/>
          <w:b/>
          <w:bCs/>
        </w:rPr>
        <w:t>200 cm</w:t>
      </w:r>
      <w:r w:rsidRPr="009504F1">
        <w:rPr>
          <w:rFonts w:ascii="Times New Roman" w:eastAsia="宋体" w:hAnsi="宋体"/>
          <w:b/>
          <w:bCs/>
          <w:vertAlign w:val="superscript"/>
        </w:rPr>
        <w:t>2</w:t>
      </w:r>
      <w:r w:rsidRPr="009504F1">
        <w:rPr>
          <w:rFonts w:ascii="Times New Roman" w:eastAsia="宋体" w:hAnsi="宋体" w:hint="eastAsia"/>
          <w:b/>
          <w:bCs/>
        </w:rPr>
        <w:t>，则</w:t>
      </w:r>
      <w:r w:rsidRPr="009504F1">
        <w:rPr>
          <w:rFonts w:ascii="Times New Roman" w:eastAsia="宋体" w:hAnsi="宋体"/>
          <w:b/>
          <w:bCs/>
          <w:i/>
        </w:rPr>
        <w:t>B</w:t>
      </w:r>
      <w:r w:rsidRPr="009504F1">
        <w:rPr>
          <w:rFonts w:ascii="Times New Roman" w:eastAsia="宋体" w:hAnsi="宋体" w:hint="eastAsia"/>
          <w:b/>
          <w:bCs/>
        </w:rPr>
        <w:t>对</w:t>
      </w:r>
      <w:r w:rsidRPr="009504F1">
        <w:rPr>
          <w:rFonts w:ascii="Times New Roman" w:eastAsia="宋体" w:hAnsi="宋体"/>
          <w:b/>
          <w:bCs/>
          <w:i/>
        </w:rPr>
        <w:t>A</w:t>
      </w:r>
      <w:r w:rsidRPr="009504F1">
        <w:rPr>
          <w:rFonts w:ascii="Times New Roman" w:eastAsia="宋体" w:hAnsi="宋体" w:hint="eastAsia"/>
          <w:b/>
          <w:bCs/>
        </w:rPr>
        <w:t>的压强为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2</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000 </w:t>
      </w:r>
      <w:r w:rsidRPr="009504F1">
        <w:rPr>
          <w:rFonts w:ascii="Times New Roman" w:eastAsia="宋体" w:hAnsi="宋体" w:hint="eastAsia"/>
          <w:b/>
          <w:bCs/>
        </w:rPr>
        <w:t>。</w:t>
      </w:r>
      <w:r w:rsidR="00B53BC4" w:rsidRPr="00B53BC4">
        <w:rPr>
          <w:rFonts w:ascii="Times New Roman" w:eastAsia="楷体" w:hAnsi="Times New Roman" w:hint="eastAsia"/>
          <w:b/>
          <w:bCs/>
        </w:rPr>
        <w:t>(</w:t>
      </w:r>
      <w:r w:rsidRPr="009504F1">
        <w:rPr>
          <w:rFonts w:ascii="Times New Roman" w:eastAsia="宋体" w:hAnsi="宋体"/>
          <w:b/>
          <w:bCs/>
          <w:i/>
        </w:rPr>
        <w:t>g</w:t>
      </w:r>
      <w:r w:rsidRPr="009504F1">
        <w:rPr>
          <w:rFonts w:ascii="Times New Roman" w:eastAsia="楷体" w:hAnsi="楷体" w:hint="eastAsia"/>
          <w:b/>
          <w:bCs/>
        </w:rPr>
        <w:t>取</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r w:rsidRPr="009504F1">
        <w:rPr>
          <w:rFonts w:ascii="Calibri" w:eastAsia="楷体" w:hAnsi="Calibri" w:cs="Calibri"/>
          <w:b/>
          <w:bCs/>
        </w:rPr>
        <w:t> </w:t>
      </w:r>
    </w:p>
    <w:p w14:paraId="3756F89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2B0384F" wp14:editId="3D6CEFBD">
            <wp:extent cx="828000" cy="900000"/>
            <wp:effectExtent l="0" t="0" r="0" b="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5.jpeg"/>
                    <pic:cNvPicPr/>
                  </pic:nvPicPr>
                  <pic:blipFill>
                    <a:blip r:embed="rId322"/>
                    <a:stretch>
                      <a:fillRect/>
                    </a:stretch>
                  </pic:blipFill>
                  <pic:spPr>
                    <a:xfrm>
                      <a:off x="0" y="0"/>
                      <a:ext cx="828000" cy="90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1</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1735F29E" wp14:editId="0BA9506C">
            <wp:extent cx="1332000" cy="111600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6.jpeg"/>
                    <pic:cNvPicPr/>
                  </pic:nvPicPr>
                  <pic:blipFill>
                    <a:blip r:embed="rId323"/>
                    <a:stretch>
                      <a:fillRect/>
                    </a:stretch>
                  </pic:blipFill>
                  <pic:spPr>
                    <a:xfrm>
                      <a:off x="0" y="0"/>
                      <a:ext cx="1332000" cy="1116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2</w:t>
      </w:r>
      <w:r w:rsidRPr="009504F1">
        <w:rPr>
          <w:rFonts w:ascii="Times New Roman" w:eastAsia="宋体" w:hAnsi="宋体" w:hint="eastAsia"/>
          <w:b/>
          <w:bCs/>
        </w:rPr>
        <w:t>题图</w:t>
      </w:r>
    </w:p>
    <w:p w14:paraId="1E8B3B5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97EFB79" wp14:editId="178252A9">
            <wp:extent cx="2880000" cy="18000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不能正确认识液体压强公式中的深度</w:t>
      </w:r>
    </w:p>
    <w:p w14:paraId="5E6FDF21" w14:textId="30DB9CFF"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792BB0BF">
          <v:shape id="_x0000_s2090"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41182A8B" w14:textId="77777777" w:rsidR="00E46BC1" w:rsidRDefault="00E46BC1">
                  <w:pPr>
                    <w:pStyle w:val="af1"/>
                    <w:jc w:val="center"/>
                  </w:pPr>
                  <w:r>
                    <w:rPr>
                      <w:noProof/>
                    </w:rPr>
                    <w:drawing>
                      <wp:inline distT="0" distB="0" distL="0" distR="0" wp14:anchorId="3CF28245" wp14:editId="3E7C68F5">
                        <wp:extent cx="864000" cy="180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24"/>
                                <a:stretch>
                                  <a:fillRect/>
                                </a:stretch>
                              </pic:blipFill>
                              <pic:spPr>
                                <a:xfrm>
                                  <a:off x="0" y="0"/>
                                  <a:ext cx="864000" cy="180000"/>
                                </a:xfrm>
                                <a:prstGeom prst="rect">
                                  <a:avLst/>
                                </a:prstGeom>
                              </pic:spPr>
                            </pic:pic>
                          </a:graphicData>
                        </a:graphic>
                      </wp:inline>
                    </w:drawing>
                  </w:r>
                </w:p>
                <w:p w14:paraId="5724F4E8" w14:textId="77777777" w:rsidR="00E46BC1" w:rsidRDefault="00E46BC1">
                  <w:pPr>
                    <w:pStyle w:val="af1"/>
                  </w:pPr>
                </w:p>
                <w:p w14:paraId="3FD43D07"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液体深度是指所研究的点到与空气接触的自由液面的距离，而不是该点到容器底部的距离或液柱的长度。</w:t>
                  </w:r>
                </w:p>
              </w:txbxContent>
            </v:textbox>
            <w10:anchorlock/>
          </v:shape>
        </w:pict>
      </w:r>
    </w:p>
    <w:p w14:paraId="04CFD81F" w14:textId="3F925A9B"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云南昭通期中</w:t>
      </w:r>
      <w:r w:rsidR="00B53BC4" w:rsidRPr="00B53BC4">
        <w:rPr>
          <w:rFonts w:ascii="Times New Roman" w:eastAsia="楷体" w:hAnsi="Times New Roman" w:hint="eastAsia"/>
          <w:b/>
          <w:bCs/>
        </w:rPr>
        <w:t>)</w:t>
      </w:r>
      <w:r w:rsidRPr="009504F1">
        <w:rPr>
          <w:rFonts w:ascii="Times New Roman" w:eastAsia="宋体" w:hAnsi="宋体" w:hint="eastAsia"/>
          <w:b/>
          <w:bCs/>
        </w:rPr>
        <w:t>盛有水的容器中，</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三点的位置如图所示，</w:t>
      </w:r>
      <w:r w:rsidRPr="009504F1">
        <w:rPr>
          <w:rFonts w:ascii="Times New Roman" w:eastAsia="宋体" w:hAnsi="宋体"/>
          <w:b/>
          <w:bCs/>
          <w:i/>
        </w:rPr>
        <w:t>C</w:t>
      </w:r>
      <w:r w:rsidRPr="009504F1">
        <w:rPr>
          <w:rFonts w:ascii="Times New Roman" w:eastAsia="宋体" w:hAnsi="宋体" w:hint="eastAsia"/>
          <w:b/>
          <w:bCs/>
        </w:rPr>
        <w:t>点所在的容器底面的面积为</w:t>
      </w:r>
      <w:r w:rsidRPr="009504F1">
        <w:rPr>
          <w:rFonts w:ascii="Times New Roman" w:eastAsia="宋体" w:hAnsi="宋体"/>
          <w:b/>
          <w:bCs/>
        </w:rPr>
        <w:t>10 cm</w:t>
      </w:r>
      <w:r w:rsidRPr="009504F1">
        <w:rPr>
          <w:rFonts w:ascii="Times New Roman" w:eastAsia="宋体" w:hAnsi="宋体"/>
          <w:b/>
          <w:bCs/>
          <w:vertAlign w:val="superscript"/>
        </w:rPr>
        <w:t>2</w:t>
      </w:r>
      <w:r w:rsidRPr="009504F1">
        <w:rPr>
          <w:rFonts w:ascii="Times New Roman" w:eastAsia="宋体" w:hAnsi="宋体" w:hint="eastAsia"/>
          <w:b/>
          <w:bCs/>
        </w:rPr>
        <w:t>，下列说法正确的是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4A2DCA7" w14:textId="5106333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A</w:t>
      </w:r>
      <w:r w:rsidRPr="009504F1">
        <w:rPr>
          <w:rFonts w:ascii="Times New Roman" w:eastAsia="宋体" w:hAnsi="宋体" w:hint="eastAsia"/>
          <w:b/>
          <w:bCs/>
        </w:rPr>
        <w:t>点处深度为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m</w:t>
      </w:r>
    </w:p>
    <w:p w14:paraId="66F7BFC4" w14:textId="6A5DBACB"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i/>
        </w:rPr>
        <w:t>B</w:t>
      </w:r>
      <w:r w:rsidRPr="009504F1">
        <w:rPr>
          <w:rFonts w:ascii="Times New Roman" w:eastAsia="宋体" w:hAnsi="宋体" w:hint="eastAsia"/>
          <w:b/>
          <w:bCs/>
        </w:rPr>
        <w:t>点处受到水的压强为</w:t>
      </w:r>
      <w:r w:rsidRPr="009504F1">
        <w:rPr>
          <w:rFonts w:ascii="Times New Roman" w:eastAsia="宋体" w:hAnsi="宋体"/>
          <w:b/>
          <w:bCs/>
        </w:rPr>
        <w:t>0</w:t>
      </w:r>
    </w:p>
    <w:p w14:paraId="4984BEE2" w14:textId="3E508DD2"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i/>
        </w:rPr>
        <w:t>C</w:t>
      </w:r>
      <w:r w:rsidRPr="009504F1">
        <w:rPr>
          <w:rFonts w:ascii="Times New Roman" w:eastAsia="宋体" w:hAnsi="宋体" w:hint="eastAsia"/>
          <w:b/>
          <w:bCs/>
        </w:rPr>
        <w:t>处水的深度为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m</w:t>
      </w:r>
    </w:p>
    <w:p w14:paraId="049BC789" w14:textId="4272039D"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i/>
        </w:rPr>
        <w:t>C</w:t>
      </w:r>
      <w:r w:rsidRPr="009504F1">
        <w:rPr>
          <w:rFonts w:ascii="Times New Roman" w:eastAsia="宋体" w:hAnsi="宋体" w:hint="eastAsia"/>
          <w:b/>
          <w:bCs/>
        </w:rPr>
        <w:t>点所在的容器底面受到水的压力为</w:t>
      </w:r>
      <w:r w:rsidR="00991FB8" w:rsidRPr="009504F1">
        <w:rPr>
          <w:rFonts w:ascii="Times New Roman" w:eastAsia="宋体" w:hAnsi="宋体" w:hint="eastAsia"/>
          <w:b/>
          <w:bCs/>
        </w:rPr>
        <w:t>9</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宋体" w:hAnsi="宋体"/>
          <w:b/>
          <w:bCs/>
        </w:rPr>
        <w:t xml:space="preserve"> N</w:t>
      </w:r>
    </w:p>
    <w:p w14:paraId="674287A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C288780" wp14:editId="59E2F391">
            <wp:extent cx="2880000" cy="180000"/>
            <wp:effectExtent l="0" t="0" r="0" b="0"/>
            <wp:docPr id="570" name="image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不同容器底所受压力、压强对比</w:t>
      </w:r>
    </w:p>
    <w:p w14:paraId="7E5B8E19" w14:textId="71EAB9E8"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0AAF958B">
          <v:shape id="_x0000_s2089"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4DBA39A6" w14:textId="77777777" w:rsidR="00E46BC1" w:rsidRDefault="00E46BC1">
                  <w:pPr>
                    <w:pStyle w:val="af1"/>
                    <w:jc w:val="center"/>
                  </w:pPr>
                  <w:r>
                    <w:rPr>
                      <w:noProof/>
                    </w:rPr>
                    <w:drawing>
                      <wp:inline distT="0" distB="0" distL="0" distR="0" wp14:anchorId="45D35B51" wp14:editId="586303DF">
                        <wp:extent cx="864000" cy="180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24"/>
                                <a:stretch>
                                  <a:fillRect/>
                                </a:stretch>
                              </pic:blipFill>
                              <pic:spPr>
                                <a:xfrm>
                                  <a:off x="0" y="0"/>
                                  <a:ext cx="864000" cy="180000"/>
                                </a:xfrm>
                                <a:prstGeom prst="rect">
                                  <a:avLst/>
                                </a:prstGeom>
                              </pic:spPr>
                            </pic:pic>
                          </a:graphicData>
                        </a:graphic>
                      </wp:inline>
                    </w:drawing>
                  </w:r>
                </w:p>
                <w:p w14:paraId="7C42706A" w14:textId="77777777" w:rsidR="00E46BC1" w:rsidRDefault="00E46BC1">
                  <w:pPr>
                    <w:pStyle w:val="af1"/>
                  </w:pPr>
                </w:p>
                <w:p w14:paraId="1BDF8DEB" w14:textId="77777777" w:rsidR="00E46BC1" w:rsidRDefault="00E46BC1">
                  <w:pPr>
                    <w:pStyle w:val="af1"/>
                  </w:pPr>
                </w:p>
                <w:tbl>
                  <w:tblPr>
                    <w:tblW w:w="0" w:type="auto"/>
                    <w:jc w:val="center"/>
                    <w:tblLook w:val="04A0" w:firstRow="1" w:lastRow="0" w:firstColumn="1" w:lastColumn="0" w:noHBand="0" w:noVBand="1"/>
                  </w:tblPr>
                  <w:tblGrid>
                    <w:gridCol w:w="404"/>
                    <w:gridCol w:w="1185"/>
                    <w:gridCol w:w="1047"/>
                    <w:gridCol w:w="1185"/>
                    <w:gridCol w:w="1140"/>
                  </w:tblGrid>
                  <w:tr w:rsidR="00AE7D5D" w14:paraId="59B9C548" w14:textId="77777777">
                    <w:trPr>
                      <w:trHeight w:val="905"/>
                      <w:jc w:val="center"/>
                    </w:trPr>
                    <w:tc>
                      <w:tcPr>
                        <w:tcW w:w="99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A542A23"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容器</w:t>
                        </w:r>
                      </w:p>
                      <w:p w14:paraId="39E182A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形状</w:t>
                        </w:r>
                      </w:p>
                    </w:tc>
                    <w:tc>
                      <w:tcPr>
                        <w:tcW w:w="12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5DA612" w14:textId="77777777" w:rsidR="00E46BC1" w:rsidRDefault="00E46BC1">
                        <w:pPr>
                          <w:jc w:val="center"/>
                          <w:rPr>
                            <w:rFonts w:hint="eastAsia"/>
                            <w:sz w:val="22"/>
                            <w:szCs w:val="22"/>
                          </w:rPr>
                        </w:pPr>
                        <w:r>
                          <w:rPr>
                            <w:noProof/>
                          </w:rPr>
                          <w:drawing>
                            <wp:inline distT="0" distB="0" distL="0" distR="0" wp14:anchorId="69986CDB" wp14:editId="17950E83">
                              <wp:extent cx="720000" cy="504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324"/>
                                      <a:stretch>
                                        <a:fillRect/>
                                      </a:stretch>
                                    </pic:blipFill>
                                    <pic:spPr>
                                      <a:xfrm>
                                        <a:off x="0" y="0"/>
                                        <a:ext cx="720000" cy="504000"/>
                                      </a:xfrm>
                                      <a:prstGeom prst="rect">
                                        <a:avLst/>
                                      </a:prstGeom>
                                    </pic:spPr>
                                  </pic:pic>
                                </a:graphicData>
                              </a:graphic>
                            </wp:inline>
                          </w:drawing>
                        </w:r>
                      </w:p>
                    </w:tc>
                    <w:tc>
                      <w:tcPr>
                        <w:tcW w:w="12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B8C7DE" w14:textId="77777777" w:rsidR="00E46BC1" w:rsidRDefault="00E46BC1">
                        <w:pPr>
                          <w:jc w:val="center"/>
                          <w:rPr>
                            <w:rFonts w:hint="eastAsia"/>
                            <w:sz w:val="22"/>
                            <w:szCs w:val="22"/>
                          </w:rPr>
                        </w:pPr>
                        <w:r>
                          <w:rPr>
                            <w:noProof/>
                          </w:rPr>
                          <w:drawing>
                            <wp:inline distT="0" distB="0" distL="0" distR="0" wp14:anchorId="4C5A8238" wp14:editId="474274E3">
                              <wp:extent cx="612000" cy="504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325"/>
                                      <a:stretch>
                                        <a:fillRect/>
                                      </a:stretch>
                                    </pic:blipFill>
                                    <pic:spPr>
                                      <a:xfrm>
                                        <a:off x="0" y="0"/>
                                        <a:ext cx="612000" cy="504000"/>
                                      </a:xfrm>
                                      <a:prstGeom prst="rect">
                                        <a:avLst/>
                                      </a:prstGeom>
                                    </pic:spPr>
                                  </pic:pic>
                                </a:graphicData>
                              </a:graphic>
                            </wp:inline>
                          </w:drawing>
                        </w:r>
                      </w:p>
                    </w:tc>
                    <w:tc>
                      <w:tcPr>
                        <w:tcW w:w="1210" w:type="dxa"/>
                        <w:tcBorders>
                          <w:top w:val="single" w:sz="6"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35D88CDB" w14:textId="77777777" w:rsidR="00E46BC1" w:rsidRDefault="00E46BC1">
                        <w:pPr>
                          <w:jc w:val="center"/>
                          <w:rPr>
                            <w:rFonts w:hint="eastAsia"/>
                            <w:sz w:val="22"/>
                            <w:szCs w:val="22"/>
                          </w:rPr>
                        </w:pPr>
                        <w:r>
                          <w:rPr>
                            <w:noProof/>
                          </w:rPr>
                          <w:drawing>
                            <wp:inline distT="0" distB="0" distL="0" distR="0" wp14:anchorId="5B8AFA6F" wp14:editId="7DB66995">
                              <wp:extent cx="720000" cy="504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326"/>
                                      <a:stretch>
                                        <a:fillRect/>
                                      </a:stretch>
                                    </pic:blipFill>
                                    <pic:spPr>
                                      <a:xfrm>
                                        <a:off x="0" y="0"/>
                                        <a:ext cx="720000" cy="504000"/>
                                      </a:xfrm>
                                      <a:prstGeom prst="rect">
                                        <a:avLst/>
                                      </a:prstGeom>
                                    </pic:spPr>
                                  </pic:pic>
                                </a:graphicData>
                              </a:graphic>
                            </wp:inline>
                          </w:drawing>
                        </w:r>
                      </w:p>
                    </w:tc>
                    <w:tc>
                      <w:tcPr>
                        <w:tcW w:w="5587" w:type="dxa"/>
                        <w:tcBorders>
                          <w:top w:val="nil"/>
                          <w:left w:val="single" w:sz="4" w:space="0" w:color="000000"/>
                          <w:bottom w:val="nil"/>
                          <w:right w:val="nil"/>
                        </w:tcBorders>
                        <w:tcMar>
                          <w:top w:w="23" w:type="dxa"/>
                          <w:left w:w="43" w:type="dxa"/>
                          <w:bottom w:w="23" w:type="dxa"/>
                          <w:right w:w="43" w:type="dxa"/>
                        </w:tcMar>
                        <w:vAlign w:val="center"/>
                      </w:tcPr>
                      <w:p w14:paraId="4FA0751D" w14:textId="77777777" w:rsidR="00E46BC1" w:rsidRDefault="00E46BC1">
                        <w:pPr>
                          <w:jc w:val="center"/>
                          <w:rPr>
                            <w:rFonts w:hint="eastAsia"/>
                          </w:rPr>
                        </w:pPr>
                      </w:p>
                    </w:tc>
                  </w:tr>
                  <w:tr w:rsidR="00AE7D5D" w14:paraId="2828F4E8" w14:textId="77777777">
                    <w:trPr>
                      <w:trHeight w:val="1308"/>
                      <w:jc w:val="center"/>
                    </w:trPr>
                    <w:tc>
                      <w:tcPr>
                        <w:tcW w:w="9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6D23CA3"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容器底受</w:t>
                        </w:r>
                      </w:p>
                      <w:p w14:paraId="0A6D1F1F"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到的压强</w:t>
                        </w:r>
                      </w:p>
                    </w:tc>
                    <w:tc>
                      <w:tcPr>
                        <w:tcW w:w="12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4F9CF0" w14:textId="026DC8D2" w:rsidR="00E46BC1" w:rsidRDefault="00E46BC1">
                        <w:pPr>
                          <w:jc w:val="center"/>
                          <w:rPr>
                            <w:rFonts w:hint="eastAsia"/>
                          </w:rPr>
                        </w:pPr>
                        <w:r>
                          <w:rPr>
                            <w:i/>
                            <w:sz w:val="22"/>
                            <w:szCs w:val="22"/>
                          </w:rPr>
                          <w:t>p</w:t>
                        </w:r>
                        <w:r w:rsidR="00E95943" w:rsidRPr="00E95943">
                          <w:rPr>
                            <w:sz w:val="22"/>
                            <w:szCs w:val="22"/>
                          </w:rPr>
                          <w:t>=</w:t>
                        </w:r>
                        <w:r>
                          <w:rPr>
                            <w:i/>
                            <w:sz w:val="22"/>
                            <w:szCs w:val="22"/>
                          </w:rPr>
                          <w:t>ρ</w:t>
                        </w:r>
                        <w:r w:rsidRPr="006C4838">
                          <w:rPr>
                            <w:rFonts w:ascii="楷体" w:eastAsia="楷体" w:hAnsi="楷体" w:hint="eastAsia"/>
                            <w:sz w:val="22"/>
                            <w:szCs w:val="22"/>
                            <w:vertAlign w:val="subscript"/>
                          </w:rPr>
                          <w:t>液</w:t>
                        </w:r>
                        <w:r>
                          <w:rPr>
                            <w:i/>
                            <w:sz w:val="22"/>
                            <w:szCs w:val="22"/>
                          </w:rPr>
                          <w:t>gh</w:t>
                        </w:r>
                      </w:p>
                    </w:tc>
                    <w:tc>
                      <w:tcPr>
                        <w:tcW w:w="12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447143" w14:textId="1F50CC8D" w:rsidR="00E46BC1" w:rsidRDefault="00E46BC1">
                        <w:pPr>
                          <w:jc w:val="center"/>
                          <w:rPr>
                            <w:rFonts w:hint="eastAsia"/>
                          </w:rPr>
                        </w:pPr>
                        <w:r>
                          <w:rPr>
                            <w:i/>
                            <w:sz w:val="22"/>
                            <w:szCs w:val="22"/>
                          </w:rPr>
                          <w:t>p</w:t>
                        </w:r>
                        <w:r w:rsidR="00E95943" w:rsidRPr="00E95943">
                          <w:rPr>
                            <w:sz w:val="22"/>
                            <w:szCs w:val="22"/>
                          </w:rPr>
                          <w:t>=</w:t>
                        </w:r>
                        <w:r>
                          <w:rPr>
                            <w:i/>
                            <w:sz w:val="22"/>
                            <w:szCs w:val="22"/>
                          </w:rPr>
                          <w:t>ρ</w:t>
                        </w:r>
                        <w:r w:rsidRPr="006C4838">
                          <w:rPr>
                            <w:rFonts w:ascii="楷体" w:eastAsia="楷体" w:hAnsi="楷体" w:hint="eastAsia"/>
                            <w:sz w:val="22"/>
                            <w:szCs w:val="22"/>
                            <w:vertAlign w:val="subscript"/>
                          </w:rPr>
                          <w:t>液</w:t>
                        </w:r>
                        <w:r>
                          <w:rPr>
                            <w:i/>
                            <w:sz w:val="22"/>
                            <w:szCs w:val="22"/>
                          </w:rPr>
                          <w:t>gh</w:t>
                        </w:r>
                      </w:p>
                    </w:tc>
                    <w:tc>
                      <w:tcPr>
                        <w:tcW w:w="1210" w:type="dxa"/>
                        <w:tcBorders>
                          <w:top w:val="single" w:sz="3"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30B9FB85" w14:textId="01C4A4B5" w:rsidR="00E46BC1" w:rsidRDefault="00E46BC1">
                        <w:pPr>
                          <w:jc w:val="center"/>
                          <w:rPr>
                            <w:rFonts w:hint="eastAsia"/>
                          </w:rPr>
                        </w:pPr>
                        <w:r>
                          <w:rPr>
                            <w:i/>
                            <w:sz w:val="22"/>
                            <w:szCs w:val="22"/>
                          </w:rPr>
                          <w:t>p</w:t>
                        </w:r>
                        <w:r w:rsidR="00E95943" w:rsidRPr="00E95943">
                          <w:rPr>
                            <w:sz w:val="22"/>
                            <w:szCs w:val="22"/>
                          </w:rPr>
                          <w:t>=</w:t>
                        </w:r>
                        <w:r>
                          <w:rPr>
                            <w:i/>
                            <w:sz w:val="22"/>
                            <w:szCs w:val="22"/>
                          </w:rPr>
                          <w:t>ρ</w:t>
                        </w:r>
                        <w:r w:rsidRPr="006C4838">
                          <w:rPr>
                            <w:rFonts w:ascii="楷体" w:eastAsia="楷体" w:hAnsi="楷体" w:hint="eastAsia"/>
                            <w:sz w:val="22"/>
                            <w:szCs w:val="22"/>
                            <w:vertAlign w:val="subscript"/>
                          </w:rPr>
                          <w:t>液</w:t>
                        </w:r>
                        <w:r>
                          <w:rPr>
                            <w:i/>
                            <w:sz w:val="22"/>
                            <w:szCs w:val="22"/>
                          </w:rPr>
                          <w:t>gh</w:t>
                        </w:r>
                      </w:p>
                    </w:tc>
                    <w:tc>
                      <w:tcPr>
                        <w:tcW w:w="5587" w:type="dxa"/>
                        <w:tcBorders>
                          <w:top w:val="nil"/>
                          <w:left w:val="single" w:sz="4" w:space="0" w:color="000000"/>
                          <w:bottom w:val="nil"/>
                          <w:right w:val="nil"/>
                        </w:tcBorders>
                        <w:tcMar>
                          <w:top w:w="23" w:type="dxa"/>
                          <w:left w:w="43" w:type="dxa"/>
                          <w:bottom w:w="23" w:type="dxa"/>
                          <w:right w:w="43" w:type="dxa"/>
                        </w:tcMar>
                        <w:vAlign w:val="center"/>
                      </w:tcPr>
                      <w:p w14:paraId="69F2F189" w14:textId="77777777" w:rsidR="00E46BC1" w:rsidRDefault="00E46BC1">
                        <w:pPr>
                          <w:jc w:val="center"/>
                          <w:rPr>
                            <w:rFonts w:hint="eastAsia"/>
                          </w:rPr>
                        </w:pPr>
                      </w:p>
                    </w:tc>
                  </w:tr>
                  <w:tr w:rsidR="00AE7D5D" w14:paraId="3212A1BF" w14:textId="77777777">
                    <w:trPr>
                      <w:trHeight w:val="1308"/>
                      <w:jc w:val="center"/>
                    </w:trPr>
                    <w:tc>
                      <w:tcPr>
                        <w:tcW w:w="9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6481D7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容器底受</w:t>
                        </w:r>
                      </w:p>
                      <w:p w14:paraId="579FD02C"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到的压力</w:t>
                        </w:r>
                      </w:p>
                    </w:tc>
                    <w:tc>
                      <w:tcPr>
                        <w:tcW w:w="12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0215AE" w14:textId="71B77135" w:rsidR="00E46BC1" w:rsidRDefault="00E46BC1">
                        <w:pPr>
                          <w:jc w:val="center"/>
                          <w:rPr>
                            <w:rFonts w:hint="eastAsia"/>
                          </w:rPr>
                        </w:pPr>
                        <w:r>
                          <w:rPr>
                            <w:i/>
                            <w:sz w:val="22"/>
                            <w:szCs w:val="22"/>
                          </w:rPr>
                          <w:t>F</w:t>
                        </w:r>
                        <w:r w:rsidR="00E95943" w:rsidRPr="00E95943">
                          <w:rPr>
                            <w:sz w:val="22"/>
                            <w:szCs w:val="22"/>
                          </w:rPr>
                          <w:t>=</w:t>
                        </w:r>
                        <w:r>
                          <w:rPr>
                            <w:i/>
                            <w:sz w:val="22"/>
                            <w:szCs w:val="22"/>
                          </w:rPr>
                          <w:t>pS</w:t>
                        </w:r>
                      </w:p>
                    </w:tc>
                    <w:tc>
                      <w:tcPr>
                        <w:tcW w:w="12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068B0D" w14:textId="7FB2772C" w:rsidR="00E46BC1" w:rsidRDefault="00E46BC1">
                        <w:pPr>
                          <w:jc w:val="center"/>
                          <w:rPr>
                            <w:rFonts w:hint="eastAsia"/>
                          </w:rPr>
                        </w:pPr>
                        <w:r>
                          <w:rPr>
                            <w:i/>
                            <w:sz w:val="22"/>
                            <w:szCs w:val="22"/>
                          </w:rPr>
                          <w:t>F</w:t>
                        </w:r>
                        <w:r w:rsidR="00E95943" w:rsidRPr="00E95943">
                          <w:rPr>
                            <w:sz w:val="22"/>
                            <w:szCs w:val="22"/>
                          </w:rPr>
                          <w:t>=</w:t>
                        </w:r>
                        <w:r>
                          <w:rPr>
                            <w:i/>
                            <w:sz w:val="22"/>
                            <w:szCs w:val="22"/>
                          </w:rPr>
                          <w:t>pS</w:t>
                        </w:r>
                      </w:p>
                    </w:tc>
                    <w:tc>
                      <w:tcPr>
                        <w:tcW w:w="1210" w:type="dxa"/>
                        <w:tcBorders>
                          <w:top w:val="single" w:sz="3"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26115F92" w14:textId="74102590" w:rsidR="00E46BC1" w:rsidRDefault="00E46BC1">
                        <w:pPr>
                          <w:jc w:val="center"/>
                          <w:rPr>
                            <w:rFonts w:hint="eastAsia"/>
                          </w:rPr>
                        </w:pPr>
                        <w:r>
                          <w:rPr>
                            <w:i/>
                            <w:sz w:val="22"/>
                            <w:szCs w:val="22"/>
                          </w:rPr>
                          <w:t>F</w:t>
                        </w:r>
                        <w:r w:rsidR="00E95943" w:rsidRPr="00E95943">
                          <w:rPr>
                            <w:sz w:val="22"/>
                            <w:szCs w:val="22"/>
                          </w:rPr>
                          <w:t>=</w:t>
                        </w:r>
                        <w:r>
                          <w:rPr>
                            <w:i/>
                            <w:sz w:val="22"/>
                            <w:szCs w:val="22"/>
                          </w:rPr>
                          <w:t>pS</w:t>
                        </w:r>
                      </w:p>
                    </w:tc>
                    <w:tc>
                      <w:tcPr>
                        <w:tcW w:w="5587" w:type="dxa"/>
                        <w:tcBorders>
                          <w:top w:val="nil"/>
                          <w:left w:val="single" w:sz="4" w:space="0" w:color="000000"/>
                          <w:bottom w:val="nil"/>
                          <w:right w:val="nil"/>
                        </w:tcBorders>
                        <w:tcMar>
                          <w:top w:w="23" w:type="dxa"/>
                          <w:left w:w="43" w:type="dxa"/>
                          <w:bottom w:w="23" w:type="dxa"/>
                          <w:right w:w="43" w:type="dxa"/>
                        </w:tcMar>
                        <w:vAlign w:val="center"/>
                      </w:tcPr>
                      <w:p w14:paraId="038C2275" w14:textId="77777777" w:rsidR="00E46BC1" w:rsidRDefault="00E46BC1">
                        <w:pPr>
                          <w:jc w:val="center"/>
                          <w:rPr>
                            <w:rFonts w:hint="eastAsia"/>
                          </w:rPr>
                        </w:pPr>
                      </w:p>
                    </w:tc>
                  </w:tr>
                  <w:tr w:rsidR="00AE7D5D" w14:paraId="14888D48" w14:textId="77777777">
                    <w:trPr>
                      <w:trHeight w:val="1633"/>
                      <w:jc w:val="center"/>
                    </w:trPr>
                    <w:tc>
                      <w:tcPr>
                        <w:tcW w:w="9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FD3DB8E"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压力与液</w:t>
                        </w:r>
                      </w:p>
                      <w:p w14:paraId="4D9A8EC8"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体重力的</w:t>
                        </w:r>
                      </w:p>
                      <w:p w14:paraId="3D647156"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关系</w:t>
                        </w:r>
                      </w:p>
                    </w:tc>
                    <w:tc>
                      <w:tcPr>
                        <w:tcW w:w="12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5CD28C" w14:textId="77777777" w:rsidR="00E46BC1" w:rsidRDefault="00E46BC1">
                        <w:pPr>
                          <w:jc w:val="center"/>
                          <w:rPr>
                            <w:rFonts w:hint="eastAsia"/>
                          </w:rPr>
                        </w:pPr>
                        <w:r>
                          <w:rPr>
                            <w:i/>
                            <w:sz w:val="22"/>
                            <w:szCs w:val="22"/>
                          </w:rPr>
                          <w:t>F</w:t>
                        </w:r>
                        <w:r>
                          <w:rPr>
                            <w:sz w:val="22"/>
                            <w:szCs w:val="22"/>
                          </w:rPr>
                          <w:t>&gt;</w:t>
                        </w:r>
                        <w:r>
                          <w:rPr>
                            <w:i/>
                            <w:sz w:val="22"/>
                            <w:szCs w:val="22"/>
                          </w:rPr>
                          <w:t>G</w:t>
                        </w:r>
                        <w:r w:rsidRPr="006C4838">
                          <w:rPr>
                            <w:rFonts w:ascii="楷体" w:eastAsia="楷体" w:hAnsi="楷体" w:hint="eastAsia"/>
                            <w:sz w:val="22"/>
                            <w:szCs w:val="22"/>
                            <w:vertAlign w:val="subscript"/>
                          </w:rPr>
                          <w:t>液</w:t>
                        </w:r>
                      </w:p>
                    </w:tc>
                    <w:tc>
                      <w:tcPr>
                        <w:tcW w:w="12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062AAF" w14:textId="32BA2039" w:rsidR="00E46BC1" w:rsidRDefault="00E46BC1">
                        <w:pPr>
                          <w:jc w:val="center"/>
                          <w:rPr>
                            <w:rFonts w:hint="eastAsia"/>
                          </w:rPr>
                        </w:pPr>
                        <w:r>
                          <w:rPr>
                            <w:i/>
                            <w:sz w:val="22"/>
                            <w:szCs w:val="22"/>
                          </w:rPr>
                          <w:t>F</w:t>
                        </w:r>
                        <w:r w:rsidR="00E95943" w:rsidRPr="00E95943">
                          <w:rPr>
                            <w:sz w:val="22"/>
                            <w:szCs w:val="22"/>
                          </w:rPr>
                          <w:t>=</w:t>
                        </w:r>
                        <w:r>
                          <w:rPr>
                            <w:i/>
                            <w:sz w:val="22"/>
                            <w:szCs w:val="22"/>
                          </w:rPr>
                          <w:t>G</w:t>
                        </w:r>
                        <w:r w:rsidRPr="006C4838">
                          <w:rPr>
                            <w:rFonts w:ascii="楷体" w:eastAsia="楷体" w:hAnsi="楷体" w:hint="eastAsia"/>
                            <w:sz w:val="22"/>
                            <w:szCs w:val="22"/>
                            <w:vertAlign w:val="subscript"/>
                          </w:rPr>
                          <w:t>液</w:t>
                        </w:r>
                      </w:p>
                    </w:tc>
                    <w:tc>
                      <w:tcPr>
                        <w:tcW w:w="1210" w:type="dxa"/>
                        <w:tcBorders>
                          <w:top w:val="single" w:sz="3"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14A07603" w14:textId="77777777" w:rsidR="00E46BC1" w:rsidRDefault="00E46BC1">
                        <w:pPr>
                          <w:jc w:val="center"/>
                          <w:rPr>
                            <w:rFonts w:hint="eastAsia"/>
                          </w:rPr>
                        </w:pPr>
                        <w:r>
                          <w:rPr>
                            <w:i/>
                            <w:sz w:val="22"/>
                            <w:szCs w:val="22"/>
                          </w:rPr>
                          <w:t>F</w:t>
                        </w:r>
                        <w:r>
                          <w:rPr>
                            <w:sz w:val="22"/>
                            <w:szCs w:val="22"/>
                          </w:rPr>
                          <w:t>&lt;</w:t>
                        </w:r>
                        <w:r>
                          <w:rPr>
                            <w:i/>
                            <w:sz w:val="22"/>
                            <w:szCs w:val="22"/>
                          </w:rPr>
                          <w:t>G</w:t>
                        </w:r>
                        <w:r w:rsidRPr="006C4838">
                          <w:rPr>
                            <w:rFonts w:ascii="楷体" w:eastAsia="楷体" w:hAnsi="楷体" w:hint="eastAsia"/>
                            <w:sz w:val="22"/>
                            <w:szCs w:val="22"/>
                            <w:vertAlign w:val="subscript"/>
                          </w:rPr>
                          <w:t>液</w:t>
                        </w:r>
                      </w:p>
                    </w:tc>
                    <w:tc>
                      <w:tcPr>
                        <w:tcW w:w="5587" w:type="dxa"/>
                        <w:tcBorders>
                          <w:top w:val="nil"/>
                          <w:left w:val="single" w:sz="4" w:space="0" w:color="000000"/>
                          <w:bottom w:val="single" w:sz="3" w:space="0" w:color="000000"/>
                          <w:right w:val="nil"/>
                        </w:tcBorders>
                        <w:tcMar>
                          <w:top w:w="23" w:type="dxa"/>
                          <w:left w:w="43" w:type="dxa"/>
                          <w:bottom w:w="23" w:type="dxa"/>
                          <w:right w:w="43" w:type="dxa"/>
                        </w:tcMar>
                        <w:vAlign w:val="center"/>
                      </w:tcPr>
                      <w:p w14:paraId="6ADBFD12" w14:textId="77777777" w:rsidR="00E46BC1" w:rsidRDefault="00E46BC1">
                        <w:pPr>
                          <w:jc w:val="center"/>
                          <w:rPr>
                            <w:rFonts w:hint="eastAsia"/>
                          </w:rPr>
                        </w:pPr>
                      </w:p>
                    </w:tc>
                  </w:tr>
                  <w:tr w:rsidR="00AE7D5D" w14:paraId="089B2902" w14:textId="77777777">
                    <w:trPr>
                      <w:trHeight w:val="983"/>
                      <w:jc w:val="center"/>
                    </w:trPr>
                    <w:tc>
                      <w:tcPr>
                        <w:tcW w:w="9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5A0D2CE"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对支持面</w:t>
                        </w:r>
                      </w:p>
                      <w:p w14:paraId="15C405E6"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的压力</w:t>
                        </w:r>
                      </w:p>
                    </w:tc>
                    <w:tc>
                      <w:tcPr>
                        <w:tcW w:w="9217" w:type="dxa"/>
                        <w:gridSpan w:val="4"/>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C2312F6" w14:textId="6E878F09" w:rsidR="00E46BC1" w:rsidRDefault="00E46BC1">
                        <w:pPr>
                          <w:jc w:val="center"/>
                          <w:rPr>
                            <w:rFonts w:hint="eastAsia"/>
                          </w:rPr>
                        </w:pPr>
                        <w:r>
                          <w:rPr>
                            <w:i/>
                            <w:sz w:val="22"/>
                            <w:szCs w:val="22"/>
                          </w:rPr>
                          <w:t>F'</w:t>
                        </w:r>
                        <w:r w:rsidR="00E95943" w:rsidRPr="00E95943">
                          <w:rPr>
                            <w:sz w:val="22"/>
                            <w:szCs w:val="22"/>
                          </w:rPr>
                          <w:t>=</w:t>
                        </w:r>
                        <w:r>
                          <w:rPr>
                            <w:i/>
                            <w:sz w:val="22"/>
                            <w:szCs w:val="22"/>
                          </w:rPr>
                          <w:t>G</w:t>
                        </w:r>
                        <w:r w:rsidRPr="006C4838">
                          <w:rPr>
                            <w:rFonts w:ascii="楷体" w:eastAsia="楷体" w:hAnsi="楷体" w:hint="eastAsia"/>
                            <w:sz w:val="22"/>
                            <w:szCs w:val="22"/>
                            <w:vertAlign w:val="subscript"/>
                          </w:rPr>
                          <w:t>液</w:t>
                        </w:r>
                        <w:r w:rsidR="00E95943" w:rsidRPr="00E95943">
                          <w:rPr>
                            <w:sz w:val="22"/>
                            <w:szCs w:val="22"/>
                          </w:rPr>
                          <w:t>+</w:t>
                        </w:r>
                        <w:r>
                          <w:rPr>
                            <w:i/>
                            <w:sz w:val="22"/>
                            <w:szCs w:val="22"/>
                          </w:rPr>
                          <w:t>G</w:t>
                        </w:r>
                        <w:r w:rsidRPr="006C4838">
                          <w:rPr>
                            <w:rFonts w:ascii="楷体" w:eastAsia="楷体" w:hAnsi="楷体" w:hint="eastAsia"/>
                            <w:sz w:val="22"/>
                            <w:szCs w:val="22"/>
                            <w:vertAlign w:val="subscript"/>
                          </w:rPr>
                          <w:t>容</w:t>
                        </w:r>
                      </w:p>
                    </w:tc>
                  </w:tr>
                  <w:tr w:rsidR="00AE7D5D" w14:paraId="7A8121C7" w14:textId="77777777">
                    <w:trPr>
                      <w:trHeight w:val="983"/>
                      <w:jc w:val="center"/>
                    </w:trPr>
                    <w:tc>
                      <w:tcPr>
                        <w:tcW w:w="99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380E9B3"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对支持面</w:t>
                        </w:r>
                      </w:p>
                      <w:p w14:paraId="439245CE"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的压强</w:t>
                        </w:r>
                      </w:p>
                    </w:tc>
                    <w:tc>
                      <w:tcPr>
                        <w:tcW w:w="9217" w:type="dxa"/>
                        <w:gridSpan w:val="4"/>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D8CB824" w14:textId="508A9B5E" w:rsidR="00E46BC1" w:rsidRDefault="00E46BC1">
                        <w:pPr>
                          <w:jc w:val="center"/>
                          <w:rPr>
                            <w:rFonts w:hint="eastAsia"/>
                          </w:rPr>
                        </w:pPr>
                        <w:r>
                          <w:rPr>
                            <w:i/>
                            <w:sz w:val="22"/>
                            <w:szCs w:val="22"/>
                          </w:rPr>
                          <w:t>p'</w:t>
                        </w:r>
                        <w:r w:rsidR="00E95943" w:rsidRPr="00E95943">
                          <w:rPr>
                            <w:sz w:val="22"/>
                            <w:szCs w:val="22"/>
                          </w:rPr>
                          <w:t>=</w:t>
                        </w:r>
                        <m:oMath>
                          <m:f>
                            <m:fPr>
                              <m:ctrlPr>
                                <w:rPr>
                                  <w:rFonts w:ascii="Cambria Math" w:hAnsi="Cambria Math"/>
                                </w:rPr>
                              </m:ctrlPr>
                            </m:fPr>
                            <m:num>
                              <m:r>
                                <w:rPr>
                                  <w:rFonts w:ascii="Cambria Math" w:hAnsi="Cambria Math"/>
                                </w:rPr>
                                <m:t>F'</m:t>
                              </m:r>
                            </m:num>
                            <m:den>
                              <m:r>
                                <w:rPr>
                                  <w:rFonts w:ascii="Cambria Math" w:hAnsi="Cambria Math"/>
                                </w:rPr>
                                <m:t>S</m:t>
                              </m:r>
                            </m:den>
                          </m:f>
                        </m:oMath>
                      </w:p>
                    </w:tc>
                  </w:tr>
                </w:tbl>
                <w:p w14:paraId="46F9D44A" w14:textId="77777777" w:rsidR="00E46BC1" w:rsidRDefault="00E46BC1">
                  <w:pPr>
                    <w:rPr>
                      <w:rFonts w:hint="eastAsia"/>
                    </w:rPr>
                  </w:pPr>
                </w:p>
              </w:txbxContent>
            </v:textbox>
            <w10:anchorlock/>
          </v:shape>
        </w:pict>
      </w:r>
    </w:p>
    <w:p w14:paraId="19675344" w14:textId="25FDCC09"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合肥行知中学期末</w:t>
      </w:r>
      <w:r w:rsidR="00B53BC4" w:rsidRPr="00B53BC4">
        <w:rPr>
          <w:rFonts w:ascii="Times New Roman" w:eastAsia="楷体" w:hAnsi="Times New Roman" w:hint="eastAsia"/>
          <w:b/>
          <w:bCs/>
        </w:rPr>
        <w:t>)</w:t>
      </w:r>
      <w:r w:rsidRPr="009504F1">
        <w:rPr>
          <w:rFonts w:ascii="Times New Roman" w:eastAsia="宋体" w:hAnsi="宋体" w:hint="eastAsia"/>
          <w:b/>
          <w:bCs/>
        </w:rPr>
        <w:t>如图所示，水平桌面上放有底面积和质量都相同的甲、乙两平底容器，分别装有深度相同、对容器底部压强相等的液体，下列说法正确的是</w:t>
      </w:r>
      <w:r w:rsidR="009504F1" w:rsidRPr="009504F1">
        <w:rPr>
          <w:rFonts w:ascii="Arial" w:eastAsia="黑体" w:hAnsi="黑体"/>
          <w:b/>
          <w:bCs/>
          <w:color w:val="FF0000"/>
          <w:u w:val="single" w:color="000000" w:themeColor="text1"/>
        </w:rPr>
        <w:t xml:space="preserve"> </w:t>
      </w:r>
      <w:r w:rsidR="009504F1" w:rsidRPr="009504F1">
        <w:rPr>
          <w:rFonts w:ascii="宋体" w:eastAsia="宋体" w:hAnsi="宋体" w:cs="宋体" w:hint="eastAsia"/>
          <w:b/>
          <w:bCs/>
          <w:color w:val="FF0000"/>
          <w:u w:val="single" w:color="000000" w:themeColor="text1"/>
        </w:rPr>
        <w:t>①③</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2BF206A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D08BE68" wp14:editId="237D4525">
            <wp:extent cx="1332000" cy="684000"/>
            <wp:effectExtent l="0" t="0" r="0" b="0"/>
            <wp:docPr id="571" name="image5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9.jpeg"/>
                    <pic:cNvPicPr/>
                  </pic:nvPicPr>
                  <pic:blipFill>
                    <a:blip r:embed="rId327"/>
                    <a:stretch>
                      <a:fillRect/>
                    </a:stretch>
                  </pic:blipFill>
                  <pic:spPr>
                    <a:xfrm>
                      <a:off x="0" y="0"/>
                      <a:ext cx="1332000" cy="684000"/>
                    </a:xfrm>
                    <a:prstGeom prst="rect">
                      <a:avLst/>
                    </a:prstGeom>
                  </pic:spPr>
                </pic:pic>
              </a:graphicData>
            </a:graphic>
          </wp:inline>
        </w:drawing>
      </w:r>
      <w:r w:rsidRPr="009504F1">
        <w:rPr>
          <w:rFonts w:ascii="Times New Roman" w:eastAsia="宋体" w:hAnsi="宋体" w:hint="eastAsia"/>
          <w:b/>
          <w:bCs/>
        </w:rPr>
        <w:t xml:space="preserve">　甲　　　乙</w:t>
      </w:r>
    </w:p>
    <w:p w14:paraId="7EF73D24" w14:textId="617B3370"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液体的密度：</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甲</w:t>
      </w:r>
      <w:r w:rsidR="00E95943" w:rsidRPr="00E95943">
        <w:rPr>
          <w:rFonts w:ascii="Times New Roman" w:eastAsia="宋体" w:hAnsi="宋体" w:hint="eastAsia"/>
          <w:bCs/>
        </w:rPr>
        <w:t>＝</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乙</w:t>
      </w:r>
    </w:p>
    <w:p w14:paraId="6DF1788C"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液体对容器底部的压力：</w:t>
      </w:r>
      <w:r w:rsidRPr="009504F1">
        <w:rPr>
          <w:rFonts w:ascii="Times New Roman" w:eastAsia="宋体" w:hAnsi="宋体"/>
          <w:b/>
          <w:bCs/>
          <w:i/>
        </w:rPr>
        <w:t>F</w:t>
      </w:r>
      <w:r w:rsidRPr="009504F1">
        <w:rPr>
          <w:rFonts w:ascii="Times New Roman" w:eastAsia="宋体" w:hAnsi="宋体" w:hint="eastAsia"/>
          <w:b/>
          <w:bCs/>
          <w:vertAlign w:val="subscript"/>
        </w:rPr>
        <w:t>甲</w:t>
      </w:r>
      <w:r w:rsidRPr="009504F1">
        <w:rPr>
          <w:rFonts w:ascii="Times New Roman" w:eastAsia="宋体" w:hAnsi="宋体"/>
          <w:b/>
          <w:bCs/>
        </w:rPr>
        <w:t>&lt;</w:t>
      </w:r>
      <w:r w:rsidRPr="009504F1">
        <w:rPr>
          <w:rFonts w:ascii="Times New Roman" w:eastAsia="宋体" w:hAnsi="宋体"/>
          <w:b/>
          <w:bCs/>
          <w:i/>
        </w:rPr>
        <w:t>F</w:t>
      </w:r>
      <w:r w:rsidRPr="009504F1">
        <w:rPr>
          <w:rFonts w:ascii="Times New Roman" w:eastAsia="宋体" w:hAnsi="宋体" w:hint="eastAsia"/>
          <w:b/>
          <w:bCs/>
          <w:vertAlign w:val="subscript"/>
        </w:rPr>
        <w:t>乙</w:t>
      </w:r>
    </w:p>
    <w:p w14:paraId="63AA9768"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容器对桌面的压力：</w:t>
      </w:r>
      <w:r w:rsidRPr="009504F1">
        <w:rPr>
          <w:rFonts w:ascii="Times New Roman" w:eastAsia="宋体" w:hAnsi="宋体"/>
          <w:b/>
          <w:bCs/>
          <w:i/>
        </w:rPr>
        <w:t>F</w:t>
      </w:r>
      <w:r w:rsidRPr="009504F1">
        <w:rPr>
          <w:rFonts w:ascii="Times New Roman" w:eastAsia="宋体" w:hAnsi="宋体" w:hint="eastAsia"/>
          <w:b/>
          <w:bCs/>
          <w:vertAlign w:val="subscript"/>
        </w:rPr>
        <w:t>甲</w:t>
      </w:r>
      <w:r w:rsidRPr="009504F1">
        <w:rPr>
          <w:rFonts w:ascii="Times New Roman" w:eastAsia="宋体" w:hAnsi="宋体"/>
          <w:b/>
          <w:bCs/>
          <w:i/>
        </w:rPr>
        <w:t>'</w:t>
      </w:r>
      <w:r w:rsidRPr="009504F1">
        <w:rPr>
          <w:rFonts w:ascii="Times New Roman" w:eastAsia="宋体" w:hAnsi="宋体"/>
          <w:b/>
          <w:bCs/>
        </w:rPr>
        <w:t>&lt;</w:t>
      </w:r>
      <w:r w:rsidRPr="009504F1">
        <w:rPr>
          <w:rFonts w:ascii="Times New Roman" w:eastAsia="宋体" w:hAnsi="宋体"/>
          <w:b/>
          <w:bCs/>
          <w:i/>
        </w:rPr>
        <w:t>F</w:t>
      </w:r>
      <w:r w:rsidRPr="009504F1">
        <w:rPr>
          <w:rFonts w:ascii="Times New Roman" w:eastAsia="宋体" w:hAnsi="宋体" w:hint="eastAsia"/>
          <w:b/>
          <w:bCs/>
          <w:vertAlign w:val="subscript"/>
        </w:rPr>
        <w:t>乙</w:t>
      </w:r>
      <w:r w:rsidRPr="009504F1">
        <w:rPr>
          <w:rFonts w:ascii="Times New Roman" w:eastAsia="宋体" w:hAnsi="宋体"/>
          <w:b/>
          <w:bCs/>
          <w:i/>
        </w:rPr>
        <w:t>'</w:t>
      </w:r>
    </w:p>
    <w:p w14:paraId="227F570F" w14:textId="271A6C7B"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④</w:t>
      </w:r>
      <w:r w:rsidRPr="009504F1">
        <w:rPr>
          <w:rFonts w:ascii="Times New Roman" w:eastAsia="宋体" w:hAnsi="宋体" w:hint="eastAsia"/>
          <w:b/>
          <w:bCs/>
        </w:rPr>
        <w:t>容器对桌面的压强：</w:t>
      </w:r>
      <w:r w:rsidRPr="009504F1">
        <w:rPr>
          <w:rFonts w:ascii="Times New Roman" w:eastAsia="宋体" w:hAnsi="宋体"/>
          <w:b/>
          <w:bCs/>
          <w:i/>
        </w:rPr>
        <w:t>p</w:t>
      </w:r>
      <w:r w:rsidRPr="009504F1">
        <w:rPr>
          <w:rFonts w:ascii="Times New Roman" w:eastAsia="宋体" w:hAnsi="宋体" w:hint="eastAsia"/>
          <w:b/>
          <w:bCs/>
          <w:vertAlign w:val="subscript"/>
        </w:rPr>
        <w:t>甲</w:t>
      </w:r>
      <w:r w:rsidRPr="009504F1">
        <w:rPr>
          <w:rFonts w:ascii="Times New Roman" w:eastAsia="宋体" w:hAnsi="宋体"/>
          <w:b/>
          <w:bCs/>
          <w:i/>
        </w:rPr>
        <w:t>'</w:t>
      </w:r>
      <w:r w:rsidR="00E95943" w:rsidRPr="00E95943">
        <w:rPr>
          <w:rFonts w:ascii="Times New Roman" w:eastAsia="宋体" w:hAnsi="宋体" w:hint="eastAsia"/>
          <w:bCs/>
        </w:rPr>
        <w:t>＝</w:t>
      </w:r>
      <w:r w:rsidRPr="009504F1">
        <w:rPr>
          <w:rFonts w:ascii="Times New Roman" w:eastAsia="宋体" w:hAnsi="宋体"/>
          <w:b/>
          <w:bCs/>
          <w:i/>
        </w:rPr>
        <w:t>p</w:t>
      </w:r>
      <w:r w:rsidRPr="009504F1">
        <w:rPr>
          <w:rFonts w:ascii="Times New Roman" w:eastAsia="宋体" w:hAnsi="宋体" w:hint="eastAsia"/>
          <w:b/>
          <w:bCs/>
          <w:vertAlign w:val="subscript"/>
        </w:rPr>
        <w:t>乙</w:t>
      </w:r>
      <w:r w:rsidRPr="009504F1">
        <w:rPr>
          <w:rFonts w:ascii="Times New Roman" w:eastAsia="宋体" w:hAnsi="宋体"/>
          <w:b/>
          <w:bCs/>
          <w:i/>
        </w:rPr>
        <w:t>'</w:t>
      </w:r>
    </w:p>
    <w:p w14:paraId="0A3BB1F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7D25A1C" wp14:editId="7BD7AA74">
            <wp:extent cx="2268000" cy="252000"/>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0.jpeg"/>
                    <pic:cNvPicPr/>
                  </pic:nvPicPr>
                  <pic:blipFill>
                    <a:blip r:embed="rId54"/>
                    <a:stretch>
                      <a:fillRect/>
                    </a:stretch>
                  </pic:blipFill>
                  <pic:spPr>
                    <a:xfrm>
                      <a:off x="0" y="0"/>
                      <a:ext cx="2268000" cy="252000"/>
                    </a:xfrm>
                    <a:prstGeom prst="rect">
                      <a:avLst/>
                    </a:prstGeom>
                  </pic:spPr>
                </pic:pic>
              </a:graphicData>
            </a:graphic>
          </wp:inline>
        </w:drawing>
      </w:r>
    </w:p>
    <w:p w14:paraId="2F273091"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1BB30C85" wp14:editId="3EF3FED7">
            <wp:extent cx="288000" cy="108000"/>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1.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1</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探究影响压力作用效果的因素</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184649C" wp14:editId="3F147ABB">
            <wp:extent cx="288000" cy="108000"/>
            <wp:effectExtent l="0" t="0" r="0" b="0"/>
            <wp:docPr id="574" name="image5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2.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4800"/>
        <w:gridCol w:w="5407"/>
      </w:tblGrid>
      <w:tr w:rsidR="007F46E7" w:rsidRPr="009504F1" w14:paraId="0592DCDD" w14:textId="77777777">
        <w:trPr>
          <w:trHeight w:val="1388"/>
          <w:jc w:val="center"/>
        </w:trPr>
        <w:tc>
          <w:tcPr>
            <w:tcW w:w="480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D7EEA5E"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58F1DAC2"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FB52B68" wp14:editId="344EF598">
                  <wp:extent cx="1908000" cy="540000"/>
                  <wp:effectExtent l="0" t="0" r="0" b="0"/>
                  <wp:docPr id="1485" name="image1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3.jpeg"/>
                          <pic:cNvPicPr/>
                        </pic:nvPicPr>
                        <pic:blipFill>
                          <a:blip r:embed="rId328"/>
                          <a:stretch>
                            <a:fillRect/>
                          </a:stretch>
                        </pic:blipFill>
                        <pic:spPr>
                          <a:xfrm>
                            <a:off x="0" y="0"/>
                            <a:ext cx="1908000" cy="540000"/>
                          </a:xfrm>
                          <a:prstGeom prst="rect">
                            <a:avLst/>
                          </a:prstGeom>
                        </pic:spPr>
                      </pic:pic>
                    </a:graphicData>
                  </a:graphic>
                </wp:inline>
              </w:drawing>
            </w:r>
          </w:p>
        </w:tc>
        <w:tc>
          <w:tcPr>
            <w:tcW w:w="540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16230AC"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［实验方法］</w:t>
            </w:r>
          </w:p>
          <w:p w14:paraId="3EF21B6A"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控制变量法</w:t>
            </w:r>
          </w:p>
          <w:p w14:paraId="69127EAF" w14:textId="19C354D3" w:rsidR="007F46E7" w:rsidRPr="009504F1" w:rsidRDefault="00AE7D5D" w:rsidP="00AE7D5D">
            <w:pPr>
              <w:rPr>
                <w:rFonts w:hint="eastAsia"/>
                <w:b/>
                <w:bCs/>
              </w:rPr>
            </w:pPr>
            <w:r w:rsidRPr="009504F1">
              <w:rPr>
                <w:rFonts w:ascii="Times New Roman" w:eastAsia="宋体" w:hAnsi="宋体" w:hint="eastAsia"/>
                <w:b/>
                <w:bCs/>
              </w:rPr>
              <w:t>转换法：通过海绵的</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凹陷程度</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反映压力的作用效果</w:t>
            </w:r>
          </w:p>
        </w:tc>
      </w:tr>
      <w:tr w:rsidR="007F46E7" w:rsidRPr="009504F1" w14:paraId="14EEFAA6" w14:textId="77777777">
        <w:trPr>
          <w:trHeight w:val="1388"/>
          <w:jc w:val="center"/>
        </w:trPr>
        <w:tc>
          <w:tcPr>
            <w:tcW w:w="480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6E2FC33A"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p>
          <w:p w14:paraId="39618A12" w14:textId="77777777" w:rsidR="007F46E7" w:rsidRPr="009504F1" w:rsidRDefault="00AE7D5D" w:rsidP="00AE7D5D">
            <w:pPr>
              <w:rPr>
                <w:rFonts w:hint="eastAsia"/>
                <w:b/>
                <w:bCs/>
              </w:rPr>
            </w:pPr>
            <w:r w:rsidRPr="009504F1">
              <w:rPr>
                <w:rFonts w:ascii="Times New Roman" w:eastAsia="宋体" w:hAnsi="宋体" w:hint="eastAsia"/>
                <w:b/>
                <w:bCs/>
              </w:rPr>
              <w:t>压力作用的效果不仅跟压力的大小有关，而且跟压力的受力面积有关；压力越大，受力面积越小，压力的作用效果越大</w:t>
            </w:r>
          </w:p>
        </w:tc>
        <w:tc>
          <w:tcPr>
            <w:tcW w:w="540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DFAB412"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［交流与反思］</w:t>
            </w:r>
          </w:p>
          <w:p w14:paraId="45DB0715" w14:textId="63A9C14D"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选用海绵而不用木板：</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海绵容易被压缩</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，实验现象更明显</w:t>
            </w:r>
          </w:p>
          <w:p w14:paraId="7EAB83DF" w14:textId="142B688A"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可代替海绵的材料：</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沙子、橡皮泥</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等</w:t>
            </w:r>
          </w:p>
        </w:tc>
      </w:tr>
    </w:tbl>
    <w:p w14:paraId="2F1276D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7266DDD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430A6A1" wp14:editId="6975433B">
            <wp:extent cx="900000" cy="216000"/>
            <wp:effectExtent l="0" t="0" r="0" b="0"/>
            <wp:docPr id="575" name="image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3.jpeg"/>
                    <pic:cNvPicPr/>
                  </pic:nvPicPr>
                  <pic:blipFill>
                    <a:blip r:embed="rId57"/>
                    <a:stretch>
                      <a:fillRect/>
                    </a:stretch>
                  </pic:blipFill>
                  <pic:spPr>
                    <a:xfrm>
                      <a:off x="0" y="0"/>
                      <a:ext cx="900000" cy="216000"/>
                    </a:xfrm>
                    <a:prstGeom prst="rect">
                      <a:avLst/>
                    </a:prstGeom>
                  </pic:spPr>
                </pic:pic>
              </a:graphicData>
            </a:graphic>
          </wp:inline>
        </w:drawing>
      </w:r>
    </w:p>
    <w:p w14:paraId="6F596DF9"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如图所示，在探究</w:t>
      </w:r>
      <w:r w:rsidRPr="009504F1">
        <w:rPr>
          <w:rFonts w:ascii="Times New Roman" w:eastAsia="宋体" w:hAnsi="Times New Roman" w:cs="Times New Roman" w:hint="eastAsia"/>
          <w:b/>
          <w:bCs/>
        </w:rPr>
        <w:t>“</w:t>
      </w:r>
      <w:r w:rsidRPr="009504F1">
        <w:rPr>
          <w:rFonts w:ascii="Times New Roman" w:eastAsia="宋体" w:hAnsi="宋体" w:hint="eastAsia"/>
          <w:b/>
          <w:bCs/>
        </w:rPr>
        <w:t>影响压力作用效果的因素</w:t>
      </w:r>
      <w:r w:rsidRPr="009504F1">
        <w:rPr>
          <w:rFonts w:ascii="Times New Roman" w:eastAsia="宋体" w:hAnsi="Times New Roman" w:cs="Times New Roman" w:hint="eastAsia"/>
          <w:b/>
          <w:bCs/>
        </w:rPr>
        <w:t>”</w:t>
      </w:r>
      <w:r w:rsidRPr="009504F1">
        <w:rPr>
          <w:rFonts w:ascii="Times New Roman" w:eastAsia="宋体" w:hAnsi="宋体" w:hint="eastAsia"/>
          <w:b/>
          <w:bCs/>
        </w:rPr>
        <w:t>实验中，实验器材有小桌、海绵、砝码、木板、砖块等。</w:t>
      </w:r>
    </w:p>
    <w:p w14:paraId="54DCE6D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2A118FB" wp14:editId="09483A44">
            <wp:extent cx="792000" cy="504000"/>
            <wp:effectExtent l="0" t="0" r="0" b="0"/>
            <wp:docPr id="576" name="image5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4.jpeg"/>
                    <pic:cNvPicPr/>
                  </pic:nvPicPr>
                  <pic:blipFill>
                    <a:blip r:embed="rId329"/>
                    <a:stretch>
                      <a:fillRect/>
                    </a:stretch>
                  </pic:blipFill>
                  <pic:spPr>
                    <a:xfrm>
                      <a:off x="0" y="0"/>
                      <a:ext cx="792000" cy="50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32EFF774" wp14:editId="3AF4F22F">
            <wp:extent cx="792000" cy="612000"/>
            <wp:effectExtent l="0" t="0" r="0" b="0"/>
            <wp:docPr id="577" name="image5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5.jpeg"/>
                    <pic:cNvPicPr/>
                  </pic:nvPicPr>
                  <pic:blipFill>
                    <a:blip r:embed="rId330"/>
                    <a:stretch>
                      <a:fillRect/>
                    </a:stretch>
                  </pic:blipFill>
                  <pic:spPr>
                    <a:xfrm>
                      <a:off x="0" y="0"/>
                      <a:ext cx="792000" cy="612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61FBD521" wp14:editId="152C4DF3">
            <wp:extent cx="756000" cy="504000"/>
            <wp:effectExtent l="0" t="0" r="0" b="0"/>
            <wp:docPr id="578" name="image5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6.jpeg"/>
                    <pic:cNvPicPr/>
                  </pic:nvPicPr>
                  <pic:blipFill>
                    <a:blip r:embed="rId331"/>
                    <a:stretch>
                      <a:fillRect/>
                    </a:stretch>
                  </pic:blipFill>
                  <pic:spPr>
                    <a:xfrm>
                      <a:off x="0" y="0"/>
                      <a:ext cx="756000" cy="504000"/>
                    </a:xfrm>
                    <a:prstGeom prst="rect">
                      <a:avLst/>
                    </a:prstGeom>
                  </pic:spPr>
                </pic:pic>
              </a:graphicData>
            </a:graphic>
          </wp:inline>
        </w:drawing>
      </w:r>
      <w:r w:rsidRPr="009504F1">
        <w:rPr>
          <w:rFonts w:ascii="Times New Roman" w:eastAsia="宋体" w:hAnsi="宋体" w:hint="eastAsia"/>
          <w:b/>
          <w:bCs/>
        </w:rPr>
        <w:t>丙</w:t>
      </w:r>
    </w:p>
    <w:p w14:paraId="398F8F0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FB71986" wp14:editId="0E5B1701">
            <wp:extent cx="720000" cy="360000"/>
            <wp:effectExtent l="0" t="0" r="0" b="0"/>
            <wp:docPr id="579" name="image5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7.jpeg"/>
                    <pic:cNvPicPr/>
                  </pic:nvPicPr>
                  <pic:blipFill>
                    <a:blip r:embed="rId332"/>
                    <a:stretch>
                      <a:fillRect/>
                    </a:stretch>
                  </pic:blipFill>
                  <pic:spPr>
                    <a:xfrm>
                      <a:off x="0" y="0"/>
                      <a:ext cx="720000" cy="360000"/>
                    </a:xfrm>
                    <a:prstGeom prst="rect">
                      <a:avLst/>
                    </a:prstGeom>
                  </pic:spPr>
                </pic:pic>
              </a:graphicData>
            </a:graphic>
          </wp:inline>
        </w:drawing>
      </w:r>
      <w:r w:rsidRPr="009504F1">
        <w:rPr>
          <w:rFonts w:ascii="Times New Roman" w:eastAsia="宋体" w:hAnsi="宋体" w:hint="eastAsia"/>
          <w:b/>
          <w:bCs/>
        </w:rPr>
        <w:t xml:space="preserve">丁　</w:t>
      </w:r>
      <w:r w:rsidRPr="009504F1">
        <w:rPr>
          <w:rFonts w:ascii="Times New Roman" w:eastAsia="宋体" w:hAnsi="宋体"/>
          <w:b/>
          <w:bCs/>
          <w:noProof/>
        </w:rPr>
        <w:drawing>
          <wp:inline distT="0" distB="0" distL="0" distR="0" wp14:anchorId="578E355D" wp14:editId="05A20CE0">
            <wp:extent cx="648000" cy="576000"/>
            <wp:effectExtent l="0" t="0" r="0" b="0"/>
            <wp:docPr id="580" name="image5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8.jpeg"/>
                    <pic:cNvPicPr/>
                  </pic:nvPicPr>
                  <pic:blipFill>
                    <a:blip r:embed="rId333"/>
                    <a:stretch>
                      <a:fillRect/>
                    </a:stretch>
                  </pic:blipFill>
                  <pic:spPr>
                    <a:xfrm>
                      <a:off x="0" y="0"/>
                      <a:ext cx="648000" cy="576000"/>
                    </a:xfrm>
                    <a:prstGeom prst="rect">
                      <a:avLst/>
                    </a:prstGeom>
                  </pic:spPr>
                </pic:pic>
              </a:graphicData>
            </a:graphic>
          </wp:inline>
        </w:drawing>
      </w:r>
      <w:r w:rsidRPr="009504F1">
        <w:rPr>
          <w:rFonts w:ascii="Times New Roman" w:eastAsia="宋体" w:hAnsi="宋体" w:hint="eastAsia"/>
          <w:b/>
          <w:bCs/>
        </w:rPr>
        <w:t>戊</w:t>
      </w:r>
    </w:p>
    <w:p w14:paraId="536FEF97"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08475617" w14:textId="0944256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实验是通过观察海绵的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凹陷程度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来比较压力的作用效果，采用的研究方法是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转换法</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3BE68DA" w14:textId="3408862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通过比较乙、丙两图，说明得出初步结论：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在压力等其他条件相同时，受力面积越小，压力的作用效果越明显</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2AC94B63" w14:textId="4FBD073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将该小桌和砝码放在如图丁所示的木板上，图丙中海绵受到的压强</w:t>
      </w:r>
      <w:r w:rsidR="00AE7D5D" w:rsidRPr="009504F1">
        <w:rPr>
          <w:rFonts w:ascii="Times New Roman" w:eastAsia="宋体" w:hAnsi="宋体"/>
          <w:b/>
          <w:bCs/>
          <w:i/>
        </w:rPr>
        <w:t>p</w:t>
      </w:r>
      <w:r w:rsidR="00AE7D5D" w:rsidRPr="009504F1">
        <w:rPr>
          <w:rFonts w:ascii="Times New Roman" w:eastAsia="宋体" w:hAnsi="宋体" w:hint="eastAsia"/>
          <w:b/>
          <w:bCs/>
          <w:vertAlign w:val="subscript"/>
        </w:rPr>
        <w:t>丙</w:t>
      </w:r>
      <w:r w:rsidR="00AE7D5D" w:rsidRPr="009504F1">
        <w:rPr>
          <w:rFonts w:ascii="Times New Roman" w:eastAsia="宋体" w:hAnsi="宋体" w:hint="eastAsia"/>
          <w:b/>
          <w:bCs/>
        </w:rPr>
        <w:t>和图丁中木板受到的压强</w:t>
      </w:r>
      <w:r w:rsidR="00AE7D5D" w:rsidRPr="009504F1">
        <w:rPr>
          <w:rFonts w:ascii="Times New Roman" w:eastAsia="宋体" w:hAnsi="宋体"/>
          <w:b/>
          <w:bCs/>
          <w:i/>
        </w:rPr>
        <w:t>p</w:t>
      </w:r>
      <w:r w:rsidR="00AE7D5D" w:rsidRPr="009504F1">
        <w:rPr>
          <w:rFonts w:ascii="Times New Roman" w:eastAsia="宋体" w:hAnsi="宋体" w:hint="eastAsia"/>
          <w:b/>
          <w:bCs/>
          <w:vertAlign w:val="subscript"/>
        </w:rPr>
        <w:t>丁</w:t>
      </w:r>
      <w:r w:rsidR="00AE7D5D" w:rsidRPr="009504F1">
        <w:rPr>
          <w:rFonts w:ascii="Times New Roman" w:eastAsia="宋体" w:hAnsi="宋体" w:hint="eastAsia"/>
          <w:b/>
          <w:bCs/>
        </w:rPr>
        <w:t>的大小关系为</w:t>
      </w:r>
      <w:r w:rsidR="00AE7D5D" w:rsidRPr="009504F1">
        <w:rPr>
          <w:rFonts w:ascii="Times New Roman" w:eastAsia="宋体" w:hAnsi="宋体"/>
          <w:b/>
          <w:bCs/>
          <w:i/>
        </w:rPr>
        <w:t>p</w:t>
      </w:r>
      <w:r w:rsidR="00AE7D5D" w:rsidRPr="009504F1">
        <w:rPr>
          <w:rFonts w:ascii="Times New Roman" w:eastAsia="宋体" w:hAnsi="宋体" w:hint="eastAsia"/>
          <w:b/>
          <w:bCs/>
          <w:vertAlign w:val="subscript"/>
        </w:rPr>
        <w:t>丙</w:t>
      </w:r>
      <w:r w:rsidR="009504F1" w:rsidRPr="009504F1">
        <w:rPr>
          <w:rFonts w:ascii="Arial" w:eastAsia="黑体" w:hAnsi="黑体"/>
          <w:b/>
          <w:bCs/>
          <w:color w:val="FF0000"/>
          <w:u w:val="single" w:color="000000" w:themeColor="text1"/>
        </w:rPr>
        <w:t xml:space="preserve"> </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&gt;</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&lt;</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b/>
          <w:bCs/>
          <w:i/>
        </w:rPr>
        <w:t>p</w:t>
      </w:r>
      <w:r w:rsidR="00AE7D5D" w:rsidRPr="009504F1">
        <w:rPr>
          <w:rFonts w:ascii="Times New Roman" w:eastAsia="宋体" w:hAnsi="宋体" w:hint="eastAsia"/>
          <w:b/>
          <w:bCs/>
          <w:vertAlign w:val="subscript"/>
        </w:rPr>
        <w:t>丁</w:t>
      </w:r>
      <w:r w:rsidR="00AE7D5D" w:rsidRPr="009504F1">
        <w:rPr>
          <w:rFonts w:ascii="Times New Roman" w:eastAsia="宋体" w:hAnsi="宋体" w:hint="eastAsia"/>
          <w:b/>
          <w:bCs/>
        </w:rPr>
        <w:t>。</w:t>
      </w:r>
      <w:r w:rsidR="00AE7D5D" w:rsidRPr="009504F1">
        <w:rPr>
          <w:rFonts w:ascii="Times New Roman" w:eastAsia="宋体" w:hAnsi="宋体"/>
          <w:b/>
          <w:bCs/>
        </w:rPr>
        <w:t> </w:t>
      </w:r>
    </w:p>
    <w:p w14:paraId="075DE6CA"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386B9459" w14:textId="75B0E84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实验时，小明将小桌换成砖块，并将砖块沿竖直方向切成大小不同的两块，如图戊所示，发现它们对海绵的压力作用效果相同。由此得出的结论是压力的作用效果与受力面积无关。你认为他在探究过程中存在的问题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没有控制压力一定</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1226E051" w14:textId="050E875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如图</w:t>
      </w:r>
      <w:r w:rsidR="00AE7D5D" w:rsidRPr="009504F1">
        <w:rPr>
          <w:rFonts w:ascii="Times New Roman" w:eastAsia="宋体" w:hAnsi="宋体"/>
          <w:b/>
          <w:bCs/>
        </w:rPr>
        <w:t>1</w:t>
      </w:r>
      <w:r w:rsidR="00AE7D5D" w:rsidRPr="009504F1">
        <w:rPr>
          <w:rFonts w:ascii="Times New Roman" w:eastAsia="宋体" w:hAnsi="宋体" w:hint="eastAsia"/>
          <w:b/>
          <w:bCs/>
        </w:rPr>
        <w:t>所示，实验结束后，小明将长方体砖块放在水平地面上。然后将砖块切去一部分，剩余部分如图</w:t>
      </w:r>
      <w:r w:rsidR="00AE7D5D" w:rsidRPr="009504F1">
        <w:rPr>
          <w:rFonts w:ascii="Times New Roman" w:eastAsia="宋体" w:hAnsi="宋体"/>
          <w:b/>
          <w:bCs/>
        </w:rPr>
        <w:t>2</w:t>
      </w:r>
      <w:r w:rsidR="00AE7D5D" w:rsidRPr="009504F1">
        <w:rPr>
          <w:rFonts w:ascii="Times New Roman" w:eastAsia="宋体" w:hAnsi="宋体" w:hint="eastAsia"/>
          <w:b/>
          <w:bCs/>
        </w:rPr>
        <w:t>所示，此时砖块对地面的压强为</w:t>
      </w:r>
      <w:r w:rsidR="00AE7D5D" w:rsidRPr="009504F1">
        <w:rPr>
          <w:rFonts w:ascii="Times New Roman" w:eastAsia="宋体" w:hAnsi="宋体"/>
          <w:b/>
          <w:bCs/>
        </w:rPr>
        <w:t>600 Pa</w:t>
      </w:r>
      <w:r w:rsidR="00AE7D5D" w:rsidRPr="009504F1">
        <w:rPr>
          <w:rFonts w:ascii="Times New Roman" w:eastAsia="宋体" w:hAnsi="宋体" w:hint="eastAsia"/>
          <w:b/>
          <w:bCs/>
        </w:rPr>
        <w:t>；将图</w:t>
      </w:r>
      <w:r w:rsidR="00AE7D5D" w:rsidRPr="009504F1">
        <w:rPr>
          <w:rFonts w:ascii="Times New Roman" w:eastAsia="宋体" w:hAnsi="宋体"/>
          <w:b/>
          <w:bCs/>
        </w:rPr>
        <w:t>2</w:t>
      </w:r>
      <w:r w:rsidR="00AE7D5D" w:rsidRPr="009504F1">
        <w:rPr>
          <w:rFonts w:ascii="Times New Roman" w:eastAsia="宋体" w:hAnsi="宋体" w:hint="eastAsia"/>
          <w:b/>
          <w:bCs/>
        </w:rPr>
        <w:t>中的砖块倒置后如图</w:t>
      </w:r>
      <w:r w:rsidR="00AE7D5D" w:rsidRPr="009504F1">
        <w:rPr>
          <w:rFonts w:ascii="Times New Roman" w:eastAsia="宋体" w:hAnsi="宋体"/>
          <w:b/>
          <w:bCs/>
        </w:rPr>
        <w:t>3</w:t>
      </w:r>
      <w:r w:rsidR="00AE7D5D" w:rsidRPr="009504F1">
        <w:rPr>
          <w:rFonts w:ascii="Times New Roman" w:eastAsia="宋体" w:hAnsi="宋体" w:hint="eastAsia"/>
          <w:b/>
          <w:bCs/>
        </w:rPr>
        <w:t>所示，此时砖块对地面的压强为</w:t>
      </w:r>
      <w:r w:rsidR="00AE7D5D" w:rsidRPr="009504F1">
        <w:rPr>
          <w:rFonts w:ascii="Times New Roman" w:eastAsia="宋体" w:hAnsi="宋体"/>
          <w:b/>
          <w:bCs/>
        </w:rPr>
        <w:t>1 000 Pa</w:t>
      </w:r>
      <w:r w:rsidR="00AE7D5D" w:rsidRPr="009504F1">
        <w:rPr>
          <w:rFonts w:ascii="Times New Roman" w:eastAsia="宋体" w:hAnsi="宋体" w:hint="eastAsia"/>
          <w:b/>
          <w:bCs/>
        </w:rPr>
        <w:t>。则图</w:t>
      </w:r>
      <w:r w:rsidR="00AE7D5D" w:rsidRPr="009504F1">
        <w:rPr>
          <w:rFonts w:ascii="Times New Roman" w:eastAsia="宋体" w:hAnsi="宋体"/>
          <w:b/>
          <w:bCs/>
        </w:rPr>
        <w:t>1</w:t>
      </w:r>
      <w:r w:rsidR="00AE7D5D" w:rsidRPr="009504F1">
        <w:rPr>
          <w:rFonts w:ascii="Times New Roman" w:eastAsia="宋体" w:hAnsi="宋体" w:hint="eastAsia"/>
          <w:b/>
          <w:bCs/>
        </w:rPr>
        <w:t>中砖块对地面的压强为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750 </w:t>
      </w:r>
      <w:r w:rsidR="00AE7D5D" w:rsidRPr="009504F1">
        <w:rPr>
          <w:rFonts w:ascii="Times New Roman" w:eastAsia="宋体" w:hAnsi="宋体"/>
          <w:b/>
          <w:bCs/>
        </w:rPr>
        <w:t>Pa</w:t>
      </w:r>
      <w:r w:rsidR="00AE7D5D" w:rsidRPr="009504F1">
        <w:rPr>
          <w:rFonts w:ascii="Times New Roman" w:eastAsia="宋体" w:hAnsi="宋体" w:hint="eastAsia"/>
          <w:b/>
          <w:bCs/>
        </w:rPr>
        <w:t>。</w:t>
      </w:r>
      <w:r w:rsidR="00AE7D5D" w:rsidRPr="009504F1">
        <w:rPr>
          <w:rFonts w:ascii="Times New Roman" w:eastAsia="宋体" w:hAnsi="宋体"/>
          <w:b/>
          <w:bCs/>
        </w:rPr>
        <w:t> </w:t>
      </w:r>
    </w:p>
    <w:p w14:paraId="78784FE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34D4A9EB" wp14:editId="5D876D38">
            <wp:extent cx="792000" cy="252000"/>
            <wp:effectExtent l="0" t="0" r="0" b="0"/>
            <wp:docPr id="58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9.jpeg"/>
                    <pic:cNvPicPr/>
                  </pic:nvPicPr>
                  <pic:blipFill>
                    <a:blip r:embed="rId334"/>
                    <a:stretch>
                      <a:fillRect/>
                    </a:stretch>
                  </pic:blipFill>
                  <pic:spPr>
                    <a:xfrm>
                      <a:off x="0" y="0"/>
                      <a:ext cx="792000" cy="252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 xml:space="preserve">1 </w:t>
      </w:r>
      <w:r w:rsidRPr="009504F1">
        <w:rPr>
          <w:rFonts w:ascii="Times New Roman" w:eastAsia="宋体" w:hAnsi="宋体"/>
          <w:b/>
          <w:bCs/>
          <w:noProof/>
        </w:rPr>
        <w:drawing>
          <wp:inline distT="0" distB="0" distL="0" distR="0" wp14:anchorId="2F75D6CF" wp14:editId="56BE9864">
            <wp:extent cx="792000" cy="252000"/>
            <wp:effectExtent l="0" t="0" r="0" b="0"/>
            <wp:docPr id="58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0.jpeg"/>
                    <pic:cNvPicPr/>
                  </pic:nvPicPr>
                  <pic:blipFill>
                    <a:blip r:embed="rId335"/>
                    <a:stretch>
                      <a:fillRect/>
                    </a:stretch>
                  </pic:blipFill>
                  <pic:spPr>
                    <a:xfrm>
                      <a:off x="0" y="0"/>
                      <a:ext cx="792000" cy="252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 xml:space="preserve">2 </w:t>
      </w:r>
      <w:r w:rsidRPr="009504F1">
        <w:rPr>
          <w:rFonts w:ascii="Times New Roman" w:eastAsia="宋体" w:hAnsi="宋体"/>
          <w:b/>
          <w:bCs/>
          <w:noProof/>
        </w:rPr>
        <w:drawing>
          <wp:inline distT="0" distB="0" distL="0" distR="0" wp14:anchorId="68E92252" wp14:editId="52D69681">
            <wp:extent cx="792000" cy="252000"/>
            <wp:effectExtent l="0" t="0" r="0" b="0"/>
            <wp:docPr id="58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1.jpeg"/>
                    <pic:cNvPicPr/>
                  </pic:nvPicPr>
                  <pic:blipFill>
                    <a:blip r:embed="rId336"/>
                    <a:stretch>
                      <a:fillRect/>
                    </a:stretch>
                  </pic:blipFill>
                  <pic:spPr>
                    <a:xfrm>
                      <a:off x="0" y="0"/>
                      <a:ext cx="792000" cy="252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3</w:t>
      </w:r>
    </w:p>
    <w:p w14:paraId="3A9F2265"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05F75ABB" w14:textId="21F7E85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通过实验可知压力的作用效果与压力大小、受力面积有关。如图</w:t>
      </w:r>
      <w:r w:rsidR="00AE7D5D" w:rsidRPr="009504F1">
        <w:rPr>
          <w:rFonts w:ascii="Times New Roman" w:eastAsia="宋体" w:hAnsi="宋体"/>
          <w:b/>
          <w:bCs/>
        </w:rPr>
        <w:t>4</w:t>
      </w:r>
      <w:r w:rsidR="00AE7D5D" w:rsidRPr="009504F1">
        <w:rPr>
          <w:rFonts w:ascii="Times New Roman" w:eastAsia="宋体" w:hAnsi="宋体" w:hint="eastAsia"/>
          <w:b/>
          <w:bCs/>
        </w:rPr>
        <w:t>所示，甲、乙两个实心正方体，放在水平地面上时它们对水平地面的压强相等。如果在它们的上方沿水平方向切去相同厚度，则剩余部分的质量</w:t>
      </w:r>
      <w:r w:rsidR="00AE7D5D" w:rsidRPr="009504F1">
        <w:rPr>
          <w:rFonts w:ascii="Times New Roman" w:eastAsia="宋体" w:hAnsi="宋体"/>
          <w:b/>
          <w:bCs/>
          <w:i/>
        </w:rPr>
        <w:t>m</w:t>
      </w:r>
      <w:r w:rsidR="00AE7D5D" w:rsidRPr="009504F1">
        <w:rPr>
          <w:rFonts w:ascii="Times New Roman" w:eastAsia="宋体" w:hAnsi="宋体" w:hint="eastAsia"/>
          <w:b/>
          <w:bCs/>
          <w:vertAlign w:val="subscript"/>
        </w:rPr>
        <w:t>甲</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大于</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i/>
        </w:rPr>
        <w:t>m</w:t>
      </w:r>
      <w:r w:rsidR="00AE7D5D" w:rsidRPr="009504F1">
        <w:rPr>
          <w:rFonts w:ascii="Times New Roman" w:eastAsia="宋体" w:hAnsi="宋体" w:hint="eastAsia"/>
          <w:b/>
          <w:bCs/>
          <w:vertAlign w:val="subscript"/>
        </w:rPr>
        <w:t>乙</w:t>
      </w:r>
      <w:r w:rsidR="00AE7D5D" w:rsidRPr="009504F1">
        <w:rPr>
          <w:rFonts w:ascii="Times New Roman" w:eastAsia="宋体" w:hAnsi="宋体" w:hint="eastAsia"/>
          <w:b/>
          <w:bCs/>
        </w:rPr>
        <w:t>；如果在它们的上方沿水平方向切去相同质量后，则剩余部分对地面的压强</w:t>
      </w:r>
      <w:r w:rsidR="00AE7D5D" w:rsidRPr="009504F1">
        <w:rPr>
          <w:rFonts w:ascii="Times New Roman" w:eastAsia="宋体" w:hAnsi="宋体"/>
          <w:b/>
          <w:bCs/>
          <w:i/>
        </w:rPr>
        <w:t>p</w:t>
      </w:r>
      <w:r w:rsidR="00AE7D5D" w:rsidRPr="009504F1">
        <w:rPr>
          <w:rFonts w:ascii="Times New Roman" w:eastAsia="宋体" w:hAnsi="宋体" w:hint="eastAsia"/>
          <w:b/>
          <w:bCs/>
          <w:vertAlign w:val="subscript"/>
        </w:rPr>
        <w:t>甲</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大于</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i/>
        </w:rPr>
        <w:t>p</w:t>
      </w:r>
      <w:r w:rsidR="00AE7D5D" w:rsidRPr="009504F1">
        <w:rPr>
          <w:rFonts w:ascii="Times New Roman" w:eastAsia="宋体" w:hAnsi="宋体" w:hint="eastAsia"/>
          <w:b/>
          <w:bCs/>
          <w:vertAlign w:val="subscript"/>
        </w:rPr>
        <w:t>乙</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楷体" w:hAnsi="楷体" w:hint="eastAsia"/>
          <w:b/>
          <w:bCs/>
        </w:rPr>
        <w:t>均选填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大于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等于</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Calibri" w:eastAsia="楷体" w:hAnsi="Calibri" w:cs="Calibri"/>
          <w:b/>
          <w:bCs/>
        </w:rPr>
        <w:t> </w:t>
      </w:r>
    </w:p>
    <w:p w14:paraId="7D6069D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D58B03A" wp14:editId="1E6D60FD">
            <wp:extent cx="1512000" cy="576000"/>
            <wp:effectExtent l="0" t="0" r="0" b="0"/>
            <wp:docPr id="58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2.jpeg"/>
                    <pic:cNvPicPr/>
                  </pic:nvPicPr>
                  <pic:blipFill>
                    <a:blip r:embed="rId337"/>
                    <a:stretch>
                      <a:fillRect/>
                    </a:stretch>
                  </pic:blipFill>
                  <pic:spPr>
                    <a:xfrm>
                      <a:off x="0" y="0"/>
                      <a:ext cx="1512000" cy="576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4</w:t>
      </w:r>
    </w:p>
    <w:p w14:paraId="76C90F87"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652E7B10" wp14:editId="4333F4A5">
            <wp:extent cx="288000" cy="108000"/>
            <wp:effectExtent l="0" t="0" r="0" b="0"/>
            <wp:docPr id="58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3.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2</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探究液体压强的大小与哪些因素有关</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B3D43FF" wp14:editId="38665040">
            <wp:extent cx="288000" cy="108000"/>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4.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5040"/>
        <w:gridCol w:w="5167"/>
      </w:tblGrid>
      <w:tr w:rsidR="007F46E7" w:rsidRPr="009504F1" w14:paraId="103C4EEA" w14:textId="77777777">
        <w:trPr>
          <w:trHeight w:val="1858"/>
          <w:jc w:val="center"/>
        </w:trPr>
        <w:tc>
          <w:tcPr>
            <w:tcW w:w="504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A65B7B0"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4B44A857"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48216D15" wp14:editId="4562A38F">
                  <wp:extent cx="3060000" cy="900000"/>
                  <wp:effectExtent l="0" t="0" r="0" b="0"/>
                  <wp:docPr id="1486" name="image1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4.jpeg"/>
                          <pic:cNvPicPr/>
                        </pic:nvPicPr>
                        <pic:blipFill>
                          <a:blip r:embed="rId338"/>
                          <a:stretch>
                            <a:fillRect/>
                          </a:stretch>
                        </pic:blipFill>
                        <pic:spPr>
                          <a:xfrm>
                            <a:off x="0" y="0"/>
                            <a:ext cx="3060000" cy="900000"/>
                          </a:xfrm>
                          <a:prstGeom prst="rect">
                            <a:avLst/>
                          </a:prstGeom>
                        </pic:spPr>
                      </pic:pic>
                    </a:graphicData>
                  </a:graphic>
                </wp:inline>
              </w:drawing>
            </w:r>
          </w:p>
        </w:tc>
        <w:tc>
          <w:tcPr>
            <w:tcW w:w="516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3FADD6F"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［实验方法］</w:t>
            </w:r>
          </w:p>
          <w:p w14:paraId="6A0DBE45"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控制变量法</w:t>
            </w:r>
          </w:p>
          <w:p w14:paraId="2C4939D4" w14:textId="59C91B13" w:rsidR="007F46E7" w:rsidRPr="009504F1" w:rsidRDefault="00AE7D5D" w:rsidP="00AE7D5D">
            <w:pPr>
              <w:rPr>
                <w:rFonts w:hint="eastAsia"/>
                <w:b/>
                <w:bCs/>
              </w:rPr>
            </w:pPr>
            <w:r w:rsidRPr="009504F1">
              <w:rPr>
                <w:rFonts w:ascii="Times New Roman" w:eastAsia="宋体" w:hAnsi="宋体" w:hint="eastAsia"/>
                <w:b/>
                <w:bCs/>
              </w:rPr>
              <w:t>转化法：通过</w:t>
            </w:r>
            <w:r w:rsidRPr="009504F1">
              <w:rPr>
                <w:rFonts w:ascii="Times New Roman" w:eastAsia="宋体" w:hAnsi="宋体"/>
                <w:b/>
                <w:bCs/>
              </w:rPr>
              <w:t>U</w:t>
            </w:r>
            <w:r w:rsidRPr="009504F1">
              <w:rPr>
                <w:rFonts w:ascii="Times New Roman" w:eastAsia="宋体" w:hAnsi="宋体" w:hint="eastAsia"/>
                <w:b/>
                <w:bCs/>
              </w:rPr>
              <w:t>形管两侧液面</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高度差</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反映液体压强的大小</w:t>
            </w:r>
          </w:p>
        </w:tc>
      </w:tr>
      <w:tr w:rsidR="007F46E7" w:rsidRPr="009504F1" w14:paraId="108D94D2" w14:textId="77777777">
        <w:trPr>
          <w:trHeight w:val="1733"/>
          <w:jc w:val="center"/>
        </w:trPr>
        <w:tc>
          <w:tcPr>
            <w:tcW w:w="504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74AC12C3"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p>
          <w:p w14:paraId="0858C60B" w14:textId="77777777" w:rsidR="007F46E7" w:rsidRPr="009504F1" w:rsidRDefault="00AE7D5D" w:rsidP="00AE7D5D">
            <w:pPr>
              <w:rPr>
                <w:rFonts w:hint="eastAsia"/>
                <w:b/>
                <w:bCs/>
              </w:rPr>
            </w:pPr>
            <w:r w:rsidRPr="009504F1">
              <w:rPr>
                <w:rFonts w:ascii="Times New Roman" w:eastAsia="宋体" w:hAnsi="宋体" w:hint="eastAsia"/>
                <w:b/>
                <w:bCs/>
              </w:rPr>
              <w:t>在液体内部的同一深度，向各个方向的压强都相等；深度越深，压强越大。液体内部压强的大小还跟液体的密度有关，在深度相同时，液体的密度越大，压强越大</w:t>
            </w:r>
          </w:p>
        </w:tc>
        <w:tc>
          <w:tcPr>
            <w:tcW w:w="516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0B24992"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［交流与反思］</w:t>
            </w:r>
          </w:p>
          <w:p w14:paraId="62BD3B02" w14:textId="3651149C" w:rsidR="007F46E7" w:rsidRPr="009504F1" w:rsidRDefault="00AE7D5D" w:rsidP="00AE7D5D">
            <w:pPr>
              <w:rPr>
                <w:rFonts w:hint="eastAsia"/>
                <w:b/>
                <w:bCs/>
              </w:rPr>
            </w:pPr>
            <w:r w:rsidRPr="009504F1">
              <w:rPr>
                <w:rFonts w:ascii="Times New Roman" w:eastAsia="宋体" w:hAnsi="宋体" w:hint="eastAsia"/>
                <w:b/>
                <w:bCs/>
              </w:rPr>
              <w:t>气密性检查：用手按压金属盒上的橡皮膜，观察</w:t>
            </w:r>
            <w:r w:rsidRPr="009504F1">
              <w:rPr>
                <w:rFonts w:ascii="Times New Roman" w:eastAsia="宋体" w:hAnsi="宋体"/>
                <w:b/>
                <w:bCs/>
              </w:rPr>
              <w:t>U</w:t>
            </w:r>
            <w:r w:rsidRPr="009504F1">
              <w:rPr>
                <w:rFonts w:ascii="Times New Roman" w:eastAsia="宋体" w:hAnsi="宋体" w:hint="eastAsia"/>
                <w:b/>
                <w:bCs/>
              </w:rPr>
              <w:t>形管中两边液面是否发生明显变化；实验前若两侧液面不相平，则需</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拆除软管重新安装</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，最终使其左右两边的液面</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相平</w:t>
            </w:r>
            <w:r w:rsidR="009504F1" w:rsidRPr="009504F1">
              <w:rPr>
                <w:rFonts w:ascii="Times New Roman" w:eastAsia="宋体" w:hAnsi="宋体"/>
                <w:b/>
                <w:bCs/>
                <w:color w:val="FF0000"/>
                <w:u w:val="single" w:color="000000" w:themeColor="text1"/>
              </w:rPr>
              <w:t xml:space="preserve"> </w:t>
            </w:r>
          </w:p>
        </w:tc>
      </w:tr>
    </w:tbl>
    <w:p w14:paraId="2292EEA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79D9E5D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429721F" wp14:editId="750C12E8">
            <wp:extent cx="900000" cy="21600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5.jpeg"/>
                    <pic:cNvPicPr/>
                  </pic:nvPicPr>
                  <pic:blipFill>
                    <a:blip r:embed="rId57"/>
                    <a:stretch>
                      <a:fillRect/>
                    </a:stretch>
                  </pic:blipFill>
                  <pic:spPr>
                    <a:xfrm>
                      <a:off x="0" y="0"/>
                      <a:ext cx="900000" cy="216000"/>
                    </a:xfrm>
                    <a:prstGeom prst="rect">
                      <a:avLst/>
                    </a:prstGeom>
                  </pic:spPr>
                </pic:pic>
              </a:graphicData>
            </a:graphic>
          </wp:inline>
        </w:drawing>
      </w:r>
    </w:p>
    <w:p w14:paraId="37524D68"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小杨同学在学习液体压强时，为了探究液体压强的大小与哪些因素有关，进行了如图</w:t>
      </w:r>
      <w:r w:rsidRPr="009504F1">
        <w:rPr>
          <w:rFonts w:ascii="Times New Roman" w:eastAsia="宋体" w:hAnsi="宋体"/>
          <w:b/>
          <w:bCs/>
        </w:rPr>
        <w:t>1</w:t>
      </w:r>
      <w:r w:rsidRPr="009504F1">
        <w:rPr>
          <w:rFonts w:ascii="Times New Roman" w:eastAsia="宋体" w:hAnsi="宋体" w:hint="eastAsia"/>
          <w:b/>
          <w:bCs/>
        </w:rPr>
        <w:t>的实验探究。</w:t>
      </w:r>
    </w:p>
    <w:p w14:paraId="6B70578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B3E5407" wp14:editId="512A7339">
            <wp:extent cx="1008000" cy="936000"/>
            <wp:effectExtent l="0" t="0" r="0" b="0"/>
            <wp:docPr id="58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6.jpeg"/>
                    <pic:cNvPicPr/>
                  </pic:nvPicPr>
                  <pic:blipFill>
                    <a:blip r:embed="rId339"/>
                    <a:stretch>
                      <a:fillRect/>
                    </a:stretch>
                  </pic:blipFill>
                  <pic:spPr>
                    <a:xfrm>
                      <a:off x="0" y="0"/>
                      <a:ext cx="1008000" cy="936000"/>
                    </a:xfrm>
                    <a:prstGeom prst="rect">
                      <a:avLst/>
                    </a:prstGeom>
                  </pic:spPr>
                </pic:pic>
              </a:graphicData>
            </a:graphic>
          </wp:inline>
        </w:drawing>
      </w:r>
      <w:r w:rsidRPr="009504F1">
        <w:rPr>
          <w:rFonts w:ascii="Times New Roman" w:eastAsia="宋体" w:hAnsi="宋体" w:hint="eastAsia"/>
          <w:b/>
          <w:bCs/>
        </w:rPr>
        <w:t>甲</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64933416" wp14:editId="7E421CC9">
            <wp:extent cx="2736000" cy="936000"/>
            <wp:effectExtent l="0" t="0" r="0" b="0"/>
            <wp:docPr id="58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7.jpeg"/>
                    <pic:cNvPicPr/>
                  </pic:nvPicPr>
                  <pic:blipFill>
                    <a:blip r:embed="rId340"/>
                    <a:stretch>
                      <a:fillRect/>
                    </a:stretch>
                  </pic:blipFill>
                  <pic:spPr>
                    <a:xfrm>
                      <a:off x="0" y="0"/>
                      <a:ext cx="2736000" cy="936000"/>
                    </a:xfrm>
                    <a:prstGeom prst="rect">
                      <a:avLst/>
                    </a:prstGeom>
                  </pic:spPr>
                </pic:pic>
              </a:graphicData>
            </a:graphic>
          </wp:inline>
        </w:drawing>
      </w:r>
      <w:r w:rsidRPr="009504F1">
        <w:rPr>
          <w:rFonts w:ascii="Times New Roman" w:eastAsia="宋体" w:hAnsi="宋体" w:hint="eastAsia"/>
          <w:b/>
          <w:bCs/>
        </w:rPr>
        <w:t xml:space="preserve">　　　乙　　　　　丙　　　</w:t>
      </w:r>
      <w:r w:rsidRPr="009504F1">
        <w:rPr>
          <w:rFonts w:ascii="Times New Roman" w:eastAsia="宋体" w:hAnsi="宋体"/>
          <w:b/>
          <w:bCs/>
        </w:rPr>
        <w:t xml:space="preserve"> </w:t>
      </w:r>
      <w:r w:rsidRPr="009504F1">
        <w:rPr>
          <w:rFonts w:ascii="Times New Roman" w:eastAsia="宋体" w:hAnsi="宋体" w:hint="eastAsia"/>
          <w:b/>
          <w:bCs/>
        </w:rPr>
        <w:t xml:space="preserve">　　丁</w:t>
      </w:r>
      <w:r w:rsidRPr="009504F1">
        <w:rPr>
          <w:rFonts w:ascii="Times New Roman" w:eastAsia="宋体" w:hAnsi="宋体"/>
          <w:b/>
          <w:bCs/>
        </w:rPr>
        <w:t xml:space="preserve"> </w:t>
      </w:r>
      <w:r w:rsidRPr="009504F1">
        <w:rPr>
          <w:rFonts w:ascii="Times New Roman" w:eastAsia="宋体" w:hAnsi="宋体" w:hint="eastAsia"/>
          <w:b/>
          <w:bCs/>
        </w:rPr>
        <w:t>图</w:t>
      </w:r>
      <w:r w:rsidRPr="009504F1">
        <w:rPr>
          <w:rFonts w:ascii="Times New Roman" w:eastAsia="宋体" w:hAnsi="宋体"/>
          <w:b/>
          <w:bCs/>
        </w:rPr>
        <w:t>1</w:t>
      </w:r>
    </w:p>
    <w:p w14:paraId="4FDB0AE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9574155" wp14:editId="33722C87">
            <wp:extent cx="1152000" cy="900000"/>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8.jpeg"/>
                    <pic:cNvPicPr/>
                  </pic:nvPicPr>
                  <pic:blipFill>
                    <a:blip r:embed="rId341"/>
                    <a:stretch>
                      <a:fillRect/>
                    </a:stretch>
                  </pic:blipFill>
                  <pic:spPr>
                    <a:xfrm>
                      <a:off x="0" y="0"/>
                      <a:ext cx="1152000" cy="90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3E22F7EE" wp14:editId="5E8E4AD6">
            <wp:extent cx="720000" cy="900000"/>
            <wp:effectExtent l="0" t="0" r="0" b="0"/>
            <wp:docPr id="59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9.jpeg"/>
                    <pic:cNvPicPr/>
                  </pic:nvPicPr>
                  <pic:blipFill>
                    <a:blip r:embed="rId342"/>
                    <a:stretch>
                      <a:fillRect/>
                    </a:stretch>
                  </pic:blipFill>
                  <pic:spPr>
                    <a:xfrm>
                      <a:off x="0" y="0"/>
                      <a:ext cx="720000" cy="900000"/>
                    </a:xfrm>
                    <a:prstGeom prst="rect">
                      <a:avLst/>
                    </a:prstGeom>
                  </pic:spPr>
                </pic:pic>
              </a:graphicData>
            </a:graphic>
          </wp:inline>
        </w:drawing>
      </w:r>
      <w:r w:rsidRPr="009504F1">
        <w:rPr>
          <w:rFonts w:ascii="Times New Roman" w:eastAsia="宋体" w:hAnsi="宋体" w:hint="eastAsia"/>
          <w:b/>
          <w:bCs/>
        </w:rPr>
        <w:t>乙图</w:t>
      </w:r>
      <w:r w:rsidRPr="009504F1">
        <w:rPr>
          <w:rFonts w:ascii="Times New Roman" w:eastAsia="宋体" w:hAnsi="宋体"/>
          <w:b/>
          <w:bCs/>
        </w:rPr>
        <w:t>2</w:t>
      </w:r>
    </w:p>
    <w:p w14:paraId="213EC5CB"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0036D038" w14:textId="1F98ADB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实验中液体压强的大小变化是通过</w:t>
      </w:r>
      <w:r w:rsidR="00AE7D5D" w:rsidRPr="009504F1">
        <w:rPr>
          <w:rFonts w:ascii="Times New Roman" w:eastAsia="宋体" w:hAnsi="宋体"/>
          <w:b/>
          <w:bCs/>
        </w:rPr>
        <w:t>U</w:t>
      </w:r>
      <w:r w:rsidR="00AE7D5D" w:rsidRPr="009504F1">
        <w:rPr>
          <w:rFonts w:ascii="Times New Roman" w:eastAsia="宋体" w:hAnsi="宋体" w:hint="eastAsia"/>
          <w:b/>
          <w:bCs/>
        </w:rPr>
        <w:t>形管的液面高度差反映的，此研究方法是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转换法</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51DEB528" w14:textId="1272377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实验前，小明用手按压图甲探头的橡皮膜，发现</w:t>
      </w:r>
      <w:r w:rsidR="00AE7D5D" w:rsidRPr="009504F1">
        <w:rPr>
          <w:rFonts w:ascii="Times New Roman" w:eastAsia="宋体" w:hAnsi="宋体"/>
          <w:b/>
          <w:bCs/>
        </w:rPr>
        <w:t>U</w:t>
      </w:r>
      <w:r w:rsidR="00AE7D5D" w:rsidRPr="009504F1">
        <w:rPr>
          <w:rFonts w:ascii="Times New Roman" w:eastAsia="宋体" w:hAnsi="宋体" w:hint="eastAsia"/>
          <w:b/>
          <w:bCs/>
        </w:rPr>
        <w:t>形管两边液面高度变化</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不明显</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明显</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不明显</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，说明这套实验装置漏气。</w:t>
      </w:r>
      <w:r w:rsidR="00AE7D5D" w:rsidRPr="009504F1">
        <w:rPr>
          <w:rFonts w:ascii="Times New Roman" w:eastAsia="宋体" w:hAnsi="宋体"/>
          <w:b/>
          <w:bCs/>
        </w:rPr>
        <w:t> </w:t>
      </w:r>
    </w:p>
    <w:p w14:paraId="67D89DF1" w14:textId="35EACB2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小明解决漏气问题后进行实验，在图</w:t>
      </w:r>
      <w:r w:rsidR="00AE7D5D" w:rsidRPr="009504F1">
        <w:rPr>
          <w:rFonts w:ascii="Times New Roman" w:eastAsia="宋体" w:hAnsi="宋体"/>
          <w:b/>
          <w:bCs/>
        </w:rPr>
        <w:t>1</w:t>
      </w:r>
      <w:r w:rsidR="00AE7D5D" w:rsidRPr="009504F1">
        <w:rPr>
          <w:rFonts w:ascii="Times New Roman" w:eastAsia="宋体" w:hAnsi="宋体" w:hint="eastAsia"/>
          <w:b/>
          <w:bCs/>
        </w:rPr>
        <w:t>中，比较</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乙、丙</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两图可得到结论：同种液体的压强随</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深度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的增大而增大；比较</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丙、丁</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两图的实验可初步判断，液体内部压强与液体密度有关。</w:t>
      </w:r>
      <w:r w:rsidR="00AE7D5D" w:rsidRPr="009504F1">
        <w:rPr>
          <w:rFonts w:ascii="Times New Roman" w:eastAsia="宋体" w:hAnsi="宋体"/>
          <w:b/>
          <w:bCs/>
        </w:rPr>
        <w:t> </w:t>
      </w:r>
    </w:p>
    <w:p w14:paraId="7C3009AD" w14:textId="322BEB3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若此时只将图</w:t>
      </w:r>
      <w:r w:rsidR="00AE7D5D" w:rsidRPr="009504F1">
        <w:rPr>
          <w:rFonts w:ascii="Times New Roman" w:eastAsia="宋体" w:hAnsi="宋体"/>
          <w:b/>
          <w:bCs/>
        </w:rPr>
        <w:t>1</w:t>
      </w:r>
      <w:r w:rsidR="00AE7D5D" w:rsidRPr="009504F1">
        <w:rPr>
          <w:rFonts w:ascii="Times New Roman" w:eastAsia="宋体" w:hAnsi="宋体" w:hint="eastAsia"/>
          <w:b/>
          <w:bCs/>
        </w:rPr>
        <w:t>丙中探头向右旋转一下方向，则此时丙图中</w:t>
      </w:r>
      <w:r w:rsidR="00AE7D5D" w:rsidRPr="009504F1">
        <w:rPr>
          <w:rFonts w:ascii="Times New Roman" w:eastAsia="宋体" w:hAnsi="宋体"/>
          <w:b/>
          <w:bCs/>
        </w:rPr>
        <w:t>U</w:t>
      </w:r>
      <w:r w:rsidR="00AE7D5D" w:rsidRPr="009504F1">
        <w:rPr>
          <w:rFonts w:ascii="Times New Roman" w:eastAsia="宋体" w:hAnsi="宋体" w:hint="eastAsia"/>
          <w:b/>
          <w:bCs/>
        </w:rPr>
        <w:t>形管中液面高度差</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不变</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变小</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不变</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59F03DF6"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lastRenderedPageBreak/>
        <w:t>能力提高</w:t>
      </w:r>
    </w:p>
    <w:p w14:paraId="7085F9FB" w14:textId="2967FE2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若保持图</w:t>
      </w:r>
      <w:r w:rsidR="00AE7D5D" w:rsidRPr="009504F1">
        <w:rPr>
          <w:rFonts w:ascii="Times New Roman" w:eastAsia="宋体" w:hAnsi="宋体"/>
          <w:b/>
          <w:bCs/>
        </w:rPr>
        <w:t>1</w:t>
      </w:r>
      <w:r w:rsidR="00AE7D5D" w:rsidRPr="009504F1">
        <w:rPr>
          <w:rFonts w:ascii="Times New Roman" w:eastAsia="宋体" w:hAnsi="宋体" w:hint="eastAsia"/>
          <w:b/>
          <w:bCs/>
        </w:rPr>
        <w:t>丙中探头的位置不变，将一杯浓盐水倒入烧杯中搅匀后，发现</w:t>
      </w:r>
      <w:r w:rsidR="00AE7D5D" w:rsidRPr="009504F1">
        <w:rPr>
          <w:rFonts w:ascii="Times New Roman" w:eastAsia="宋体" w:hAnsi="宋体"/>
          <w:b/>
          <w:bCs/>
        </w:rPr>
        <w:t>U</w:t>
      </w:r>
      <w:r w:rsidR="00AE7D5D" w:rsidRPr="009504F1">
        <w:rPr>
          <w:rFonts w:ascii="Times New Roman" w:eastAsia="宋体" w:hAnsi="宋体" w:hint="eastAsia"/>
          <w:b/>
          <w:bCs/>
        </w:rPr>
        <w:t>形管两侧液面高度差变大。小杨由此得出结论：在同一深度，液体的密度越大，其内部的压强越大。你认为他的结论是否正确？</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倒入盐水后，液体的密度增大，同时探头所处深度增加，存在两个变量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5ED3F670" w14:textId="2CAB300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实验中小杨发现，探头在水和某液体中的相同深度处，</w:t>
      </w:r>
      <w:r w:rsidR="00AE7D5D" w:rsidRPr="009504F1">
        <w:rPr>
          <w:rFonts w:ascii="Times New Roman" w:eastAsia="宋体" w:hAnsi="宋体"/>
          <w:b/>
          <w:bCs/>
        </w:rPr>
        <w:t>U</w:t>
      </w:r>
      <w:r w:rsidR="00AE7D5D" w:rsidRPr="009504F1">
        <w:rPr>
          <w:rFonts w:ascii="Times New Roman" w:eastAsia="宋体" w:hAnsi="宋体" w:hint="eastAsia"/>
          <w:b/>
          <w:bCs/>
        </w:rPr>
        <w:t>形管两边液面的高度差对比不明显，于是做了一些改进，其中</w:t>
      </w:r>
      <w:r w:rsidR="00AE7D5D" w:rsidRPr="009504F1">
        <w:rPr>
          <w:rFonts w:ascii="Times New Roman" w:eastAsia="宋体" w:hAnsi="宋体" w:hint="eastAsia"/>
          <w:b/>
          <w:bCs/>
          <w:em w:val="dot"/>
        </w:rPr>
        <w:t>不能</w:t>
      </w:r>
      <w:r w:rsidR="00AE7D5D" w:rsidRPr="009504F1">
        <w:rPr>
          <w:rFonts w:ascii="Times New Roman" w:eastAsia="宋体" w:hAnsi="宋体" w:hint="eastAsia"/>
          <w:b/>
          <w:bCs/>
        </w:rPr>
        <w:t>使</w:t>
      </w:r>
      <w:r w:rsidR="00AE7D5D" w:rsidRPr="009504F1">
        <w:rPr>
          <w:rFonts w:ascii="Times New Roman" w:eastAsia="宋体" w:hAnsi="宋体"/>
          <w:b/>
          <w:bCs/>
        </w:rPr>
        <w:t>U</w:t>
      </w:r>
      <w:r w:rsidR="00AE7D5D" w:rsidRPr="009504F1">
        <w:rPr>
          <w:rFonts w:ascii="Times New Roman" w:eastAsia="宋体" w:hAnsi="宋体" w:hint="eastAsia"/>
          <w:b/>
          <w:bCs/>
        </w:rPr>
        <w:t>形管两边液面高度差对比更明显的是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A </w:t>
      </w:r>
      <w:r w:rsidR="00AE7D5D" w:rsidRPr="009504F1">
        <w:rPr>
          <w:rFonts w:ascii="Times New Roman" w:eastAsia="宋体" w:hAnsi="宋体" w:hint="eastAsia"/>
          <w:b/>
          <w:bCs/>
        </w:rPr>
        <w:t>。</w:t>
      </w:r>
      <w:r w:rsidR="00AE7D5D" w:rsidRPr="009504F1">
        <w:rPr>
          <w:rFonts w:ascii="Times New Roman" w:eastAsia="宋体" w:hAnsi="宋体"/>
          <w:b/>
          <w:bCs/>
        </w:rPr>
        <w:t> </w:t>
      </w:r>
    </w:p>
    <w:p w14:paraId="04A20207" w14:textId="260CB8E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w:t>
      </w:r>
      <w:r w:rsidRPr="009504F1">
        <w:rPr>
          <w:rFonts w:ascii="Times New Roman" w:eastAsia="宋体" w:hAnsi="宋体"/>
          <w:b/>
          <w:bCs/>
        </w:rPr>
        <w:t>U</w:t>
      </w:r>
      <w:r w:rsidRPr="009504F1">
        <w:rPr>
          <w:rFonts w:ascii="Times New Roman" w:eastAsia="宋体" w:hAnsi="宋体" w:hint="eastAsia"/>
          <w:b/>
          <w:bCs/>
        </w:rPr>
        <w:t>形管换成更细的</w:t>
      </w:r>
    </w:p>
    <w:p w14:paraId="56348A21" w14:textId="25115B17"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rPr>
        <w:t>U</w:t>
      </w:r>
      <w:r w:rsidRPr="009504F1">
        <w:rPr>
          <w:rFonts w:ascii="Times New Roman" w:eastAsia="宋体" w:hAnsi="宋体" w:hint="eastAsia"/>
          <w:b/>
          <w:bCs/>
        </w:rPr>
        <w:t>形管中换成密度更小的液体</w:t>
      </w:r>
    </w:p>
    <w:p w14:paraId="38A3E7AF" w14:textId="6BC5D45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将某液体换成密度比水大得多的其他液体</w:t>
      </w:r>
    </w:p>
    <w:p w14:paraId="02FBFA4C" w14:textId="168535F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小杨发现用如图</w:t>
      </w:r>
      <w:r w:rsidR="00AE7D5D" w:rsidRPr="009504F1">
        <w:rPr>
          <w:rFonts w:ascii="Times New Roman" w:eastAsia="宋体" w:hAnsi="宋体"/>
          <w:b/>
          <w:bCs/>
        </w:rPr>
        <w:t>2</w:t>
      </w:r>
      <w:r w:rsidR="00AE7D5D" w:rsidRPr="009504F1">
        <w:rPr>
          <w:rFonts w:ascii="Times New Roman" w:eastAsia="宋体" w:hAnsi="宋体" w:hint="eastAsia"/>
          <w:b/>
          <w:bCs/>
        </w:rPr>
        <w:t>中甲图所示的容器也可以探究液体内部的压强。容器中间用隔板分成互不相通的左右两部分，隔板上有一圆孔用薄橡皮膜封闭，橡皮膜两侧压强不同时其形状发生改变。用此容器进行实验，情形如图</w:t>
      </w:r>
      <w:r w:rsidR="00AE7D5D" w:rsidRPr="009504F1">
        <w:rPr>
          <w:rFonts w:ascii="Times New Roman" w:eastAsia="宋体" w:hAnsi="宋体"/>
          <w:b/>
          <w:bCs/>
        </w:rPr>
        <w:t>2</w:t>
      </w:r>
      <w:r w:rsidR="00AE7D5D" w:rsidRPr="009504F1">
        <w:rPr>
          <w:rFonts w:ascii="Times New Roman" w:eastAsia="宋体" w:hAnsi="宋体" w:hint="eastAsia"/>
          <w:b/>
          <w:bCs/>
        </w:rPr>
        <w:t>中乙图所示，橡皮膜刚好不发生形变，橡皮膜两侧压强相同。由此可推断：</w:t>
      </w:r>
      <w:r w:rsidR="00AE7D5D" w:rsidRPr="009504F1">
        <w:rPr>
          <w:rFonts w:ascii="Times New Roman" w:eastAsia="宋体" w:hAnsi="宋体"/>
          <w:b/>
          <w:bCs/>
          <w:i/>
        </w:rPr>
        <w:t>a</w:t>
      </w:r>
      <w:r w:rsidR="00AE7D5D" w:rsidRPr="009504F1">
        <w:rPr>
          <w:rFonts w:ascii="Times New Roman" w:eastAsia="宋体" w:hAnsi="宋体" w:hint="eastAsia"/>
          <w:b/>
          <w:bCs/>
        </w:rPr>
        <w:t>、</w:t>
      </w:r>
      <w:r w:rsidR="00AE7D5D" w:rsidRPr="009504F1">
        <w:rPr>
          <w:rFonts w:ascii="Times New Roman" w:eastAsia="宋体" w:hAnsi="宋体"/>
          <w:b/>
          <w:bCs/>
          <w:i/>
        </w:rPr>
        <w:t>b</w:t>
      </w:r>
      <w:r w:rsidR="00AE7D5D" w:rsidRPr="009504F1">
        <w:rPr>
          <w:rFonts w:ascii="Times New Roman" w:eastAsia="宋体" w:hAnsi="宋体" w:hint="eastAsia"/>
          <w:b/>
          <w:bCs/>
        </w:rPr>
        <w:t>两种液体密度</w:t>
      </w:r>
      <w:r w:rsidR="00AE7D5D" w:rsidRPr="009504F1">
        <w:rPr>
          <w:rFonts w:ascii="Times New Roman" w:eastAsia="Microsoft Yi Baiti" w:hAnsi="Times New Roman" w:cs="Times New Roman"/>
          <w:b/>
          <w:bCs/>
          <w:i/>
        </w:rPr>
        <w:t>ρ</w:t>
      </w:r>
      <w:r w:rsidR="00AE7D5D" w:rsidRPr="009504F1">
        <w:rPr>
          <w:rFonts w:ascii="Times New Roman" w:eastAsia="宋体" w:hAnsi="宋体"/>
          <w:b/>
          <w:bCs/>
          <w:i/>
          <w:vertAlign w:val="subscript"/>
        </w:rPr>
        <w:t>a</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&lt; </w:t>
      </w:r>
      <w:r w:rsidR="00AE7D5D" w:rsidRPr="009504F1">
        <w:rPr>
          <w:rFonts w:ascii="Times New Roman" w:eastAsia="Microsoft Yi Baiti" w:hAnsi="Times New Roman" w:cs="Times New Roman"/>
          <w:b/>
          <w:bCs/>
          <w:i/>
        </w:rPr>
        <w:t>ρ</w:t>
      </w:r>
      <w:r w:rsidR="00AE7D5D" w:rsidRPr="009504F1">
        <w:rPr>
          <w:rFonts w:ascii="Times New Roman" w:eastAsia="宋体" w:hAnsi="宋体"/>
          <w:b/>
          <w:bCs/>
          <w:i/>
          <w:vertAlign w:val="subscript"/>
        </w:rPr>
        <w:t>b</w:t>
      </w:r>
      <w:r w:rsidR="00AE7D5D" w:rsidRPr="009504F1">
        <w:rPr>
          <w:rFonts w:ascii="Times New Roman" w:eastAsia="宋体" w:hAnsi="宋体" w:hint="eastAsia"/>
          <w:b/>
          <w:bCs/>
        </w:rPr>
        <w:t>，容器两侧底部受到的液体压强</w:t>
      </w:r>
      <w:r w:rsidR="00AE7D5D" w:rsidRPr="009504F1">
        <w:rPr>
          <w:rFonts w:ascii="Times New Roman" w:eastAsia="宋体" w:hAnsi="宋体"/>
          <w:b/>
          <w:bCs/>
          <w:i/>
        </w:rPr>
        <w:t>p</w:t>
      </w:r>
      <w:r w:rsidR="00AE7D5D" w:rsidRPr="009504F1">
        <w:rPr>
          <w:rFonts w:ascii="Times New Roman" w:eastAsia="宋体" w:hAnsi="宋体" w:hint="eastAsia"/>
          <w:b/>
          <w:bCs/>
          <w:vertAlign w:val="subscript"/>
        </w:rPr>
        <w:t>左</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&lt; </w:t>
      </w:r>
      <w:r w:rsidR="00AE7D5D" w:rsidRPr="009504F1">
        <w:rPr>
          <w:rFonts w:ascii="Times New Roman" w:eastAsia="宋体" w:hAnsi="宋体"/>
          <w:b/>
          <w:bCs/>
          <w:i/>
        </w:rPr>
        <w:t>p</w:t>
      </w:r>
      <w:r w:rsidR="00AE7D5D" w:rsidRPr="009504F1">
        <w:rPr>
          <w:rFonts w:ascii="Times New Roman" w:eastAsia="宋体" w:hAnsi="宋体" w:hint="eastAsia"/>
          <w:b/>
          <w:bCs/>
          <w:vertAlign w:val="subscript"/>
        </w:rPr>
        <w:t>右</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楷体" w:hAnsi="楷体" w:hint="eastAsia"/>
          <w:b/>
          <w:bCs/>
        </w:rPr>
        <w:t>均选填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&gt;</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&lt;</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Calibri" w:eastAsia="楷体" w:hAnsi="Calibri" w:cs="Calibri"/>
          <w:b/>
          <w:bCs/>
        </w:rPr>
        <w:t> </w:t>
      </w:r>
      <w:r w:rsidR="00AE7D5D" w:rsidRPr="009504F1">
        <w:rPr>
          <w:rFonts w:ascii="Times New Roman" w:eastAsia="宋体" w:hAnsi="宋体" w:hint="eastAsia"/>
          <w:b/>
          <w:bCs/>
        </w:rPr>
        <w:br w:type="column"/>
      </w:r>
    </w:p>
    <w:p w14:paraId="17BDE14C"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6A78D01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3D9EABB" wp14:editId="2A0ECC7F">
            <wp:extent cx="864000" cy="1080000"/>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0.jpeg"/>
                    <pic:cNvPicPr/>
                  </pic:nvPicPr>
                  <pic:blipFill>
                    <a:blip r:embed="rId343"/>
                    <a:stretch>
                      <a:fillRect/>
                    </a:stretch>
                  </pic:blipFill>
                  <pic:spPr>
                    <a:xfrm>
                      <a:off x="0" y="0"/>
                      <a:ext cx="864000" cy="1080000"/>
                    </a:xfrm>
                    <a:prstGeom prst="rect">
                      <a:avLst/>
                    </a:prstGeom>
                  </pic:spPr>
                </pic:pic>
              </a:graphicData>
            </a:graphic>
          </wp:inline>
        </w:drawing>
      </w:r>
    </w:p>
    <w:p w14:paraId="37D4DF86" w14:textId="5C94590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如图所示，小杨把一根足够长横截面积为</w:t>
      </w:r>
      <w:r w:rsidR="00AE7D5D" w:rsidRPr="009504F1">
        <w:rPr>
          <w:rFonts w:ascii="Times New Roman" w:eastAsia="宋体" w:hAnsi="宋体"/>
          <w:b/>
          <w:bCs/>
        </w:rPr>
        <w:t>5 cm</w:t>
      </w:r>
      <w:r w:rsidR="00AE7D5D" w:rsidRPr="009504F1">
        <w:rPr>
          <w:rFonts w:ascii="Times New Roman" w:eastAsia="宋体" w:hAnsi="宋体"/>
          <w:b/>
          <w:bCs/>
          <w:vertAlign w:val="superscript"/>
        </w:rPr>
        <w:t>2</w:t>
      </w:r>
      <w:r w:rsidR="00AE7D5D" w:rsidRPr="009504F1">
        <w:rPr>
          <w:rFonts w:ascii="Times New Roman" w:eastAsia="宋体" w:hAnsi="宋体" w:hint="eastAsia"/>
          <w:b/>
          <w:bCs/>
        </w:rPr>
        <w:t>、质量为</w:t>
      </w:r>
      <w:r w:rsidR="00AE7D5D" w:rsidRPr="009504F1">
        <w:rPr>
          <w:rFonts w:ascii="Times New Roman" w:eastAsia="宋体" w:hAnsi="宋体"/>
          <w:b/>
          <w:bCs/>
        </w:rPr>
        <w:t>15 g</w:t>
      </w:r>
      <w:r w:rsidR="00AE7D5D" w:rsidRPr="009504F1">
        <w:rPr>
          <w:rFonts w:ascii="Times New Roman" w:eastAsia="宋体" w:hAnsi="宋体" w:hint="eastAsia"/>
          <w:b/>
          <w:bCs/>
        </w:rPr>
        <w:t>，一端绑有橡皮膜的薄壁玻璃管竖直插入水中，橡皮膜向上凸出，向管内缓慢加入某种液体，直至橡皮膜水平。若两种液面的内、外高度差为</w:t>
      </w:r>
      <w:r w:rsidR="00AE7D5D" w:rsidRPr="009504F1">
        <w:rPr>
          <w:rFonts w:ascii="Times New Roman" w:eastAsia="宋体" w:hAnsi="宋体"/>
          <w:b/>
          <w:bCs/>
        </w:rPr>
        <w:t>1 cm</w:t>
      </w:r>
      <w:r w:rsidR="00AE7D5D" w:rsidRPr="009504F1">
        <w:rPr>
          <w:rFonts w:ascii="Times New Roman" w:eastAsia="宋体" w:hAnsi="宋体" w:hint="eastAsia"/>
          <w:b/>
          <w:bCs/>
        </w:rPr>
        <w:t>，则待测液体的密度为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E95943" w:rsidRPr="00E95943">
        <w:rPr>
          <w:rFonts w:ascii="Times New Roman" w:eastAsia="宋体" w:hAnsi="宋体" w:hint="eastAsia"/>
          <w:bCs/>
          <w:color w:val="FF0000"/>
          <w:u w:val="single" w:color="000000" w:themeColor="text1"/>
          <w:vertAlign w:val="superscript"/>
        </w:rPr>
        <w:t>－</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kg/cm</w:t>
      </w:r>
      <w:r w:rsidR="00AE7D5D" w:rsidRPr="009504F1">
        <w:rPr>
          <w:rFonts w:ascii="Times New Roman" w:eastAsia="宋体" w:hAnsi="宋体"/>
          <w:b/>
          <w:bCs/>
          <w:vertAlign w:val="superscript"/>
        </w:rPr>
        <w:t>3</w:t>
      </w:r>
      <w:r w:rsidR="00AE7D5D" w:rsidRPr="009504F1">
        <w:rPr>
          <w:rFonts w:ascii="Times New Roman" w:eastAsia="宋体" w:hAnsi="宋体" w:hint="eastAsia"/>
          <w:b/>
          <w:bCs/>
        </w:rPr>
        <w:t>。</w:t>
      </w:r>
      <w:r w:rsidR="00AE7D5D" w:rsidRPr="009504F1">
        <w:rPr>
          <w:rFonts w:ascii="Times New Roman" w:eastAsia="宋体" w:hAnsi="宋体"/>
          <w:b/>
          <w:bCs/>
        </w:rPr>
        <w:t> </w:t>
      </w:r>
    </w:p>
    <w:p w14:paraId="7C8FDC3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4C7DF55" wp14:editId="52CF8663">
            <wp:extent cx="2988000" cy="252000"/>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1.jpeg"/>
                    <pic:cNvPicPr/>
                  </pic:nvPicPr>
                  <pic:blipFill>
                    <a:blip r:embed="rId29"/>
                    <a:stretch>
                      <a:fillRect/>
                    </a:stretch>
                  </pic:blipFill>
                  <pic:spPr>
                    <a:xfrm>
                      <a:off x="0" y="0"/>
                      <a:ext cx="2988000" cy="252000"/>
                    </a:xfrm>
                    <a:prstGeom prst="rect">
                      <a:avLst/>
                    </a:prstGeom>
                  </pic:spPr>
                </pic:pic>
              </a:graphicData>
            </a:graphic>
          </wp:inline>
        </w:drawing>
      </w:r>
    </w:p>
    <w:p w14:paraId="3600F1B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E635AE1" wp14:editId="44A25E8D">
            <wp:extent cx="2880000" cy="180000"/>
            <wp:effectExtent l="0" t="0" r="0" b="0"/>
            <wp:docPr id="59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液体压强的相关计算</w:t>
      </w:r>
    </w:p>
    <w:p w14:paraId="5D45E680" w14:textId="3B3D75BA"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奋斗者</w:t>
      </w:r>
      <w:r w:rsidRPr="009504F1">
        <w:rPr>
          <w:rFonts w:ascii="Times New Roman" w:eastAsia="宋体" w:hAnsi="Times New Roman" w:cs="Times New Roman" w:hint="eastAsia"/>
          <w:b/>
          <w:bCs/>
        </w:rPr>
        <w:t>”</w:t>
      </w:r>
      <w:r w:rsidRPr="009504F1">
        <w:rPr>
          <w:rFonts w:ascii="Times New Roman" w:eastAsia="宋体" w:hAnsi="宋体" w:hint="eastAsia"/>
          <w:b/>
          <w:bCs/>
        </w:rPr>
        <w:t>号深潜器创造了我国载人深潜的新记录。当</w:t>
      </w:r>
      <w:r w:rsidRPr="009504F1">
        <w:rPr>
          <w:rFonts w:ascii="Times New Roman" w:eastAsia="宋体" w:hAnsi="Times New Roman" w:cs="Times New Roman" w:hint="eastAsia"/>
          <w:b/>
          <w:bCs/>
        </w:rPr>
        <w:t>“</w:t>
      </w:r>
      <w:r w:rsidRPr="009504F1">
        <w:rPr>
          <w:rFonts w:ascii="Times New Roman" w:eastAsia="宋体" w:hAnsi="宋体" w:hint="eastAsia"/>
          <w:b/>
          <w:bCs/>
        </w:rPr>
        <w:t>奋斗者</w:t>
      </w:r>
      <w:r w:rsidRPr="009504F1">
        <w:rPr>
          <w:rFonts w:ascii="Times New Roman" w:eastAsia="宋体" w:hAnsi="Times New Roman" w:cs="Times New Roman" w:hint="eastAsia"/>
          <w:b/>
          <w:bCs/>
        </w:rPr>
        <w:t>”</w:t>
      </w:r>
      <w:r w:rsidRPr="009504F1">
        <w:rPr>
          <w:rFonts w:ascii="Times New Roman" w:eastAsia="宋体" w:hAnsi="宋体" w:hint="eastAsia"/>
          <w:b/>
          <w:bCs/>
        </w:rPr>
        <w:t>号潜至海面下</w:t>
      </w:r>
      <w:r w:rsidRPr="009504F1">
        <w:rPr>
          <w:rFonts w:ascii="Times New Roman" w:eastAsia="宋体" w:hAnsi="宋体"/>
          <w:b/>
          <w:bCs/>
        </w:rPr>
        <w:t>10 000 m</w:t>
      </w:r>
      <w:r w:rsidRPr="009504F1">
        <w:rPr>
          <w:rFonts w:ascii="Times New Roman" w:eastAsia="宋体" w:hAnsi="宋体" w:hint="eastAsia"/>
          <w:b/>
          <w:bCs/>
        </w:rPr>
        <w:t>深处时，其外部</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宋体" w:hAnsi="宋体"/>
          <w:b/>
          <w:bCs/>
        </w:rPr>
        <w:t xml:space="preserve"> m</w:t>
      </w:r>
      <w:r w:rsidRPr="009504F1">
        <w:rPr>
          <w:rFonts w:ascii="Times New Roman" w:eastAsia="宋体" w:hAnsi="宋体"/>
          <w:b/>
          <w:bCs/>
          <w:vertAlign w:val="superscript"/>
        </w:rPr>
        <w:t>2</w:t>
      </w:r>
      <w:r w:rsidRPr="009504F1">
        <w:rPr>
          <w:rFonts w:ascii="Times New Roman" w:eastAsia="宋体" w:hAnsi="宋体" w:hint="eastAsia"/>
          <w:b/>
          <w:bCs/>
        </w:rPr>
        <w:t>的水平舱面上所受的海水压力约为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7</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N</w:t>
      </w:r>
      <w:r w:rsidRPr="009504F1">
        <w:rPr>
          <w:rFonts w:ascii="Times New Roman" w:eastAsia="宋体" w:hAnsi="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海水密度近似为</w:t>
      </w:r>
      <w:r w:rsidRPr="009504F1">
        <w:rPr>
          <w:rFonts w:ascii="Times New Roman" w:eastAsia="宋体" w:hAnsi="宋体"/>
          <w:b/>
          <w:bCs/>
        </w:rPr>
        <w:t>1</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Pr="009504F1">
        <w:rPr>
          <w:rFonts w:ascii="Times New Roman" w:eastAsia="楷体" w:hAnsi="楷体" w:hint="eastAsia"/>
          <w:b/>
          <w:bCs/>
        </w:rPr>
        <w:t>，</w:t>
      </w:r>
      <w:r w:rsidRPr="009504F1">
        <w:rPr>
          <w:rFonts w:ascii="Times New Roman" w:eastAsia="宋体" w:hAnsi="宋体"/>
          <w:b/>
          <w:bCs/>
          <w:i/>
        </w:rPr>
        <w:t>g</w:t>
      </w:r>
      <w:r w:rsidRPr="009504F1">
        <w:rPr>
          <w:rFonts w:ascii="Times New Roman" w:eastAsia="楷体" w:hAnsi="楷体" w:hint="eastAsia"/>
          <w:b/>
          <w:bCs/>
        </w:rPr>
        <w:t>取</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r w:rsidRPr="009504F1">
        <w:rPr>
          <w:rFonts w:ascii="Calibri" w:eastAsia="楷体" w:hAnsi="Calibri" w:cs="Calibri"/>
          <w:b/>
          <w:bCs/>
        </w:rPr>
        <w:t> </w:t>
      </w:r>
    </w:p>
    <w:p w14:paraId="5DA8A15A" w14:textId="7ED7F8E4"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安徽节选</w:t>
      </w:r>
      <w:r w:rsidR="00B53BC4" w:rsidRPr="00B53BC4">
        <w:rPr>
          <w:rFonts w:ascii="Times New Roman" w:eastAsia="楷体" w:hAnsi="Times New Roman" w:hint="eastAsia"/>
          <w:b/>
          <w:bCs/>
        </w:rPr>
        <w:t>)</w:t>
      </w:r>
      <w:r w:rsidRPr="009504F1">
        <w:rPr>
          <w:rFonts w:ascii="Times New Roman" w:eastAsia="宋体" w:hAnsi="宋体" w:hint="eastAsia"/>
          <w:b/>
          <w:bCs/>
        </w:rPr>
        <w:t>某同学想测量一种液体的密度。他将适量的待测液体加入到圆柱形平底玻璃容器里，然后一起缓慢放入盛有水的水槽中。当容器下表面所处的深度</w:t>
      </w:r>
      <w:r w:rsidRPr="009504F1">
        <w:rPr>
          <w:rFonts w:ascii="Times New Roman" w:eastAsia="宋体" w:hAnsi="宋体"/>
          <w:b/>
          <w:bCs/>
          <w:i/>
        </w:rPr>
        <w:t>h</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10 cm</w:t>
      </w:r>
      <w:r w:rsidRPr="009504F1">
        <w:rPr>
          <w:rFonts w:ascii="Times New Roman" w:eastAsia="宋体" w:hAnsi="宋体" w:hint="eastAsia"/>
          <w:b/>
          <w:bCs/>
        </w:rPr>
        <w:t>时，容器处于直立漂浮状态，如图所示</w:t>
      </w:r>
      <w:r w:rsidR="00B53BC4" w:rsidRPr="00B53BC4">
        <w:rPr>
          <w:rFonts w:ascii="Times New Roman" w:eastAsia="楷体" w:hAnsi="Times New Roman" w:hint="eastAsia"/>
          <w:b/>
          <w:bCs/>
        </w:rPr>
        <w:t>(</w:t>
      </w:r>
      <w:r w:rsidRPr="009504F1">
        <w:rPr>
          <w:rFonts w:ascii="Times New Roman" w:eastAsia="楷体" w:hAnsi="楷体" w:hint="eastAsia"/>
          <w:b/>
          <w:bCs/>
        </w:rPr>
        <w:t>已知容器的底面积</w:t>
      </w:r>
      <w:r w:rsidRPr="009504F1">
        <w:rPr>
          <w:rFonts w:ascii="Times New Roman" w:eastAsia="宋体" w:hAnsi="宋体"/>
          <w:b/>
          <w:bCs/>
          <w:i/>
        </w:rPr>
        <w:t>S</w:t>
      </w:r>
      <w:r w:rsidR="00E95943" w:rsidRPr="00E95943">
        <w:rPr>
          <w:rFonts w:ascii="Times New Roman" w:eastAsia="宋体" w:hAnsi="宋体" w:hint="eastAsia"/>
          <w:bCs/>
        </w:rPr>
        <w:t>＝</w:t>
      </w:r>
      <w:r w:rsidRPr="009504F1">
        <w:rPr>
          <w:rFonts w:ascii="Times New Roman" w:eastAsia="宋体" w:hAnsi="宋体"/>
          <w:b/>
          <w:bCs/>
        </w:rPr>
        <w:t>25</w:t>
      </w:r>
      <w:r w:rsidRPr="009504F1">
        <w:rPr>
          <w:rFonts w:ascii="Times New Roman" w:eastAsia="楷体" w:hAnsi="楷体"/>
          <w:b/>
          <w:bCs/>
        </w:rPr>
        <w:t xml:space="preserve"> </w:t>
      </w:r>
      <w:r w:rsidRPr="009504F1">
        <w:rPr>
          <w:rFonts w:ascii="Times New Roman" w:eastAsia="宋体" w:hAnsi="宋体"/>
          <w:b/>
          <w:bCs/>
        </w:rPr>
        <w:t>cm</w:t>
      </w:r>
      <w:r w:rsidRPr="009504F1">
        <w:rPr>
          <w:rFonts w:ascii="Times New Roman" w:eastAsia="宋体" w:hAnsi="宋体"/>
          <w:b/>
          <w:bCs/>
          <w:vertAlign w:val="superscript"/>
        </w:rPr>
        <w:t>2</w:t>
      </w:r>
      <w:r w:rsidRPr="009504F1">
        <w:rPr>
          <w:rFonts w:ascii="Times New Roman" w:eastAsia="楷体" w:hAnsi="楷体" w:hint="eastAsia"/>
          <w:b/>
          <w:bCs/>
        </w:rPr>
        <w:t>，</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Pr="009504F1">
        <w:rPr>
          <w:rFonts w:ascii="Times New Roman" w:eastAsia="楷体" w:hAnsi="楷体" w:hint="eastAsia"/>
          <w:b/>
          <w:bCs/>
        </w:rPr>
        <w:t>，</w:t>
      </w:r>
      <w:r w:rsidRPr="009504F1">
        <w:rPr>
          <w:rFonts w:ascii="Times New Roman" w:eastAsia="宋体" w:hAnsi="宋体"/>
          <w:b/>
          <w:bCs/>
          <w:i/>
        </w:rPr>
        <w:t>g</w:t>
      </w:r>
      <w:r w:rsidRPr="009504F1">
        <w:rPr>
          <w:rFonts w:ascii="Times New Roman" w:eastAsia="楷体" w:hAnsi="楷体" w:hint="eastAsia"/>
          <w:b/>
          <w:bCs/>
        </w:rPr>
        <w:t>取</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r w:rsidRPr="009504F1">
        <w:rPr>
          <w:rFonts w:ascii="Times New Roman" w:eastAsia="楷体" w:hAnsi="楷体" w:hint="eastAsia"/>
          <w:b/>
          <w:bCs/>
        </w:rPr>
        <w:t>。</w:t>
      </w:r>
      <w:r w:rsidRPr="009504F1">
        <w:rPr>
          <w:rFonts w:ascii="Times New Roman" w:eastAsia="宋体" w:hAnsi="宋体" w:hint="eastAsia"/>
          <w:b/>
          <w:bCs/>
        </w:rPr>
        <w:t>求水对容器下表面的压强。</w:t>
      </w:r>
    </w:p>
    <w:p w14:paraId="2942E64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41227F5" wp14:editId="6793A896">
            <wp:extent cx="720000" cy="900000"/>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3.jpeg"/>
                    <pic:cNvPicPr/>
                  </pic:nvPicPr>
                  <pic:blipFill>
                    <a:blip r:embed="rId344"/>
                    <a:stretch>
                      <a:fillRect/>
                    </a:stretch>
                  </pic:blipFill>
                  <pic:spPr>
                    <a:xfrm>
                      <a:off x="0" y="0"/>
                      <a:ext cx="720000" cy="900000"/>
                    </a:xfrm>
                    <a:prstGeom prst="rect">
                      <a:avLst/>
                    </a:prstGeom>
                  </pic:spPr>
                </pic:pic>
              </a:graphicData>
            </a:graphic>
          </wp:inline>
        </w:drawing>
      </w:r>
    </w:p>
    <w:p w14:paraId="0688A01D" w14:textId="660F352E"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解：水对容器下表面的压强</w:t>
      </w:r>
      <w:r w:rsidRPr="009504F1">
        <w:rPr>
          <w:rFonts w:ascii="Times New Roman" w:eastAsia="宋体" w:hAnsi="宋体"/>
          <w:b/>
          <w:bCs/>
          <w:i/>
          <w:color w:val="ABD8DA"/>
        </w:rPr>
        <w:t>p</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gh</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kg/m</w:t>
      </w:r>
      <w:r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000</w:t>
      </w:r>
      <w:r w:rsidRPr="00B53BC4">
        <w:rPr>
          <w:rFonts w:ascii="Arial" w:eastAsia="黑体" w:hAnsi="黑体"/>
          <w:b/>
          <w:bCs/>
          <w:color w:val="FF0000"/>
        </w:rPr>
        <w:t xml:space="preserve"> </w:t>
      </w:r>
      <w:r w:rsidRPr="009504F1">
        <w:rPr>
          <w:rFonts w:ascii="Times New Roman" w:eastAsia="宋体" w:hAnsi="宋体"/>
          <w:b/>
          <w:bCs/>
          <w:color w:val="FF0000"/>
        </w:rPr>
        <w:t>Pa</w:t>
      </w:r>
      <w:r w:rsidRPr="00B53BC4">
        <w:rPr>
          <w:rFonts w:ascii="Arial" w:eastAsia="黑体" w:hAnsi="黑体" w:hint="eastAsia"/>
          <w:b/>
          <w:bCs/>
          <w:color w:val="FF0000"/>
        </w:rPr>
        <w:t>。</w:t>
      </w:r>
      <w:r w:rsidRPr="009504F1">
        <w:rPr>
          <w:rFonts w:ascii="Times New Roman" w:eastAsia="宋体" w:hAnsi="宋体"/>
          <w:b/>
          <w:bCs/>
        </w:rPr>
        <w:t xml:space="preserve"> </w:t>
      </w:r>
      <w:r w:rsidRPr="009504F1">
        <w:rPr>
          <w:rFonts w:ascii="Times New Roman" w:eastAsia="宋体" w:hAnsi="宋体" w:hint="eastAsia"/>
          <w:b/>
          <w:bCs/>
        </w:rPr>
        <w:br w:type="column"/>
      </w:r>
    </w:p>
    <w:p w14:paraId="4273311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6B76061" wp14:editId="63F93391">
            <wp:extent cx="2880000" cy="180000"/>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4.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探究液体压强的特点</w:t>
      </w:r>
    </w:p>
    <w:p w14:paraId="582FB7F7" w14:textId="0602965D"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小亮同学用图甲所示的装置探究液体压强与哪些因素有关，容器中间用隔板分成左右两部分，隔板下部用薄橡皮膜封闭一个圆孔，橡皮膜两侧压强不同时橡皮膜的形状发生改变。</w:t>
      </w:r>
    </w:p>
    <w:p w14:paraId="39B172C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A3C22B5" wp14:editId="200C5C36">
            <wp:extent cx="2592000" cy="756000"/>
            <wp:effectExtent l="0" t="0" r="0" b="0"/>
            <wp:docPr id="59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5.jpeg"/>
                    <pic:cNvPicPr/>
                  </pic:nvPicPr>
                  <pic:blipFill>
                    <a:blip r:embed="rId345"/>
                    <a:stretch>
                      <a:fillRect/>
                    </a:stretch>
                  </pic:blipFill>
                  <pic:spPr>
                    <a:xfrm>
                      <a:off x="0" y="0"/>
                      <a:ext cx="2592000" cy="756000"/>
                    </a:xfrm>
                    <a:prstGeom prst="rect">
                      <a:avLst/>
                    </a:prstGeom>
                  </pic:spPr>
                </pic:pic>
              </a:graphicData>
            </a:graphic>
          </wp:inline>
        </w:drawing>
      </w:r>
    </w:p>
    <w:p w14:paraId="678DBD72" w14:textId="351D991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将同种液体倒入容器左右两边，右侧液面高于左侧，观察到橡皮膜的形状如图乙所示。将</w:t>
      </w:r>
      <w:r w:rsidR="00AE7D5D" w:rsidRPr="009504F1">
        <w:rPr>
          <w:rFonts w:ascii="Times New Roman" w:eastAsia="宋体" w:hAnsi="宋体"/>
          <w:b/>
          <w:bCs/>
          <w:i/>
        </w:rPr>
        <w:t>A</w:t>
      </w:r>
      <w:r w:rsidR="00AE7D5D" w:rsidRPr="009504F1">
        <w:rPr>
          <w:rFonts w:ascii="Times New Roman" w:eastAsia="宋体" w:hAnsi="宋体" w:hint="eastAsia"/>
          <w:b/>
          <w:bCs/>
        </w:rPr>
        <w:t>、</w:t>
      </w:r>
      <w:r w:rsidR="00AE7D5D" w:rsidRPr="009504F1">
        <w:rPr>
          <w:rFonts w:ascii="Times New Roman" w:eastAsia="宋体" w:hAnsi="宋体"/>
          <w:b/>
          <w:bCs/>
          <w:i/>
        </w:rPr>
        <w:t>B</w:t>
      </w:r>
      <w:r w:rsidR="00AE7D5D" w:rsidRPr="009504F1">
        <w:rPr>
          <w:rFonts w:ascii="Times New Roman" w:eastAsia="宋体" w:hAnsi="宋体" w:hint="eastAsia"/>
          <w:b/>
          <w:bCs/>
        </w:rPr>
        <w:t>两种不同的液体</w:t>
      </w:r>
      <w:r w:rsidRPr="00B53BC4">
        <w:rPr>
          <w:rFonts w:ascii="Times New Roman" w:eastAsia="宋体" w:hAnsi="Times New Roman" w:hint="eastAsia"/>
          <w:b/>
          <w:bCs/>
        </w:rPr>
        <w:t>(</w:t>
      </w:r>
      <w:r w:rsidR="00AE7D5D" w:rsidRPr="009504F1">
        <w:rPr>
          <w:rFonts w:ascii="Times New Roman" w:eastAsia="Microsoft Yi Baiti" w:hAnsi="Times New Roman" w:cs="Times New Roman"/>
          <w:b/>
          <w:bCs/>
          <w:i/>
        </w:rPr>
        <w:t>ρ</w:t>
      </w:r>
      <w:r w:rsidR="00AE7D5D" w:rsidRPr="009504F1">
        <w:rPr>
          <w:rFonts w:ascii="Times New Roman" w:eastAsia="宋体" w:hAnsi="宋体"/>
          <w:b/>
          <w:bCs/>
          <w:i/>
          <w:vertAlign w:val="subscript"/>
        </w:rPr>
        <w:t>A</w:t>
      </w:r>
      <w:r w:rsidR="00AE7D5D" w:rsidRPr="009504F1">
        <w:rPr>
          <w:rFonts w:ascii="Times New Roman" w:eastAsia="宋体" w:hAnsi="宋体"/>
          <w:b/>
          <w:bCs/>
        </w:rPr>
        <w:t>&lt;</w:t>
      </w:r>
      <w:r w:rsidR="00AE7D5D" w:rsidRPr="009504F1">
        <w:rPr>
          <w:rFonts w:ascii="Times New Roman" w:eastAsia="Microsoft Yi Baiti" w:hAnsi="Times New Roman" w:cs="Times New Roman"/>
          <w:b/>
          <w:bCs/>
          <w:i/>
        </w:rPr>
        <w:t>ρ</w:t>
      </w:r>
      <w:r w:rsidR="00AE7D5D" w:rsidRPr="009504F1">
        <w:rPr>
          <w:rFonts w:ascii="Times New Roman" w:eastAsia="宋体" w:hAnsi="宋体"/>
          <w:b/>
          <w:bCs/>
          <w:i/>
          <w:vertAlign w:val="subscript"/>
        </w:rPr>
        <w:t>B</w:t>
      </w:r>
      <w:r w:rsidRPr="00B53BC4">
        <w:rPr>
          <w:rFonts w:ascii="Times New Roman" w:eastAsia="宋体" w:hAnsi="Times New Roman" w:hint="eastAsia"/>
          <w:b/>
          <w:bCs/>
        </w:rPr>
        <w:t>)</w:t>
      </w:r>
      <w:r w:rsidR="00AE7D5D" w:rsidRPr="009504F1">
        <w:rPr>
          <w:rFonts w:ascii="Times New Roman" w:eastAsia="宋体" w:hAnsi="宋体" w:hint="eastAsia"/>
          <w:b/>
          <w:bCs/>
        </w:rPr>
        <w:t>分别倒入容器左右两边，使左右两侧的液面相平，观察到橡皮膜的形状如图丙所示。</w:t>
      </w:r>
    </w:p>
    <w:p w14:paraId="43A9A73D"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由图乙可初步得出：同种液体中，深度越大，压强越大；</w:t>
      </w:r>
    </w:p>
    <w:p w14:paraId="5E81AD6B" w14:textId="5A01A7A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由图丙可初步得出：深度相同时，液体的密度越大，压强越</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2FE6CF0B" w14:textId="0B776C9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若将</w:t>
      </w:r>
      <w:r w:rsidR="00AE7D5D" w:rsidRPr="009504F1">
        <w:rPr>
          <w:rFonts w:ascii="Times New Roman" w:eastAsia="宋体" w:hAnsi="宋体"/>
          <w:b/>
          <w:bCs/>
          <w:i/>
        </w:rPr>
        <w:t>C</w:t>
      </w:r>
      <w:r w:rsidR="00AE7D5D" w:rsidRPr="009504F1">
        <w:rPr>
          <w:rFonts w:ascii="Times New Roman" w:eastAsia="宋体" w:hAnsi="宋体" w:hint="eastAsia"/>
          <w:b/>
          <w:bCs/>
        </w:rPr>
        <w:t>、</w:t>
      </w:r>
      <w:r w:rsidR="00AE7D5D" w:rsidRPr="009504F1">
        <w:rPr>
          <w:rFonts w:ascii="Times New Roman" w:eastAsia="宋体" w:hAnsi="宋体"/>
          <w:b/>
          <w:bCs/>
          <w:i/>
        </w:rPr>
        <w:t>D</w:t>
      </w:r>
      <w:r w:rsidR="00AE7D5D" w:rsidRPr="009504F1">
        <w:rPr>
          <w:rFonts w:ascii="Times New Roman" w:eastAsia="宋体" w:hAnsi="宋体" w:hint="eastAsia"/>
          <w:b/>
          <w:bCs/>
        </w:rPr>
        <w:t>两种不同的液体分别倒入容器左右两边，倒入液体的深度如图丁所示，发现橡皮膜的形状几乎没有变化。由此可知两种液体的密度大小关系为</w:t>
      </w:r>
      <w:r w:rsidR="00AE7D5D" w:rsidRPr="009504F1">
        <w:rPr>
          <w:rFonts w:ascii="Times New Roman" w:eastAsia="Microsoft Yi Baiti" w:hAnsi="Times New Roman" w:cs="Times New Roman"/>
          <w:b/>
          <w:bCs/>
          <w:i/>
        </w:rPr>
        <w:t>ρ</w:t>
      </w:r>
      <w:r w:rsidR="00AE7D5D" w:rsidRPr="009504F1">
        <w:rPr>
          <w:rFonts w:ascii="Times New Roman" w:eastAsia="宋体" w:hAnsi="宋体"/>
          <w:b/>
          <w:bCs/>
          <w:i/>
          <w:vertAlign w:val="subscript"/>
        </w:rPr>
        <w:t>C</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&lt;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&gt;</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&lt;</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Microsoft Yi Baiti" w:hAnsi="Times New Roman" w:cs="Times New Roman"/>
          <w:b/>
          <w:bCs/>
        </w:rPr>
        <w:t>ρ</w:t>
      </w:r>
      <w:r w:rsidR="00AE7D5D" w:rsidRPr="009504F1">
        <w:rPr>
          <w:rFonts w:ascii="Times New Roman" w:eastAsia="宋体" w:hAnsi="宋体"/>
          <w:b/>
          <w:bCs/>
          <w:vertAlign w:val="subscript"/>
        </w:rPr>
        <w:t>D</w:t>
      </w:r>
      <w:r w:rsidR="00AE7D5D" w:rsidRPr="009504F1">
        <w:rPr>
          <w:rFonts w:ascii="Times New Roman" w:eastAsia="宋体" w:hAnsi="宋体" w:hint="eastAsia"/>
          <w:b/>
          <w:bCs/>
        </w:rPr>
        <w:t>。</w:t>
      </w:r>
      <w:r w:rsidR="00AE7D5D" w:rsidRPr="009504F1">
        <w:rPr>
          <w:rFonts w:ascii="Times New Roman" w:eastAsia="宋体" w:hAnsi="宋体"/>
          <w:b/>
          <w:bCs/>
        </w:rPr>
        <w:t> </w:t>
      </w:r>
      <w:r w:rsidR="00AE7D5D" w:rsidRPr="009504F1">
        <w:rPr>
          <w:rFonts w:ascii="Times New Roman" w:eastAsia="宋体" w:hAnsi="宋体" w:hint="eastAsia"/>
          <w:b/>
          <w:bCs/>
        </w:rPr>
        <w:br w:type="page"/>
      </w:r>
    </w:p>
    <w:p w14:paraId="44A1A56C" w14:textId="77777777" w:rsidR="00AE7D5D" w:rsidRPr="009504F1" w:rsidRDefault="00E46BC1" w:rsidP="00AE7D5D">
      <w:pPr>
        <w:jc w:val="center"/>
        <w:rPr>
          <w:rFonts w:ascii="Times New Roman" w:eastAsia="宋体" w:hAnsi="宋体" w:hint="eastAsia"/>
          <w:b/>
          <w:bCs/>
        </w:rPr>
      </w:pPr>
      <w:r w:rsidRPr="009504F1">
        <w:rPr>
          <w:rFonts w:eastAsia="方正兰亭圆_GBK_粗" w:hint="eastAsia"/>
          <w:b/>
          <w:bCs/>
          <w:sz w:val="32"/>
          <w:szCs w:val="32"/>
        </w:rPr>
        <w:lastRenderedPageBreak/>
        <w:t>第</w:t>
      </w:r>
      <w:r w:rsidR="00AE7D5D" w:rsidRPr="009504F1">
        <w:rPr>
          <w:rFonts w:ascii="Times New Roman" w:eastAsia="宋体" w:hAnsi="宋体"/>
          <w:b/>
          <w:bCs/>
          <w:sz w:val="32"/>
          <w:szCs w:val="32"/>
        </w:rPr>
        <w:t>2</w:t>
      </w:r>
      <w:r w:rsidRPr="009504F1">
        <w:rPr>
          <w:rFonts w:eastAsia="方正兰亭圆_GBK_粗" w:hint="eastAsia"/>
          <w:b/>
          <w:bCs/>
          <w:sz w:val="32"/>
          <w:szCs w:val="32"/>
        </w:rPr>
        <w:t>课时</w:t>
      </w:r>
      <w:r w:rsidR="00AE7D5D" w:rsidRPr="009504F1">
        <w:rPr>
          <w:rFonts w:ascii="Times New Roman" w:eastAsia="宋体" w:hAnsi="宋体" w:hint="eastAsia"/>
          <w:b/>
          <w:bCs/>
          <w:sz w:val="32"/>
          <w:szCs w:val="32"/>
        </w:rPr>
        <w:t xml:space="preserve">　</w:t>
      </w:r>
      <w:r w:rsidRPr="009504F1">
        <w:rPr>
          <w:rFonts w:eastAsia="方正兰亭圆_GBK_粗" w:hint="eastAsia"/>
          <w:b/>
          <w:bCs/>
          <w:sz w:val="32"/>
          <w:szCs w:val="32"/>
        </w:rPr>
        <w:t>大气压强</w:t>
      </w:r>
    </w:p>
    <w:p w14:paraId="0854049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53A5105" wp14:editId="7942F8A4">
            <wp:extent cx="2988000" cy="288000"/>
            <wp:effectExtent l="0" t="0" r="0" b="0"/>
            <wp:docPr id="598" name="image5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6.jpeg"/>
                    <pic:cNvPicPr/>
                  </pic:nvPicPr>
                  <pic:blipFill>
                    <a:blip r:embed="rId13"/>
                    <a:stretch>
                      <a:fillRect/>
                    </a:stretch>
                  </pic:blipFill>
                  <pic:spPr>
                    <a:xfrm>
                      <a:off x="0" y="0"/>
                      <a:ext cx="2988000" cy="288000"/>
                    </a:xfrm>
                    <a:prstGeom prst="rect">
                      <a:avLst/>
                    </a:prstGeom>
                  </pic:spPr>
                </pic:pic>
              </a:graphicData>
            </a:graphic>
          </wp:inline>
        </w:drawing>
      </w:r>
    </w:p>
    <w:p w14:paraId="1A3FEA79" w14:textId="001C1BFE"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949A4E4" wp14:editId="3947754D">
            <wp:extent cx="180000" cy="648000"/>
            <wp:effectExtent l="0" t="0" r="0" b="0"/>
            <wp:docPr id="599" name="image587.jpeg" descr="source:si_idm166654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7.jpeg"/>
                    <pic:cNvPicPr/>
                  </pic:nvPicPr>
                  <pic:blipFill>
                    <a:blip r:embed="rId346"/>
                    <a:stretch>
                      <a:fillRect/>
                    </a:stretch>
                  </pic:blipFill>
                  <pic:spPr>
                    <a:xfrm>
                      <a:off x="0" y="0"/>
                      <a:ext cx="180000" cy="648000"/>
                    </a:xfrm>
                    <a:prstGeom prst="rect">
                      <a:avLst/>
                    </a:prstGeom>
                  </pic:spPr>
                </pic:pic>
              </a:graphicData>
            </a:graphic>
          </wp:inline>
        </w:drawing>
      </w:r>
      <w:r w:rsidRPr="009504F1">
        <w:rPr>
          <w:rFonts w:ascii="Times New Roman" w:eastAsia="宋体" w:hAnsi="宋体"/>
          <w:b/>
          <w:bCs/>
          <w:noProof/>
        </w:rPr>
        <w:drawing>
          <wp:inline distT="0" distB="0" distL="0" distR="0" wp14:anchorId="056BE6D7" wp14:editId="17836DBF">
            <wp:extent cx="180000" cy="648000"/>
            <wp:effectExtent l="0" t="0" r="0" b="0"/>
            <wp:docPr id="600" name="image588.jpeg" descr="source:si_idm166652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8.jpeg"/>
                    <pic:cNvPicPr/>
                  </pic:nvPicPr>
                  <pic:blipFill>
                    <a:blip r:embed="rId346"/>
                    <a:stretch>
                      <a:fillRect/>
                    </a:stretch>
                  </pic:blipFill>
                  <pic:spPr>
                    <a:xfrm>
                      <a:off x="0" y="0"/>
                      <a:ext cx="180000" cy="648000"/>
                    </a:xfrm>
                    <a:prstGeom prst="rect">
                      <a:avLst/>
                    </a:prstGeom>
                  </pic:spPr>
                </pic:pic>
              </a:graphicData>
            </a:graphic>
          </wp:inline>
        </w:drawing>
      </w:r>
      <w:r w:rsidRPr="009504F1">
        <w:rPr>
          <w:rFonts w:ascii="Times New Roman" w:eastAsia="楷体" w:hAnsi="楷体" w:hint="eastAsia"/>
          <w:b/>
          <w:bCs/>
        </w:rPr>
        <w:t>大气压强</w:t>
      </w:r>
      <w:r w:rsidRPr="009504F1">
        <w:rPr>
          <w:rFonts w:ascii="Times New Roman" w:eastAsia="宋体" w:hAnsi="宋体"/>
          <w:b/>
          <w:bCs/>
        </w:rPr>
        <w:br/>
      </w:r>
      <w:r w:rsidRPr="009504F1">
        <w:rPr>
          <w:rFonts w:ascii="Times New Roman" w:eastAsia="楷体" w:hAnsi="楷体" w:hint="eastAsia"/>
          <w:b/>
          <w:bCs/>
        </w:rPr>
        <w:t>的存在</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产生原因</m:t>
                  </m:r>
                  <m:r>
                    <m:rPr>
                      <m:nor/>
                    </m:rPr>
                    <w:rPr>
                      <w:rFonts w:ascii="Times New Roman" w:eastAsia="宋体" w:hAnsi="宋体" w:cs="Times New Roman"/>
                      <w:b/>
                      <w:bCs/>
                    </w:rPr>
                    <m:t>:</m:t>
                  </m:r>
                  <m:r>
                    <m:rPr>
                      <m:nor/>
                    </m:rPr>
                    <w:rPr>
                      <w:rFonts w:ascii="Times New Roman" w:eastAsia="宋体" w:hAnsi="宋体" w:cs="Times New Roman"/>
                      <w:b/>
                      <w:bCs/>
                    </w:rPr>
                    <m:t>空气具有重力和流动性</m:t>
                  </m:r>
                </m:e>
              </m:mr>
              <m:mr>
                <m:e>
                  <m:r>
                    <m:rPr>
                      <m:nor/>
                    </m:rPr>
                    <w:rPr>
                      <w:rFonts w:ascii="Times New Roman" w:eastAsia="宋体" w:hAnsi="宋体" w:cs="Times New Roman"/>
                      <w:b/>
                      <w:bCs/>
                    </w:rPr>
                    <m:t>历史上最早证明大气压存在的实验</m:t>
                  </m:r>
                  <m:r>
                    <m:rPr>
                      <m:nor/>
                    </m:rPr>
                    <w:rPr>
                      <w:rFonts w:ascii="Times New Roman" w:eastAsia="宋体" w:hAnsi="宋体" w:cs="Times New Roman"/>
                      <w:b/>
                      <w:bCs/>
                    </w:rPr>
                    <m:t>:</m:t>
                  </m:r>
                  <m:r>
                    <m:rPr>
                      <m:nor/>
                    </m:rPr>
                    <w:rPr>
                      <w:rFonts w:ascii="Times New Roman" w:eastAsia="宋体" w:hAnsi="Times New Roman" w:cs="Times New Roman" w:hint="eastAsia"/>
                      <w:b/>
                      <w:bCs/>
                    </w:rPr>
                    <m:t>①</m:t>
                  </m:r>
                  <m:bar>
                    <m:barPr>
                      <m:ctrlPr>
                        <w:rPr>
                          <w:rFonts w:ascii="Cambria Math" w:eastAsia="宋体" w:hAnsi="Cambria Math" w:cs="Times New Roman"/>
                          <w:b/>
                          <w:bCs/>
                        </w:rPr>
                      </m:ctrlPr>
                    </m:barPr>
                    <m:e>
                      <m:r>
                        <m:rPr>
                          <m:nor/>
                        </m:rPr>
                        <w:rPr>
                          <w:rFonts w:ascii="Times New Roman" w:eastAsia="宋体" w:hAnsi="宋体" w:cs="Times New Roman"/>
                          <w:b/>
                          <w:bCs/>
                        </w:rPr>
                        <m:t>马德堡半球实验</m:t>
                      </m:r>
                    </m:e>
                  </m:bar>
                </m:e>
              </m:mr>
              <m:mr>
                <m:e>
                  <m:r>
                    <m:rPr>
                      <m:nor/>
                    </m:rPr>
                    <w:rPr>
                      <w:rFonts w:ascii="Times New Roman" w:eastAsia="宋体" w:hAnsi="宋体" w:cs="Times New Roman"/>
                      <w:b/>
                      <w:bCs/>
                    </w:rPr>
                    <m:t>生活中能证明大气压存在的现象</m:t>
                  </m:r>
                  <m:r>
                    <m:rPr>
                      <m:nor/>
                    </m:rPr>
                    <w:rPr>
                      <w:rFonts w:ascii="Times New Roman" w:eastAsia="宋体" w:hAnsi="宋体" w:cs="Times New Roman"/>
                      <w:b/>
                      <w:bCs/>
                    </w:rPr>
                    <m:t>:</m:t>
                  </m:r>
                  <m:r>
                    <m:rPr>
                      <m:nor/>
                    </m:rPr>
                    <w:rPr>
                      <w:rFonts w:ascii="Times New Roman" w:eastAsia="宋体" w:hAnsi="宋体" w:cs="Times New Roman"/>
                      <w:b/>
                      <w:bCs/>
                    </w:rPr>
                    <m:t>塑料吸盘能贴在光滑的墙面上、用吸管吸饮料、瓶</m:t>
                  </m:r>
                </m:e>
              </m:mr>
              <m:mr>
                <m:e>
                  <m:r>
                    <m:rPr>
                      <m:nor/>
                    </m:rPr>
                    <w:rPr>
                      <w:rFonts w:ascii="Times New Roman" w:eastAsia="宋体" w:hAnsi="宋体" w:cs="Times New Roman"/>
                      <w:b/>
                      <w:bCs/>
                    </w:rPr>
                    <m:t>吞蛋实验等</m:t>
                  </m:r>
                </m:e>
              </m:mr>
            </m:m>
          </m:e>
        </m:d>
      </m:oMath>
      <w:r w:rsidRPr="009504F1">
        <w:rPr>
          <w:rFonts w:ascii="Times New Roman" w:eastAsia="宋体" w:hAnsi="宋体"/>
          <w:b/>
          <w:bCs/>
        </w:rPr>
        <w:br/>
      </w:r>
      <w:r w:rsidRPr="009504F1">
        <w:rPr>
          <w:rFonts w:ascii="Times New Roman" w:eastAsia="宋体" w:hAnsi="宋体" w:hint="eastAsia"/>
          <w:b/>
          <w:bCs/>
        </w:rPr>
        <w:t>大</w:t>
      </w:r>
      <w:r w:rsidRPr="009504F1">
        <w:rPr>
          <w:rFonts w:ascii="Times New Roman" w:eastAsia="楷体" w:hAnsi="楷体" w:hint="eastAsia"/>
          <w:b/>
          <w:bCs/>
        </w:rPr>
        <w:t>气压</w:t>
      </w:r>
      <w:r w:rsidRPr="009504F1">
        <w:rPr>
          <w:rFonts w:ascii="Times New Roman" w:eastAsia="宋体" w:hAnsi="宋体"/>
          <w:b/>
          <w:bCs/>
        </w:rPr>
        <w:br/>
      </w:r>
      <w:r w:rsidRPr="009504F1">
        <w:rPr>
          <w:rFonts w:ascii="Times New Roman" w:eastAsia="楷体" w:hAnsi="楷体" w:hint="eastAsia"/>
          <w:b/>
          <w:bCs/>
        </w:rPr>
        <w:t>的测量</w:t>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测量实验</m:t>
                  </m:r>
                  <m:r>
                    <m:rPr>
                      <m:nor/>
                    </m:rPr>
                    <w:rPr>
                      <w:rFonts w:ascii="Times New Roman" w:eastAsia="宋体" w:hAnsi="宋体" w:cs="Times New Roman"/>
                      <w:b/>
                      <w:bCs/>
                    </w:rPr>
                    <m:t>:</m:t>
                  </m:r>
                  <m:r>
                    <m:rPr>
                      <m:nor/>
                    </m:rPr>
                    <w:rPr>
                      <w:rFonts w:ascii="Times New Roman" w:eastAsia="宋体" w:hAnsi="Times New Roman" w:cs="Times New Roman" w:hint="eastAsia"/>
                      <w:b/>
                      <w:bCs/>
                    </w:rPr>
                    <m:t>②</m:t>
                  </m:r>
                  <m:bar>
                    <m:barPr>
                      <m:ctrlPr>
                        <w:rPr>
                          <w:rFonts w:ascii="Cambria Math" w:eastAsia="宋体" w:hAnsi="Cambria Math" w:cs="Times New Roman"/>
                          <w:b/>
                          <w:bCs/>
                        </w:rPr>
                      </m:ctrlPr>
                    </m:barPr>
                    <m:e>
                      <m:r>
                        <m:rPr>
                          <m:nor/>
                        </m:rPr>
                        <w:rPr>
                          <w:rFonts w:ascii="Times New Roman" w:eastAsia="宋体" w:hAnsi="宋体" w:cs="Times New Roman"/>
                          <w:b/>
                          <w:bCs/>
                        </w:rPr>
                        <m:t>托里拆利</m:t>
                      </m:r>
                    </m:e>
                  </m:bar>
                  <m:r>
                    <m:rPr>
                      <m:nor/>
                    </m:rPr>
                    <w:rPr>
                      <w:rFonts w:ascii="Times New Roman" w:eastAsia="宋体" w:hAnsi="宋体" w:cs="Times New Roman"/>
                      <w:b/>
                      <w:bCs/>
                    </w:rPr>
                    <m:t>实验首次测出了大气压的值</m:t>
                  </m:r>
                </m:e>
              </m:mr>
              <m:mr>
                <m:e>
                  <m:r>
                    <m:rPr>
                      <m:nor/>
                    </m:rPr>
                    <w:rPr>
                      <w:rFonts w:ascii="Times New Roman" w:eastAsia="宋体" w:hAnsi="宋体" w:cs="Times New Roman"/>
                      <w:b/>
                      <w:bCs/>
                    </w:rPr>
                    <m:t>测量值</m:t>
                  </m:r>
                  <m:r>
                    <m:rPr>
                      <m:nor/>
                    </m:rPr>
                    <w:rPr>
                      <w:rFonts w:ascii="Times New Roman" w:eastAsia="宋体" w:hAnsi="宋体" w:cs="Times New Roman"/>
                      <w:b/>
                      <w:bCs/>
                    </w:rPr>
                    <m:t>:1</m:t>
                  </m:r>
                  <m:r>
                    <m:rPr>
                      <m:nor/>
                    </m:rPr>
                    <w:rPr>
                      <w:rFonts w:ascii="Times New Roman" w:eastAsia="宋体" w:hAnsi="宋体" w:cs="Times New Roman"/>
                      <w:b/>
                      <w:bCs/>
                    </w:rPr>
                    <m:t>标准大气压的大小为</m:t>
                  </m:r>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13</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5</m:t>
                          </m:r>
                        </m:sup>
                      </m:sSup>
                    </m:e>
                  </m:bar>
                  <m:r>
                    <m:rPr>
                      <m:nor/>
                    </m:rPr>
                    <w:rPr>
                      <w:rFonts w:ascii="Times New Roman" w:eastAsia="宋体" w:hAnsi="宋体" w:cs="Times New Roman"/>
                      <w:b/>
                      <w:bCs/>
                      <w:i/>
                    </w:rPr>
                    <m:t>Pa</m:t>
                  </m:r>
                  <m:r>
                    <m:rPr>
                      <m:nor/>
                    </m:rPr>
                    <w:rPr>
                      <w:rFonts w:ascii="Times New Roman" w:eastAsia="宋体" w:hAnsi="宋体" w:cs="Times New Roman"/>
                      <w:b/>
                      <w:bCs/>
                    </w:rPr>
                    <m:t>,</m:t>
                  </m:r>
                  <m:r>
                    <m:rPr>
                      <m:nor/>
                    </m:rPr>
                    <w:rPr>
                      <w:rFonts w:ascii="Times New Roman" w:eastAsia="宋体" w:hAnsi="宋体" w:cs="Times New Roman"/>
                      <w:b/>
                      <w:bCs/>
                    </w:rPr>
                    <m:t>相当于</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760</m:t>
                      </m:r>
                    </m:e>
                  </m:bar>
                  <m:r>
                    <m:rPr>
                      <m:nor/>
                    </m:rPr>
                    <w:rPr>
                      <w:rFonts w:ascii="Times New Roman" w:eastAsia="宋体" w:hAnsi="宋体" w:cs="Times New Roman"/>
                      <w:b/>
                      <w:bCs/>
                      <w:i/>
                    </w:rPr>
                    <m:t>mm</m:t>
                  </m:r>
                  <m:r>
                    <m:rPr>
                      <m:nor/>
                    </m:rPr>
                    <w:rPr>
                      <w:rFonts w:ascii="Times New Roman" w:eastAsia="宋体" w:hAnsi="宋体" w:cs="Times New Roman"/>
                      <w:b/>
                      <w:bCs/>
                    </w:rPr>
                    <m:t>高的水银柱产</m:t>
                  </m:r>
                </m:e>
              </m:mr>
              <m:mr>
                <m:e>
                  <m:r>
                    <m:rPr>
                      <m:nor/>
                    </m:rPr>
                    <w:rPr>
                      <w:rFonts w:ascii="Times New Roman" w:eastAsia="宋体" w:hAnsi="宋体" w:cs="Times New Roman"/>
                      <w:b/>
                      <w:bCs/>
                    </w:rPr>
                    <m:t>生的压强</m:t>
                  </m:r>
                </m:e>
              </m:mr>
            </m:m>
          </m:e>
        </m:d>
      </m:oMath>
      <w:r w:rsidRPr="009504F1">
        <w:rPr>
          <w:rFonts w:ascii="Times New Roman" w:eastAsia="宋体" w:hAnsi="宋体" w:hint="eastAsia"/>
          <w:b/>
          <w:bCs/>
        </w:rPr>
        <w:t>大气</w:t>
      </w:r>
      <w:r w:rsidRPr="009504F1">
        <w:rPr>
          <w:rFonts w:ascii="Times New Roman" w:eastAsia="楷体" w:hAnsi="楷体" w:hint="eastAsia"/>
          <w:b/>
          <w:bCs/>
        </w:rPr>
        <w:t>压与高度的关系：海拔越高，大气压越</w:t>
      </w:r>
      <w:r w:rsidRPr="009504F1">
        <w:rPr>
          <w:rFonts w:ascii="宋体" w:eastAsia="宋体" w:hAnsi="宋体" w:cs="宋体" w:hint="eastAsia"/>
          <w:b/>
          <w:bCs/>
        </w:rPr>
        <w:t>⑤</w:t>
      </w:r>
      <w:r w:rsidRPr="009504F1">
        <w:rPr>
          <w:rFonts w:ascii="Times New Roman" w:eastAsia="楷体" w:hAnsi="楷体"/>
          <w:b/>
          <w:bCs/>
        </w:rPr>
        <w:t xml:space="preserve"> </w:t>
      </w:r>
      <w:r w:rsidRPr="009504F1">
        <w:rPr>
          <w:rFonts w:ascii="Times New Roman" w:eastAsia="楷体" w:hAnsi="楷体" w:hint="eastAsia"/>
          <w:b/>
          <w:bCs/>
        </w:rPr>
        <w:t>小</w:t>
      </w:r>
      <w:r w:rsidR="009504F1" w:rsidRPr="009504F1">
        <w:rPr>
          <w:rFonts w:ascii="Calibri" w:eastAsia="黑体" w:hAnsi="Calibri" w:cs="Calibri"/>
          <w:b/>
          <w:bCs/>
          <w:color w:val="FF0000"/>
          <w:u w:val="single" w:color="000000" w:themeColor="text1"/>
        </w:rPr>
        <w:t> </w:t>
      </w:r>
      <w:r w:rsidRPr="009504F1">
        <w:rPr>
          <w:rFonts w:ascii="Times New Roman" w:eastAsia="宋体" w:hAnsi="宋体"/>
          <w:b/>
          <w:bCs/>
        </w:rPr>
        <w:br/>
      </w:r>
      <w:r w:rsidR="009504F1" w:rsidRPr="009504F1">
        <w:rPr>
          <w:rFonts w:ascii="Times New Roman" w:eastAsia="宋体" w:hAnsi="宋体" w:hint="eastAsia"/>
          <w:b/>
          <w:bCs/>
          <w:color w:val="FF0000"/>
          <w:u w:val="single" w:color="000000" w:themeColor="text1"/>
        </w:rPr>
        <w:t>气</w:t>
      </w:r>
      <w:r w:rsidRPr="009504F1">
        <w:rPr>
          <w:rFonts w:ascii="Times New Roman" w:eastAsia="宋体" w:hAnsi="宋体" w:hint="eastAsia"/>
          <w:b/>
          <w:bCs/>
        </w:rPr>
        <w:t>压与</w:t>
      </w:r>
      <w:r w:rsidRPr="009504F1">
        <w:rPr>
          <w:rFonts w:ascii="Times New Roman" w:eastAsia="楷体" w:hAnsi="楷体" w:hint="eastAsia"/>
          <w:b/>
          <w:bCs/>
        </w:rPr>
        <w:t>沸点的关系：气压减小时沸点</w:t>
      </w:r>
      <w:r w:rsidRPr="009504F1">
        <w:rPr>
          <w:rFonts w:ascii="宋体" w:eastAsia="宋体" w:hAnsi="宋体" w:cs="宋体" w:hint="eastAsia"/>
          <w:b/>
          <w:bCs/>
        </w:rPr>
        <w:t>⑥</w:t>
      </w:r>
      <w:r w:rsidRPr="009504F1">
        <w:rPr>
          <w:rFonts w:ascii="Times New Roman" w:eastAsia="楷体" w:hAnsi="楷体"/>
          <w:b/>
          <w:bCs/>
        </w:rPr>
        <w:t xml:space="preserve"> </w:t>
      </w:r>
      <w:r w:rsidRPr="009504F1">
        <w:rPr>
          <w:rFonts w:ascii="Times New Roman" w:eastAsia="楷体" w:hAnsi="楷体" w:hint="eastAsia"/>
          <w:b/>
          <w:bCs/>
        </w:rPr>
        <w:t>降低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，气</w:t>
      </w:r>
      <w:r w:rsidR="009504F1" w:rsidRPr="009504F1">
        <w:rPr>
          <w:rFonts w:ascii="Times New Roman" w:eastAsia="宋体" w:hAnsi="宋体" w:hint="eastAsia"/>
          <w:b/>
          <w:bCs/>
          <w:color w:val="FF0000"/>
          <w:u w:val="single" w:color="000000" w:themeColor="text1"/>
        </w:rPr>
        <w:t>压</w:t>
      </w:r>
      <w:r w:rsidRPr="009504F1">
        <w:rPr>
          <w:rFonts w:ascii="Times New Roman" w:eastAsia="楷体" w:hAnsi="楷体" w:hint="eastAsia"/>
          <w:b/>
          <w:bCs/>
        </w:rPr>
        <w:t>增大时沸点</w:t>
      </w:r>
      <w:r w:rsidRPr="009504F1">
        <w:rPr>
          <w:rFonts w:ascii="宋体" w:eastAsia="宋体" w:hAnsi="宋体" w:cs="宋体" w:hint="eastAsia"/>
          <w:b/>
          <w:bCs/>
        </w:rPr>
        <w:t>⑦</w:t>
      </w:r>
      <w:r w:rsidRPr="009504F1">
        <w:rPr>
          <w:rFonts w:ascii="Times New Roman" w:eastAsia="楷体" w:hAnsi="楷体"/>
          <w:b/>
          <w:bCs/>
        </w:rPr>
        <w:t xml:space="preserve"> </w:t>
      </w:r>
      <w:r w:rsidRPr="009504F1">
        <w:rPr>
          <w:rFonts w:ascii="Times New Roman" w:eastAsia="楷体" w:hAnsi="楷体" w:hint="eastAsia"/>
          <w:b/>
          <w:bCs/>
        </w:rPr>
        <w:t>升高</w:t>
      </w:r>
      <w:r w:rsidR="009504F1" w:rsidRPr="009504F1">
        <w:rPr>
          <w:rFonts w:ascii="Arial" w:eastAsia="黑体" w:hAnsi="黑体"/>
          <w:b/>
          <w:bCs/>
          <w:color w:val="FF0000"/>
          <w:u w:val="single" w:color="000000" w:themeColor="text1"/>
        </w:rPr>
        <w:t xml:space="preserve"> </w:t>
      </w:r>
      <w:r w:rsidRPr="009504F1">
        <w:rPr>
          <w:rFonts w:ascii="Times New Roman" w:eastAsia="宋体" w:hAnsi="宋体"/>
          <w:b/>
          <w:bCs/>
        </w:rPr>
        <w:br/>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hint="eastAsia"/>
          <w:b/>
          <w:bCs/>
          <w:color w:val="FF0000"/>
          <w:u w:val="single" w:color="000000" w:themeColor="text1"/>
        </w:rPr>
        <w:t>气</w:t>
      </w:r>
      <w:r w:rsidRPr="009504F1">
        <w:rPr>
          <w:rFonts w:ascii="Times New Roman" w:eastAsia="宋体" w:hAnsi="宋体" w:hint="eastAsia"/>
          <w:b/>
          <w:bCs/>
        </w:rPr>
        <w:t>压的</w:t>
      </w:r>
      <w:r w:rsidRPr="009504F1">
        <w:rPr>
          <w:rFonts w:ascii="Times New Roman" w:eastAsia="楷体" w:hAnsi="楷体" w:hint="eastAsia"/>
          <w:b/>
          <w:bCs/>
        </w:rPr>
        <w:t>应用：活塞式抽水机、吸盘等</w:t>
      </w:r>
      <w:r w:rsidRPr="009504F1">
        <w:rPr>
          <w:rFonts w:ascii="Times New Roman" w:eastAsia="宋体" w:hAnsi="宋体"/>
          <w:b/>
          <w:bCs/>
        </w:rPr>
        <w:br/>
      </w:r>
      <w:r w:rsidRPr="009504F1">
        <w:rPr>
          <w:rFonts w:ascii="Times New Roman" w:eastAsia="楷体" w:hAnsi="楷体" w:hint="eastAsia"/>
          <w:b/>
          <w:bCs/>
        </w:rPr>
        <w:t>流体压</w:t>
      </w:r>
      <w:r w:rsidRPr="009504F1">
        <w:rPr>
          <w:rFonts w:ascii="Times New Roman" w:eastAsia="宋体" w:hAnsi="宋体" w:hint="eastAsia"/>
          <w:b/>
          <w:bCs/>
        </w:rPr>
        <w:t>强与</w:t>
      </w:r>
      <w:r w:rsidRPr="009504F1">
        <w:rPr>
          <w:rFonts w:ascii="Times New Roman" w:eastAsia="宋体" w:hAnsi="宋体"/>
          <w:b/>
          <w:bCs/>
        </w:rPr>
        <w:br/>
      </w:r>
      <w:r w:rsidRPr="009504F1">
        <w:rPr>
          <w:rFonts w:ascii="Times New Roman" w:eastAsia="楷体" w:hAnsi="楷体" w:hint="eastAsia"/>
          <w:b/>
          <w:bCs/>
        </w:rPr>
        <w:t>流速的关系</w:t>
      </w:r>
      <w:r w:rsidR="00E46BC1" w:rsidRPr="009504F1">
        <w:rPr>
          <w:rFonts w:ascii="Calibri" w:eastAsia="Calibri" w:hAnsi="Calibri" w:cs="Calibri" w:hint="eastAsia"/>
          <w:b/>
          <w:bCs/>
        </w:rPr>
        <w:t>􁀄</w:t>
      </w:r>
      <w:r w:rsidRPr="009504F1">
        <w:rPr>
          <w:rFonts w:ascii="Times New Roman" w:eastAsia="宋体" w:hAnsi="宋体"/>
          <w:b/>
          <w:bCs/>
        </w:rPr>
        <w:t> </w:t>
      </w:r>
    </w:p>
    <w:p w14:paraId="2112D57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815EF3C" wp14:editId="6C87A923">
            <wp:extent cx="2988000" cy="252000"/>
            <wp:effectExtent l="0" t="0" r="0" b="0"/>
            <wp:docPr id="601" name="image5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9.jpeg"/>
                    <pic:cNvPicPr/>
                  </pic:nvPicPr>
                  <pic:blipFill>
                    <a:blip r:embed="rId15"/>
                    <a:stretch>
                      <a:fillRect/>
                    </a:stretch>
                  </pic:blipFill>
                  <pic:spPr>
                    <a:xfrm>
                      <a:off x="0" y="0"/>
                      <a:ext cx="2988000" cy="252000"/>
                    </a:xfrm>
                    <a:prstGeom prst="rect">
                      <a:avLst/>
                    </a:prstGeom>
                  </pic:spPr>
                </pic:pic>
              </a:graphicData>
            </a:graphic>
          </wp:inline>
        </w:drawing>
      </w:r>
    </w:p>
    <w:p w14:paraId="6A94D25B"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6A56E4DE" w14:textId="2F73F974"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凉山州</w:t>
      </w:r>
      <w:r w:rsidR="00B53BC4" w:rsidRPr="00B53BC4">
        <w:rPr>
          <w:rFonts w:ascii="Times New Roman" w:eastAsia="楷体" w:hAnsi="Times New Roman" w:hint="eastAsia"/>
          <w:b/>
          <w:bCs/>
        </w:rPr>
        <w:t>)</w:t>
      </w:r>
      <w:r w:rsidRPr="009504F1">
        <w:rPr>
          <w:rFonts w:ascii="Times New Roman" w:eastAsia="宋体" w:hAnsi="宋体" w:hint="eastAsia"/>
          <w:b/>
          <w:bCs/>
        </w:rPr>
        <w:t>如图所示，该实验是托里拆利第一次测出大气压强值的实验，水银对玻璃管中</w:t>
      </w:r>
      <w:r w:rsidRPr="009504F1">
        <w:rPr>
          <w:rFonts w:ascii="Times New Roman" w:eastAsia="宋体" w:hAnsi="宋体"/>
          <w:b/>
          <w:bCs/>
          <w:i/>
        </w:rPr>
        <w:t>A</w:t>
      </w:r>
      <w:r w:rsidRPr="009504F1">
        <w:rPr>
          <w:rFonts w:ascii="Times New Roman" w:eastAsia="宋体" w:hAnsi="宋体" w:hint="eastAsia"/>
          <w:b/>
          <w:bCs/>
        </w:rPr>
        <w:t>点的压强</w:t>
      </w:r>
      <w:r w:rsidR="009504F1" w:rsidRPr="009504F1">
        <w:rPr>
          <w:rFonts w:ascii="Times New Roman" w:eastAsia="宋体" w:hAnsi="宋体" w:hint="eastAsia"/>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大于</w:t>
      </w:r>
      <w:r w:rsidRPr="009504F1">
        <w:rPr>
          <w:rFonts w:ascii="Times New Roman" w:eastAsia="宋体" w:hAnsi="Times New Roman" w:cs="Times New Roman" w:hint="eastAsia"/>
          <w:b/>
          <w:bCs/>
        </w:rPr>
        <w:t>”“</w:t>
      </w:r>
      <w:r w:rsidRPr="009504F1">
        <w:rPr>
          <w:rFonts w:ascii="Times New Roman" w:eastAsia="楷体" w:hAnsi="楷体" w:hint="eastAsia"/>
          <w:b/>
          <w:bCs/>
        </w:rPr>
        <w:t>小于</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等于</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水银槽上方的大气压强。利用图中数据可计算出该地的大气压强为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Pa</w:t>
      </w:r>
      <w:r w:rsidRPr="009504F1">
        <w:rPr>
          <w:rFonts w:ascii="Times New Roman" w:eastAsia="宋体" w:hAnsi="宋体" w:hint="eastAsia"/>
          <w:b/>
          <w:bCs/>
        </w:rPr>
        <w:t>。</w:t>
      </w:r>
      <w:r w:rsidR="00B53BC4" w:rsidRPr="00B53BC4">
        <w:rPr>
          <w:rFonts w:ascii="Times New Roman" w:eastAsia="楷体" w:hAnsi="Times New Roman" w:hint="eastAsia"/>
          <w:b/>
          <w:bCs/>
        </w:rPr>
        <w:t>(</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水银</w:t>
      </w:r>
      <w:r w:rsidR="00E95943" w:rsidRPr="00E95943">
        <w:rPr>
          <w:rFonts w:ascii="Times New Roman" w:eastAsia="宋体" w:hAnsi="宋体" w:hint="eastAsia"/>
          <w:bCs/>
        </w:rPr>
        <w:t>＝</w:t>
      </w:r>
      <w:r w:rsidRPr="009504F1">
        <w:rPr>
          <w:rFonts w:ascii="Times New Roman" w:eastAsia="宋体" w:hAnsi="宋体"/>
          <w:b/>
          <w:bCs/>
        </w:rPr>
        <w:t>1</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Pr="009504F1">
        <w:rPr>
          <w:rFonts w:ascii="Times New Roman" w:eastAsia="楷体" w:hAnsi="楷体" w:hint="eastAsia"/>
          <w:b/>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r w:rsidRPr="009504F1">
        <w:rPr>
          <w:rFonts w:ascii="Calibri" w:eastAsia="楷体" w:hAnsi="Calibri" w:cs="Calibri"/>
          <w:b/>
          <w:bCs/>
        </w:rPr>
        <w:t> </w:t>
      </w:r>
    </w:p>
    <w:p w14:paraId="2297038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B70837A" wp14:editId="16709832">
            <wp:extent cx="864000" cy="1116000"/>
            <wp:effectExtent l="0" t="0" r="0" b="0"/>
            <wp:docPr id="602" name="image5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0.jpeg"/>
                    <pic:cNvPicPr/>
                  </pic:nvPicPr>
                  <pic:blipFill>
                    <a:blip r:embed="rId347"/>
                    <a:stretch>
                      <a:fillRect/>
                    </a:stretch>
                  </pic:blipFill>
                  <pic:spPr>
                    <a:xfrm>
                      <a:off x="0" y="0"/>
                      <a:ext cx="864000" cy="1116000"/>
                    </a:xfrm>
                    <a:prstGeom prst="rect">
                      <a:avLst/>
                    </a:prstGeom>
                  </pic:spPr>
                </pic:pic>
              </a:graphicData>
            </a:graphic>
          </wp:inline>
        </w:drawing>
      </w:r>
    </w:p>
    <w:p w14:paraId="166DF9BA" w14:textId="21022D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据题图可知，大气压能够支撑</w:t>
      </w:r>
      <w:r w:rsidRPr="009504F1">
        <w:rPr>
          <w:rFonts w:ascii="Times New Roman" w:eastAsia="宋体" w:hAnsi="宋体"/>
          <w:b/>
          <w:bCs/>
        </w:rPr>
        <w:t>750</w:t>
      </w:r>
      <w:r w:rsidRPr="009504F1">
        <w:rPr>
          <w:rFonts w:ascii="Times New Roman" w:eastAsia="仿宋" w:hAnsi="仿宋"/>
          <w:b/>
          <w:bCs/>
        </w:rPr>
        <w:t xml:space="preserve"> </w:t>
      </w:r>
      <w:r w:rsidRPr="009504F1">
        <w:rPr>
          <w:rFonts w:ascii="Times New Roman" w:eastAsia="宋体" w:hAnsi="宋体"/>
          <w:b/>
          <w:bCs/>
        </w:rPr>
        <w:t>mm</w:t>
      </w:r>
      <w:r w:rsidRPr="009504F1">
        <w:rPr>
          <w:rFonts w:ascii="Times New Roman" w:eastAsia="仿宋" w:hAnsi="仿宋" w:hint="eastAsia"/>
          <w:b/>
          <w:bCs/>
        </w:rPr>
        <w:t>高的水银柱产生的压强，因此水银对玻璃管中</w:t>
      </w:r>
      <w:r w:rsidRPr="009504F1">
        <w:rPr>
          <w:rFonts w:ascii="Times New Roman" w:eastAsia="宋体" w:hAnsi="宋体"/>
          <w:b/>
          <w:bCs/>
          <w:i/>
        </w:rPr>
        <w:t>A</w:t>
      </w:r>
      <w:r w:rsidRPr="009504F1">
        <w:rPr>
          <w:rFonts w:ascii="Times New Roman" w:eastAsia="仿宋" w:hAnsi="仿宋" w:hint="eastAsia"/>
          <w:b/>
          <w:bCs/>
        </w:rPr>
        <w:t>点的压强小于水银槽上方的大气压强。该地大气压强</w:t>
      </w:r>
      <w:r w:rsidRPr="009504F1">
        <w:rPr>
          <w:rFonts w:ascii="Times New Roman" w:eastAsia="宋体" w:hAnsi="宋体"/>
          <w:b/>
          <w:bCs/>
          <w:i/>
        </w:rPr>
        <w:t>p</w:t>
      </w:r>
      <w:r w:rsidR="00E95943" w:rsidRPr="00E95943">
        <w:rPr>
          <w:rFonts w:ascii="Times New Roman" w:eastAsia="宋体" w:hAnsi="宋体" w:hint="eastAsia"/>
          <w:bCs/>
        </w:rPr>
        <w:t>＝</w:t>
      </w:r>
      <w:r w:rsidRPr="009504F1">
        <w:rPr>
          <w:rFonts w:ascii="Times New Roman" w:eastAsia="Microsoft Yi Baiti" w:hAnsi="Times New Roman" w:cs="Times New Roman"/>
          <w:b/>
          <w:bCs/>
          <w:i/>
        </w:rPr>
        <w:t>ρ</w:t>
      </w:r>
      <w:r w:rsidRPr="009504F1">
        <w:rPr>
          <w:rFonts w:ascii="Times New Roman" w:eastAsia="宋体" w:hAnsi="宋体"/>
          <w:b/>
          <w:bCs/>
          <w:i/>
        </w:rPr>
        <w:t>gh</w:t>
      </w:r>
      <w:r w:rsidR="00E95943" w:rsidRPr="00E95943">
        <w:rPr>
          <w:rFonts w:ascii="Times New Roman" w:eastAsia="宋体" w:hAnsi="宋体" w:hint="eastAsia"/>
          <w:bCs/>
        </w:rPr>
        <w:t>＝</w:t>
      </w:r>
      <w:r w:rsidRPr="009504F1">
        <w:rPr>
          <w:rFonts w:ascii="Times New Roman" w:eastAsia="宋体" w:hAnsi="宋体"/>
          <w:b/>
          <w:bCs/>
        </w:rPr>
        <w:t>1</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仿宋" w:hAnsi="仿宋"/>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仿宋" w:hAnsi="仿宋"/>
          <w:b/>
          <w:bCs/>
        </w:rPr>
        <w:t xml:space="preserve"> </w:t>
      </w:r>
      <w:r w:rsidRPr="009504F1">
        <w:rPr>
          <w:rFonts w:ascii="Times New Roman" w:eastAsia="宋体" w:hAnsi="宋体"/>
          <w:b/>
          <w:bCs/>
        </w:rPr>
        <w:t>N/kg</w:t>
      </w:r>
      <w:r w:rsidR="00E95943" w:rsidRPr="00E95943">
        <w:rPr>
          <w:rFonts w:ascii="Times New Roman" w:eastAsia="宋体" w:hAnsi="Times New Roman" w:cs="Times New Roman" w:hint="eastAsia"/>
          <w:bCs/>
        </w:rPr>
        <w:t>×</w:t>
      </w:r>
      <w:r w:rsidRPr="009504F1">
        <w:rPr>
          <w:rFonts w:ascii="Times New Roman" w:eastAsia="宋体" w:hAnsi="宋体"/>
          <w:b/>
          <w:bCs/>
        </w:rPr>
        <w:t>750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00E95943" w:rsidRPr="00E95943">
        <w:rPr>
          <w:rFonts w:ascii="Times New Roman" w:eastAsia="宋体" w:hAnsi="宋体" w:hint="eastAsia"/>
          <w:bCs/>
          <w:vertAlign w:val="superscript"/>
        </w:rPr>
        <w:t>－</w:t>
      </w:r>
      <w:r w:rsidRPr="009504F1">
        <w:rPr>
          <w:rFonts w:ascii="Times New Roman" w:eastAsia="宋体" w:hAnsi="宋体"/>
          <w:b/>
          <w:bCs/>
          <w:vertAlign w:val="superscript"/>
        </w:rPr>
        <w:t>3</w:t>
      </w:r>
      <w:r w:rsidRPr="009504F1">
        <w:rPr>
          <w:rFonts w:ascii="Times New Roman" w:eastAsia="仿宋" w:hAnsi="仿宋"/>
          <w:b/>
          <w:bCs/>
        </w:rPr>
        <w:t xml:space="preserve"> </w:t>
      </w:r>
      <w:r w:rsidRPr="009504F1">
        <w:rPr>
          <w:rFonts w:ascii="Times New Roman" w:eastAsia="宋体" w:hAnsi="宋体"/>
          <w:b/>
          <w:bCs/>
        </w:rPr>
        <w:t>m</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5</w:t>
      </w:r>
      <w:r w:rsidRPr="009504F1">
        <w:rPr>
          <w:rFonts w:ascii="Times New Roman" w:eastAsia="仿宋" w:hAnsi="仿宋"/>
          <w:b/>
          <w:bCs/>
        </w:rPr>
        <w:t xml:space="preserve"> </w:t>
      </w:r>
      <w:r w:rsidRPr="009504F1">
        <w:rPr>
          <w:rFonts w:ascii="Times New Roman" w:eastAsia="宋体" w:hAnsi="宋体"/>
          <w:b/>
          <w:bCs/>
        </w:rPr>
        <w:t>Pa</w:t>
      </w:r>
      <w:r w:rsidRPr="009504F1">
        <w:rPr>
          <w:rFonts w:ascii="Times New Roman" w:eastAsia="仿宋" w:hAnsi="仿宋" w:hint="eastAsia"/>
          <w:b/>
          <w:bCs/>
        </w:rPr>
        <w:t>。</w:t>
      </w:r>
    </w:p>
    <w:p w14:paraId="14121F34" w14:textId="4B4A068C"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 xml:space="preserve">小于　</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5</w:t>
      </w:r>
    </w:p>
    <w:p w14:paraId="1643BE13" w14:textId="27A50912"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江西</w:t>
      </w:r>
      <w:r w:rsidR="00B53BC4" w:rsidRPr="00B53BC4">
        <w:rPr>
          <w:rFonts w:ascii="Times New Roman" w:eastAsia="楷体" w:hAnsi="Times New Roman" w:hint="eastAsia"/>
          <w:b/>
          <w:bCs/>
        </w:rPr>
        <w:t>)</w:t>
      </w:r>
      <w:r w:rsidRPr="009504F1">
        <w:rPr>
          <w:rFonts w:ascii="Times New Roman" w:eastAsia="宋体" w:hAnsi="宋体" w:hint="eastAsia"/>
          <w:b/>
          <w:bCs/>
        </w:rPr>
        <w:t>如图所示，飞机的机翼是仿照鸟的翅膀设计出来的，气流经过机翼下方的流速比上方的流速小，机翼下方的空气压强比上方的空气压强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，于是产生向上的升力；飞机升得越高，受到的大气压越</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3FDF8A8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88B6477" wp14:editId="169A332D">
            <wp:extent cx="1368000" cy="828000"/>
            <wp:effectExtent l="0" t="0" r="0" b="0"/>
            <wp:docPr id="60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1.jpeg"/>
                    <pic:cNvPicPr/>
                  </pic:nvPicPr>
                  <pic:blipFill>
                    <a:blip r:embed="rId348"/>
                    <a:stretch>
                      <a:fillRect/>
                    </a:stretch>
                  </pic:blipFill>
                  <pic:spPr>
                    <a:xfrm>
                      <a:off x="0" y="0"/>
                      <a:ext cx="1368000" cy="828000"/>
                    </a:xfrm>
                    <a:prstGeom prst="rect">
                      <a:avLst/>
                    </a:prstGeom>
                  </pic:spPr>
                </pic:pic>
              </a:graphicData>
            </a:graphic>
          </wp:inline>
        </w:drawing>
      </w:r>
    </w:p>
    <w:p w14:paraId="7DD1927C"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［解析］</w:t>
      </w:r>
      <w:r w:rsidRPr="009504F1">
        <w:rPr>
          <w:rFonts w:ascii="Times New Roman" w:eastAsia="仿宋" w:hAnsi="仿宋" w:hint="eastAsia"/>
          <w:b/>
          <w:bCs/>
        </w:rPr>
        <w:t>机翼模型上凸下平的形状导致机翼上方的空气流速比机翼下方的空气流速大，流体中，流速大的位置压强小，则机翼下方的空气压强比上方的空气压强大。在地球上，高度越高，大气压越低，所以飞机升得越高，受到的大气压越低。</w:t>
      </w:r>
    </w:p>
    <w:p w14:paraId="6BEDA983"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大　低</w:t>
      </w:r>
    </w:p>
    <w:p w14:paraId="178CFA3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4AA0842" wp14:editId="7A0BADAE">
            <wp:extent cx="2772000" cy="252000"/>
            <wp:effectExtent l="0" t="0" r="0" b="0"/>
            <wp:docPr id="60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2.jpeg"/>
                    <pic:cNvPicPr/>
                  </pic:nvPicPr>
                  <pic:blipFill>
                    <a:blip r:embed="rId22"/>
                    <a:stretch>
                      <a:fillRect/>
                    </a:stretch>
                  </pic:blipFill>
                  <pic:spPr>
                    <a:xfrm>
                      <a:off x="0" y="0"/>
                      <a:ext cx="2772000" cy="252000"/>
                    </a:xfrm>
                    <a:prstGeom prst="rect">
                      <a:avLst/>
                    </a:prstGeom>
                  </pic:spPr>
                </pic:pic>
              </a:graphicData>
            </a:graphic>
          </wp:inline>
        </w:drawing>
      </w:r>
    </w:p>
    <w:p w14:paraId="1667813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D12E705" wp14:editId="49357991">
            <wp:extent cx="2880000" cy="180000"/>
            <wp:effectExtent l="0" t="0" r="0" b="0"/>
            <wp:docPr id="60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hint="eastAsia"/>
          <w:b/>
          <w:bCs/>
        </w:rPr>
        <w:t xml:space="preserve">　</w:t>
      </w:r>
      <w:r w:rsidRPr="009504F1">
        <w:rPr>
          <w:rFonts w:ascii="Arial" w:eastAsia="黑体" w:hAnsi="黑体" w:hint="eastAsia"/>
          <w:b/>
          <w:bCs/>
        </w:rPr>
        <w:t>气压计的瓶内外气压关系理解不全</w:t>
      </w:r>
    </w:p>
    <w:p w14:paraId="1BD52381" w14:textId="52BFFAD5"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546C84F6">
          <v:shape id="_x0000_s2088"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5A879376" w14:textId="77777777" w:rsidR="00E46BC1" w:rsidRDefault="00E46BC1">
                  <w:pPr>
                    <w:pStyle w:val="af1"/>
                    <w:jc w:val="center"/>
                  </w:pPr>
                  <w:r>
                    <w:rPr>
                      <w:noProof/>
                    </w:rPr>
                    <w:drawing>
                      <wp:inline distT="0" distB="0" distL="0" distR="0" wp14:anchorId="59FD8398" wp14:editId="6DAE51D5">
                        <wp:extent cx="864000" cy="180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24"/>
                                <a:stretch>
                                  <a:fillRect/>
                                </a:stretch>
                              </pic:blipFill>
                              <pic:spPr>
                                <a:xfrm>
                                  <a:off x="0" y="0"/>
                                  <a:ext cx="864000" cy="180000"/>
                                </a:xfrm>
                                <a:prstGeom prst="rect">
                                  <a:avLst/>
                                </a:prstGeom>
                              </pic:spPr>
                            </pic:pic>
                          </a:graphicData>
                        </a:graphic>
                      </wp:inline>
                    </w:drawing>
                  </w:r>
                </w:p>
                <w:p w14:paraId="1E30F81A" w14:textId="77777777" w:rsidR="00E46BC1" w:rsidRDefault="00E46BC1">
                  <w:pPr>
                    <w:pStyle w:val="af1"/>
                  </w:pPr>
                </w:p>
                <w:p w14:paraId="57AAB5F1" w14:textId="55F99D73" w:rsidR="00E46BC1" w:rsidRDefault="00E46BC1">
                  <w:pPr>
                    <w:pStyle w:val="af1"/>
                  </w:pPr>
                  <w:r w:rsidRPr="006C4838">
                    <w:rPr>
                      <w:rFonts w:ascii="楷体" w:eastAsia="楷体" w:hAnsi="楷体"/>
                      <w:sz w:val="22"/>
                      <w:szCs w:val="22"/>
                    </w:rPr>
                    <w:t>解决气压计有关问题时，一是知道大气压随高度的升高而减小；二是知道</w:t>
                  </w:r>
                  <w:r>
                    <w:rPr>
                      <w:rFonts w:hint="default"/>
                      <w:i/>
                      <w:sz w:val="22"/>
                      <w:szCs w:val="22"/>
                    </w:rPr>
                    <w:t>p</w:t>
                  </w:r>
                  <w:r w:rsidRPr="006C4838">
                    <w:rPr>
                      <w:rFonts w:ascii="楷体" w:eastAsia="楷体" w:hAnsi="楷体"/>
                      <w:sz w:val="22"/>
                      <w:szCs w:val="22"/>
                      <w:vertAlign w:val="subscript"/>
                    </w:rPr>
                    <w:t>内</w:t>
                  </w:r>
                  <w:r w:rsidR="00E95943" w:rsidRPr="00E95943">
                    <w:rPr>
                      <w:rFonts w:hint="default"/>
                      <w:sz w:val="22"/>
                      <w:szCs w:val="22"/>
                    </w:rPr>
                    <w:t>=</w:t>
                  </w:r>
                  <w:r>
                    <w:rPr>
                      <w:rFonts w:hint="default"/>
                      <w:i/>
                      <w:sz w:val="22"/>
                      <w:szCs w:val="22"/>
                    </w:rPr>
                    <w:t>p</w:t>
                  </w:r>
                  <w:r w:rsidRPr="006C4838">
                    <w:rPr>
                      <w:rFonts w:ascii="楷体" w:eastAsia="楷体" w:hAnsi="楷体"/>
                      <w:sz w:val="22"/>
                      <w:szCs w:val="22"/>
                      <w:vertAlign w:val="subscript"/>
                    </w:rPr>
                    <w:t>大气压</w:t>
                  </w:r>
                  <w:r w:rsidR="00E95943" w:rsidRPr="00E95943">
                    <w:rPr>
                      <w:rFonts w:hint="default"/>
                      <w:sz w:val="22"/>
                      <w:szCs w:val="22"/>
                    </w:rPr>
                    <w:t>+</w:t>
                  </w:r>
                  <w:r>
                    <w:rPr>
                      <w:rFonts w:hint="default"/>
                      <w:i/>
                      <w:sz w:val="22"/>
                      <w:szCs w:val="22"/>
                    </w:rPr>
                    <w:t>p</w:t>
                  </w:r>
                  <w:r w:rsidRPr="006C4838">
                    <w:rPr>
                      <w:rFonts w:ascii="楷体" w:eastAsia="楷体" w:hAnsi="楷体"/>
                      <w:sz w:val="22"/>
                      <w:szCs w:val="22"/>
                      <w:vertAlign w:val="subscript"/>
                    </w:rPr>
                    <w:t>液柱</w:t>
                  </w:r>
                  <w:r w:rsidRPr="006C4838">
                    <w:rPr>
                      <w:rFonts w:ascii="楷体" w:eastAsia="楷体" w:hAnsi="楷体"/>
                      <w:sz w:val="22"/>
                      <w:szCs w:val="22"/>
                    </w:rPr>
                    <w:t>。</w:t>
                  </w:r>
                </w:p>
                <w:p w14:paraId="4B12B6BE" w14:textId="1987AC82" w:rsidR="00E46BC1" w:rsidRPr="006C4838" w:rsidRDefault="00E46BC1">
                  <w:pPr>
                    <w:pStyle w:val="af1"/>
                    <w:rPr>
                      <w:rFonts w:ascii="楷体" w:eastAsia="楷体" w:hAnsi="楷体"/>
                      <w:sz w:val="22"/>
                      <w:szCs w:val="22"/>
                    </w:rPr>
                  </w:pPr>
                  <w:r w:rsidRPr="006C4838">
                    <w:rPr>
                      <w:rFonts w:ascii="楷体" w:eastAsia="楷体" w:hAnsi="楷体"/>
                      <w:sz w:val="22"/>
                      <w:szCs w:val="22"/>
                    </w:rPr>
                    <w:t>瓶内气压大于大气压，瓶内气压等于大气压与玻璃管内水柱产生的压强之和，而外界大气压与高度有关，海拔越高大气压值越小，当拿着它由楼下到楼上</w:t>
                  </w:r>
                  <w:r w:rsidR="00364EAF" w:rsidRPr="00364EAF">
                    <w:rPr>
                      <w:rFonts w:ascii="Times New Roman" w:eastAsia="楷体" w:hAnsi="Times New Roman"/>
                      <w:sz w:val="22"/>
                      <w:szCs w:val="22"/>
                    </w:rPr>
                    <w:t>(</w:t>
                  </w:r>
                  <w:r w:rsidRPr="006C4838">
                    <w:rPr>
                      <w:rFonts w:ascii="楷体" w:eastAsia="楷体" w:hAnsi="楷体"/>
                      <w:sz w:val="22"/>
                      <w:szCs w:val="22"/>
                    </w:rPr>
                    <w:t>或从山下到山上</w:t>
                  </w:r>
                  <w:r w:rsidR="00364EAF" w:rsidRPr="00364EAF">
                    <w:rPr>
                      <w:rFonts w:ascii="Times New Roman" w:eastAsia="楷体" w:hAnsi="Times New Roman"/>
                      <w:sz w:val="22"/>
                      <w:szCs w:val="22"/>
                    </w:rPr>
                    <w:t>)</w:t>
                  </w:r>
                  <w:r w:rsidRPr="006C4838">
                    <w:rPr>
                      <w:rFonts w:ascii="楷体" w:eastAsia="楷体" w:hAnsi="楷体"/>
                      <w:sz w:val="22"/>
                      <w:szCs w:val="22"/>
                    </w:rPr>
                    <w:t>，玻璃管内水柱会升高。</w:t>
                  </w:r>
                </w:p>
              </w:txbxContent>
            </v:textbox>
            <w10:anchorlock/>
          </v:shape>
        </w:pict>
      </w:r>
    </w:p>
    <w:p w14:paraId="5ABFBD64" w14:textId="69AED6DA"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如图所示是一个自制气压计。下列说法正确的是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8D181A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235B4DF" wp14:editId="4168B13E">
            <wp:extent cx="648000" cy="900000"/>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4.jpeg"/>
                    <pic:cNvPicPr/>
                  </pic:nvPicPr>
                  <pic:blipFill>
                    <a:blip r:embed="rId349"/>
                    <a:stretch>
                      <a:fillRect/>
                    </a:stretch>
                  </pic:blipFill>
                  <pic:spPr>
                    <a:xfrm>
                      <a:off x="0" y="0"/>
                      <a:ext cx="648000" cy="900000"/>
                    </a:xfrm>
                    <a:prstGeom prst="rect">
                      <a:avLst/>
                    </a:prstGeom>
                  </pic:spPr>
                </pic:pic>
              </a:graphicData>
            </a:graphic>
          </wp:inline>
        </w:drawing>
      </w:r>
    </w:p>
    <w:p w14:paraId="68674206" w14:textId="41ADBF9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带着它登山的过程中，玻璃管中液柱会逐渐上升</w:t>
      </w:r>
    </w:p>
    <w:p w14:paraId="5C5CCB07" w14:textId="09A383DB"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玻璃管中液柱静止时，瓶内气压等于大气压</w:t>
      </w:r>
    </w:p>
    <w:p w14:paraId="6EE5A621" w14:textId="72F3E3DF"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玻璃管中液柱静止时，瓶内气压小于大气压</w:t>
      </w:r>
    </w:p>
    <w:p w14:paraId="7B2330FA" w14:textId="03BD264C"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为提高气压计测量精度，可选用更粗的玻璃管</w:t>
      </w:r>
    </w:p>
    <w:p w14:paraId="101AE3BB" w14:textId="3D866EC9"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B53BC4" w:rsidRPr="009504F1">
        <w:rPr>
          <w:rFonts w:ascii="Times New Roman" w:eastAsia="宋体" w:hAnsi="宋体"/>
          <w:b/>
          <w:bCs/>
        </w:rPr>
        <w:pict w14:anchorId="711E65CA">
          <v:shape id="_x0000_s2087" type="#_x0000_t202" style="width:23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26380DCC" w14:textId="77777777" w:rsidR="00E46BC1" w:rsidRDefault="00E46BC1">
                  <w:pPr>
                    <w:pStyle w:val="af1"/>
                    <w:rPr>
                      <w:rFonts w:eastAsia="方正黑体_GBK"/>
                    </w:rPr>
                  </w:pPr>
                  <w:r>
                    <w:rPr>
                      <w:rFonts w:eastAsia="方正黑体_GBK"/>
                    </w:rPr>
                    <w:t>变式训练</w:t>
                  </w:r>
                </w:p>
                <w:p w14:paraId="4F761117" w14:textId="48D677C6" w:rsidR="00E46BC1" w:rsidRDefault="00E46BC1">
                  <w:pPr>
                    <w:pStyle w:val="af1"/>
                  </w:pPr>
                  <w:r>
                    <w:t>学完大气压强知识后，小明设计了“天气预报瓶”的创意新品</w:t>
                  </w:r>
                  <w:r w:rsidR="00364EAF" w:rsidRPr="00364EAF">
                    <w:rPr>
                      <w:rFonts w:ascii="Times New Roman" w:eastAsia="楷体" w:hAnsi="Times New Roman"/>
                    </w:rPr>
                    <w:t>(</w:t>
                  </w:r>
                  <w:r w:rsidRPr="006C4838">
                    <w:rPr>
                      <w:rFonts w:ascii="楷体" w:eastAsia="楷体" w:hAnsi="楷体"/>
                    </w:rPr>
                    <w:t>如图所示</w:t>
                  </w:r>
                  <w:r w:rsidR="00364EAF" w:rsidRPr="00364EAF">
                    <w:rPr>
                      <w:rFonts w:ascii="Times New Roman" w:eastAsia="楷体" w:hAnsi="Times New Roman"/>
                    </w:rPr>
                    <w:t>)</w:t>
                  </w:r>
                  <w:r>
                    <w:t>，</w:t>
                  </w:r>
                  <w:r>
                    <w:rPr>
                      <w:rFonts w:hint="default"/>
                      <w:i/>
                    </w:rPr>
                    <w:t>A</w:t>
                  </w:r>
                  <w:r>
                    <w:t>为玻璃管</w:t>
                  </w:r>
                  <w:r w:rsidR="00364EAF" w:rsidRPr="00364EAF">
                    <w:rPr>
                      <w:rFonts w:ascii="Times New Roman" w:eastAsia="楷体" w:hAnsi="Times New Roman"/>
                    </w:rPr>
                    <w:t>(</w:t>
                  </w:r>
                  <w:r w:rsidRPr="006C4838">
                    <w:rPr>
                      <w:rFonts w:ascii="楷体" w:eastAsia="楷体" w:hAnsi="楷体"/>
                    </w:rPr>
                    <w:t>与大气相通</w:t>
                  </w:r>
                  <w:r w:rsidR="00364EAF" w:rsidRPr="00364EAF">
                    <w:rPr>
                      <w:rFonts w:ascii="Times New Roman" w:eastAsia="楷体" w:hAnsi="Times New Roman"/>
                    </w:rPr>
                    <w:t>)</w:t>
                  </w:r>
                  <w:r>
                    <w:t>，</w:t>
                  </w:r>
                  <w:r>
                    <w:rPr>
                      <w:rFonts w:hint="default"/>
                      <w:i/>
                    </w:rPr>
                    <w:t>B</w:t>
                  </w:r>
                  <w:r>
                    <w:t>为密闭的玻璃球，</w:t>
                  </w:r>
                  <w:r>
                    <w:rPr>
                      <w:rFonts w:hint="default"/>
                      <w:i/>
                    </w:rPr>
                    <w:t>A</w:t>
                  </w:r>
                  <w:r>
                    <w:t>与</w:t>
                  </w:r>
                  <w:r>
                    <w:rPr>
                      <w:rFonts w:hint="default"/>
                      <w:i/>
                    </w:rPr>
                    <w:t>B</w:t>
                  </w:r>
                  <w:r>
                    <w:t>下部连通，瓶内装有红墨水。一天小明发现</w:t>
                  </w:r>
                  <w:r>
                    <w:rPr>
                      <w:rFonts w:hint="default"/>
                      <w:i/>
                    </w:rPr>
                    <w:t>A</w:t>
                  </w:r>
                  <w:r>
                    <w:t>管液面上升时，天气转为阴雨天</w:t>
                  </w:r>
                  <w:r w:rsidR="00364EAF" w:rsidRPr="00364EAF">
                    <w:rPr>
                      <w:rFonts w:ascii="Times New Roman" w:eastAsia="楷体" w:hAnsi="Times New Roman"/>
                    </w:rPr>
                    <w:t>(</w:t>
                  </w:r>
                  <w:r w:rsidRPr="006C4838">
                    <w:rPr>
                      <w:rFonts w:ascii="楷体" w:eastAsia="楷体" w:hAnsi="楷体"/>
                    </w:rPr>
                    <w:t>假设</w:t>
                  </w:r>
                  <w:r>
                    <w:rPr>
                      <w:rFonts w:hint="default"/>
                      <w:i/>
                    </w:rPr>
                    <w:t>B</w:t>
                  </w:r>
                  <w:r w:rsidRPr="006C4838">
                    <w:rPr>
                      <w:rFonts w:ascii="楷体" w:eastAsia="楷体" w:hAnsi="楷体"/>
                    </w:rPr>
                    <w:t>球内气压不变</w:t>
                  </w:r>
                  <w:r w:rsidR="00364EAF" w:rsidRPr="00364EAF">
                    <w:rPr>
                      <w:rFonts w:ascii="Times New Roman" w:eastAsia="楷体" w:hAnsi="Times New Roman"/>
                    </w:rPr>
                    <w:t>)</w:t>
                  </w:r>
                  <w:r>
                    <w:t>。下列说法不正确的是</w:t>
                  </w:r>
                  <w:r w:rsidR="00364EAF" w:rsidRPr="00364EAF">
                    <w:rPr>
                      <w:rFonts w:ascii="Times New Roman" w:hAnsi="Times New Roman"/>
                    </w:rPr>
                    <w:t>(</w:t>
                  </w:r>
                  <w:r>
                    <w:rPr>
                      <w:rFonts w:eastAsia="方正魏碑_GBK" w:hint="default"/>
                      <w:color w:val="ABD8DA"/>
                    </w:rPr>
                    <w:t xml:space="preserve"> </w:t>
                  </w:r>
                  <w:r>
                    <w:rPr>
                      <w:rFonts w:ascii="NEU-HZ" w:hAnsi="NEU-HZ" w:hint="default"/>
                      <w:color w:val="ABD8DA"/>
                    </w:rPr>
                    <w:t>B</w:t>
                  </w:r>
                  <w:r w:rsidR="00364EAF" w:rsidRPr="00364EAF">
                    <w:rPr>
                      <w:rFonts w:ascii="Times New Roman" w:hAnsi="Times New Roman"/>
                    </w:rPr>
                    <w:t>)</w:t>
                  </w:r>
                </w:p>
                <w:p w14:paraId="7F7A9238" w14:textId="77777777" w:rsidR="00E46BC1" w:rsidRDefault="00E46BC1">
                  <w:pPr>
                    <w:pStyle w:val="af1"/>
                    <w:jc w:val="center"/>
                  </w:pPr>
                  <w:r>
                    <w:rPr>
                      <w:noProof/>
                    </w:rPr>
                    <w:drawing>
                      <wp:inline distT="0" distB="0" distL="0" distR="0" wp14:anchorId="53863CA2" wp14:editId="5FD0EE30">
                        <wp:extent cx="1008000" cy="900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350"/>
                                <a:stretch>
                                  <a:fillRect/>
                                </a:stretch>
                              </pic:blipFill>
                              <pic:spPr>
                                <a:xfrm>
                                  <a:off x="0" y="0"/>
                                  <a:ext cx="1008000" cy="900000"/>
                                </a:xfrm>
                                <a:prstGeom prst="rect">
                                  <a:avLst/>
                                </a:prstGeom>
                              </pic:spPr>
                            </pic:pic>
                          </a:graphicData>
                        </a:graphic>
                      </wp:inline>
                    </w:drawing>
                  </w:r>
                </w:p>
                <w:p w14:paraId="1C4859A5" w14:textId="77777777" w:rsidR="00E46BC1" w:rsidRDefault="00E46BC1">
                  <w:pPr>
                    <w:pStyle w:val="af1"/>
                  </w:pPr>
                  <w:r>
                    <w:rPr>
                      <w:rFonts w:hint="default"/>
                    </w:rPr>
                    <w:t>A.</w:t>
                  </w:r>
                  <w:r>
                    <w:rPr>
                      <w:rFonts w:hint="default"/>
                      <w:i/>
                    </w:rPr>
                    <w:t>A</w:t>
                  </w:r>
                  <w:r>
                    <w:t>管和</w:t>
                  </w:r>
                  <w:r>
                    <w:rPr>
                      <w:rFonts w:hint="default"/>
                      <w:i/>
                    </w:rPr>
                    <w:t>B</w:t>
                  </w:r>
                  <w:r>
                    <w:t>球内液面相平时，瓶内气压等于外界大气压</w:t>
                  </w:r>
                </w:p>
                <w:p w14:paraId="1EA3C69E" w14:textId="77777777" w:rsidR="00E46BC1" w:rsidRDefault="00E46BC1">
                  <w:pPr>
                    <w:pStyle w:val="af1"/>
                  </w:pPr>
                  <w:r>
                    <w:rPr>
                      <w:rFonts w:hint="default"/>
                    </w:rPr>
                    <w:t>B.</w:t>
                  </w:r>
                  <w:r>
                    <w:rPr>
                      <w:rFonts w:hint="default"/>
                      <w:i/>
                    </w:rPr>
                    <w:t>A</w:t>
                  </w:r>
                  <w:r>
                    <w:t>管液面上升时，显示大气压增大</w:t>
                  </w:r>
                </w:p>
                <w:p w14:paraId="0C074D4E" w14:textId="77777777" w:rsidR="00E46BC1" w:rsidRDefault="00E46BC1">
                  <w:pPr>
                    <w:pStyle w:val="af1"/>
                  </w:pPr>
                  <w:r>
                    <w:rPr>
                      <w:rFonts w:hint="default"/>
                    </w:rPr>
                    <w:t>C.</w:t>
                  </w:r>
                  <w:r>
                    <w:t>“天气预报瓶”利用天气与大气压的关系进行预报</w:t>
                  </w:r>
                </w:p>
                <w:p w14:paraId="0F2D5BC4" w14:textId="77777777" w:rsidR="00E46BC1" w:rsidRDefault="00E46BC1">
                  <w:pPr>
                    <w:pStyle w:val="af1"/>
                  </w:pPr>
                  <w:r>
                    <w:rPr>
                      <w:rFonts w:hint="default"/>
                    </w:rPr>
                    <w:t>D.</w:t>
                  </w:r>
                  <w:r>
                    <w:t>虽然</w:t>
                  </w:r>
                  <w:r>
                    <w:rPr>
                      <w:rFonts w:hint="default"/>
                      <w:i/>
                    </w:rPr>
                    <w:t>A</w:t>
                  </w:r>
                  <w:r>
                    <w:t>、</w:t>
                  </w:r>
                  <w:r>
                    <w:rPr>
                      <w:rFonts w:hint="default"/>
                      <w:i/>
                    </w:rPr>
                    <w:t>B</w:t>
                  </w:r>
                  <w:r>
                    <w:t>底部连通，但是该装置不是连通器</w:t>
                  </w:r>
                </w:p>
              </w:txbxContent>
            </v:textbox>
            <w10:anchorlock/>
          </v:shape>
        </w:pict>
      </w:r>
    </w:p>
    <w:p w14:paraId="729F289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633EE92" wp14:editId="01541802">
            <wp:extent cx="2988000" cy="252000"/>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5.jpeg"/>
                    <pic:cNvPicPr/>
                  </pic:nvPicPr>
                  <pic:blipFill>
                    <a:blip r:embed="rId29"/>
                    <a:stretch>
                      <a:fillRect/>
                    </a:stretch>
                  </pic:blipFill>
                  <pic:spPr>
                    <a:xfrm>
                      <a:off x="0" y="0"/>
                      <a:ext cx="2988000" cy="252000"/>
                    </a:xfrm>
                    <a:prstGeom prst="rect">
                      <a:avLst/>
                    </a:prstGeom>
                  </pic:spPr>
                </pic:pic>
              </a:graphicData>
            </a:graphic>
          </wp:inline>
        </w:drawing>
      </w:r>
    </w:p>
    <w:p w14:paraId="5EE60B4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229A459" wp14:editId="6292B6D5">
            <wp:extent cx="2880000" cy="180000"/>
            <wp:effectExtent l="0" t="0" r="0" b="0"/>
            <wp:docPr id="60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大气压强</w:t>
      </w:r>
    </w:p>
    <w:p w14:paraId="3A4B0FD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17D002E" wp14:editId="237CAAFF">
            <wp:extent cx="828000" cy="1476000"/>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7.jpeg"/>
                    <pic:cNvPicPr/>
                  </pic:nvPicPr>
                  <pic:blipFill>
                    <a:blip r:embed="rId351"/>
                    <a:stretch>
                      <a:fillRect/>
                    </a:stretch>
                  </pic:blipFill>
                  <pic:spPr>
                    <a:xfrm>
                      <a:off x="0" y="0"/>
                      <a:ext cx="828000" cy="1476000"/>
                    </a:xfrm>
                    <a:prstGeom prst="rect">
                      <a:avLst/>
                    </a:prstGeom>
                  </pic:spPr>
                </pic:pic>
              </a:graphicData>
            </a:graphic>
          </wp:inline>
        </w:drawing>
      </w:r>
    </w:p>
    <w:p w14:paraId="6CAB604D" w14:textId="0775E3C3"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安徽节选</w:t>
      </w:r>
      <w:r w:rsidR="00B53BC4" w:rsidRPr="00B53BC4">
        <w:rPr>
          <w:rFonts w:ascii="Times New Roman" w:eastAsia="楷体" w:hAnsi="Times New Roman" w:hint="eastAsia"/>
          <w:b/>
          <w:bCs/>
        </w:rPr>
        <w:t>)</w:t>
      </w:r>
      <w:r w:rsidRPr="009504F1">
        <w:rPr>
          <w:rFonts w:ascii="Times New Roman" w:eastAsia="宋体" w:hAnsi="宋体" w:hint="eastAsia"/>
          <w:b/>
          <w:bCs/>
        </w:rPr>
        <w:t>在某星球表面，物体所受重力与质量的比值约为</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宋体" w:hAnsi="宋体"/>
          <w:b/>
          <w:bCs/>
        </w:rPr>
        <w:t xml:space="preserve"> N/kg</w:t>
      </w:r>
      <w:r w:rsidRPr="009504F1">
        <w:rPr>
          <w:rFonts w:ascii="Times New Roman" w:eastAsia="宋体" w:hAnsi="宋体" w:hint="eastAsia"/>
          <w:b/>
          <w:bCs/>
        </w:rPr>
        <w:t>，大气压约为</w:t>
      </w:r>
      <w:r w:rsidRPr="009504F1">
        <w:rPr>
          <w:rFonts w:ascii="Times New Roman" w:eastAsia="宋体" w:hAnsi="宋体"/>
          <w:b/>
          <w:bCs/>
        </w:rPr>
        <w:t>760 Pa</w:t>
      </w:r>
      <w:r w:rsidRPr="009504F1">
        <w:rPr>
          <w:rFonts w:ascii="Times New Roman" w:eastAsia="宋体" w:hAnsi="宋体" w:hint="eastAsia"/>
          <w:b/>
          <w:bCs/>
        </w:rPr>
        <w:t>。假设能在该星球表面用水做托里拆利实验，如图所示，水的密度为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kg/m</w:t>
      </w:r>
      <w:r w:rsidRPr="009504F1">
        <w:rPr>
          <w:rFonts w:ascii="Times New Roman" w:eastAsia="宋体" w:hAnsi="宋体"/>
          <w:b/>
          <w:bCs/>
          <w:vertAlign w:val="superscript"/>
        </w:rPr>
        <w:t>3</w:t>
      </w:r>
      <w:r w:rsidRPr="009504F1">
        <w:rPr>
          <w:rFonts w:ascii="Times New Roman" w:eastAsia="宋体" w:hAnsi="宋体" w:hint="eastAsia"/>
          <w:b/>
          <w:bCs/>
        </w:rPr>
        <w:t>，则经实验测出的</w:t>
      </w:r>
      <w:r w:rsidRPr="009504F1">
        <w:rPr>
          <w:rFonts w:ascii="Times New Roman" w:eastAsia="宋体" w:hAnsi="宋体"/>
          <w:b/>
          <w:bCs/>
          <w:i/>
        </w:rPr>
        <w:t>h</w:t>
      </w:r>
      <w:r w:rsidRPr="009504F1">
        <w:rPr>
          <w:rFonts w:ascii="Times New Roman" w:eastAsia="宋体" w:hAnsi="宋体" w:hint="eastAsia"/>
          <w:b/>
          <w:bCs/>
        </w:rPr>
        <w:t>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m</w:t>
      </w:r>
      <w:r w:rsidRPr="009504F1">
        <w:rPr>
          <w:rFonts w:ascii="Times New Roman" w:eastAsia="宋体" w:hAnsi="宋体" w:hint="eastAsia"/>
          <w:b/>
          <w:bCs/>
        </w:rPr>
        <w:t>。</w:t>
      </w:r>
      <w:r w:rsidRPr="009504F1">
        <w:rPr>
          <w:rFonts w:ascii="Times New Roman" w:eastAsia="宋体" w:hAnsi="宋体"/>
          <w:b/>
          <w:bCs/>
        </w:rPr>
        <w:t> </w:t>
      </w:r>
    </w:p>
    <w:p w14:paraId="059A68D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0B8BAA7" wp14:editId="49DD4D1E">
            <wp:extent cx="2880000" cy="180000"/>
            <wp:effectExtent l="0" t="0" r="0" b="0"/>
            <wp:docPr id="61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流体压强与流速的关系</w:t>
      </w:r>
    </w:p>
    <w:p w14:paraId="0FB4546D" w14:textId="6E736E6B"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如图所示为航行中的水翼船，其下部装有上表面凸起、下表面平直的水翼，类似飞机机翼。当船在水中高速航行时，水翼会获得升力，这是由于相对于水翼下方，水翼上方水流的流速</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，压强小。</w:t>
      </w:r>
      <w:r w:rsidRPr="009504F1">
        <w:rPr>
          <w:rFonts w:ascii="Times New Roman" w:eastAsia="宋体" w:hAnsi="宋体"/>
          <w:b/>
          <w:bCs/>
        </w:rPr>
        <w:t> </w:t>
      </w:r>
    </w:p>
    <w:p w14:paraId="1417910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9E4576F" wp14:editId="57FB12F7">
            <wp:extent cx="864000" cy="792000"/>
            <wp:effectExtent l="0" t="0" r="0" b="0"/>
            <wp:docPr id="61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9.jpeg"/>
                    <pic:cNvPicPr/>
                  </pic:nvPicPr>
                  <pic:blipFill>
                    <a:blip r:embed="rId352"/>
                    <a:stretch>
                      <a:fillRect/>
                    </a:stretch>
                  </pic:blipFill>
                  <pic:spPr>
                    <a:xfrm>
                      <a:off x="0" y="0"/>
                      <a:ext cx="864000" cy="792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2</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56137F2C" wp14:editId="450294F9">
            <wp:extent cx="1008000" cy="720000"/>
            <wp:effectExtent l="0" t="0" r="0" b="0"/>
            <wp:docPr id="61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0.jpeg"/>
                    <pic:cNvPicPr/>
                  </pic:nvPicPr>
                  <pic:blipFill>
                    <a:blip r:embed="rId353"/>
                    <a:stretch>
                      <a:fillRect/>
                    </a:stretch>
                  </pic:blipFill>
                  <pic:spPr>
                    <a:xfrm>
                      <a:off x="0" y="0"/>
                      <a:ext cx="1008000" cy="72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3</w:t>
      </w:r>
      <w:r w:rsidRPr="009504F1">
        <w:rPr>
          <w:rFonts w:ascii="Times New Roman" w:eastAsia="宋体" w:hAnsi="宋体" w:hint="eastAsia"/>
          <w:b/>
          <w:bCs/>
        </w:rPr>
        <w:t>题图</w:t>
      </w:r>
    </w:p>
    <w:p w14:paraId="67243CB8" w14:textId="24A1EA8F"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在高铁站的站台上，离站台边缘一定距离的地方标有一条安全线</w:t>
      </w:r>
      <w:r w:rsidR="00B53BC4" w:rsidRPr="00B53BC4">
        <w:rPr>
          <w:rFonts w:ascii="Times New Roman" w:eastAsia="楷体" w:hAnsi="Times New Roman" w:hint="eastAsia"/>
          <w:b/>
          <w:bCs/>
        </w:rPr>
        <w:t>(</w:t>
      </w:r>
      <w:r w:rsidRPr="009504F1">
        <w:rPr>
          <w:rFonts w:ascii="Times New Roman" w:eastAsia="楷体" w:hAnsi="楷体" w:hint="eastAsia"/>
          <w:b/>
          <w:bCs/>
        </w:rPr>
        <w:t>如图所示</w:t>
      </w:r>
      <w:r w:rsidR="00B53BC4" w:rsidRPr="00B53BC4">
        <w:rPr>
          <w:rFonts w:ascii="Times New Roman" w:eastAsia="楷体" w:hAnsi="Times New Roman" w:hint="eastAsia"/>
          <w:b/>
          <w:bCs/>
        </w:rPr>
        <w:t>)</w:t>
      </w:r>
      <w:r w:rsidRPr="009504F1">
        <w:rPr>
          <w:rFonts w:ascii="Times New Roman" w:eastAsia="宋体" w:hAnsi="宋体" w:hint="eastAsia"/>
          <w:b/>
          <w:bCs/>
        </w:rPr>
        <w:t>，所有乘客都必须站在安全线以外的区域候车。这是因为当列车驶过时，列车附近的空气流速大，压强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，若越过安全线，即使与列车保持一定的距离，也是非常危险的。</w:t>
      </w:r>
      <w:r w:rsidRPr="009504F1">
        <w:rPr>
          <w:rFonts w:ascii="Times New Roman" w:eastAsia="宋体" w:hAnsi="宋体"/>
          <w:b/>
          <w:bCs/>
        </w:rPr>
        <w:t> </w:t>
      </w:r>
    </w:p>
    <w:p w14:paraId="743A43F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F19F412" wp14:editId="71B50152">
            <wp:extent cx="756000" cy="612000"/>
            <wp:effectExtent l="0" t="0" r="0" b="0"/>
            <wp:docPr id="613" name="image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1.jpeg"/>
                    <pic:cNvPicPr/>
                  </pic:nvPicPr>
                  <pic:blipFill>
                    <a:blip r:embed="rId354"/>
                    <a:stretch>
                      <a:fillRect/>
                    </a:stretch>
                  </pic:blipFill>
                  <pic:spPr>
                    <a:xfrm>
                      <a:off x="0" y="0"/>
                      <a:ext cx="756000" cy="612000"/>
                    </a:xfrm>
                    <a:prstGeom prst="rect">
                      <a:avLst/>
                    </a:prstGeom>
                  </pic:spPr>
                </pic:pic>
              </a:graphicData>
            </a:graphic>
          </wp:inline>
        </w:drawing>
      </w:r>
    </w:p>
    <w:p w14:paraId="7A4F6FB7" w14:textId="5B42CAB8"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如图所示，把纸条放在嘴边，用力沿纸条上方向前吹气，会发现纸条向上飘动。这是因为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纸条上方气体流速大，气体压强小</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，从而推动纸条向上运动。</w:t>
      </w:r>
      <w:r w:rsidRPr="009504F1">
        <w:rPr>
          <w:rFonts w:ascii="Times New Roman" w:eastAsia="宋体" w:hAnsi="宋体"/>
          <w:b/>
          <w:bCs/>
        </w:rPr>
        <w:t> </w:t>
      </w:r>
      <w:r w:rsidRPr="009504F1">
        <w:rPr>
          <w:rFonts w:ascii="Times New Roman" w:eastAsia="宋体" w:hAnsi="宋体" w:hint="eastAsia"/>
          <w:b/>
          <w:bCs/>
        </w:rPr>
        <w:br w:type="page"/>
      </w:r>
    </w:p>
    <w:p w14:paraId="547DB6D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8009C20" wp14:editId="5A7262D9">
            <wp:extent cx="360000" cy="108000"/>
            <wp:effectExtent l="0" t="0" r="0" b="0"/>
            <wp:docPr id="614" name="image6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2.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第十讲　浮　力</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7146F5E5" wp14:editId="4A5454F1">
            <wp:extent cx="324000" cy="108000"/>
            <wp:effectExtent l="0" t="0" r="0" b="0"/>
            <wp:docPr id="61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3.jpeg"/>
                    <pic:cNvPicPr/>
                  </pic:nvPicPr>
                  <pic:blipFill>
                    <a:blip r:embed="rId12"/>
                    <a:stretch>
                      <a:fillRect/>
                    </a:stretch>
                  </pic:blipFill>
                  <pic:spPr>
                    <a:xfrm>
                      <a:off x="0" y="0"/>
                      <a:ext cx="324000" cy="108000"/>
                    </a:xfrm>
                    <a:prstGeom prst="rect">
                      <a:avLst/>
                    </a:prstGeom>
                  </pic:spPr>
                </pic:pic>
              </a:graphicData>
            </a:graphic>
          </wp:inline>
        </w:drawing>
      </w:r>
    </w:p>
    <w:p w14:paraId="75DC3D9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04B7A0B" wp14:editId="0A95BF55">
            <wp:extent cx="2988000" cy="288000"/>
            <wp:effectExtent l="0" t="0" r="0" b="0"/>
            <wp:docPr id="61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4.jpeg"/>
                    <pic:cNvPicPr/>
                  </pic:nvPicPr>
                  <pic:blipFill>
                    <a:blip r:embed="rId13"/>
                    <a:stretch>
                      <a:fillRect/>
                    </a:stretch>
                  </pic:blipFill>
                  <pic:spPr>
                    <a:xfrm>
                      <a:off x="0" y="0"/>
                      <a:ext cx="2988000" cy="288000"/>
                    </a:xfrm>
                    <a:prstGeom prst="rect">
                      <a:avLst/>
                    </a:prstGeom>
                  </pic:spPr>
                </pic:pic>
              </a:graphicData>
            </a:graphic>
          </wp:inline>
        </w:drawing>
      </w:r>
    </w:p>
    <w:p w14:paraId="1D33510D" w14:textId="524C82BD"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DD9D05C" wp14:editId="181B20E8">
            <wp:extent cx="180000" cy="360000"/>
            <wp:effectExtent l="0" t="0" r="0" b="0"/>
            <wp:docPr id="617" name="image605.jpeg" descr="source:si_idm189832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5.jpeg"/>
                    <pic:cNvPicPr/>
                  </pic:nvPicPr>
                  <pic:blipFill>
                    <a:blip r:embed="rId355"/>
                    <a:stretch>
                      <a:fillRect/>
                    </a:stretch>
                  </pic:blipFill>
                  <pic:spPr>
                    <a:xfrm>
                      <a:off x="0" y="0"/>
                      <a:ext cx="180000" cy="360000"/>
                    </a:xfrm>
                    <a:prstGeom prst="rect">
                      <a:avLst/>
                    </a:prstGeom>
                  </pic:spPr>
                </pic:pic>
              </a:graphicData>
            </a:graphic>
          </wp:inline>
        </w:drawing>
      </w:r>
      <w:r w:rsidRPr="009504F1">
        <w:rPr>
          <w:rFonts w:ascii="Times New Roman" w:eastAsia="宋体" w:hAnsi="宋体"/>
          <w:b/>
          <w:bCs/>
          <w:noProof/>
        </w:rPr>
        <w:drawing>
          <wp:inline distT="0" distB="0" distL="0" distR="0" wp14:anchorId="63CA22B2" wp14:editId="5CA1EC44">
            <wp:extent cx="180000" cy="360000"/>
            <wp:effectExtent l="0" t="0" r="0" b="0"/>
            <wp:docPr id="618" name="image606.jpeg" descr="source:si_idm189828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6.jpeg"/>
                    <pic:cNvPicPr/>
                  </pic:nvPicPr>
                  <pic:blipFill>
                    <a:blip r:embed="rId355"/>
                    <a:stretch>
                      <a:fillRect/>
                    </a:stretch>
                  </pic:blipFill>
                  <pic:spPr>
                    <a:xfrm>
                      <a:off x="0" y="0"/>
                      <a:ext cx="180000" cy="360000"/>
                    </a:xfrm>
                    <a:prstGeom prst="rect">
                      <a:avLst/>
                    </a:prstGeom>
                  </pic:spPr>
                </pic:pic>
              </a:graphicData>
            </a:graphic>
          </wp:inline>
        </w:drawing>
      </w:r>
      <m:oMath>
        <m:d>
          <m:dPr>
            <m:begChr m:val="{"/>
            <m:endChr m:val=""/>
            <m:ctrlPr>
              <w:rPr>
                <w:rFonts w:ascii="Cambria Math" w:eastAsia="宋体" w:hAnsi="Cambria Math" w:cs="Times New Roman"/>
                <w:b/>
                <w:bCs/>
              </w:rPr>
            </m:ctrlPr>
          </m:dPr>
          <m:e/>
        </m:d>
      </m:oMath>
      <w:r w:rsidRPr="009504F1">
        <w:rPr>
          <w:rFonts w:ascii="Times New Roman" w:eastAsia="宋体" w:hAnsi="宋体"/>
          <w:b/>
          <w:bCs/>
        </w:rPr>
        <w:br/>
      </w:r>
      <w:r w:rsidRPr="009504F1">
        <w:rPr>
          <w:rFonts w:ascii="Times New Roman" w:eastAsia="宋体" w:hAnsi="宋体" w:hint="eastAsia"/>
          <w:b/>
          <w:bCs/>
        </w:rPr>
        <w:t>阿</w:t>
      </w:r>
      <w:r w:rsidRPr="009504F1">
        <w:rPr>
          <w:rFonts w:ascii="Times New Roman" w:eastAsia="楷体" w:hAnsi="楷体" w:hint="eastAsia"/>
          <w:b/>
          <w:bCs/>
        </w:rPr>
        <w:t>基米</w:t>
      </w:r>
      <w:r w:rsidRPr="009504F1">
        <w:rPr>
          <w:rFonts w:ascii="Times New Roman" w:eastAsia="宋体" w:hAnsi="宋体"/>
          <w:b/>
          <w:bCs/>
        </w:rPr>
        <w:br/>
      </w:r>
      <w:r w:rsidRPr="009504F1">
        <w:rPr>
          <w:rFonts w:ascii="Times New Roman" w:eastAsia="楷体" w:hAnsi="楷体" w:hint="eastAsia"/>
          <w:b/>
          <w:bCs/>
        </w:rPr>
        <w:t>德原理</w:t>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内容</m:t>
                  </m:r>
                  <m:r>
                    <m:rPr>
                      <m:nor/>
                    </m:rPr>
                    <w:rPr>
                      <w:rFonts w:ascii="Times New Roman" w:eastAsia="宋体" w:hAnsi="宋体" w:cs="Times New Roman"/>
                      <w:b/>
                      <w:bCs/>
                    </w:rPr>
                    <m:t>:</m:t>
                  </m:r>
                  <m:r>
                    <m:rPr>
                      <m:nor/>
                    </m:rPr>
                    <w:rPr>
                      <w:rFonts w:ascii="Times New Roman" w:eastAsia="宋体" w:hAnsi="宋体" w:cs="Times New Roman"/>
                      <w:b/>
                      <w:bCs/>
                    </w:rPr>
                    <m:t>浸在液体中的物体受到向上的浮力</m:t>
                  </m:r>
                  <m:r>
                    <m:rPr>
                      <m:nor/>
                    </m:rPr>
                    <w:rPr>
                      <w:rFonts w:ascii="Times New Roman" w:eastAsia="宋体" w:hAnsi="宋体" w:cs="Times New Roman"/>
                      <w:b/>
                      <w:bCs/>
                    </w:rPr>
                    <m:t>,</m:t>
                  </m:r>
                  <m:r>
                    <m:rPr>
                      <m:nor/>
                    </m:rPr>
                    <w:rPr>
                      <w:rFonts w:ascii="Times New Roman" w:eastAsia="宋体" w:hAnsi="宋体" w:cs="Times New Roman"/>
                      <w:b/>
                      <w:bCs/>
                    </w:rPr>
                    <m:t>浮力的大小等于它排开的液体所受的</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重力</m:t>
                      </m:r>
                    </m:e>
                  </m:bar>
                </m:e>
              </m:mr>
              <m:mr>
                <m:e>
                  <m:r>
                    <m:rPr>
                      <m:nor/>
                    </m:rPr>
                    <w:rPr>
                      <w:rFonts w:ascii="Times New Roman" w:eastAsia="宋体" w:hAnsi="宋体" w:cs="Times New Roman"/>
                      <w:b/>
                      <w:bCs/>
                    </w:rPr>
                    <m:t>公式</m:t>
                  </m:r>
                  <m:r>
                    <m:rPr>
                      <m:nor/>
                    </m:rPr>
                    <w:rPr>
                      <w:rFonts w:ascii="Times New Roman" w:eastAsia="宋体" w:hAnsi="宋体"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sub>
                  </m:sSub>
                  <m:r>
                    <m:rPr>
                      <m:nor/>
                    </m:rPr>
                    <w:rPr>
                      <w:rFonts w:ascii="Times New Roman" w:eastAsia="宋体" w:hAnsi="宋体" w:cs="Times New Roman" w:hint="eastAsia"/>
                      <w:bCs/>
                    </w:rPr>
                    <m:t>＝</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排</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液</m:t>
                          </m:r>
                        </m:sub>
                      </m:sSub>
                      <m:r>
                        <m:rPr>
                          <m:nor/>
                        </m:rPr>
                        <w:rPr>
                          <w:rFonts w:ascii="Times New Roman" w:eastAsia="宋体" w:hAnsi="宋体" w:cs="Times New Roman"/>
                          <w:b/>
                          <w:bCs/>
                          <w:i/>
                        </w:rPr>
                        <m:t>g</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e>
                  </m:bar>
                </m:e>
              </m:mr>
              <m:mr>
                <m:e>
                  <m:r>
                    <m:rPr>
                      <m:nor/>
                    </m:rPr>
                    <w:rPr>
                      <w:rFonts w:ascii="Times New Roman" w:eastAsia="宋体" w:hAnsi="宋体" w:cs="Times New Roman"/>
                      <w:b/>
                      <w:bCs/>
                    </w:rPr>
                    <m:t>公式变形式</m:t>
                  </m:r>
                  <m:r>
                    <m:rPr>
                      <m:nor/>
                    </m:rPr>
                    <w:rPr>
                      <w:rFonts w:ascii="Times New Roman" w:eastAsia="宋体" w:hAnsi="宋体" w:cs="Times New Roman"/>
                      <w:b/>
                      <w:bCs/>
                    </w:rPr>
                    <m:t>:</m:t>
                  </m:r>
                  <m:r>
                    <m:rPr>
                      <m:nor/>
                    </m:rPr>
                    <w:rPr>
                      <w:rFonts w:ascii="Times New Roman" w:eastAsia="宋体" w:hAnsi="宋体" w:cs="Times New Roman"/>
                      <w:b/>
                      <w:bCs/>
                    </w:rPr>
                    <m:t>求液体密度</m:t>
                  </m:r>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液</m:t>
                      </m:r>
                    </m:sub>
                  </m:sSub>
                  <m:r>
                    <m:rPr>
                      <m:nor/>
                    </m:rPr>
                    <w:rPr>
                      <w:rFonts w:ascii="Times New Roman" w:eastAsia="宋体" w:hAnsi="宋体" w:cs="Times New Roman" w:hint="eastAsia"/>
                      <w:bCs/>
                    </w:rPr>
                    <m:t>＝</m:t>
                  </m:r>
                  <m:r>
                    <m:rPr>
                      <m:nor/>
                    </m:rPr>
                    <w:rPr>
                      <w:rFonts w:ascii="Times New Roman" w:eastAsia="宋体" w:hAnsi="Times New Roman" w:cs="Times New Roman" w:hint="eastAsia"/>
                      <w:b/>
                      <w:bCs/>
                    </w:rPr>
                    <m:t>⑥</m:t>
                  </m:r>
                  <m:bar>
                    <m:barPr>
                      <m:ctrlPr>
                        <w:rPr>
                          <w:rFonts w:ascii="Cambria Math" w:eastAsia="宋体" w:hAnsi="Cambria Math" w:cs="Times New Roman"/>
                          <w:b/>
                          <w:bCs/>
                        </w:rPr>
                      </m:ctrlPr>
                    </m:barPr>
                    <m:e>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r>
                            <m:rPr>
                              <m:nor/>
                            </m:rPr>
                            <w:rPr>
                              <w:rFonts w:ascii="Times New Roman" w:eastAsia="宋体" w:hAnsi="宋体" w:cs="Times New Roman"/>
                              <w:b/>
                              <w:bCs/>
                              <w:i/>
                            </w:rPr>
                            <m:t>g</m:t>
                          </m:r>
                        </m:den>
                      </m:f>
                    </m:e>
                  </m:bar>
                  <m:r>
                    <m:rPr>
                      <m:nor/>
                    </m:rPr>
                    <w:rPr>
                      <w:rFonts w:ascii="Times New Roman" w:eastAsia="宋体" w:hAnsi="宋体" w:cs="Times New Roman"/>
                      <w:b/>
                      <w:bCs/>
                    </w:rPr>
                    <m:t>;</m:t>
                  </m:r>
                  <m:r>
                    <m:rPr>
                      <m:nor/>
                    </m:rPr>
                    <w:rPr>
                      <w:rFonts w:ascii="Times New Roman" w:eastAsia="宋体" w:hAnsi="宋体" w:cs="Times New Roman"/>
                      <w:b/>
                      <w:bCs/>
                    </w:rPr>
                    <m:t>求排开液体的体积</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r>
                    <m:rPr>
                      <m:nor/>
                    </m:rPr>
                    <w:rPr>
                      <w:rFonts w:ascii="Times New Roman" w:eastAsia="宋体" w:hAnsi="宋体" w:cs="Times New Roman" w:hint="eastAsia"/>
                      <w:bCs/>
                    </w:rPr>
                    <m:t>＝</m:t>
                  </m:r>
                  <m:r>
                    <m:rPr>
                      <m:nor/>
                    </m:rPr>
                    <w:rPr>
                      <w:rFonts w:ascii="Times New Roman" w:eastAsia="宋体" w:hAnsi="Times New Roman" w:cs="Times New Roman" w:hint="eastAsia"/>
                      <w:b/>
                      <w:bCs/>
                    </w:rPr>
                    <m:t>⑦</m:t>
                  </m:r>
                  <m:bar>
                    <m:barPr>
                      <m:ctrlPr>
                        <w:rPr>
                          <w:rFonts w:ascii="Cambria Math" w:eastAsia="宋体" w:hAnsi="Cambria Math" w:cs="Times New Roman"/>
                          <w:b/>
                          <w:bCs/>
                        </w:rPr>
                      </m:ctrlPr>
                    </m:barPr>
                    <m:e>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液</m:t>
                              </m:r>
                            </m:sub>
                          </m:sSub>
                          <m:r>
                            <m:rPr>
                              <m:nor/>
                            </m:rPr>
                            <w:rPr>
                              <w:rFonts w:ascii="Times New Roman" w:eastAsia="宋体" w:hAnsi="宋体" w:cs="Times New Roman"/>
                              <w:b/>
                              <w:bCs/>
                              <w:i/>
                            </w:rPr>
                            <m:t>g</m:t>
                          </m:r>
                        </m:den>
                      </m:f>
                    </m:e>
                  </m:bar>
                </m:e>
              </m:mr>
              <m:mr>
                <m:e>
                  <m:r>
                    <m:rPr>
                      <m:nor/>
                    </m:rPr>
                    <w:rPr>
                      <w:rFonts w:ascii="Times New Roman" w:eastAsia="宋体" w:hAnsi="宋体" w:cs="Times New Roman"/>
                      <w:b/>
                      <w:bCs/>
                    </w:rPr>
                    <m:t>说明</m:t>
                  </m:r>
                  <m:r>
                    <m:rPr>
                      <m:nor/>
                    </m:rPr>
                    <w:rPr>
                      <w:rFonts w:ascii="Times New Roman" w:eastAsia="宋体" w:hAnsi="宋体" w:cs="Times New Roman"/>
                      <w:b/>
                      <w:bCs/>
                    </w:rPr>
                    <m:t>:</m:t>
                  </m:r>
                  <m:d>
                    <m:dPr>
                      <m:ctrlPr>
                        <w:rPr>
                          <w:rFonts w:ascii="Cambria Math" w:eastAsia="宋体" w:hAnsi="Cambria Math" w:cs="Times New Roman"/>
                          <w:b/>
                          <w:bCs/>
                        </w:rPr>
                      </m:ctrlPr>
                    </m:dPr>
                    <m:e>
                      <m:r>
                        <m:rPr>
                          <m:nor/>
                        </m:rPr>
                        <w:rPr>
                          <w:rFonts w:ascii="Times New Roman" w:eastAsia="宋体" w:hAnsi="宋体" w:cs="Times New Roman"/>
                          <w:b/>
                          <w:bCs/>
                        </w:rPr>
                        <m:t>1</m:t>
                      </m:r>
                    </m:e>
                  </m:d>
                  <m:r>
                    <m:rPr>
                      <m:nor/>
                    </m:rPr>
                    <w:rPr>
                      <w:rFonts w:ascii="Times New Roman" w:eastAsia="宋体" w:hAnsi="Times New Roman" w:cs="Times New Roman"/>
                      <w:b/>
                      <w:bCs/>
                    </w:rPr>
                    <m:t>“</m:t>
                  </m:r>
                  <m:r>
                    <m:rPr>
                      <m:nor/>
                    </m:rPr>
                    <w:rPr>
                      <w:rFonts w:ascii="Times New Roman" w:eastAsia="宋体" w:hAnsi="宋体" w:cs="Times New Roman"/>
                      <w:b/>
                      <w:bCs/>
                    </w:rPr>
                    <m:t>浸在液体里的物体</m:t>
                  </m:r>
                  <m:r>
                    <m:rPr>
                      <m:nor/>
                    </m:rPr>
                    <w:rPr>
                      <w:rFonts w:ascii="Times New Roman" w:eastAsia="宋体" w:hAnsi="Times New Roman" w:cs="Times New Roman"/>
                      <w:b/>
                      <w:bCs/>
                    </w:rPr>
                    <m:t>”</m:t>
                  </m:r>
                  <m:r>
                    <m:rPr>
                      <m:nor/>
                    </m:rPr>
                    <w:rPr>
                      <w:rFonts w:ascii="Times New Roman" w:eastAsia="宋体" w:hAnsi="宋体" w:cs="Times New Roman"/>
                      <w:b/>
                      <w:bCs/>
                    </w:rPr>
                    <m:t>包含两种状态</m:t>
                  </m:r>
                  <m:r>
                    <m:rPr>
                      <m:nor/>
                    </m:rPr>
                    <w:rPr>
                      <w:rFonts w:ascii="Times New Roman" w:eastAsia="宋体" w:hAnsi="宋体" w:cs="Times New Roman"/>
                      <w:b/>
                      <w:bCs/>
                    </w:rPr>
                    <m:t>:</m:t>
                  </m:r>
                  <m:r>
                    <m:rPr>
                      <m:nor/>
                    </m:rPr>
                    <w:rPr>
                      <w:rFonts w:ascii="Times New Roman" w:eastAsia="宋体" w:hAnsi="宋体" w:cs="Times New Roman"/>
                      <w:b/>
                      <w:bCs/>
                    </w:rPr>
                    <m:t>一是浸没</m:t>
                  </m:r>
                  <m:r>
                    <m:rPr>
                      <m:nor/>
                    </m:rPr>
                    <w:rPr>
                      <w:rFonts w:ascii="Times New Roman" w:eastAsia="宋体" w:hAnsi="宋体" w:cs="Times New Roman"/>
                      <w:b/>
                      <w:bCs/>
                    </w:rPr>
                    <m:t>;</m:t>
                  </m:r>
                  <m:r>
                    <m:rPr>
                      <m:nor/>
                    </m:rPr>
                    <w:rPr>
                      <w:rFonts w:ascii="Times New Roman" w:eastAsia="宋体" w:hAnsi="宋体" w:cs="Times New Roman"/>
                      <w:b/>
                      <w:bCs/>
                    </w:rPr>
                    <m:t>二是物体的一部分浸入液体里</m:t>
                  </m:r>
                  <m:r>
                    <m:rPr>
                      <m:nor/>
                    </m:rPr>
                    <w:rPr>
                      <w:rFonts w:ascii="Times New Roman" w:eastAsia="宋体" w:hAnsi="宋体" w:cs="Times New Roman"/>
                      <w:b/>
                      <w:bCs/>
                    </w:rPr>
                    <m:t>,</m:t>
                  </m:r>
                </m:e>
              </m:mr>
              <m:mr>
                <m:e>
                  <m:r>
                    <m:rPr>
                      <m:nor/>
                    </m:rPr>
                    <w:rPr>
                      <w:rFonts w:ascii="Times New Roman" w:eastAsia="宋体" w:hAnsi="宋体" w:cs="Times New Roman"/>
                      <w:b/>
                      <w:bCs/>
                    </w:rPr>
                    <m:t>另一部分露在液面以上。</m:t>
                  </m:r>
                  <m:d>
                    <m:dPr>
                      <m:ctrlPr>
                        <w:rPr>
                          <w:rFonts w:ascii="Cambria Math" w:eastAsia="宋体" w:hAnsi="Cambria Math" w:cs="Times New Roman"/>
                          <w:b/>
                          <w:bCs/>
                        </w:rPr>
                      </m:ctrlPr>
                    </m:dPr>
                    <m:e>
                      <m:r>
                        <m:rPr>
                          <m:nor/>
                        </m:rPr>
                        <w:rPr>
                          <w:rFonts w:ascii="Times New Roman" w:eastAsia="宋体" w:hAnsi="宋体" w:cs="Times New Roman"/>
                          <w:b/>
                          <w:bCs/>
                        </w:rPr>
                        <m:t>2</m:t>
                      </m:r>
                    </m:e>
                  </m:d>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排</m:t>
                      </m:r>
                    </m:sub>
                  </m:sSub>
                  <m:r>
                    <m:rPr>
                      <m:nor/>
                    </m:rPr>
                    <w:rPr>
                      <w:rFonts w:ascii="Times New Roman" w:eastAsia="宋体" w:hAnsi="宋体" w:cs="Times New Roman"/>
                      <w:b/>
                      <w:bCs/>
                    </w:rPr>
                    <m:t>是指被物体排开的液体受到的重力</m:t>
                  </m:r>
                  <m:r>
                    <m:rPr>
                      <m:nor/>
                    </m:rPr>
                    <w:rPr>
                      <w:rFonts w:ascii="Times New Roman" w:eastAsia="宋体" w:hAnsi="宋体" w:cs="Times New Roman"/>
                      <w:b/>
                      <w:bCs/>
                    </w:rPr>
                    <m:t>,</m:t>
                  </m:r>
                  <m:r>
                    <m:rPr>
                      <m:nor/>
                    </m:rPr>
                    <w:rPr>
                      <w:rFonts w:ascii="Times New Roman" w:eastAsia="宋体" w:hAnsi="宋体" w:cs="Times New Roman"/>
                      <w:b/>
                      <w:bCs/>
                    </w:rPr>
                    <m:t>还可推导出</m:t>
                  </m:r>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sub>
                  </m:sSub>
                  <m:r>
                    <m:rPr>
                      <m:nor/>
                    </m:rPr>
                    <w:rPr>
                      <w:rFonts w:ascii="Times New Roman" w:eastAsia="宋体" w:hAnsi="宋体" w:cs="Times New Roman" w:hint="eastAsia"/>
                      <w:bCs/>
                    </w:rPr>
                    <m:t>＝</m:t>
                  </m:r>
                </m:e>
              </m:mr>
              <m:mr>
                <m:e>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排</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排</m:t>
                      </m:r>
                    </m:sub>
                  </m:sSub>
                  <m:r>
                    <m:rPr>
                      <m:nor/>
                    </m:rPr>
                    <w:rPr>
                      <w:rFonts w:ascii="Times New Roman" w:eastAsia="宋体" w:hAnsi="宋体" w:cs="Times New Roman"/>
                      <w:b/>
                      <w:bCs/>
                      <w:i/>
                    </w:rPr>
                    <m:t>g</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液</m:t>
                      </m:r>
                    </m:sub>
                  </m:sSub>
                  <m:r>
                    <m:rPr>
                      <m:nor/>
                    </m:rPr>
                    <w:rPr>
                      <w:rFonts w:ascii="Times New Roman" w:eastAsia="宋体" w:hAnsi="宋体" w:cs="Times New Roman"/>
                      <w:b/>
                      <w:bCs/>
                      <w:i/>
                    </w:rPr>
                    <m:t>g</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r>
                    <m:rPr>
                      <m:nor/>
                    </m:rPr>
                    <w:rPr>
                      <w:rFonts w:ascii="Times New Roman" w:eastAsia="宋体" w:hAnsi="宋体"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排</m:t>
                      </m:r>
                    </m:sub>
                  </m:sSub>
                  <m:r>
                    <m:rPr>
                      <m:nor/>
                    </m:rPr>
                    <w:rPr>
                      <w:rFonts w:ascii="Times New Roman" w:eastAsia="宋体" w:hAnsi="宋体" w:cs="Times New Roman"/>
                      <w:b/>
                      <w:bCs/>
                    </w:rPr>
                    <m:t>指物体排开的液体的质量。</m:t>
                  </m:r>
                  <m:d>
                    <m:dPr>
                      <m:ctrlPr>
                        <w:rPr>
                          <w:rFonts w:ascii="Cambria Math" w:eastAsia="宋体" w:hAnsi="Cambria Math" w:cs="Times New Roman"/>
                          <w:b/>
                          <w:bCs/>
                        </w:rPr>
                      </m:ctrlPr>
                    </m:dPr>
                    <m:e>
                      <m:r>
                        <m:rPr>
                          <m:nor/>
                        </m:rPr>
                        <w:rPr>
                          <w:rFonts w:ascii="Times New Roman" w:eastAsia="宋体" w:hAnsi="宋体" w:cs="Times New Roman"/>
                          <w:b/>
                          <w:bCs/>
                        </w:rPr>
                        <m:t>3</m:t>
                      </m:r>
                    </m:e>
                  </m:d>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r>
                    <m:rPr>
                      <m:nor/>
                    </m:rPr>
                    <w:rPr>
                      <w:rFonts w:ascii="Times New Roman" w:eastAsia="宋体" w:hAnsi="宋体" w:cs="Times New Roman"/>
                      <w:b/>
                      <w:bCs/>
                    </w:rPr>
                    <m:t>指物体排开液体的体</m:t>
                  </m:r>
                </m:e>
              </m:mr>
              <m:mr>
                <m:e>
                  <m:r>
                    <m:rPr>
                      <m:nor/>
                    </m:rPr>
                    <w:rPr>
                      <w:rFonts w:ascii="Times New Roman" w:eastAsia="宋体" w:hAnsi="宋体" w:cs="Times New Roman"/>
                      <w:b/>
                      <w:bCs/>
                    </w:rPr>
                    <m:t>积</m:t>
                  </m:r>
                  <m:r>
                    <m:rPr>
                      <m:nor/>
                    </m:rPr>
                    <w:rPr>
                      <w:rFonts w:ascii="Times New Roman" w:eastAsia="宋体" w:hAnsi="宋体" w:cs="Times New Roman"/>
                      <w:b/>
                      <w:bCs/>
                    </w:rPr>
                    <m:t>,</m:t>
                  </m:r>
                  <m:r>
                    <m:rPr>
                      <m:nor/>
                    </m:rPr>
                    <w:rPr>
                      <w:rFonts w:ascii="Times New Roman" w:eastAsia="宋体" w:hAnsi="宋体" w:cs="Times New Roman"/>
                      <w:b/>
                      <w:bCs/>
                    </w:rPr>
                    <m:t>当浸没时</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物</m:t>
                      </m:r>
                    </m:sub>
                  </m:sSub>
                  <m:r>
                    <m:rPr>
                      <m:nor/>
                    </m:rPr>
                    <w:rPr>
                      <w:rFonts w:ascii="Times New Roman" w:eastAsia="宋体" w:hAnsi="宋体" w:cs="Times New Roman"/>
                      <w:b/>
                      <w:bCs/>
                    </w:rPr>
                    <m:t>;</m:t>
                  </m:r>
                  <m:r>
                    <m:rPr>
                      <m:nor/>
                    </m:rPr>
                    <w:rPr>
                      <w:rFonts w:ascii="Times New Roman" w:eastAsia="宋体" w:hAnsi="宋体" w:cs="Times New Roman"/>
                      <w:b/>
                      <w:bCs/>
                    </w:rPr>
                    <m:t>当物体只有一部分浸入液体里时</m:t>
                  </m:r>
                  <m:r>
                    <m:rPr>
                      <m:nor/>
                    </m:rPr>
                    <w:rPr>
                      <w:rFonts w:ascii="Times New Roman" w:eastAsia="宋体" w:hAnsi="宋体" w:cs="Times New Roman"/>
                      <w:b/>
                      <w:bCs/>
                    </w:rPr>
                    <m:t>,</m:t>
                  </m:r>
                  <m:r>
                    <m:rPr>
                      <m:nor/>
                    </m:rPr>
                    <w:rPr>
                      <w:rFonts w:ascii="Times New Roman" w:eastAsia="宋体" w:hAnsi="宋体" w:cs="Times New Roman"/>
                      <w:b/>
                      <w:bCs/>
                    </w:rPr>
                    <m:t>则</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浸</m:t>
                      </m:r>
                    </m:sub>
                  </m:sSub>
                  <m:r>
                    <m:rPr>
                      <m:nor/>
                    </m:rPr>
                    <w:rPr>
                      <w:rFonts w:ascii="Times New Roman" w:eastAsia="宋体" w:hAnsi="宋体" w:cs="Times New Roman"/>
                      <w:b/>
                      <w:bCs/>
                    </w:rPr>
                    <m:t>&lt;</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物</m:t>
                      </m:r>
                    </m:sub>
                  </m:sSub>
                </m:e>
              </m:mr>
            </m:m>
          </m:e>
        </m:d>
      </m:oMath>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4AF1D23B" wp14:editId="3A1AFFFE">
            <wp:extent cx="180000" cy="1692000"/>
            <wp:effectExtent l="0" t="0" r="0" b="0"/>
            <wp:docPr id="619" name="image607.jpeg" descr="source:si_idm251663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7.jpeg"/>
                    <pic:cNvPicPr/>
                  </pic:nvPicPr>
                  <pic:blipFill>
                    <a:blip r:embed="rId356"/>
                    <a:stretch>
                      <a:fillRect/>
                    </a:stretch>
                  </pic:blipFill>
                  <pic:spPr>
                    <a:xfrm>
                      <a:off x="0" y="0"/>
                      <a:ext cx="180000" cy="1692000"/>
                    </a:xfrm>
                    <a:prstGeom prst="rect">
                      <a:avLst/>
                    </a:prstGeom>
                  </pic:spPr>
                </pic:pic>
              </a:graphicData>
            </a:graphic>
          </wp:inline>
        </w:drawing>
      </w:r>
      <w:r w:rsidRPr="009504F1">
        <w:rPr>
          <w:rFonts w:ascii="Times New Roman" w:eastAsia="宋体" w:hAnsi="宋体" w:hint="eastAsia"/>
          <w:b/>
          <w:bCs/>
        </w:rPr>
        <w:br w:type="page"/>
      </w:r>
    </w:p>
    <w:p w14:paraId="54B923F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38DB95F4" wp14:editId="5B1493F2">
            <wp:extent cx="2988000" cy="252000"/>
            <wp:effectExtent l="0" t="0" r="0" b="0"/>
            <wp:docPr id="620"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8.jpeg"/>
                    <pic:cNvPicPr/>
                  </pic:nvPicPr>
                  <pic:blipFill>
                    <a:blip r:embed="rId15"/>
                    <a:stretch>
                      <a:fillRect/>
                    </a:stretch>
                  </pic:blipFill>
                  <pic:spPr>
                    <a:xfrm>
                      <a:off x="0" y="0"/>
                      <a:ext cx="2988000" cy="252000"/>
                    </a:xfrm>
                    <a:prstGeom prst="rect">
                      <a:avLst/>
                    </a:prstGeom>
                  </pic:spPr>
                </pic:pic>
              </a:graphicData>
            </a:graphic>
          </wp:inline>
        </w:drawing>
      </w:r>
    </w:p>
    <w:p w14:paraId="5DA6403B"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4DFAEE6D" w14:textId="51A582D9"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天津节选</w:t>
      </w:r>
      <w:r w:rsidR="00B53BC4" w:rsidRPr="00B53BC4">
        <w:rPr>
          <w:rFonts w:ascii="Times New Roman" w:eastAsia="楷体" w:hAnsi="Times New Roman" w:hint="eastAsia"/>
          <w:b/>
          <w:bCs/>
        </w:rPr>
        <w:t>)</w:t>
      </w:r>
      <w:r w:rsidRPr="009504F1">
        <w:rPr>
          <w:rFonts w:ascii="Times New Roman" w:eastAsia="宋体" w:hAnsi="宋体" w:hint="eastAsia"/>
          <w:b/>
          <w:bCs/>
        </w:rPr>
        <w:t>弹簧测力计使用：弹簧测力计下悬挂一个重物，示数如图甲所示；把重物浸在水中时，示数如图乙所示。此时重物受到水的浮力为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2E99A10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F7C90BE" wp14:editId="28C99D18">
            <wp:extent cx="324000" cy="1116000"/>
            <wp:effectExtent l="0" t="0" r="0" b="0"/>
            <wp:docPr id="621"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9.jpeg"/>
                    <pic:cNvPicPr/>
                  </pic:nvPicPr>
                  <pic:blipFill>
                    <a:blip r:embed="rId357"/>
                    <a:stretch>
                      <a:fillRect/>
                    </a:stretch>
                  </pic:blipFill>
                  <pic:spPr>
                    <a:xfrm>
                      <a:off x="0" y="0"/>
                      <a:ext cx="324000" cy="111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99C73EA" wp14:editId="6217BBCF">
            <wp:extent cx="288000" cy="1116000"/>
            <wp:effectExtent l="0" t="0" r="0" b="0"/>
            <wp:docPr id="622"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0.jpeg"/>
                    <pic:cNvPicPr/>
                  </pic:nvPicPr>
                  <pic:blipFill>
                    <a:blip r:embed="rId358"/>
                    <a:stretch>
                      <a:fillRect/>
                    </a:stretch>
                  </pic:blipFill>
                  <pic:spPr>
                    <a:xfrm>
                      <a:off x="0" y="0"/>
                      <a:ext cx="288000" cy="1116000"/>
                    </a:xfrm>
                    <a:prstGeom prst="rect">
                      <a:avLst/>
                    </a:prstGeom>
                  </pic:spPr>
                </pic:pic>
              </a:graphicData>
            </a:graphic>
          </wp:inline>
        </w:drawing>
      </w:r>
      <w:r w:rsidRPr="009504F1">
        <w:rPr>
          <w:rFonts w:ascii="Times New Roman" w:eastAsia="宋体" w:hAnsi="宋体" w:hint="eastAsia"/>
          <w:b/>
          <w:bCs/>
        </w:rPr>
        <w:t>乙</w:t>
      </w:r>
    </w:p>
    <w:p w14:paraId="56C2F2FD" w14:textId="02C05BEF"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根据题图可知，弹簧测力计的分度值为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，在空气中测物体时，弹簧的示数即为物体的重力，则</w:t>
      </w:r>
      <w:r w:rsidRPr="009504F1">
        <w:rPr>
          <w:rFonts w:ascii="Times New Roman" w:eastAsia="宋体" w:hAnsi="宋体"/>
          <w:b/>
          <w:bCs/>
          <w:i/>
        </w:rPr>
        <w:t>G</w:t>
      </w:r>
      <w:r w:rsidRPr="009504F1">
        <w:rPr>
          <w:rFonts w:ascii="Times New Roman" w:eastAsia="仿宋" w:hAnsi="仿宋" w:hint="eastAsia"/>
          <w:b/>
          <w:bCs/>
          <w:vertAlign w:val="subscript"/>
        </w:rPr>
        <w:t>物</w:t>
      </w:r>
      <w:r w:rsidR="00E95943" w:rsidRPr="00E95943">
        <w:rPr>
          <w:rFonts w:ascii="Times New Roman" w:eastAsia="宋体" w:hAnsi="宋体" w:hint="eastAsia"/>
          <w:bCs/>
        </w:rPr>
        <w:t>＝</w:t>
      </w:r>
      <w:r w:rsidRPr="009504F1">
        <w:rPr>
          <w:rFonts w:ascii="Times New Roman" w:eastAsia="宋体" w:hAnsi="宋体"/>
          <w:b/>
          <w:bCs/>
          <w:i/>
        </w:rPr>
        <w:t>F</w:t>
      </w:r>
      <w:r w:rsidRPr="009504F1">
        <w:rPr>
          <w:rFonts w:ascii="Times New Roman" w:eastAsia="宋体" w:hAnsi="宋体"/>
          <w:b/>
          <w:bCs/>
          <w:vertAlign w:val="subscript"/>
        </w:rPr>
        <w:t>1</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；把重物浸在水中时，弹簧测力计示数</w:t>
      </w:r>
      <w:r w:rsidRPr="009504F1">
        <w:rPr>
          <w:rFonts w:ascii="Times New Roman" w:eastAsia="宋体" w:hAnsi="宋体"/>
          <w:b/>
          <w:bCs/>
          <w:i/>
        </w:rPr>
        <w:t>F</w:t>
      </w:r>
      <w:r w:rsidRPr="009504F1">
        <w:rPr>
          <w:rFonts w:ascii="Times New Roman" w:eastAsia="宋体" w:hAnsi="宋体"/>
          <w:b/>
          <w:bCs/>
          <w:vertAlign w:val="subscript"/>
        </w:rPr>
        <w:t>2</w:t>
      </w:r>
      <w:r w:rsidR="00E95943" w:rsidRPr="00E95943">
        <w:rPr>
          <w:rFonts w:ascii="Times New Roman" w:eastAsia="宋体" w:hAnsi="宋体" w:hint="eastAsia"/>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，根据称重法可知，重物此时受到水的浮力</w:t>
      </w:r>
      <w:r w:rsidRPr="009504F1">
        <w:rPr>
          <w:rFonts w:ascii="Times New Roman" w:eastAsia="宋体" w:hAnsi="宋体"/>
          <w:b/>
          <w:bCs/>
          <w:i/>
        </w:rPr>
        <w:t>F</w:t>
      </w:r>
      <w:r w:rsidRPr="009504F1">
        <w:rPr>
          <w:rFonts w:ascii="Times New Roman" w:eastAsia="仿宋" w:hAnsi="仿宋" w:hint="eastAsia"/>
          <w:b/>
          <w:bCs/>
          <w:vertAlign w:val="subscript"/>
        </w:rPr>
        <w:t>浮</w:t>
      </w:r>
      <w:r w:rsidR="00E95943" w:rsidRPr="00E95943">
        <w:rPr>
          <w:rFonts w:ascii="Times New Roman" w:eastAsia="宋体" w:hAnsi="宋体" w:hint="eastAsia"/>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i/>
        </w:rPr>
        <w:t>F</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4</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宋体" w:hint="eastAsia"/>
          <w:bCs/>
        </w:rPr>
        <w:t>－</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宋体" w:hint="eastAsia"/>
          <w:bCs/>
        </w:rPr>
        <w:t>＝</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w:t>
      </w:r>
    </w:p>
    <w:p w14:paraId="0FF0BA44"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2</w:t>
      </w:r>
    </w:p>
    <w:p w14:paraId="21267AD4" w14:textId="024EBB78"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长沙</w:t>
      </w:r>
      <w:r w:rsidR="00B53BC4" w:rsidRPr="00B53BC4">
        <w:rPr>
          <w:rFonts w:ascii="Times New Roman" w:eastAsia="楷体" w:hAnsi="Times New Roman" w:hint="eastAsia"/>
          <w:b/>
          <w:bCs/>
        </w:rPr>
        <w:t>)</w:t>
      </w:r>
      <w:r w:rsidRPr="009504F1">
        <w:rPr>
          <w:rFonts w:ascii="Times New Roman" w:eastAsia="宋体" w:hAnsi="宋体" w:hint="eastAsia"/>
          <w:b/>
          <w:bCs/>
        </w:rPr>
        <w:t>如图是探究浮力的大小是否跟物体浸没的深度有关的实验过程。</w:t>
      </w:r>
    </w:p>
    <w:p w14:paraId="5C42CC5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38CF24E" wp14:editId="113868B7">
            <wp:extent cx="576000" cy="1224000"/>
            <wp:effectExtent l="0" t="0" r="0" b="0"/>
            <wp:docPr id="623"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1.jpeg"/>
                    <pic:cNvPicPr/>
                  </pic:nvPicPr>
                  <pic:blipFill>
                    <a:blip r:embed="rId359"/>
                    <a:stretch>
                      <a:fillRect/>
                    </a:stretch>
                  </pic:blipFill>
                  <pic:spPr>
                    <a:xfrm>
                      <a:off x="0" y="0"/>
                      <a:ext cx="576000" cy="1224000"/>
                    </a:xfrm>
                    <a:prstGeom prst="rect">
                      <a:avLst/>
                    </a:prstGeom>
                  </pic:spPr>
                </pic:pic>
              </a:graphicData>
            </a:graphic>
          </wp:inline>
        </w:drawing>
      </w:r>
      <w:r w:rsidRPr="009504F1">
        <w:rPr>
          <w:rFonts w:ascii="Times New Roman" w:eastAsia="宋体" w:hAnsi="宋体" w:hint="eastAsia"/>
          <w:b/>
          <w:bCs/>
        </w:rPr>
        <w:t>甲</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C15E7CF" wp14:editId="2F6AB3F0">
            <wp:extent cx="684000" cy="1512000"/>
            <wp:effectExtent l="0" t="0" r="0" b="0"/>
            <wp:docPr id="624"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2.jpeg"/>
                    <pic:cNvPicPr/>
                  </pic:nvPicPr>
                  <pic:blipFill>
                    <a:blip r:embed="rId360"/>
                    <a:stretch>
                      <a:fillRect/>
                    </a:stretch>
                  </pic:blipFill>
                  <pic:spPr>
                    <a:xfrm>
                      <a:off x="0" y="0"/>
                      <a:ext cx="684000" cy="1512000"/>
                    </a:xfrm>
                    <a:prstGeom prst="rect">
                      <a:avLst/>
                    </a:prstGeom>
                  </pic:spPr>
                </pic:pic>
              </a:graphicData>
            </a:graphic>
          </wp:inline>
        </w:drawing>
      </w:r>
      <w:r w:rsidRPr="009504F1">
        <w:rPr>
          <w:rFonts w:ascii="Times New Roman" w:eastAsia="宋体" w:hAnsi="宋体" w:hint="eastAsia"/>
          <w:b/>
          <w:bCs/>
        </w:rPr>
        <w:t>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B85B975" wp14:editId="44288AFB">
            <wp:extent cx="684000" cy="1512000"/>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3.jpeg"/>
                    <pic:cNvPicPr/>
                  </pic:nvPicPr>
                  <pic:blipFill>
                    <a:blip r:embed="rId361"/>
                    <a:stretch>
                      <a:fillRect/>
                    </a:stretch>
                  </pic:blipFill>
                  <pic:spPr>
                    <a:xfrm>
                      <a:off x="0" y="0"/>
                      <a:ext cx="684000" cy="1512000"/>
                    </a:xfrm>
                    <a:prstGeom prst="rect">
                      <a:avLst/>
                    </a:prstGeom>
                  </pic:spPr>
                </pic:pic>
              </a:graphicData>
            </a:graphic>
          </wp:inline>
        </w:drawing>
      </w:r>
      <w:r w:rsidRPr="009504F1">
        <w:rPr>
          <w:rFonts w:ascii="Times New Roman" w:eastAsia="宋体" w:hAnsi="宋体" w:hint="eastAsia"/>
          <w:b/>
          <w:bCs/>
        </w:rPr>
        <w:t>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626891FA" wp14:editId="60B51902">
            <wp:extent cx="684000" cy="1512000"/>
            <wp:effectExtent l="0" t="0" r="0" b="0"/>
            <wp:docPr id="626"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4.jpeg"/>
                    <pic:cNvPicPr/>
                  </pic:nvPicPr>
                  <pic:blipFill>
                    <a:blip r:embed="rId362"/>
                    <a:stretch>
                      <a:fillRect/>
                    </a:stretch>
                  </pic:blipFill>
                  <pic:spPr>
                    <a:xfrm>
                      <a:off x="0" y="0"/>
                      <a:ext cx="684000" cy="1512000"/>
                    </a:xfrm>
                    <a:prstGeom prst="rect">
                      <a:avLst/>
                    </a:prstGeom>
                  </pic:spPr>
                </pic:pic>
              </a:graphicData>
            </a:graphic>
          </wp:inline>
        </w:drawing>
      </w:r>
      <w:r w:rsidRPr="009504F1">
        <w:rPr>
          <w:rFonts w:ascii="Times New Roman" w:eastAsia="宋体" w:hAnsi="宋体" w:hint="eastAsia"/>
          <w:b/>
          <w:bCs/>
        </w:rPr>
        <w:t>丁</w:t>
      </w:r>
    </w:p>
    <w:p w14:paraId="09A6F237" w14:textId="76E9B76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实验时，应先将弹簧测力计在</w:t>
      </w:r>
      <w:r w:rsidR="009504F1" w:rsidRPr="009504F1">
        <w:rPr>
          <w:rFonts w:ascii="Times New Roman" w:eastAsia="宋体" w:hAnsi="宋体" w:hint="eastAsia"/>
          <w:b/>
          <w:bCs/>
          <w:color w:val="FF0000"/>
          <w:u w:val="single" w:color="000000" w:themeColor="text1"/>
        </w:rPr>
        <w:t xml:space="preserve">　　　　</w:t>
      </w:r>
      <w:r w:rsidR="00AE7D5D" w:rsidRPr="009504F1">
        <w:rPr>
          <w:rFonts w:ascii="Times New Roman" w:eastAsia="宋体" w:hAnsi="宋体" w:hint="eastAsia"/>
          <w:b/>
          <w:bCs/>
        </w:rPr>
        <w:t>方向调零。</w:t>
      </w:r>
      <w:r w:rsidR="00AE7D5D" w:rsidRPr="009504F1">
        <w:rPr>
          <w:rFonts w:ascii="Times New Roman" w:eastAsia="宋体" w:hAnsi="宋体"/>
          <w:b/>
          <w:bCs/>
        </w:rPr>
        <w:t> </w:t>
      </w:r>
    </w:p>
    <w:p w14:paraId="64A6E711" w14:textId="1CF0E5B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乙图中物体所受浮力为</w:t>
      </w:r>
      <w:r w:rsidR="009504F1" w:rsidRPr="009504F1">
        <w:rPr>
          <w:rFonts w:ascii="Times New Roman" w:eastAsia="宋体" w:hAnsi="宋体" w:hint="eastAsia"/>
          <w:b/>
          <w:bCs/>
          <w:color w:val="FF0000"/>
          <w:u w:val="single" w:color="000000" w:themeColor="text1"/>
        </w:rPr>
        <w:t xml:space="preserve">　　　　</w:t>
      </w:r>
      <w:r w:rsidR="00AE7D5D" w:rsidRPr="009504F1">
        <w:rPr>
          <w:rFonts w:ascii="Times New Roman" w:eastAsia="宋体" w:hAnsi="宋体"/>
          <w:b/>
          <w:bCs/>
        </w:rPr>
        <w:t>N</w:t>
      </w:r>
      <w:r w:rsidR="00AE7D5D" w:rsidRPr="009504F1">
        <w:rPr>
          <w:rFonts w:ascii="Times New Roman" w:eastAsia="宋体" w:hAnsi="宋体" w:hint="eastAsia"/>
          <w:b/>
          <w:bCs/>
        </w:rPr>
        <w:t>。</w:t>
      </w:r>
      <w:r w:rsidR="00AE7D5D" w:rsidRPr="009504F1">
        <w:rPr>
          <w:rFonts w:ascii="Times New Roman" w:eastAsia="宋体" w:hAnsi="宋体"/>
          <w:b/>
          <w:bCs/>
        </w:rPr>
        <w:t> </w:t>
      </w:r>
    </w:p>
    <w:p w14:paraId="71FB7521" w14:textId="6286BD1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请你分析实验数据，判断物体所受浮力的大小是否跟物体浸没的深度有关，并说明理由：</w:t>
      </w:r>
      <w:r w:rsidR="009504F1" w:rsidRPr="009504F1">
        <w:rPr>
          <w:rFonts w:ascii="Times New Roman" w:eastAsia="宋体" w:hAnsi="宋体" w:hint="eastAsia"/>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56C959CA" w14:textId="08A166AF"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00B53BC4" w:rsidRPr="00B53BC4">
        <w:rPr>
          <w:rFonts w:ascii="Times New Roman" w:eastAsia="仿宋" w:hAnsi="Times New Roman" w:hint="eastAsia"/>
          <w:b/>
          <w:bCs/>
        </w:rPr>
        <w:t>(</w:t>
      </w:r>
      <w:r w:rsidRPr="009504F1">
        <w:rPr>
          <w:rFonts w:ascii="Times New Roman" w:eastAsia="宋体" w:hAnsi="宋体"/>
          <w:b/>
          <w:bCs/>
        </w:rPr>
        <w:t>1</w:t>
      </w:r>
      <w:r w:rsidR="00B53BC4" w:rsidRPr="00B53BC4">
        <w:rPr>
          <w:rFonts w:ascii="Times New Roman" w:eastAsia="仿宋" w:hAnsi="Times New Roman" w:hint="eastAsia"/>
          <w:b/>
          <w:bCs/>
        </w:rPr>
        <w:t>)</w:t>
      </w:r>
      <w:r w:rsidRPr="009504F1">
        <w:rPr>
          <w:rFonts w:ascii="Times New Roman" w:eastAsia="仿宋" w:hAnsi="仿宋" w:hint="eastAsia"/>
          <w:b/>
          <w:bCs/>
        </w:rPr>
        <w:t>由于是在竖直方向上使用弹簧测力计，所以应先将弹簧测力计在竖直方向上调零。</w:t>
      </w:r>
      <w:r w:rsidR="00B53BC4" w:rsidRPr="00B53BC4">
        <w:rPr>
          <w:rFonts w:ascii="Times New Roman" w:eastAsia="仿宋" w:hAnsi="Times New Roman" w:hint="eastAsia"/>
          <w:b/>
          <w:bCs/>
        </w:rPr>
        <w:t>(</w:t>
      </w:r>
      <w:r w:rsidRPr="009504F1">
        <w:rPr>
          <w:rFonts w:ascii="Times New Roman" w:eastAsia="宋体" w:hAnsi="宋体"/>
          <w:b/>
          <w:bCs/>
        </w:rPr>
        <w:t>2</w:t>
      </w:r>
      <w:r w:rsidR="00B53BC4" w:rsidRPr="00B53BC4">
        <w:rPr>
          <w:rFonts w:ascii="Times New Roman" w:eastAsia="仿宋" w:hAnsi="Times New Roman" w:hint="eastAsia"/>
          <w:b/>
          <w:bCs/>
        </w:rPr>
        <w:t>)</w:t>
      </w:r>
      <w:r w:rsidRPr="009504F1">
        <w:rPr>
          <w:rFonts w:ascii="Times New Roman" w:eastAsia="仿宋" w:hAnsi="仿宋" w:hint="eastAsia"/>
          <w:b/>
          <w:bCs/>
        </w:rPr>
        <w:t>题图乙中物体所受浮力</w:t>
      </w:r>
      <w:r w:rsidRPr="009504F1">
        <w:rPr>
          <w:rFonts w:ascii="Times New Roman" w:eastAsia="宋体" w:hAnsi="宋体"/>
          <w:b/>
          <w:bCs/>
          <w:i/>
        </w:rPr>
        <w:t>F</w:t>
      </w:r>
      <w:r w:rsidRPr="009504F1">
        <w:rPr>
          <w:rFonts w:ascii="Times New Roman" w:eastAsia="仿宋" w:hAnsi="仿宋" w:hint="eastAsia"/>
          <w:b/>
          <w:bCs/>
          <w:vertAlign w:val="subscript"/>
        </w:rPr>
        <w:t>浮</w:t>
      </w:r>
      <w:r w:rsidR="00E95943" w:rsidRPr="00E95943">
        <w:rPr>
          <w:rFonts w:ascii="Times New Roman" w:eastAsia="宋体" w:hAnsi="宋体" w:hint="eastAsia"/>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i/>
        </w:rPr>
        <w:t>F</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w:t>
      </w:r>
      <w:r w:rsidR="00B53BC4" w:rsidRPr="00B53BC4">
        <w:rPr>
          <w:rFonts w:ascii="Times New Roman" w:eastAsia="仿宋" w:hAnsi="Times New Roman" w:hint="eastAsia"/>
          <w:b/>
          <w:bCs/>
        </w:rPr>
        <w:t>(</w:t>
      </w:r>
      <w:r w:rsidRPr="009504F1">
        <w:rPr>
          <w:rFonts w:ascii="Times New Roman" w:eastAsia="宋体" w:hAnsi="宋体"/>
          <w:b/>
          <w:bCs/>
        </w:rPr>
        <w:t>3</w:t>
      </w:r>
      <w:r w:rsidR="00B53BC4" w:rsidRPr="00B53BC4">
        <w:rPr>
          <w:rFonts w:ascii="Times New Roman" w:eastAsia="仿宋" w:hAnsi="Times New Roman" w:hint="eastAsia"/>
          <w:b/>
          <w:bCs/>
        </w:rPr>
        <w:t>)</w:t>
      </w:r>
      <w:r w:rsidRPr="009504F1">
        <w:rPr>
          <w:rFonts w:ascii="Times New Roman" w:eastAsia="仿宋" w:hAnsi="仿宋" w:hint="eastAsia"/>
          <w:b/>
          <w:bCs/>
        </w:rPr>
        <w:t>分析题图乙、丙、丁，发现物体浸没在水中的深度改变，而弹簧测力计的示数不变，说明物体受到的浮力不变，可知物体所受浮力的大小跟物体浸没的深度无关。</w:t>
      </w:r>
    </w:p>
    <w:p w14:paraId="05867C51" w14:textId="5404D4E5"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00B53BC4" w:rsidRPr="00B53BC4">
        <w:rPr>
          <w:rFonts w:ascii="Times New Roman" w:eastAsia="宋体" w:hAnsi="Times New Roman" w:hint="eastAsia"/>
          <w:b/>
          <w:bCs/>
        </w:rPr>
        <w:t>(</w:t>
      </w:r>
      <w:r w:rsidRPr="009504F1">
        <w:rPr>
          <w:rFonts w:ascii="Times New Roman" w:eastAsia="宋体" w:hAnsi="宋体"/>
          <w:b/>
          <w:bCs/>
        </w:rPr>
        <w:t>1</w:t>
      </w:r>
      <w:r w:rsidR="00B53BC4" w:rsidRPr="00B53BC4">
        <w:rPr>
          <w:rFonts w:ascii="Times New Roman" w:eastAsia="宋体" w:hAnsi="Times New Roman" w:hint="eastAsia"/>
          <w:b/>
          <w:bCs/>
        </w:rPr>
        <w:t>)</w:t>
      </w:r>
      <w:r w:rsidRPr="009504F1">
        <w:rPr>
          <w:rFonts w:ascii="Times New Roman" w:eastAsia="宋体" w:hAnsi="宋体" w:hint="eastAsia"/>
          <w:b/>
          <w:bCs/>
        </w:rPr>
        <w:t>竖直</w:t>
      </w:r>
    </w:p>
    <w:p w14:paraId="135BF26A" w14:textId="16EF18B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p>
    <w:p w14:paraId="496F8ED2" w14:textId="68F45B7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无关，由图丙和图丁可知，物体浸没在不同深度时，弹簧测力计示数不变，由称重法可知浮力不变，说明物体所受浮力的大小跟物体浸没的深度无关</w:t>
      </w:r>
    </w:p>
    <w:p w14:paraId="57C6DE9C" w14:textId="108807DF"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凉山州</w:t>
      </w:r>
      <w:r w:rsidR="00B53BC4" w:rsidRPr="00B53BC4">
        <w:rPr>
          <w:rFonts w:ascii="Times New Roman" w:eastAsia="楷体" w:hAnsi="Times New Roman" w:hint="eastAsia"/>
          <w:b/>
          <w:bCs/>
        </w:rPr>
        <w:t>)</w:t>
      </w:r>
      <w:r w:rsidRPr="009504F1">
        <w:rPr>
          <w:rFonts w:ascii="Times New Roman" w:eastAsia="宋体" w:hAnsi="宋体" w:hint="eastAsia"/>
          <w:b/>
          <w:bCs/>
        </w:rPr>
        <w:t>如图甲所示，在上、下截面均为圆形的锥形瓶内，装有一定量的水。已知锥形瓶上部分是横截面积为</w:t>
      </w:r>
      <w:r w:rsidRPr="009504F1">
        <w:rPr>
          <w:rFonts w:ascii="Times New Roman" w:eastAsia="宋体" w:hAnsi="宋体"/>
          <w:b/>
          <w:bCs/>
        </w:rPr>
        <w:t>16 cm</w:t>
      </w:r>
      <w:r w:rsidRPr="009504F1">
        <w:rPr>
          <w:rFonts w:ascii="Times New Roman" w:eastAsia="宋体" w:hAnsi="宋体"/>
          <w:b/>
          <w:bCs/>
          <w:vertAlign w:val="superscript"/>
        </w:rPr>
        <w:t>2</w:t>
      </w:r>
      <w:r w:rsidRPr="009504F1">
        <w:rPr>
          <w:rFonts w:ascii="Times New Roman" w:eastAsia="宋体" w:hAnsi="宋体" w:hint="eastAsia"/>
          <w:b/>
          <w:bCs/>
        </w:rPr>
        <w:t>的圆筒，且粗细均匀，底面积为</w:t>
      </w:r>
      <w:r w:rsidRPr="009504F1">
        <w:rPr>
          <w:rFonts w:ascii="Times New Roman" w:eastAsia="宋体" w:hAnsi="宋体"/>
          <w:b/>
          <w:bCs/>
        </w:rPr>
        <w:t>100 cm</w:t>
      </w:r>
      <w:r w:rsidRPr="009504F1">
        <w:rPr>
          <w:rFonts w:ascii="Times New Roman" w:eastAsia="宋体" w:hAnsi="宋体"/>
          <w:b/>
          <w:bCs/>
          <w:vertAlign w:val="superscript"/>
        </w:rPr>
        <w:t>2</w:t>
      </w:r>
      <w:r w:rsidRPr="009504F1">
        <w:rPr>
          <w:rFonts w:ascii="Times New Roman" w:eastAsia="宋体" w:hAnsi="宋体" w:hint="eastAsia"/>
          <w:b/>
          <w:bCs/>
        </w:rPr>
        <w:t>。现将质量为</w:t>
      </w:r>
      <w:r w:rsidRPr="009504F1">
        <w:rPr>
          <w:rFonts w:ascii="Times New Roman" w:eastAsia="宋体" w:hAnsi="宋体"/>
          <w:b/>
          <w:bCs/>
        </w:rPr>
        <w:t>32 g</w:t>
      </w:r>
      <w:r w:rsidRPr="009504F1">
        <w:rPr>
          <w:rFonts w:ascii="Times New Roman" w:eastAsia="宋体" w:hAnsi="宋体" w:hint="eastAsia"/>
          <w:b/>
          <w:bCs/>
        </w:rPr>
        <w:t>，边长为</w:t>
      </w:r>
      <w:r w:rsidRPr="009504F1">
        <w:rPr>
          <w:rFonts w:ascii="Times New Roman" w:eastAsia="宋体" w:hAnsi="宋体"/>
          <w:b/>
          <w:bCs/>
        </w:rPr>
        <w:t>2 cm</w:t>
      </w:r>
      <w:r w:rsidRPr="009504F1">
        <w:rPr>
          <w:rFonts w:ascii="Times New Roman" w:eastAsia="宋体" w:hAnsi="宋体" w:hint="eastAsia"/>
          <w:b/>
          <w:bCs/>
        </w:rPr>
        <w:t>的正方体合金块放入锥形瓶内，水未溢出，如图乙。求：</w:t>
      </w:r>
    </w:p>
    <w:p w14:paraId="0356FC1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E8D3EDD" wp14:editId="2BB175A9">
            <wp:extent cx="648000" cy="684000"/>
            <wp:effectExtent l="0" t="0" r="0" b="0"/>
            <wp:docPr id="627"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5.jpeg"/>
                    <pic:cNvPicPr/>
                  </pic:nvPicPr>
                  <pic:blipFill>
                    <a:blip r:embed="rId363"/>
                    <a:stretch>
                      <a:fillRect/>
                    </a:stretch>
                  </pic:blipFill>
                  <pic:spPr>
                    <a:xfrm>
                      <a:off x="0" y="0"/>
                      <a:ext cx="648000" cy="68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1FB91E9" wp14:editId="3B19765B">
            <wp:extent cx="468000" cy="684000"/>
            <wp:effectExtent l="0" t="0" r="0" b="0"/>
            <wp:docPr id="628" name="image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6.jpeg"/>
                    <pic:cNvPicPr/>
                  </pic:nvPicPr>
                  <pic:blipFill>
                    <a:blip r:embed="rId364"/>
                    <a:stretch>
                      <a:fillRect/>
                    </a:stretch>
                  </pic:blipFill>
                  <pic:spPr>
                    <a:xfrm>
                      <a:off x="0" y="0"/>
                      <a:ext cx="468000" cy="684000"/>
                    </a:xfrm>
                    <a:prstGeom prst="rect">
                      <a:avLst/>
                    </a:prstGeom>
                  </pic:spPr>
                </pic:pic>
              </a:graphicData>
            </a:graphic>
          </wp:inline>
        </w:drawing>
      </w:r>
      <w:r w:rsidRPr="009504F1">
        <w:rPr>
          <w:rFonts w:ascii="Times New Roman" w:eastAsia="宋体" w:hAnsi="宋体" w:hint="eastAsia"/>
          <w:b/>
          <w:bCs/>
        </w:rPr>
        <w:t>乙</w:t>
      </w:r>
    </w:p>
    <w:p w14:paraId="3B11A3AC" w14:textId="753E72B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合金块的重力大小。</w:t>
      </w:r>
    </w:p>
    <w:p w14:paraId="2EC0C27F" w14:textId="310C925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合金块放入锥形瓶内稳定后所受浮力大小。</w:t>
      </w:r>
    </w:p>
    <w:p w14:paraId="33F240C7" w14:textId="1ABC78C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如图乙，稳定后，合金块对锥形瓶底的压强。</w:t>
      </w:r>
    </w:p>
    <w:p w14:paraId="6FABE66F" w14:textId="7B44CBA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合金块放入锥形瓶前后，水对锥形瓶底的压力变化量。</w:t>
      </w:r>
    </w:p>
    <w:p w14:paraId="30B42FDA" w14:textId="0349687A"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［解析］</w:t>
      </w:r>
      <w:r w:rsidR="00B53BC4" w:rsidRPr="00B53BC4">
        <w:rPr>
          <w:rFonts w:ascii="Times New Roman" w:eastAsia="仿宋" w:hAnsi="Times New Roman" w:hint="eastAsia"/>
          <w:b/>
          <w:bCs/>
        </w:rPr>
        <w:t>(</w:t>
      </w:r>
      <w:r w:rsidRPr="009504F1">
        <w:rPr>
          <w:rFonts w:ascii="Times New Roman" w:eastAsia="宋体" w:hAnsi="宋体"/>
          <w:b/>
          <w:bCs/>
        </w:rPr>
        <w:t>1</w:t>
      </w:r>
      <w:r w:rsidR="00B53BC4" w:rsidRPr="00B53BC4">
        <w:rPr>
          <w:rFonts w:ascii="Times New Roman" w:eastAsia="仿宋" w:hAnsi="Times New Roman" w:hint="eastAsia"/>
          <w:b/>
          <w:bCs/>
        </w:rPr>
        <w:t>)</w:t>
      </w:r>
      <w:r w:rsidRPr="009504F1">
        <w:rPr>
          <w:rFonts w:ascii="Times New Roman" w:eastAsia="仿宋" w:hAnsi="仿宋" w:hint="eastAsia"/>
          <w:b/>
          <w:bCs/>
        </w:rPr>
        <w:t>合金块的重力为</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i/>
        </w:rPr>
        <w:t>mg</w:t>
      </w:r>
      <w:r w:rsidR="00E95943" w:rsidRPr="00E95943">
        <w:rPr>
          <w:rFonts w:ascii="Times New Roman" w:eastAsia="宋体" w:hAnsi="宋体" w:hint="eastAsia"/>
          <w:bCs/>
        </w:rPr>
        <w:t>＝</w:t>
      </w:r>
      <w:r w:rsidRPr="009504F1">
        <w:rPr>
          <w:rFonts w:ascii="Times New Roman" w:eastAsia="宋体" w:hAnsi="宋体"/>
          <w:b/>
          <w:bCs/>
        </w:rPr>
        <w:t>32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00E95943" w:rsidRPr="00E95943">
        <w:rPr>
          <w:rFonts w:ascii="Times New Roman" w:eastAsia="宋体" w:hAnsi="宋体" w:hint="eastAsia"/>
          <w:bCs/>
          <w:vertAlign w:val="superscript"/>
        </w:rPr>
        <w:t>－</w:t>
      </w:r>
      <w:r w:rsidRPr="009504F1">
        <w:rPr>
          <w:rFonts w:ascii="Times New Roman" w:eastAsia="宋体" w:hAnsi="宋体"/>
          <w:b/>
          <w:bCs/>
          <w:vertAlign w:val="superscript"/>
        </w:rPr>
        <w:t>3</w:t>
      </w:r>
      <w:r w:rsidRPr="009504F1">
        <w:rPr>
          <w:rFonts w:ascii="Times New Roman" w:eastAsia="仿宋" w:hAnsi="仿宋"/>
          <w:b/>
          <w:bCs/>
        </w:rPr>
        <w:t xml:space="preserve"> </w:t>
      </w:r>
      <w:r w:rsidRPr="009504F1">
        <w:rPr>
          <w:rFonts w:ascii="Times New Roman" w:eastAsia="宋体" w:hAnsi="宋体"/>
          <w:b/>
          <w:bCs/>
        </w:rPr>
        <w:t>kg</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仿宋" w:hAnsi="仿宋"/>
          <w:b/>
          <w:bCs/>
        </w:rPr>
        <w:t xml:space="preserve"> </w:t>
      </w:r>
      <w:r w:rsidRPr="009504F1">
        <w:rPr>
          <w:rFonts w:ascii="Times New Roman" w:eastAsia="宋体" w:hAnsi="宋体"/>
          <w:b/>
          <w:bCs/>
        </w:rPr>
        <w:t>N/kg</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w:t>
      </w:r>
      <w:r w:rsidR="00B53BC4" w:rsidRPr="00B53BC4">
        <w:rPr>
          <w:rFonts w:ascii="Times New Roman" w:eastAsia="仿宋" w:hAnsi="Times New Roman" w:hint="eastAsia"/>
          <w:b/>
          <w:bCs/>
        </w:rPr>
        <w:t>(</w:t>
      </w:r>
      <w:r w:rsidRPr="009504F1">
        <w:rPr>
          <w:rFonts w:ascii="Times New Roman" w:eastAsia="宋体" w:hAnsi="宋体"/>
          <w:b/>
          <w:bCs/>
        </w:rPr>
        <w:t>2</w:t>
      </w:r>
      <w:r w:rsidR="00B53BC4" w:rsidRPr="00B53BC4">
        <w:rPr>
          <w:rFonts w:ascii="Times New Roman" w:eastAsia="仿宋" w:hAnsi="Times New Roman" w:hint="eastAsia"/>
          <w:b/>
          <w:bCs/>
        </w:rPr>
        <w:t>)</w:t>
      </w:r>
      <w:r w:rsidRPr="009504F1">
        <w:rPr>
          <w:rFonts w:ascii="Times New Roman" w:eastAsia="仿宋" w:hAnsi="仿宋" w:hint="eastAsia"/>
          <w:b/>
          <w:bCs/>
        </w:rPr>
        <w:t>合金块放入锥形瓶内浸没，排开水的体积与金属块的体积相等，</w:t>
      </w:r>
      <w:r w:rsidRPr="009504F1">
        <w:rPr>
          <w:rFonts w:ascii="Times New Roman" w:eastAsia="宋体" w:hAnsi="宋体"/>
          <w:b/>
          <w:bCs/>
          <w:i/>
        </w:rPr>
        <w:t>V</w:t>
      </w:r>
      <w:r w:rsidRPr="009504F1">
        <w:rPr>
          <w:rFonts w:ascii="Times New Roman" w:eastAsia="仿宋" w:hAnsi="仿宋" w:hint="eastAsia"/>
          <w:b/>
          <w:bCs/>
          <w:vertAlign w:val="subscript"/>
        </w:rPr>
        <w:t>排</w:t>
      </w:r>
      <w:r w:rsidR="00E95943" w:rsidRPr="00E95943">
        <w:rPr>
          <w:rFonts w:ascii="Times New Roman" w:eastAsia="宋体" w:hAnsi="宋体" w:hint="eastAsia"/>
          <w:bCs/>
        </w:rPr>
        <w:t>＝</w:t>
      </w:r>
      <w:r w:rsidR="00B53BC4" w:rsidRPr="00B53BC4">
        <w:rPr>
          <w:rFonts w:ascii="Times New Roman" w:eastAsia="仿宋" w:hAnsi="Times New Roman" w:hint="eastAsia"/>
          <w:b/>
          <w:bCs/>
        </w:rPr>
        <w:t>(</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cm</w:t>
      </w:r>
      <w:r w:rsidR="00B53BC4" w:rsidRPr="00B53BC4">
        <w:rPr>
          <w:rFonts w:ascii="Times New Roman" w:eastAsia="仿宋" w:hAnsi="Times New Roman" w:hint="eastAsia"/>
          <w:b/>
          <w:bCs/>
        </w:rPr>
        <w:t>)</w:t>
      </w:r>
      <w:r w:rsidRPr="009504F1">
        <w:rPr>
          <w:rFonts w:ascii="Times New Roman" w:eastAsia="宋体" w:hAnsi="宋体"/>
          <w:b/>
          <w:bCs/>
          <w:vertAlign w:val="superscript"/>
        </w:rPr>
        <w:t>3</w:t>
      </w:r>
      <w:r w:rsidR="00E95943" w:rsidRPr="00E95943">
        <w:rPr>
          <w:rFonts w:ascii="Times New Roman" w:eastAsia="宋体" w:hAnsi="宋体" w:hint="eastAsia"/>
          <w:bCs/>
        </w:rPr>
        <w:t>＝</w:t>
      </w:r>
      <w:r w:rsidRPr="009504F1">
        <w:rPr>
          <w:rFonts w:ascii="Times New Roman" w:eastAsia="宋体" w:hAnsi="宋体"/>
          <w:b/>
          <w:bCs/>
        </w:rPr>
        <w:t>8</w:t>
      </w:r>
      <w:r w:rsidRPr="009504F1">
        <w:rPr>
          <w:rFonts w:ascii="Times New Roman" w:eastAsia="仿宋" w:hAnsi="仿宋"/>
          <w:b/>
          <w:bCs/>
        </w:rPr>
        <w:t xml:space="preserve"> </w:t>
      </w:r>
      <w:r w:rsidRPr="009504F1">
        <w:rPr>
          <w:rFonts w:ascii="Times New Roman" w:eastAsia="宋体" w:hAnsi="宋体"/>
          <w:b/>
          <w:bCs/>
        </w:rPr>
        <w:t>cm</w:t>
      </w:r>
      <w:r w:rsidRPr="009504F1">
        <w:rPr>
          <w:rFonts w:ascii="Times New Roman" w:eastAsia="宋体" w:hAnsi="宋体"/>
          <w:b/>
          <w:bCs/>
          <w:vertAlign w:val="superscript"/>
        </w:rPr>
        <w:t>3</w:t>
      </w:r>
      <w:r w:rsidR="00E95943" w:rsidRPr="00E95943">
        <w:rPr>
          <w:rFonts w:ascii="Times New Roman" w:eastAsia="宋体" w:hAnsi="宋体" w:hint="eastAsia"/>
          <w:bCs/>
        </w:rPr>
        <w:t>＝</w:t>
      </w:r>
      <w:r w:rsidRPr="009504F1">
        <w:rPr>
          <w:rFonts w:ascii="Times New Roman" w:eastAsia="宋体" w:hAnsi="宋体"/>
          <w:b/>
          <w:bCs/>
        </w:rPr>
        <w:t>8</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00E95943" w:rsidRPr="00E95943">
        <w:rPr>
          <w:rFonts w:ascii="Times New Roman" w:eastAsia="宋体" w:hAnsi="宋体" w:hint="eastAsia"/>
          <w:bCs/>
          <w:vertAlign w:val="superscript"/>
        </w:rPr>
        <w:t>－</w:t>
      </w:r>
      <w:r w:rsidRPr="009504F1">
        <w:rPr>
          <w:rFonts w:ascii="Times New Roman" w:eastAsia="宋体" w:hAnsi="宋体"/>
          <w:b/>
          <w:bCs/>
          <w:vertAlign w:val="superscript"/>
        </w:rPr>
        <w:t>6</w:t>
      </w:r>
      <w:r w:rsidRPr="009504F1">
        <w:rPr>
          <w:rFonts w:ascii="Times New Roman" w:eastAsia="仿宋" w:hAnsi="仿宋"/>
          <w:b/>
          <w:bCs/>
        </w:rPr>
        <w:t xml:space="preserve"> </w:t>
      </w:r>
      <w:r w:rsidRPr="009504F1">
        <w:rPr>
          <w:rFonts w:ascii="Times New Roman" w:eastAsia="宋体" w:hAnsi="宋体"/>
          <w:b/>
          <w:bCs/>
        </w:rPr>
        <w:t>m</w:t>
      </w:r>
      <w:r w:rsidRPr="009504F1">
        <w:rPr>
          <w:rFonts w:ascii="Times New Roman" w:eastAsia="宋体" w:hAnsi="宋体"/>
          <w:b/>
          <w:bCs/>
          <w:vertAlign w:val="superscript"/>
        </w:rPr>
        <w:t>3</w:t>
      </w:r>
      <w:r w:rsidRPr="009504F1">
        <w:rPr>
          <w:rFonts w:ascii="Times New Roman" w:eastAsia="仿宋" w:hAnsi="仿宋" w:hint="eastAsia"/>
          <w:b/>
          <w:bCs/>
        </w:rPr>
        <w:t>，合金块放入锥形瓶内稳定后所受浮力为</w:t>
      </w:r>
      <w:r w:rsidRPr="009504F1">
        <w:rPr>
          <w:rFonts w:ascii="Times New Roman" w:eastAsia="宋体" w:hAnsi="宋体"/>
          <w:b/>
          <w:bCs/>
          <w:i/>
        </w:rPr>
        <w:t>F</w:t>
      </w:r>
      <w:r w:rsidRPr="009504F1">
        <w:rPr>
          <w:rFonts w:ascii="Times New Roman" w:eastAsia="仿宋" w:hAnsi="仿宋" w:hint="eastAsia"/>
          <w:b/>
          <w:bCs/>
          <w:vertAlign w:val="subscript"/>
        </w:rPr>
        <w:t>浮</w:t>
      </w:r>
      <w:r w:rsidR="00E95943" w:rsidRPr="00E95943">
        <w:rPr>
          <w:rFonts w:ascii="Times New Roman" w:eastAsia="宋体" w:hAnsi="宋体" w:hint="eastAsia"/>
          <w:bCs/>
        </w:rPr>
        <w:t>＝</w:t>
      </w:r>
      <w:r w:rsidRPr="009504F1">
        <w:rPr>
          <w:rFonts w:ascii="Times New Roman" w:eastAsia="Microsoft Yi Baiti" w:hAnsi="Times New Roman" w:cs="Times New Roman"/>
          <w:b/>
          <w:bCs/>
          <w:i/>
        </w:rPr>
        <w:t>ρ</w:t>
      </w:r>
      <w:r w:rsidRPr="009504F1">
        <w:rPr>
          <w:rFonts w:ascii="Times New Roman" w:eastAsia="仿宋" w:hAnsi="仿宋" w:hint="eastAsia"/>
          <w:b/>
          <w:bCs/>
          <w:vertAlign w:val="subscript"/>
        </w:rPr>
        <w:t>水</w:t>
      </w:r>
      <w:r w:rsidRPr="009504F1">
        <w:rPr>
          <w:rFonts w:ascii="Times New Roman" w:eastAsia="宋体" w:hAnsi="宋体"/>
          <w:b/>
          <w:bCs/>
          <w:i/>
        </w:rPr>
        <w:t>gV</w:t>
      </w:r>
      <w:r w:rsidRPr="009504F1">
        <w:rPr>
          <w:rFonts w:ascii="Times New Roman" w:eastAsia="仿宋" w:hAnsi="仿宋" w:hint="eastAsia"/>
          <w:b/>
          <w:bCs/>
          <w:vertAlign w:val="subscript"/>
        </w:rPr>
        <w:t>排</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仿宋" w:hAnsi="仿宋"/>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仿宋" w:hAnsi="仿宋"/>
          <w:b/>
          <w:bCs/>
        </w:rPr>
        <w:t xml:space="preserve"> </w:t>
      </w:r>
      <w:r w:rsidRPr="009504F1">
        <w:rPr>
          <w:rFonts w:ascii="Times New Roman" w:eastAsia="宋体" w:hAnsi="宋体"/>
          <w:b/>
          <w:bCs/>
        </w:rPr>
        <w:t>N/kg</w:t>
      </w:r>
      <w:r w:rsidR="00E95943" w:rsidRPr="00E95943">
        <w:rPr>
          <w:rFonts w:ascii="Times New Roman" w:eastAsia="宋体" w:hAnsi="Times New Roman" w:cs="Times New Roman" w:hint="eastAsia"/>
          <w:bCs/>
        </w:rPr>
        <w:t>×</w:t>
      </w:r>
      <w:r w:rsidRPr="009504F1">
        <w:rPr>
          <w:rFonts w:ascii="Times New Roman" w:eastAsia="宋体" w:hAnsi="宋体"/>
          <w:b/>
          <w:bCs/>
        </w:rPr>
        <w:t>8</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00E95943" w:rsidRPr="00E95943">
        <w:rPr>
          <w:rFonts w:ascii="Times New Roman" w:eastAsia="宋体" w:hAnsi="宋体" w:hint="eastAsia"/>
          <w:bCs/>
          <w:vertAlign w:val="superscript"/>
        </w:rPr>
        <w:t>－</w:t>
      </w:r>
      <w:r w:rsidRPr="009504F1">
        <w:rPr>
          <w:rFonts w:ascii="Times New Roman" w:eastAsia="宋体" w:hAnsi="宋体"/>
          <w:b/>
          <w:bCs/>
          <w:vertAlign w:val="superscript"/>
        </w:rPr>
        <w:t>6</w:t>
      </w:r>
      <w:r w:rsidRPr="009504F1">
        <w:rPr>
          <w:rFonts w:ascii="Times New Roman" w:eastAsia="仿宋" w:hAnsi="仿宋"/>
          <w:b/>
          <w:bCs/>
        </w:rPr>
        <w:t xml:space="preserve"> </w:t>
      </w:r>
      <w:r w:rsidRPr="009504F1">
        <w:rPr>
          <w:rFonts w:ascii="Times New Roman" w:eastAsia="宋体" w:hAnsi="宋体"/>
          <w:b/>
          <w:bCs/>
        </w:rPr>
        <w:t>m</w:t>
      </w:r>
      <w:r w:rsidRPr="009504F1">
        <w:rPr>
          <w:rFonts w:ascii="Times New Roman" w:eastAsia="宋体" w:hAnsi="宋体"/>
          <w:b/>
          <w:bCs/>
          <w:vertAlign w:val="superscript"/>
        </w:rPr>
        <w:t>3</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8</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w:t>
      </w:r>
    </w:p>
    <w:p w14:paraId="0B9C9E08" w14:textId="43BA2275" w:rsidR="00AE7D5D" w:rsidRPr="009504F1" w:rsidRDefault="00B53BC4" w:rsidP="00AE7D5D">
      <w:pPr>
        <w:rPr>
          <w:rFonts w:ascii="Times New Roman" w:eastAsia="宋体" w:hAnsi="宋体" w:hint="eastAsia"/>
          <w:b/>
          <w:bCs/>
        </w:rPr>
      </w:pPr>
      <w:r w:rsidRPr="00B53BC4">
        <w:rPr>
          <w:rFonts w:ascii="Times New Roman" w:eastAsia="仿宋" w:hAnsi="Times New Roman" w:hint="eastAsia"/>
          <w:b/>
          <w:bCs/>
        </w:rPr>
        <w:t>(</w:t>
      </w:r>
      <w:r w:rsidR="00AE7D5D" w:rsidRPr="009504F1">
        <w:rPr>
          <w:rFonts w:ascii="Times New Roman" w:eastAsia="宋体" w:hAnsi="宋体"/>
          <w:b/>
          <w:bCs/>
        </w:rPr>
        <w:t>3</w:t>
      </w:r>
      <w:r w:rsidRPr="00B53BC4">
        <w:rPr>
          <w:rFonts w:ascii="Times New Roman" w:eastAsia="仿宋" w:hAnsi="Times New Roman" w:hint="eastAsia"/>
          <w:b/>
          <w:bCs/>
        </w:rPr>
        <w:t>)</w:t>
      </w:r>
      <w:r w:rsidR="00AE7D5D" w:rsidRPr="009504F1">
        <w:rPr>
          <w:rFonts w:ascii="Times New Roman" w:eastAsia="仿宋" w:hAnsi="仿宋" w:hint="eastAsia"/>
          <w:b/>
          <w:bCs/>
        </w:rPr>
        <w:t>题图乙中合金块对锥形瓶底的压力为</w:t>
      </w:r>
      <w:r w:rsidR="00AE7D5D" w:rsidRPr="009504F1">
        <w:rPr>
          <w:rFonts w:ascii="Times New Roman" w:eastAsia="宋体" w:hAnsi="宋体"/>
          <w:b/>
          <w:bCs/>
          <w:i/>
        </w:rPr>
        <w:t>F</w:t>
      </w:r>
      <w:r w:rsidR="00E95943" w:rsidRPr="00E95943">
        <w:rPr>
          <w:rFonts w:ascii="Times New Roman" w:eastAsia="宋体" w:hAnsi="宋体" w:hint="eastAsia"/>
          <w:bCs/>
        </w:rPr>
        <w:t>＝</w:t>
      </w:r>
      <w:r w:rsidR="00AE7D5D" w:rsidRPr="009504F1">
        <w:rPr>
          <w:rFonts w:ascii="Times New Roman" w:eastAsia="宋体" w:hAnsi="宋体"/>
          <w:b/>
          <w:bCs/>
          <w:i/>
        </w:rPr>
        <w:t>G</w:t>
      </w:r>
      <w:r w:rsidR="00E95943" w:rsidRPr="00E95943">
        <w:rPr>
          <w:rFonts w:ascii="Times New Roman" w:eastAsia="宋体" w:hAnsi="宋体" w:hint="eastAsia"/>
          <w:bCs/>
        </w:rPr>
        <w:t>－</w:t>
      </w:r>
      <w:r w:rsidR="00AE7D5D" w:rsidRPr="009504F1">
        <w:rPr>
          <w:rFonts w:ascii="Times New Roman" w:eastAsia="宋体" w:hAnsi="宋体"/>
          <w:b/>
          <w:bCs/>
          <w:i/>
        </w:rPr>
        <w:t>F</w:t>
      </w:r>
      <w:r w:rsidR="00AE7D5D" w:rsidRPr="009504F1">
        <w:rPr>
          <w:rFonts w:ascii="Times New Roman" w:eastAsia="仿宋" w:hAnsi="仿宋" w:hint="eastAsia"/>
          <w:b/>
          <w:bCs/>
          <w:vertAlign w:val="subscript"/>
        </w:rPr>
        <w:t>浮</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00AE7D5D" w:rsidRPr="009504F1">
        <w:rPr>
          <w:rFonts w:ascii="Times New Roman" w:eastAsia="宋体" w:hAnsi="宋体"/>
          <w:b/>
          <w:bCs/>
        </w:rPr>
        <w:t>2</w:t>
      </w:r>
      <w:r w:rsidR="00AE7D5D" w:rsidRPr="009504F1">
        <w:rPr>
          <w:rFonts w:ascii="Times New Roman" w:eastAsia="仿宋" w:hAnsi="仿宋"/>
          <w:b/>
          <w:bCs/>
        </w:rPr>
        <w:t xml:space="preserve"> </w:t>
      </w:r>
      <w:r w:rsidR="00AE7D5D" w:rsidRPr="009504F1">
        <w:rPr>
          <w:rFonts w:ascii="Times New Roman" w:eastAsia="宋体" w:hAnsi="宋体"/>
          <w:b/>
          <w:bCs/>
        </w:rPr>
        <w:t>N</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8</w:t>
      </w:r>
      <w:r w:rsidR="00AE7D5D" w:rsidRPr="009504F1">
        <w:rPr>
          <w:rFonts w:ascii="Times New Roman" w:eastAsia="仿宋" w:hAnsi="仿宋"/>
          <w:b/>
          <w:bCs/>
        </w:rPr>
        <w:t xml:space="preserve"> </w:t>
      </w:r>
      <w:r w:rsidR="00AE7D5D" w:rsidRPr="009504F1">
        <w:rPr>
          <w:rFonts w:ascii="Times New Roman" w:eastAsia="宋体" w:hAnsi="宋体"/>
          <w:b/>
          <w:bCs/>
        </w:rPr>
        <w:t>N</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AE7D5D" w:rsidRPr="009504F1">
        <w:rPr>
          <w:rFonts w:ascii="Times New Roman" w:eastAsia="宋体" w:hAnsi="宋体"/>
          <w:b/>
          <w:bCs/>
        </w:rPr>
        <w:t>4</w:t>
      </w:r>
      <w:r w:rsidR="00AE7D5D" w:rsidRPr="009504F1">
        <w:rPr>
          <w:rFonts w:ascii="Times New Roman" w:eastAsia="仿宋" w:hAnsi="仿宋"/>
          <w:b/>
          <w:bCs/>
        </w:rPr>
        <w:t xml:space="preserve"> </w:t>
      </w:r>
      <w:r w:rsidR="00AE7D5D" w:rsidRPr="009504F1">
        <w:rPr>
          <w:rFonts w:ascii="Times New Roman" w:eastAsia="宋体" w:hAnsi="宋体"/>
          <w:b/>
          <w:bCs/>
        </w:rPr>
        <w:t>N</w:t>
      </w:r>
      <w:r w:rsidR="00AE7D5D" w:rsidRPr="009504F1">
        <w:rPr>
          <w:rFonts w:ascii="Times New Roman" w:eastAsia="仿宋" w:hAnsi="仿宋" w:hint="eastAsia"/>
          <w:b/>
          <w:bCs/>
        </w:rPr>
        <w:t>，合金块对锥形瓶底的压强为</w:t>
      </w:r>
      <w:r w:rsidR="00AE7D5D" w:rsidRPr="009504F1">
        <w:rPr>
          <w:rFonts w:ascii="Times New Roman" w:eastAsia="宋体" w:hAnsi="宋体"/>
          <w:b/>
          <w:bCs/>
          <w:i/>
        </w:rPr>
        <w:t>p</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F</m:t>
            </m:r>
          </m:num>
          <m:den>
            <m:r>
              <m:rPr>
                <m:nor/>
              </m:rPr>
              <w:rPr>
                <w:rFonts w:ascii="Times New Roman" w:eastAsia="宋体" w:hAnsi="宋体" w:cs="Times New Roman"/>
                <w:b/>
                <w:bCs/>
                <w:i/>
              </w:rPr>
              <m:t>S</m:t>
            </m:r>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4 </m:t>
            </m:r>
            <m:r>
              <m:rPr>
                <m:nor/>
              </m:rPr>
              <w:rPr>
                <w:rFonts w:ascii="Times New Roman" w:eastAsia="宋体" w:hAnsi="宋体" w:cs="Times New Roman"/>
                <w:b/>
                <w:bCs/>
                <w:i/>
              </w:rPr>
              <m:t>N</m:t>
            </m:r>
          </m:num>
          <m:den>
            <m:r>
              <m:rPr>
                <m:nor/>
              </m:rPr>
              <w:rPr>
                <w:rFonts w:ascii="Times New Roman" w:eastAsia="宋体" w:hAnsi="宋体" w:cs="Times New Roman"/>
                <w:b/>
                <w:bCs/>
              </w:rPr>
              <m:t>2</m:t>
            </m:r>
            <m:r>
              <m:rPr>
                <m:nor/>
              </m:rPr>
              <w:rPr>
                <w:rFonts w:ascii="Times New Roman" w:eastAsia="宋体" w:hAnsi="Times New Roman" w:cs="Times New Roman" w:hint="eastAsia"/>
                <w:bCs/>
              </w:rPr>
              <m:t>×</m:t>
            </m:r>
            <m:r>
              <m:rPr>
                <m:nor/>
              </m:rPr>
              <w:rPr>
                <w:rFonts w:ascii="Times New Roman" w:eastAsia="宋体" w:hAnsi="宋体" w:cs="Times New Roman"/>
                <w:b/>
                <w:bCs/>
              </w:rPr>
              <m:t>2</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4</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rPr>
        <w:t>＝</w:t>
      </w:r>
      <w:r w:rsidR="00AE7D5D" w:rsidRPr="009504F1">
        <w:rPr>
          <w:rFonts w:ascii="Times New Roman" w:eastAsia="宋体" w:hAnsi="宋体"/>
          <w:b/>
          <w:bCs/>
        </w:rPr>
        <w:t>600</w:t>
      </w:r>
      <w:r w:rsidR="00AE7D5D" w:rsidRPr="009504F1">
        <w:rPr>
          <w:rFonts w:ascii="Times New Roman" w:eastAsia="仿宋" w:hAnsi="仿宋"/>
          <w:b/>
          <w:bCs/>
        </w:rPr>
        <w:t xml:space="preserve"> </w:t>
      </w:r>
      <w:r w:rsidR="00AE7D5D" w:rsidRPr="009504F1">
        <w:rPr>
          <w:rFonts w:ascii="Times New Roman" w:eastAsia="宋体" w:hAnsi="宋体"/>
          <w:b/>
          <w:bCs/>
        </w:rPr>
        <w:t>Pa</w:t>
      </w:r>
      <w:r w:rsidR="00AE7D5D" w:rsidRPr="009504F1">
        <w:rPr>
          <w:rFonts w:ascii="Times New Roman" w:eastAsia="仿宋" w:hAnsi="仿宋" w:hint="eastAsia"/>
          <w:b/>
          <w:bCs/>
        </w:rPr>
        <w:t>。</w:t>
      </w:r>
    </w:p>
    <w:p w14:paraId="12675899" w14:textId="26112718" w:rsidR="00AE7D5D" w:rsidRPr="009504F1" w:rsidRDefault="00B53BC4" w:rsidP="00AE7D5D">
      <w:pPr>
        <w:rPr>
          <w:rFonts w:ascii="Times New Roman" w:eastAsia="宋体" w:hAnsi="宋体" w:hint="eastAsia"/>
          <w:b/>
          <w:bCs/>
        </w:rPr>
      </w:pPr>
      <w:r w:rsidRPr="00B53BC4">
        <w:rPr>
          <w:rFonts w:ascii="Times New Roman" w:eastAsia="仿宋" w:hAnsi="Times New Roman" w:hint="eastAsia"/>
          <w:b/>
          <w:bCs/>
        </w:rPr>
        <w:t>(</w:t>
      </w:r>
      <w:r w:rsidR="00AE7D5D" w:rsidRPr="009504F1">
        <w:rPr>
          <w:rFonts w:ascii="Times New Roman" w:eastAsia="宋体" w:hAnsi="宋体"/>
          <w:b/>
          <w:bCs/>
        </w:rPr>
        <w:t>4</w:t>
      </w:r>
      <w:r w:rsidRPr="00B53BC4">
        <w:rPr>
          <w:rFonts w:ascii="Times New Roman" w:eastAsia="仿宋" w:hAnsi="Times New Roman" w:hint="eastAsia"/>
          <w:b/>
          <w:bCs/>
        </w:rPr>
        <w:t>)</w:t>
      </w:r>
      <w:r w:rsidR="00AE7D5D" w:rsidRPr="009504F1">
        <w:rPr>
          <w:rFonts w:ascii="Times New Roman" w:eastAsia="仿宋" w:hAnsi="仿宋" w:hint="eastAsia"/>
          <w:b/>
          <w:bCs/>
        </w:rPr>
        <w:t>合金块放入锥形瓶前后，液面上升的高度为</w:t>
      </w:r>
      <w:r w:rsidR="00AE7D5D" w:rsidRPr="009504F1">
        <w:rPr>
          <w:rFonts w:ascii="Times New Roman" w:eastAsia="宋体" w:hAnsi="Times New Roman" w:cs="Times New Roman"/>
          <w:b/>
          <w:bCs/>
          <w:i/>
        </w:rPr>
        <w:t>Δ</w:t>
      </w:r>
      <w:r w:rsidR="00AE7D5D" w:rsidRPr="009504F1">
        <w:rPr>
          <w:rFonts w:ascii="Times New Roman" w:eastAsia="宋体" w:hAnsi="宋体"/>
          <w:b/>
          <w:bCs/>
          <w:i/>
        </w:rPr>
        <w:t>h</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圆柱</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b/>
                <w:bCs/>
              </w:rPr>
              <m:t>8</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6</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num>
          <m:den>
            <m:r>
              <m:rPr>
                <m:nor/>
              </m:rPr>
              <w:rPr>
                <w:rFonts w:ascii="Times New Roman" w:eastAsia="宋体" w:hAnsi="宋体" w:cs="Times New Roman"/>
                <w:b/>
                <w:bCs/>
              </w:rPr>
              <m:t>16</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4</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rPr>
        <w:t>＝</w:t>
      </w:r>
      <w:r w:rsidR="00AE7D5D" w:rsidRPr="009504F1">
        <w:rPr>
          <w:rFonts w:ascii="Times New Roman" w:eastAsia="宋体" w:hAnsi="宋体"/>
          <w:b/>
          <w:bCs/>
        </w:rPr>
        <w:t>5</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E95943" w:rsidRPr="00E95943">
        <w:rPr>
          <w:rFonts w:ascii="Times New Roman" w:eastAsia="宋体" w:hAnsi="宋体" w:hint="eastAsia"/>
          <w:bCs/>
          <w:vertAlign w:val="superscript"/>
        </w:rPr>
        <w:t>－</w:t>
      </w:r>
      <w:r w:rsidR="00AE7D5D" w:rsidRPr="009504F1">
        <w:rPr>
          <w:rFonts w:ascii="Times New Roman" w:eastAsia="宋体" w:hAnsi="宋体"/>
          <w:b/>
          <w:bCs/>
          <w:vertAlign w:val="superscript"/>
        </w:rPr>
        <w:t>3</w:t>
      </w:r>
      <w:r w:rsidR="00AE7D5D" w:rsidRPr="009504F1">
        <w:rPr>
          <w:rFonts w:ascii="Times New Roman" w:eastAsia="仿宋" w:hAnsi="仿宋"/>
          <w:b/>
          <w:bCs/>
        </w:rPr>
        <w:t xml:space="preserve"> </w:t>
      </w:r>
      <w:r w:rsidR="00AE7D5D" w:rsidRPr="009504F1">
        <w:rPr>
          <w:rFonts w:ascii="Times New Roman" w:eastAsia="宋体" w:hAnsi="宋体"/>
          <w:b/>
          <w:bCs/>
        </w:rPr>
        <w:t>m</w:t>
      </w:r>
      <w:r w:rsidR="00AE7D5D" w:rsidRPr="009504F1">
        <w:rPr>
          <w:rFonts w:ascii="Times New Roman" w:eastAsia="仿宋" w:hAnsi="仿宋" w:hint="eastAsia"/>
          <w:b/>
          <w:bCs/>
        </w:rPr>
        <w:t>，水对锥形瓶底的压强变化为</w:t>
      </w:r>
      <w:r w:rsidR="00AE7D5D" w:rsidRPr="009504F1">
        <w:rPr>
          <w:rFonts w:ascii="Times New Roman" w:eastAsia="宋体" w:hAnsi="Times New Roman" w:cs="Times New Roman"/>
          <w:b/>
          <w:bCs/>
          <w:i/>
        </w:rPr>
        <w:t>Δ</w:t>
      </w:r>
      <w:r w:rsidR="00AE7D5D" w:rsidRPr="009504F1">
        <w:rPr>
          <w:rFonts w:ascii="Times New Roman" w:eastAsia="宋体" w:hAnsi="宋体"/>
          <w:b/>
          <w:bCs/>
          <w:i/>
        </w:rPr>
        <w:t>p</w:t>
      </w:r>
      <w:r w:rsidR="00E95943" w:rsidRPr="00E95943">
        <w:rPr>
          <w:rFonts w:ascii="Times New Roman" w:eastAsia="宋体" w:hAnsi="宋体" w:hint="eastAsia"/>
          <w:bCs/>
        </w:rPr>
        <w:t>＝</w:t>
      </w:r>
      <w:r w:rsidR="00AE7D5D" w:rsidRPr="009504F1">
        <w:rPr>
          <w:rFonts w:ascii="Times New Roman" w:eastAsia="Microsoft Yi Baiti" w:hAnsi="Times New Roman" w:cs="Times New Roman"/>
          <w:b/>
          <w:bCs/>
          <w:i/>
        </w:rPr>
        <w:t>ρ</w:t>
      </w:r>
      <w:r w:rsidR="00AE7D5D" w:rsidRPr="009504F1">
        <w:rPr>
          <w:rFonts w:ascii="Times New Roman" w:eastAsia="宋体" w:hAnsi="宋体"/>
          <w:b/>
          <w:bCs/>
          <w:i/>
        </w:rPr>
        <w:t>g</w:t>
      </w:r>
      <w:r w:rsidR="00AE7D5D" w:rsidRPr="009504F1">
        <w:rPr>
          <w:rFonts w:ascii="Times New Roman" w:eastAsia="宋体" w:hAnsi="Times New Roman" w:cs="Times New Roman"/>
          <w:b/>
          <w:bCs/>
          <w:i/>
        </w:rPr>
        <w:t>Δ</w:t>
      </w:r>
      <w:r w:rsidR="00AE7D5D" w:rsidRPr="009504F1">
        <w:rPr>
          <w:rFonts w:ascii="Times New Roman" w:eastAsia="宋体" w:hAnsi="宋体"/>
          <w:b/>
          <w:bCs/>
          <w:i/>
        </w:rPr>
        <w:t>h</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宋体" w:hAnsi="宋体"/>
          <w:b/>
          <w:bCs/>
          <w:vertAlign w:val="superscript"/>
        </w:rPr>
        <w:t>3</w:t>
      </w:r>
      <w:r w:rsidR="00AE7D5D" w:rsidRPr="009504F1">
        <w:rPr>
          <w:rFonts w:ascii="Times New Roman" w:eastAsia="仿宋" w:hAnsi="仿宋"/>
          <w:b/>
          <w:bCs/>
        </w:rPr>
        <w:t xml:space="preserve"> </w:t>
      </w:r>
      <w:r w:rsidR="00AE7D5D" w:rsidRPr="009504F1">
        <w:rPr>
          <w:rFonts w:ascii="Times New Roman" w:eastAsia="宋体" w:hAnsi="宋体"/>
          <w:b/>
          <w:bCs/>
        </w:rPr>
        <w:t>kg/m</w:t>
      </w:r>
      <w:r w:rsidR="00AE7D5D" w:rsidRPr="009504F1">
        <w:rPr>
          <w:rFonts w:ascii="Times New Roman" w:eastAsia="宋体" w:hAnsi="宋体"/>
          <w:b/>
          <w:bCs/>
          <w:vertAlign w:val="superscript"/>
        </w:rPr>
        <w:t>3</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仿宋" w:hAnsi="仿宋"/>
          <w:b/>
          <w:bCs/>
        </w:rPr>
        <w:t xml:space="preserve"> </w:t>
      </w:r>
      <w:r w:rsidR="00AE7D5D" w:rsidRPr="009504F1">
        <w:rPr>
          <w:rFonts w:ascii="Times New Roman" w:eastAsia="宋体" w:hAnsi="宋体"/>
          <w:b/>
          <w:bCs/>
        </w:rPr>
        <w:t>N/kg</w:t>
      </w:r>
      <w:r w:rsidR="00E95943" w:rsidRPr="00E95943">
        <w:rPr>
          <w:rFonts w:ascii="Times New Roman" w:eastAsia="宋体" w:hAnsi="Times New Roman" w:cs="Times New Roman" w:hint="eastAsia"/>
          <w:bCs/>
        </w:rPr>
        <w:t>×</w:t>
      </w:r>
      <w:r w:rsidR="00AE7D5D" w:rsidRPr="009504F1">
        <w:rPr>
          <w:rFonts w:ascii="Times New Roman" w:eastAsia="宋体" w:hAnsi="宋体"/>
          <w:b/>
          <w:bCs/>
        </w:rPr>
        <w:t>5</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E95943" w:rsidRPr="00E95943">
        <w:rPr>
          <w:rFonts w:ascii="Times New Roman" w:eastAsia="宋体" w:hAnsi="宋体" w:hint="eastAsia"/>
          <w:bCs/>
          <w:vertAlign w:val="superscript"/>
        </w:rPr>
        <w:t>－</w:t>
      </w:r>
      <w:r w:rsidR="00AE7D5D" w:rsidRPr="009504F1">
        <w:rPr>
          <w:rFonts w:ascii="Times New Roman" w:eastAsia="宋体" w:hAnsi="宋体"/>
          <w:b/>
          <w:bCs/>
          <w:vertAlign w:val="superscript"/>
        </w:rPr>
        <w:t>3</w:t>
      </w:r>
      <w:r w:rsidR="00AE7D5D" w:rsidRPr="009504F1">
        <w:rPr>
          <w:rFonts w:ascii="Times New Roman" w:eastAsia="仿宋" w:hAnsi="仿宋"/>
          <w:b/>
          <w:bCs/>
        </w:rPr>
        <w:t xml:space="preserve"> </w:t>
      </w:r>
      <w:r w:rsidR="00AE7D5D" w:rsidRPr="009504F1">
        <w:rPr>
          <w:rFonts w:ascii="Times New Roman" w:eastAsia="宋体" w:hAnsi="宋体"/>
          <w:b/>
          <w:bCs/>
        </w:rPr>
        <w:t>m</w:t>
      </w:r>
      <w:r w:rsidR="00E95943" w:rsidRPr="00E95943">
        <w:rPr>
          <w:rFonts w:ascii="Times New Roman" w:eastAsia="宋体" w:hAnsi="宋体" w:hint="eastAsia"/>
          <w:bCs/>
        </w:rPr>
        <w:t>＝</w:t>
      </w:r>
      <w:r w:rsidR="00AE7D5D" w:rsidRPr="009504F1">
        <w:rPr>
          <w:rFonts w:ascii="Times New Roman" w:eastAsia="宋体" w:hAnsi="宋体"/>
          <w:b/>
          <w:bCs/>
        </w:rPr>
        <w:t>50</w:t>
      </w:r>
      <w:r w:rsidR="00AE7D5D" w:rsidRPr="009504F1">
        <w:rPr>
          <w:rFonts w:ascii="Times New Roman" w:eastAsia="仿宋" w:hAnsi="仿宋"/>
          <w:b/>
          <w:bCs/>
        </w:rPr>
        <w:t xml:space="preserve"> </w:t>
      </w:r>
      <w:r w:rsidR="00AE7D5D" w:rsidRPr="009504F1">
        <w:rPr>
          <w:rFonts w:ascii="Times New Roman" w:eastAsia="宋体" w:hAnsi="宋体"/>
          <w:b/>
          <w:bCs/>
        </w:rPr>
        <w:t>Pa</w:t>
      </w:r>
      <w:r w:rsidR="00AE7D5D" w:rsidRPr="009504F1">
        <w:rPr>
          <w:rFonts w:ascii="Times New Roman" w:eastAsia="仿宋" w:hAnsi="仿宋" w:hint="eastAsia"/>
          <w:b/>
          <w:bCs/>
        </w:rPr>
        <w:t>，水对锥形瓶底的压力变化量为</w:t>
      </w:r>
      <w:r w:rsidR="00AE7D5D" w:rsidRPr="009504F1">
        <w:rPr>
          <w:rFonts w:ascii="Times New Roman" w:eastAsia="宋体" w:hAnsi="Times New Roman" w:cs="Times New Roman"/>
          <w:b/>
          <w:bCs/>
          <w:i/>
        </w:rPr>
        <w:t>Δ</w:t>
      </w:r>
      <w:r w:rsidR="00AE7D5D" w:rsidRPr="009504F1">
        <w:rPr>
          <w:rFonts w:ascii="Times New Roman" w:eastAsia="宋体" w:hAnsi="宋体"/>
          <w:b/>
          <w:bCs/>
          <w:i/>
        </w:rPr>
        <w:t>F</w:t>
      </w:r>
      <w:r w:rsidR="00E95943" w:rsidRPr="00E95943">
        <w:rPr>
          <w:rFonts w:ascii="Times New Roman" w:eastAsia="宋体" w:hAnsi="宋体" w:hint="eastAsia"/>
          <w:bCs/>
        </w:rPr>
        <w:t>＝</w:t>
      </w:r>
      <w:r w:rsidR="00AE7D5D" w:rsidRPr="009504F1">
        <w:rPr>
          <w:rFonts w:ascii="Times New Roman" w:eastAsia="宋体" w:hAnsi="Times New Roman" w:cs="Times New Roman"/>
          <w:b/>
          <w:bCs/>
          <w:i/>
        </w:rPr>
        <w:t>Δ</w:t>
      </w:r>
      <w:r w:rsidR="00AE7D5D" w:rsidRPr="009504F1">
        <w:rPr>
          <w:rFonts w:ascii="Times New Roman" w:eastAsia="宋体" w:hAnsi="宋体"/>
          <w:b/>
          <w:bCs/>
          <w:i/>
        </w:rPr>
        <w:t>pS</w:t>
      </w:r>
      <w:r w:rsidR="00E95943" w:rsidRPr="00E95943">
        <w:rPr>
          <w:rFonts w:ascii="Times New Roman" w:eastAsia="宋体" w:hAnsi="宋体" w:hint="eastAsia"/>
          <w:bCs/>
        </w:rPr>
        <w:t>＝</w:t>
      </w:r>
      <w:r w:rsidR="00AE7D5D" w:rsidRPr="009504F1">
        <w:rPr>
          <w:rFonts w:ascii="Times New Roman" w:eastAsia="宋体" w:hAnsi="宋体"/>
          <w:b/>
          <w:bCs/>
        </w:rPr>
        <w:t>50</w:t>
      </w:r>
      <w:r w:rsidR="00AE7D5D" w:rsidRPr="009504F1">
        <w:rPr>
          <w:rFonts w:ascii="Times New Roman" w:eastAsia="仿宋" w:hAnsi="仿宋"/>
          <w:b/>
          <w:bCs/>
        </w:rPr>
        <w:t xml:space="preserve"> </w:t>
      </w:r>
      <w:r w:rsidR="00AE7D5D" w:rsidRPr="009504F1">
        <w:rPr>
          <w:rFonts w:ascii="Times New Roman" w:eastAsia="宋体" w:hAnsi="宋体"/>
          <w:b/>
          <w:bCs/>
        </w:rPr>
        <w:t>Pa</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100</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E95943" w:rsidRPr="00E95943">
        <w:rPr>
          <w:rFonts w:ascii="Times New Roman" w:eastAsia="宋体" w:hAnsi="宋体" w:hint="eastAsia"/>
          <w:bCs/>
          <w:vertAlign w:val="superscript"/>
        </w:rPr>
        <w:t>－</w:t>
      </w:r>
      <w:r w:rsidR="00AE7D5D" w:rsidRPr="009504F1">
        <w:rPr>
          <w:rFonts w:ascii="Times New Roman" w:eastAsia="宋体" w:hAnsi="宋体"/>
          <w:b/>
          <w:bCs/>
          <w:vertAlign w:val="superscript"/>
        </w:rPr>
        <w:t>4</w:t>
      </w:r>
      <w:r w:rsidR="00AE7D5D" w:rsidRPr="009504F1">
        <w:rPr>
          <w:rFonts w:ascii="Times New Roman" w:eastAsia="仿宋" w:hAnsi="仿宋"/>
          <w:b/>
          <w:bCs/>
        </w:rPr>
        <w:t xml:space="preserve"> </w:t>
      </w:r>
      <w:r w:rsidR="00AE7D5D" w:rsidRPr="009504F1">
        <w:rPr>
          <w:rFonts w:ascii="Times New Roman" w:eastAsia="宋体" w:hAnsi="宋体"/>
          <w:b/>
          <w:bCs/>
        </w:rPr>
        <w:t>m</w:t>
      </w:r>
      <w:r w:rsidR="00AE7D5D" w:rsidRPr="009504F1">
        <w:rPr>
          <w:rFonts w:ascii="Times New Roman" w:eastAsia="宋体" w:hAnsi="宋体"/>
          <w:b/>
          <w:bCs/>
          <w:vertAlign w:val="superscript"/>
        </w:rPr>
        <w:t>2</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00AE7D5D" w:rsidRPr="009504F1">
        <w:rPr>
          <w:rFonts w:ascii="Times New Roman" w:eastAsia="仿宋" w:hAnsi="仿宋"/>
          <w:b/>
          <w:bCs/>
        </w:rPr>
        <w:t xml:space="preserve"> </w:t>
      </w:r>
      <w:r w:rsidR="00AE7D5D" w:rsidRPr="009504F1">
        <w:rPr>
          <w:rFonts w:ascii="Times New Roman" w:eastAsia="宋体" w:hAnsi="宋体"/>
          <w:b/>
          <w:bCs/>
        </w:rPr>
        <w:t>N</w:t>
      </w:r>
      <w:r w:rsidR="00AE7D5D" w:rsidRPr="009504F1">
        <w:rPr>
          <w:rFonts w:ascii="Times New Roman" w:eastAsia="仿宋" w:hAnsi="仿宋" w:hint="eastAsia"/>
          <w:b/>
          <w:bCs/>
        </w:rPr>
        <w:t>。</w:t>
      </w:r>
    </w:p>
    <w:p w14:paraId="21BEA832"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答案见解析</w:t>
      </w:r>
    </w:p>
    <w:p w14:paraId="2A474C00" w14:textId="49F34E8A"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4</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凉山州</w:t>
      </w:r>
      <w:r w:rsidR="00B53BC4" w:rsidRPr="00B53BC4">
        <w:rPr>
          <w:rFonts w:ascii="Times New Roman" w:eastAsia="楷体" w:hAnsi="Times New Roman" w:hint="eastAsia"/>
          <w:b/>
          <w:bCs/>
        </w:rPr>
        <w:t>)</w:t>
      </w:r>
      <w:r w:rsidRPr="009504F1">
        <w:rPr>
          <w:rFonts w:ascii="Times New Roman" w:eastAsia="宋体" w:hAnsi="宋体" w:hint="eastAsia"/>
          <w:b/>
          <w:bCs/>
        </w:rPr>
        <w:t>《天工开物》中记录了我国古代劳动者煮海水制盐的方法，对用于制盐的海水密度有严格要求。关于海水等级的测评，《熬波图咏》中谈到，可以用莲子制备成四颗不同标准的</w:t>
      </w:r>
      <w:r w:rsidRPr="009504F1">
        <w:rPr>
          <w:rFonts w:ascii="Times New Roman" w:eastAsia="宋体" w:hAnsi="Times New Roman" w:cs="Times New Roman" w:hint="eastAsia"/>
          <w:b/>
          <w:bCs/>
        </w:rPr>
        <w:t>“</w:t>
      </w:r>
      <w:r w:rsidRPr="009504F1">
        <w:rPr>
          <w:rFonts w:ascii="Times New Roman" w:eastAsia="宋体" w:hAnsi="宋体" w:hint="eastAsia"/>
          <w:b/>
          <w:bCs/>
        </w:rPr>
        <w:t>浮子</w:t>
      </w:r>
      <w:r w:rsidRPr="009504F1">
        <w:rPr>
          <w:rFonts w:ascii="Times New Roman" w:eastAsia="宋体" w:hAnsi="Times New Roman" w:cs="Times New Roman" w:hint="eastAsia"/>
          <w:b/>
          <w:bCs/>
        </w:rPr>
        <w:t>”</w:t>
      </w:r>
      <w:r w:rsidRPr="009504F1">
        <w:rPr>
          <w:rFonts w:ascii="Times New Roman" w:eastAsia="宋体" w:hAnsi="宋体" w:hint="eastAsia"/>
          <w:b/>
          <w:bCs/>
        </w:rPr>
        <w:t>来测定海水等级。测定时，浮起的</w:t>
      </w:r>
      <w:r w:rsidRPr="009504F1">
        <w:rPr>
          <w:rFonts w:ascii="Times New Roman" w:eastAsia="宋体" w:hAnsi="Times New Roman" w:cs="Times New Roman" w:hint="eastAsia"/>
          <w:b/>
          <w:bCs/>
        </w:rPr>
        <w:t>“</w:t>
      </w:r>
      <w:r w:rsidRPr="009504F1">
        <w:rPr>
          <w:rFonts w:ascii="Times New Roman" w:eastAsia="宋体" w:hAnsi="宋体" w:hint="eastAsia"/>
          <w:b/>
          <w:bCs/>
        </w:rPr>
        <w:t>浮子</w:t>
      </w:r>
      <w:r w:rsidRPr="009504F1">
        <w:rPr>
          <w:rFonts w:ascii="Times New Roman" w:eastAsia="宋体" w:hAnsi="Times New Roman" w:cs="Times New Roman" w:hint="eastAsia"/>
          <w:b/>
          <w:bCs/>
        </w:rPr>
        <w:t>”</w:t>
      </w:r>
      <w:r w:rsidRPr="009504F1">
        <w:rPr>
          <w:rFonts w:ascii="Times New Roman" w:eastAsia="宋体" w:hAnsi="宋体" w:hint="eastAsia"/>
          <w:b/>
          <w:bCs/>
        </w:rPr>
        <w:t>数量越多，待测海水的等级越高</w:t>
      </w:r>
      <w:r w:rsidR="00B53BC4" w:rsidRPr="00B53BC4">
        <w:rPr>
          <w:rFonts w:ascii="Times New Roman" w:eastAsia="楷体" w:hAnsi="Times New Roman" w:hint="eastAsia"/>
          <w:b/>
          <w:bCs/>
        </w:rPr>
        <w:t>(</w:t>
      </w:r>
      <w:r w:rsidRPr="009504F1">
        <w:rPr>
          <w:rFonts w:ascii="Times New Roman" w:eastAsia="楷体" w:hAnsi="楷体" w:hint="eastAsia"/>
          <w:b/>
          <w:bCs/>
        </w:rPr>
        <w:t>一等海水密度最大，等级最高，二、三、四、五等依次次之</w:t>
      </w:r>
      <w:r w:rsidR="00B53BC4" w:rsidRPr="00B53BC4">
        <w:rPr>
          <w:rFonts w:ascii="Times New Roman" w:eastAsia="楷体" w:hAnsi="Times New Roman" w:hint="eastAsia"/>
          <w:b/>
          <w:bCs/>
        </w:rPr>
        <w:t>)</w:t>
      </w:r>
      <w:r w:rsidRPr="009504F1">
        <w:rPr>
          <w:rFonts w:ascii="Times New Roman" w:eastAsia="宋体" w:hAnsi="宋体" w:hint="eastAsia"/>
          <w:b/>
          <w:bCs/>
        </w:rPr>
        <w:t>。若将以上四颗</w:t>
      </w:r>
      <w:r w:rsidRPr="009504F1">
        <w:rPr>
          <w:rFonts w:ascii="Times New Roman" w:eastAsia="宋体" w:hAnsi="Times New Roman" w:cs="Times New Roman" w:hint="eastAsia"/>
          <w:b/>
          <w:bCs/>
        </w:rPr>
        <w:t>“</w:t>
      </w:r>
      <w:r w:rsidRPr="009504F1">
        <w:rPr>
          <w:rFonts w:ascii="Times New Roman" w:eastAsia="宋体" w:hAnsi="宋体" w:hint="eastAsia"/>
          <w:b/>
          <w:bCs/>
        </w:rPr>
        <w:t>浮子</w:t>
      </w:r>
      <w:r w:rsidRPr="009504F1">
        <w:rPr>
          <w:rFonts w:ascii="Times New Roman" w:eastAsia="宋体" w:hAnsi="Times New Roman" w:cs="Times New Roman" w:hint="eastAsia"/>
          <w:b/>
          <w:bCs/>
        </w:rPr>
        <w:t>”</w:t>
      </w:r>
      <w:r w:rsidRPr="009504F1">
        <w:rPr>
          <w:rFonts w:ascii="Times New Roman" w:eastAsia="宋体" w:hAnsi="宋体" w:hint="eastAsia"/>
          <w:b/>
          <w:bCs/>
        </w:rPr>
        <w:t>放入盛有待测海水的竹管内，</w:t>
      </w:r>
      <w:r w:rsidRPr="009504F1">
        <w:rPr>
          <w:rFonts w:ascii="Times New Roman" w:eastAsia="宋体" w:hAnsi="Times New Roman" w:cs="Times New Roman" w:hint="eastAsia"/>
          <w:b/>
          <w:bCs/>
        </w:rPr>
        <w:t>“</w:t>
      </w:r>
      <w:r w:rsidRPr="009504F1">
        <w:rPr>
          <w:rFonts w:ascii="Times New Roman" w:eastAsia="宋体" w:hAnsi="宋体" w:hint="eastAsia"/>
          <w:b/>
          <w:bCs/>
        </w:rPr>
        <w:t>浮子</w:t>
      </w:r>
      <w:r w:rsidRPr="009504F1">
        <w:rPr>
          <w:rFonts w:ascii="Times New Roman" w:eastAsia="宋体" w:hAnsi="Times New Roman" w:cs="Times New Roman" w:hint="eastAsia"/>
          <w:b/>
          <w:bCs/>
        </w:rPr>
        <w:t>”</w:t>
      </w:r>
      <w:r w:rsidRPr="009504F1">
        <w:rPr>
          <w:rFonts w:ascii="Times New Roman" w:eastAsia="宋体" w:hAnsi="宋体" w:hint="eastAsia"/>
          <w:b/>
          <w:bCs/>
        </w:rPr>
        <w:t>的沉浮情况如图所示，下列选项正确的是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r w:rsidRPr="009504F1">
        <w:rPr>
          <w:rFonts w:ascii="Times New Roman" w:eastAsia="宋体" w:hAnsi="宋体" w:hint="eastAsia"/>
          <w:b/>
          <w:bCs/>
        </w:rPr>
        <w:br w:type="column"/>
      </w:r>
    </w:p>
    <w:p w14:paraId="0C3B5A9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ADE4B50" wp14:editId="1CFC1621">
            <wp:extent cx="1152000" cy="936000"/>
            <wp:effectExtent l="0" t="0" r="0" b="0"/>
            <wp:docPr id="629" name="image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7.jpeg"/>
                    <pic:cNvPicPr/>
                  </pic:nvPicPr>
                  <pic:blipFill>
                    <a:blip r:embed="rId365"/>
                    <a:stretch>
                      <a:fillRect/>
                    </a:stretch>
                  </pic:blipFill>
                  <pic:spPr>
                    <a:xfrm>
                      <a:off x="0" y="0"/>
                      <a:ext cx="1152000" cy="936000"/>
                    </a:xfrm>
                    <a:prstGeom prst="rect">
                      <a:avLst/>
                    </a:prstGeom>
                  </pic:spPr>
                </pic:pic>
              </a:graphicData>
            </a:graphic>
          </wp:inline>
        </w:drawing>
      </w:r>
    </w:p>
    <w:p w14:paraId="5C0E39DA" w14:textId="7164B1B0"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竹管内待测的海水为一等海水</w:t>
      </w:r>
    </w:p>
    <w:p w14:paraId="28CE3D7C" w14:textId="2A682C5D"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宋体" w:eastAsia="宋体" w:hAnsi="宋体" w:cs="宋体" w:hint="eastAsia"/>
          <w:b/>
          <w:bCs/>
        </w:rPr>
        <w:t>①</w:t>
      </w:r>
      <w:r w:rsidRPr="009504F1">
        <w:rPr>
          <w:rFonts w:ascii="Times New Roman" w:eastAsia="宋体" w:hAnsi="宋体" w:hint="eastAsia"/>
          <w:b/>
          <w:bCs/>
        </w:rPr>
        <w:t>号</w:t>
      </w:r>
      <w:r w:rsidRPr="009504F1">
        <w:rPr>
          <w:rFonts w:ascii="Times New Roman" w:eastAsia="宋体" w:hAnsi="Times New Roman" w:cs="Times New Roman" w:hint="eastAsia"/>
          <w:b/>
          <w:bCs/>
        </w:rPr>
        <w:t>“</w:t>
      </w:r>
      <w:r w:rsidRPr="009504F1">
        <w:rPr>
          <w:rFonts w:ascii="Times New Roman" w:eastAsia="宋体" w:hAnsi="宋体" w:hint="eastAsia"/>
          <w:b/>
          <w:bCs/>
        </w:rPr>
        <w:t>浮子</w:t>
      </w:r>
      <w:r w:rsidRPr="009504F1">
        <w:rPr>
          <w:rFonts w:ascii="Times New Roman" w:eastAsia="宋体" w:hAnsi="Times New Roman" w:cs="Times New Roman" w:hint="eastAsia"/>
          <w:b/>
          <w:bCs/>
        </w:rPr>
        <w:t>”</w:t>
      </w:r>
      <w:r w:rsidRPr="009504F1">
        <w:rPr>
          <w:rFonts w:ascii="Times New Roman" w:eastAsia="宋体" w:hAnsi="宋体" w:hint="eastAsia"/>
          <w:b/>
          <w:bCs/>
        </w:rPr>
        <w:t>的重力比其他三颗</w:t>
      </w:r>
      <w:r w:rsidRPr="009504F1">
        <w:rPr>
          <w:rFonts w:ascii="Times New Roman" w:eastAsia="宋体" w:hAnsi="Times New Roman" w:cs="Times New Roman" w:hint="eastAsia"/>
          <w:b/>
          <w:bCs/>
        </w:rPr>
        <w:t>“</w:t>
      </w:r>
      <w:r w:rsidRPr="009504F1">
        <w:rPr>
          <w:rFonts w:ascii="Times New Roman" w:eastAsia="宋体" w:hAnsi="宋体" w:hint="eastAsia"/>
          <w:b/>
          <w:bCs/>
        </w:rPr>
        <w:t>浮子</w:t>
      </w:r>
      <w:r w:rsidRPr="009504F1">
        <w:rPr>
          <w:rFonts w:ascii="Times New Roman" w:eastAsia="宋体" w:hAnsi="Times New Roman" w:cs="Times New Roman" w:hint="eastAsia"/>
          <w:b/>
          <w:bCs/>
        </w:rPr>
        <w:t>”</w:t>
      </w:r>
      <w:r w:rsidRPr="009504F1">
        <w:rPr>
          <w:rFonts w:ascii="Times New Roman" w:eastAsia="宋体" w:hAnsi="宋体" w:hint="eastAsia"/>
          <w:b/>
          <w:bCs/>
        </w:rPr>
        <w:t>大</w:t>
      </w:r>
    </w:p>
    <w:p w14:paraId="0B1976FF" w14:textId="3BB942C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宋体" w:eastAsia="宋体" w:hAnsi="宋体" w:cs="宋体" w:hint="eastAsia"/>
          <w:b/>
          <w:bCs/>
        </w:rPr>
        <w:t>①</w:t>
      </w:r>
      <w:r w:rsidRPr="009504F1">
        <w:rPr>
          <w:rFonts w:ascii="Times New Roman" w:eastAsia="宋体" w:hAnsi="宋体" w:hint="eastAsia"/>
          <w:b/>
          <w:bCs/>
        </w:rPr>
        <w:t>号</w:t>
      </w:r>
      <w:r w:rsidRPr="009504F1">
        <w:rPr>
          <w:rFonts w:ascii="Times New Roman" w:eastAsia="宋体" w:hAnsi="Times New Roman" w:cs="Times New Roman" w:hint="eastAsia"/>
          <w:b/>
          <w:bCs/>
        </w:rPr>
        <w:t>“</w:t>
      </w:r>
      <w:r w:rsidRPr="009504F1">
        <w:rPr>
          <w:rFonts w:ascii="Times New Roman" w:eastAsia="宋体" w:hAnsi="宋体" w:hint="eastAsia"/>
          <w:b/>
          <w:bCs/>
        </w:rPr>
        <w:t>浮子</w:t>
      </w:r>
      <w:r w:rsidRPr="009504F1">
        <w:rPr>
          <w:rFonts w:ascii="Times New Roman" w:eastAsia="宋体" w:hAnsi="Times New Roman" w:cs="Times New Roman" w:hint="eastAsia"/>
          <w:b/>
          <w:bCs/>
        </w:rPr>
        <w:t>”</w:t>
      </w:r>
      <w:r w:rsidRPr="009504F1">
        <w:rPr>
          <w:rFonts w:ascii="Times New Roman" w:eastAsia="宋体" w:hAnsi="宋体" w:hint="eastAsia"/>
          <w:b/>
          <w:bCs/>
        </w:rPr>
        <w:t>的密度比其他三颗</w:t>
      </w:r>
      <w:r w:rsidRPr="009504F1">
        <w:rPr>
          <w:rFonts w:ascii="Times New Roman" w:eastAsia="宋体" w:hAnsi="Times New Roman" w:cs="Times New Roman" w:hint="eastAsia"/>
          <w:b/>
          <w:bCs/>
        </w:rPr>
        <w:t>“</w:t>
      </w:r>
      <w:r w:rsidRPr="009504F1">
        <w:rPr>
          <w:rFonts w:ascii="Times New Roman" w:eastAsia="宋体" w:hAnsi="宋体" w:hint="eastAsia"/>
          <w:b/>
          <w:bCs/>
        </w:rPr>
        <w:t>浮子</w:t>
      </w:r>
      <w:r w:rsidRPr="009504F1">
        <w:rPr>
          <w:rFonts w:ascii="Times New Roman" w:eastAsia="宋体" w:hAnsi="Times New Roman" w:cs="Times New Roman" w:hint="eastAsia"/>
          <w:b/>
          <w:bCs/>
        </w:rPr>
        <w:t>”</w:t>
      </w:r>
      <w:r w:rsidRPr="009504F1">
        <w:rPr>
          <w:rFonts w:ascii="Times New Roman" w:eastAsia="宋体" w:hAnsi="宋体" w:hint="eastAsia"/>
          <w:b/>
          <w:bCs/>
        </w:rPr>
        <w:t>大</w:t>
      </w:r>
    </w:p>
    <w:p w14:paraId="6AF6C9E9" w14:textId="097CC405"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若竹管内改盛四等海水，</w:t>
      </w:r>
      <w:r w:rsidRPr="009504F1">
        <w:rPr>
          <w:rFonts w:ascii="宋体" w:eastAsia="宋体" w:hAnsi="宋体" w:cs="宋体" w:hint="eastAsia"/>
          <w:b/>
          <w:bCs/>
        </w:rPr>
        <w:t>①</w:t>
      </w:r>
      <w:r w:rsidRPr="009504F1">
        <w:rPr>
          <w:rFonts w:ascii="Times New Roman" w:eastAsia="宋体" w:hAnsi="宋体" w:hint="eastAsia"/>
          <w:b/>
          <w:bCs/>
        </w:rPr>
        <w:t>号</w:t>
      </w:r>
      <w:r w:rsidRPr="009504F1">
        <w:rPr>
          <w:rFonts w:ascii="Times New Roman" w:eastAsia="宋体" w:hAnsi="Times New Roman" w:cs="Times New Roman" w:hint="eastAsia"/>
          <w:b/>
          <w:bCs/>
        </w:rPr>
        <w:t>“</w:t>
      </w:r>
      <w:r w:rsidRPr="009504F1">
        <w:rPr>
          <w:rFonts w:ascii="Times New Roman" w:eastAsia="宋体" w:hAnsi="宋体" w:hint="eastAsia"/>
          <w:b/>
          <w:bCs/>
        </w:rPr>
        <w:t>浮子</w:t>
      </w:r>
      <w:r w:rsidRPr="009504F1">
        <w:rPr>
          <w:rFonts w:ascii="Times New Roman" w:eastAsia="宋体" w:hAnsi="Times New Roman" w:cs="Times New Roman" w:hint="eastAsia"/>
          <w:b/>
          <w:bCs/>
        </w:rPr>
        <w:t>”</w:t>
      </w:r>
      <w:r w:rsidRPr="009504F1">
        <w:rPr>
          <w:rFonts w:ascii="Times New Roman" w:eastAsia="宋体" w:hAnsi="宋体" w:hint="eastAsia"/>
          <w:b/>
          <w:bCs/>
        </w:rPr>
        <w:t>所受浮力不变</w:t>
      </w:r>
    </w:p>
    <w:p w14:paraId="18ACCF1B" w14:textId="653D3356"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根据浮沉条件可得，</w:t>
      </w:r>
      <w:r w:rsidRPr="009504F1">
        <w:rPr>
          <w:rFonts w:ascii="宋体" w:eastAsia="宋体" w:hAnsi="宋体" w:cs="宋体" w:hint="eastAsia"/>
          <w:b/>
          <w:bCs/>
        </w:rPr>
        <w:t>①</w:t>
      </w:r>
      <w:r w:rsidRPr="009504F1">
        <w:rPr>
          <w:rFonts w:ascii="Times New Roman" w:eastAsia="仿宋" w:hAnsi="仿宋" w:hint="eastAsia"/>
          <w:b/>
          <w:bCs/>
        </w:rPr>
        <w:t>号沉底，其密度大于液体的密度，而</w:t>
      </w:r>
      <w:r w:rsidRPr="009504F1">
        <w:rPr>
          <w:rFonts w:ascii="宋体" w:eastAsia="宋体" w:hAnsi="宋体" w:cs="宋体" w:hint="eastAsia"/>
          <w:b/>
          <w:bCs/>
        </w:rPr>
        <w:t>②③④</w:t>
      </w:r>
      <w:r w:rsidRPr="009504F1">
        <w:rPr>
          <w:rFonts w:ascii="Times New Roman" w:eastAsia="仿宋" w:hAnsi="仿宋" w:hint="eastAsia"/>
          <w:b/>
          <w:bCs/>
        </w:rPr>
        <w:t>漂浮，密度都小于液体的密度，根据漂浮时浮力等于重力，</w:t>
      </w:r>
      <w:r w:rsidRPr="009504F1">
        <w:rPr>
          <w:rFonts w:ascii="Times New Roman" w:eastAsia="宋体" w:hAnsi="宋体"/>
          <w:b/>
          <w:bCs/>
          <w:i/>
        </w:rPr>
        <w:t>F</w:t>
      </w:r>
      <w:r w:rsidRPr="009504F1">
        <w:rPr>
          <w:rFonts w:ascii="Times New Roman" w:eastAsia="仿宋" w:hAnsi="仿宋" w:hint="eastAsia"/>
          <w:b/>
          <w:bCs/>
          <w:vertAlign w:val="subscript"/>
        </w:rPr>
        <w:t>浮</w:t>
      </w:r>
      <w:r w:rsidR="00E95943" w:rsidRPr="00E95943">
        <w:rPr>
          <w:rFonts w:ascii="Times New Roman" w:eastAsia="宋体" w:hAnsi="宋体" w:hint="eastAsia"/>
          <w:bCs/>
        </w:rPr>
        <w:t>＝</w:t>
      </w:r>
      <w:r w:rsidRPr="009504F1">
        <w:rPr>
          <w:rFonts w:ascii="Times New Roman" w:eastAsia="Microsoft Yi Baiti" w:hAnsi="Times New Roman" w:cs="Times New Roman"/>
          <w:b/>
          <w:bCs/>
          <w:i/>
        </w:rPr>
        <w:t>ρ</w:t>
      </w:r>
      <w:r w:rsidRPr="009504F1">
        <w:rPr>
          <w:rFonts w:ascii="Times New Roman" w:eastAsia="仿宋" w:hAnsi="仿宋" w:hint="eastAsia"/>
          <w:b/>
          <w:bCs/>
          <w:vertAlign w:val="subscript"/>
        </w:rPr>
        <w:t>液</w:t>
      </w:r>
      <w:r w:rsidRPr="009504F1">
        <w:rPr>
          <w:rFonts w:ascii="Times New Roman" w:eastAsia="宋体" w:hAnsi="宋体"/>
          <w:b/>
          <w:bCs/>
          <w:i/>
        </w:rPr>
        <w:t>gV</w:t>
      </w:r>
      <w:r w:rsidRPr="009504F1">
        <w:rPr>
          <w:rFonts w:ascii="Times New Roman" w:eastAsia="仿宋" w:hAnsi="仿宋" w:hint="eastAsia"/>
          <w:b/>
          <w:bCs/>
          <w:vertAlign w:val="subscript"/>
        </w:rPr>
        <w:t>排</w:t>
      </w:r>
      <w:r w:rsidR="00E95943" w:rsidRPr="00E95943">
        <w:rPr>
          <w:rFonts w:ascii="Times New Roman" w:eastAsia="宋体" w:hAnsi="宋体" w:hint="eastAsia"/>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Microsoft Yi Baiti" w:hAnsi="Times New Roman" w:cs="Times New Roman"/>
          <w:b/>
          <w:bCs/>
          <w:i/>
        </w:rPr>
        <w:t>ρ</w:t>
      </w:r>
      <w:r w:rsidRPr="009504F1">
        <w:rPr>
          <w:rFonts w:ascii="Times New Roman" w:eastAsia="宋体" w:hAnsi="宋体"/>
          <w:b/>
          <w:bCs/>
          <w:i/>
        </w:rPr>
        <w:t>gV</w:t>
      </w:r>
      <w:r w:rsidRPr="009504F1">
        <w:rPr>
          <w:rFonts w:ascii="Times New Roman" w:eastAsia="仿宋" w:hAnsi="仿宋" w:hint="eastAsia"/>
          <w:b/>
          <w:bCs/>
        </w:rPr>
        <w:t>，漂浮时如果物体浸入的体积占总体积的比例越大，物体的密度就越接近液体的密度，即密度越大，即</w:t>
      </w:r>
      <w:r w:rsidRPr="009504F1">
        <w:rPr>
          <w:rFonts w:ascii="Times New Roman" w:eastAsia="Microsoft Yi Baiti" w:hAnsi="Times New Roman" w:cs="Times New Roman"/>
          <w:b/>
          <w:bCs/>
          <w:i/>
        </w:rPr>
        <w:t>ρ</w:t>
      </w:r>
      <w:r w:rsidRPr="009504F1">
        <w:rPr>
          <w:rFonts w:ascii="Times New Roman" w:eastAsia="宋体" w:hAnsi="宋体"/>
          <w:b/>
          <w:bCs/>
          <w:vertAlign w:val="subscript"/>
        </w:rPr>
        <w:t>1</w:t>
      </w:r>
      <w:r w:rsidRPr="009504F1">
        <w:rPr>
          <w:rFonts w:ascii="Times New Roman" w:eastAsia="宋体" w:hAnsi="宋体"/>
          <w:b/>
          <w:bCs/>
        </w:rPr>
        <w:t>&gt;</w:t>
      </w:r>
      <w:r w:rsidRPr="009504F1">
        <w:rPr>
          <w:rFonts w:ascii="Times New Roman" w:eastAsia="Microsoft Yi Baiti" w:hAnsi="Times New Roman" w:cs="Times New Roman"/>
          <w:b/>
          <w:bCs/>
          <w:i/>
        </w:rPr>
        <w:t>ρ</w:t>
      </w:r>
      <w:r w:rsidRPr="009504F1">
        <w:rPr>
          <w:rFonts w:ascii="Times New Roman" w:eastAsia="宋体" w:hAnsi="宋体"/>
          <w:b/>
          <w:bCs/>
          <w:vertAlign w:val="subscript"/>
        </w:rPr>
        <w:t>2</w:t>
      </w:r>
      <w:r w:rsidRPr="009504F1">
        <w:rPr>
          <w:rFonts w:ascii="Times New Roman" w:eastAsia="宋体" w:hAnsi="宋体"/>
          <w:b/>
          <w:bCs/>
        </w:rPr>
        <w:t>&gt;</w:t>
      </w:r>
      <w:r w:rsidRPr="009504F1">
        <w:rPr>
          <w:rFonts w:ascii="Times New Roman" w:eastAsia="Microsoft Yi Baiti" w:hAnsi="Times New Roman" w:cs="Times New Roman"/>
          <w:b/>
          <w:bCs/>
          <w:i/>
        </w:rPr>
        <w:t>ρ</w:t>
      </w:r>
      <w:r w:rsidRPr="009504F1">
        <w:rPr>
          <w:rFonts w:ascii="Times New Roman" w:eastAsia="宋体" w:hAnsi="宋体"/>
          <w:b/>
          <w:bCs/>
          <w:vertAlign w:val="subscript"/>
        </w:rPr>
        <w:t>3</w:t>
      </w:r>
      <w:r w:rsidRPr="009504F1">
        <w:rPr>
          <w:rFonts w:ascii="Times New Roman" w:eastAsia="宋体" w:hAnsi="宋体"/>
          <w:b/>
          <w:bCs/>
        </w:rPr>
        <w:t>&gt;</w:t>
      </w:r>
      <w:r w:rsidRPr="009504F1">
        <w:rPr>
          <w:rFonts w:ascii="Times New Roman" w:eastAsia="Microsoft Yi Baiti" w:hAnsi="Times New Roman" w:cs="Times New Roman"/>
          <w:b/>
          <w:bCs/>
          <w:i/>
        </w:rPr>
        <w:t>ρ</w:t>
      </w:r>
      <w:r w:rsidRPr="009504F1">
        <w:rPr>
          <w:rFonts w:ascii="Times New Roman" w:eastAsia="宋体" w:hAnsi="宋体"/>
          <w:b/>
          <w:bCs/>
          <w:vertAlign w:val="subscript"/>
        </w:rPr>
        <w:t>4</w:t>
      </w:r>
      <w:r w:rsidRPr="009504F1">
        <w:rPr>
          <w:rFonts w:ascii="Times New Roman" w:eastAsia="仿宋" w:hAnsi="仿宋" w:hint="eastAsia"/>
          <w:b/>
          <w:bCs/>
        </w:rPr>
        <w:t>。已知密度的关系，不知道体积的关系，故无法比较重力大小，</w:t>
      </w:r>
      <w:r w:rsidRPr="009504F1">
        <w:rPr>
          <w:rFonts w:ascii="宋体" w:eastAsia="宋体" w:hAnsi="宋体" w:cs="宋体" w:hint="eastAsia"/>
          <w:b/>
          <w:bCs/>
        </w:rPr>
        <w:t>②</w:t>
      </w:r>
      <w:r w:rsidRPr="009504F1">
        <w:rPr>
          <w:rFonts w:ascii="Times New Roman" w:eastAsia="仿宋" w:hAnsi="仿宋" w:hint="eastAsia"/>
          <w:b/>
          <w:bCs/>
        </w:rPr>
        <w:t>号接近悬浮，密度在</w:t>
      </w:r>
      <w:r w:rsidRPr="009504F1">
        <w:rPr>
          <w:rFonts w:ascii="宋体" w:eastAsia="宋体" w:hAnsi="宋体" w:cs="宋体" w:hint="eastAsia"/>
          <w:b/>
          <w:bCs/>
        </w:rPr>
        <w:t>①②</w:t>
      </w:r>
      <w:r w:rsidRPr="009504F1">
        <w:rPr>
          <w:rFonts w:ascii="Times New Roman" w:eastAsia="仿宋" w:hAnsi="仿宋" w:hint="eastAsia"/>
          <w:b/>
          <w:bCs/>
        </w:rPr>
        <w:t>之间，所以该海水为二等海水，故</w:t>
      </w:r>
      <w:r w:rsidRPr="009504F1">
        <w:rPr>
          <w:rFonts w:ascii="Times New Roman" w:eastAsia="宋体" w:hAnsi="宋体"/>
          <w:b/>
          <w:bCs/>
        </w:rPr>
        <w:t>A</w:t>
      </w:r>
      <w:r w:rsidRPr="009504F1">
        <w:rPr>
          <w:rFonts w:ascii="Times New Roman" w:eastAsia="仿宋" w:hAnsi="仿宋" w:hint="eastAsia"/>
          <w:b/>
          <w:bCs/>
        </w:rPr>
        <w:t>、</w:t>
      </w:r>
      <w:r w:rsidRPr="009504F1">
        <w:rPr>
          <w:rFonts w:ascii="Times New Roman" w:eastAsia="宋体" w:hAnsi="宋体"/>
          <w:b/>
          <w:bCs/>
        </w:rPr>
        <w:t>B</w:t>
      </w:r>
      <w:r w:rsidRPr="009504F1">
        <w:rPr>
          <w:rFonts w:ascii="Times New Roman" w:eastAsia="仿宋" w:hAnsi="仿宋" w:hint="eastAsia"/>
          <w:b/>
          <w:bCs/>
        </w:rPr>
        <w:t>错误，</w:t>
      </w:r>
      <w:r w:rsidRPr="009504F1">
        <w:rPr>
          <w:rFonts w:ascii="Times New Roman" w:eastAsia="宋体" w:hAnsi="宋体"/>
          <w:b/>
          <w:bCs/>
        </w:rPr>
        <w:t>C</w:t>
      </w:r>
      <w:r w:rsidRPr="009504F1">
        <w:rPr>
          <w:rFonts w:ascii="Times New Roman" w:eastAsia="仿宋" w:hAnsi="仿宋" w:hint="eastAsia"/>
          <w:b/>
          <w:bCs/>
        </w:rPr>
        <w:t>正确；</w:t>
      </w:r>
      <w:r w:rsidRPr="009504F1">
        <w:rPr>
          <w:rFonts w:ascii="宋体" w:eastAsia="宋体" w:hAnsi="宋体" w:cs="宋体" w:hint="eastAsia"/>
          <w:b/>
          <w:bCs/>
        </w:rPr>
        <w:t>①</w:t>
      </w:r>
      <w:r w:rsidRPr="009504F1">
        <w:rPr>
          <w:rFonts w:ascii="Times New Roman" w:eastAsia="仿宋" w:hAnsi="仿宋" w:hint="eastAsia"/>
          <w:b/>
          <w:bCs/>
        </w:rPr>
        <w:t>号沉底，改盛四等海水，液体的密度更小，因而还是沉底，因排开液体的体积不变，但液体密度变小，由阿基米德原理可知，浮力减小，故</w:t>
      </w:r>
      <w:r w:rsidRPr="009504F1">
        <w:rPr>
          <w:rFonts w:ascii="Times New Roman" w:eastAsia="宋体" w:hAnsi="宋体"/>
          <w:b/>
          <w:bCs/>
        </w:rPr>
        <w:t>D</w:t>
      </w:r>
      <w:r w:rsidRPr="009504F1">
        <w:rPr>
          <w:rFonts w:ascii="Times New Roman" w:eastAsia="仿宋" w:hAnsi="仿宋" w:hint="eastAsia"/>
          <w:b/>
          <w:bCs/>
        </w:rPr>
        <w:t>错误。</w:t>
      </w:r>
    </w:p>
    <w:p w14:paraId="3892022B"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546A10C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DE9B035" wp14:editId="591987EA">
            <wp:extent cx="2772000" cy="252000"/>
            <wp:effectExtent l="0" t="0" r="0" b="0"/>
            <wp:docPr id="630"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8.jpeg"/>
                    <pic:cNvPicPr/>
                  </pic:nvPicPr>
                  <pic:blipFill>
                    <a:blip r:embed="rId22"/>
                    <a:stretch>
                      <a:fillRect/>
                    </a:stretch>
                  </pic:blipFill>
                  <pic:spPr>
                    <a:xfrm>
                      <a:off x="0" y="0"/>
                      <a:ext cx="2772000" cy="252000"/>
                    </a:xfrm>
                    <a:prstGeom prst="rect">
                      <a:avLst/>
                    </a:prstGeom>
                  </pic:spPr>
                </pic:pic>
              </a:graphicData>
            </a:graphic>
          </wp:inline>
        </w:drawing>
      </w:r>
    </w:p>
    <w:p w14:paraId="04125E0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38011B8" wp14:editId="2334A766">
            <wp:extent cx="2880000" cy="180000"/>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对浮力产生原因的误解</w:t>
      </w:r>
    </w:p>
    <w:p w14:paraId="4FAD6A03" w14:textId="599C343F"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387E1C45">
          <v:shape id="_x0000_s2086"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054E31B9" w14:textId="77777777" w:rsidR="00E46BC1" w:rsidRDefault="00E46BC1">
                  <w:pPr>
                    <w:pStyle w:val="af1"/>
                    <w:jc w:val="center"/>
                  </w:pPr>
                  <w:r>
                    <w:rPr>
                      <w:noProof/>
                    </w:rPr>
                    <w:drawing>
                      <wp:inline distT="0" distB="0" distL="0" distR="0" wp14:anchorId="6D4E9162" wp14:editId="7A2C56A8">
                        <wp:extent cx="864000" cy="180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24"/>
                                <a:stretch>
                                  <a:fillRect/>
                                </a:stretch>
                              </pic:blipFill>
                              <pic:spPr>
                                <a:xfrm>
                                  <a:off x="0" y="0"/>
                                  <a:ext cx="864000" cy="180000"/>
                                </a:xfrm>
                                <a:prstGeom prst="rect">
                                  <a:avLst/>
                                </a:prstGeom>
                              </pic:spPr>
                            </pic:pic>
                          </a:graphicData>
                        </a:graphic>
                      </wp:inline>
                    </w:drawing>
                  </w:r>
                </w:p>
                <w:p w14:paraId="23D628D3" w14:textId="77777777" w:rsidR="00E46BC1" w:rsidRDefault="00E46BC1">
                  <w:pPr>
                    <w:pStyle w:val="af1"/>
                  </w:pPr>
                </w:p>
                <w:p w14:paraId="69E8FD58" w14:textId="05EF95F3" w:rsidR="00E46BC1" w:rsidRDefault="00E46BC1">
                  <w:pPr>
                    <w:pStyle w:val="af1"/>
                  </w:pPr>
                  <w:r w:rsidRPr="006C4838">
                    <w:rPr>
                      <w:rFonts w:ascii="楷体" w:eastAsia="楷体" w:hAnsi="楷体"/>
                      <w:sz w:val="22"/>
                      <w:szCs w:val="22"/>
                    </w:rPr>
                    <w:t>错误地认为</w:t>
                  </w:r>
                  <w:r w:rsidR="00B53BC4" w:rsidRPr="00B53BC4">
                    <w:rPr>
                      <w:rFonts w:ascii="Times New Roman" w:eastAsia="宋体" w:hAnsi="Times New Roman" w:cs="Times New Roman"/>
                      <w:sz w:val="22"/>
                      <w:szCs w:val="22"/>
                    </w:rPr>
                    <w:t>“</w:t>
                  </w:r>
                  <w:r w:rsidRPr="006C4838">
                    <w:rPr>
                      <w:rFonts w:ascii="楷体" w:eastAsia="楷体" w:hAnsi="楷体"/>
                      <w:sz w:val="22"/>
                      <w:szCs w:val="22"/>
                    </w:rPr>
                    <w:t>只要物体浸在液体中就一定受浮力</w:t>
                  </w:r>
                  <w:r w:rsidR="00B53BC4" w:rsidRPr="00B53BC4">
                    <w:rPr>
                      <w:rFonts w:ascii="Times New Roman" w:eastAsia="宋体" w:hAnsi="Times New Roman" w:cs="Times New Roman"/>
                      <w:sz w:val="22"/>
                      <w:szCs w:val="22"/>
                    </w:rPr>
                    <w:t>”</w:t>
                  </w:r>
                  <w:r w:rsidRPr="006C4838">
                    <w:rPr>
                      <w:rFonts w:ascii="楷体" w:eastAsia="楷体" w:hAnsi="楷体"/>
                      <w:sz w:val="22"/>
                      <w:szCs w:val="22"/>
                    </w:rPr>
                    <w:t>。浮力是液体对物体上下表面的压力差，即</w:t>
                  </w:r>
                  <w:r>
                    <w:rPr>
                      <w:rFonts w:hint="default"/>
                      <w:i/>
                      <w:sz w:val="22"/>
                      <w:szCs w:val="22"/>
                    </w:rPr>
                    <w:t>F</w:t>
                  </w:r>
                  <w:r w:rsidRPr="006C4838">
                    <w:rPr>
                      <w:rFonts w:ascii="楷体" w:eastAsia="楷体" w:hAnsi="楷体"/>
                      <w:sz w:val="22"/>
                      <w:szCs w:val="22"/>
                      <w:vertAlign w:val="subscript"/>
                    </w:rPr>
                    <w:t>浮</w:t>
                  </w:r>
                  <w:r w:rsidRPr="006C4838">
                    <w:rPr>
                      <w:rFonts w:ascii="楷体" w:eastAsia="楷体" w:hAnsi="楷体" w:hint="default"/>
                      <w:sz w:val="22"/>
                      <w:szCs w:val="22"/>
                    </w:rPr>
                    <w:t xml:space="preserve"> </w:t>
                  </w:r>
                  <w:r w:rsidR="00E95943" w:rsidRPr="00E95943">
                    <w:rPr>
                      <w:rFonts w:hint="default"/>
                      <w:sz w:val="22"/>
                      <w:szCs w:val="22"/>
                    </w:rPr>
                    <w:t>=</w:t>
                  </w:r>
                  <w:r w:rsidRPr="006C4838">
                    <w:rPr>
                      <w:rFonts w:ascii="楷体" w:eastAsia="楷体" w:hAnsi="楷体" w:hint="default"/>
                      <w:sz w:val="22"/>
                      <w:szCs w:val="22"/>
                    </w:rPr>
                    <w:t xml:space="preserve"> </w:t>
                  </w:r>
                  <w:r>
                    <w:rPr>
                      <w:rFonts w:hint="default"/>
                      <w:i/>
                      <w:sz w:val="22"/>
                      <w:szCs w:val="22"/>
                    </w:rPr>
                    <w:t>F</w:t>
                  </w:r>
                  <w:r w:rsidRPr="006C4838">
                    <w:rPr>
                      <w:rFonts w:ascii="楷体" w:eastAsia="楷体" w:hAnsi="楷体"/>
                      <w:sz w:val="22"/>
                      <w:szCs w:val="22"/>
                      <w:vertAlign w:val="subscript"/>
                    </w:rPr>
                    <w:t>下</w:t>
                  </w:r>
                  <w:r w:rsidRPr="006C4838">
                    <w:rPr>
                      <w:rFonts w:ascii="楷体" w:eastAsia="楷体" w:hAnsi="楷体" w:hint="default"/>
                      <w:sz w:val="22"/>
                      <w:szCs w:val="22"/>
                    </w:rPr>
                    <w:t xml:space="preserve"> </w:t>
                  </w:r>
                  <w:r w:rsidR="00E95943" w:rsidRPr="00E95943">
                    <w:rPr>
                      <w:rFonts w:hint="default"/>
                      <w:sz w:val="22"/>
                      <w:szCs w:val="22"/>
                    </w:rPr>
                    <w:t>-</w:t>
                  </w:r>
                  <w:r w:rsidRPr="006C4838">
                    <w:rPr>
                      <w:rFonts w:ascii="楷体" w:eastAsia="楷体" w:hAnsi="楷体" w:hint="default"/>
                      <w:sz w:val="22"/>
                      <w:szCs w:val="22"/>
                    </w:rPr>
                    <w:t xml:space="preserve"> </w:t>
                  </w:r>
                  <w:r>
                    <w:rPr>
                      <w:rFonts w:hint="default"/>
                      <w:i/>
                      <w:sz w:val="22"/>
                      <w:szCs w:val="22"/>
                    </w:rPr>
                    <w:t>F</w:t>
                  </w:r>
                  <w:r w:rsidRPr="006C4838">
                    <w:rPr>
                      <w:rFonts w:ascii="楷体" w:eastAsia="楷体" w:hAnsi="楷体"/>
                      <w:sz w:val="22"/>
                      <w:szCs w:val="22"/>
                      <w:vertAlign w:val="subscript"/>
                    </w:rPr>
                    <w:t>上</w:t>
                  </w:r>
                  <w:r w:rsidRPr="006C4838">
                    <w:rPr>
                      <w:rFonts w:ascii="楷体" w:eastAsia="楷体" w:hAnsi="楷体"/>
                      <w:sz w:val="22"/>
                      <w:szCs w:val="22"/>
                    </w:rPr>
                    <w:t>。若物体下表面与容器底部紧密接触</w:t>
                  </w:r>
                  <w:r w:rsidR="00364EAF" w:rsidRPr="00364EAF">
                    <w:rPr>
                      <w:rFonts w:ascii="Times New Roman" w:eastAsia="楷体" w:hAnsi="Times New Roman"/>
                      <w:sz w:val="22"/>
                      <w:szCs w:val="22"/>
                    </w:rPr>
                    <w:t>(</w:t>
                  </w:r>
                  <w:r w:rsidRPr="006C4838">
                    <w:rPr>
                      <w:rFonts w:ascii="楷体" w:eastAsia="楷体" w:hAnsi="楷体"/>
                      <w:sz w:val="22"/>
                      <w:szCs w:val="22"/>
                    </w:rPr>
                    <w:t>如桥墩、陷入泥中的石块</w:t>
                  </w:r>
                  <w:r w:rsidR="00364EAF" w:rsidRPr="00364EAF">
                    <w:rPr>
                      <w:rFonts w:ascii="Times New Roman" w:eastAsia="楷体" w:hAnsi="Times New Roman"/>
                      <w:sz w:val="22"/>
                      <w:szCs w:val="22"/>
                    </w:rPr>
                    <w:t>)</w:t>
                  </w:r>
                  <w:r w:rsidRPr="006C4838">
                    <w:rPr>
                      <w:rFonts w:ascii="楷体" w:eastAsia="楷体" w:hAnsi="楷体"/>
                      <w:sz w:val="22"/>
                      <w:szCs w:val="22"/>
                    </w:rPr>
                    <w:t>，下表面不受液体压力，则不受浮力。</w:t>
                  </w:r>
                </w:p>
              </w:txbxContent>
            </v:textbox>
            <w10:anchorlock/>
          </v:shape>
        </w:pict>
      </w:r>
    </w:p>
    <w:p w14:paraId="4AC8D586" w14:textId="64E1D046"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如图所示，</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是能自由移动的物体，</w:t>
      </w:r>
      <w:r w:rsidRPr="009504F1">
        <w:rPr>
          <w:rFonts w:ascii="Times New Roman" w:eastAsia="宋体" w:hAnsi="宋体"/>
          <w:b/>
          <w:bCs/>
          <w:i/>
        </w:rPr>
        <w:t>C</w:t>
      </w:r>
      <w:r w:rsidRPr="009504F1">
        <w:rPr>
          <w:rFonts w:ascii="Times New Roman" w:eastAsia="宋体" w:hAnsi="宋体" w:hint="eastAsia"/>
          <w:b/>
          <w:bCs/>
        </w:rPr>
        <w:t>、</w:t>
      </w:r>
      <w:r w:rsidRPr="009504F1">
        <w:rPr>
          <w:rFonts w:ascii="Times New Roman" w:eastAsia="宋体" w:hAnsi="宋体"/>
          <w:b/>
          <w:bCs/>
          <w:i/>
        </w:rPr>
        <w:t>D</w:t>
      </w:r>
      <w:r w:rsidRPr="009504F1">
        <w:rPr>
          <w:rFonts w:ascii="Times New Roman" w:eastAsia="宋体" w:hAnsi="宋体" w:hint="eastAsia"/>
          <w:b/>
          <w:bCs/>
        </w:rPr>
        <w:t>是容器自身凸起的一部分。现往容器里注入一些水，则下列说法中错误的是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5B446C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90F4920" wp14:editId="3A752419">
            <wp:extent cx="864000" cy="864000"/>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0.jpeg"/>
                    <pic:cNvPicPr/>
                  </pic:nvPicPr>
                  <pic:blipFill>
                    <a:blip r:embed="rId366"/>
                    <a:stretch>
                      <a:fillRect/>
                    </a:stretch>
                  </pic:blipFill>
                  <pic:spPr>
                    <a:xfrm>
                      <a:off x="0" y="0"/>
                      <a:ext cx="864000" cy="864000"/>
                    </a:xfrm>
                    <a:prstGeom prst="rect">
                      <a:avLst/>
                    </a:prstGeom>
                  </pic:spPr>
                </pic:pic>
              </a:graphicData>
            </a:graphic>
          </wp:inline>
        </w:drawing>
      </w:r>
    </w:p>
    <w:p w14:paraId="400B221F" w14:textId="6588713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A</w:t>
      </w:r>
      <w:r w:rsidRPr="009504F1">
        <w:rPr>
          <w:rFonts w:ascii="Times New Roman" w:eastAsia="宋体" w:hAnsi="宋体" w:hint="eastAsia"/>
          <w:b/>
          <w:bCs/>
        </w:rPr>
        <w:t>物体一定受浮力的作用</w:t>
      </w:r>
    </w:p>
    <w:p w14:paraId="0628C819" w14:textId="003CCE51"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i/>
        </w:rPr>
        <w:t>B</w:t>
      </w:r>
      <w:r w:rsidRPr="009504F1">
        <w:rPr>
          <w:rFonts w:ascii="Times New Roman" w:eastAsia="宋体" w:hAnsi="宋体" w:hint="eastAsia"/>
          <w:b/>
          <w:bCs/>
        </w:rPr>
        <w:t>物体一定受浮力的作用</w:t>
      </w:r>
    </w:p>
    <w:p w14:paraId="65910979" w14:textId="6817071F"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i/>
        </w:rPr>
        <w:t>C</w:t>
      </w:r>
      <w:r w:rsidRPr="009504F1">
        <w:rPr>
          <w:rFonts w:ascii="Times New Roman" w:eastAsia="宋体" w:hAnsi="宋体" w:hint="eastAsia"/>
          <w:b/>
          <w:bCs/>
        </w:rPr>
        <w:t>物体一定不受浮力的作用</w:t>
      </w:r>
    </w:p>
    <w:p w14:paraId="08254F1C" w14:textId="7758794E"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i/>
        </w:rPr>
        <w:t>D</w:t>
      </w:r>
      <w:r w:rsidRPr="009504F1">
        <w:rPr>
          <w:rFonts w:ascii="Times New Roman" w:eastAsia="宋体" w:hAnsi="宋体" w:hint="eastAsia"/>
          <w:b/>
          <w:bCs/>
        </w:rPr>
        <w:t>物体一定不受浮力的作用</w:t>
      </w:r>
    </w:p>
    <w:p w14:paraId="1A58AB1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AF693E5" wp14:editId="2094969A">
            <wp:extent cx="2880000" cy="180000"/>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混淆</w:t>
      </w:r>
      <w:r w:rsidRPr="009504F1">
        <w:rPr>
          <w:rFonts w:ascii="Times New Roman" w:eastAsia="宋体" w:hAnsi="Times New Roman" w:cs="Times New Roman" w:hint="eastAsia"/>
          <w:b/>
          <w:bCs/>
        </w:rPr>
        <w:t>“</w:t>
      </w:r>
      <w:r w:rsidRPr="009504F1">
        <w:rPr>
          <w:rFonts w:ascii="Times New Roman" w:eastAsia="宋体" w:hAnsi="宋体"/>
          <w:b/>
          <w:bCs/>
          <w:i/>
        </w:rPr>
        <w:t>V</w:t>
      </w:r>
      <w:r w:rsidRPr="009504F1">
        <w:rPr>
          <w:rFonts w:ascii="Arial" w:eastAsia="黑体" w:hAnsi="黑体" w:hint="eastAsia"/>
          <w:b/>
          <w:bCs/>
          <w:vertAlign w:val="subscript"/>
        </w:rPr>
        <w:t>排</w:t>
      </w:r>
      <w:r w:rsidRPr="009504F1">
        <w:rPr>
          <w:rFonts w:ascii="Times New Roman" w:eastAsia="宋体" w:hAnsi="Times New Roman" w:cs="Times New Roman" w:hint="eastAsia"/>
          <w:b/>
          <w:bCs/>
        </w:rPr>
        <w:t>”</w:t>
      </w:r>
      <w:r w:rsidRPr="009504F1">
        <w:rPr>
          <w:rFonts w:ascii="Arial" w:eastAsia="黑体" w:hAnsi="黑体"/>
          <w:b/>
          <w:bCs/>
        </w:rPr>
        <w:t xml:space="preserve"> </w:t>
      </w:r>
      <w:r w:rsidRPr="009504F1">
        <w:rPr>
          <w:rFonts w:ascii="Arial" w:eastAsia="黑体" w:hAnsi="黑体" w:hint="eastAsia"/>
          <w:b/>
          <w:bCs/>
        </w:rPr>
        <w:t>与</w:t>
      </w:r>
      <w:r w:rsidRPr="009504F1">
        <w:rPr>
          <w:rFonts w:ascii="Arial" w:eastAsia="黑体" w:hAnsi="黑体"/>
          <w:b/>
          <w:bCs/>
        </w:rPr>
        <w:t xml:space="preserve"> </w:t>
      </w:r>
      <w:r w:rsidRPr="009504F1">
        <w:rPr>
          <w:rFonts w:ascii="Times New Roman" w:eastAsia="宋体" w:hAnsi="Times New Roman" w:cs="Times New Roman" w:hint="eastAsia"/>
          <w:b/>
          <w:bCs/>
        </w:rPr>
        <w:t>“</w:t>
      </w:r>
      <w:r w:rsidRPr="009504F1">
        <w:rPr>
          <w:rFonts w:ascii="Times New Roman" w:eastAsia="宋体" w:hAnsi="宋体"/>
          <w:b/>
          <w:bCs/>
          <w:i/>
        </w:rPr>
        <w:t>V</w:t>
      </w:r>
      <w:r w:rsidRPr="009504F1">
        <w:rPr>
          <w:rFonts w:ascii="Arial" w:eastAsia="黑体" w:hAnsi="黑体" w:hint="eastAsia"/>
          <w:b/>
          <w:bCs/>
          <w:vertAlign w:val="subscript"/>
        </w:rPr>
        <w:t>物</w:t>
      </w:r>
      <w:r w:rsidRPr="009504F1">
        <w:rPr>
          <w:rFonts w:ascii="Times New Roman" w:eastAsia="宋体" w:hAnsi="Times New Roman" w:cs="Times New Roman" w:hint="eastAsia"/>
          <w:b/>
          <w:bCs/>
        </w:rPr>
        <w:t>”</w:t>
      </w:r>
    </w:p>
    <w:p w14:paraId="56A80A29" w14:textId="3F261AA0"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7D0A587B">
          <v:shape id="_x0000_s2085"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3F979665" w14:textId="77777777" w:rsidR="00E46BC1" w:rsidRDefault="00E46BC1">
                  <w:pPr>
                    <w:pStyle w:val="af1"/>
                    <w:jc w:val="center"/>
                  </w:pPr>
                  <w:r>
                    <w:rPr>
                      <w:noProof/>
                    </w:rPr>
                    <w:drawing>
                      <wp:inline distT="0" distB="0" distL="0" distR="0" wp14:anchorId="12056731" wp14:editId="74547586">
                        <wp:extent cx="864000" cy="180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24"/>
                                <a:stretch>
                                  <a:fillRect/>
                                </a:stretch>
                              </pic:blipFill>
                              <pic:spPr>
                                <a:xfrm>
                                  <a:off x="0" y="0"/>
                                  <a:ext cx="864000" cy="180000"/>
                                </a:xfrm>
                                <a:prstGeom prst="rect">
                                  <a:avLst/>
                                </a:prstGeom>
                              </pic:spPr>
                            </pic:pic>
                          </a:graphicData>
                        </a:graphic>
                      </wp:inline>
                    </w:drawing>
                  </w:r>
                </w:p>
                <w:p w14:paraId="3571858C" w14:textId="77777777" w:rsidR="00E46BC1" w:rsidRDefault="00E46BC1">
                  <w:pPr>
                    <w:pStyle w:val="af1"/>
                  </w:pPr>
                </w:p>
                <w:p w14:paraId="5F1D1211" w14:textId="77DCADF8" w:rsidR="00E46BC1" w:rsidRDefault="00E46BC1">
                  <w:pPr>
                    <w:pStyle w:val="af1"/>
                  </w:pPr>
                  <w:r>
                    <w:rPr>
                      <w:rFonts w:hint="default"/>
                      <w:i/>
                      <w:sz w:val="22"/>
                      <w:szCs w:val="22"/>
                    </w:rPr>
                    <w:t>V</w:t>
                  </w:r>
                  <w:r w:rsidRPr="006C4838">
                    <w:rPr>
                      <w:rFonts w:ascii="楷体" w:eastAsia="楷体" w:hAnsi="楷体"/>
                      <w:sz w:val="22"/>
                      <w:szCs w:val="22"/>
                      <w:vertAlign w:val="subscript"/>
                    </w:rPr>
                    <w:t>排</w:t>
                  </w:r>
                  <w:r w:rsidRPr="006C4838">
                    <w:rPr>
                      <w:rFonts w:ascii="楷体" w:eastAsia="楷体" w:hAnsi="楷体"/>
                      <w:sz w:val="22"/>
                      <w:szCs w:val="22"/>
                    </w:rPr>
                    <w:t>是物体浸入液体中的体积。</w:t>
                  </w:r>
                  <w:r>
                    <w:rPr>
                      <w:rFonts w:hint="default"/>
                      <w:sz w:val="22"/>
                      <w:szCs w:val="22"/>
                    </w:rPr>
                    <w:t>①</w:t>
                  </w:r>
                  <w:r w:rsidRPr="006C4838">
                    <w:rPr>
                      <w:rFonts w:ascii="楷体" w:eastAsia="楷体" w:hAnsi="楷体"/>
                      <w:sz w:val="22"/>
                      <w:szCs w:val="22"/>
                    </w:rPr>
                    <w:t>物体部分浸入</w:t>
                  </w:r>
                  <w:r w:rsidR="00364EAF" w:rsidRPr="00364EAF">
                    <w:rPr>
                      <w:rFonts w:ascii="Times New Roman" w:eastAsia="楷体" w:hAnsi="Times New Roman"/>
                      <w:sz w:val="22"/>
                      <w:szCs w:val="22"/>
                    </w:rPr>
                    <w:t>(</w:t>
                  </w:r>
                  <w:r w:rsidRPr="006C4838">
                    <w:rPr>
                      <w:rFonts w:ascii="楷体" w:eastAsia="楷体" w:hAnsi="楷体"/>
                      <w:sz w:val="22"/>
                      <w:szCs w:val="22"/>
                    </w:rPr>
                    <w:t>如漂浮</w:t>
                  </w:r>
                  <w:r w:rsidR="00364EAF" w:rsidRPr="00364EAF">
                    <w:rPr>
                      <w:rFonts w:ascii="Times New Roman" w:eastAsia="楷体" w:hAnsi="Times New Roman"/>
                      <w:sz w:val="22"/>
                      <w:szCs w:val="22"/>
                    </w:rPr>
                    <w:t>)</w:t>
                  </w:r>
                  <w:r w:rsidRPr="006C4838">
                    <w:rPr>
                      <w:rFonts w:ascii="楷体" w:eastAsia="楷体" w:hAnsi="楷体"/>
                      <w:sz w:val="22"/>
                      <w:szCs w:val="22"/>
                    </w:rPr>
                    <w:t>：</w:t>
                  </w:r>
                  <w:r>
                    <w:rPr>
                      <w:rFonts w:hint="default"/>
                      <w:i/>
                      <w:sz w:val="22"/>
                      <w:szCs w:val="22"/>
                    </w:rPr>
                    <w:t>V</w:t>
                  </w:r>
                  <w:r w:rsidRPr="006C4838">
                    <w:rPr>
                      <w:rFonts w:ascii="楷体" w:eastAsia="楷体" w:hAnsi="楷体"/>
                      <w:sz w:val="22"/>
                      <w:szCs w:val="22"/>
                      <w:vertAlign w:val="subscript"/>
                    </w:rPr>
                    <w:t>排</w:t>
                  </w:r>
                  <w:r>
                    <w:rPr>
                      <w:rFonts w:hint="default"/>
                      <w:sz w:val="22"/>
                      <w:szCs w:val="22"/>
                    </w:rPr>
                    <w:t>&lt;</w:t>
                  </w:r>
                  <w:r>
                    <w:rPr>
                      <w:rFonts w:hint="default"/>
                      <w:i/>
                      <w:sz w:val="22"/>
                      <w:szCs w:val="22"/>
                    </w:rPr>
                    <w:t>V</w:t>
                  </w:r>
                  <w:r w:rsidRPr="006C4838">
                    <w:rPr>
                      <w:rFonts w:ascii="楷体" w:eastAsia="楷体" w:hAnsi="楷体"/>
                      <w:sz w:val="22"/>
                      <w:szCs w:val="22"/>
                      <w:vertAlign w:val="subscript"/>
                    </w:rPr>
                    <w:t>物</w:t>
                  </w:r>
                  <w:r w:rsidRPr="006C4838">
                    <w:rPr>
                      <w:rFonts w:ascii="楷体" w:eastAsia="楷体" w:hAnsi="楷体"/>
                      <w:sz w:val="22"/>
                      <w:szCs w:val="22"/>
                    </w:rPr>
                    <w:t>；</w:t>
                  </w:r>
                  <w:r>
                    <w:rPr>
                      <w:rFonts w:hint="default"/>
                      <w:sz w:val="22"/>
                      <w:szCs w:val="22"/>
                    </w:rPr>
                    <w:t>②</w:t>
                  </w:r>
                  <w:r w:rsidRPr="006C4838">
                    <w:rPr>
                      <w:rFonts w:ascii="楷体" w:eastAsia="楷体" w:hAnsi="楷体"/>
                      <w:sz w:val="22"/>
                      <w:szCs w:val="22"/>
                    </w:rPr>
                    <w:t>物体完全浸没</w:t>
                  </w:r>
                  <w:r w:rsidR="00364EAF" w:rsidRPr="00364EAF">
                    <w:rPr>
                      <w:rFonts w:ascii="Times New Roman" w:eastAsia="楷体" w:hAnsi="Times New Roman"/>
                      <w:sz w:val="22"/>
                      <w:szCs w:val="22"/>
                    </w:rPr>
                    <w:t>(</w:t>
                  </w:r>
                  <w:r w:rsidRPr="006C4838">
                    <w:rPr>
                      <w:rFonts w:ascii="楷体" w:eastAsia="楷体" w:hAnsi="楷体"/>
                      <w:sz w:val="22"/>
                      <w:szCs w:val="22"/>
                    </w:rPr>
                    <w:t>如悬浮、下沉</w:t>
                  </w:r>
                  <w:r w:rsidR="00364EAF" w:rsidRPr="00364EAF">
                    <w:rPr>
                      <w:rFonts w:ascii="Times New Roman" w:eastAsia="楷体" w:hAnsi="Times New Roman"/>
                      <w:sz w:val="22"/>
                      <w:szCs w:val="22"/>
                    </w:rPr>
                    <w:t>)</w:t>
                  </w:r>
                  <w:r w:rsidRPr="006C4838">
                    <w:rPr>
                      <w:rFonts w:ascii="楷体" w:eastAsia="楷体" w:hAnsi="楷体"/>
                      <w:sz w:val="22"/>
                      <w:szCs w:val="22"/>
                    </w:rPr>
                    <w:t>：</w:t>
                  </w:r>
                  <w:r>
                    <w:rPr>
                      <w:rFonts w:hint="default"/>
                      <w:i/>
                      <w:sz w:val="22"/>
                      <w:szCs w:val="22"/>
                    </w:rPr>
                    <w:t>V</w:t>
                  </w:r>
                  <w:r w:rsidRPr="006C4838">
                    <w:rPr>
                      <w:rFonts w:ascii="楷体" w:eastAsia="楷体" w:hAnsi="楷体"/>
                      <w:sz w:val="22"/>
                      <w:szCs w:val="22"/>
                      <w:vertAlign w:val="subscript"/>
                    </w:rPr>
                    <w:t>排</w:t>
                  </w:r>
                  <w:r w:rsidR="00E95943" w:rsidRPr="00E95943">
                    <w:rPr>
                      <w:rFonts w:hint="default"/>
                      <w:sz w:val="22"/>
                      <w:szCs w:val="22"/>
                    </w:rPr>
                    <w:t>=</w:t>
                  </w:r>
                  <w:r>
                    <w:rPr>
                      <w:rFonts w:hint="default"/>
                      <w:i/>
                      <w:sz w:val="22"/>
                      <w:szCs w:val="22"/>
                    </w:rPr>
                    <w:t>V</w:t>
                  </w:r>
                  <w:r w:rsidRPr="006C4838">
                    <w:rPr>
                      <w:rFonts w:ascii="楷体" w:eastAsia="楷体" w:hAnsi="楷体"/>
                      <w:sz w:val="22"/>
                      <w:szCs w:val="22"/>
                      <w:vertAlign w:val="subscript"/>
                    </w:rPr>
                    <w:t>物</w:t>
                  </w:r>
                  <w:r w:rsidRPr="006C4838">
                    <w:rPr>
                      <w:rFonts w:ascii="楷体" w:eastAsia="楷体" w:hAnsi="楷体"/>
                      <w:sz w:val="22"/>
                      <w:szCs w:val="22"/>
                    </w:rPr>
                    <w:t>。需根据物体浸入状态判断，不可盲目替换。</w:t>
                  </w:r>
                </w:p>
              </w:txbxContent>
            </v:textbox>
            <w10:anchorlock/>
          </v:shape>
        </w:pict>
      </w:r>
    </w:p>
    <w:p w14:paraId="079AB651" w14:textId="2BEA4B24"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将一物块轻轻放入盛满密度为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kg/m</w:t>
      </w:r>
      <w:r w:rsidRPr="009504F1">
        <w:rPr>
          <w:rFonts w:ascii="Times New Roman" w:eastAsia="宋体" w:hAnsi="宋体"/>
          <w:b/>
          <w:bCs/>
          <w:vertAlign w:val="superscript"/>
        </w:rPr>
        <w:t>3</w:t>
      </w:r>
      <w:r w:rsidRPr="009504F1">
        <w:rPr>
          <w:rFonts w:ascii="Times New Roman" w:eastAsia="宋体" w:hAnsi="宋体" w:hint="eastAsia"/>
          <w:b/>
          <w:bCs/>
        </w:rPr>
        <w:t>的液体的大烧杯中，静止后有</w:t>
      </w:r>
      <w:r w:rsidRPr="009504F1">
        <w:rPr>
          <w:rFonts w:ascii="Times New Roman" w:eastAsia="宋体" w:hAnsi="宋体"/>
          <w:b/>
          <w:bCs/>
        </w:rPr>
        <w:t>14 g</w:t>
      </w:r>
      <w:r w:rsidRPr="009504F1">
        <w:rPr>
          <w:rFonts w:ascii="Times New Roman" w:eastAsia="宋体" w:hAnsi="宋体" w:hint="eastAsia"/>
          <w:b/>
          <w:bCs/>
        </w:rPr>
        <w:t>液体溢出；将其轻轻放入盛满水的大烧杯中，静止后有</w:t>
      </w:r>
      <w:r w:rsidRPr="009504F1">
        <w:rPr>
          <w:rFonts w:ascii="Times New Roman" w:eastAsia="宋体" w:hAnsi="宋体"/>
          <w:b/>
          <w:bCs/>
        </w:rPr>
        <w:t>18 g</w:t>
      </w:r>
      <w:r w:rsidRPr="009504F1">
        <w:rPr>
          <w:rFonts w:ascii="Times New Roman" w:eastAsia="宋体" w:hAnsi="宋体" w:hint="eastAsia"/>
          <w:b/>
          <w:bCs/>
        </w:rPr>
        <w:t>水溢出。则物块放入水中时所受的浮力为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1</w:t>
      </w:r>
      <w:r w:rsidR="009504F1" w:rsidRPr="009504F1">
        <w:rPr>
          <w:rFonts w:ascii="Times New Roman" w:eastAsia="宋体" w:hAnsi="宋体"/>
          <w:b/>
          <w:bCs/>
          <w:color w:val="FF0000"/>
          <w:u w:val="single" w:color="000000" w:themeColor="text1"/>
        </w:rPr>
        <w:t xml:space="preserve">8 </w:t>
      </w:r>
      <w:r w:rsidRPr="009504F1">
        <w:rPr>
          <w:rFonts w:ascii="Times New Roman" w:eastAsia="宋体" w:hAnsi="宋体"/>
          <w:b/>
          <w:bCs/>
        </w:rPr>
        <w:t>N</w:t>
      </w:r>
      <w:r w:rsidRPr="009504F1">
        <w:rPr>
          <w:rFonts w:ascii="Times New Roman" w:eastAsia="宋体" w:hAnsi="宋体" w:hint="eastAsia"/>
          <w:b/>
          <w:bCs/>
        </w:rPr>
        <w:t>，物块的密度为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9</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Pr="009504F1">
        <w:rPr>
          <w:rFonts w:ascii="Times New Roman" w:eastAsia="宋体" w:hAnsi="宋体" w:hint="eastAsia"/>
          <w:b/>
          <w:bCs/>
        </w:rPr>
        <w:t>。</w:t>
      </w:r>
      <w:r w:rsidR="00B53BC4" w:rsidRPr="00B53BC4">
        <w:rPr>
          <w:rFonts w:ascii="Times New Roman" w:eastAsia="宋体" w:hAnsi="Times New Roman" w:hint="eastAsia"/>
          <w:b/>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10 N/kg</w:t>
      </w:r>
      <w:r w:rsidR="00B53BC4" w:rsidRPr="00B53BC4">
        <w:rPr>
          <w:rFonts w:ascii="Times New Roman" w:eastAsia="宋体" w:hAnsi="Times New Roman" w:hint="eastAsia"/>
          <w:b/>
          <w:bCs/>
        </w:rPr>
        <w:t>)</w:t>
      </w:r>
      <w:r w:rsidRPr="009504F1">
        <w:rPr>
          <w:rFonts w:ascii="Times New Roman" w:eastAsia="宋体" w:hAnsi="宋体"/>
          <w:b/>
          <w:bCs/>
        </w:rPr>
        <w:t> </w:t>
      </w:r>
    </w:p>
    <w:p w14:paraId="5550F8B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0F17247" wp14:editId="19B9D08F">
            <wp:extent cx="2880000" cy="180000"/>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浮沉条件与二力平衡的混淆</w:t>
      </w:r>
    </w:p>
    <w:p w14:paraId="1E62ACFF" w14:textId="063D6CB0"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B53BC4" w:rsidRPr="009504F1">
        <w:rPr>
          <w:rFonts w:ascii="Times New Roman" w:eastAsia="宋体" w:hAnsi="宋体"/>
          <w:b/>
          <w:bCs/>
        </w:rPr>
        <w:pict w14:anchorId="17F49EBF">
          <v:shape id="_x0000_s2084"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4C08EE10" w14:textId="77777777" w:rsidR="00E46BC1" w:rsidRDefault="00E46BC1">
                  <w:pPr>
                    <w:pStyle w:val="af1"/>
                    <w:jc w:val="center"/>
                  </w:pPr>
                  <w:r>
                    <w:rPr>
                      <w:noProof/>
                    </w:rPr>
                    <w:drawing>
                      <wp:inline distT="0" distB="0" distL="0" distR="0" wp14:anchorId="672D94C2" wp14:editId="5AB0B2B6">
                        <wp:extent cx="864000" cy="180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24"/>
                                <a:stretch>
                                  <a:fillRect/>
                                </a:stretch>
                              </pic:blipFill>
                              <pic:spPr>
                                <a:xfrm>
                                  <a:off x="0" y="0"/>
                                  <a:ext cx="864000" cy="180000"/>
                                </a:xfrm>
                                <a:prstGeom prst="rect">
                                  <a:avLst/>
                                </a:prstGeom>
                              </pic:spPr>
                            </pic:pic>
                          </a:graphicData>
                        </a:graphic>
                      </wp:inline>
                    </w:drawing>
                  </w:r>
                </w:p>
                <w:p w14:paraId="0DA1BB0D" w14:textId="77777777" w:rsidR="00E46BC1" w:rsidRDefault="00E46BC1">
                  <w:pPr>
                    <w:pStyle w:val="af1"/>
                  </w:pPr>
                </w:p>
                <w:p w14:paraId="10919008" w14:textId="28DE5FF3" w:rsidR="00E46BC1" w:rsidRDefault="00E46BC1">
                  <w:pPr>
                    <w:pStyle w:val="af1"/>
                  </w:pPr>
                  <w:r>
                    <w:rPr>
                      <w:rFonts w:hint="default"/>
                      <w:sz w:val="22"/>
                      <w:szCs w:val="22"/>
                    </w:rPr>
                    <w:t>①</w:t>
                  </w:r>
                  <w:r w:rsidRPr="006C4838">
                    <w:rPr>
                      <w:rFonts w:ascii="楷体" w:eastAsia="楷体" w:hAnsi="楷体"/>
                      <w:sz w:val="22"/>
                      <w:szCs w:val="22"/>
                    </w:rPr>
                    <w:t>漂浮和悬浮时，物体均处于平衡状态，</w:t>
                  </w:r>
                  <w:r>
                    <w:rPr>
                      <w:rFonts w:hint="default"/>
                      <w:i/>
                      <w:sz w:val="22"/>
                      <w:szCs w:val="22"/>
                    </w:rPr>
                    <w:t>F</w:t>
                  </w:r>
                  <w:r w:rsidRPr="006C4838">
                    <w:rPr>
                      <w:rFonts w:ascii="楷体" w:eastAsia="楷体" w:hAnsi="楷体"/>
                      <w:sz w:val="22"/>
                      <w:szCs w:val="22"/>
                      <w:vertAlign w:val="subscript"/>
                    </w:rPr>
                    <w:t>浮</w:t>
                  </w:r>
                  <w:r w:rsidR="00E95943" w:rsidRPr="00E95943">
                    <w:rPr>
                      <w:rFonts w:hint="default"/>
                      <w:sz w:val="22"/>
                      <w:szCs w:val="22"/>
                    </w:rPr>
                    <w:t>=</w:t>
                  </w:r>
                  <w:r w:rsidRPr="006C4838">
                    <w:rPr>
                      <w:rFonts w:ascii="楷体" w:eastAsia="楷体" w:hAnsi="楷体" w:hint="default"/>
                      <w:sz w:val="22"/>
                      <w:szCs w:val="22"/>
                    </w:rPr>
                    <w:t xml:space="preserve"> </w:t>
                  </w:r>
                  <w:r>
                    <w:rPr>
                      <w:rFonts w:hint="default"/>
                      <w:i/>
                      <w:sz w:val="22"/>
                      <w:szCs w:val="22"/>
                    </w:rPr>
                    <w:t>G</w:t>
                  </w:r>
                  <w:r w:rsidRPr="006C4838">
                    <w:rPr>
                      <w:rFonts w:ascii="楷体" w:eastAsia="楷体" w:hAnsi="楷体"/>
                      <w:sz w:val="22"/>
                      <w:szCs w:val="22"/>
                      <w:vertAlign w:val="subscript"/>
                    </w:rPr>
                    <w:t>物</w:t>
                  </w:r>
                  <w:r w:rsidR="00364EAF" w:rsidRPr="00364EAF">
                    <w:rPr>
                      <w:rFonts w:ascii="Times New Roman" w:eastAsia="楷体" w:hAnsi="Times New Roman"/>
                      <w:sz w:val="22"/>
                      <w:szCs w:val="22"/>
                    </w:rPr>
                    <w:t>(</w:t>
                  </w:r>
                  <w:r w:rsidRPr="006C4838">
                    <w:rPr>
                      <w:rFonts w:ascii="楷体" w:eastAsia="楷体" w:hAnsi="楷体"/>
                      <w:sz w:val="22"/>
                      <w:szCs w:val="22"/>
                    </w:rPr>
                    <w:t>浮力等于自身重力</w:t>
                  </w:r>
                  <w:r w:rsidR="00364EAF" w:rsidRPr="00364EAF">
                    <w:rPr>
                      <w:rFonts w:ascii="Times New Roman" w:eastAsia="楷体" w:hAnsi="Times New Roman"/>
                      <w:sz w:val="22"/>
                      <w:szCs w:val="22"/>
                    </w:rPr>
                    <w:t>)</w:t>
                  </w:r>
                  <w:r w:rsidRPr="006C4838">
                    <w:rPr>
                      <w:rFonts w:ascii="楷体" w:eastAsia="楷体" w:hAnsi="楷体"/>
                      <w:sz w:val="22"/>
                      <w:szCs w:val="22"/>
                    </w:rPr>
                    <w:t>。悬浮时</w:t>
                  </w:r>
                  <w:r>
                    <w:rPr>
                      <w:rFonts w:hint="default"/>
                      <w:i/>
                      <w:sz w:val="22"/>
                      <w:szCs w:val="22"/>
                    </w:rPr>
                    <w:t>V</w:t>
                  </w:r>
                  <w:r w:rsidRPr="006C4838">
                    <w:rPr>
                      <w:rFonts w:ascii="楷体" w:eastAsia="楷体" w:hAnsi="楷体"/>
                      <w:sz w:val="22"/>
                      <w:szCs w:val="22"/>
                      <w:vertAlign w:val="subscript"/>
                    </w:rPr>
                    <w:t>排</w:t>
                  </w:r>
                  <w:r w:rsidR="00E95943" w:rsidRPr="00E95943">
                    <w:rPr>
                      <w:rFonts w:hint="default"/>
                      <w:sz w:val="22"/>
                      <w:szCs w:val="22"/>
                    </w:rPr>
                    <w:t>=</w:t>
                  </w:r>
                  <w:r w:rsidRPr="006C4838">
                    <w:rPr>
                      <w:rFonts w:ascii="楷体" w:eastAsia="楷体" w:hAnsi="楷体" w:hint="default"/>
                      <w:sz w:val="22"/>
                      <w:szCs w:val="22"/>
                    </w:rPr>
                    <w:t xml:space="preserve"> </w:t>
                  </w:r>
                  <w:r>
                    <w:rPr>
                      <w:rFonts w:hint="default"/>
                      <w:i/>
                      <w:sz w:val="22"/>
                      <w:szCs w:val="22"/>
                    </w:rPr>
                    <w:t>V</w:t>
                  </w:r>
                  <w:r w:rsidRPr="006C4838">
                    <w:rPr>
                      <w:rFonts w:ascii="楷体" w:eastAsia="楷体" w:hAnsi="楷体"/>
                      <w:sz w:val="22"/>
                      <w:szCs w:val="22"/>
                      <w:vertAlign w:val="subscript"/>
                    </w:rPr>
                    <w:t>物</w:t>
                  </w:r>
                  <w:r w:rsidRPr="006C4838">
                    <w:rPr>
                      <w:rFonts w:ascii="楷体" w:eastAsia="楷体" w:hAnsi="楷体"/>
                      <w:sz w:val="22"/>
                      <w:szCs w:val="22"/>
                    </w:rPr>
                    <w:t>，漂浮时</w:t>
                  </w:r>
                  <w:r>
                    <w:rPr>
                      <w:rFonts w:hint="default"/>
                      <w:i/>
                      <w:sz w:val="22"/>
                      <w:szCs w:val="22"/>
                    </w:rPr>
                    <w:t>V</w:t>
                  </w:r>
                  <w:r w:rsidRPr="006C4838">
                    <w:rPr>
                      <w:rFonts w:ascii="楷体" w:eastAsia="楷体" w:hAnsi="楷体"/>
                      <w:sz w:val="22"/>
                      <w:szCs w:val="22"/>
                      <w:vertAlign w:val="subscript"/>
                    </w:rPr>
                    <w:t>排</w:t>
                  </w:r>
                  <w:r>
                    <w:rPr>
                      <w:rFonts w:hint="default"/>
                      <w:sz w:val="22"/>
                      <w:szCs w:val="22"/>
                    </w:rPr>
                    <w:t>&lt;</w:t>
                  </w:r>
                  <w:r w:rsidRPr="006C4838">
                    <w:rPr>
                      <w:rFonts w:ascii="楷体" w:eastAsia="楷体" w:hAnsi="楷体" w:hint="default"/>
                      <w:sz w:val="22"/>
                      <w:szCs w:val="22"/>
                    </w:rPr>
                    <w:t xml:space="preserve"> </w:t>
                  </w:r>
                  <w:r>
                    <w:rPr>
                      <w:rFonts w:hint="default"/>
                      <w:i/>
                      <w:sz w:val="22"/>
                      <w:szCs w:val="22"/>
                    </w:rPr>
                    <w:t>V</w:t>
                  </w:r>
                  <w:r w:rsidRPr="006C4838">
                    <w:rPr>
                      <w:rFonts w:ascii="楷体" w:eastAsia="楷体" w:hAnsi="楷体"/>
                      <w:sz w:val="22"/>
                      <w:szCs w:val="22"/>
                      <w:vertAlign w:val="subscript"/>
                    </w:rPr>
                    <w:t>物</w:t>
                  </w:r>
                  <w:r w:rsidRPr="006C4838">
                    <w:rPr>
                      <w:rFonts w:ascii="楷体" w:eastAsia="楷体" w:hAnsi="楷体"/>
                      <w:sz w:val="22"/>
                      <w:szCs w:val="22"/>
                    </w:rPr>
                    <w:t>，是因液体密度不同导致</w:t>
                  </w:r>
                  <w:r>
                    <w:rPr>
                      <w:rFonts w:hint="default"/>
                      <w:i/>
                      <w:sz w:val="22"/>
                      <w:szCs w:val="22"/>
                    </w:rPr>
                    <w:t>V</w:t>
                  </w:r>
                  <w:r w:rsidRPr="006C4838">
                    <w:rPr>
                      <w:rFonts w:ascii="楷体" w:eastAsia="楷体" w:hAnsi="楷体"/>
                      <w:sz w:val="22"/>
                      <w:szCs w:val="22"/>
                      <w:vertAlign w:val="subscript"/>
                    </w:rPr>
                    <w:t>排</w:t>
                  </w:r>
                  <w:r w:rsidRPr="006C4838">
                    <w:rPr>
                      <w:rFonts w:ascii="楷体" w:eastAsia="楷体" w:hAnsi="楷体"/>
                      <w:sz w:val="22"/>
                      <w:szCs w:val="22"/>
                    </w:rPr>
                    <w:t>不同，而非浮力大小不同。</w:t>
                  </w:r>
                  <w:r>
                    <w:rPr>
                      <w:rFonts w:hint="default"/>
                      <w:sz w:val="22"/>
                      <w:szCs w:val="22"/>
                    </w:rPr>
                    <w:t>②</w:t>
                  </w:r>
                  <w:r w:rsidRPr="006C4838">
                    <w:rPr>
                      <w:rFonts w:ascii="楷体" w:eastAsia="楷体" w:hAnsi="楷体"/>
                      <w:sz w:val="22"/>
                      <w:szCs w:val="22"/>
                    </w:rPr>
                    <w:t>物体浮沉由</w:t>
                  </w:r>
                  <w:r>
                    <w:rPr>
                      <w:rFonts w:hint="default"/>
                      <w:i/>
                      <w:sz w:val="22"/>
                      <w:szCs w:val="22"/>
                    </w:rPr>
                    <w:t>F</w:t>
                  </w:r>
                  <w:r w:rsidRPr="006C4838">
                    <w:rPr>
                      <w:rFonts w:ascii="楷体" w:eastAsia="楷体" w:hAnsi="楷体"/>
                      <w:sz w:val="22"/>
                      <w:szCs w:val="22"/>
                      <w:vertAlign w:val="subscript"/>
                    </w:rPr>
                    <w:t>浮</w:t>
                  </w:r>
                  <w:r w:rsidRPr="006C4838">
                    <w:rPr>
                      <w:rFonts w:ascii="楷体" w:eastAsia="楷体" w:hAnsi="楷体"/>
                      <w:sz w:val="22"/>
                      <w:szCs w:val="22"/>
                    </w:rPr>
                    <w:t>与</w:t>
                  </w:r>
                  <w:r>
                    <w:rPr>
                      <w:rFonts w:hint="default"/>
                      <w:i/>
                      <w:sz w:val="22"/>
                      <w:szCs w:val="22"/>
                    </w:rPr>
                    <w:t>G</w:t>
                  </w:r>
                  <w:r w:rsidRPr="006C4838">
                    <w:rPr>
                      <w:rFonts w:ascii="楷体" w:eastAsia="楷体" w:hAnsi="楷体"/>
                      <w:sz w:val="22"/>
                      <w:szCs w:val="22"/>
                      <w:vertAlign w:val="subscript"/>
                    </w:rPr>
                    <w:t>物</w:t>
                  </w:r>
                  <w:r w:rsidRPr="006C4838">
                    <w:rPr>
                      <w:rFonts w:ascii="楷体" w:eastAsia="楷体" w:hAnsi="楷体"/>
                      <w:sz w:val="22"/>
                      <w:szCs w:val="22"/>
                    </w:rPr>
                    <w:t>的关系决定：</w:t>
                  </w:r>
                  <w:r>
                    <w:rPr>
                      <w:rFonts w:hint="default"/>
                      <w:i/>
                      <w:sz w:val="22"/>
                      <w:szCs w:val="22"/>
                    </w:rPr>
                    <w:t>F</w:t>
                  </w:r>
                  <w:r w:rsidRPr="006C4838">
                    <w:rPr>
                      <w:rFonts w:ascii="楷体" w:eastAsia="楷体" w:hAnsi="楷体"/>
                      <w:sz w:val="22"/>
                      <w:szCs w:val="22"/>
                      <w:vertAlign w:val="subscript"/>
                    </w:rPr>
                    <w:t>浮</w:t>
                  </w:r>
                  <w:r>
                    <w:rPr>
                      <w:rFonts w:hint="default"/>
                      <w:sz w:val="22"/>
                      <w:szCs w:val="22"/>
                    </w:rPr>
                    <w:t>&gt;</w:t>
                  </w:r>
                  <w:r w:rsidRPr="006C4838">
                    <w:rPr>
                      <w:rFonts w:ascii="楷体" w:eastAsia="楷体" w:hAnsi="楷体" w:hint="default"/>
                      <w:sz w:val="22"/>
                      <w:szCs w:val="22"/>
                    </w:rPr>
                    <w:t xml:space="preserve"> </w:t>
                  </w:r>
                  <w:r>
                    <w:rPr>
                      <w:rFonts w:hint="default"/>
                      <w:i/>
                      <w:sz w:val="22"/>
                      <w:szCs w:val="22"/>
                    </w:rPr>
                    <w:t>G</w:t>
                  </w:r>
                  <w:r w:rsidRPr="006C4838">
                    <w:rPr>
                      <w:rFonts w:ascii="楷体" w:eastAsia="楷体" w:hAnsi="楷体"/>
                      <w:sz w:val="22"/>
                      <w:szCs w:val="22"/>
                      <w:vertAlign w:val="subscript"/>
                    </w:rPr>
                    <w:t>物</w:t>
                  </w:r>
                  <w:r w:rsidRPr="006C4838">
                    <w:rPr>
                      <w:rFonts w:ascii="楷体" w:eastAsia="楷体" w:hAnsi="楷体"/>
                      <w:sz w:val="22"/>
                      <w:szCs w:val="22"/>
                    </w:rPr>
                    <w:t>时上浮；</w:t>
                  </w:r>
                  <w:r>
                    <w:rPr>
                      <w:rFonts w:hint="default"/>
                      <w:i/>
                      <w:sz w:val="22"/>
                      <w:szCs w:val="22"/>
                    </w:rPr>
                    <w:t>F</w:t>
                  </w:r>
                  <w:r w:rsidRPr="006C4838">
                    <w:rPr>
                      <w:rFonts w:ascii="楷体" w:eastAsia="楷体" w:hAnsi="楷体"/>
                      <w:sz w:val="22"/>
                      <w:szCs w:val="22"/>
                      <w:vertAlign w:val="subscript"/>
                    </w:rPr>
                    <w:t>浮</w:t>
                  </w:r>
                  <w:r w:rsidR="00E95943" w:rsidRPr="00E95943">
                    <w:rPr>
                      <w:rFonts w:hint="default"/>
                      <w:sz w:val="22"/>
                      <w:szCs w:val="22"/>
                    </w:rPr>
                    <w:t>=</w:t>
                  </w:r>
                  <w:r>
                    <w:rPr>
                      <w:rFonts w:hint="default"/>
                      <w:i/>
                      <w:sz w:val="22"/>
                      <w:szCs w:val="22"/>
                    </w:rPr>
                    <w:t>G</w:t>
                  </w:r>
                  <w:r w:rsidRPr="006C4838">
                    <w:rPr>
                      <w:rFonts w:ascii="楷体" w:eastAsia="楷体" w:hAnsi="楷体"/>
                      <w:sz w:val="22"/>
                      <w:szCs w:val="22"/>
                      <w:vertAlign w:val="subscript"/>
                    </w:rPr>
                    <w:t>物</w:t>
                  </w:r>
                  <w:r w:rsidRPr="006C4838">
                    <w:rPr>
                      <w:rFonts w:ascii="楷体" w:eastAsia="楷体" w:hAnsi="楷体"/>
                      <w:sz w:val="22"/>
                      <w:szCs w:val="22"/>
                    </w:rPr>
                    <w:t>时漂浮或悬浮；</w:t>
                  </w:r>
                  <w:r>
                    <w:rPr>
                      <w:rFonts w:hint="default"/>
                      <w:i/>
                      <w:sz w:val="22"/>
                      <w:szCs w:val="22"/>
                    </w:rPr>
                    <w:t>F</w:t>
                  </w:r>
                  <w:r w:rsidRPr="006C4838">
                    <w:rPr>
                      <w:rFonts w:ascii="楷体" w:eastAsia="楷体" w:hAnsi="楷体"/>
                      <w:sz w:val="22"/>
                      <w:szCs w:val="22"/>
                      <w:vertAlign w:val="subscript"/>
                    </w:rPr>
                    <w:t>浮</w:t>
                  </w:r>
                  <w:r>
                    <w:rPr>
                      <w:rFonts w:hint="default"/>
                      <w:sz w:val="22"/>
                      <w:szCs w:val="22"/>
                    </w:rPr>
                    <w:t>&lt;</w:t>
                  </w:r>
                  <w:r w:rsidRPr="006C4838">
                    <w:rPr>
                      <w:rFonts w:ascii="楷体" w:eastAsia="楷体" w:hAnsi="楷体" w:hint="default"/>
                      <w:sz w:val="22"/>
                      <w:szCs w:val="22"/>
                    </w:rPr>
                    <w:t xml:space="preserve"> </w:t>
                  </w:r>
                  <w:r>
                    <w:rPr>
                      <w:rFonts w:hint="default"/>
                      <w:i/>
                      <w:sz w:val="22"/>
                      <w:szCs w:val="22"/>
                    </w:rPr>
                    <w:t>G</w:t>
                  </w:r>
                  <w:r w:rsidRPr="006C4838">
                    <w:rPr>
                      <w:rFonts w:ascii="楷体" w:eastAsia="楷体" w:hAnsi="楷体"/>
                      <w:sz w:val="22"/>
                      <w:szCs w:val="22"/>
                      <w:vertAlign w:val="subscript"/>
                    </w:rPr>
                    <w:t>物</w:t>
                  </w:r>
                  <w:r w:rsidRPr="006C4838">
                    <w:rPr>
                      <w:rFonts w:ascii="楷体" w:eastAsia="楷体" w:hAnsi="楷体"/>
                      <w:sz w:val="22"/>
                      <w:szCs w:val="22"/>
                    </w:rPr>
                    <w:t>时下沉。与物体轻重无直接关系</w:t>
                  </w:r>
                  <w:r w:rsidR="00364EAF" w:rsidRPr="00364EAF">
                    <w:rPr>
                      <w:rFonts w:ascii="Times New Roman" w:eastAsia="楷体" w:hAnsi="Times New Roman"/>
                      <w:sz w:val="22"/>
                      <w:szCs w:val="22"/>
                    </w:rPr>
                    <w:t>(</w:t>
                  </w:r>
                  <w:r w:rsidRPr="006C4838">
                    <w:rPr>
                      <w:rFonts w:ascii="楷体" w:eastAsia="楷体" w:hAnsi="楷体"/>
                      <w:sz w:val="22"/>
                      <w:szCs w:val="22"/>
                    </w:rPr>
                    <w:t>如轮船很重但因</w:t>
                  </w:r>
                  <w:r>
                    <w:rPr>
                      <w:rFonts w:hint="default"/>
                      <w:i/>
                      <w:sz w:val="22"/>
                      <w:szCs w:val="22"/>
                    </w:rPr>
                    <w:t>V</w:t>
                  </w:r>
                  <w:r w:rsidRPr="006C4838">
                    <w:rPr>
                      <w:rFonts w:ascii="楷体" w:eastAsia="楷体" w:hAnsi="楷体"/>
                      <w:sz w:val="22"/>
                      <w:szCs w:val="22"/>
                      <w:vertAlign w:val="subscript"/>
                    </w:rPr>
                    <w:t>排</w:t>
                  </w:r>
                  <w:r w:rsidRPr="006C4838">
                    <w:rPr>
                      <w:rFonts w:ascii="楷体" w:eastAsia="楷体" w:hAnsi="楷体"/>
                      <w:sz w:val="22"/>
                      <w:szCs w:val="22"/>
                    </w:rPr>
                    <w:t>大，</w:t>
                  </w:r>
                  <w:r>
                    <w:rPr>
                      <w:rFonts w:hint="default"/>
                      <w:i/>
                      <w:sz w:val="22"/>
                      <w:szCs w:val="22"/>
                    </w:rPr>
                    <w:t>F</w:t>
                  </w:r>
                  <w:r w:rsidRPr="006C4838">
                    <w:rPr>
                      <w:rFonts w:ascii="楷体" w:eastAsia="楷体" w:hAnsi="楷体"/>
                      <w:sz w:val="22"/>
                      <w:szCs w:val="22"/>
                      <w:vertAlign w:val="subscript"/>
                    </w:rPr>
                    <w:t>浮</w:t>
                  </w:r>
                  <w:r w:rsidR="00E95943" w:rsidRPr="00E95943">
                    <w:rPr>
                      <w:rFonts w:hint="default"/>
                      <w:sz w:val="22"/>
                      <w:szCs w:val="22"/>
                    </w:rPr>
                    <w:t>=</w:t>
                  </w:r>
                  <w:r w:rsidRPr="006C4838">
                    <w:rPr>
                      <w:rFonts w:ascii="楷体" w:eastAsia="楷体" w:hAnsi="楷体" w:hint="default"/>
                      <w:sz w:val="22"/>
                      <w:szCs w:val="22"/>
                    </w:rPr>
                    <w:t xml:space="preserve"> </w:t>
                  </w:r>
                  <w:r>
                    <w:rPr>
                      <w:rFonts w:hint="default"/>
                      <w:i/>
                      <w:sz w:val="22"/>
                      <w:szCs w:val="22"/>
                    </w:rPr>
                    <w:t>G</w:t>
                  </w:r>
                  <w:r w:rsidRPr="006C4838">
                    <w:rPr>
                      <w:rFonts w:ascii="楷体" w:eastAsia="楷体" w:hAnsi="楷体"/>
                      <w:sz w:val="22"/>
                      <w:szCs w:val="22"/>
                      <w:vertAlign w:val="subscript"/>
                    </w:rPr>
                    <w:t>物</w:t>
                  </w:r>
                  <w:r w:rsidRPr="006C4838">
                    <w:rPr>
                      <w:rFonts w:ascii="楷体" w:eastAsia="楷体" w:hAnsi="楷体"/>
                      <w:sz w:val="22"/>
                      <w:szCs w:val="22"/>
                    </w:rPr>
                    <w:t>而漂浮</w:t>
                  </w:r>
                  <w:r w:rsidR="00364EAF" w:rsidRPr="00364EAF">
                    <w:rPr>
                      <w:rFonts w:ascii="Times New Roman" w:hAnsi="Times New Roman"/>
                      <w:sz w:val="22"/>
                      <w:szCs w:val="22"/>
                    </w:rPr>
                    <w:t>)</w:t>
                  </w:r>
                  <w:r>
                    <w:rPr>
                      <w:sz w:val="22"/>
                      <w:szCs w:val="22"/>
                    </w:rPr>
                    <w:t>。</w:t>
                  </w:r>
                </w:p>
              </w:txbxContent>
            </v:textbox>
            <w10:anchorlock/>
          </v:shape>
        </w:pict>
      </w:r>
    </w:p>
    <w:p w14:paraId="4A9379AB" w14:textId="3370F8B6"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水平地面有一底面积为</w:t>
      </w:r>
      <w:r w:rsidRPr="009504F1">
        <w:rPr>
          <w:rFonts w:ascii="Times New Roman" w:eastAsia="宋体" w:hAnsi="宋体"/>
          <w:b/>
          <w:bCs/>
        </w:rPr>
        <w:t>400 cm</w:t>
      </w:r>
      <w:r w:rsidRPr="009504F1">
        <w:rPr>
          <w:rFonts w:ascii="Times New Roman" w:eastAsia="宋体" w:hAnsi="宋体"/>
          <w:b/>
          <w:bCs/>
          <w:vertAlign w:val="superscript"/>
        </w:rPr>
        <w:t>2</w:t>
      </w:r>
      <w:r w:rsidRPr="009504F1">
        <w:rPr>
          <w:rFonts w:ascii="Times New Roman" w:eastAsia="宋体" w:hAnsi="宋体" w:hint="eastAsia"/>
          <w:b/>
          <w:bCs/>
        </w:rPr>
        <w:t>，装有大量水的圆柱形容器</w:t>
      </w:r>
      <w:r w:rsidR="00B53BC4" w:rsidRPr="00B53BC4">
        <w:rPr>
          <w:rFonts w:ascii="Times New Roman" w:eastAsia="楷体" w:hAnsi="Times New Roman" w:hint="eastAsia"/>
          <w:b/>
          <w:bCs/>
        </w:rPr>
        <w:t>(</w:t>
      </w:r>
      <w:r w:rsidRPr="009504F1">
        <w:rPr>
          <w:rFonts w:ascii="Times New Roman" w:eastAsia="楷体" w:hAnsi="楷体" w:hint="eastAsia"/>
          <w:b/>
          <w:bCs/>
        </w:rPr>
        <w:t>容器壁厚度不计</w:t>
      </w:r>
      <w:r w:rsidR="00B53BC4" w:rsidRPr="00B53BC4">
        <w:rPr>
          <w:rFonts w:ascii="Times New Roman" w:eastAsia="楷体" w:hAnsi="Times New Roman" w:hint="eastAsia"/>
          <w:b/>
          <w:bCs/>
        </w:rPr>
        <w:t>)</w:t>
      </w:r>
      <w:r w:rsidRPr="009504F1">
        <w:rPr>
          <w:rFonts w:ascii="Times New Roman" w:eastAsia="宋体" w:hAnsi="宋体" w:hint="eastAsia"/>
          <w:b/>
          <w:bCs/>
        </w:rPr>
        <w:t>。将物块</w:t>
      </w:r>
      <w:r w:rsidRPr="009504F1">
        <w:rPr>
          <w:rFonts w:ascii="Times New Roman" w:eastAsia="宋体" w:hAnsi="宋体"/>
          <w:b/>
          <w:bCs/>
        </w:rPr>
        <w:t xml:space="preserve"> </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置于盛水容器中，物块</w:t>
      </w:r>
      <w:r w:rsidRPr="009504F1">
        <w:rPr>
          <w:rFonts w:ascii="Times New Roman" w:eastAsia="宋体" w:hAnsi="宋体"/>
          <w:b/>
          <w:bCs/>
          <w:i/>
        </w:rPr>
        <w:t>A</w:t>
      </w:r>
      <w:r w:rsidRPr="009504F1">
        <w:rPr>
          <w:rFonts w:ascii="Times New Roman" w:eastAsia="宋体" w:hAnsi="宋体" w:hint="eastAsia"/>
          <w:b/>
          <w:bCs/>
        </w:rPr>
        <w:t>为底面积</w:t>
      </w:r>
      <w:r w:rsidRPr="009504F1">
        <w:rPr>
          <w:rFonts w:ascii="Times New Roman" w:eastAsia="宋体" w:hAnsi="宋体"/>
          <w:b/>
          <w:bCs/>
        </w:rPr>
        <w:t>150 cm</w:t>
      </w:r>
      <w:r w:rsidRPr="009504F1">
        <w:rPr>
          <w:rFonts w:ascii="Times New Roman" w:eastAsia="宋体" w:hAnsi="宋体"/>
          <w:b/>
          <w:bCs/>
          <w:vertAlign w:val="superscript"/>
        </w:rPr>
        <w:t>2</w:t>
      </w:r>
      <w:r w:rsidRPr="009504F1">
        <w:rPr>
          <w:rFonts w:ascii="Times New Roman" w:eastAsia="宋体" w:hAnsi="宋体" w:hint="eastAsia"/>
          <w:b/>
          <w:bCs/>
        </w:rPr>
        <w:t>、高</w:t>
      </w:r>
      <w:r w:rsidRPr="009504F1">
        <w:rPr>
          <w:rFonts w:ascii="Times New Roman" w:eastAsia="宋体" w:hAnsi="宋体"/>
          <w:b/>
          <w:bCs/>
        </w:rPr>
        <w:t>10 cm</w:t>
      </w:r>
      <w:r w:rsidRPr="009504F1">
        <w:rPr>
          <w:rFonts w:ascii="Times New Roman" w:eastAsia="宋体" w:hAnsi="宋体" w:hint="eastAsia"/>
          <w:b/>
          <w:bCs/>
        </w:rPr>
        <w:t>的柱体，物块</w:t>
      </w:r>
      <w:r w:rsidRPr="009504F1">
        <w:rPr>
          <w:rFonts w:ascii="Times New Roman" w:eastAsia="宋体" w:hAnsi="宋体"/>
          <w:b/>
          <w:bCs/>
          <w:i/>
        </w:rPr>
        <w:t>B</w:t>
      </w:r>
      <w:r w:rsidRPr="009504F1">
        <w:rPr>
          <w:rFonts w:ascii="Times New Roman" w:eastAsia="宋体" w:hAnsi="宋体" w:hint="eastAsia"/>
          <w:b/>
          <w:bCs/>
        </w:rPr>
        <w:t>为边长</w:t>
      </w:r>
      <w:r w:rsidRPr="009504F1">
        <w:rPr>
          <w:rFonts w:ascii="Times New Roman" w:eastAsia="宋体" w:hAnsi="宋体"/>
          <w:b/>
          <w:bCs/>
        </w:rPr>
        <w:t>10 cm</w:t>
      </w:r>
      <w:r w:rsidRPr="009504F1">
        <w:rPr>
          <w:rFonts w:ascii="Times New Roman" w:eastAsia="宋体" w:hAnsi="宋体" w:hint="eastAsia"/>
          <w:b/>
          <w:bCs/>
        </w:rPr>
        <w:t>、重</w:t>
      </w:r>
      <w:r w:rsidRPr="009504F1">
        <w:rPr>
          <w:rFonts w:ascii="Times New Roman" w:eastAsia="宋体" w:hAnsi="宋体"/>
          <w:b/>
          <w:bCs/>
        </w:rPr>
        <w:t>13 N</w:t>
      </w:r>
      <w:r w:rsidRPr="009504F1">
        <w:rPr>
          <w:rFonts w:ascii="Times New Roman" w:eastAsia="宋体" w:hAnsi="宋体" w:hint="eastAsia"/>
          <w:b/>
          <w:bCs/>
        </w:rPr>
        <w:t>的正方体。待稳定后，</w:t>
      </w:r>
      <w:r w:rsidRPr="009504F1">
        <w:rPr>
          <w:rFonts w:ascii="Times New Roman" w:eastAsia="宋体" w:hAnsi="宋体"/>
          <w:b/>
          <w:bCs/>
          <w:i/>
        </w:rPr>
        <w:t>A</w:t>
      </w:r>
      <w:r w:rsidRPr="009504F1">
        <w:rPr>
          <w:rFonts w:ascii="Times New Roman" w:eastAsia="宋体" w:hAnsi="宋体" w:hint="eastAsia"/>
          <w:b/>
          <w:bCs/>
        </w:rPr>
        <w:t>有</w:t>
      </w:r>
      <m:oMath>
        <m:f>
          <m:fPr>
            <m:ctrlPr>
              <w:rPr>
                <w:rFonts w:ascii="Cambria Math" w:eastAsia="宋体" w:hAnsi="Cambria Math" w:cs="Times New Roman"/>
                <w:b/>
                <w:bCs/>
              </w:rPr>
            </m:ctrlPr>
          </m:fPr>
          <m:num>
            <m:r>
              <m:rPr>
                <m:nor/>
              </m:rPr>
              <w:rPr>
                <w:rFonts w:ascii="Times New Roman" w:eastAsia="宋体" w:hAnsi="宋体" w:cs="Times New Roman"/>
                <w:b/>
                <w:bCs/>
              </w:rPr>
              <m:t>2</m:t>
            </m:r>
          </m:num>
          <m:den>
            <m:r>
              <m:rPr>
                <m:nor/>
              </m:rPr>
              <w:rPr>
                <w:rFonts w:ascii="Times New Roman" w:eastAsia="宋体" w:hAnsi="宋体" w:cs="Times New Roman"/>
                <w:b/>
                <w:bCs/>
              </w:rPr>
              <m:t>5</m:t>
            </m:r>
          </m:den>
        </m:f>
      </m:oMath>
      <w:r w:rsidRPr="009504F1">
        <w:rPr>
          <w:rFonts w:ascii="Times New Roman" w:eastAsia="宋体" w:hAnsi="宋体" w:hint="eastAsia"/>
          <w:b/>
          <w:bCs/>
        </w:rPr>
        <w:t>的体积露出水面，</w:t>
      </w:r>
      <w:r w:rsidRPr="009504F1">
        <w:rPr>
          <w:rFonts w:ascii="Times New Roman" w:eastAsia="宋体" w:hAnsi="宋体"/>
          <w:b/>
          <w:bCs/>
          <w:i/>
        </w:rPr>
        <w:t>B</w:t>
      </w:r>
      <w:r w:rsidRPr="009504F1">
        <w:rPr>
          <w:rFonts w:ascii="Times New Roman" w:eastAsia="宋体" w:hAnsi="宋体" w:hint="eastAsia"/>
          <w:b/>
          <w:bCs/>
        </w:rPr>
        <w:t>沉底，如图甲。现对</w:t>
      </w:r>
      <w:r w:rsidRPr="009504F1">
        <w:rPr>
          <w:rFonts w:ascii="Times New Roman" w:eastAsia="宋体" w:hAnsi="宋体"/>
          <w:b/>
          <w:bCs/>
          <w:i/>
        </w:rPr>
        <w:t>A</w:t>
      </w:r>
      <w:r w:rsidRPr="009504F1">
        <w:rPr>
          <w:rFonts w:ascii="Times New Roman" w:eastAsia="宋体" w:hAnsi="宋体" w:hint="eastAsia"/>
          <w:b/>
          <w:bCs/>
        </w:rPr>
        <w:t>物块施加竖直向下的压力</w:t>
      </w:r>
      <w:r w:rsidRPr="009504F1">
        <w:rPr>
          <w:rFonts w:ascii="Times New Roman" w:eastAsia="宋体" w:hAnsi="宋体"/>
          <w:b/>
          <w:bCs/>
          <w:i/>
        </w:rPr>
        <w:t>F</w:t>
      </w:r>
      <w:r w:rsidRPr="009504F1">
        <w:rPr>
          <w:rFonts w:ascii="Times New Roman" w:eastAsia="宋体" w:hAnsi="宋体" w:hint="eastAsia"/>
          <w:b/>
          <w:bCs/>
        </w:rPr>
        <w:t>直至</w:t>
      </w:r>
      <w:r w:rsidRPr="009504F1">
        <w:rPr>
          <w:rFonts w:ascii="Times New Roman" w:eastAsia="宋体" w:hAnsi="宋体"/>
          <w:b/>
          <w:bCs/>
          <w:i/>
        </w:rPr>
        <w:t>A</w:t>
      </w:r>
      <w:r w:rsidRPr="009504F1">
        <w:rPr>
          <w:rFonts w:ascii="Times New Roman" w:eastAsia="宋体" w:hAnsi="宋体" w:hint="eastAsia"/>
          <w:b/>
          <w:bCs/>
        </w:rPr>
        <w:t>刚好浸没入水中，再用轻质细绳</w:t>
      </w:r>
      <w:r w:rsidR="00B53BC4" w:rsidRPr="00B53BC4">
        <w:rPr>
          <w:rFonts w:ascii="Times New Roman" w:eastAsia="楷体" w:hAnsi="Times New Roman" w:hint="eastAsia"/>
          <w:b/>
          <w:bCs/>
        </w:rPr>
        <w:t>(</w:t>
      </w:r>
      <w:r w:rsidRPr="009504F1">
        <w:rPr>
          <w:rFonts w:ascii="Times New Roman" w:eastAsia="楷体" w:hAnsi="楷体" w:hint="eastAsia"/>
          <w:b/>
          <w:bCs/>
        </w:rPr>
        <w:t>绳子伸长忽略不计</w:t>
      </w:r>
      <w:r w:rsidR="00B53BC4" w:rsidRPr="00B53BC4">
        <w:rPr>
          <w:rFonts w:ascii="Times New Roman" w:eastAsia="楷体" w:hAnsi="Times New Roman" w:hint="eastAsia"/>
          <w:b/>
          <w:bCs/>
        </w:rPr>
        <w:t>)</w:t>
      </w:r>
      <w:r w:rsidRPr="009504F1">
        <w:rPr>
          <w:rFonts w:ascii="Times New Roman" w:eastAsia="宋体" w:hAnsi="宋体" w:hint="eastAsia"/>
          <w:b/>
          <w:bCs/>
        </w:rPr>
        <w:t>连接</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，绳子恰好拉直，如图乙。再缓慢减小压力</w:t>
      </w:r>
      <w:r w:rsidRPr="009504F1">
        <w:rPr>
          <w:rFonts w:ascii="Times New Roman" w:eastAsia="宋体" w:hAnsi="宋体"/>
          <w:b/>
          <w:bCs/>
          <w:i/>
        </w:rPr>
        <w:t>F</w:t>
      </w:r>
      <w:r w:rsidRPr="009504F1">
        <w:rPr>
          <w:rFonts w:ascii="Times New Roman" w:eastAsia="宋体" w:hAnsi="宋体" w:hint="eastAsia"/>
          <w:b/>
          <w:bCs/>
        </w:rPr>
        <w:t>，直至</w:t>
      </w:r>
      <w:r w:rsidRPr="009504F1">
        <w:rPr>
          <w:rFonts w:ascii="Times New Roman" w:eastAsia="宋体" w:hAnsi="宋体"/>
          <w:b/>
          <w:bCs/>
          <w:i/>
        </w:rPr>
        <w:t>B</w:t>
      </w:r>
      <w:r w:rsidRPr="009504F1">
        <w:rPr>
          <w:rFonts w:ascii="Times New Roman" w:eastAsia="宋体" w:hAnsi="宋体" w:hint="eastAsia"/>
          <w:b/>
          <w:bCs/>
        </w:rPr>
        <w:t>刚好离开容器底部。求：</w:t>
      </w:r>
      <w:r w:rsidR="00B53BC4" w:rsidRPr="00B53BC4">
        <w:rPr>
          <w:rFonts w:ascii="Times New Roman" w:eastAsia="宋体" w:hAnsi="Times New Roman" w:hint="eastAsia"/>
          <w:b/>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10 N/kg</w:t>
      </w:r>
      <w:r w:rsidR="00B53BC4" w:rsidRPr="00B53BC4">
        <w:rPr>
          <w:rFonts w:ascii="Times New Roman" w:eastAsia="宋体" w:hAnsi="Times New Roman" w:hint="eastAsia"/>
          <w:b/>
          <w:bCs/>
        </w:rPr>
        <w:t>)</w:t>
      </w:r>
    </w:p>
    <w:p w14:paraId="16AF7675" w14:textId="596A904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如图甲，</w:t>
      </w:r>
      <w:r w:rsidR="00AE7D5D" w:rsidRPr="009504F1">
        <w:rPr>
          <w:rFonts w:ascii="Times New Roman" w:eastAsia="宋体" w:hAnsi="宋体"/>
          <w:b/>
          <w:bCs/>
          <w:i/>
        </w:rPr>
        <w:t>A</w:t>
      </w:r>
      <w:r w:rsidR="00AE7D5D" w:rsidRPr="009504F1">
        <w:rPr>
          <w:rFonts w:ascii="Times New Roman" w:eastAsia="宋体" w:hAnsi="宋体" w:hint="eastAsia"/>
          <w:b/>
          <w:bCs/>
        </w:rPr>
        <w:t>漂浮时，水对</w:t>
      </w:r>
      <w:r w:rsidR="00AE7D5D" w:rsidRPr="009504F1">
        <w:rPr>
          <w:rFonts w:ascii="Times New Roman" w:eastAsia="宋体" w:hAnsi="宋体"/>
          <w:b/>
          <w:bCs/>
          <w:i/>
        </w:rPr>
        <w:t>A</w:t>
      </w:r>
      <w:r w:rsidR="00AE7D5D" w:rsidRPr="009504F1">
        <w:rPr>
          <w:rFonts w:ascii="Times New Roman" w:eastAsia="宋体" w:hAnsi="宋体" w:hint="eastAsia"/>
          <w:b/>
          <w:bCs/>
        </w:rPr>
        <w:t>下表面的压强。</w:t>
      </w:r>
    </w:p>
    <w:p w14:paraId="6460181B" w14:textId="4DF2135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b/>
          <w:bCs/>
          <w:i/>
        </w:rPr>
        <w:t>A</w:t>
      </w:r>
      <w:r w:rsidR="00AE7D5D" w:rsidRPr="009504F1">
        <w:rPr>
          <w:rFonts w:ascii="Times New Roman" w:eastAsia="宋体" w:hAnsi="宋体" w:hint="eastAsia"/>
          <w:b/>
          <w:bCs/>
        </w:rPr>
        <w:t>的重力。</w:t>
      </w:r>
    </w:p>
    <w:p w14:paraId="5589A716" w14:textId="7DD1F7B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当</w:t>
      </w:r>
      <w:r w:rsidR="00AE7D5D" w:rsidRPr="009504F1">
        <w:rPr>
          <w:rFonts w:ascii="Times New Roman" w:eastAsia="宋体" w:hAnsi="宋体"/>
          <w:b/>
          <w:bCs/>
          <w:i/>
        </w:rPr>
        <w:t>B</w:t>
      </w:r>
      <w:r w:rsidR="00AE7D5D" w:rsidRPr="009504F1">
        <w:rPr>
          <w:rFonts w:ascii="Times New Roman" w:eastAsia="宋体" w:hAnsi="宋体" w:hint="eastAsia"/>
          <w:b/>
          <w:bCs/>
        </w:rPr>
        <w:t>刚好离开容器底部时，对物块</w:t>
      </w:r>
      <w:r w:rsidR="00AE7D5D" w:rsidRPr="009504F1">
        <w:rPr>
          <w:rFonts w:ascii="Times New Roman" w:eastAsia="宋体" w:hAnsi="宋体"/>
          <w:b/>
          <w:bCs/>
          <w:i/>
        </w:rPr>
        <w:t>A</w:t>
      </w:r>
      <w:r w:rsidR="00AE7D5D" w:rsidRPr="009504F1">
        <w:rPr>
          <w:rFonts w:ascii="Times New Roman" w:eastAsia="宋体" w:hAnsi="宋体" w:hint="eastAsia"/>
          <w:b/>
          <w:bCs/>
        </w:rPr>
        <w:t>施加的压力</w:t>
      </w:r>
      <w:r w:rsidR="00AE7D5D" w:rsidRPr="009504F1">
        <w:rPr>
          <w:rFonts w:ascii="Times New Roman" w:eastAsia="宋体" w:hAnsi="宋体"/>
          <w:b/>
          <w:bCs/>
          <w:i/>
        </w:rPr>
        <w:t>F</w:t>
      </w:r>
      <w:r w:rsidR="00AE7D5D" w:rsidRPr="009504F1">
        <w:rPr>
          <w:rFonts w:ascii="Times New Roman" w:eastAsia="宋体" w:hAnsi="宋体" w:hint="eastAsia"/>
          <w:b/>
          <w:bCs/>
        </w:rPr>
        <w:t>。</w:t>
      </w:r>
    </w:p>
    <w:p w14:paraId="1CDBEAAF" w14:textId="4E6E15C8"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已知</w:t>
      </w:r>
      <w:r w:rsidRPr="009504F1">
        <w:rPr>
          <w:rFonts w:ascii="Times New Roman" w:eastAsia="宋体" w:hAnsi="宋体"/>
          <w:b/>
          <w:bCs/>
          <w:i/>
          <w:color w:val="ABD8DA"/>
        </w:rPr>
        <w:t>A</w:t>
      </w:r>
      <w:r w:rsidRPr="00B53BC4">
        <w:rPr>
          <w:rFonts w:ascii="Arial" w:eastAsia="黑体" w:hAnsi="黑体" w:hint="eastAsia"/>
          <w:b/>
          <w:bCs/>
          <w:color w:val="FF0000"/>
        </w:rPr>
        <w:t>下表面浸入水中的深度</w:t>
      </w:r>
      <w:r w:rsidRPr="009504F1">
        <w:rPr>
          <w:rFonts w:ascii="Times New Roman" w:eastAsia="宋体" w:hAnsi="宋体"/>
          <w:b/>
          <w:bCs/>
          <w:i/>
          <w:color w:val="ABD8DA"/>
        </w:rPr>
        <w:t>h</w:t>
      </w:r>
      <w:r w:rsidRPr="009504F1">
        <w:rPr>
          <w:rFonts w:ascii="Arial" w:eastAsia="黑体" w:hAnsi="黑体" w:hint="eastAsia"/>
          <w:b/>
          <w:bCs/>
          <w:color w:val="ABD8DA"/>
          <w:vertAlign w:val="subscript"/>
        </w:rPr>
        <w:t>浸</w:t>
      </w:r>
      <w:r w:rsidR="00E95943" w:rsidRPr="00E95943">
        <w:rPr>
          <w:rFonts w:ascii="Times New Roman" w:eastAsia="宋体" w:hAnsi="宋体"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cm</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2</m:t>
            </m:r>
          </m:num>
          <m:den>
            <m:r>
              <m:rPr>
                <m:nor/>
              </m:rPr>
              <w:rPr>
                <w:rFonts w:ascii="Times New Roman" w:eastAsia="宋体" w:hAnsi="宋体" w:cs="Times New Roman"/>
                <w:b/>
                <w:bCs/>
              </w:rPr>
              <m:t>5</m:t>
            </m:r>
          </m:den>
        </m:f>
      </m:oMath>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cm</w:t>
      </w:r>
      <w:r w:rsidR="00E95943" w:rsidRPr="00E95943">
        <w:rPr>
          <w:rFonts w:ascii="Times New Roman" w:eastAsia="宋体" w:hAnsi="宋体" w:hint="eastAsia"/>
          <w:bCs/>
          <w:color w:val="FF0000"/>
        </w:rPr>
        <w:t>＝</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cm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m</w:t>
      </w:r>
      <w:r w:rsidRPr="00B53BC4">
        <w:rPr>
          <w:rFonts w:ascii="Arial" w:eastAsia="黑体" w:hAnsi="黑体" w:hint="eastAsia"/>
          <w:b/>
          <w:bCs/>
          <w:color w:val="FF0000"/>
        </w:rPr>
        <w:t>，根据液体压强公式</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Times New Roman" w:eastAsia="宋体" w:hAnsi="宋体"/>
          <w:b/>
          <w:bCs/>
          <w:i/>
          <w:color w:val="ABD8DA"/>
        </w:rPr>
        <w:t>gh</w:t>
      </w:r>
      <w:r w:rsidRPr="00B53BC4">
        <w:rPr>
          <w:rFonts w:ascii="Arial" w:eastAsia="黑体" w:hAnsi="黑体" w:hint="eastAsia"/>
          <w:b/>
          <w:bCs/>
          <w:color w:val="FF0000"/>
        </w:rPr>
        <w:t>，可得水对</w:t>
      </w:r>
      <w:r w:rsidRPr="009504F1">
        <w:rPr>
          <w:rFonts w:ascii="Times New Roman" w:eastAsia="宋体" w:hAnsi="宋体"/>
          <w:b/>
          <w:bCs/>
          <w:i/>
          <w:color w:val="ABD8DA"/>
        </w:rPr>
        <w:t>A</w:t>
      </w:r>
      <w:r w:rsidRPr="00B53BC4">
        <w:rPr>
          <w:rFonts w:ascii="Arial" w:eastAsia="黑体" w:hAnsi="黑体" w:hint="eastAsia"/>
          <w:b/>
          <w:bCs/>
          <w:color w:val="FF0000"/>
        </w:rPr>
        <w:t>下表面的压强</w:t>
      </w:r>
      <w:r w:rsidRPr="009504F1">
        <w:rPr>
          <w:rFonts w:ascii="Times New Roman" w:eastAsia="宋体" w:hAnsi="宋体"/>
          <w:b/>
          <w:bCs/>
          <w:i/>
          <w:color w:val="ABD8DA"/>
        </w:rPr>
        <w:t>p</w:t>
      </w:r>
      <w:r w:rsidRPr="009504F1">
        <w:rPr>
          <w:rFonts w:ascii="Arial" w:eastAsia="黑体" w:hAnsi="黑体" w:hint="eastAsia"/>
          <w:b/>
          <w:bCs/>
          <w:color w:val="ABD8DA"/>
          <w:vertAlign w:val="subscript"/>
        </w:rPr>
        <w:t>水</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gh</w:t>
      </w:r>
      <w:r w:rsidRPr="009504F1">
        <w:rPr>
          <w:rFonts w:ascii="Arial" w:eastAsia="黑体" w:hAnsi="黑体" w:hint="eastAsia"/>
          <w:b/>
          <w:bCs/>
          <w:color w:val="ABD8DA"/>
          <w:vertAlign w:val="subscript"/>
        </w:rPr>
        <w:t>浸</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kg/m</w:t>
      </w:r>
      <w:r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600</w:t>
      </w:r>
      <w:r w:rsidRPr="00B53BC4">
        <w:rPr>
          <w:rFonts w:ascii="Arial" w:eastAsia="黑体" w:hAnsi="黑体"/>
          <w:b/>
          <w:bCs/>
          <w:color w:val="FF0000"/>
        </w:rPr>
        <w:t xml:space="preserve"> </w:t>
      </w:r>
      <w:r w:rsidRPr="009504F1">
        <w:rPr>
          <w:rFonts w:ascii="Times New Roman" w:eastAsia="宋体" w:hAnsi="宋体"/>
          <w:b/>
          <w:bCs/>
          <w:color w:val="FF0000"/>
        </w:rPr>
        <w:t>Pa</w:t>
      </w:r>
      <w:r w:rsidRPr="00B53BC4">
        <w:rPr>
          <w:rFonts w:ascii="Arial" w:eastAsia="黑体" w:hAnsi="黑体" w:hint="eastAsia"/>
          <w:b/>
          <w:bCs/>
          <w:color w:val="FF0000"/>
        </w:rPr>
        <w:t>。</w:t>
      </w:r>
    </w:p>
    <w:p w14:paraId="3BC7006F" w14:textId="276929C4"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lastRenderedPageBreak/>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物块</w:t>
      </w:r>
      <w:r w:rsidR="00AE7D5D" w:rsidRPr="009504F1">
        <w:rPr>
          <w:rFonts w:ascii="Times New Roman" w:eastAsia="宋体" w:hAnsi="宋体"/>
          <w:b/>
          <w:bCs/>
          <w:i/>
          <w:color w:val="ABD8DA"/>
        </w:rPr>
        <w:t>A</w:t>
      </w:r>
      <w:r w:rsidR="00AE7D5D" w:rsidRPr="00B53BC4">
        <w:rPr>
          <w:rFonts w:ascii="Arial" w:eastAsia="黑体" w:hAnsi="黑体" w:hint="eastAsia"/>
          <w:b/>
          <w:bCs/>
          <w:color w:val="FF0000"/>
        </w:rPr>
        <w:t>的体积</w:t>
      </w:r>
      <w:r w:rsidR="00AE7D5D" w:rsidRPr="009504F1">
        <w:rPr>
          <w:rFonts w:ascii="Times New Roman" w:eastAsia="宋体" w:hAnsi="宋体"/>
          <w:b/>
          <w:bCs/>
          <w:i/>
          <w:color w:val="ABD8DA"/>
        </w:rPr>
        <w:t>V</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w:t>
      </w:r>
      <w:r w:rsidR="00AE7D5D" w:rsidRPr="009504F1">
        <w:rPr>
          <w:rFonts w:ascii="Times New Roman" w:eastAsia="宋体" w:hAnsi="宋体"/>
          <w:b/>
          <w:bCs/>
          <w:i/>
          <w:color w:val="ABD8DA"/>
          <w:vertAlign w:val="subscript"/>
        </w:rPr>
        <w:t>A</w:t>
      </w:r>
      <w:r w:rsidR="00AE7D5D" w:rsidRPr="009504F1">
        <w:rPr>
          <w:rFonts w:ascii="Times New Roman" w:eastAsia="宋体" w:hAnsi="宋体"/>
          <w:b/>
          <w:bCs/>
          <w:i/>
          <w:color w:val="ABD8DA"/>
        </w:rPr>
        <w:t>h</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150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00AE7D5D" w:rsidRPr="009504F1">
        <w:rPr>
          <w:rFonts w:ascii="Times New Roman" w:eastAsia="宋体" w:hAnsi="宋体"/>
          <w:b/>
          <w:bCs/>
          <w:color w:val="ABD8DA"/>
          <w:vertAlign w:val="superscript"/>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500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，物块</w:t>
      </w:r>
      <w:r w:rsidR="00AE7D5D" w:rsidRPr="009504F1">
        <w:rPr>
          <w:rFonts w:ascii="Times New Roman" w:eastAsia="宋体" w:hAnsi="宋体"/>
          <w:b/>
          <w:bCs/>
          <w:i/>
          <w:color w:val="ABD8DA"/>
        </w:rPr>
        <w:t>A</w:t>
      </w:r>
      <w:r w:rsidR="00AE7D5D" w:rsidRPr="00B53BC4">
        <w:rPr>
          <w:rFonts w:ascii="Arial" w:eastAsia="黑体" w:hAnsi="黑体" w:hint="eastAsia"/>
          <w:b/>
          <w:bCs/>
          <w:color w:val="FF0000"/>
        </w:rPr>
        <w:t>漂浮时，排开水的体积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FF0000"/>
        </w:rPr>
        <w:t>＝</w:t>
      </w:r>
      <w:r w:rsidR="00AE7D5D" w:rsidRPr="009504F1">
        <w:rPr>
          <w:rFonts w:ascii="Times New Roman" w:eastAsia="宋体" w:hAnsi="宋体"/>
          <w:b/>
          <w:bCs/>
          <w:noProof/>
        </w:rPr>
        <w:drawing>
          <wp:inline distT="0" distB="0" distL="0" distR="0" wp14:anchorId="1E7AD351" wp14:editId="69097A4E">
            <wp:extent cx="108000" cy="288000"/>
            <wp:effectExtent l="0" t="0" r="0" b="0"/>
            <wp:docPr id="635" name="image623.jpeg" descr="source:si_idm65916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3.jpeg"/>
                    <pic:cNvPicPr/>
                  </pic:nvPicPr>
                  <pic:blipFill>
                    <a:blip r:embed="rId367"/>
                    <a:stretch>
                      <a:fillRect/>
                    </a:stretch>
                  </pic:blipFill>
                  <pic:spPr>
                    <a:xfrm>
                      <a:off x="0" y="0"/>
                      <a:ext cx="108000" cy="288000"/>
                    </a:xfrm>
                    <a:prstGeom prst="rect">
                      <a:avLst/>
                    </a:prstGeom>
                  </pic:spPr>
                </pic:pic>
              </a:graphicData>
            </a:graphic>
          </wp:inline>
        </w:drawing>
      </w:r>
      <w:r w:rsidR="00AE7D5D" w:rsidRPr="009504F1">
        <w:rPr>
          <w:rFonts w:ascii="Times New Roman" w:eastAsia="宋体" w:hAnsi="宋体"/>
          <w:b/>
          <w:bCs/>
          <w:color w:val="FF0000"/>
        </w:rPr>
        <w:t>1</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2</m:t>
            </m:r>
          </m:num>
          <m:den>
            <m:r>
              <m:rPr>
                <m:nor/>
              </m:rPr>
              <w:rPr>
                <w:rFonts w:ascii="Times New Roman" w:eastAsia="宋体" w:hAnsi="宋体" w:cs="Times New Roman"/>
                <w:b/>
                <w:bCs/>
              </w:rPr>
              <m:t>5</m:t>
            </m:r>
          </m:den>
        </m:f>
      </m:oMath>
      <w:r w:rsidR="00AE7D5D" w:rsidRPr="009504F1">
        <w:rPr>
          <w:rFonts w:ascii="Times New Roman" w:eastAsia="宋体" w:hAnsi="宋体"/>
          <w:b/>
          <w:bCs/>
          <w:noProof/>
        </w:rPr>
        <w:drawing>
          <wp:inline distT="0" distB="0" distL="0" distR="0" wp14:anchorId="2BA5DECD" wp14:editId="1561177F">
            <wp:extent cx="108000" cy="288000"/>
            <wp:effectExtent l="0" t="0" r="0" b="0"/>
            <wp:docPr id="636" name="image624.jpeg" descr="source:si_idm65896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4.jpeg"/>
                    <pic:cNvPicPr/>
                  </pic:nvPicPr>
                  <pic:blipFill>
                    <a:blip r:embed="rId368"/>
                    <a:stretch>
                      <a:fillRect/>
                    </a:stretch>
                  </pic:blipFill>
                  <pic:spPr>
                    <a:xfrm>
                      <a:off x="0" y="0"/>
                      <a:ext cx="108000" cy="288000"/>
                    </a:xfrm>
                    <a:prstGeom prst="rect">
                      <a:avLst/>
                    </a:prstGeom>
                  </pic:spPr>
                </pic:pic>
              </a:graphicData>
            </a:graphic>
          </wp:inline>
        </w:drawing>
      </w:r>
      <w:r w:rsidR="00AE7D5D" w:rsidRPr="009504F1">
        <w:rPr>
          <w:rFonts w:ascii="Times New Roman" w:eastAsia="宋体" w:hAnsi="宋体"/>
          <w:b/>
          <w:bCs/>
          <w:i/>
          <w:color w:val="ABD8DA"/>
        </w:rPr>
        <w:t>V</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rPr>
              <m:t>3</m:t>
            </m:r>
          </m:num>
          <m:den>
            <m:r>
              <m:rPr>
                <m:nor/>
              </m:rPr>
              <w:rPr>
                <w:rFonts w:ascii="Times New Roman" w:eastAsia="宋体" w:hAnsi="宋体" w:cs="Times New Roman"/>
                <w:b/>
                <w:bCs/>
              </w:rPr>
              <m:t>5</m:t>
            </m:r>
          </m:den>
        </m:f>
      </m:oMath>
      <w:r w:rsidR="00AE7D5D" w:rsidRPr="009504F1">
        <w:rPr>
          <w:rFonts w:ascii="Times New Roman" w:eastAsia="宋体" w:hAnsi="宋体"/>
          <w:b/>
          <w:bCs/>
          <w:i/>
          <w:color w:val="ABD8DA"/>
        </w:rPr>
        <w:t>V</w:t>
      </w:r>
      <w:r w:rsidR="00AE7D5D" w:rsidRPr="009504F1">
        <w:rPr>
          <w:rFonts w:ascii="Times New Roman" w:eastAsia="宋体" w:hAnsi="宋体"/>
          <w:b/>
          <w:bCs/>
          <w:i/>
          <w:color w:val="ABD8DA"/>
          <w:vertAlign w:val="subscript"/>
        </w:rPr>
        <w:t>A</w:t>
      </w:r>
      <w:r w:rsidR="00AE7D5D" w:rsidRPr="00B53BC4">
        <w:rPr>
          <w:rFonts w:ascii="Arial" w:eastAsia="黑体" w:hAnsi="黑体" w:hint="eastAsia"/>
          <w:b/>
          <w:bCs/>
          <w:color w:val="FF0000"/>
        </w:rPr>
        <w:t>，根据漂浮条件和阿基米德原理可知，</w:t>
      </w:r>
      <w:r w:rsidR="00AE7D5D" w:rsidRPr="009504F1">
        <w:rPr>
          <w:rFonts w:ascii="Times New Roman" w:eastAsia="宋体" w:hAnsi="宋体"/>
          <w:b/>
          <w:bCs/>
          <w:i/>
          <w:color w:val="ABD8DA"/>
        </w:rPr>
        <w:t>G</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w:t>
      </w:r>
      <m:oMath>
        <m:f>
          <m:fPr>
            <m:ctrlPr>
              <w:rPr>
                <w:rFonts w:ascii="Cambria Math" w:eastAsia="宋体" w:hAnsi="Cambria Math" w:cs="Times New Roman"/>
                <w:b/>
                <w:bCs/>
              </w:rPr>
            </m:ctrlPr>
          </m:fPr>
          <m:num>
            <m:r>
              <m:rPr>
                <m:nor/>
              </m:rPr>
              <w:rPr>
                <w:rFonts w:ascii="Times New Roman" w:eastAsia="宋体" w:hAnsi="宋体" w:cs="Times New Roman"/>
                <w:b/>
                <w:bCs/>
              </w:rPr>
              <m:t>3</m:t>
            </m:r>
          </m:num>
          <m:den>
            <m:r>
              <m:rPr>
                <m:nor/>
              </m:rPr>
              <w:rPr>
                <w:rFonts w:ascii="Times New Roman" w:eastAsia="宋体" w:hAnsi="宋体" w:cs="Times New Roman"/>
                <w:b/>
                <w:bCs/>
              </w:rPr>
              <m:t>5</m:t>
            </m:r>
          </m:den>
        </m:f>
      </m:oMath>
      <w:r w:rsidR="00AE7D5D" w:rsidRPr="009504F1">
        <w:rPr>
          <w:rFonts w:ascii="Times New Roman" w:eastAsia="宋体" w:hAnsi="宋体"/>
          <w:b/>
          <w:bCs/>
          <w:i/>
          <w:color w:val="ABD8DA"/>
        </w:rPr>
        <w:t>V</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3</m:t>
            </m:r>
          </m:num>
          <m:den>
            <m:r>
              <m:rPr>
                <m:nor/>
              </m:rPr>
              <w:rPr>
                <w:rFonts w:ascii="Times New Roman" w:eastAsia="宋体" w:hAnsi="宋体" w:cs="Times New Roman"/>
                <w:b/>
                <w:bCs/>
              </w:rPr>
              <m:t>5</m:t>
            </m:r>
          </m:den>
        </m:f>
      </m:oMath>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w:t>
      </w:r>
    </w:p>
    <w:p w14:paraId="5C687964" w14:textId="71CE6712"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物块</w:t>
      </w:r>
      <w:r w:rsidR="00AE7D5D" w:rsidRPr="009504F1">
        <w:rPr>
          <w:rFonts w:ascii="Times New Roman" w:eastAsia="宋体" w:hAnsi="宋体"/>
          <w:b/>
          <w:bCs/>
          <w:i/>
          <w:color w:val="ABD8DA"/>
        </w:rPr>
        <w:t>B</w:t>
      </w:r>
      <w:r w:rsidR="00AE7D5D" w:rsidRPr="00B53BC4">
        <w:rPr>
          <w:rFonts w:ascii="Arial" w:eastAsia="黑体" w:hAnsi="黑体" w:hint="eastAsia"/>
          <w:b/>
          <w:bCs/>
          <w:color w:val="FF0000"/>
        </w:rPr>
        <w:t>的体积</w:t>
      </w:r>
      <w:r w:rsidR="00AE7D5D" w:rsidRPr="009504F1">
        <w:rPr>
          <w:rFonts w:ascii="Times New Roman" w:eastAsia="宋体" w:hAnsi="宋体"/>
          <w:b/>
          <w:bCs/>
          <w:i/>
          <w:color w:val="ABD8DA"/>
        </w:rPr>
        <w:t>V</w:t>
      </w:r>
      <w:r w:rsidR="00AE7D5D" w:rsidRPr="009504F1">
        <w:rPr>
          <w:rFonts w:ascii="Times New Roman" w:eastAsia="宋体" w:hAnsi="宋体"/>
          <w:b/>
          <w:bCs/>
          <w:i/>
          <w:color w:val="ABD8DA"/>
          <w:vertAlign w:val="subscript"/>
        </w:rPr>
        <w:t>B</w:t>
      </w:r>
      <w:r w:rsidR="00E95943" w:rsidRPr="00E95943">
        <w:rPr>
          <w:rFonts w:ascii="Times New Roman" w:eastAsia="宋体" w:hAnsi="宋体"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Pr="00B53BC4">
        <w:rPr>
          <w:rFonts w:ascii="Times New Roman" w:eastAsia="黑体" w:hAnsi="Times New Roman" w:hint="eastAsia"/>
          <w:b/>
          <w:bCs/>
          <w:color w:val="ABD8DA"/>
        </w:rPr>
        <w:t>)</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，当</w:t>
      </w:r>
      <w:r w:rsidR="00AE7D5D" w:rsidRPr="009504F1">
        <w:rPr>
          <w:rFonts w:ascii="Times New Roman" w:eastAsia="宋体" w:hAnsi="宋体"/>
          <w:b/>
          <w:bCs/>
          <w:i/>
          <w:color w:val="ABD8DA"/>
        </w:rPr>
        <w:t>B</w:t>
      </w:r>
      <w:r w:rsidR="00AE7D5D" w:rsidRPr="00B53BC4">
        <w:rPr>
          <w:rFonts w:ascii="Arial" w:eastAsia="黑体" w:hAnsi="黑体" w:hint="eastAsia"/>
          <w:b/>
          <w:bCs/>
          <w:color w:val="FF0000"/>
        </w:rPr>
        <w:t>刚好离开容器底部时，物体</w:t>
      </w:r>
      <w:r w:rsidR="00AE7D5D" w:rsidRPr="009504F1">
        <w:rPr>
          <w:rFonts w:ascii="Times New Roman" w:eastAsia="宋体" w:hAnsi="宋体"/>
          <w:b/>
          <w:bCs/>
          <w:i/>
          <w:color w:val="ABD8DA"/>
        </w:rPr>
        <w:t>A</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B</w:t>
      </w:r>
      <w:r w:rsidR="00AE7D5D" w:rsidRPr="00B53BC4">
        <w:rPr>
          <w:rFonts w:ascii="Arial" w:eastAsia="黑体" w:hAnsi="黑体" w:hint="eastAsia"/>
          <w:b/>
          <w:bCs/>
          <w:color w:val="FF0000"/>
        </w:rPr>
        <w:t>在浮力、重力和压力的作用下一起处于平衡状态，根据平衡条件可得</w:t>
      </w:r>
      <w:r w:rsidR="00AE7D5D" w:rsidRPr="009504F1">
        <w:rPr>
          <w:rFonts w:ascii="Times New Roman" w:eastAsia="宋体" w:hAnsi="宋体"/>
          <w:b/>
          <w:bCs/>
          <w:i/>
          <w:color w:val="ABD8DA"/>
        </w:rPr>
        <w:t>G</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AE7D5D" w:rsidRPr="009504F1">
        <w:rPr>
          <w:rFonts w:ascii="Times New Roman" w:eastAsia="宋体" w:hAnsi="宋体"/>
          <w:b/>
          <w:bCs/>
          <w:i/>
          <w:color w:val="ABD8DA"/>
          <w:vertAlign w:val="subscript"/>
        </w:rPr>
        <w:t>B</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AE7D5D" w:rsidRPr="009504F1">
        <w:rPr>
          <w:rFonts w:ascii="Times New Roman" w:eastAsia="宋体" w:hAnsi="宋体"/>
          <w:b/>
          <w:bCs/>
          <w:i/>
          <w:color w:val="ABD8DA"/>
          <w:vertAlign w:val="subscript"/>
        </w:rPr>
        <w:t>B</w:t>
      </w:r>
      <w:r w:rsidR="00AE7D5D" w:rsidRPr="00B53BC4">
        <w:rPr>
          <w:rFonts w:ascii="Arial" w:eastAsia="黑体" w:hAnsi="黑体" w:hint="eastAsia"/>
          <w:b/>
          <w:bCs/>
          <w:color w:val="FF0000"/>
        </w:rPr>
        <w:t>，根据阿基米德原理可得，</w:t>
      </w:r>
      <w:r w:rsidR="00AE7D5D"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AE7D5D" w:rsidRPr="009504F1">
        <w:rPr>
          <w:rFonts w:ascii="Times New Roman" w:eastAsia="宋体" w:hAnsi="宋体"/>
          <w:b/>
          <w:bCs/>
          <w:i/>
          <w:color w:val="ABD8DA"/>
          <w:vertAlign w:val="subscript"/>
        </w:rPr>
        <w:t>B</w:t>
      </w:r>
      <w:r w:rsidR="00E95943" w:rsidRPr="00E95943">
        <w:rPr>
          <w:rFonts w:ascii="Times New Roman" w:eastAsia="宋体" w:hAnsi="宋体" w:hint="eastAsia"/>
          <w:bCs/>
          <w:color w:val="ABD8DA"/>
        </w:rPr>
        <w:t>－</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G</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AE7D5D" w:rsidRPr="009504F1">
        <w:rPr>
          <w:rFonts w:ascii="Times New Roman" w:eastAsia="宋体" w:hAnsi="宋体"/>
          <w:b/>
          <w:bCs/>
          <w:i/>
          <w:color w:val="ABD8DA"/>
          <w:vertAlign w:val="subscript"/>
        </w:rPr>
        <w:t>B</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gV</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gV</w:t>
      </w:r>
      <w:r w:rsidR="00AE7D5D" w:rsidRPr="009504F1">
        <w:rPr>
          <w:rFonts w:ascii="Times New Roman" w:eastAsia="宋体" w:hAnsi="宋体"/>
          <w:b/>
          <w:bCs/>
          <w:i/>
          <w:color w:val="ABD8DA"/>
          <w:vertAlign w:val="subscript"/>
        </w:rPr>
        <w:t>B</w:t>
      </w:r>
      <w:r w:rsidR="00E95943" w:rsidRPr="00E95943">
        <w:rPr>
          <w:rFonts w:ascii="Times New Roman" w:eastAsia="宋体" w:hAnsi="宋体" w:hint="eastAsia"/>
          <w:bCs/>
          <w:color w:val="ABD8DA"/>
        </w:rPr>
        <w:t>－</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G</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AE7D5D" w:rsidRPr="009504F1">
        <w:rPr>
          <w:rFonts w:ascii="Times New Roman" w:eastAsia="宋体" w:hAnsi="宋体"/>
          <w:b/>
          <w:bCs/>
          <w:i/>
          <w:color w:val="ABD8DA"/>
          <w:vertAlign w:val="subscript"/>
        </w:rPr>
        <w:t>B</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w:t>
      </w:r>
    </w:p>
    <w:p w14:paraId="2F05CDB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0CB1BDE6"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8CF1F61" wp14:editId="4CF3A793">
            <wp:extent cx="2880000" cy="180000"/>
            <wp:effectExtent l="0" t="0" r="0" b="0"/>
            <wp:docPr id="637"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浮力计算方法选择不当</w:t>
      </w:r>
    </w:p>
    <w:p w14:paraId="19CEE0EC" w14:textId="0A968B31"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0D2AFC65">
          <v:shape id="_x0000_s2083"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6A5BCE75" w14:textId="77777777" w:rsidR="00E46BC1" w:rsidRDefault="00E46BC1">
                  <w:pPr>
                    <w:pStyle w:val="af1"/>
                    <w:jc w:val="center"/>
                  </w:pPr>
                  <w:r>
                    <w:rPr>
                      <w:noProof/>
                    </w:rPr>
                    <w:drawing>
                      <wp:inline distT="0" distB="0" distL="0" distR="0" wp14:anchorId="47C4E0F6" wp14:editId="66F705F8">
                        <wp:extent cx="864000" cy="180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24"/>
                                <a:stretch>
                                  <a:fillRect/>
                                </a:stretch>
                              </pic:blipFill>
                              <pic:spPr>
                                <a:xfrm>
                                  <a:off x="0" y="0"/>
                                  <a:ext cx="864000" cy="180000"/>
                                </a:xfrm>
                                <a:prstGeom prst="rect">
                                  <a:avLst/>
                                </a:prstGeom>
                              </pic:spPr>
                            </pic:pic>
                          </a:graphicData>
                        </a:graphic>
                      </wp:inline>
                    </w:drawing>
                  </w:r>
                </w:p>
                <w:p w14:paraId="5F0C5F9B" w14:textId="77777777" w:rsidR="00E46BC1" w:rsidRDefault="00E46BC1">
                  <w:pPr>
                    <w:pStyle w:val="af1"/>
                  </w:pPr>
                </w:p>
                <w:p w14:paraId="78BC95DF" w14:textId="34DD2A06" w:rsidR="00E46BC1" w:rsidRDefault="00E46BC1">
                  <w:pPr>
                    <w:pStyle w:val="af1"/>
                  </w:pPr>
                  <w:r w:rsidRPr="006C4838">
                    <w:rPr>
                      <w:rFonts w:ascii="楷体" w:eastAsia="楷体" w:hAnsi="楷体"/>
                      <w:sz w:val="22"/>
                      <w:szCs w:val="22"/>
                    </w:rPr>
                    <w:t>浮力计算需灵活选择方法：</w:t>
                  </w:r>
                  <w:r>
                    <w:rPr>
                      <w:rFonts w:hint="default"/>
                      <w:sz w:val="22"/>
                      <w:szCs w:val="22"/>
                    </w:rPr>
                    <w:t>①</w:t>
                  </w:r>
                  <w:r w:rsidRPr="006C4838">
                    <w:rPr>
                      <w:rFonts w:ascii="楷体" w:eastAsia="楷体" w:hAnsi="楷体"/>
                      <w:sz w:val="22"/>
                      <w:szCs w:val="22"/>
                    </w:rPr>
                    <w:t>称重法</w:t>
                  </w:r>
                  <w:r>
                    <w:rPr>
                      <w:rFonts w:hint="default"/>
                      <w:i/>
                      <w:sz w:val="22"/>
                      <w:szCs w:val="22"/>
                    </w:rPr>
                    <w:t>F</w:t>
                  </w:r>
                  <w:r w:rsidRPr="006C4838">
                    <w:rPr>
                      <w:rFonts w:ascii="楷体" w:eastAsia="楷体" w:hAnsi="楷体"/>
                      <w:sz w:val="22"/>
                      <w:szCs w:val="22"/>
                      <w:vertAlign w:val="subscript"/>
                    </w:rPr>
                    <w:t>浮</w:t>
                  </w:r>
                  <w:r w:rsidR="00E95943" w:rsidRPr="00E95943">
                    <w:rPr>
                      <w:rFonts w:hint="default"/>
                      <w:sz w:val="22"/>
                      <w:szCs w:val="22"/>
                    </w:rPr>
                    <w:t>=</w:t>
                  </w:r>
                  <w:r w:rsidRPr="006C4838">
                    <w:rPr>
                      <w:rFonts w:ascii="楷体" w:eastAsia="楷体" w:hAnsi="楷体" w:hint="default"/>
                      <w:sz w:val="22"/>
                      <w:szCs w:val="22"/>
                    </w:rPr>
                    <w:t xml:space="preserve"> </w:t>
                  </w:r>
                  <w:r>
                    <w:rPr>
                      <w:rFonts w:hint="default"/>
                      <w:i/>
                      <w:sz w:val="22"/>
                      <w:szCs w:val="22"/>
                    </w:rPr>
                    <w:t>G</w:t>
                  </w:r>
                  <w:r w:rsidRPr="006C4838">
                    <w:rPr>
                      <w:rFonts w:ascii="楷体" w:eastAsia="楷体" w:hAnsi="楷体" w:hint="default"/>
                      <w:sz w:val="22"/>
                      <w:szCs w:val="22"/>
                    </w:rPr>
                    <w:t xml:space="preserve"> </w:t>
                  </w:r>
                  <w:r w:rsidR="00E95943" w:rsidRPr="00E95943">
                    <w:rPr>
                      <w:rFonts w:hint="default"/>
                      <w:sz w:val="22"/>
                      <w:szCs w:val="22"/>
                    </w:rPr>
                    <w:t>-</w:t>
                  </w:r>
                  <w:r w:rsidRPr="006C4838">
                    <w:rPr>
                      <w:rFonts w:ascii="楷体" w:eastAsia="楷体" w:hAnsi="楷体" w:hint="default"/>
                      <w:sz w:val="22"/>
                      <w:szCs w:val="22"/>
                    </w:rPr>
                    <w:t xml:space="preserve"> </w:t>
                  </w:r>
                  <w:r>
                    <w:rPr>
                      <w:rFonts w:hint="default"/>
                      <w:i/>
                      <w:sz w:val="22"/>
                      <w:szCs w:val="22"/>
                    </w:rPr>
                    <w:t>F</w:t>
                  </w:r>
                  <w:r w:rsidRPr="006C4838">
                    <w:rPr>
                      <w:rFonts w:ascii="楷体" w:eastAsia="楷体" w:hAnsi="楷体"/>
                      <w:sz w:val="22"/>
                      <w:szCs w:val="22"/>
                      <w:vertAlign w:val="subscript"/>
                    </w:rPr>
                    <w:t>示</w:t>
                  </w:r>
                  <w:r w:rsidRPr="006C4838">
                    <w:rPr>
                      <w:rFonts w:ascii="楷体" w:eastAsia="楷体" w:hAnsi="楷体"/>
                      <w:sz w:val="22"/>
                      <w:szCs w:val="22"/>
                    </w:rPr>
                    <w:t>：适用于已知物体重力和浸入液体后弹簧测力计示数；</w:t>
                  </w:r>
                  <w:r>
                    <w:rPr>
                      <w:rFonts w:hint="default"/>
                      <w:sz w:val="22"/>
                      <w:szCs w:val="22"/>
                    </w:rPr>
                    <w:t>②</w:t>
                  </w:r>
                  <w:r w:rsidRPr="006C4838">
                    <w:rPr>
                      <w:rFonts w:ascii="楷体" w:eastAsia="楷体" w:hAnsi="楷体"/>
                      <w:sz w:val="22"/>
                      <w:szCs w:val="22"/>
                    </w:rPr>
                    <w:t>浮沉条件</w:t>
                  </w:r>
                  <w:r>
                    <w:rPr>
                      <w:rFonts w:hint="default"/>
                      <w:i/>
                      <w:sz w:val="22"/>
                      <w:szCs w:val="22"/>
                    </w:rPr>
                    <w:t>F</w:t>
                  </w:r>
                  <w:r w:rsidRPr="006C4838">
                    <w:rPr>
                      <w:rFonts w:ascii="楷体" w:eastAsia="楷体" w:hAnsi="楷体"/>
                      <w:sz w:val="22"/>
                      <w:szCs w:val="22"/>
                      <w:vertAlign w:val="subscript"/>
                    </w:rPr>
                    <w:t>浮</w:t>
                  </w:r>
                  <w:r w:rsidR="00E95943" w:rsidRPr="00E95943">
                    <w:rPr>
                      <w:rFonts w:hint="default"/>
                      <w:sz w:val="22"/>
                      <w:szCs w:val="22"/>
                    </w:rPr>
                    <w:t>=</w:t>
                  </w:r>
                  <w:r w:rsidRPr="006C4838">
                    <w:rPr>
                      <w:rFonts w:ascii="楷体" w:eastAsia="楷体" w:hAnsi="楷体" w:hint="default"/>
                      <w:sz w:val="22"/>
                      <w:szCs w:val="22"/>
                    </w:rPr>
                    <w:t xml:space="preserve"> </w:t>
                  </w:r>
                  <w:r>
                    <w:rPr>
                      <w:rFonts w:hint="default"/>
                      <w:i/>
                      <w:sz w:val="22"/>
                      <w:szCs w:val="22"/>
                    </w:rPr>
                    <w:t>G</w:t>
                  </w:r>
                  <w:r w:rsidRPr="006C4838">
                    <w:rPr>
                      <w:rFonts w:ascii="楷体" w:eastAsia="楷体" w:hAnsi="楷体"/>
                      <w:sz w:val="22"/>
                      <w:szCs w:val="22"/>
                      <w:vertAlign w:val="subscript"/>
                    </w:rPr>
                    <w:t>物</w:t>
                  </w:r>
                  <w:r w:rsidRPr="006C4838">
                    <w:rPr>
                      <w:rFonts w:ascii="楷体" w:eastAsia="楷体" w:hAnsi="楷体"/>
                      <w:sz w:val="22"/>
                      <w:szCs w:val="22"/>
                    </w:rPr>
                    <w:t>：适用于漂浮或悬浮</w:t>
                  </w:r>
                  <w:r w:rsidR="00364EAF" w:rsidRPr="00364EAF">
                    <w:rPr>
                      <w:rFonts w:ascii="Times New Roman" w:eastAsia="楷体" w:hAnsi="Times New Roman"/>
                      <w:sz w:val="22"/>
                      <w:szCs w:val="22"/>
                    </w:rPr>
                    <w:t>(</w:t>
                  </w:r>
                  <w:r w:rsidRPr="006C4838">
                    <w:rPr>
                      <w:rFonts w:ascii="楷体" w:eastAsia="楷体" w:hAnsi="楷体"/>
                      <w:sz w:val="22"/>
                      <w:szCs w:val="22"/>
                    </w:rPr>
                    <w:t>直接用物体重力求浮力，更简便</w:t>
                  </w:r>
                  <w:r w:rsidR="00364EAF" w:rsidRPr="00364EAF">
                    <w:rPr>
                      <w:rFonts w:ascii="Times New Roman" w:eastAsia="楷体" w:hAnsi="Times New Roman"/>
                      <w:sz w:val="22"/>
                      <w:szCs w:val="22"/>
                    </w:rPr>
                    <w:t>)</w:t>
                  </w:r>
                  <w:r w:rsidRPr="006C4838">
                    <w:rPr>
                      <w:rFonts w:ascii="楷体" w:eastAsia="楷体" w:hAnsi="楷体"/>
                      <w:sz w:val="22"/>
                      <w:szCs w:val="22"/>
                    </w:rPr>
                    <w:t>；</w:t>
                  </w:r>
                  <w:r>
                    <w:rPr>
                      <w:rFonts w:hint="default"/>
                      <w:sz w:val="22"/>
                      <w:szCs w:val="22"/>
                    </w:rPr>
                    <w:t>③</w:t>
                  </w:r>
                  <w:r w:rsidRPr="006C4838">
                    <w:rPr>
                      <w:rFonts w:ascii="楷体" w:eastAsia="楷体" w:hAnsi="楷体"/>
                      <w:sz w:val="22"/>
                      <w:szCs w:val="22"/>
                    </w:rPr>
                    <w:t>阿基米德原理：适用于所有情况，尤其是已知</w:t>
                  </w:r>
                  <w:r>
                    <w:rPr>
                      <w:rFonts w:hint="default"/>
                      <w:i/>
                      <w:sz w:val="22"/>
                      <w:szCs w:val="22"/>
                    </w:rPr>
                    <w:t>ρ</w:t>
                  </w:r>
                  <w:r w:rsidRPr="006C4838">
                    <w:rPr>
                      <w:rFonts w:ascii="楷体" w:eastAsia="楷体" w:hAnsi="楷体"/>
                      <w:sz w:val="22"/>
                      <w:szCs w:val="22"/>
                      <w:vertAlign w:val="subscript"/>
                    </w:rPr>
                    <w:t>液</w:t>
                  </w:r>
                  <w:r w:rsidRPr="006C4838">
                    <w:rPr>
                      <w:rFonts w:ascii="楷体" w:eastAsia="楷体" w:hAnsi="楷体"/>
                      <w:sz w:val="22"/>
                      <w:szCs w:val="22"/>
                    </w:rPr>
                    <w:t>和</w:t>
                  </w:r>
                  <w:r>
                    <w:rPr>
                      <w:rFonts w:hint="default"/>
                      <w:i/>
                      <w:sz w:val="22"/>
                      <w:szCs w:val="22"/>
                    </w:rPr>
                    <w:t>V</w:t>
                  </w:r>
                  <w:r w:rsidRPr="006C4838">
                    <w:rPr>
                      <w:rFonts w:ascii="楷体" w:eastAsia="楷体" w:hAnsi="楷体"/>
                      <w:sz w:val="22"/>
                      <w:szCs w:val="22"/>
                      <w:vertAlign w:val="subscript"/>
                    </w:rPr>
                    <w:t>排</w:t>
                  </w:r>
                  <w:r w:rsidRPr="006C4838">
                    <w:rPr>
                      <w:rFonts w:ascii="楷体" w:eastAsia="楷体" w:hAnsi="楷体"/>
                      <w:sz w:val="22"/>
                      <w:szCs w:val="22"/>
                    </w:rPr>
                    <w:t>时。</w:t>
                  </w:r>
                </w:p>
              </w:txbxContent>
            </v:textbox>
            <w10:anchorlock/>
          </v:shape>
        </w:pict>
      </w:r>
    </w:p>
    <w:p w14:paraId="30977256" w14:textId="3EDD86F9"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小达学了浮力知识之后，利用一个小圆柱形塑料桶</w:t>
      </w:r>
      <w:r w:rsidR="00B53BC4" w:rsidRPr="00B53BC4">
        <w:rPr>
          <w:rFonts w:ascii="Times New Roman" w:eastAsia="楷体" w:hAnsi="Times New Roman" w:hint="eastAsia"/>
          <w:b/>
          <w:bCs/>
        </w:rPr>
        <w:t>(</w:t>
      </w:r>
      <w:r w:rsidRPr="009504F1">
        <w:rPr>
          <w:rFonts w:ascii="Times New Roman" w:eastAsia="楷体" w:hAnsi="楷体" w:hint="eastAsia"/>
          <w:b/>
          <w:bCs/>
        </w:rPr>
        <w:t>其底部放有硬币以降低整体重心</w:t>
      </w:r>
      <w:r w:rsidR="00B53BC4" w:rsidRPr="00B53BC4">
        <w:rPr>
          <w:rFonts w:ascii="Times New Roman" w:eastAsia="楷体" w:hAnsi="Times New Roman" w:hint="eastAsia"/>
          <w:b/>
          <w:bCs/>
        </w:rPr>
        <w:t>)</w:t>
      </w:r>
      <w:r w:rsidRPr="009504F1">
        <w:rPr>
          <w:rFonts w:ascii="Times New Roman" w:eastAsia="宋体" w:hAnsi="宋体" w:hint="eastAsia"/>
          <w:b/>
          <w:bCs/>
        </w:rPr>
        <w:t>借助水来测量某些物体的密度。已知塑料桶的高度为</w:t>
      </w:r>
      <w:r w:rsidRPr="009504F1">
        <w:rPr>
          <w:rFonts w:ascii="Times New Roman" w:eastAsia="宋体" w:hAnsi="宋体"/>
          <w:b/>
          <w:bCs/>
          <w:i/>
        </w:rPr>
        <w:t>L</w:t>
      </w:r>
      <w:r w:rsidRPr="009504F1">
        <w:rPr>
          <w:rFonts w:ascii="Times New Roman" w:eastAsia="宋体" w:hAnsi="宋体" w:hint="eastAsia"/>
          <w:b/>
          <w:bCs/>
        </w:rPr>
        <w:t>。现将桶口向上放入水中使其竖直漂浮，测出桶口露出水面的高度为</w:t>
      </w:r>
      <w:r w:rsidRPr="009504F1">
        <w:rPr>
          <w:rFonts w:ascii="Times New Roman" w:eastAsia="宋体" w:hAnsi="宋体"/>
          <w:b/>
          <w:bCs/>
          <w:i/>
        </w:rPr>
        <w:t>h</w:t>
      </w:r>
      <w:r w:rsidRPr="009504F1">
        <w:rPr>
          <w:rFonts w:ascii="Times New Roman" w:eastAsia="宋体" w:hAnsi="宋体"/>
          <w:b/>
          <w:bCs/>
          <w:vertAlign w:val="subscript"/>
        </w:rPr>
        <w:t>1</w:t>
      </w:r>
      <w:r w:rsidRPr="009504F1">
        <w:rPr>
          <w:rFonts w:ascii="Times New Roman" w:eastAsia="宋体" w:hAnsi="宋体" w:hint="eastAsia"/>
          <w:b/>
          <w:bCs/>
        </w:rPr>
        <w:t>如图甲，将桶捞出擦干并放入酱油中使其竖直漂浮，测出桶口露出酱油面的高度为</w:t>
      </w:r>
      <w:r w:rsidRPr="009504F1">
        <w:rPr>
          <w:rFonts w:ascii="Times New Roman" w:eastAsia="宋体" w:hAnsi="宋体"/>
          <w:b/>
          <w:bCs/>
          <w:i/>
        </w:rPr>
        <w:t>h</w:t>
      </w:r>
      <w:r w:rsidRPr="009504F1">
        <w:rPr>
          <w:rFonts w:ascii="Times New Roman" w:eastAsia="宋体" w:hAnsi="宋体"/>
          <w:b/>
          <w:bCs/>
          <w:vertAlign w:val="subscript"/>
        </w:rPr>
        <w:t>2</w:t>
      </w:r>
      <w:r w:rsidRPr="009504F1">
        <w:rPr>
          <w:rFonts w:ascii="Times New Roman" w:eastAsia="宋体" w:hAnsi="宋体" w:hint="eastAsia"/>
          <w:b/>
          <w:bCs/>
        </w:rPr>
        <w:t>如图乙；最后将金属球放入桶中，将桶口向上放入水中使其竖直漂浮，测出桶口露出水面的高度为</w:t>
      </w:r>
      <w:r w:rsidRPr="009504F1">
        <w:rPr>
          <w:rFonts w:ascii="Times New Roman" w:eastAsia="宋体" w:hAnsi="宋体"/>
          <w:b/>
          <w:bCs/>
          <w:i/>
        </w:rPr>
        <w:t>h</w:t>
      </w:r>
      <w:r w:rsidRPr="009504F1">
        <w:rPr>
          <w:rFonts w:ascii="Times New Roman" w:eastAsia="宋体" w:hAnsi="宋体"/>
          <w:b/>
          <w:bCs/>
          <w:vertAlign w:val="subscript"/>
        </w:rPr>
        <w:t>3</w:t>
      </w:r>
      <w:r w:rsidRPr="009504F1">
        <w:rPr>
          <w:rFonts w:ascii="Times New Roman" w:eastAsia="宋体" w:hAnsi="宋体" w:hint="eastAsia"/>
          <w:b/>
          <w:bCs/>
        </w:rPr>
        <w:t>如图丙，将金属球取出粘在桶底，将桶和金属球一起放入水中使其竖直漂浮，测出桶口露出水面的高度为</w:t>
      </w:r>
      <w:r w:rsidRPr="009504F1">
        <w:rPr>
          <w:rFonts w:ascii="Times New Roman" w:eastAsia="宋体" w:hAnsi="宋体"/>
          <w:b/>
          <w:bCs/>
          <w:i/>
        </w:rPr>
        <w:t>h</w:t>
      </w:r>
      <w:r w:rsidRPr="009504F1">
        <w:rPr>
          <w:rFonts w:ascii="Times New Roman" w:eastAsia="宋体" w:hAnsi="宋体"/>
          <w:b/>
          <w:bCs/>
          <w:vertAlign w:val="subscript"/>
        </w:rPr>
        <w:t>4</w:t>
      </w:r>
      <w:r w:rsidRPr="009504F1">
        <w:rPr>
          <w:rFonts w:ascii="Times New Roman" w:eastAsia="宋体" w:hAnsi="宋体" w:hint="eastAsia"/>
          <w:b/>
          <w:bCs/>
        </w:rPr>
        <w:t>如图丁；已知水的密度为</w:t>
      </w:r>
      <w:r w:rsidRPr="009504F1">
        <w:rPr>
          <w:rFonts w:ascii="Times New Roman" w:eastAsia="Microsoft Yi Baiti" w:hAnsi="Times New Roman" w:cs="Times New Roman"/>
          <w:b/>
          <w:bCs/>
          <w:i/>
        </w:rPr>
        <w:t>ρ</w:t>
      </w:r>
      <w:r w:rsidRPr="009504F1">
        <w:rPr>
          <w:rFonts w:ascii="Times New Roman" w:eastAsia="宋体" w:hAnsi="宋体"/>
          <w:b/>
          <w:bCs/>
          <w:vertAlign w:val="subscript"/>
        </w:rPr>
        <w:t>0</w:t>
      </w:r>
      <w:r w:rsidRPr="009504F1">
        <w:rPr>
          <w:rFonts w:ascii="Times New Roman" w:eastAsia="宋体" w:hAnsi="宋体" w:hint="eastAsia"/>
          <w:b/>
          <w:bCs/>
        </w:rPr>
        <w:t>。求：</w:t>
      </w:r>
    </w:p>
    <w:p w14:paraId="3D0A145A" w14:textId="2E8755E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酱油的密度</w:t>
      </w:r>
      <w:r w:rsidRPr="00B53BC4">
        <w:rPr>
          <w:rFonts w:ascii="Times New Roman" w:eastAsia="楷体" w:hAnsi="Times New Roman" w:hint="eastAsia"/>
          <w:b/>
          <w:bCs/>
        </w:rPr>
        <w:t>(</w:t>
      </w:r>
      <w:r w:rsidR="00AE7D5D" w:rsidRPr="009504F1">
        <w:rPr>
          <w:rFonts w:ascii="Times New Roman" w:eastAsia="楷体" w:hAnsi="楷体" w:hint="eastAsia"/>
          <w:b/>
          <w:bCs/>
        </w:rPr>
        <w:t>用字母表示</w:t>
      </w:r>
      <w:r w:rsidRPr="00B53BC4">
        <w:rPr>
          <w:rFonts w:ascii="Times New Roman" w:eastAsia="楷体" w:hAnsi="Times New Roman" w:hint="eastAsia"/>
          <w:b/>
          <w:bCs/>
        </w:rPr>
        <w:t>)</w:t>
      </w:r>
      <w:r w:rsidR="00AE7D5D" w:rsidRPr="009504F1">
        <w:rPr>
          <w:rFonts w:ascii="Times New Roman" w:eastAsia="宋体" w:hAnsi="宋体" w:hint="eastAsia"/>
          <w:b/>
          <w:bCs/>
        </w:rPr>
        <w:t>。</w:t>
      </w:r>
    </w:p>
    <w:p w14:paraId="46BB82A2" w14:textId="4A87FEA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若用刻度尺测出</w:t>
      </w:r>
      <w:r w:rsidR="00AE7D5D" w:rsidRPr="009504F1">
        <w:rPr>
          <w:rFonts w:ascii="Times New Roman" w:eastAsia="宋体" w:hAnsi="宋体"/>
          <w:b/>
          <w:bCs/>
          <w:i/>
        </w:rPr>
        <w:t>L</w:t>
      </w:r>
      <w:r w:rsidR="00E95943" w:rsidRPr="00E95943">
        <w:rPr>
          <w:rFonts w:ascii="Times New Roman" w:eastAsia="宋体" w:hAnsi="宋体" w:hint="eastAsia"/>
          <w:bCs/>
        </w:rPr>
        <w:t>＝</w:t>
      </w:r>
      <w:r w:rsidR="00AE7D5D" w:rsidRPr="009504F1">
        <w:rPr>
          <w:rFonts w:ascii="Times New Roman" w:eastAsia="宋体" w:hAnsi="宋体"/>
          <w:b/>
          <w:bCs/>
        </w:rPr>
        <w:t>2</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 xml:space="preserve"> cm</w:t>
      </w:r>
      <w:r w:rsidR="00AE7D5D" w:rsidRPr="009504F1">
        <w:rPr>
          <w:rFonts w:ascii="Times New Roman" w:eastAsia="宋体" w:hAnsi="宋体" w:hint="eastAsia"/>
          <w:b/>
          <w:bCs/>
        </w:rPr>
        <w:t>，</w:t>
      </w:r>
      <w:r w:rsidR="00AE7D5D" w:rsidRPr="009504F1">
        <w:rPr>
          <w:rFonts w:ascii="Times New Roman" w:eastAsia="宋体" w:hAnsi="宋体"/>
          <w:b/>
          <w:bCs/>
          <w:i/>
        </w:rPr>
        <w:t>h</w:t>
      </w:r>
      <w:r w:rsidR="00AE7D5D" w:rsidRPr="009504F1">
        <w:rPr>
          <w:rFonts w:ascii="Times New Roman" w:eastAsia="宋体" w:hAnsi="宋体"/>
          <w:b/>
          <w:bCs/>
          <w:vertAlign w:val="subscript"/>
        </w:rPr>
        <w:t>1</w:t>
      </w:r>
      <w:r w:rsidR="00E95943" w:rsidRPr="00E95943">
        <w:rPr>
          <w:rFonts w:ascii="Times New Roman" w:eastAsia="宋体" w:hAnsi="宋体" w:hint="eastAsia"/>
          <w:bCs/>
        </w:rPr>
        <w:t>＝</w:t>
      </w:r>
      <w:r w:rsidR="00991FB8" w:rsidRPr="009504F1">
        <w:rPr>
          <w:rFonts w:ascii="Times New Roman" w:eastAsia="宋体" w:hAnsi="宋体" w:hint="eastAsia"/>
          <w:b/>
          <w:bCs/>
        </w:rPr>
        <w:t>8</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00AE7D5D" w:rsidRPr="009504F1">
        <w:rPr>
          <w:rFonts w:ascii="Times New Roman" w:eastAsia="宋体" w:hAnsi="宋体"/>
          <w:b/>
          <w:bCs/>
        </w:rPr>
        <w:t xml:space="preserve"> cm</w:t>
      </w:r>
      <w:r w:rsidR="00AE7D5D" w:rsidRPr="009504F1">
        <w:rPr>
          <w:rFonts w:ascii="Times New Roman" w:eastAsia="宋体" w:hAnsi="宋体" w:hint="eastAsia"/>
          <w:b/>
          <w:bCs/>
        </w:rPr>
        <w:t>，</w:t>
      </w:r>
      <w:r w:rsidR="00AE7D5D" w:rsidRPr="009504F1">
        <w:rPr>
          <w:rFonts w:ascii="Times New Roman" w:eastAsia="宋体" w:hAnsi="宋体"/>
          <w:b/>
          <w:bCs/>
          <w:i/>
        </w:rPr>
        <w:t>h</w:t>
      </w:r>
      <w:r w:rsidR="00AE7D5D" w:rsidRPr="009504F1">
        <w:rPr>
          <w:rFonts w:ascii="Times New Roman" w:eastAsia="宋体" w:hAnsi="宋体"/>
          <w:b/>
          <w:bCs/>
          <w:vertAlign w:val="subscript"/>
        </w:rPr>
        <w:t>2</w:t>
      </w:r>
      <w:r w:rsidR="00E95943" w:rsidRPr="00E95943">
        <w:rPr>
          <w:rFonts w:ascii="Times New Roman" w:eastAsia="宋体" w:hAnsi="宋体" w:hint="eastAsia"/>
          <w:bCs/>
        </w:rPr>
        <w:t>＝</w:t>
      </w:r>
      <w:r w:rsidR="00AE7D5D" w:rsidRPr="009504F1">
        <w:rPr>
          <w:rFonts w:ascii="Times New Roman" w:eastAsia="宋体" w:hAnsi="宋体"/>
          <w:b/>
          <w:bCs/>
        </w:rPr>
        <w:t>1</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 xml:space="preserve"> cm</w:t>
      </w:r>
      <w:r w:rsidR="00AE7D5D" w:rsidRPr="009504F1">
        <w:rPr>
          <w:rFonts w:ascii="Times New Roman" w:eastAsia="宋体" w:hAnsi="宋体" w:hint="eastAsia"/>
          <w:b/>
          <w:bCs/>
        </w:rPr>
        <w:t>，</w:t>
      </w:r>
      <w:r w:rsidR="00AE7D5D" w:rsidRPr="009504F1">
        <w:rPr>
          <w:rFonts w:ascii="Times New Roman" w:eastAsia="宋体" w:hAnsi="宋体"/>
          <w:b/>
          <w:bCs/>
          <w:i/>
        </w:rPr>
        <w:t>h</w:t>
      </w:r>
      <w:r w:rsidR="00AE7D5D" w:rsidRPr="009504F1">
        <w:rPr>
          <w:rFonts w:ascii="Times New Roman" w:eastAsia="宋体" w:hAnsi="宋体"/>
          <w:b/>
          <w:bCs/>
          <w:vertAlign w:val="subscript"/>
        </w:rPr>
        <w:t>3</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 xml:space="preserve"> cm</w:t>
      </w:r>
      <w:r w:rsidR="00AE7D5D" w:rsidRPr="009504F1">
        <w:rPr>
          <w:rFonts w:ascii="Times New Roman" w:eastAsia="宋体" w:hAnsi="宋体" w:hint="eastAsia"/>
          <w:b/>
          <w:bCs/>
        </w:rPr>
        <w:t>，</w:t>
      </w:r>
      <w:r w:rsidR="00AE7D5D" w:rsidRPr="009504F1">
        <w:rPr>
          <w:rFonts w:ascii="Times New Roman" w:eastAsia="宋体" w:hAnsi="宋体"/>
          <w:b/>
          <w:bCs/>
          <w:i/>
        </w:rPr>
        <w:t>h</w:t>
      </w:r>
      <w:r w:rsidR="00AE7D5D" w:rsidRPr="009504F1">
        <w:rPr>
          <w:rFonts w:ascii="Times New Roman" w:eastAsia="宋体" w:hAnsi="宋体"/>
          <w:b/>
          <w:bCs/>
          <w:vertAlign w:val="subscript"/>
        </w:rPr>
        <w:t>4</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AE7D5D" w:rsidRPr="009504F1">
        <w:rPr>
          <w:rFonts w:ascii="Times New Roman" w:eastAsia="宋体" w:hAnsi="宋体"/>
          <w:b/>
          <w:bCs/>
        </w:rPr>
        <w:t>5 cm</w:t>
      </w:r>
      <w:r w:rsidR="00AE7D5D" w:rsidRPr="009504F1">
        <w:rPr>
          <w:rFonts w:ascii="Times New Roman" w:eastAsia="宋体" w:hAnsi="宋体" w:hint="eastAsia"/>
          <w:b/>
          <w:bCs/>
        </w:rPr>
        <w:t>。求金属球的密度。</w:t>
      </w:r>
    </w:p>
    <w:p w14:paraId="228F54B3" w14:textId="77777777" w:rsidR="00AE7D5D" w:rsidRPr="009504F1" w:rsidRDefault="00AE7D5D" w:rsidP="00AE7D5D">
      <w:pPr>
        <w:jc w:val="right"/>
        <w:rPr>
          <w:rFonts w:ascii="Times New Roman" w:eastAsia="宋体" w:hAnsi="宋体" w:hint="eastAsia"/>
          <w:b/>
          <w:bCs/>
        </w:rPr>
      </w:pPr>
      <w:r w:rsidRPr="009504F1">
        <w:rPr>
          <w:rFonts w:ascii="Times New Roman" w:eastAsia="宋体" w:hAnsi="宋体"/>
          <w:b/>
          <w:bCs/>
          <w:noProof/>
        </w:rPr>
        <w:drawing>
          <wp:inline distT="0" distB="0" distL="0" distR="0" wp14:anchorId="45215E0C" wp14:editId="2C21C468">
            <wp:extent cx="648000" cy="1116000"/>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6.jpeg"/>
                    <pic:cNvPicPr/>
                  </pic:nvPicPr>
                  <pic:blipFill>
                    <a:blip r:embed="rId369"/>
                    <a:stretch>
                      <a:fillRect/>
                    </a:stretch>
                  </pic:blipFill>
                  <pic:spPr>
                    <a:xfrm>
                      <a:off x="0" y="0"/>
                      <a:ext cx="648000" cy="1116000"/>
                    </a:xfrm>
                    <a:prstGeom prst="rect">
                      <a:avLst/>
                    </a:prstGeom>
                  </pic:spPr>
                </pic:pic>
              </a:graphicData>
            </a:graphic>
          </wp:inline>
        </w:drawing>
      </w:r>
      <w:r w:rsidRPr="009504F1">
        <w:rPr>
          <w:rFonts w:ascii="Times New Roman" w:eastAsia="宋体" w:hAnsi="宋体" w:hint="eastAsia"/>
          <w:b/>
          <w:bCs/>
        </w:rPr>
        <w:t>甲</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6789FA7" wp14:editId="7C918349">
            <wp:extent cx="720000" cy="1224000"/>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7.jpeg"/>
                    <pic:cNvPicPr/>
                  </pic:nvPicPr>
                  <pic:blipFill>
                    <a:blip r:embed="rId370"/>
                    <a:stretch>
                      <a:fillRect/>
                    </a:stretch>
                  </pic:blipFill>
                  <pic:spPr>
                    <a:xfrm>
                      <a:off x="0" y="0"/>
                      <a:ext cx="720000" cy="1224000"/>
                    </a:xfrm>
                    <a:prstGeom prst="rect">
                      <a:avLst/>
                    </a:prstGeom>
                  </pic:spPr>
                </pic:pic>
              </a:graphicData>
            </a:graphic>
          </wp:inline>
        </w:drawing>
      </w:r>
      <w:r w:rsidRPr="009504F1">
        <w:rPr>
          <w:rFonts w:ascii="Times New Roman" w:eastAsia="宋体" w:hAnsi="宋体" w:hint="eastAsia"/>
          <w:b/>
          <w:bCs/>
        </w:rPr>
        <w:t>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5667B81" wp14:editId="779D0AF5">
            <wp:extent cx="612000" cy="936000"/>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8.jpeg"/>
                    <pic:cNvPicPr/>
                  </pic:nvPicPr>
                  <pic:blipFill>
                    <a:blip r:embed="rId371"/>
                    <a:stretch>
                      <a:fillRect/>
                    </a:stretch>
                  </pic:blipFill>
                  <pic:spPr>
                    <a:xfrm>
                      <a:off x="0" y="0"/>
                      <a:ext cx="612000" cy="936000"/>
                    </a:xfrm>
                    <a:prstGeom prst="rect">
                      <a:avLst/>
                    </a:prstGeom>
                  </pic:spPr>
                </pic:pic>
              </a:graphicData>
            </a:graphic>
          </wp:inline>
        </w:drawing>
      </w:r>
      <w:r w:rsidRPr="009504F1">
        <w:rPr>
          <w:rFonts w:ascii="Times New Roman" w:eastAsia="宋体" w:hAnsi="宋体" w:hint="eastAsia"/>
          <w:b/>
          <w:bCs/>
        </w:rPr>
        <w:t>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5EBA4606" wp14:editId="2B1D391C">
            <wp:extent cx="612000" cy="1044000"/>
            <wp:effectExtent l="0" t="0" r="0" b="0"/>
            <wp:docPr id="641"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9.jpeg"/>
                    <pic:cNvPicPr/>
                  </pic:nvPicPr>
                  <pic:blipFill>
                    <a:blip r:embed="rId372"/>
                    <a:stretch>
                      <a:fillRect/>
                    </a:stretch>
                  </pic:blipFill>
                  <pic:spPr>
                    <a:xfrm>
                      <a:off x="0" y="0"/>
                      <a:ext cx="612000" cy="1044000"/>
                    </a:xfrm>
                    <a:prstGeom prst="rect">
                      <a:avLst/>
                    </a:prstGeom>
                  </pic:spPr>
                </pic:pic>
              </a:graphicData>
            </a:graphic>
          </wp:inline>
        </w:drawing>
      </w:r>
      <w:r w:rsidRPr="009504F1">
        <w:rPr>
          <w:rFonts w:ascii="Times New Roman" w:eastAsia="宋体" w:hAnsi="宋体" w:hint="eastAsia"/>
          <w:b/>
          <w:bCs/>
        </w:rPr>
        <w:t>丁</w:t>
      </w:r>
    </w:p>
    <w:p w14:paraId="6FB11451" w14:textId="362FABFD"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设塑料桶底面积是</w:t>
      </w:r>
      <w:r w:rsidRPr="009504F1">
        <w:rPr>
          <w:rFonts w:ascii="Times New Roman" w:eastAsia="宋体" w:hAnsi="宋体"/>
          <w:b/>
          <w:bCs/>
          <w:i/>
          <w:color w:val="ABD8DA"/>
        </w:rPr>
        <w:t>S</w:t>
      </w:r>
      <w:r w:rsidRPr="00B53BC4">
        <w:rPr>
          <w:rFonts w:ascii="Arial" w:eastAsia="黑体" w:hAnsi="黑体" w:hint="eastAsia"/>
          <w:b/>
          <w:bCs/>
          <w:color w:val="FF0000"/>
        </w:rPr>
        <w:t>，题图甲中塑料桶漂浮在水面，受到水的浮力</w:t>
      </w:r>
      <w:r w:rsidRPr="009504F1">
        <w:rPr>
          <w:rFonts w:ascii="Times New Roman" w:eastAsia="宋体" w:hAnsi="宋体"/>
          <w:b/>
          <w:bCs/>
          <w:i/>
          <w:color w:val="ABD8DA"/>
        </w:rPr>
        <w:t>F</w:t>
      </w:r>
      <w:r w:rsidRPr="009504F1">
        <w:rPr>
          <w:rFonts w:ascii="Arial" w:eastAsia="黑体" w:hAnsi="黑体" w:hint="eastAsia"/>
          <w:b/>
          <w:bCs/>
          <w:color w:val="ABD8DA"/>
          <w:vertAlign w:val="subscript"/>
        </w:rPr>
        <w:t>浮水</w:t>
      </w:r>
      <w:r w:rsidR="00E95943" w:rsidRPr="00E95943">
        <w:rPr>
          <w:rFonts w:ascii="Times New Roman" w:eastAsia="宋体" w:hAnsi="宋体" w:hint="eastAsia"/>
          <w:bCs/>
          <w:color w:val="ABD8DA"/>
        </w:rPr>
        <w:t>＝</w:t>
      </w:r>
      <w:r w:rsidRPr="009504F1">
        <w:rPr>
          <w:rFonts w:ascii="Times New Roman" w:eastAsia="宋体" w:hAnsi="宋体"/>
          <w:b/>
          <w:bCs/>
          <w:i/>
          <w:color w:val="ABD8DA"/>
        </w:rPr>
        <w:t>G</w:t>
      </w:r>
      <w:r w:rsidRPr="009504F1">
        <w:rPr>
          <w:rFonts w:ascii="Times New Roman" w:eastAsia="宋体" w:hAnsi="宋体"/>
          <w:b/>
          <w:bCs/>
          <w:color w:val="ABD8DA"/>
          <w:vertAlign w:val="subscript"/>
        </w:rPr>
        <w:t>0</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gV</w:t>
      </w:r>
      <w:r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gS</w:t>
      </w:r>
      <w:r w:rsidR="00B53BC4" w:rsidRPr="00B53BC4">
        <w:rPr>
          <w:rFonts w:ascii="Times New Roman" w:eastAsia="黑体" w:hAnsi="Times New Roman" w:hint="eastAsia"/>
          <w:b/>
          <w:bCs/>
          <w:color w:val="ABD8DA"/>
        </w:rPr>
        <w:t>(</w:t>
      </w:r>
      <w:r w:rsidRPr="009504F1">
        <w:rPr>
          <w:rFonts w:ascii="Times New Roman" w:eastAsia="宋体" w:hAnsi="宋体"/>
          <w:b/>
          <w:bCs/>
          <w:i/>
          <w:color w:val="ABD8DA"/>
        </w:rPr>
        <w:t>L</w:t>
      </w:r>
      <w:r w:rsidR="00E95943" w:rsidRPr="00E95943">
        <w:rPr>
          <w:rFonts w:ascii="Times New Roman" w:eastAsia="宋体" w:hAnsi="宋体" w:hint="eastAsia"/>
          <w:bCs/>
          <w:color w:val="ABD8DA"/>
        </w:rPr>
        <w:t>－</w:t>
      </w:r>
      <w:r w:rsidRPr="009504F1">
        <w:rPr>
          <w:rFonts w:ascii="Times New Roman" w:eastAsia="宋体" w:hAnsi="宋体"/>
          <w:b/>
          <w:bCs/>
          <w:i/>
          <w:color w:val="ABD8DA"/>
        </w:rPr>
        <w:t>h</w:t>
      </w:r>
      <w:r w:rsidRPr="009504F1">
        <w:rPr>
          <w:rFonts w:ascii="Times New Roman" w:eastAsia="宋体" w:hAnsi="宋体"/>
          <w:b/>
          <w:bCs/>
          <w:color w:val="ABD8DA"/>
          <w:vertAlign w:val="subscript"/>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，当把塑料桶放入酱油中，塑料桶漂浮在酱油表面，塑料桶受到酱油的浮力</w:t>
      </w:r>
      <w:r w:rsidRPr="009504F1">
        <w:rPr>
          <w:rFonts w:ascii="Times New Roman" w:eastAsia="宋体" w:hAnsi="宋体"/>
          <w:b/>
          <w:bCs/>
          <w:i/>
          <w:color w:val="ABD8DA"/>
        </w:rPr>
        <w:t>F</w:t>
      </w:r>
      <w:r w:rsidRPr="009504F1">
        <w:rPr>
          <w:rFonts w:ascii="Arial" w:eastAsia="黑体" w:hAnsi="黑体" w:hint="eastAsia"/>
          <w:b/>
          <w:bCs/>
          <w:color w:val="ABD8DA"/>
          <w:vertAlign w:val="subscript"/>
        </w:rPr>
        <w:t>浮酱油</w:t>
      </w:r>
      <w:r w:rsidR="00E95943" w:rsidRPr="00E95943">
        <w:rPr>
          <w:rFonts w:ascii="Times New Roman" w:eastAsia="宋体" w:hAnsi="宋体" w:hint="eastAsia"/>
          <w:bCs/>
          <w:color w:val="ABD8DA"/>
        </w:rPr>
        <w:t>＝</w:t>
      </w:r>
      <w:r w:rsidRPr="009504F1">
        <w:rPr>
          <w:rFonts w:ascii="Times New Roman" w:eastAsia="宋体" w:hAnsi="宋体"/>
          <w:b/>
          <w:bCs/>
          <w:i/>
          <w:color w:val="ABD8DA"/>
        </w:rPr>
        <w:t>G</w:t>
      </w:r>
      <w:r w:rsidRPr="009504F1">
        <w:rPr>
          <w:rFonts w:ascii="Times New Roman" w:eastAsia="宋体" w:hAnsi="宋体"/>
          <w:b/>
          <w:bCs/>
          <w:color w:val="ABD8DA"/>
          <w:vertAlign w:val="subscript"/>
        </w:rPr>
        <w:t>0</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酱油</w:t>
      </w:r>
      <w:r w:rsidRPr="009504F1">
        <w:rPr>
          <w:rFonts w:ascii="Times New Roman" w:eastAsia="宋体" w:hAnsi="宋体"/>
          <w:b/>
          <w:bCs/>
          <w:i/>
          <w:color w:val="ABD8DA"/>
        </w:rPr>
        <w:t>gV'</w:t>
      </w:r>
      <w:r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酱油</w:t>
      </w:r>
      <w:r w:rsidRPr="009504F1">
        <w:rPr>
          <w:rFonts w:ascii="Times New Roman" w:eastAsia="宋体" w:hAnsi="宋体"/>
          <w:b/>
          <w:bCs/>
          <w:i/>
          <w:color w:val="ABD8DA"/>
        </w:rPr>
        <w:t>gS</w:t>
      </w:r>
      <w:r w:rsidR="00B53BC4" w:rsidRPr="00B53BC4">
        <w:rPr>
          <w:rFonts w:ascii="Times New Roman" w:eastAsia="黑体" w:hAnsi="Times New Roman" w:hint="eastAsia"/>
          <w:b/>
          <w:bCs/>
          <w:color w:val="ABD8DA"/>
        </w:rPr>
        <w:t>(</w:t>
      </w:r>
      <w:r w:rsidRPr="009504F1">
        <w:rPr>
          <w:rFonts w:ascii="Times New Roman" w:eastAsia="宋体" w:hAnsi="宋体"/>
          <w:b/>
          <w:bCs/>
          <w:i/>
          <w:color w:val="ABD8DA"/>
        </w:rPr>
        <w:t>L</w:t>
      </w:r>
      <w:r w:rsidR="00E95943" w:rsidRPr="00E95943">
        <w:rPr>
          <w:rFonts w:ascii="Times New Roman" w:eastAsia="宋体" w:hAnsi="宋体" w:hint="eastAsia"/>
          <w:bCs/>
          <w:color w:val="ABD8DA"/>
        </w:rPr>
        <w:t>－</w:t>
      </w:r>
      <w:r w:rsidRPr="009504F1">
        <w:rPr>
          <w:rFonts w:ascii="Times New Roman" w:eastAsia="宋体" w:hAnsi="宋体"/>
          <w:b/>
          <w:bCs/>
          <w:i/>
          <w:color w:val="ABD8DA"/>
        </w:rPr>
        <w:t>h</w:t>
      </w:r>
      <w:r w:rsidRPr="009504F1">
        <w:rPr>
          <w:rFonts w:ascii="Times New Roman" w:eastAsia="宋体" w:hAnsi="宋体"/>
          <w:b/>
          <w:bCs/>
          <w:color w:val="ABD8DA"/>
          <w:vertAlign w:val="subscript"/>
        </w:rPr>
        <w:t>2</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，联立两式得，酱油的密度</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酱油</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Times New Roman" w:cs="Times New Roman"/>
                <w:b/>
                <w:bCs/>
              </w:rPr>
              <m:t>(</m:t>
            </m:r>
            <m:r>
              <m:rPr>
                <m:nor/>
              </m:rPr>
              <w:rPr>
                <w:rFonts w:ascii="Times New Roman" w:eastAsia="宋体" w:hAnsi="宋体" w:cs="Times New Roman"/>
                <w:b/>
                <w:bCs/>
                <w:i/>
              </w:rPr>
              <m:t>L</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1</m:t>
                </m:r>
              </m:sub>
            </m:sSub>
            <m:r>
              <m:rPr>
                <m:nor/>
              </m:rPr>
              <w:rPr>
                <w:rFonts w:ascii="Times New Roman" w:eastAsia="宋体" w:hAnsi="Times New Roman" w:cs="Times New Roman"/>
                <w:b/>
                <w:bCs/>
              </w:rPr>
              <m:t>)</m:t>
            </m:r>
          </m:num>
          <m:den>
            <m:r>
              <m:rPr>
                <m:nor/>
              </m:rPr>
              <w:rPr>
                <w:rFonts w:ascii="Times New Roman" w:eastAsia="宋体" w:hAnsi="宋体" w:cs="Times New Roman"/>
                <w:b/>
                <w:bCs/>
                <w:i/>
              </w:rPr>
              <m:t>L</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2</m:t>
                </m:r>
              </m:sub>
            </m:sSub>
          </m:den>
        </m:f>
      </m:oMath>
      <w:r w:rsidRPr="00B53BC4">
        <w:rPr>
          <w:rFonts w:ascii="Arial" w:eastAsia="黑体" w:hAnsi="黑体" w:hint="eastAsia"/>
          <w:b/>
          <w:bCs/>
          <w:color w:val="FF0000"/>
        </w:rPr>
        <w:t>。</w:t>
      </w:r>
      <w:r w:rsidRPr="009504F1">
        <w:rPr>
          <w:rFonts w:ascii="Times New Roman" w:eastAsia="宋体" w:hAnsi="宋体" w:hint="eastAsia"/>
          <w:b/>
          <w:bCs/>
        </w:rPr>
        <w:br w:type="column"/>
      </w:r>
    </w:p>
    <w:p w14:paraId="77655797" w14:textId="055829DB"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对于漂浮的物体增加的浮力等于增加的重力，由甲、丙两图可知，金属球的重力</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浮水</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gS</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mg</w:t>
      </w:r>
      <w:r w:rsidR="00AE7D5D" w:rsidRPr="00B53BC4">
        <w:rPr>
          <w:rFonts w:ascii="Arial" w:eastAsia="黑体" w:hAnsi="黑体" w:hint="eastAsia"/>
          <w:b/>
          <w:bCs/>
          <w:color w:val="FF0000"/>
        </w:rPr>
        <w:t>得，金属球的质量</w:t>
      </w:r>
      <w:r w:rsidR="00AE7D5D" w:rsidRPr="009504F1">
        <w:rPr>
          <w:rFonts w:ascii="Times New Roman" w:eastAsia="宋体" w:hAnsi="宋体"/>
          <w:b/>
          <w:bCs/>
          <w:i/>
          <w:color w:val="ABD8DA"/>
        </w:rPr>
        <w:t>m</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G</m:t>
            </m:r>
          </m:num>
          <m:den>
            <m:r>
              <m:rPr>
                <m:nor/>
              </m:rPr>
              <w:rPr>
                <w:rFonts w:ascii="Times New Roman" w:eastAsia="宋体" w:hAnsi="宋体" w:cs="Times New Roman"/>
                <w:b/>
                <w:bCs/>
                <w:i/>
              </w:rPr>
              <m:t>g</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gS</m:t>
            </m:r>
            <m:r>
              <m:rPr>
                <m:nor/>
              </m:rPr>
              <w:rPr>
                <w:rFonts w:ascii="Times New Roman" w:eastAsia="宋体" w:hAnsi="Times New Roman"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3</m:t>
                </m:r>
              </m:sub>
            </m:sSub>
            <m:r>
              <m:rPr>
                <m:nor/>
              </m:rPr>
              <w:rPr>
                <w:rFonts w:ascii="Times New Roman" w:eastAsia="宋体" w:hAnsi="Times New Roman" w:cs="Times New Roman"/>
                <w:b/>
                <w:bCs/>
              </w:rPr>
              <m:t>)</m:t>
            </m:r>
          </m:num>
          <m:den>
            <m:r>
              <m:rPr>
                <m:nor/>
              </m:rPr>
              <w:rPr>
                <w:rFonts w:ascii="Times New Roman" w:eastAsia="宋体" w:hAnsi="宋体" w:cs="Times New Roman"/>
                <w:b/>
                <w:bCs/>
                <w:i/>
              </w:rPr>
              <m:t>g</m:t>
            </m:r>
          </m:den>
        </m:f>
      </m:oMath>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S</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，丙、丁两图，整体漂浮，重力相等，浮力相等，即</w:t>
      </w:r>
      <w:r w:rsidR="00AE7D5D" w:rsidRPr="009504F1">
        <w:rPr>
          <w:rFonts w:ascii="Times New Roman" w:eastAsia="Microsoft Yi Baiti" w:hAnsi="Times New Roman" w:cs="Times New Roman"/>
          <w:b/>
          <w:bCs/>
          <w:i/>
          <w:color w:val="ABD8DA"/>
        </w:rPr>
        <w:t>ρ</w:t>
      </w:r>
      <w:r w:rsidR="00AE7D5D" w:rsidRPr="009504F1">
        <w:rPr>
          <w:rFonts w:ascii="Times New Roman" w:eastAsia="宋体" w:hAnsi="宋体"/>
          <w:b/>
          <w:bCs/>
          <w:i/>
          <w:color w:val="ABD8DA"/>
        </w:rPr>
        <w:t>gS</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L</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3</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Times New Roman" w:eastAsia="宋体" w:hAnsi="宋体"/>
          <w:b/>
          <w:bCs/>
          <w:i/>
          <w:color w:val="ABD8DA"/>
        </w:rPr>
        <w:t>g</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S</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L</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4</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B53BC4">
        <w:rPr>
          <w:rFonts w:ascii="Arial" w:eastAsia="黑体" w:hAnsi="黑体" w:hint="eastAsia"/>
          <w:b/>
          <w:bCs/>
          <w:color w:val="FF0000"/>
        </w:rPr>
        <w:t>］，则</w:t>
      </w:r>
      <w:r w:rsidR="00AE7D5D" w:rsidRPr="009504F1">
        <w:rPr>
          <w:rFonts w:ascii="Times New Roman" w:eastAsia="宋体" w:hAnsi="宋体"/>
          <w:b/>
          <w:bCs/>
          <w:i/>
          <w:color w:val="ABD8DA"/>
        </w:rPr>
        <w:t>V</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4</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，金属球密度</w:t>
      </w:r>
      <w:r w:rsidR="00AE7D5D" w:rsidRPr="009504F1">
        <w:rPr>
          <w:rFonts w:ascii="Times New Roman" w:eastAsia="Microsoft Yi Baiti" w:hAnsi="Times New Roman" w:cs="Times New Roman"/>
          <w:b/>
          <w:bCs/>
          <w:i/>
          <w:color w:val="ABD8DA"/>
        </w:rPr>
        <w:t>ρ</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V</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S</m:t>
            </m:r>
            <m:r>
              <m:rPr>
                <m:nor/>
              </m:rPr>
              <w:rPr>
                <w:rFonts w:ascii="Times New Roman" w:eastAsia="宋体" w:hAnsi="Times New Roman"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3</m:t>
                </m:r>
              </m:sub>
            </m:sSub>
            <m:r>
              <m:rPr>
                <m:nor/>
              </m:rPr>
              <w:rPr>
                <w:rFonts w:ascii="Times New Roman" w:eastAsia="宋体" w:hAnsi="Times New Roman" w:cs="Times New Roman"/>
                <w:b/>
                <w:bCs/>
              </w:rPr>
              <m:t>)</m:t>
            </m:r>
          </m:num>
          <m:den>
            <m:r>
              <m:rPr>
                <m:nor/>
              </m:rPr>
              <w:rPr>
                <w:rFonts w:ascii="Times New Roman" w:eastAsia="宋体" w:hAnsi="宋体" w:cs="Times New Roman"/>
                <w:b/>
                <w:bCs/>
                <w:i/>
              </w:rPr>
              <m:t>S</m:t>
            </m:r>
            <m:r>
              <m:rPr>
                <m:nor/>
              </m:rPr>
              <w:rPr>
                <w:rFonts w:ascii="Times New Roman" w:eastAsia="宋体" w:hAnsi="Times New Roman"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4</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3</m:t>
                </m:r>
              </m:sub>
            </m:sSub>
            <m:r>
              <m:rPr>
                <m:nor/>
              </m:rPr>
              <w:rPr>
                <w:rFonts w:ascii="Times New Roman" w:eastAsia="宋体" w:hAnsi="Times New Roman" w:cs="Times New Roman"/>
                <w:b/>
                <w:bCs/>
              </w:rPr>
              <m:t>)</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Times New Roman"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3</m:t>
                </m:r>
              </m:sub>
            </m:sSub>
            <m:r>
              <m:rPr>
                <m:nor/>
              </m:rPr>
              <w:rPr>
                <w:rFonts w:ascii="Times New Roman" w:eastAsia="宋体" w:hAnsi="Times New Roman" w:cs="Times New Roman"/>
                <w:b/>
                <w:bCs/>
              </w:rPr>
              <m:t>)</m:t>
            </m:r>
          </m:num>
          <m:den>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4</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3</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hint="eastAsia"/>
                <w:bCs/>
              </w:rPr>
              <m:t>×</m:t>
            </m:r>
            <m:r>
              <m:rPr>
                <m:nor/>
              </m:rPr>
              <w:rPr>
                <w:rFonts w:ascii="Times New Roman" w:eastAsia="宋体" w:hAnsi="Times New Roman" w:cs="Times New Roman"/>
                <w:b/>
                <w:bCs/>
              </w:rPr>
              <m:t>(</m:t>
            </m:r>
            <m:r>
              <m:rPr>
                <m:nor/>
              </m:rPr>
              <w:rPr>
                <w:rFonts w:ascii="Times New Roman" w:eastAsia="宋体" w:hAnsi="宋体" w:cs="Times New Roman" w:hint="eastAsia"/>
                <w:b/>
                <w:bCs/>
              </w:rPr>
              <m:t>8</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cm</m:t>
            </m:r>
            <m:r>
              <m:rPr>
                <m:nor/>
              </m:rPr>
              <w:rPr>
                <w:rFonts w:ascii="Times New Roman" w:eastAsia="宋体" w:hAnsi="宋体" w:cs="Times New Roman" w:hint="eastAsia"/>
                <w:bCs/>
              </w:rPr>
              <m:t>－</m:t>
            </m:r>
            <m:r>
              <m:rPr>
                <m:nor/>
              </m:rPr>
              <w:rPr>
                <w:rFonts w:ascii="Times New Roman" w:eastAsia="宋体" w:hAnsi="宋体" w:cs="Times New Roman" w:hint="eastAsia"/>
                <w:b/>
                <w:bCs/>
              </w:rPr>
              <m:t>4</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 </m:t>
            </m:r>
            <m:r>
              <m:rPr>
                <m:nor/>
              </m:rPr>
              <w:rPr>
                <w:rFonts w:ascii="Times New Roman" w:eastAsia="宋体" w:hAnsi="宋体" w:cs="Times New Roman"/>
                <w:b/>
                <w:bCs/>
                <w:i/>
              </w:rPr>
              <m:t>cm</m:t>
            </m:r>
            <m:r>
              <m:rPr>
                <m:nor/>
              </m:rPr>
              <w:rPr>
                <w:rFonts w:ascii="Times New Roman" w:eastAsia="宋体" w:hAnsi="Times New Roman" w:cs="Times New Roman"/>
                <w:b/>
                <w:bCs/>
              </w:rPr>
              <m:t>)</m:t>
            </m:r>
          </m:num>
          <m:den>
            <m:r>
              <m:rPr>
                <m:nor/>
              </m:rPr>
              <w:rPr>
                <w:rFonts w:ascii="Times New Roman" w:eastAsia="宋体" w:hAnsi="宋体" w:cs="Times New Roman" w:hint="eastAsia"/>
                <w:b/>
                <w:bCs/>
              </w:rPr>
              <m:t>4</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5 </m:t>
            </m:r>
            <m:r>
              <m:rPr>
                <m:nor/>
              </m:rPr>
              <w:rPr>
                <w:rFonts w:ascii="Times New Roman" w:eastAsia="宋体" w:hAnsi="宋体" w:cs="Times New Roman"/>
                <w:b/>
                <w:bCs/>
                <w:i/>
              </w:rPr>
              <m:t>cm</m:t>
            </m:r>
            <m:r>
              <m:rPr>
                <m:nor/>
              </m:rPr>
              <w:rPr>
                <w:rFonts w:ascii="Times New Roman" w:eastAsia="宋体" w:hAnsi="宋体" w:cs="Times New Roman" w:hint="eastAsia"/>
                <w:bCs/>
              </w:rPr>
              <m:t>－</m:t>
            </m:r>
            <m:r>
              <m:rPr>
                <m:nor/>
              </m:rPr>
              <w:rPr>
                <w:rFonts w:ascii="Times New Roman" w:eastAsia="宋体" w:hAnsi="宋体" w:cs="Times New Roman" w:hint="eastAsia"/>
                <w:b/>
                <w:bCs/>
              </w:rPr>
              <m:t>4</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 </m:t>
            </m:r>
            <m:r>
              <m:rPr>
                <m:nor/>
              </m:rPr>
              <w:rPr>
                <w:rFonts w:ascii="Times New Roman" w:eastAsia="宋体" w:hAnsi="宋体" w:cs="Times New Roman"/>
                <w:b/>
                <w:bCs/>
                <w:i/>
              </w:rPr>
              <m:t>cm</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05DE38E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B24B45A" wp14:editId="6A27979E">
            <wp:extent cx="2268000" cy="252000"/>
            <wp:effectExtent l="0" t="0" r="0" b="0"/>
            <wp:docPr id="64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0.jpeg"/>
                    <pic:cNvPicPr/>
                  </pic:nvPicPr>
                  <pic:blipFill>
                    <a:blip r:embed="rId54"/>
                    <a:stretch>
                      <a:fillRect/>
                    </a:stretch>
                  </pic:blipFill>
                  <pic:spPr>
                    <a:xfrm>
                      <a:off x="0" y="0"/>
                      <a:ext cx="2268000" cy="252000"/>
                    </a:xfrm>
                    <a:prstGeom prst="rect">
                      <a:avLst/>
                    </a:prstGeom>
                  </pic:spPr>
                </pic:pic>
              </a:graphicData>
            </a:graphic>
          </wp:inline>
        </w:drawing>
      </w:r>
    </w:p>
    <w:p w14:paraId="393A22A1"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BF067B6" wp14:editId="20C76665">
            <wp:extent cx="288000" cy="108000"/>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1.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1</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探究浮力大小与哪些因素有关</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1CAFE9CA" wp14:editId="23A8AD98">
            <wp:extent cx="288000" cy="108000"/>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2.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4320"/>
        <w:gridCol w:w="5887"/>
      </w:tblGrid>
      <w:tr w:rsidR="007F46E7" w:rsidRPr="009504F1" w14:paraId="02B61D06" w14:textId="77777777">
        <w:trPr>
          <w:trHeight w:val="2219"/>
          <w:jc w:val="center"/>
        </w:trPr>
        <w:tc>
          <w:tcPr>
            <w:tcW w:w="432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64F481E"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2A8E6145"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19187770" wp14:editId="5AAAC7A5">
                  <wp:extent cx="1908000" cy="1116000"/>
                  <wp:effectExtent l="0" t="0" r="0" b="0"/>
                  <wp:docPr id="1487" name="image1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5.jpeg"/>
                          <pic:cNvPicPr/>
                        </pic:nvPicPr>
                        <pic:blipFill>
                          <a:blip r:embed="rId373"/>
                          <a:stretch>
                            <a:fillRect/>
                          </a:stretch>
                        </pic:blipFill>
                        <pic:spPr>
                          <a:xfrm>
                            <a:off x="0" y="0"/>
                            <a:ext cx="1908000" cy="1116000"/>
                          </a:xfrm>
                          <a:prstGeom prst="rect">
                            <a:avLst/>
                          </a:prstGeom>
                        </pic:spPr>
                      </pic:pic>
                    </a:graphicData>
                  </a:graphic>
                </wp:inline>
              </w:drawing>
            </w:r>
          </w:p>
        </w:tc>
        <w:tc>
          <w:tcPr>
            <w:tcW w:w="588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3365AA6"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［实验现象］</w:t>
            </w:r>
          </w:p>
          <w:p w14:paraId="47407031" w14:textId="4D8D0353"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物体浸入水中的体积越</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，弹簧测力计的示数越小；当物体浸没后，增加物体浸没的深度，弹簧测力计的示数</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不变</w:t>
            </w:r>
            <w:r w:rsidR="009504F1" w:rsidRPr="009504F1">
              <w:rPr>
                <w:rFonts w:ascii="Times New Roman" w:eastAsia="宋体" w:hAnsi="宋体"/>
                <w:b/>
                <w:bCs/>
                <w:color w:val="FF0000"/>
                <w:u w:val="single" w:color="000000" w:themeColor="text1"/>
              </w:rPr>
              <w:t xml:space="preserve"> </w:t>
            </w:r>
          </w:p>
          <w:p w14:paraId="0E1CD222" w14:textId="7473BC67"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物体浸没在盐水中比浸没在水中弹簧测力计的示数偏小</w:t>
            </w:r>
          </w:p>
        </w:tc>
      </w:tr>
      <w:tr w:rsidR="007F46E7" w:rsidRPr="009504F1" w14:paraId="26D7EDB9" w14:textId="77777777">
        <w:trPr>
          <w:trHeight w:val="698"/>
          <w:jc w:val="center"/>
        </w:trPr>
        <w:tc>
          <w:tcPr>
            <w:tcW w:w="432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F842B46"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［实验方法］</w:t>
            </w:r>
          </w:p>
          <w:p w14:paraId="2C7CE9D6" w14:textId="77777777" w:rsidR="007F46E7" w:rsidRPr="009504F1" w:rsidRDefault="00AE7D5D" w:rsidP="00AE7D5D">
            <w:pPr>
              <w:rPr>
                <w:rFonts w:hint="eastAsia"/>
                <w:b/>
                <w:bCs/>
              </w:rPr>
            </w:pPr>
            <w:r w:rsidRPr="009504F1">
              <w:rPr>
                <w:rFonts w:ascii="Times New Roman" w:eastAsia="宋体" w:hAnsi="宋体" w:hint="eastAsia"/>
                <w:b/>
                <w:bCs/>
              </w:rPr>
              <w:t>控制变量法</w:t>
            </w:r>
          </w:p>
        </w:tc>
        <w:tc>
          <w:tcPr>
            <w:tcW w:w="5887"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4F237335"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p>
          <w:p w14:paraId="1E07A880" w14:textId="77A1B736" w:rsidR="007F46E7" w:rsidRPr="009504F1" w:rsidRDefault="00AE7D5D" w:rsidP="00AE7D5D">
            <w:pPr>
              <w:rPr>
                <w:rFonts w:hint="eastAsia"/>
                <w:b/>
                <w:bCs/>
              </w:rPr>
            </w:pPr>
            <w:r w:rsidRPr="009504F1">
              <w:rPr>
                <w:rFonts w:ascii="Times New Roman" w:eastAsia="宋体" w:hAnsi="宋体" w:hint="eastAsia"/>
                <w:b/>
                <w:bCs/>
              </w:rPr>
              <w:t>物体在液体中所受的浮力大小与</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物体排开液体的体积</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和</w:t>
            </w:r>
            <w:r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液体的密度</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有关，物体排开液体的体积越</w:t>
            </w:r>
            <w:r w:rsidRPr="009504F1">
              <w:rPr>
                <w:rFonts w:ascii="宋体" w:eastAsia="宋体" w:hAnsi="宋体" w:cs="宋体" w:hint="eastAsia"/>
                <w:b/>
                <w:bCs/>
              </w:rPr>
              <w:t>⑤</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，液体的密度越</w:t>
            </w:r>
            <w:r w:rsidRPr="009504F1">
              <w:rPr>
                <w:rFonts w:ascii="宋体" w:eastAsia="宋体" w:hAnsi="宋体" w:cs="宋体" w:hint="eastAsia"/>
                <w:b/>
                <w:bCs/>
              </w:rPr>
              <w:t>⑥</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，物体受到的浮力就越</w:t>
            </w:r>
            <w:r w:rsidRPr="009504F1">
              <w:rPr>
                <w:rFonts w:ascii="宋体" w:eastAsia="宋体" w:hAnsi="宋体" w:cs="宋体" w:hint="eastAsia"/>
                <w:b/>
                <w:bCs/>
              </w:rPr>
              <w:t>⑦</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；与物体浸入液体中的深度</w:t>
            </w:r>
            <w:r w:rsidRPr="009504F1">
              <w:rPr>
                <w:rFonts w:ascii="宋体" w:eastAsia="宋体" w:hAnsi="宋体" w:cs="宋体" w:hint="eastAsia"/>
                <w:b/>
                <w:bCs/>
              </w:rPr>
              <w:t>⑧</w:t>
            </w:r>
            <w:r w:rsidR="009504F1" w:rsidRPr="009504F1">
              <w:rPr>
                <w:rFonts w:ascii="Arial" w:eastAsia="黑体" w:hAnsi="黑体" w:hint="eastAsia"/>
                <w:b/>
                <w:bCs/>
                <w:color w:val="FF0000"/>
                <w:u w:val="single" w:color="000000" w:themeColor="text1"/>
              </w:rPr>
              <w:t>无关</w:t>
            </w:r>
            <w:r w:rsidR="009504F1" w:rsidRPr="009504F1">
              <w:rPr>
                <w:rFonts w:ascii="Times New Roman" w:eastAsia="宋体" w:hAnsi="宋体"/>
                <w:b/>
                <w:bCs/>
                <w:color w:val="FF0000"/>
                <w:u w:val="single" w:color="000000" w:themeColor="text1"/>
              </w:rPr>
              <w:t xml:space="preserve"> </w:t>
            </w:r>
          </w:p>
        </w:tc>
      </w:tr>
      <w:tr w:rsidR="007F46E7" w:rsidRPr="009504F1" w14:paraId="2D67FA40" w14:textId="77777777">
        <w:trPr>
          <w:trHeight w:val="1166"/>
          <w:jc w:val="center"/>
        </w:trPr>
        <w:tc>
          <w:tcPr>
            <w:tcW w:w="432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44C7A707"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［实验原理］</w:t>
            </w:r>
          </w:p>
          <w:p w14:paraId="3A5F82B2" w14:textId="4360776F" w:rsidR="007F46E7" w:rsidRPr="009504F1" w:rsidRDefault="00AE7D5D" w:rsidP="00AE7D5D">
            <w:pPr>
              <w:rPr>
                <w:rFonts w:hint="eastAsia"/>
                <w:b/>
                <w:bCs/>
              </w:rPr>
            </w:pPr>
            <w:r w:rsidRPr="009504F1">
              <w:rPr>
                <w:rFonts w:ascii="Times New Roman" w:eastAsia="宋体" w:hAnsi="宋体" w:hint="eastAsia"/>
                <w:b/>
                <w:bCs/>
              </w:rPr>
              <w:t>称重法测浮力</w:t>
            </w:r>
            <w:r w:rsidRPr="009504F1">
              <w:rPr>
                <w:rFonts w:ascii="Times New Roman" w:eastAsia="宋体" w:hAnsi="宋体"/>
                <w:b/>
                <w:bCs/>
                <w:i/>
              </w:rPr>
              <w:t>F</w:t>
            </w:r>
            <w:r w:rsidRPr="009504F1">
              <w:rPr>
                <w:rFonts w:ascii="Times New Roman" w:eastAsia="宋体" w:hAnsi="宋体" w:hint="eastAsia"/>
                <w:b/>
                <w:bCs/>
                <w:vertAlign w:val="subscript"/>
              </w:rPr>
              <w:t>浮</w:t>
            </w:r>
            <w:r w:rsidR="00E95943" w:rsidRPr="00E95943">
              <w:rPr>
                <w:rFonts w:ascii="Times New Roman" w:eastAsia="宋体" w:hAnsi="宋体" w:hint="eastAsia"/>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i/>
              </w:rPr>
              <w:t>F</w:t>
            </w:r>
          </w:p>
        </w:tc>
        <w:tc>
          <w:tcPr>
            <w:tcW w:w="5887"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7D25C79E" w14:textId="77777777" w:rsidR="007F46E7" w:rsidRPr="009504F1" w:rsidRDefault="007F46E7" w:rsidP="00AE7D5D">
            <w:pPr>
              <w:pStyle w:val="a3"/>
              <w:rPr>
                <w:rFonts w:hint="eastAsia"/>
                <w:b/>
                <w:bCs/>
              </w:rPr>
            </w:pPr>
          </w:p>
        </w:tc>
      </w:tr>
    </w:tbl>
    <w:p w14:paraId="08F83AD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35F6694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4B9FB7A" wp14:editId="4DF15ECC">
            <wp:extent cx="900000" cy="216000"/>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3.jpeg"/>
                    <pic:cNvPicPr/>
                  </pic:nvPicPr>
                  <pic:blipFill>
                    <a:blip r:embed="rId57"/>
                    <a:stretch>
                      <a:fillRect/>
                    </a:stretch>
                  </pic:blipFill>
                  <pic:spPr>
                    <a:xfrm>
                      <a:off x="0" y="0"/>
                      <a:ext cx="900000" cy="216000"/>
                    </a:xfrm>
                    <a:prstGeom prst="rect">
                      <a:avLst/>
                    </a:prstGeom>
                  </pic:spPr>
                </pic:pic>
              </a:graphicData>
            </a:graphic>
          </wp:inline>
        </w:drawing>
      </w:r>
    </w:p>
    <w:p w14:paraId="4930B4F6"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如图所示是小明和小东做</w:t>
      </w:r>
      <w:r w:rsidRPr="009504F1">
        <w:rPr>
          <w:rFonts w:ascii="Times New Roman" w:eastAsia="宋体" w:hAnsi="Times New Roman" w:cs="Times New Roman" w:hint="eastAsia"/>
          <w:b/>
          <w:bCs/>
        </w:rPr>
        <w:t>“</w:t>
      </w:r>
      <w:r w:rsidRPr="009504F1">
        <w:rPr>
          <w:rFonts w:ascii="Times New Roman" w:eastAsia="宋体" w:hAnsi="宋体" w:hint="eastAsia"/>
          <w:b/>
          <w:bCs/>
        </w:rPr>
        <w:t>探究影响浮力大小的因素</w:t>
      </w:r>
      <w:r w:rsidRPr="009504F1">
        <w:rPr>
          <w:rFonts w:ascii="Times New Roman" w:eastAsia="宋体" w:hAnsi="Times New Roman" w:cs="Times New Roman" w:hint="eastAsia"/>
          <w:b/>
          <w:bCs/>
        </w:rPr>
        <w:t>”</w:t>
      </w:r>
      <w:r w:rsidRPr="009504F1">
        <w:rPr>
          <w:rFonts w:ascii="Times New Roman" w:eastAsia="宋体" w:hAnsi="宋体" w:hint="eastAsia"/>
          <w:b/>
          <w:bCs/>
        </w:rPr>
        <w:t>实验的情景。</w:t>
      </w:r>
    </w:p>
    <w:p w14:paraId="6C9B0CB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FCE8C08" wp14:editId="71DED32A">
            <wp:extent cx="468000" cy="792000"/>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4.jpeg"/>
                    <pic:cNvPicPr/>
                  </pic:nvPicPr>
                  <pic:blipFill>
                    <a:blip r:embed="rId374"/>
                    <a:stretch>
                      <a:fillRect/>
                    </a:stretch>
                  </pic:blipFill>
                  <pic:spPr>
                    <a:xfrm>
                      <a:off x="0" y="0"/>
                      <a:ext cx="468000" cy="792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0C57DE4F" wp14:editId="21F82D7B">
            <wp:extent cx="612000" cy="936000"/>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5.jpeg"/>
                    <pic:cNvPicPr/>
                  </pic:nvPicPr>
                  <pic:blipFill>
                    <a:blip r:embed="rId375"/>
                    <a:stretch>
                      <a:fillRect/>
                    </a:stretch>
                  </pic:blipFill>
                  <pic:spPr>
                    <a:xfrm>
                      <a:off x="0" y="0"/>
                      <a:ext cx="612000" cy="936000"/>
                    </a:xfrm>
                    <a:prstGeom prst="rect">
                      <a:avLst/>
                    </a:prstGeom>
                  </pic:spPr>
                </pic:pic>
              </a:graphicData>
            </a:graphic>
          </wp:inline>
        </w:drawing>
      </w:r>
      <w:r w:rsidRPr="009504F1">
        <w:rPr>
          <w:rFonts w:ascii="Times New Roman" w:eastAsia="宋体" w:hAnsi="宋体"/>
          <w:b/>
          <w:bCs/>
        </w:rPr>
        <w:t>B</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48F584AD" wp14:editId="0DEFB525">
            <wp:extent cx="576000" cy="936000"/>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6.jpeg"/>
                    <pic:cNvPicPr/>
                  </pic:nvPicPr>
                  <pic:blipFill>
                    <a:blip r:embed="rId376"/>
                    <a:stretch>
                      <a:fillRect/>
                    </a:stretch>
                  </pic:blipFill>
                  <pic:spPr>
                    <a:xfrm>
                      <a:off x="0" y="0"/>
                      <a:ext cx="576000" cy="936000"/>
                    </a:xfrm>
                    <a:prstGeom prst="rect">
                      <a:avLst/>
                    </a:prstGeom>
                  </pic:spPr>
                </pic:pic>
              </a:graphicData>
            </a:graphic>
          </wp:inline>
        </w:drawing>
      </w:r>
      <w:r w:rsidRPr="009504F1">
        <w:rPr>
          <w:rFonts w:ascii="Times New Roman" w:eastAsia="宋体" w:hAnsi="宋体"/>
          <w:b/>
          <w:bCs/>
        </w:rPr>
        <w:t>C</w:t>
      </w:r>
    </w:p>
    <w:p w14:paraId="1344CAE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0050D2E" wp14:editId="1CD77528">
            <wp:extent cx="612000" cy="936000"/>
            <wp:effectExtent l="0" t="0" r="0" b="0"/>
            <wp:docPr id="649" name="image6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7.jpeg"/>
                    <pic:cNvPicPr/>
                  </pic:nvPicPr>
                  <pic:blipFill>
                    <a:blip r:embed="rId377"/>
                    <a:stretch>
                      <a:fillRect/>
                    </a:stretch>
                  </pic:blipFill>
                  <pic:spPr>
                    <a:xfrm>
                      <a:off x="0" y="0"/>
                      <a:ext cx="612000" cy="936000"/>
                    </a:xfrm>
                    <a:prstGeom prst="rect">
                      <a:avLst/>
                    </a:prstGeom>
                  </pic:spPr>
                </pic:pic>
              </a:graphicData>
            </a:graphic>
          </wp:inline>
        </w:drawing>
      </w:r>
      <w:r w:rsidRPr="009504F1">
        <w:rPr>
          <w:rFonts w:ascii="Times New Roman" w:eastAsia="宋体" w:hAnsi="宋体"/>
          <w:b/>
          <w:bCs/>
        </w:rPr>
        <w:t>D</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10B63209" wp14:editId="38AA4715">
            <wp:extent cx="756000" cy="936000"/>
            <wp:effectExtent l="0" t="0" r="0" b="0"/>
            <wp:docPr id="650" name="image6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8.jpeg"/>
                    <pic:cNvPicPr/>
                  </pic:nvPicPr>
                  <pic:blipFill>
                    <a:blip r:embed="rId378"/>
                    <a:stretch>
                      <a:fillRect/>
                    </a:stretch>
                  </pic:blipFill>
                  <pic:spPr>
                    <a:xfrm>
                      <a:off x="0" y="0"/>
                      <a:ext cx="756000" cy="936000"/>
                    </a:xfrm>
                    <a:prstGeom prst="rect">
                      <a:avLst/>
                    </a:prstGeom>
                  </pic:spPr>
                </pic:pic>
              </a:graphicData>
            </a:graphic>
          </wp:inline>
        </w:drawing>
      </w:r>
      <w:r w:rsidRPr="009504F1">
        <w:rPr>
          <w:rFonts w:ascii="Times New Roman" w:eastAsia="宋体" w:hAnsi="宋体"/>
          <w:b/>
          <w:bCs/>
        </w:rPr>
        <w:t>E</w:t>
      </w:r>
    </w:p>
    <w:p w14:paraId="512835AA"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0E9F9460" w14:textId="752F7BA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弹簧测力计使用之前应该在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竖直</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竖直</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水平</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方向调零。</w:t>
      </w:r>
      <w:r w:rsidR="00AE7D5D" w:rsidRPr="009504F1">
        <w:rPr>
          <w:rFonts w:ascii="Times New Roman" w:eastAsia="宋体" w:hAnsi="宋体"/>
          <w:b/>
          <w:bCs/>
        </w:rPr>
        <w:t> </w:t>
      </w:r>
    </w:p>
    <w:p w14:paraId="1B0BE3A5" w14:textId="511B051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小明将金属块挂在弹簧测力计下，并缓慢浸入水中，根据弹簧测力计示数可知，图</w:t>
      </w:r>
      <w:r w:rsidR="00AE7D5D" w:rsidRPr="009504F1">
        <w:rPr>
          <w:rFonts w:ascii="Times New Roman" w:eastAsia="宋体" w:hAnsi="宋体"/>
          <w:b/>
          <w:bCs/>
        </w:rPr>
        <w:t>B</w:t>
      </w:r>
      <w:r w:rsidR="00AE7D5D" w:rsidRPr="009504F1">
        <w:rPr>
          <w:rFonts w:ascii="Times New Roman" w:eastAsia="宋体" w:hAnsi="宋体" w:hint="eastAsia"/>
          <w:b/>
          <w:bCs/>
        </w:rPr>
        <w:t>中金属块受到的浮力为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4</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N</w:t>
      </w:r>
      <w:r w:rsidR="00AE7D5D" w:rsidRPr="009504F1">
        <w:rPr>
          <w:rFonts w:ascii="Times New Roman" w:eastAsia="宋体" w:hAnsi="宋体" w:hint="eastAsia"/>
          <w:b/>
          <w:bCs/>
        </w:rPr>
        <w:t>。</w:t>
      </w:r>
      <w:r w:rsidR="00AE7D5D" w:rsidRPr="009504F1">
        <w:rPr>
          <w:rFonts w:ascii="Times New Roman" w:eastAsia="宋体" w:hAnsi="宋体"/>
          <w:b/>
          <w:bCs/>
        </w:rPr>
        <w:t> </w:t>
      </w:r>
    </w:p>
    <w:p w14:paraId="3228F055" w14:textId="4377676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通过比较</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A</w:t>
      </w:r>
      <w:r w:rsidR="009504F1" w:rsidRPr="009504F1">
        <w:rPr>
          <w:rFonts w:ascii="Arial" w:eastAsia="黑体" w:hAnsi="黑体" w:hint="eastAsia"/>
          <w:b/>
          <w:bCs/>
          <w:color w:val="FF0000"/>
          <w:u w:val="single" w:color="000000" w:themeColor="text1"/>
        </w:rPr>
        <w:t>、</w:t>
      </w:r>
      <w:r w:rsidR="009504F1" w:rsidRPr="009504F1">
        <w:rPr>
          <w:rFonts w:ascii="Times New Roman" w:eastAsia="宋体" w:hAnsi="宋体"/>
          <w:b/>
          <w:bCs/>
          <w:color w:val="FF0000"/>
          <w:u w:val="single" w:color="000000" w:themeColor="text1"/>
        </w:rPr>
        <w:t>B</w:t>
      </w:r>
      <w:r w:rsidR="009504F1" w:rsidRPr="009504F1">
        <w:rPr>
          <w:rFonts w:ascii="Arial" w:eastAsia="黑体" w:hAnsi="黑体"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C </w:t>
      </w:r>
      <w:r w:rsidR="00AE7D5D" w:rsidRPr="009504F1">
        <w:rPr>
          <w:rFonts w:ascii="Times New Roman" w:eastAsia="宋体" w:hAnsi="宋体" w:hint="eastAsia"/>
          <w:b/>
          <w:bCs/>
        </w:rPr>
        <w:t>三次实验可知，物体受到的浮力与物体浸入液体中的体积有关。</w:t>
      </w:r>
      <w:r w:rsidR="00AE7D5D" w:rsidRPr="009504F1">
        <w:rPr>
          <w:rFonts w:ascii="Times New Roman" w:eastAsia="宋体" w:hAnsi="宋体"/>
          <w:b/>
          <w:bCs/>
        </w:rPr>
        <w:t> </w:t>
      </w:r>
    </w:p>
    <w:p w14:paraId="6798B9FA" w14:textId="2D691F1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根据图</w:t>
      </w:r>
      <w:r w:rsidR="00AE7D5D" w:rsidRPr="009504F1">
        <w:rPr>
          <w:rFonts w:ascii="Times New Roman" w:eastAsia="宋体" w:hAnsi="宋体"/>
          <w:b/>
          <w:bCs/>
        </w:rPr>
        <w:t>A</w:t>
      </w:r>
      <w:r w:rsidR="00AE7D5D" w:rsidRPr="009504F1">
        <w:rPr>
          <w:rFonts w:ascii="Times New Roman" w:eastAsia="宋体" w:hAnsi="宋体" w:hint="eastAsia"/>
          <w:b/>
          <w:bCs/>
        </w:rPr>
        <w:t>、</w:t>
      </w:r>
      <w:r w:rsidR="00AE7D5D" w:rsidRPr="009504F1">
        <w:rPr>
          <w:rFonts w:ascii="Times New Roman" w:eastAsia="宋体" w:hAnsi="宋体"/>
          <w:b/>
          <w:bCs/>
        </w:rPr>
        <w:t>D</w:t>
      </w:r>
      <w:r w:rsidR="00AE7D5D" w:rsidRPr="009504F1">
        <w:rPr>
          <w:rFonts w:ascii="Times New Roman" w:eastAsia="宋体" w:hAnsi="宋体" w:hint="eastAsia"/>
          <w:b/>
          <w:bCs/>
        </w:rPr>
        <w:t>、</w:t>
      </w:r>
      <w:r w:rsidR="00AE7D5D" w:rsidRPr="009504F1">
        <w:rPr>
          <w:rFonts w:ascii="Times New Roman" w:eastAsia="宋体" w:hAnsi="宋体"/>
          <w:b/>
          <w:bCs/>
        </w:rPr>
        <w:t>E</w:t>
      </w:r>
      <w:r w:rsidR="00AE7D5D" w:rsidRPr="009504F1">
        <w:rPr>
          <w:rFonts w:ascii="Times New Roman" w:eastAsia="宋体" w:hAnsi="宋体" w:hint="eastAsia"/>
          <w:b/>
          <w:bCs/>
        </w:rPr>
        <w:t>可以得出结论：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物体浸入液体所受浮力与物体浸入液体的密度有关</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6923A880"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180419EF" w14:textId="5482B33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小明还发现</w:t>
      </w:r>
      <w:r w:rsidR="00AE7D5D" w:rsidRPr="009504F1">
        <w:rPr>
          <w:rFonts w:ascii="Times New Roman" w:eastAsia="宋体" w:hAnsi="宋体"/>
          <w:b/>
          <w:bCs/>
        </w:rPr>
        <w:t>A</w:t>
      </w:r>
      <w:r w:rsidR="00AE7D5D" w:rsidRPr="009504F1">
        <w:rPr>
          <w:rFonts w:ascii="Times New Roman" w:eastAsia="宋体" w:hAnsi="宋体" w:hint="eastAsia"/>
          <w:b/>
          <w:bCs/>
        </w:rPr>
        <w:t>、</w:t>
      </w:r>
      <w:r w:rsidR="00AE7D5D" w:rsidRPr="009504F1">
        <w:rPr>
          <w:rFonts w:ascii="Times New Roman" w:eastAsia="宋体" w:hAnsi="宋体"/>
          <w:b/>
          <w:bCs/>
        </w:rPr>
        <w:t>B</w:t>
      </w:r>
      <w:r w:rsidR="00AE7D5D" w:rsidRPr="009504F1">
        <w:rPr>
          <w:rFonts w:ascii="Times New Roman" w:eastAsia="宋体" w:hAnsi="宋体" w:hint="eastAsia"/>
          <w:b/>
          <w:bCs/>
        </w:rPr>
        <w:t>、</w:t>
      </w:r>
      <w:r w:rsidR="00AE7D5D" w:rsidRPr="009504F1">
        <w:rPr>
          <w:rFonts w:ascii="Times New Roman" w:eastAsia="宋体" w:hAnsi="宋体"/>
          <w:b/>
          <w:bCs/>
        </w:rPr>
        <w:t>C</w:t>
      </w:r>
      <w:r w:rsidR="00AE7D5D" w:rsidRPr="009504F1">
        <w:rPr>
          <w:rFonts w:ascii="Times New Roman" w:eastAsia="宋体" w:hAnsi="宋体" w:hint="eastAsia"/>
          <w:b/>
          <w:bCs/>
        </w:rPr>
        <w:t>三组实验中物体进入水中深度不同，浮力大小也不同，因而得出</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物体浸入液体所受浮力与物体浸入液体的深度有关</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的结论，小东告诉他结论是错误的，原因是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B</w:t>
      </w:r>
      <w:r w:rsidR="009504F1" w:rsidRPr="009504F1">
        <w:rPr>
          <w:rFonts w:ascii="Arial" w:eastAsia="黑体" w:hAnsi="黑体" w:hint="eastAsia"/>
          <w:b/>
          <w:bCs/>
          <w:color w:val="FF0000"/>
          <w:u w:val="single" w:color="000000" w:themeColor="text1"/>
        </w:rPr>
        <w:t>和</w:t>
      </w:r>
      <w:r w:rsidR="009504F1" w:rsidRPr="009504F1">
        <w:rPr>
          <w:rFonts w:ascii="Times New Roman" w:eastAsia="宋体" w:hAnsi="宋体"/>
          <w:b/>
          <w:bCs/>
          <w:color w:val="FF0000"/>
          <w:u w:val="single" w:color="000000" w:themeColor="text1"/>
        </w:rPr>
        <w:t>C</w:t>
      </w:r>
      <w:r w:rsidR="009504F1" w:rsidRPr="009504F1">
        <w:rPr>
          <w:rFonts w:ascii="Arial" w:eastAsia="黑体" w:hAnsi="黑体" w:hint="eastAsia"/>
          <w:b/>
          <w:bCs/>
          <w:color w:val="FF0000"/>
          <w:u w:val="single" w:color="000000" w:themeColor="text1"/>
        </w:rPr>
        <w:t>深度不同，排开液体的体积也不同</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0639AB9" w14:textId="3CAF089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Arial" w:eastAsia="微软雅黑" w:hAnsi="微软雅黑" w:hint="eastAsia"/>
          <w:b/>
          <w:bCs/>
        </w:rPr>
        <w:t>［密度计算］</w:t>
      </w:r>
      <w:r w:rsidR="00AE7D5D" w:rsidRPr="009504F1">
        <w:rPr>
          <w:rFonts w:ascii="Times New Roman" w:eastAsia="宋体" w:hAnsi="宋体" w:hint="eastAsia"/>
          <w:b/>
          <w:bCs/>
        </w:rPr>
        <w:t>实验结束后，小东进行深入思考，根据实验中所测出的数据计算出合金金属块的密度为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4</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kg/m</w:t>
      </w:r>
      <w:r w:rsidR="00AE7D5D" w:rsidRPr="009504F1">
        <w:rPr>
          <w:rFonts w:ascii="Times New Roman" w:eastAsia="宋体" w:hAnsi="宋体"/>
          <w:b/>
          <w:bCs/>
          <w:vertAlign w:val="superscript"/>
        </w:rPr>
        <w:t>3</w:t>
      </w:r>
      <w:r w:rsidR="00AE7D5D" w:rsidRPr="009504F1">
        <w:rPr>
          <w:rFonts w:ascii="Times New Roman" w:eastAsia="宋体" w:hAnsi="宋体" w:hint="eastAsia"/>
          <w:b/>
          <w:bCs/>
        </w:rPr>
        <w:t>，盐水密度为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kg/m</w:t>
      </w:r>
      <w:r w:rsidR="00AE7D5D" w:rsidRPr="009504F1">
        <w:rPr>
          <w:rFonts w:ascii="Times New Roman" w:eastAsia="宋体" w:hAnsi="宋体"/>
          <w:b/>
          <w:bCs/>
          <w:vertAlign w:val="superscript"/>
        </w:rPr>
        <w:t>3</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Microsoft Yi Baiti" w:hAnsi="Times New Roman" w:cs="Times New Roman"/>
          <w:b/>
          <w:bCs/>
          <w:i/>
        </w:rPr>
        <w:t>ρ</w:t>
      </w:r>
      <w:r w:rsidR="00AE7D5D"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宋体" w:hAnsi="宋体"/>
          <w:b/>
          <w:bCs/>
          <w:vertAlign w:val="superscript"/>
        </w:rPr>
        <w:t>3</w:t>
      </w:r>
      <w:r w:rsidR="00AE7D5D" w:rsidRPr="009504F1">
        <w:rPr>
          <w:rFonts w:ascii="Times New Roman" w:eastAsia="楷体" w:hAnsi="楷体"/>
          <w:b/>
          <w:bCs/>
        </w:rPr>
        <w:t xml:space="preserve"> </w:t>
      </w:r>
      <w:r w:rsidR="00AE7D5D" w:rsidRPr="009504F1">
        <w:rPr>
          <w:rFonts w:ascii="Times New Roman" w:eastAsia="宋体" w:hAnsi="宋体"/>
          <w:b/>
          <w:bCs/>
        </w:rPr>
        <w:t>kg/m</w:t>
      </w:r>
      <w:r w:rsidR="00AE7D5D" w:rsidRPr="009504F1">
        <w:rPr>
          <w:rFonts w:ascii="Times New Roman" w:eastAsia="宋体" w:hAnsi="宋体"/>
          <w:b/>
          <w:bCs/>
          <w:vertAlign w:val="superscript"/>
        </w:rPr>
        <w:t>3</w:t>
      </w:r>
      <w:r w:rsidR="00AE7D5D" w:rsidRPr="009504F1">
        <w:rPr>
          <w:rFonts w:ascii="Times New Roman" w:eastAsia="楷体" w:hAnsi="楷体" w:hint="eastAsia"/>
          <w:b/>
          <w:bCs/>
        </w:rPr>
        <w:t>，</w:t>
      </w:r>
      <w:r w:rsidR="00AE7D5D" w:rsidRPr="009504F1">
        <w:rPr>
          <w:rFonts w:ascii="Times New Roman" w:eastAsia="宋体" w:hAnsi="宋体"/>
          <w:b/>
          <w:bCs/>
          <w:i/>
        </w:rPr>
        <w:t>g</w:t>
      </w:r>
      <w:r w:rsidR="00AE7D5D" w:rsidRPr="009504F1">
        <w:rPr>
          <w:rFonts w:ascii="Times New Roman" w:eastAsia="楷体" w:hAnsi="楷体" w:hint="eastAsia"/>
          <w:b/>
          <w:bCs/>
        </w:rPr>
        <w:t>取</w:t>
      </w:r>
      <w:r w:rsidR="00AE7D5D" w:rsidRPr="009504F1">
        <w:rPr>
          <w:rFonts w:ascii="Times New Roman" w:eastAsia="宋体" w:hAnsi="宋体"/>
          <w:b/>
          <w:bCs/>
        </w:rPr>
        <w:t>10</w:t>
      </w:r>
      <w:r w:rsidR="00AE7D5D" w:rsidRPr="009504F1">
        <w:rPr>
          <w:rFonts w:ascii="Times New Roman" w:eastAsia="楷体" w:hAnsi="楷体"/>
          <w:b/>
          <w:bCs/>
        </w:rPr>
        <w:t xml:space="preserve"> </w:t>
      </w:r>
      <w:r w:rsidR="00AE7D5D" w:rsidRPr="009504F1">
        <w:rPr>
          <w:rFonts w:ascii="Times New Roman" w:eastAsia="宋体" w:hAnsi="宋体"/>
          <w:b/>
          <w:bCs/>
        </w:rPr>
        <w:t>N/kg</w:t>
      </w:r>
      <w:r w:rsidRPr="00B53BC4">
        <w:rPr>
          <w:rFonts w:ascii="Times New Roman" w:eastAsia="楷体" w:hAnsi="Times New Roman" w:hint="eastAsia"/>
          <w:b/>
          <w:bCs/>
        </w:rPr>
        <w:t>)</w:t>
      </w:r>
      <w:r w:rsidR="00AE7D5D" w:rsidRPr="009504F1">
        <w:rPr>
          <w:rFonts w:ascii="Calibri" w:eastAsia="楷体" w:hAnsi="Calibri" w:cs="Calibri"/>
          <w:b/>
          <w:bCs/>
        </w:rPr>
        <w:t> </w:t>
      </w:r>
    </w:p>
    <w:p w14:paraId="38338E30" w14:textId="6A19C0C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小明突发奇想</w:t>
      </w:r>
      <w:r w:rsidRPr="00B53BC4">
        <w:rPr>
          <w:rFonts w:ascii="Times New Roman" w:eastAsia="楷体" w:hAnsi="Times New Roman" w:hint="eastAsia"/>
          <w:b/>
          <w:bCs/>
        </w:rPr>
        <w:t>(</w:t>
      </w:r>
      <w:r w:rsidR="00AE7D5D" w:rsidRPr="009504F1">
        <w:rPr>
          <w:rFonts w:ascii="Times New Roman" w:eastAsia="楷体" w:hAnsi="楷体" w:hint="eastAsia"/>
          <w:b/>
          <w:bCs/>
        </w:rPr>
        <w:t>如图</w:t>
      </w:r>
      <w:r w:rsidR="00AE7D5D" w:rsidRPr="009504F1">
        <w:rPr>
          <w:rFonts w:ascii="Times New Roman" w:eastAsia="宋体" w:hAnsi="宋体"/>
          <w:b/>
          <w:bCs/>
        </w:rPr>
        <w:t>F</w:t>
      </w:r>
      <w:r w:rsidR="00AE7D5D" w:rsidRPr="009504F1">
        <w:rPr>
          <w:rFonts w:ascii="Times New Roman" w:eastAsia="楷体" w:hAnsi="楷体" w:hint="eastAsia"/>
          <w:b/>
          <w:bCs/>
        </w:rPr>
        <w:t>所示</w:t>
      </w:r>
      <w:r w:rsidRPr="00B53BC4">
        <w:rPr>
          <w:rFonts w:ascii="Times New Roman" w:eastAsia="楷体" w:hAnsi="Times New Roman" w:hint="eastAsia"/>
          <w:b/>
          <w:bCs/>
        </w:rPr>
        <w:t>)</w:t>
      </w:r>
      <w:r w:rsidR="00AE7D5D" w:rsidRPr="009504F1">
        <w:rPr>
          <w:rFonts w:ascii="Times New Roman" w:eastAsia="宋体" w:hAnsi="宋体" w:hint="eastAsia"/>
          <w:b/>
          <w:bCs/>
        </w:rPr>
        <w:t>：如果地球对所有物体的引力都突然减少一半，这艘轮船的质量和所受的浮力会产生怎样的变化呢？正确的看法应该是：这艘轮船的质量</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不变</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变小</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不变</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，所受的浮力将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减小</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增大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减小</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不变</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2CE29F5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7775B2DD" wp14:editId="795BB800">
            <wp:extent cx="1692000" cy="612000"/>
            <wp:effectExtent l="0" t="0" r="0" b="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9.jpeg"/>
                    <pic:cNvPicPr/>
                  </pic:nvPicPr>
                  <pic:blipFill>
                    <a:blip r:embed="rId379"/>
                    <a:stretch>
                      <a:fillRect/>
                    </a:stretch>
                  </pic:blipFill>
                  <pic:spPr>
                    <a:xfrm>
                      <a:off x="0" y="0"/>
                      <a:ext cx="1692000" cy="612000"/>
                    </a:xfrm>
                    <a:prstGeom prst="rect">
                      <a:avLst/>
                    </a:prstGeom>
                  </pic:spPr>
                </pic:pic>
              </a:graphicData>
            </a:graphic>
          </wp:inline>
        </w:drawing>
      </w:r>
    </w:p>
    <w:p w14:paraId="0D0735D5"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68A8D776" w14:textId="3A8DC2E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如图</w:t>
      </w:r>
      <w:r w:rsidR="00AE7D5D" w:rsidRPr="009504F1">
        <w:rPr>
          <w:rFonts w:ascii="Times New Roman" w:eastAsia="宋体" w:hAnsi="宋体"/>
          <w:b/>
          <w:bCs/>
        </w:rPr>
        <w:t>G</w:t>
      </w:r>
      <w:r w:rsidR="00AE7D5D" w:rsidRPr="009504F1">
        <w:rPr>
          <w:rFonts w:ascii="Times New Roman" w:eastAsia="宋体" w:hAnsi="宋体" w:hint="eastAsia"/>
          <w:b/>
          <w:bCs/>
        </w:rPr>
        <w:t>所示，一个弹簧一端固定物体，另一端固定在容器底部，放在装满水的装置中处于静止。设想此时地球的引力突然减少一半，则弹簧对物体的弹力</w:t>
      </w:r>
      <w:r w:rsidRPr="00B53BC4">
        <w:rPr>
          <w:rFonts w:ascii="Times New Roman" w:eastAsia="楷体" w:hAnsi="Times New Roman" w:hint="eastAsia"/>
          <w:b/>
          <w:bCs/>
        </w:rPr>
        <w:t>(</w:t>
      </w:r>
      <w:r w:rsidR="00AE7D5D" w:rsidRPr="009504F1">
        <w:rPr>
          <w:rFonts w:ascii="Times New Roman" w:eastAsia="楷体" w:hAnsi="楷体" w:hint="eastAsia"/>
          <w:b/>
          <w:bCs/>
        </w:rPr>
        <w:t>弹簧处于压缩状态</w:t>
      </w:r>
      <w:r w:rsidRPr="00B53BC4">
        <w:rPr>
          <w:rFonts w:ascii="Times New Roman" w:eastAsia="楷体" w:hAnsi="Times New Roman" w:hint="eastAsia"/>
          <w:b/>
          <w:bCs/>
        </w:rPr>
        <w:t>)</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B </w:t>
      </w:r>
      <w:r w:rsidR="00AE7D5D" w:rsidRPr="009504F1">
        <w:rPr>
          <w:rFonts w:ascii="Times New Roman" w:eastAsia="宋体" w:hAnsi="宋体" w:hint="eastAsia"/>
          <w:b/>
          <w:bCs/>
        </w:rPr>
        <w:t>。</w:t>
      </w:r>
      <w:r w:rsidR="00AE7D5D" w:rsidRPr="009504F1">
        <w:rPr>
          <w:rFonts w:ascii="Times New Roman" w:eastAsia="宋体" w:hAnsi="宋体"/>
          <w:b/>
          <w:bCs/>
        </w:rPr>
        <w:t> </w:t>
      </w:r>
    </w:p>
    <w:p w14:paraId="305EB4B7" w14:textId="33947E1E"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不变</w:t>
      </w:r>
    </w:p>
    <w:p w14:paraId="3C47AB12" w14:textId="31785D4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减为一半</w:t>
      </w:r>
    </w:p>
    <w:p w14:paraId="247A9C2B" w14:textId="3120B5C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增加为原值两倍</w:t>
      </w:r>
    </w:p>
    <w:p w14:paraId="0EC5F42B" w14:textId="5D136347"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弹簧对物体无弹力</w:t>
      </w:r>
    </w:p>
    <w:p w14:paraId="5B34C13A"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4EAED19C" wp14:editId="23AC2005">
            <wp:extent cx="288000" cy="108000"/>
            <wp:effectExtent l="0" t="0" r="0" b="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0.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2</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探究浮力的大小跟排开液体所受重力的关系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1D552B32" wp14:editId="6766ECA9">
            <wp:extent cx="288000" cy="108000"/>
            <wp:effectExtent l="0" t="0" r="0" b="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1.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5280"/>
        <w:gridCol w:w="4927"/>
      </w:tblGrid>
      <w:tr w:rsidR="007F46E7" w:rsidRPr="009504F1" w14:paraId="61DEEB35" w14:textId="77777777">
        <w:trPr>
          <w:trHeight w:val="2298"/>
          <w:jc w:val="center"/>
        </w:trPr>
        <w:tc>
          <w:tcPr>
            <w:tcW w:w="528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1E5C356"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368377FC"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729204E1" wp14:editId="66D224BF">
                  <wp:extent cx="1692000" cy="1152000"/>
                  <wp:effectExtent l="0" t="0" r="0" b="0"/>
                  <wp:docPr id="1488" name="image1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6.jpeg"/>
                          <pic:cNvPicPr/>
                        </pic:nvPicPr>
                        <pic:blipFill>
                          <a:blip r:embed="rId380"/>
                          <a:stretch>
                            <a:fillRect/>
                          </a:stretch>
                        </pic:blipFill>
                        <pic:spPr>
                          <a:xfrm>
                            <a:off x="0" y="0"/>
                            <a:ext cx="1692000" cy="1152000"/>
                          </a:xfrm>
                          <a:prstGeom prst="rect">
                            <a:avLst/>
                          </a:prstGeom>
                        </pic:spPr>
                      </pic:pic>
                    </a:graphicData>
                  </a:graphic>
                </wp:inline>
              </w:drawing>
            </w:r>
          </w:p>
        </w:tc>
        <w:tc>
          <w:tcPr>
            <w:tcW w:w="492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9ECBCC"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［主要实验器材的选取及使用］</w:t>
            </w:r>
          </w:p>
          <w:p w14:paraId="22FD355E" w14:textId="6A4FAD49"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物体的选取要求：重力不能超过弹簧测力计的量程、密度大于水且不吸水</w:t>
            </w:r>
          </w:p>
          <w:p w14:paraId="66F50C1F" w14:textId="5AC9CD69"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正确使用溢水杯：溢水杯中的液体应达到溢水口，以保证物体排开的液体全部流入小桶</w:t>
            </w:r>
          </w:p>
        </w:tc>
      </w:tr>
      <w:tr w:rsidR="007F46E7" w:rsidRPr="009504F1" w14:paraId="52BDDE75" w14:textId="77777777">
        <w:trPr>
          <w:trHeight w:val="698"/>
          <w:jc w:val="center"/>
        </w:trPr>
        <w:tc>
          <w:tcPr>
            <w:tcW w:w="5280" w:type="dxa"/>
            <w:vMerge w:val="restart"/>
            <w:tcBorders>
              <w:top w:val="single" w:sz="3" w:space="0" w:color="000000"/>
              <w:left w:val="single" w:sz="6" w:space="0" w:color="000000"/>
              <w:bottom w:val="nil"/>
              <w:right w:val="single" w:sz="3" w:space="0" w:color="000000"/>
            </w:tcBorders>
            <w:tcMar>
              <w:top w:w="23" w:type="dxa"/>
              <w:left w:w="42" w:type="dxa"/>
              <w:bottom w:w="23" w:type="dxa"/>
              <w:right w:w="42" w:type="dxa"/>
            </w:tcMar>
            <w:vAlign w:val="center"/>
          </w:tcPr>
          <w:p w14:paraId="3FF24A50"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［实验步骤］</w:t>
            </w:r>
          </w:p>
          <w:p w14:paraId="4D19B4C8" w14:textId="3A619BF4"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如图甲，测出小桶所受的重力</w:t>
            </w:r>
            <w:r w:rsidRPr="009504F1">
              <w:rPr>
                <w:rFonts w:ascii="Times New Roman" w:eastAsia="宋体" w:hAnsi="宋体"/>
                <w:b/>
                <w:bCs/>
                <w:i/>
              </w:rPr>
              <w:t>G</w:t>
            </w:r>
            <w:r w:rsidRPr="009504F1">
              <w:rPr>
                <w:rFonts w:ascii="Times New Roman" w:eastAsia="宋体" w:hAnsi="宋体" w:hint="eastAsia"/>
                <w:b/>
                <w:bCs/>
                <w:vertAlign w:val="subscript"/>
              </w:rPr>
              <w:t>桶</w:t>
            </w:r>
          </w:p>
          <w:p w14:paraId="6E392EB3" w14:textId="74FEF0BD"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如图乙，用测力计测出某物体所受的重力</w:t>
            </w:r>
            <w:r w:rsidRPr="009504F1">
              <w:rPr>
                <w:rFonts w:ascii="Times New Roman" w:eastAsia="宋体" w:hAnsi="宋体"/>
                <w:b/>
                <w:bCs/>
                <w:i/>
              </w:rPr>
              <w:t>G</w:t>
            </w:r>
          </w:p>
          <w:p w14:paraId="22C18543" w14:textId="03D1363E"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如图丙，把被测物体浸没在盛满水的溢水杯中，读出此时测力计的读数</w:t>
            </w:r>
            <w:r w:rsidRPr="009504F1">
              <w:rPr>
                <w:rFonts w:ascii="Times New Roman" w:eastAsia="宋体" w:hAnsi="宋体"/>
                <w:b/>
                <w:bCs/>
                <w:i/>
              </w:rPr>
              <w:t>F</w:t>
            </w:r>
            <w:r w:rsidRPr="009504F1">
              <w:rPr>
                <w:rFonts w:ascii="Times New Roman" w:eastAsia="宋体" w:hAnsi="宋体" w:hint="eastAsia"/>
                <w:b/>
                <w:bCs/>
              </w:rPr>
              <w:t>；同时用小桶收集物体排开的水</w:t>
            </w:r>
          </w:p>
          <w:p w14:paraId="7522151B" w14:textId="416296CF" w:rsidR="007F46E7" w:rsidRPr="009504F1" w:rsidRDefault="00AE7D5D" w:rsidP="00AE7D5D">
            <w:pPr>
              <w:rPr>
                <w:rFonts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如图丁，测出小桶和排开水所受的总重力</w:t>
            </w:r>
            <w:r w:rsidRPr="009504F1">
              <w:rPr>
                <w:rFonts w:ascii="Times New Roman" w:eastAsia="宋体" w:hAnsi="宋体"/>
                <w:b/>
                <w:bCs/>
                <w:i/>
              </w:rPr>
              <w:t>G</w:t>
            </w:r>
            <w:r w:rsidRPr="009504F1">
              <w:rPr>
                <w:rFonts w:ascii="Times New Roman" w:eastAsia="宋体" w:hAnsi="宋体" w:hint="eastAsia"/>
                <w:b/>
                <w:bCs/>
                <w:vertAlign w:val="subscript"/>
              </w:rPr>
              <w:t>桶水</w:t>
            </w:r>
          </w:p>
        </w:tc>
        <w:tc>
          <w:tcPr>
            <w:tcW w:w="492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790AEBC"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［实验数据处理］</w:t>
            </w:r>
          </w:p>
          <w:p w14:paraId="448C3AF0" w14:textId="599F01EC" w:rsidR="007F46E7" w:rsidRPr="009504F1" w:rsidRDefault="00AE7D5D" w:rsidP="00AE7D5D">
            <w:pPr>
              <w:rPr>
                <w:rFonts w:hint="eastAsia"/>
                <w:b/>
                <w:bCs/>
              </w:rPr>
            </w:pP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i/>
              </w:rPr>
              <w:t>F</w:t>
            </w:r>
            <w:r w:rsidR="00E95943" w:rsidRPr="00E95943">
              <w:rPr>
                <w:rFonts w:ascii="Times New Roman" w:eastAsia="宋体" w:hAnsi="宋体" w:hint="eastAsia"/>
                <w:bCs/>
              </w:rPr>
              <w:t>＝</w:t>
            </w:r>
            <w:r w:rsidRPr="009504F1">
              <w:rPr>
                <w:rFonts w:ascii="Times New Roman" w:eastAsia="宋体" w:hAnsi="宋体"/>
                <w:b/>
                <w:bCs/>
                <w:i/>
              </w:rPr>
              <w:t>G</w:t>
            </w:r>
            <w:r w:rsidRPr="009504F1">
              <w:rPr>
                <w:rFonts w:ascii="Times New Roman" w:eastAsia="宋体" w:hAnsi="宋体" w:hint="eastAsia"/>
                <w:b/>
                <w:bCs/>
                <w:vertAlign w:val="subscript"/>
              </w:rPr>
              <w:t>桶水</w:t>
            </w:r>
            <w:r w:rsidR="00E95943" w:rsidRPr="00E95943">
              <w:rPr>
                <w:rFonts w:ascii="Times New Roman" w:eastAsia="宋体" w:hAnsi="宋体" w:hint="eastAsia"/>
                <w:bCs/>
              </w:rPr>
              <w:t>－</w:t>
            </w:r>
            <w:r w:rsidRPr="009504F1">
              <w:rPr>
                <w:rFonts w:ascii="Times New Roman" w:eastAsia="宋体" w:hAnsi="宋体"/>
                <w:b/>
                <w:bCs/>
                <w:i/>
              </w:rPr>
              <w:t>G</w:t>
            </w:r>
            <w:r w:rsidRPr="009504F1">
              <w:rPr>
                <w:rFonts w:ascii="Times New Roman" w:eastAsia="宋体" w:hAnsi="宋体" w:hint="eastAsia"/>
                <w:b/>
                <w:bCs/>
                <w:vertAlign w:val="subscript"/>
              </w:rPr>
              <w:t>桶</w:t>
            </w:r>
          </w:p>
        </w:tc>
      </w:tr>
      <w:tr w:rsidR="007F46E7" w:rsidRPr="009504F1" w14:paraId="0BBF26E8" w14:textId="77777777">
        <w:trPr>
          <w:trHeight w:val="1856"/>
          <w:jc w:val="center"/>
        </w:trPr>
        <w:tc>
          <w:tcPr>
            <w:tcW w:w="5280" w:type="dxa"/>
            <w:vMerge/>
            <w:tcBorders>
              <w:top w:val="nil"/>
              <w:left w:val="single" w:sz="6" w:space="0" w:color="000000"/>
              <w:bottom w:val="single" w:sz="6" w:space="0" w:color="000000"/>
              <w:right w:val="single" w:sz="3" w:space="0" w:color="000000"/>
            </w:tcBorders>
            <w:tcMar>
              <w:top w:w="23" w:type="dxa"/>
              <w:left w:w="42" w:type="dxa"/>
              <w:bottom w:w="23" w:type="dxa"/>
              <w:right w:w="42" w:type="dxa"/>
            </w:tcMar>
            <w:vAlign w:val="center"/>
          </w:tcPr>
          <w:p w14:paraId="590BFD1A" w14:textId="77777777" w:rsidR="007F46E7" w:rsidRPr="009504F1" w:rsidRDefault="007F46E7" w:rsidP="00AE7D5D">
            <w:pPr>
              <w:pStyle w:val="a3"/>
              <w:rPr>
                <w:rFonts w:hint="eastAsia"/>
                <w:b/>
                <w:bCs/>
              </w:rPr>
            </w:pPr>
          </w:p>
        </w:tc>
        <w:tc>
          <w:tcPr>
            <w:tcW w:w="492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BF9BD0A"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p>
          <w:p w14:paraId="76D6065D" w14:textId="4F0FE534" w:rsidR="007F46E7" w:rsidRPr="009504F1" w:rsidRDefault="00AE7D5D" w:rsidP="00AE7D5D">
            <w:pPr>
              <w:rPr>
                <w:rFonts w:hint="eastAsia"/>
                <w:b/>
                <w:bCs/>
              </w:rPr>
            </w:pPr>
            <w:r w:rsidRPr="009504F1">
              <w:rPr>
                <w:rFonts w:ascii="Times New Roman" w:eastAsia="宋体" w:hAnsi="宋体" w:hint="eastAsia"/>
                <w:b/>
                <w:bCs/>
              </w:rPr>
              <w:t>浸在液体中的物体受到</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向上</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的浮力，浮力的大小等于</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它排开液体所受的重力</w:t>
            </w:r>
            <w:r w:rsidR="009504F1" w:rsidRPr="009504F1">
              <w:rPr>
                <w:rFonts w:ascii="Times New Roman" w:eastAsia="宋体" w:hAnsi="宋体"/>
                <w:b/>
                <w:bCs/>
                <w:color w:val="FF0000"/>
                <w:u w:val="single" w:color="000000" w:themeColor="text1"/>
              </w:rPr>
              <w:t xml:space="preserve"> </w:t>
            </w:r>
          </w:p>
        </w:tc>
      </w:tr>
    </w:tbl>
    <w:p w14:paraId="3F44555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3B8ADA4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6D89AB7" wp14:editId="5EB42476">
            <wp:extent cx="900000" cy="216000"/>
            <wp:effectExtent l="0" t="0" r="0" b="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2.jpeg"/>
                    <pic:cNvPicPr/>
                  </pic:nvPicPr>
                  <pic:blipFill>
                    <a:blip r:embed="rId57"/>
                    <a:stretch>
                      <a:fillRect/>
                    </a:stretch>
                  </pic:blipFill>
                  <pic:spPr>
                    <a:xfrm>
                      <a:off x="0" y="0"/>
                      <a:ext cx="900000" cy="216000"/>
                    </a:xfrm>
                    <a:prstGeom prst="rect">
                      <a:avLst/>
                    </a:prstGeom>
                  </pic:spPr>
                </pic:pic>
              </a:graphicData>
            </a:graphic>
          </wp:inline>
        </w:drawing>
      </w:r>
    </w:p>
    <w:p w14:paraId="58E39573"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某实验小组利用弹簧测力计、小石块、溢水杯等器材，按照如图甲所示的步骤，探究浮力的大小与排开液体所受重力的关系。</w:t>
      </w:r>
    </w:p>
    <w:p w14:paraId="2DE9529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FE7B5BC" wp14:editId="3733B23B">
            <wp:extent cx="432000" cy="1008000"/>
            <wp:effectExtent l="0" t="0" r="0" b="0"/>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3.jpeg"/>
                    <pic:cNvPicPr/>
                  </pic:nvPicPr>
                  <pic:blipFill>
                    <a:blip r:embed="rId381"/>
                    <a:stretch>
                      <a:fillRect/>
                    </a:stretch>
                  </pic:blipFill>
                  <pic:spPr>
                    <a:xfrm>
                      <a:off x="0" y="0"/>
                      <a:ext cx="432000" cy="1008000"/>
                    </a:xfrm>
                    <a:prstGeom prst="rect">
                      <a:avLst/>
                    </a:prstGeom>
                  </pic:spPr>
                </pic:pic>
              </a:graphicData>
            </a:graphic>
          </wp:inline>
        </w:drawing>
      </w:r>
      <w:r w:rsidRPr="009504F1">
        <w:rPr>
          <w:rFonts w:ascii="Times New Roman" w:eastAsia="宋体" w:hAnsi="宋体"/>
          <w:b/>
          <w:bCs/>
        </w:rPr>
        <w:t xml:space="preserve">A </w:t>
      </w:r>
      <w:r w:rsidRPr="009504F1">
        <w:rPr>
          <w:rFonts w:ascii="Times New Roman" w:eastAsia="宋体" w:hAnsi="宋体"/>
          <w:b/>
          <w:bCs/>
          <w:noProof/>
        </w:rPr>
        <w:drawing>
          <wp:inline distT="0" distB="0" distL="0" distR="0" wp14:anchorId="55495F78" wp14:editId="7AE056DB">
            <wp:extent cx="792000" cy="828000"/>
            <wp:effectExtent l="0" t="0" r="0" b="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4.jpeg"/>
                    <pic:cNvPicPr/>
                  </pic:nvPicPr>
                  <pic:blipFill>
                    <a:blip r:embed="rId382"/>
                    <a:stretch>
                      <a:fillRect/>
                    </a:stretch>
                  </pic:blipFill>
                  <pic:spPr>
                    <a:xfrm>
                      <a:off x="0" y="0"/>
                      <a:ext cx="792000" cy="828000"/>
                    </a:xfrm>
                    <a:prstGeom prst="rect">
                      <a:avLst/>
                    </a:prstGeom>
                  </pic:spPr>
                </pic:pic>
              </a:graphicData>
            </a:graphic>
          </wp:inline>
        </w:drawing>
      </w:r>
      <w:r w:rsidRPr="009504F1">
        <w:rPr>
          <w:rFonts w:ascii="Times New Roman" w:eastAsia="宋体" w:hAnsi="宋体"/>
          <w:b/>
          <w:bCs/>
        </w:rPr>
        <w:t xml:space="preserve">B </w:t>
      </w:r>
      <w:r w:rsidRPr="009504F1">
        <w:rPr>
          <w:rFonts w:ascii="Times New Roman" w:eastAsia="宋体" w:hAnsi="宋体"/>
          <w:b/>
          <w:bCs/>
          <w:noProof/>
        </w:rPr>
        <w:drawing>
          <wp:inline distT="0" distB="0" distL="0" distR="0" wp14:anchorId="0B710EB7" wp14:editId="0B4E3F67">
            <wp:extent cx="720000" cy="1044000"/>
            <wp:effectExtent l="0" t="0" r="0" b="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5.jpeg"/>
                    <pic:cNvPicPr/>
                  </pic:nvPicPr>
                  <pic:blipFill>
                    <a:blip r:embed="rId383"/>
                    <a:stretch>
                      <a:fillRect/>
                    </a:stretch>
                  </pic:blipFill>
                  <pic:spPr>
                    <a:xfrm>
                      <a:off x="0" y="0"/>
                      <a:ext cx="720000" cy="1044000"/>
                    </a:xfrm>
                    <a:prstGeom prst="rect">
                      <a:avLst/>
                    </a:prstGeom>
                  </pic:spPr>
                </pic:pic>
              </a:graphicData>
            </a:graphic>
          </wp:inline>
        </w:drawing>
      </w:r>
      <w:r w:rsidRPr="009504F1">
        <w:rPr>
          <w:rFonts w:ascii="Times New Roman" w:eastAsia="宋体" w:hAnsi="宋体"/>
          <w:b/>
          <w:bCs/>
        </w:rPr>
        <w:t xml:space="preserve">C </w:t>
      </w:r>
      <w:r w:rsidRPr="009504F1">
        <w:rPr>
          <w:rFonts w:ascii="Times New Roman" w:eastAsia="宋体" w:hAnsi="宋体"/>
          <w:b/>
          <w:bCs/>
          <w:noProof/>
        </w:rPr>
        <w:drawing>
          <wp:inline distT="0" distB="0" distL="0" distR="0" wp14:anchorId="53E2F961" wp14:editId="4585E976">
            <wp:extent cx="396000" cy="1008000"/>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6.jpeg"/>
                    <pic:cNvPicPr/>
                  </pic:nvPicPr>
                  <pic:blipFill>
                    <a:blip r:embed="rId384"/>
                    <a:stretch>
                      <a:fillRect/>
                    </a:stretch>
                  </pic:blipFill>
                  <pic:spPr>
                    <a:xfrm>
                      <a:off x="0" y="0"/>
                      <a:ext cx="396000" cy="1008000"/>
                    </a:xfrm>
                    <a:prstGeom prst="rect">
                      <a:avLst/>
                    </a:prstGeom>
                  </pic:spPr>
                </pic:pic>
              </a:graphicData>
            </a:graphic>
          </wp:inline>
        </w:drawing>
      </w:r>
      <w:r w:rsidRPr="009504F1">
        <w:rPr>
          <w:rFonts w:ascii="Times New Roman" w:eastAsia="宋体" w:hAnsi="宋体"/>
          <w:b/>
          <w:bCs/>
        </w:rPr>
        <w:t>D</w:t>
      </w:r>
      <w:r w:rsidRPr="009504F1">
        <w:rPr>
          <w:rFonts w:ascii="Times New Roman" w:eastAsia="宋体" w:hAnsi="宋体" w:hint="eastAsia"/>
          <w:b/>
          <w:bCs/>
        </w:rPr>
        <w:t>图甲</w:t>
      </w:r>
    </w:p>
    <w:p w14:paraId="6B114CD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D5A2AEF" wp14:editId="472DEF36">
            <wp:extent cx="1044000" cy="1224000"/>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7.jpeg"/>
                    <pic:cNvPicPr/>
                  </pic:nvPicPr>
                  <pic:blipFill>
                    <a:blip r:embed="rId385"/>
                    <a:stretch>
                      <a:fillRect/>
                    </a:stretch>
                  </pic:blipFill>
                  <pic:spPr>
                    <a:xfrm>
                      <a:off x="0" y="0"/>
                      <a:ext cx="1044000" cy="1224000"/>
                    </a:xfrm>
                    <a:prstGeom prst="rect">
                      <a:avLst/>
                    </a:prstGeom>
                  </pic:spPr>
                </pic:pic>
              </a:graphicData>
            </a:graphic>
          </wp:inline>
        </w:drawing>
      </w:r>
      <w:r w:rsidRPr="009504F1">
        <w:rPr>
          <w:rFonts w:ascii="Times New Roman" w:eastAsia="宋体" w:hAnsi="宋体"/>
          <w:b/>
          <w:bCs/>
        </w:rPr>
        <w:t xml:space="preserve">A </w:t>
      </w:r>
      <w:r w:rsidRPr="009504F1">
        <w:rPr>
          <w:rFonts w:ascii="Times New Roman" w:eastAsia="宋体" w:hAnsi="宋体"/>
          <w:b/>
          <w:bCs/>
          <w:noProof/>
        </w:rPr>
        <w:drawing>
          <wp:inline distT="0" distB="0" distL="0" distR="0" wp14:anchorId="483EC308" wp14:editId="2ACCF0A2">
            <wp:extent cx="1008000" cy="1224000"/>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8.jpeg"/>
                    <pic:cNvPicPr/>
                  </pic:nvPicPr>
                  <pic:blipFill>
                    <a:blip r:embed="rId386"/>
                    <a:stretch>
                      <a:fillRect/>
                    </a:stretch>
                  </pic:blipFill>
                  <pic:spPr>
                    <a:xfrm>
                      <a:off x="0" y="0"/>
                      <a:ext cx="1008000" cy="1224000"/>
                    </a:xfrm>
                    <a:prstGeom prst="rect">
                      <a:avLst/>
                    </a:prstGeom>
                  </pic:spPr>
                </pic:pic>
              </a:graphicData>
            </a:graphic>
          </wp:inline>
        </w:drawing>
      </w:r>
      <w:r w:rsidRPr="009504F1">
        <w:rPr>
          <w:rFonts w:ascii="Times New Roman" w:eastAsia="宋体" w:hAnsi="宋体"/>
          <w:b/>
          <w:bCs/>
        </w:rPr>
        <w:t xml:space="preserve">B </w:t>
      </w:r>
      <w:r w:rsidRPr="009504F1">
        <w:rPr>
          <w:rFonts w:ascii="Times New Roman" w:eastAsia="宋体" w:hAnsi="宋体" w:hint="eastAsia"/>
          <w:b/>
          <w:bCs/>
        </w:rPr>
        <w:t>图乙</w:t>
      </w:r>
    </w:p>
    <w:p w14:paraId="11BD5E26"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28D19878" w14:textId="0EEE664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先在溢水杯中装入水，直到水面与溢水口</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相平</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，操作过程如图甲所示，为了使操作能减小误差，更加合理的顺序是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DBCA </w:t>
      </w:r>
      <w:r w:rsidRPr="00B53BC4">
        <w:rPr>
          <w:rFonts w:ascii="Times New Roman" w:eastAsia="楷体" w:hAnsi="Times New Roman" w:hint="eastAsia"/>
          <w:b/>
          <w:bCs/>
        </w:rPr>
        <w:t>(</w:t>
      </w:r>
      <w:r w:rsidR="00AE7D5D" w:rsidRPr="009504F1">
        <w:rPr>
          <w:rFonts w:ascii="Times New Roman" w:eastAsia="楷体" w:hAnsi="楷体" w:hint="eastAsia"/>
          <w:b/>
          <w:bCs/>
        </w:rPr>
        <w:t>填字母</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0BD30412" w14:textId="1CD891C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如图甲把石块浸没在盛满水的溢水杯中，石块受到的浮力大小为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4</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N</w:t>
      </w:r>
      <w:r w:rsidR="00AE7D5D" w:rsidRPr="009504F1">
        <w:rPr>
          <w:rFonts w:ascii="Times New Roman" w:eastAsia="宋体" w:hAnsi="宋体" w:hint="eastAsia"/>
          <w:b/>
          <w:bCs/>
        </w:rPr>
        <w:t>，石块排开的水所受的重力可由</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AD </w:t>
      </w:r>
      <w:r w:rsidRPr="00B53BC4">
        <w:rPr>
          <w:rFonts w:ascii="Times New Roman" w:eastAsia="楷体" w:hAnsi="Times New Roman" w:hint="eastAsia"/>
          <w:b/>
          <w:bCs/>
        </w:rPr>
        <w:t>(</w:t>
      </w:r>
      <w:r w:rsidR="00AE7D5D" w:rsidRPr="009504F1">
        <w:rPr>
          <w:rFonts w:ascii="Times New Roman" w:eastAsia="楷体" w:hAnsi="楷体" w:hint="eastAsia"/>
          <w:b/>
          <w:bCs/>
        </w:rPr>
        <w:t>填字母</w:t>
      </w:r>
      <w:r w:rsidRPr="00B53BC4">
        <w:rPr>
          <w:rFonts w:ascii="Times New Roman" w:eastAsia="楷体" w:hAnsi="Times New Roman" w:hint="eastAsia"/>
          <w:b/>
          <w:bCs/>
        </w:rPr>
        <w:t>)</w:t>
      </w:r>
      <w:r w:rsidR="00AE7D5D" w:rsidRPr="009504F1">
        <w:rPr>
          <w:rFonts w:ascii="Times New Roman" w:eastAsia="宋体" w:hAnsi="宋体" w:hint="eastAsia"/>
          <w:b/>
          <w:bCs/>
        </w:rPr>
        <w:t>两个步骤测出。由以上步骤可初步得出结论：浸没在液体中的物体所受浮力的大小</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等于</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大于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等于</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排开液体所受重力大小。</w:t>
      </w:r>
      <w:r w:rsidR="00AE7D5D" w:rsidRPr="009504F1">
        <w:rPr>
          <w:rFonts w:ascii="Times New Roman" w:eastAsia="宋体" w:hAnsi="宋体"/>
          <w:b/>
          <w:bCs/>
        </w:rPr>
        <w:t> </w:t>
      </w:r>
    </w:p>
    <w:p w14:paraId="394FDD2A" w14:textId="3799100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以下情况对得出实验结论没有影响的是</w:t>
      </w:r>
      <w:r w:rsidRPr="00B53BC4">
        <w:rPr>
          <w:rFonts w:ascii="Times New Roman" w:eastAsia="宋体" w:hAnsi="Times New Roman" w:hint="eastAsia"/>
          <w:b/>
          <w:bCs/>
        </w:rPr>
        <w:t>(</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9504F1">
        <w:rPr>
          <w:rFonts w:ascii="Times New Roman" w:eastAsia="宋体" w:hAnsi="宋体"/>
          <w:b/>
          <w:bCs/>
        </w:rPr>
        <w:t xml:space="preserve"> </w:t>
      </w:r>
      <w:r w:rsidRPr="00B53BC4">
        <w:rPr>
          <w:rFonts w:ascii="Times New Roman" w:eastAsia="宋体" w:hAnsi="Times New Roman" w:hint="eastAsia"/>
          <w:b/>
          <w:bCs/>
        </w:rPr>
        <w:t>)</w:t>
      </w:r>
    </w:p>
    <w:p w14:paraId="47E457B1" w14:textId="2950F5F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整个实验过程中弹簧测力计没有校零</w:t>
      </w:r>
    </w:p>
    <w:p w14:paraId="1E050D6D" w14:textId="550D0DE8"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溢水杯中的水没有装满</w:t>
      </w:r>
    </w:p>
    <w:p w14:paraId="42E0C632" w14:textId="5BB0E20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从溢水杯中溢出的水洒了一些在桌上</w:t>
      </w:r>
    </w:p>
    <w:p w14:paraId="44203D76" w14:textId="43C95D91"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rPr>
        <w:t>C</w:t>
      </w:r>
      <w:r w:rsidRPr="009504F1">
        <w:rPr>
          <w:rFonts w:ascii="Times New Roman" w:eastAsia="宋体" w:hAnsi="宋体" w:hint="eastAsia"/>
          <w:b/>
          <w:bCs/>
        </w:rPr>
        <w:t>步骤中石块触碰到了容器底部</w:t>
      </w:r>
    </w:p>
    <w:p w14:paraId="23E2B4C8"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4B3E191F" w14:textId="3DD7462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Arial" w:eastAsia="微软雅黑" w:hAnsi="微软雅黑" w:hint="eastAsia"/>
          <w:b/>
          <w:bCs/>
        </w:rPr>
        <w:t>［利用浮力测密度］</w:t>
      </w:r>
      <w:r w:rsidR="00AE7D5D" w:rsidRPr="009504F1">
        <w:rPr>
          <w:rFonts w:ascii="Times New Roman" w:eastAsia="宋体" w:hAnsi="宋体" w:hint="eastAsia"/>
          <w:b/>
          <w:bCs/>
        </w:rPr>
        <w:t>该实验小组决定测量一块鹅卵石的密度，但是手边的测量工具只有量筒。他们设计了如图乙所示的实验装置。先把鹅卵石浸没在水杯内的水中，向矿泉水瓶中逐渐加水，当加入</w:t>
      </w:r>
      <w:r w:rsidR="00AE7D5D" w:rsidRPr="009504F1">
        <w:rPr>
          <w:rFonts w:ascii="Times New Roman" w:eastAsia="宋体" w:hAnsi="宋体"/>
          <w:b/>
          <w:bCs/>
        </w:rPr>
        <w:t>200 mL</w:t>
      </w:r>
      <w:r w:rsidR="00AE7D5D" w:rsidRPr="009504F1">
        <w:rPr>
          <w:rFonts w:ascii="Times New Roman" w:eastAsia="宋体" w:hAnsi="宋体" w:hint="eastAsia"/>
          <w:b/>
          <w:bCs/>
        </w:rPr>
        <w:t>的水时，瓶子在如图乙</w:t>
      </w:r>
      <w:r w:rsidR="00AE7D5D" w:rsidRPr="009504F1">
        <w:rPr>
          <w:rFonts w:ascii="Times New Roman" w:eastAsia="宋体" w:hAnsi="宋体"/>
          <w:b/>
          <w:bCs/>
        </w:rPr>
        <w:t>A</w:t>
      </w:r>
      <w:r w:rsidR="00AE7D5D" w:rsidRPr="009504F1">
        <w:rPr>
          <w:rFonts w:ascii="Times New Roman" w:eastAsia="宋体" w:hAnsi="宋体" w:hint="eastAsia"/>
          <w:b/>
          <w:bCs/>
        </w:rPr>
        <w:t>所示的位置平衡。拿掉水杯后，再向瓶中加入</w:t>
      </w:r>
      <w:r w:rsidR="00AE7D5D" w:rsidRPr="009504F1">
        <w:rPr>
          <w:rFonts w:ascii="Times New Roman" w:eastAsia="宋体" w:hAnsi="宋体"/>
          <w:b/>
          <w:bCs/>
        </w:rPr>
        <w:t>200 mL</w:t>
      </w:r>
      <w:r w:rsidR="00AE7D5D" w:rsidRPr="009504F1">
        <w:rPr>
          <w:rFonts w:ascii="Times New Roman" w:eastAsia="宋体" w:hAnsi="宋体" w:hint="eastAsia"/>
          <w:b/>
          <w:bCs/>
        </w:rPr>
        <w:t>的水，此时瓶子在如图乙</w:t>
      </w:r>
      <w:r w:rsidR="00AE7D5D" w:rsidRPr="009504F1">
        <w:rPr>
          <w:rFonts w:ascii="Times New Roman" w:eastAsia="宋体" w:hAnsi="宋体"/>
          <w:b/>
          <w:bCs/>
        </w:rPr>
        <w:t>B</w:t>
      </w:r>
      <w:r w:rsidR="00AE7D5D" w:rsidRPr="009504F1">
        <w:rPr>
          <w:rFonts w:ascii="Times New Roman" w:eastAsia="宋体" w:hAnsi="宋体" w:hint="eastAsia"/>
          <w:b/>
          <w:bCs/>
        </w:rPr>
        <w:t>所示的位置平衡。若不考虑鹅卵石的吸水性，忽略瓶子的质量，则鹅卵石的密度是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2</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kg/m</w:t>
      </w:r>
      <w:r w:rsidR="00AE7D5D" w:rsidRPr="009504F1">
        <w:rPr>
          <w:rFonts w:ascii="Times New Roman" w:eastAsia="宋体" w:hAnsi="宋体"/>
          <w:b/>
          <w:bCs/>
          <w:vertAlign w:val="superscript"/>
        </w:rPr>
        <w:t>3</w:t>
      </w:r>
      <w:r w:rsidR="00AE7D5D" w:rsidRPr="009504F1">
        <w:rPr>
          <w:rFonts w:ascii="Times New Roman" w:eastAsia="宋体" w:hAnsi="宋体" w:hint="eastAsia"/>
          <w:b/>
          <w:bCs/>
        </w:rPr>
        <w:t>。</w:t>
      </w:r>
      <w:r w:rsidRPr="00B53BC4">
        <w:rPr>
          <w:rFonts w:ascii="Times New Roman" w:eastAsia="宋体" w:hAnsi="Times New Roman" w:hint="eastAsia"/>
          <w:b/>
          <w:bCs/>
        </w:rPr>
        <w:t>(</w:t>
      </w:r>
      <w:r w:rsidR="00AE7D5D" w:rsidRPr="009504F1">
        <w:rPr>
          <w:rFonts w:ascii="Times New Roman" w:eastAsia="宋体" w:hAnsi="宋体"/>
          <w:b/>
          <w:bCs/>
          <w:i/>
        </w:rPr>
        <w:t>g</w:t>
      </w:r>
      <w:r w:rsidR="00E95943" w:rsidRPr="00E95943">
        <w:rPr>
          <w:rFonts w:ascii="Times New Roman" w:eastAsia="宋体" w:hAnsi="宋体" w:hint="eastAsia"/>
          <w:bCs/>
        </w:rPr>
        <w:t>＝</w:t>
      </w:r>
      <w:r w:rsidR="00AE7D5D" w:rsidRPr="009504F1">
        <w:rPr>
          <w:rFonts w:ascii="Times New Roman" w:eastAsia="宋体" w:hAnsi="宋体"/>
          <w:b/>
          <w:bCs/>
        </w:rPr>
        <w:t>10 N/kg</w:t>
      </w:r>
      <w:r w:rsidRPr="00B53BC4">
        <w:rPr>
          <w:rFonts w:ascii="Times New Roman" w:eastAsia="宋体" w:hAnsi="Times New Roman" w:hint="eastAsia"/>
          <w:b/>
          <w:bCs/>
        </w:rPr>
        <w:t>)</w:t>
      </w:r>
      <w:r w:rsidR="00AE7D5D" w:rsidRPr="009504F1">
        <w:rPr>
          <w:rFonts w:ascii="Times New Roman" w:eastAsia="宋体" w:hAnsi="宋体"/>
          <w:b/>
          <w:bCs/>
        </w:rPr>
        <w:t> </w:t>
      </w:r>
      <w:r w:rsidR="00AE7D5D" w:rsidRPr="009504F1">
        <w:rPr>
          <w:rFonts w:ascii="Times New Roman" w:eastAsia="宋体" w:hAnsi="宋体" w:hint="eastAsia"/>
          <w:b/>
          <w:bCs/>
        </w:rPr>
        <w:br w:type="column"/>
      </w:r>
    </w:p>
    <w:p w14:paraId="2856AA82"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1FD7F473" w14:textId="4BAF877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完成实验后，该小组同学将某种密度为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AE7D5D" w:rsidRPr="009504F1">
        <w:rPr>
          <w:rFonts w:ascii="Times New Roman" w:eastAsia="宋体" w:hAnsi="宋体"/>
          <w:b/>
          <w:bCs/>
        </w:rPr>
        <w:t xml:space="preserve"> g/cm</w:t>
      </w:r>
      <w:r w:rsidR="00AE7D5D" w:rsidRPr="009504F1">
        <w:rPr>
          <w:rFonts w:ascii="Times New Roman" w:eastAsia="宋体" w:hAnsi="宋体"/>
          <w:b/>
          <w:bCs/>
          <w:vertAlign w:val="superscript"/>
        </w:rPr>
        <w:t>3</w:t>
      </w:r>
      <w:r w:rsidR="00AE7D5D" w:rsidRPr="009504F1">
        <w:rPr>
          <w:rFonts w:ascii="Times New Roman" w:eastAsia="宋体" w:hAnsi="宋体" w:hint="eastAsia"/>
          <w:b/>
          <w:bCs/>
        </w:rPr>
        <w:t>的液体装满溢水杯，并把溢水杯放在电子秤上，按下</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清零</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键后显示为</w:t>
      </w:r>
      <w:r w:rsidR="00AE7D5D" w:rsidRPr="009504F1">
        <w:rPr>
          <w:rFonts w:ascii="Times New Roman" w:eastAsia="宋体" w:hAnsi="宋体"/>
          <w:b/>
          <w:bCs/>
        </w:rPr>
        <w:t>0 g</w:t>
      </w:r>
      <w:r w:rsidR="00AE7D5D" w:rsidRPr="009504F1">
        <w:rPr>
          <w:rFonts w:ascii="Times New Roman" w:eastAsia="宋体" w:hAnsi="宋体" w:hint="eastAsia"/>
          <w:b/>
          <w:bCs/>
        </w:rPr>
        <w:t>，如图所示；再用细线悬挂一重</w:t>
      </w:r>
      <w:r w:rsidR="00AE7D5D" w:rsidRPr="009504F1">
        <w:rPr>
          <w:rFonts w:ascii="Times New Roman" w:eastAsia="宋体" w:hAnsi="宋体"/>
          <w:b/>
          <w:bCs/>
        </w:rPr>
        <w:t>5 N</w:t>
      </w:r>
      <w:r w:rsidR="00AE7D5D" w:rsidRPr="009504F1">
        <w:rPr>
          <w:rFonts w:ascii="Times New Roman" w:eastAsia="宋体" w:hAnsi="宋体" w:hint="eastAsia"/>
          <w:b/>
          <w:bCs/>
        </w:rPr>
        <w:t>、体积</w:t>
      </w:r>
      <w:r w:rsidR="00AE7D5D" w:rsidRPr="009504F1">
        <w:rPr>
          <w:rFonts w:ascii="Times New Roman" w:eastAsia="宋体" w:hAnsi="宋体"/>
          <w:b/>
          <w:bCs/>
        </w:rPr>
        <w:t>120 cm</w:t>
      </w:r>
      <w:r w:rsidR="00AE7D5D" w:rsidRPr="009504F1">
        <w:rPr>
          <w:rFonts w:ascii="Times New Roman" w:eastAsia="宋体" w:hAnsi="宋体"/>
          <w:b/>
          <w:bCs/>
          <w:vertAlign w:val="superscript"/>
        </w:rPr>
        <w:t>3</w:t>
      </w:r>
      <w:r w:rsidR="00AE7D5D" w:rsidRPr="009504F1">
        <w:rPr>
          <w:rFonts w:ascii="Times New Roman" w:eastAsia="宋体" w:hAnsi="宋体" w:hint="eastAsia"/>
          <w:b/>
          <w:bCs/>
        </w:rPr>
        <w:t>的物体逐渐浸没在液体中，物体未与容器壁、容器底接触。待液体不再溢出后，溢出液体被烧杯接走，此时电子秤显示为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0 </w:t>
      </w:r>
      <w:r w:rsidR="00AE7D5D" w:rsidRPr="009504F1">
        <w:rPr>
          <w:rFonts w:ascii="Times New Roman" w:eastAsia="宋体" w:hAnsi="宋体"/>
          <w:b/>
          <w:bCs/>
        </w:rPr>
        <w:t>g</w:t>
      </w:r>
      <w:r w:rsidR="00AE7D5D" w:rsidRPr="009504F1">
        <w:rPr>
          <w:rFonts w:ascii="Times New Roman" w:eastAsia="宋体" w:hAnsi="宋体" w:hint="eastAsia"/>
          <w:b/>
          <w:bCs/>
        </w:rPr>
        <w:t>。然后缓慢地将物体提出离开液面，不考虑提出物体时所带走的液体，则电子秤的示数将显示为负</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144 </w:t>
      </w:r>
      <w:r w:rsidR="00AE7D5D" w:rsidRPr="009504F1">
        <w:rPr>
          <w:rFonts w:ascii="Times New Roman" w:eastAsia="宋体" w:hAnsi="宋体"/>
          <w:b/>
          <w:bCs/>
        </w:rPr>
        <w:t>g</w:t>
      </w:r>
      <w:r w:rsidR="00AE7D5D" w:rsidRPr="009504F1">
        <w:rPr>
          <w:rFonts w:ascii="Times New Roman" w:eastAsia="宋体" w:hAnsi="宋体" w:hint="eastAsia"/>
          <w:b/>
          <w:bCs/>
        </w:rPr>
        <w:t>。</w:t>
      </w:r>
      <w:r w:rsidR="00AE7D5D" w:rsidRPr="009504F1">
        <w:rPr>
          <w:rFonts w:ascii="Times New Roman" w:eastAsia="宋体" w:hAnsi="宋体"/>
          <w:b/>
          <w:bCs/>
        </w:rPr>
        <w:t> </w:t>
      </w:r>
    </w:p>
    <w:p w14:paraId="3AC9B49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33851D1" wp14:editId="72A78608">
            <wp:extent cx="1080000" cy="720000"/>
            <wp:effectExtent l="0" t="0" r="0" b="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9.jpeg"/>
                    <pic:cNvPicPr/>
                  </pic:nvPicPr>
                  <pic:blipFill>
                    <a:blip r:embed="rId387"/>
                    <a:stretch>
                      <a:fillRect/>
                    </a:stretch>
                  </pic:blipFill>
                  <pic:spPr>
                    <a:xfrm>
                      <a:off x="0" y="0"/>
                      <a:ext cx="1080000" cy="720000"/>
                    </a:xfrm>
                    <a:prstGeom prst="rect">
                      <a:avLst/>
                    </a:prstGeom>
                  </pic:spPr>
                </pic:pic>
              </a:graphicData>
            </a:graphic>
          </wp:inline>
        </w:drawing>
      </w:r>
    </w:p>
    <w:p w14:paraId="67221CB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FCDC935" wp14:editId="34ACCA1A">
            <wp:extent cx="2988000" cy="252000"/>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0.jpeg"/>
                    <pic:cNvPicPr/>
                  </pic:nvPicPr>
                  <pic:blipFill>
                    <a:blip r:embed="rId29"/>
                    <a:stretch>
                      <a:fillRect/>
                    </a:stretch>
                  </pic:blipFill>
                  <pic:spPr>
                    <a:xfrm>
                      <a:off x="0" y="0"/>
                      <a:ext cx="2988000" cy="252000"/>
                    </a:xfrm>
                    <a:prstGeom prst="rect">
                      <a:avLst/>
                    </a:prstGeom>
                  </pic:spPr>
                </pic:pic>
              </a:graphicData>
            </a:graphic>
          </wp:inline>
        </w:drawing>
      </w:r>
    </w:p>
    <w:p w14:paraId="22B53942"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3D204BC" wp14:editId="0B0C9078">
            <wp:extent cx="2880000" cy="180000"/>
            <wp:effectExtent l="0" t="0" r="0" b="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探究浮力实验</w:t>
      </w:r>
    </w:p>
    <w:p w14:paraId="1D624E1A" w14:textId="4898B64B"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安徽节选</w:t>
      </w:r>
      <w:r w:rsidR="00B53BC4" w:rsidRPr="00B53BC4">
        <w:rPr>
          <w:rFonts w:ascii="Times New Roman" w:eastAsia="楷体" w:hAnsi="Times New Roman" w:hint="eastAsia"/>
          <w:b/>
          <w:bCs/>
        </w:rPr>
        <w:t>)</w:t>
      </w:r>
      <w:r w:rsidRPr="009504F1">
        <w:rPr>
          <w:rFonts w:ascii="Times New Roman" w:eastAsia="宋体" w:hAnsi="宋体" w:hint="eastAsia"/>
          <w:b/>
          <w:bCs/>
        </w:rPr>
        <w:t>小华按图示的步骤进行探究浮力的实验：</w:t>
      </w:r>
    </w:p>
    <w:p w14:paraId="5F5B0CF7" w14:textId="740BDB68"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在弹簧测力计下悬挂一个金属球，如图甲所示，弹簧测力计的示数为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N</w:t>
      </w:r>
      <w:r w:rsidRPr="009504F1">
        <w:rPr>
          <w:rFonts w:ascii="Times New Roman" w:eastAsia="宋体" w:hAnsi="宋体" w:hint="eastAsia"/>
          <w:b/>
          <w:bCs/>
        </w:rPr>
        <w:t>；</w:t>
      </w:r>
    </w:p>
    <w:p w14:paraId="430D518C"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将金属球浸没在水中，弹簧测力计的示数如图乙所示；</w:t>
      </w:r>
    </w:p>
    <w:p w14:paraId="70FE3E53"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将金属球从水中取出并擦干水分，再将它浸没在另一种液体中，弹簧测力计示数如图丙所示。</w:t>
      </w:r>
    </w:p>
    <w:p w14:paraId="64A9E784" w14:textId="560A5E42"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由实验可知，金属球浸没在水中时受到的浮力大小为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6523AC6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C0EFBD8" wp14:editId="65E08CC5">
            <wp:extent cx="468000" cy="1224000"/>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2.jpeg"/>
                    <pic:cNvPicPr/>
                  </pic:nvPicPr>
                  <pic:blipFill>
                    <a:blip r:embed="rId388"/>
                    <a:stretch>
                      <a:fillRect/>
                    </a:stretch>
                  </pic:blipFill>
                  <pic:spPr>
                    <a:xfrm>
                      <a:off x="0" y="0"/>
                      <a:ext cx="468000" cy="122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728552C8" wp14:editId="7FC5AE1A">
            <wp:extent cx="936000" cy="1476000"/>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3.jpeg"/>
                    <pic:cNvPicPr/>
                  </pic:nvPicPr>
                  <pic:blipFill>
                    <a:blip r:embed="rId389"/>
                    <a:stretch>
                      <a:fillRect/>
                    </a:stretch>
                  </pic:blipFill>
                  <pic:spPr>
                    <a:xfrm>
                      <a:off x="0" y="0"/>
                      <a:ext cx="936000" cy="1476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5DB50791" wp14:editId="04F023B7">
            <wp:extent cx="936000" cy="1440000"/>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4.jpeg"/>
                    <pic:cNvPicPr/>
                  </pic:nvPicPr>
                  <pic:blipFill>
                    <a:blip r:embed="rId390"/>
                    <a:stretch>
                      <a:fillRect/>
                    </a:stretch>
                  </pic:blipFill>
                  <pic:spPr>
                    <a:xfrm>
                      <a:off x="0" y="0"/>
                      <a:ext cx="936000" cy="1440000"/>
                    </a:xfrm>
                    <a:prstGeom prst="rect">
                      <a:avLst/>
                    </a:prstGeom>
                  </pic:spPr>
                </pic:pic>
              </a:graphicData>
            </a:graphic>
          </wp:inline>
        </w:drawing>
      </w:r>
      <w:r w:rsidRPr="009504F1">
        <w:rPr>
          <w:rFonts w:ascii="Times New Roman" w:eastAsia="宋体" w:hAnsi="宋体" w:hint="eastAsia"/>
          <w:b/>
          <w:bCs/>
        </w:rPr>
        <w:t>丙</w:t>
      </w:r>
    </w:p>
    <w:p w14:paraId="249A22D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B96D563" wp14:editId="3484E965">
            <wp:extent cx="2880000" cy="180000"/>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阿基米德原理的应用</w:t>
      </w:r>
    </w:p>
    <w:p w14:paraId="4837851F" w14:textId="3C266A6F"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某兴趣小组要测量一金属块的密度，设计了如下方案：将装有适量细沙的薄壁圆筒，缓慢竖直放入盛有适量水的、水平放置的长方体透明薄壁容器中，待圆筒静止后，在圆筒上对应水面的位置标记一点</w:t>
      </w:r>
      <w:r w:rsidRPr="009504F1">
        <w:rPr>
          <w:rFonts w:ascii="Times New Roman" w:eastAsia="宋体" w:hAnsi="宋体"/>
          <w:b/>
          <w:bCs/>
          <w:i/>
        </w:rPr>
        <w:t>A</w:t>
      </w:r>
      <w:r w:rsidRPr="009504F1">
        <w:rPr>
          <w:rFonts w:ascii="Times New Roman" w:eastAsia="宋体" w:hAnsi="宋体" w:hint="eastAsia"/>
          <w:b/>
          <w:bCs/>
        </w:rPr>
        <w:t>，并在长方体容器上标出此时的水位线</w:t>
      </w:r>
      <w:r w:rsidRPr="009504F1">
        <w:rPr>
          <w:rFonts w:ascii="Times New Roman" w:eastAsia="宋体" w:hAnsi="宋体"/>
          <w:b/>
          <w:bCs/>
          <w:i/>
        </w:rPr>
        <w:t>MN</w:t>
      </w:r>
      <w:r w:rsidR="00B53BC4" w:rsidRPr="00B53BC4">
        <w:rPr>
          <w:rFonts w:ascii="Times New Roman" w:eastAsia="楷体" w:hAnsi="Times New Roman" w:hint="eastAsia"/>
          <w:b/>
          <w:bCs/>
        </w:rPr>
        <w:t>(</w:t>
      </w:r>
      <w:r w:rsidRPr="009504F1">
        <w:rPr>
          <w:rFonts w:ascii="Times New Roman" w:eastAsia="楷体" w:hAnsi="楷体" w:hint="eastAsia"/>
          <w:b/>
          <w:bCs/>
        </w:rPr>
        <w:t>如图甲所示</w:t>
      </w:r>
      <w:r w:rsidR="00B53BC4" w:rsidRPr="00B53BC4">
        <w:rPr>
          <w:rFonts w:ascii="Times New Roman" w:eastAsia="楷体" w:hAnsi="Times New Roman" w:hint="eastAsia"/>
          <w:b/>
          <w:bCs/>
        </w:rPr>
        <w:t>)</w:t>
      </w:r>
      <w:r w:rsidRPr="009504F1">
        <w:rPr>
          <w:rFonts w:ascii="Times New Roman" w:eastAsia="宋体" w:hAnsi="宋体" w:hint="eastAsia"/>
          <w:b/>
          <w:bCs/>
        </w:rPr>
        <w:t>；然后将待测金属块用细线悬挂在圆筒下方，缓慢竖直放入水中，圆筒静止后</w:t>
      </w:r>
      <w:r w:rsidR="00B53BC4" w:rsidRPr="00B53BC4">
        <w:rPr>
          <w:rFonts w:ascii="Times New Roman" w:eastAsia="楷体" w:hAnsi="Times New Roman" w:hint="eastAsia"/>
          <w:b/>
          <w:bCs/>
        </w:rPr>
        <w:t>(</w:t>
      </w:r>
      <w:r w:rsidRPr="009504F1">
        <w:rPr>
          <w:rFonts w:ascii="Times New Roman" w:eastAsia="楷体" w:hAnsi="楷体" w:hint="eastAsia"/>
          <w:b/>
          <w:bCs/>
        </w:rPr>
        <w:t>金属块不接触容器底部</w:t>
      </w:r>
      <w:r w:rsidR="00B53BC4" w:rsidRPr="00B53BC4">
        <w:rPr>
          <w:rFonts w:ascii="Times New Roman" w:eastAsia="楷体" w:hAnsi="Times New Roman" w:hint="eastAsia"/>
          <w:b/>
          <w:bCs/>
        </w:rPr>
        <w:t>)</w:t>
      </w:r>
      <w:r w:rsidRPr="009504F1">
        <w:rPr>
          <w:rFonts w:ascii="Times New Roman" w:eastAsia="宋体" w:hAnsi="宋体" w:hint="eastAsia"/>
          <w:b/>
          <w:bCs/>
        </w:rPr>
        <w:t>，在长方体容器上标出此时的水位线</w:t>
      </w:r>
      <w:r w:rsidRPr="009504F1">
        <w:rPr>
          <w:rFonts w:ascii="Times New Roman" w:eastAsia="宋体" w:hAnsi="宋体"/>
          <w:b/>
          <w:bCs/>
          <w:i/>
        </w:rPr>
        <w:t>PQ</w:t>
      </w:r>
      <w:r w:rsidR="00B53BC4" w:rsidRPr="00B53BC4">
        <w:rPr>
          <w:rFonts w:ascii="Times New Roman" w:eastAsia="楷体" w:hAnsi="Times New Roman" w:hint="eastAsia"/>
          <w:b/>
          <w:bCs/>
        </w:rPr>
        <w:t>(</w:t>
      </w:r>
      <w:r w:rsidRPr="009504F1">
        <w:rPr>
          <w:rFonts w:ascii="Times New Roman" w:eastAsia="楷体" w:hAnsi="楷体" w:hint="eastAsia"/>
          <w:b/>
          <w:bCs/>
        </w:rPr>
        <w:t>如图乙所示</w:t>
      </w:r>
      <w:r w:rsidR="00B53BC4" w:rsidRPr="00B53BC4">
        <w:rPr>
          <w:rFonts w:ascii="Times New Roman" w:eastAsia="楷体" w:hAnsi="Times New Roman" w:hint="eastAsia"/>
          <w:b/>
          <w:bCs/>
        </w:rPr>
        <w:t>)</w:t>
      </w:r>
      <w:r w:rsidRPr="009504F1">
        <w:rPr>
          <w:rFonts w:ascii="Times New Roman" w:eastAsia="宋体" w:hAnsi="宋体" w:hint="eastAsia"/>
          <w:b/>
          <w:bCs/>
        </w:rPr>
        <w:t>；再向长方体容器中缓慢注水至圆筒上的</w:t>
      </w:r>
      <w:r w:rsidRPr="009504F1">
        <w:rPr>
          <w:rFonts w:ascii="Times New Roman" w:eastAsia="宋体" w:hAnsi="宋体"/>
          <w:b/>
          <w:bCs/>
          <w:i/>
        </w:rPr>
        <w:t>A</w:t>
      </w:r>
      <w:r w:rsidRPr="009504F1">
        <w:rPr>
          <w:rFonts w:ascii="Times New Roman" w:eastAsia="宋体" w:hAnsi="宋体" w:hint="eastAsia"/>
          <w:b/>
          <w:bCs/>
        </w:rPr>
        <w:t>点与</w:t>
      </w:r>
      <w:r w:rsidRPr="009504F1">
        <w:rPr>
          <w:rFonts w:ascii="Times New Roman" w:eastAsia="宋体" w:hAnsi="宋体"/>
          <w:b/>
          <w:bCs/>
          <w:i/>
        </w:rPr>
        <w:t>MN</w:t>
      </w:r>
      <w:r w:rsidRPr="009504F1">
        <w:rPr>
          <w:rFonts w:ascii="Times New Roman" w:eastAsia="宋体" w:hAnsi="宋体" w:hint="eastAsia"/>
          <w:b/>
          <w:bCs/>
        </w:rPr>
        <w:t>在同一水平面上</w:t>
      </w:r>
      <w:r w:rsidR="00B53BC4" w:rsidRPr="00B53BC4">
        <w:rPr>
          <w:rFonts w:ascii="Times New Roman" w:eastAsia="楷体" w:hAnsi="Times New Roman" w:hint="eastAsia"/>
          <w:b/>
          <w:bCs/>
        </w:rPr>
        <w:t>(</w:t>
      </w:r>
      <w:r w:rsidRPr="009504F1">
        <w:rPr>
          <w:rFonts w:ascii="Times New Roman" w:eastAsia="楷体" w:hAnsi="楷体" w:hint="eastAsia"/>
          <w:b/>
          <w:bCs/>
        </w:rPr>
        <w:t>如图丙所示</w:t>
      </w:r>
      <w:r w:rsidR="00B53BC4" w:rsidRPr="00B53BC4">
        <w:rPr>
          <w:rFonts w:ascii="Times New Roman" w:eastAsia="楷体" w:hAnsi="Times New Roman" w:hint="eastAsia"/>
          <w:b/>
          <w:bCs/>
        </w:rPr>
        <w:t>)</w:t>
      </w:r>
      <w:r w:rsidRPr="009504F1">
        <w:rPr>
          <w:rFonts w:ascii="Times New Roman" w:eastAsia="宋体" w:hAnsi="宋体" w:hint="eastAsia"/>
          <w:b/>
          <w:bCs/>
        </w:rPr>
        <w:t>。测出</w:t>
      </w:r>
      <w:r w:rsidRPr="009504F1">
        <w:rPr>
          <w:rFonts w:ascii="Times New Roman" w:eastAsia="宋体" w:hAnsi="宋体"/>
          <w:b/>
          <w:bCs/>
          <w:i/>
        </w:rPr>
        <w:t>PQ</w:t>
      </w:r>
      <w:r w:rsidRPr="009504F1">
        <w:rPr>
          <w:rFonts w:ascii="Times New Roman" w:eastAsia="宋体" w:hAnsi="宋体" w:hint="eastAsia"/>
          <w:b/>
          <w:bCs/>
        </w:rPr>
        <w:t>与此时水面的距离为</w:t>
      </w:r>
      <w:r w:rsidRPr="009504F1">
        <w:rPr>
          <w:rFonts w:ascii="Times New Roman" w:eastAsia="宋体" w:hAnsi="宋体"/>
          <w:b/>
          <w:bCs/>
          <w:i/>
        </w:rPr>
        <w:t>h</w:t>
      </w:r>
      <w:r w:rsidRPr="009504F1">
        <w:rPr>
          <w:rFonts w:ascii="Times New Roman" w:eastAsia="宋体" w:hAnsi="宋体"/>
          <w:b/>
          <w:bCs/>
          <w:vertAlign w:val="subscript"/>
        </w:rPr>
        <w:t>1</w:t>
      </w:r>
      <w:r w:rsidRPr="009504F1">
        <w:rPr>
          <w:rFonts w:ascii="Times New Roman" w:eastAsia="宋体" w:hAnsi="宋体" w:hint="eastAsia"/>
          <w:b/>
          <w:bCs/>
        </w:rPr>
        <w:t>，与</w:t>
      </w:r>
      <w:r w:rsidRPr="009504F1">
        <w:rPr>
          <w:rFonts w:ascii="Times New Roman" w:eastAsia="宋体" w:hAnsi="宋体"/>
          <w:b/>
          <w:bCs/>
          <w:i/>
        </w:rPr>
        <w:t>MN</w:t>
      </w:r>
      <w:r w:rsidRPr="009504F1">
        <w:rPr>
          <w:rFonts w:ascii="Times New Roman" w:eastAsia="宋体" w:hAnsi="宋体" w:hint="eastAsia"/>
          <w:b/>
          <w:bCs/>
        </w:rPr>
        <w:t>的距离为</w:t>
      </w:r>
      <w:r w:rsidRPr="009504F1">
        <w:rPr>
          <w:rFonts w:ascii="Times New Roman" w:eastAsia="宋体" w:hAnsi="宋体"/>
          <w:b/>
          <w:bCs/>
          <w:i/>
        </w:rPr>
        <w:t>h</w:t>
      </w:r>
      <w:r w:rsidRPr="009504F1">
        <w:rPr>
          <w:rFonts w:ascii="Times New Roman" w:eastAsia="宋体" w:hAnsi="宋体"/>
          <w:b/>
          <w:bCs/>
          <w:vertAlign w:val="subscript"/>
        </w:rPr>
        <w:t>2</w:t>
      </w:r>
      <w:r w:rsidRPr="009504F1">
        <w:rPr>
          <w:rFonts w:ascii="Times New Roman" w:eastAsia="宋体" w:hAnsi="宋体" w:hint="eastAsia"/>
          <w:b/>
          <w:bCs/>
        </w:rPr>
        <w:t>。若圆筒的底面积为</w:t>
      </w:r>
      <w:r w:rsidRPr="009504F1">
        <w:rPr>
          <w:rFonts w:ascii="Times New Roman" w:eastAsia="宋体" w:hAnsi="宋体"/>
          <w:b/>
          <w:bCs/>
          <w:i/>
        </w:rPr>
        <w:t>S</w:t>
      </w:r>
      <w:r w:rsidRPr="009504F1">
        <w:rPr>
          <w:rFonts w:ascii="Times New Roman" w:eastAsia="宋体" w:hAnsi="宋体" w:hint="eastAsia"/>
          <w:b/>
          <w:bCs/>
        </w:rPr>
        <w:t>，长方体容器的底面积为</w:t>
      </w:r>
      <w:r w:rsidRPr="009504F1">
        <w:rPr>
          <w:rFonts w:ascii="Times New Roman" w:eastAsia="宋体" w:hAnsi="宋体"/>
          <w:b/>
          <w:bCs/>
        </w:rPr>
        <w:t>4</w:t>
      </w:r>
      <w:r w:rsidRPr="009504F1">
        <w:rPr>
          <w:rFonts w:ascii="Times New Roman" w:eastAsia="宋体" w:hAnsi="宋体"/>
          <w:b/>
          <w:bCs/>
          <w:i/>
        </w:rPr>
        <w:t>S</w:t>
      </w:r>
      <w:r w:rsidRPr="009504F1">
        <w:rPr>
          <w:rFonts w:ascii="Times New Roman" w:eastAsia="宋体" w:hAnsi="宋体" w:hint="eastAsia"/>
          <w:b/>
          <w:bCs/>
        </w:rPr>
        <w:t>，</w:t>
      </w:r>
      <w:r w:rsidRPr="009504F1">
        <w:rPr>
          <w:rFonts w:ascii="Times New Roman" w:eastAsia="宋体" w:hAnsi="宋体"/>
          <w:b/>
          <w:bCs/>
          <w:i/>
        </w:rPr>
        <w:t>A</w:t>
      </w:r>
      <w:r w:rsidRPr="009504F1">
        <w:rPr>
          <w:rFonts w:ascii="Times New Roman" w:eastAsia="宋体" w:hAnsi="宋体" w:hint="eastAsia"/>
          <w:b/>
          <w:bCs/>
        </w:rPr>
        <w:t>点到圆筒底部的竖直距离为</w:t>
      </w:r>
      <w:r w:rsidRPr="009504F1">
        <w:rPr>
          <w:rFonts w:ascii="Times New Roman" w:eastAsia="宋体" w:hAnsi="宋体"/>
          <w:b/>
          <w:bCs/>
          <w:i/>
        </w:rPr>
        <w:t>h</w:t>
      </w:r>
      <w:r w:rsidRPr="009504F1">
        <w:rPr>
          <w:rFonts w:ascii="Times New Roman" w:eastAsia="宋体" w:hAnsi="宋体" w:hint="eastAsia"/>
          <w:b/>
          <w:bCs/>
        </w:rPr>
        <w:t>，不计细线的质量和体积，已知</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水</w:t>
      </w:r>
      <w:r w:rsidRPr="009504F1">
        <w:rPr>
          <w:rFonts w:ascii="Times New Roman" w:eastAsia="宋体" w:hAnsi="宋体" w:hint="eastAsia"/>
          <w:b/>
          <w:bCs/>
        </w:rPr>
        <w:t>和</w:t>
      </w:r>
      <w:r w:rsidRPr="009504F1">
        <w:rPr>
          <w:rFonts w:ascii="Times New Roman" w:eastAsia="宋体" w:hAnsi="宋体"/>
          <w:b/>
          <w:bCs/>
          <w:i/>
        </w:rPr>
        <w:t>g</w:t>
      </w:r>
      <w:r w:rsidRPr="009504F1">
        <w:rPr>
          <w:rFonts w:ascii="Times New Roman" w:eastAsia="宋体" w:hAnsi="宋体" w:hint="eastAsia"/>
          <w:b/>
          <w:bCs/>
        </w:rPr>
        <w:t>。</w:t>
      </w:r>
    </w:p>
    <w:p w14:paraId="14FAC923" w14:textId="525EBE5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求图甲中圆筒和细沙总重力</w:t>
      </w:r>
      <w:r w:rsidR="00AE7D5D" w:rsidRPr="009504F1">
        <w:rPr>
          <w:rFonts w:ascii="Times New Roman" w:eastAsia="宋体" w:hAnsi="宋体"/>
          <w:b/>
          <w:bCs/>
          <w:i/>
        </w:rPr>
        <w:t>G</w:t>
      </w:r>
      <w:r w:rsidR="00AE7D5D" w:rsidRPr="009504F1">
        <w:rPr>
          <w:rFonts w:ascii="Times New Roman" w:eastAsia="宋体" w:hAnsi="宋体" w:hint="eastAsia"/>
          <w:b/>
          <w:bCs/>
        </w:rPr>
        <w:t>的大小</w:t>
      </w:r>
      <w:r w:rsidRPr="00B53BC4">
        <w:rPr>
          <w:rFonts w:ascii="Times New Roman" w:eastAsia="楷体" w:hAnsi="Times New Roman" w:hint="eastAsia"/>
          <w:b/>
          <w:bCs/>
        </w:rPr>
        <w:t>(</w:t>
      </w:r>
      <w:r w:rsidR="00AE7D5D" w:rsidRPr="009504F1">
        <w:rPr>
          <w:rFonts w:ascii="Times New Roman" w:eastAsia="楷体" w:hAnsi="楷体" w:hint="eastAsia"/>
          <w:b/>
          <w:bCs/>
        </w:rPr>
        <w:t>用题中给定的物理量符号表示</w:t>
      </w:r>
      <w:r w:rsidRPr="00B53BC4">
        <w:rPr>
          <w:rFonts w:ascii="Times New Roman" w:eastAsia="楷体" w:hAnsi="Times New Roman" w:hint="eastAsia"/>
          <w:b/>
          <w:bCs/>
        </w:rPr>
        <w:t>)</w:t>
      </w:r>
      <w:r w:rsidR="00AE7D5D" w:rsidRPr="009504F1">
        <w:rPr>
          <w:rFonts w:ascii="Times New Roman" w:eastAsia="宋体" w:hAnsi="宋体" w:hint="eastAsia"/>
          <w:b/>
          <w:bCs/>
        </w:rPr>
        <w:t>。</w:t>
      </w:r>
    </w:p>
    <w:p w14:paraId="7402F324" w14:textId="5EC4317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求金属块的体积</w:t>
      </w:r>
      <w:r w:rsidR="00AE7D5D" w:rsidRPr="009504F1">
        <w:rPr>
          <w:rFonts w:ascii="Times New Roman" w:eastAsia="宋体" w:hAnsi="宋体"/>
          <w:b/>
          <w:bCs/>
          <w:i/>
        </w:rPr>
        <w:t>V</w:t>
      </w:r>
      <w:r w:rsidRPr="00B53BC4">
        <w:rPr>
          <w:rFonts w:ascii="Times New Roman" w:eastAsia="楷体" w:hAnsi="Times New Roman" w:hint="eastAsia"/>
          <w:b/>
          <w:bCs/>
        </w:rPr>
        <w:t>(</w:t>
      </w:r>
      <w:r w:rsidR="00AE7D5D" w:rsidRPr="009504F1">
        <w:rPr>
          <w:rFonts w:ascii="Times New Roman" w:eastAsia="楷体" w:hAnsi="楷体" w:hint="eastAsia"/>
          <w:b/>
          <w:bCs/>
        </w:rPr>
        <w:t>用题中给定的物理量符号表示</w:t>
      </w:r>
      <w:r w:rsidRPr="00B53BC4">
        <w:rPr>
          <w:rFonts w:ascii="Times New Roman" w:eastAsia="楷体" w:hAnsi="Times New Roman" w:hint="eastAsia"/>
          <w:b/>
          <w:bCs/>
        </w:rPr>
        <w:t>)</w:t>
      </w:r>
      <w:r w:rsidR="00AE7D5D" w:rsidRPr="009504F1">
        <w:rPr>
          <w:rFonts w:ascii="Times New Roman" w:eastAsia="宋体" w:hAnsi="宋体" w:hint="eastAsia"/>
          <w:b/>
          <w:bCs/>
        </w:rPr>
        <w:t>。</w:t>
      </w:r>
    </w:p>
    <w:p w14:paraId="3036AB75" w14:textId="00664AC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若</w:t>
      </w:r>
      <w:r w:rsidR="00AE7D5D" w:rsidRPr="009504F1">
        <w:rPr>
          <w:rFonts w:ascii="Times New Roman" w:eastAsia="宋体" w:hAnsi="宋体"/>
          <w:b/>
          <w:bCs/>
          <w:i/>
        </w:rPr>
        <w:t>h</w:t>
      </w:r>
      <w:r w:rsidR="00AE7D5D" w:rsidRPr="009504F1">
        <w:rPr>
          <w:rFonts w:ascii="Times New Roman" w:eastAsia="宋体" w:hAnsi="宋体"/>
          <w:b/>
          <w:bCs/>
          <w:vertAlign w:val="subscript"/>
        </w:rPr>
        <w:t>1</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7 m</w:t>
      </w:r>
      <w:r w:rsidR="00AE7D5D" w:rsidRPr="009504F1">
        <w:rPr>
          <w:rFonts w:ascii="Times New Roman" w:eastAsia="宋体" w:hAnsi="宋体" w:hint="eastAsia"/>
          <w:b/>
          <w:bCs/>
        </w:rPr>
        <w:t>，</w:t>
      </w:r>
      <w:r w:rsidR="00AE7D5D" w:rsidRPr="009504F1">
        <w:rPr>
          <w:rFonts w:ascii="Times New Roman" w:eastAsia="宋体" w:hAnsi="宋体"/>
          <w:b/>
          <w:bCs/>
          <w:i/>
        </w:rPr>
        <w:t>h</w:t>
      </w:r>
      <w:r w:rsidR="00AE7D5D" w:rsidRPr="009504F1">
        <w:rPr>
          <w:rFonts w:ascii="Times New Roman" w:eastAsia="宋体" w:hAnsi="宋体"/>
          <w:b/>
          <w:bCs/>
          <w:vertAlign w:val="subscript"/>
        </w:rPr>
        <w:t>2</w:t>
      </w:r>
      <w:r w:rsidR="00E95943" w:rsidRPr="00E95943">
        <w:rPr>
          <w:rFonts w:ascii="Times New Roman" w:eastAsia="宋体" w:hAnsi="宋体" w:hint="eastAsia"/>
          <w:bCs/>
        </w:rPr>
        <w:t>＝</w:t>
      </w:r>
      <w:r w:rsidR="00AE7D5D" w:rsidRPr="009504F1">
        <w:rPr>
          <w:rFonts w:ascii="Times New Roman" w:eastAsia="宋体" w:hAnsi="宋体"/>
          <w:b/>
          <w:bCs/>
        </w:rPr>
        <w:t>0</w:t>
      </w:r>
      <w:r w:rsidR="00991FB8" w:rsidRPr="009504F1">
        <w:rPr>
          <w:rFonts w:ascii="Times New Roman" w:eastAsia="宋体" w:hAnsi="Times New Roman" w:cs="Times New Roman" w:hint="eastAsia"/>
          <w:b/>
          <w:bCs/>
        </w:rPr>
        <w:t>．</w:t>
      </w:r>
      <w:r w:rsidR="00AE7D5D" w:rsidRPr="009504F1">
        <w:rPr>
          <w:rFonts w:ascii="Times New Roman" w:eastAsia="宋体" w:hAnsi="宋体"/>
          <w:b/>
          <w:bCs/>
        </w:rPr>
        <w:t xml:space="preserve"> 03 m</w:t>
      </w:r>
      <w:r w:rsidR="00AE7D5D" w:rsidRPr="009504F1">
        <w:rPr>
          <w:rFonts w:ascii="Times New Roman" w:eastAsia="宋体" w:hAnsi="宋体" w:hint="eastAsia"/>
          <w:b/>
          <w:bCs/>
        </w:rPr>
        <w:t>，</w:t>
      </w:r>
      <w:r w:rsidR="00AE7D5D" w:rsidRPr="009504F1">
        <w:rPr>
          <w:rFonts w:ascii="Times New Roman" w:eastAsia="Microsoft Yi Baiti" w:hAnsi="Times New Roman" w:cs="Times New Roman"/>
          <w:b/>
          <w:bCs/>
          <w:i/>
        </w:rPr>
        <w:t>ρ</w:t>
      </w:r>
      <w:r w:rsidR="00AE7D5D" w:rsidRPr="009504F1">
        <w:rPr>
          <w:rFonts w:ascii="Times New Roman" w:eastAsia="宋体" w:hAnsi="宋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宋体" w:hAnsi="宋体"/>
          <w:b/>
          <w:bCs/>
          <w:vertAlign w:val="superscript"/>
        </w:rPr>
        <w:t>3</w:t>
      </w:r>
      <w:r w:rsidR="00AE7D5D" w:rsidRPr="009504F1">
        <w:rPr>
          <w:rFonts w:ascii="Times New Roman" w:eastAsia="宋体" w:hAnsi="宋体"/>
          <w:b/>
          <w:bCs/>
        </w:rPr>
        <w:t xml:space="preserve"> kg/m</w:t>
      </w:r>
      <w:r w:rsidR="00AE7D5D" w:rsidRPr="009504F1">
        <w:rPr>
          <w:rFonts w:ascii="Times New Roman" w:eastAsia="宋体" w:hAnsi="宋体"/>
          <w:b/>
          <w:bCs/>
          <w:vertAlign w:val="superscript"/>
        </w:rPr>
        <w:t>3</w:t>
      </w:r>
      <w:r w:rsidR="00AE7D5D" w:rsidRPr="009504F1">
        <w:rPr>
          <w:rFonts w:ascii="Times New Roman" w:eastAsia="宋体" w:hAnsi="宋体" w:hint="eastAsia"/>
          <w:b/>
          <w:bCs/>
        </w:rPr>
        <w:t>，求金属块的密度</w:t>
      </w:r>
      <w:r w:rsidR="00AE7D5D" w:rsidRPr="009504F1">
        <w:rPr>
          <w:rFonts w:ascii="Times New Roman" w:eastAsia="Microsoft Yi Baiti" w:hAnsi="Times New Roman" w:cs="Times New Roman"/>
          <w:b/>
          <w:bCs/>
          <w:i/>
        </w:rPr>
        <w:t>ρ</w:t>
      </w:r>
      <w:r w:rsidR="00AE7D5D" w:rsidRPr="009504F1">
        <w:rPr>
          <w:rFonts w:ascii="Times New Roman" w:eastAsia="宋体" w:hAnsi="宋体" w:hint="eastAsia"/>
          <w:b/>
          <w:bCs/>
        </w:rPr>
        <w:t>。</w:t>
      </w:r>
    </w:p>
    <w:p w14:paraId="3C5C794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9FA8488" wp14:editId="4ABB4220">
            <wp:extent cx="2664000" cy="1008000"/>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6.jpeg"/>
                    <pic:cNvPicPr/>
                  </pic:nvPicPr>
                  <pic:blipFill>
                    <a:blip r:embed="rId391"/>
                    <a:stretch>
                      <a:fillRect/>
                    </a:stretch>
                  </pic:blipFill>
                  <pic:spPr>
                    <a:xfrm>
                      <a:off x="0" y="0"/>
                      <a:ext cx="2664000" cy="1008000"/>
                    </a:xfrm>
                    <a:prstGeom prst="rect">
                      <a:avLst/>
                    </a:prstGeom>
                  </pic:spPr>
                </pic:pic>
              </a:graphicData>
            </a:graphic>
          </wp:inline>
        </w:drawing>
      </w:r>
    </w:p>
    <w:p w14:paraId="42A46C9C" w14:textId="1C1DDE5D"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圆筒漂浮，根据浮沉条件和阿基米德原理，圆筒和细沙的总重力</w:t>
      </w:r>
      <w:r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Pr="009504F1">
        <w:rPr>
          <w:rFonts w:ascii="Times New Roman" w:eastAsia="宋体" w:hAnsi="宋体"/>
          <w:b/>
          <w:bCs/>
          <w:i/>
          <w:color w:val="ABD8DA"/>
        </w:rPr>
        <w:t>F</w:t>
      </w:r>
      <w:r w:rsidRPr="009504F1">
        <w:rPr>
          <w:rFonts w:ascii="Arial" w:eastAsia="黑体" w:hAnsi="黑体" w:hint="eastAsia"/>
          <w:b/>
          <w:bCs/>
          <w:color w:val="ABD8DA"/>
          <w:vertAlign w:val="subscript"/>
        </w:rPr>
        <w:t>浮</w:t>
      </w:r>
      <w:r w:rsidRPr="00B53BC4">
        <w:rPr>
          <w:rFonts w:ascii="Arial" w:eastAsia="黑体" w:hAnsi="黑体"/>
          <w:b/>
          <w:bCs/>
          <w:color w:val="FF0000"/>
        </w:rPr>
        <w:t xml:space="preserve"> </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gV</w:t>
      </w:r>
      <w:r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gSh</w:t>
      </w:r>
      <w:r w:rsidRPr="00B53BC4">
        <w:rPr>
          <w:rFonts w:ascii="Arial" w:eastAsia="黑体" w:hAnsi="黑体" w:hint="eastAsia"/>
          <w:b/>
          <w:bCs/>
          <w:color w:val="FF0000"/>
        </w:rPr>
        <w:t>。</w:t>
      </w:r>
    </w:p>
    <w:p w14:paraId="38E766C7" w14:textId="5E8676CD"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lastRenderedPageBreak/>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对比题图甲、乙、丙，可知圆筒和金属块排开水的体积的增量</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4</w:t>
      </w:r>
      <w:r w:rsidR="00AE7D5D" w:rsidRPr="009504F1">
        <w:rPr>
          <w:rFonts w:ascii="Times New Roman" w:eastAsia="宋体" w:hAnsi="宋体"/>
          <w:b/>
          <w:bCs/>
          <w:i/>
          <w:color w:val="ABD8DA"/>
        </w:rPr>
        <w:t>Sh</w:t>
      </w:r>
      <w:r w:rsidR="00AE7D5D" w:rsidRPr="009504F1">
        <w:rPr>
          <w:rFonts w:ascii="Times New Roman" w:eastAsia="宋体" w:hAnsi="宋体"/>
          <w:b/>
          <w:bCs/>
          <w:color w:val="ABD8DA"/>
          <w:vertAlign w:val="subscript"/>
        </w:rPr>
        <w:t>2</w:t>
      </w:r>
      <w:r w:rsidR="00AE7D5D" w:rsidRPr="00B53BC4">
        <w:rPr>
          <w:rFonts w:ascii="Arial" w:eastAsia="黑体" w:hAnsi="黑体"/>
          <w:b/>
          <w:bCs/>
          <w:color w:val="FF0000"/>
        </w:rPr>
        <w:t>…</w:t>
      </w:r>
      <w:r w:rsidR="00AE7D5D" w:rsidRPr="009504F1">
        <w:rPr>
          <w:rFonts w:ascii="宋体" w:eastAsia="宋体" w:hAnsi="宋体" w:cs="宋体" w:hint="eastAsia"/>
          <w:b/>
          <w:bCs/>
          <w:color w:val="FF0000"/>
        </w:rPr>
        <w:t>①</w:t>
      </w:r>
      <w:r w:rsidR="00AE7D5D" w:rsidRPr="00B53BC4">
        <w:rPr>
          <w:rFonts w:ascii="Arial" w:eastAsia="黑体" w:hAnsi="黑体" w:hint="eastAsia"/>
          <w:b/>
          <w:bCs/>
          <w:color w:val="FF0000"/>
        </w:rPr>
        <w:t>。对比题图乙、丙，易知圆筒在水中的深度不变，因此题图乙中</w:t>
      </w:r>
      <w:r w:rsidR="00AE7D5D" w:rsidRPr="009504F1">
        <w:rPr>
          <w:rFonts w:ascii="Times New Roman" w:eastAsia="宋体" w:hAnsi="宋体"/>
          <w:b/>
          <w:bCs/>
          <w:i/>
          <w:color w:val="ABD8DA"/>
        </w:rPr>
        <w:t>A</w:t>
      </w:r>
      <w:r w:rsidR="00AE7D5D" w:rsidRPr="00B53BC4">
        <w:rPr>
          <w:rFonts w:ascii="Arial" w:eastAsia="黑体" w:hAnsi="黑体" w:hint="eastAsia"/>
          <w:b/>
          <w:bCs/>
          <w:color w:val="FF0000"/>
        </w:rPr>
        <w:t>点距</w:t>
      </w:r>
      <w:r w:rsidR="00AE7D5D" w:rsidRPr="009504F1">
        <w:rPr>
          <w:rFonts w:ascii="Times New Roman" w:eastAsia="宋体" w:hAnsi="宋体"/>
          <w:b/>
          <w:bCs/>
          <w:i/>
          <w:color w:val="ABD8DA"/>
        </w:rPr>
        <w:t>MN</w:t>
      </w:r>
      <w:r w:rsidR="00AE7D5D" w:rsidRPr="00B53BC4">
        <w:rPr>
          <w:rFonts w:ascii="Arial" w:eastAsia="黑体" w:hAnsi="黑体" w:hint="eastAsia"/>
          <w:b/>
          <w:bCs/>
          <w:color w:val="FF0000"/>
        </w:rPr>
        <w:t>的距离为</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，则对比题图甲、乙，可知圆筒和金属块排开水的体积的增量</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B53BC4">
        <w:rPr>
          <w:rFonts w:ascii="Arial" w:eastAsia="黑体" w:hAnsi="黑体"/>
          <w:b/>
          <w:bCs/>
          <w:color w:val="FF0000"/>
        </w:rPr>
        <w:t xml:space="preserve"> </w:t>
      </w:r>
      <w:r w:rsidR="00AE7D5D" w:rsidRPr="009504F1">
        <w:rPr>
          <w:rFonts w:ascii="Times New Roman" w:eastAsia="宋体" w:hAnsi="宋体"/>
          <w:b/>
          <w:bCs/>
          <w:i/>
          <w:color w:val="ABD8DA"/>
        </w:rPr>
        <w:t>S</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2</w:t>
      </w:r>
      <w:r w:rsidRPr="00B53BC4">
        <w:rPr>
          <w:rFonts w:ascii="Times New Roman" w:eastAsia="黑体" w:hAnsi="Times New Roman" w:hint="eastAsia"/>
          <w:b/>
          <w:bCs/>
          <w:color w:val="ABD8DA"/>
        </w:rPr>
        <w:t>)</w:t>
      </w:r>
      <w:r w:rsidR="00AE7D5D" w:rsidRPr="00B53BC4">
        <w:rPr>
          <w:rFonts w:ascii="Arial" w:eastAsia="黑体" w:hAnsi="黑体"/>
          <w:b/>
          <w:bCs/>
          <w:color w:val="FF0000"/>
        </w:rPr>
        <w:t xml:space="preserve"> </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B53BC4">
        <w:rPr>
          <w:rFonts w:ascii="Arial" w:eastAsia="黑体" w:hAnsi="黑体"/>
          <w:b/>
          <w:bCs/>
          <w:color w:val="FF0000"/>
        </w:rPr>
        <w:t>…</w:t>
      </w:r>
      <w:r w:rsidR="00AE7D5D" w:rsidRPr="009504F1">
        <w:rPr>
          <w:rFonts w:ascii="宋体" w:eastAsia="宋体" w:hAnsi="宋体" w:cs="宋体" w:hint="eastAsia"/>
          <w:b/>
          <w:bCs/>
          <w:i/>
          <w:color w:val="ABD8DA"/>
        </w:rPr>
        <w:t>②</w:t>
      </w:r>
      <w:r w:rsidR="00AE7D5D" w:rsidRPr="00B53BC4">
        <w:rPr>
          <w:rFonts w:ascii="Arial" w:eastAsia="黑体" w:hAnsi="黑体" w:hint="eastAsia"/>
          <w:b/>
          <w:bCs/>
          <w:color w:val="FF0000"/>
        </w:rPr>
        <w:t>，联立</w:t>
      </w:r>
      <w:r w:rsidR="00AE7D5D" w:rsidRPr="009504F1">
        <w:rPr>
          <w:rFonts w:ascii="宋体" w:eastAsia="宋体" w:hAnsi="宋体" w:cs="宋体" w:hint="eastAsia"/>
          <w:b/>
          <w:bCs/>
          <w:i/>
          <w:color w:val="ABD8DA"/>
        </w:rPr>
        <w:t>①②</w:t>
      </w:r>
      <w:r w:rsidR="00AE7D5D" w:rsidRPr="00B53BC4">
        <w:rPr>
          <w:rFonts w:ascii="Arial" w:eastAsia="黑体" w:hAnsi="黑体" w:hint="eastAsia"/>
          <w:b/>
          <w:bCs/>
          <w:color w:val="FF0000"/>
        </w:rPr>
        <w:t>，解得</w:t>
      </w:r>
      <w:r w:rsidR="00AE7D5D" w:rsidRPr="009504F1">
        <w:rPr>
          <w:rFonts w:ascii="Times New Roman" w:eastAsia="宋体" w:hAnsi="宋体"/>
          <w:b/>
          <w:bCs/>
          <w:i/>
          <w:color w:val="ABD8DA"/>
        </w:rPr>
        <w:t>V</w:t>
      </w:r>
      <w:r w:rsidR="00E95943" w:rsidRPr="00E95943">
        <w:rPr>
          <w:rFonts w:ascii="Times New Roman" w:eastAsia="宋体" w:hAnsi="宋体" w:hint="eastAsia"/>
          <w:bCs/>
          <w:color w:val="ABD8DA"/>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S</w:t>
      </w:r>
      <w:r w:rsidR="00AE7D5D" w:rsidRPr="00B53BC4">
        <w:rPr>
          <w:rFonts w:ascii="Arial" w:eastAsia="黑体" w:hAnsi="黑体" w:hint="eastAsia"/>
          <w:b/>
          <w:bCs/>
          <w:color w:val="FF0000"/>
        </w:rPr>
        <w:t>。</w:t>
      </w:r>
    </w:p>
    <w:p w14:paraId="205EAC6C" w14:textId="6F2F4A3D"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金属块的重力</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4</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gSh</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，金属块的密度</w:t>
      </w:r>
      <w:r w:rsidR="00AE7D5D" w:rsidRPr="009504F1">
        <w:rPr>
          <w:rFonts w:ascii="Times New Roman" w:eastAsia="Microsoft Yi Baiti" w:hAnsi="Times New Roman" w:cs="Times New Roman"/>
          <w:b/>
          <w:bCs/>
          <w:i/>
          <w:color w:val="ABD8DA"/>
        </w:rPr>
        <w:t>ρ</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V</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i/>
              </w:rPr>
              <m:t>G</m:t>
            </m:r>
            <m:r>
              <m:rPr>
                <m:nor/>
              </m:rPr>
              <w:rPr>
                <w:rFonts w:ascii="Times New Roman" w:eastAsia="宋体" w:hAnsi="宋体" w:cs="Times New Roman"/>
                <w:b/>
                <w:bCs/>
              </w:rPr>
              <m:t>'</m:t>
            </m:r>
          </m:num>
          <m:den>
            <m:r>
              <m:rPr>
                <m:nor/>
              </m:rPr>
              <w:rPr>
                <w:rFonts w:ascii="Times New Roman" w:eastAsia="宋体" w:hAnsi="宋体" w:cs="Times New Roman"/>
                <w:b/>
                <w:bCs/>
                <w:i/>
              </w:rPr>
              <m:t>gV</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m:t>
            </m:r>
            <m:r>
              <m:rPr>
                <m:nor/>
              </m:rPr>
              <w:rPr>
                <w:rFonts w:ascii="Times New Roman" w:eastAsia="宋体" w:hAnsi="Times New Roman" w:cs="Times New Roman"/>
                <w:b/>
                <w:bCs/>
              </w:rPr>
              <m:t>·</m:t>
            </m:r>
            <m:r>
              <m:rPr>
                <m:nor/>
              </m:rPr>
              <w:rPr>
                <w:rFonts w:ascii="Times New Roman" w:eastAsia="宋体" w:hAnsi="宋体" w:cs="Times New Roman"/>
                <w:b/>
                <w:bCs/>
              </w:rPr>
              <m:t>4</m:t>
            </m:r>
            <m:r>
              <m:rPr>
                <m:nor/>
              </m:rPr>
              <w:rPr>
                <w:rFonts w:ascii="Times New Roman" w:eastAsia="宋体" w:hAnsi="宋体" w:cs="Times New Roman"/>
                <w:b/>
                <w:bCs/>
                <w:i/>
              </w:rPr>
              <m:t>S</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2</m:t>
                </m:r>
              </m:sub>
            </m:sSub>
          </m:num>
          <m:den>
            <m:r>
              <m:rPr>
                <m:nor/>
              </m:rPr>
              <w:rPr>
                <w:rFonts w:ascii="Times New Roman" w:eastAsia="宋体" w:hAnsi="Times New Roman" w:cs="Times New Roman"/>
                <w:b/>
                <w:bCs/>
              </w:rPr>
              <m:t>(</m:t>
            </m:r>
            <m:r>
              <m:rPr>
                <m:nor/>
              </m:rPr>
              <w:rPr>
                <w:rFonts w:ascii="Times New Roman" w:eastAsia="宋体" w:hAnsi="宋体" w:cs="Times New Roman"/>
                <w:b/>
                <w:bCs/>
              </w:rPr>
              <m:t>3</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2</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1</m:t>
                </m:r>
              </m:sub>
            </m:sSub>
            <m:r>
              <m:rPr>
                <m:nor/>
              </m:rPr>
              <w:rPr>
                <w:rFonts w:ascii="Times New Roman" w:eastAsia="宋体" w:hAnsi="Times New Roman" w:cs="Times New Roman"/>
                <w:b/>
                <w:bCs/>
              </w:rPr>
              <m:t>)</m:t>
            </m:r>
            <m:r>
              <m:rPr>
                <m:nor/>
              </m:rPr>
              <w:rPr>
                <w:rFonts w:ascii="Times New Roman" w:eastAsia="宋体" w:hAnsi="宋体" w:cs="Times New Roman"/>
                <w:b/>
                <w:bCs/>
                <w:i/>
              </w:rPr>
              <m:t>Sg</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rPr>
              <m:t>4</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2</m:t>
                </m:r>
              </m:sub>
            </m:sSub>
          </m:num>
          <m:den>
            <m:r>
              <m:rPr>
                <m:nor/>
              </m:rPr>
              <w:rPr>
                <w:rFonts w:ascii="Times New Roman" w:eastAsia="宋体" w:hAnsi="宋体" w:cs="Times New Roman"/>
                <w:b/>
                <w:bCs/>
              </w:rPr>
              <m:t>3</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2</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1</m:t>
                </m:r>
              </m:sub>
            </m:sSub>
          </m:den>
        </m:f>
      </m:oMath>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B53BC4">
        <w:rPr>
          <w:rFonts w:ascii="Arial" w:eastAsia="黑体" w:hAnsi="黑体" w:hint="eastAsia"/>
          <w:b/>
          <w:bCs/>
          <w:color w:val="FF0000"/>
        </w:rPr>
        <w:t>，代入数据，解得</w:t>
      </w:r>
      <w:r w:rsidR="00AE7D5D" w:rsidRPr="009504F1">
        <w:rPr>
          <w:rFonts w:ascii="Times New Roman" w:eastAsia="Microsoft Yi Baiti" w:hAnsi="Times New Roman" w:cs="Times New Roman"/>
          <w:b/>
          <w:bCs/>
          <w:i/>
          <w:color w:val="ABD8DA"/>
        </w:rPr>
        <w:t>ρ</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6</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6</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6B0973B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CE4B4F9" wp14:editId="3CFF64C9">
            <wp:extent cx="2880000" cy="180000"/>
            <wp:effectExtent l="0" t="0" r="0" b="0"/>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物体浮沉条件</w:t>
      </w:r>
    </w:p>
    <w:p w14:paraId="64A81993" w14:textId="688062D3"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浮沉子</w:t>
      </w:r>
      <w:r w:rsidRPr="009504F1">
        <w:rPr>
          <w:rFonts w:ascii="Times New Roman" w:eastAsia="宋体" w:hAnsi="Times New Roman" w:cs="Times New Roman" w:hint="eastAsia"/>
          <w:b/>
          <w:bCs/>
        </w:rPr>
        <w:t>”</w:t>
      </w:r>
      <w:r w:rsidRPr="009504F1">
        <w:rPr>
          <w:rFonts w:ascii="Times New Roman" w:eastAsia="宋体" w:hAnsi="宋体" w:hint="eastAsia"/>
          <w:b/>
          <w:bCs/>
        </w:rPr>
        <w:t>最早是由科学家笛卡尔设计的。小华用大塑料瓶</w:t>
      </w:r>
      <w:r w:rsidR="00B53BC4" w:rsidRPr="00B53BC4">
        <w:rPr>
          <w:rFonts w:ascii="Times New Roman" w:eastAsia="楷体" w:hAnsi="Times New Roman" w:hint="eastAsia"/>
          <w:b/>
          <w:bCs/>
        </w:rPr>
        <w:t>(</w:t>
      </w:r>
      <w:r w:rsidRPr="009504F1">
        <w:rPr>
          <w:rFonts w:ascii="Times New Roman" w:eastAsia="楷体" w:hAnsi="楷体" w:hint="eastAsia"/>
          <w:b/>
          <w:bCs/>
        </w:rPr>
        <w:t>大瓶</w:t>
      </w:r>
      <w:r w:rsidR="00B53BC4" w:rsidRPr="00B53BC4">
        <w:rPr>
          <w:rFonts w:ascii="Times New Roman" w:eastAsia="楷体" w:hAnsi="Times New Roman" w:hint="eastAsia"/>
          <w:b/>
          <w:bCs/>
        </w:rPr>
        <w:t>)</w:t>
      </w:r>
      <w:r w:rsidRPr="009504F1">
        <w:rPr>
          <w:rFonts w:ascii="Times New Roman" w:eastAsia="宋体" w:hAnsi="宋体" w:hint="eastAsia"/>
          <w:b/>
          <w:bCs/>
        </w:rPr>
        <w:t>和开口小玻璃瓶</w:t>
      </w:r>
      <w:r w:rsidR="00B53BC4" w:rsidRPr="00B53BC4">
        <w:rPr>
          <w:rFonts w:ascii="Times New Roman" w:eastAsia="楷体" w:hAnsi="Times New Roman" w:hint="eastAsia"/>
          <w:b/>
          <w:bCs/>
        </w:rPr>
        <w:t>(</w:t>
      </w:r>
      <w:r w:rsidRPr="009504F1">
        <w:rPr>
          <w:rFonts w:ascii="Times New Roman" w:eastAsia="楷体" w:hAnsi="楷体" w:hint="eastAsia"/>
          <w:b/>
          <w:bCs/>
        </w:rPr>
        <w:t>小瓶</w:t>
      </w:r>
      <w:r w:rsidR="00B53BC4" w:rsidRPr="00B53BC4">
        <w:rPr>
          <w:rFonts w:ascii="Times New Roman" w:eastAsia="楷体" w:hAnsi="Times New Roman" w:hint="eastAsia"/>
          <w:b/>
          <w:bCs/>
        </w:rPr>
        <w:t>)</w:t>
      </w:r>
      <w:r w:rsidRPr="009504F1">
        <w:rPr>
          <w:rFonts w:ascii="Times New Roman" w:eastAsia="宋体" w:hAnsi="宋体" w:hint="eastAsia"/>
          <w:b/>
          <w:bCs/>
        </w:rPr>
        <w:t>制作了图</w:t>
      </w:r>
      <w:r w:rsidRPr="009504F1">
        <w:rPr>
          <w:rFonts w:ascii="Times New Roman" w:eastAsia="宋体" w:hAnsi="宋体"/>
          <w:b/>
          <w:bCs/>
        </w:rPr>
        <w:t>1</w:t>
      </w:r>
      <w:r w:rsidRPr="009504F1">
        <w:rPr>
          <w:rFonts w:ascii="Times New Roman" w:eastAsia="宋体" w:hAnsi="宋体" w:hint="eastAsia"/>
          <w:b/>
          <w:bCs/>
        </w:rPr>
        <w:t>所示的</w:t>
      </w:r>
      <w:r w:rsidRPr="009504F1">
        <w:rPr>
          <w:rFonts w:ascii="Times New Roman" w:eastAsia="宋体" w:hAnsi="Times New Roman" w:cs="Times New Roman" w:hint="eastAsia"/>
          <w:b/>
          <w:bCs/>
        </w:rPr>
        <w:t>“</w:t>
      </w:r>
      <w:r w:rsidRPr="009504F1">
        <w:rPr>
          <w:rFonts w:ascii="Times New Roman" w:eastAsia="宋体" w:hAnsi="宋体" w:hint="eastAsia"/>
          <w:b/>
          <w:bCs/>
        </w:rPr>
        <w:t>浮沉子</w:t>
      </w:r>
      <w:r w:rsidRPr="009504F1">
        <w:rPr>
          <w:rFonts w:ascii="Times New Roman" w:eastAsia="宋体" w:hAnsi="Times New Roman" w:cs="Times New Roman" w:hint="eastAsia"/>
          <w:b/>
          <w:bCs/>
        </w:rPr>
        <w:t>”</w:t>
      </w:r>
      <w:r w:rsidRPr="009504F1">
        <w:rPr>
          <w:rFonts w:ascii="Times New Roman" w:eastAsia="宋体" w:hAnsi="宋体" w:hint="eastAsia"/>
          <w:b/>
          <w:bCs/>
        </w:rPr>
        <w:t>；装有适量水的小瓶开口朝下漂浮在大瓶内的水面上，拧紧大瓶的瓶盖使其密封，两瓶内均有少量空气。将小瓶视为圆柱形容器，底面积为</w:t>
      </w:r>
      <w:r w:rsidRPr="009504F1">
        <w:rPr>
          <w:rFonts w:ascii="Times New Roman" w:eastAsia="宋体" w:hAnsi="宋体"/>
          <w:b/>
          <w:bCs/>
          <w:i/>
        </w:rPr>
        <w:t>S</w:t>
      </w:r>
      <w:r w:rsidRPr="009504F1">
        <w:rPr>
          <w:rFonts w:ascii="Times New Roman" w:eastAsia="宋体" w:hAnsi="宋体" w:hint="eastAsia"/>
          <w:b/>
          <w:bCs/>
        </w:rPr>
        <w:t>，忽略其壁厚</w:t>
      </w:r>
      <w:r w:rsidR="00B53BC4" w:rsidRPr="00B53BC4">
        <w:rPr>
          <w:rFonts w:ascii="Times New Roman" w:eastAsia="楷体" w:hAnsi="Times New Roman" w:hint="eastAsia"/>
          <w:b/>
          <w:bCs/>
        </w:rPr>
        <w:t>(</w:t>
      </w:r>
      <w:r w:rsidRPr="009504F1">
        <w:rPr>
          <w:rFonts w:ascii="Times New Roman" w:eastAsia="楷体" w:hAnsi="楷体" w:hint="eastAsia"/>
          <w:b/>
          <w:bCs/>
        </w:rPr>
        <w:t>即忽略小瓶自身的体积</w:t>
      </w:r>
      <w:r w:rsidR="00B53BC4" w:rsidRPr="00B53BC4">
        <w:rPr>
          <w:rFonts w:ascii="Times New Roman" w:eastAsia="楷体" w:hAnsi="Times New Roman" w:hint="eastAsia"/>
          <w:b/>
          <w:bCs/>
        </w:rPr>
        <w:t>)</w:t>
      </w:r>
      <w:r w:rsidRPr="009504F1">
        <w:rPr>
          <w:rFonts w:ascii="Times New Roman" w:eastAsia="宋体" w:hAnsi="宋体" w:hint="eastAsia"/>
          <w:b/>
          <w:bCs/>
        </w:rPr>
        <w:t>。当小瓶漂浮时，简化的模型如图</w:t>
      </w:r>
      <w:r w:rsidRPr="009504F1">
        <w:rPr>
          <w:rFonts w:ascii="Times New Roman" w:eastAsia="宋体" w:hAnsi="宋体"/>
          <w:b/>
          <w:bCs/>
        </w:rPr>
        <w:t>2</w:t>
      </w:r>
      <w:r w:rsidRPr="009504F1">
        <w:rPr>
          <w:rFonts w:ascii="Times New Roman" w:eastAsia="宋体" w:hAnsi="宋体" w:hint="eastAsia"/>
          <w:b/>
          <w:bCs/>
        </w:rPr>
        <w:t>所示，小瓶内空气柱的高度为</w:t>
      </w:r>
      <w:r w:rsidRPr="009504F1">
        <w:rPr>
          <w:rFonts w:ascii="Times New Roman" w:eastAsia="宋体" w:hAnsi="宋体"/>
          <w:b/>
          <w:bCs/>
          <w:i/>
        </w:rPr>
        <w:t>h</w:t>
      </w:r>
      <w:r w:rsidRPr="009504F1">
        <w:rPr>
          <w:rFonts w:ascii="Times New Roman" w:eastAsia="宋体" w:hAnsi="宋体" w:hint="eastAsia"/>
          <w:b/>
          <w:bCs/>
        </w:rPr>
        <w:t>。手握大瓶施加适当的压力，使小瓶下沉并恰好悬浮在图</w:t>
      </w:r>
      <w:r w:rsidRPr="009504F1">
        <w:rPr>
          <w:rFonts w:ascii="Times New Roman" w:eastAsia="宋体" w:hAnsi="宋体"/>
          <w:b/>
          <w:bCs/>
        </w:rPr>
        <w:t>3</w:t>
      </w:r>
      <w:r w:rsidRPr="009504F1">
        <w:rPr>
          <w:rFonts w:ascii="Times New Roman" w:eastAsia="宋体" w:hAnsi="宋体" w:hint="eastAsia"/>
          <w:b/>
          <w:bCs/>
        </w:rPr>
        <w:t>所示的位置。将倒置的小瓶和小瓶内的空气看成一个整体</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A</w:t>
      </w:r>
      <w:r w:rsidRPr="009504F1">
        <w:rPr>
          <w:rFonts w:ascii="Times New Roman" w:eastAsia="宋体" w:hAnsi="宋体" w:hint="eastAsia"/>
          <w:b/>
          <w:bCs/>
        </w:rPr>
        <w:t>的质量为</w:t>
      </w:r>
      <w:r w:rsidRPr="009504F1">
        <w:rPr>
          <w:rFonts w:ascii="Times New Roman" w:eastAsia="宋体" w:hAnsi="宋体"/>
          <w:b/>
          <w:bCs/>
          <w:i/>
        </w:rPr>
        <w:t>m</w:t>
      </w:r>
      <w:r w:rsidRPr="009504F1">
        <w:rPr>
          <w:rFonts w:ascii="Times New Roman" w:eastAsia="宋体" w:hAnsi="宋体" w:hint="eastAsia"/>
          <w:b/>
          <w:bCs/>
        </w:rPr>
        <w:t>，水的密度为</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水</w:t>
      </w:r>
      <w:r w:rsidRPr="009504F1">
        <w:rPr>
          <w:rFonts w:ascii="Times New Roman" w:eastAsia="宋体" w:hAnsi="宋体" w:hint="eastAsia"/>
          <w:b/>
          <w:bCs/>
        </w:rPr>
        <w:t>，</w:t>
      </w:r>
      <w:r w:rsidRPr="009504F1">
        <w:rPr>
          <w:rFonts w:ascii="Times New Roman" w:eastAsia="宋体" w:hAnsi="宋体"/>
          <w:b/>
          <w:bCs/>
          <w:i/>
        </w:rPr>
        <w:t>g</w:t>
      </w:r>
      <w:r w:rsidRPr="009504F1">
        <w:rPr>
          <w:rFonts w:ascii="Times New Roman" w:eastAsia="宋体" w:hAnsi="宋体" w:hint="eastAsia"/>
          <w:b/>
          <w:bCs/>
        </w:rPr>
        <w:t>为已知量，求：</w:t>
      </w:r>
    </w:p>
    <w:p w14:paraId="1FEA194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CCA52EE" wp14:editId="68DC3B1E">
            <wp:extent cx="2664000" cy="1116000"/>
            <wp:effectExtent l="0" t="0" r="0" b="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8.jpeg"/>
                    <pic:cNvPicPr/>
                  </pic:nvPicPr>
                  <pic:blipFill>
                    <a:blip r:embed="rId392"/>
                    <a:stretch>
                      <a:fillRect/>
                    </a:stretch>
                  </pic:blipFill>
                  <pic:spPr>
                    <a:xfrm>
                      <a:off x="0" y="0"/>
                      <a:ext cx="2664000" cy="1116000"/>
                    </a:xfrm>
                    <a:prstGeom prst="rect">
                      <a:avLst/>
                    </a:prstGeom>
                  </pic:spPr>
                </pic:pic>
              </a:graphicData>
            </a:graphic>
          </wp:inline>
        </w:drawing>
      </w:r>
    </w:p>
    <w:p w14:paraId="72D9BDAB" w14:textId="22BC2A6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图</w:t>
      </w:r>
      <w:r w:rsidR="00AE7D5D" w:rsidRPr="009504F1">
        <w:rPr>
          <w:rFonts w:ascii="Times New Roman" w:eastAsia="宋体" w:hAnsi="宋体"/>
          <w:b/>
          <w:bCs/>
        </w:rPr>
        <w:t>2</w:t>
      </w:r>
      <w:r w:rsidR="00AE7D5D" w:rsidRPr="009504F1">
        <w:rPr>
          <w:rFonts w:ascii="Times New Roman" w:eastAsia="宋体" w:hAnsi="宋体" w:hint="eastAsia"/>
          <w:b/>
          <w:bCs/>
        </w:rPr>
        <w:t>中</w:t>
      </w:r>
      <w:r w:rsidR="00AE7D5D" w:rsidRPr="009504F1">
        <w:rPr>
          <w:rFonts w:ascii="Times New Roman" w:eastAsia="宋体" w:hAnsi="宋体"/>
          <w:b/>
          <w:bCs/>
          <w:i/>
        </w:rPr>
        <w:t>A</w:t>
      </w:r>
      <w:r w:rsidR="00AE7D5D" w:rsidRPr="009504F1">
        <w:rPr>
          <w:rFonts w:ascii="Times New Roman" w:eastAsia="宋体" w:hAnsi="宋体" w:hint="eastAsia"/>
          <w:b/>
          <w:bCs/>
        </w:rPr>
        <w:t>所受浮力的大小。</w:t>
      </w:r>
    </w:p>
    <w:p w14:paraId="264E3E63" w14:textId="078FBEC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图</w:t>
      </w:r>
      <w:r w:rsidR="00AE7D5D" w:rsidRPr="009504F1">
        <w:rPr>
          <w:rFonts w:ascii="Times New Roman" w:eastAsia="宋体" w:hAnsi="宋体"/>
          <w:b/>
          <w:bCs/>
        </w:rPr>
        <w:t>2</w:t>
      </w:r>
      <w:r w:rsidR="00AE7D5D" w:rsidRPr="009504F1">
        <w:rPr>
          <w:rFonts w:ascii="Times New Roman" w:eastAsia="宋体" w:hAnsi="宋体" w:hint="eastAsia"/>
          <w:b/>
          <w:bCs/>
        </w:rPr>
        <w:t>中</w:t>
      </w:r>
      <w:r w:rsidR="00AE7D5D" w:rsidRPr="009504F1">
        <w:rPr>
          <w:rFonts w:ascii="Times New Roman" w:eastAsia="宋体" w:hAnsi="宋体"/>
          <w:b/>
          <w:bCs/>
          <w:i/>
        </w:rPr>
        <w:t>A</w:t>
      </w:r>
      <w:r w:rsidR="00AE7D5D" w:rsidRPr="009504F1">
        <w:rPr>
          <w:rFonts w:ascii="Times New Roman" w:eastAsia="宋体" w:hAnsi="宋体" w:hint="eastAsia"/>
          <w:b/>
          <w:bCs/>
        </w:rPr>
        <w:t>排开水的体积。</w:t>
      </w:r>
    </w:p>
    <w:p w14:paraId="22BC19C8" w14:textId="765386B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图</w:t>
      </w:r>
      <w:r w:rsidR="00AE7D5D" w:rsidRPr="009504F1">
        <w:rPr>
          <w:rFonts w:ascii="Times New Roman" w:eastAsia="宋体" w:hAnsi="宋体"/>
          <w:b/>
          <w:bCs/>
        </w:rPr>
        <w:t>2</w:t>
      </w:r>
      <w:r w:rsidR="00AE7D5D" w:rsidRPr="009504F1">
        <w:rPr>
          <w:rFonts w:ascii="Times New Roman" w:eastAsia="宋体" w:hAnsi="宋体" w:hint="eastAsia"/>
          <w:b/>
          <w:bCs/>
        </w:rPr>
        <w:t>和图</w:t>
      </w:r>
      <w:r w:rsidR="00AE7D5D" w:rsidRPr="009504F1">
        <w:rPr>
          <w:rFonts w:ascii="Times New Roman" w:eastAsia="宋体" w:hAnsi="宋体"/>
          <w:b/>
          <w:bCs/>
        </w:rPr>
        <w:t>3</w:t>
      </w:r>
      <w:r w:rsidR="00AE7D5D" w:rsidRPr="009504F1">
        <w:rPr>
          <w:rFonts w:ascii="Times New Roman" w:eastAsia="宋体" w:hAnsi="宋体" w:hint="eastAsia"/>
          <w:b/>
          <w:bCs/>
        </w:rPr>
        <w:t>中小瓶内空气的密度之比。</w:t>
      </w:r>
    </w:p>
    <w:p w14:paraId="2535E1E1" w14:textId="67C04E1D"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由题图</w:t>
      </w:r>
      <w:r w:rsidRPr="009504F1">
        <w:rPr>
          <w:rFonts w:ascii="Times New Roman" w:eastAsia="宋体" w:hAnsi="宋体"/>
          <w:b/>
          <w:bCs/>
          <w:color w:val="FF0000"/>
        </w:rPr>
        <w:t>2</w:t>
      </w:r>
      <w:r w:rsidRPr="00B53BC4">
        <w:rPr>
          <w:rFonts w:ascii="Arial" w:eastAsia="黑体" w:hAnsi="黑体" w:hint="eastAsia"/>
          <w:b/>
          <w:bCs/>
          <w:color w:val="FF0000"/>
        </w:rPr>
        <w:t>可知，</w:t>
      </w:r>
      <w:r w:rsidRPr="009504F1">
        <w:rPr>
          <w:rFonts w:ascii="Times New Roman" w:eastAsia="宋体" w:hAnsi="宋体"/>
          <w:b/>
          <w:bCs/>
          <w:i/>
          <w:color w:val="ABD8DA"/>
        </w:rPr>
        <w:t>A</w:t>
      </w:r>
      <w:r w:rsidRPr="00B53BC4">
        <w:rPr>
          <w:rFonts w:ascii="Arial" w:eastAsia="黑体" w:hAnsi="黑体" w:hint="eastAsia"/>
          <w:b/>
          <w:bCs/>
          <w:color w:val="FF0000"/>
        </w:rPr>
        <w:t>处于漂浮状态，由物体的漂浮条件可知，题图</w:t>
      </w:r>
      <w:r w:rsidRPr="009504F1">
        <w:rPr>
          <w:rFonts w:ascii="Times New Roman" w:eastAsia="宋体" w:hAnsi="宋体"/>
          <w:b/>
          <w:bCs/>
          <w:color w:val="FF0000"/>
        </w:rPr>
        <w:t>2</w:t>
      </w:r>
      <w:r w:rsidRPr="00B53BC4">
        <w:rPr>
          <w:rFonts w:ascii="Arial" w:eastAsia="黑体" w:hAnsi="黑体" w:hint="eastAsia"/>
          <w:b/>
          <w:bCs/>
          <w:color w:val="FF0000"/>
        </w:rPr>
        <w:t>中</w:t>
      </w:r>
      <w:r w:rsidRPr="009504F1">
        <w:rPr>
          <w:rFonts w:ascii="Times New Roman" w:eastAsia="宋体" w:hAnsi="宋体"/>
          <w:b/>
          <w:bCs/>
          <w:i/>
          <w:color w:val="ABD8DA"/>
        </w:rPr>
        <w:t>A</w:t>
      </w:r>
      <w:r w:rsidRPr="00B53BC4">
        <w:rPr>
          <w:rFonts w:ascii="Arial" w:eastAsia="黑体" w:hAnsi="黑体" w:hint="eastAsia"/>
          <w:b/>
          <w:bCs/>
          <w:color w:val="FF0000"/>
        </w:rPr>
        <w:t>所受浮力</w:t>
      </w:r>
      <w:r w:rsidRPr="009504F1">
        <w:rPr>
          <w:rFonts w:ascii="Times New Roman" w:eastAsia="宋体" w:hAnsi="宋体"/>
          <w:b/>
          <w:bCs/>
          <w:i/>
          <w:color w:val="ABD8DA"/>
        </w:rPr>
        <w:t>F</w:t>
      </w:r>
      <w:r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Pr="009504F1">
        <w:rPr>
          <w:rFonts w:ascii="Times New Roman" w:eastAsia="宋体" w:hAnsi="宋体"/>
          <w:b/>
          <w:bCs/>
          <w:i/>
          <w:color w:val="ABD8DA"/>
        </w:rPr>
        <w:t>mg</w:t>
      </w:r>
      <w:r w:rsidRPr="00B53BC4">
        <w:rPr>
          <w:rFonts w:ascii="Arial" w:eastAsia="黑体" w:hAnsi="黑体" w:hint="eastAsia"/>
          <w:b/>
          <w:bCs/>
          <w:color w:val="FF0000"/>
        </w:rPr>
        <w:t>。</w:t>
      </w:r>
    </w:p>
    <w:p w14:paraId="1F272E83" w14:textId="1D2E0B11"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液</w:t>
      </w:r>
      <w:r w:rsidR="00AE7D5D" w:rsidRPr="009504F1">
        <w:rPr>
          <w:rFonts w:ascii="Times New Roman" w:eastAsia="宋体" w:hAnsi="宋体"/>
          <w:b/>
          <w:bCs/>
          <w:i/>
          <w:color w:val="ABD8DA"/>
        </w:rPr>
        <w:t>gV</w:t>
      </w:r>
      <w:r w:rsidR="00AE7D5D" w:rsidRPr="009504F1">
        <w:rPr>
          <w:rFonts w:ascii="Arial" w:eastAsia="黑体" w:hAnsi="黑体" w:hint="eastAsia"/>
          <w:b/>
          <w:bCs/>
          <w:color w:val="ABD8DA"/>
          <w:vertAlign w:val="subscript"/>
        </w:rPr>
        <w:t>排</w:t>
      </w:r>
      <w:r w:rsidR="00AE7D5D" w:rsidRPr="00B53BC4">
        <w:rPr>
          <w:rFonts w:ascii="Arial" w:eastAsia="黑体" w:hAnsi="黑体" w:hint="eastAsia"/>
          <w:b/>
          <w:bCs/>
          <w:color w:val="FF0000"/>
        </w:rPr>
        <w:t>可知，题图</w:t>
      </w:r>
      <w:r w:rsidR="00AE7D5D" w:rsidRPr="009504F1">
        <w:rPr>
          <w:rFonts w:ascii="Times New Roman" w:eastAsia="宋体" w:hAnsi="宋体"/>
          <w:b/>
          <w:bCs/>
          <w:color w:val="FF0000"/>
        </w:rPr>
        <w:t>2</w:t>
      </w:r>
      <w:r w:rsidR="00AE7D5D" w:rsidRPr="00B53BC4">
        <w:rPr>
          <w:rFonts w:ascii="Arial" w:eastAsia="黑体" w:hAnsi="黑体" w:hint="eastAsia"/>
          <w:b/>
          <w:bCs/>
          <w:color w:val="FF0000"/>
        </w:rPr>
        <w:t>中</w:t>
      </w:r>
      <w:r w:rsidR="00AE7D5D" w:rsidRPr="009504F1">
        <w:rPr>
          <w:rFonts w:ascii="Times New Roman" w:eastAsia="宋体" w:hAnsi="宋体"/>
          <w:b/>
          <w:bCs/>
          <w:i/>
          <w:color w:val="ABD8DA"/>
        </w:rPr>
        <w:t>A</w:t>
      </w:r>
      <w:r w:rsidR="00AE7D5D" w:rsidRPr="00B53BC4">
        <w:rPr>
          <w:rFonts w:ascii="Arial" w:eastAsia="黑体" w:hAnsi="黑体" w:hint="eastAsia"/>
          <w:b/>
          <w:bCs/>
          <w:color w:val="FF0000"/>
        </w:rPr>
        <w:t>排开水的体积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i/>
              </w:rPr>
              <m:t>mg</m:t>
            </m:r>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i/>
              </w:rPr>
              <m:t>m</m:t>
            </m:r>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den>
        </m:f>
      </m:oMath>
      <w:r w:rsidR="00AE7D5D" w:rsidRPr="00B53BC4">
        <w:rPr>
          <w:rFonts w:ascii="Arial" w:eastAsia="黑体" w:hAnsi="黑体" w:hint="eastAsia"/>
          <w:b/>
          <w:bCs/>
          <w:color w:val="FF0000"/>
        </w:rPr>
        <w:t>。</w:t>
      </w:r>
    </w:p>
    <w:p w14:paraId="3D300CCA" w14:textId="2E13F7C9"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忽略小瓶壁厚，题图</w:t>
      </w:r>
      <w:r w:rsidR="00AE7D5D" w:rsidRPr="009504F1">
        <w:rPr>
          <w:rFonts w:ascii="Times New Roman" w:eastAsia="宋体" w:hAnsi="宋体"/>
          <w:b/>
          <w:bCs/>
          <w:color w:val="FF0000"/>
        </w:rPr>
        <w:t>2</w:t>
      </w:r>
      <w:r w:rsidR="00AE7D5D" w:rsidRPr="00B53BC4">
        <w:rPr>
          <w:rFonts w:ascii="Arial" w:eastAsia="黑体" w:hAnsi="黑体" w:hint="eastAsia"/>
          <w:b/>
          <w:bCs/>
          <w:color w:val="FF0000"/>
        </w:rPr>
        <w:t>中小瓶内空气的体积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空气</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Sh</w:t>
      </w:r>
      <w:r w:rsidR="00AE7D5D" w:rsidRPr="00B53BC4">
        <w:rPr>
          <w:rFonts w:ascii="Arial" w:eastAsia="黑体" w:hAnsi="黑体" w:hint="eastAsia"/>
          <w:b/>
          <w:bCs/>
          <w:color w:val="FF0000"/>
        </w:rPr>
        <w:t>，题图</w:t>
      </w:r>
      <w:r w:rsidR="00AE7D5D" w:rsidRPr="009504F1">
        <w:rPr>
          <w:rFonts w:ascii="Times New Roman" w:eastAsia="宋体" w:hAnsi="宋体"/>
          <w:b/>
          <w:bCs/>
          <w:color w:val="FF0000"/>
        </w:rPr>
        <w:t>3</w:t>
      </w:r>
      <w:r w:rsidR="00AE7D5D" w:rsidRPr="00B53BC4">
        <w:rPr>
          <w:rFonts w:ascii="Arial" w:eastAsia="黑体" w:hAnsi="黑体" w:hint="eastAsia"/>
          <w:b/>
          <w:bCs/>
          <w:color w:val="FF0000"/>
        </w:rPr>
        <w:t>中小瓶悬浮，忽略小瓶自身的体积，则小瓶内空气的体积等于</w:t>
      </w:r>
      <w:r w:rsidR="00AE7D5D" w:rsidRPr="009504F1">
        <w:rPr>
          <w:rFonts w:ascii="Times New Roman" w:eastAsia="宋体" w:hAnsi="宋体"/>
          <w:b/>
          <w:bCs/>
          <w:i/>
          <w:color w:val="ABD8DA"/>
        </w:rPr>
        <w:t>A</w:t>
      </w:r>
      <w:r w:rsidR="00AE7D5D" w:rsidRPr="00B53BC4">
        <w:rPr>
          <w:rFonts w:ascii="Arial" w:eastAsia="黑体" w:hAnsi="黑体" w:hint="eastAsia"/>
          <w:b/>
          <w:bCs/>
          <w:color w:val="FF0000"/>
        </w:rPr>
        <w:t>排开水的体积。由于</w:t>
      </w:r>
      <w:r w:rsidR="00AE7D5D" w:rsidRPr="009504F1">
        <w:rPr>
          <w:rFonts w:ascii="Times New Roman" w:eastAsia="宋体" w:hAnsi="宋体"/>
          <w:b/>
          <w:bCs/>
          <w:i/>
          <w:color w:val="ABD8DA"/>
        </w:rPr>
        <w:t>A</w:t>
      </w:r>
      <w:r w:rsidR="00AE7D5D" w:rsidRPr="00B53BC4">
        <w:rPr>
          <w:rFonts w:ascii="Arial" w:eastAsia="黑体" w:hAnsi="黑体" w:hint="eastAsia"/>
          <w:b/>
          <w:bCs/>
          <w:color w:val="FF0000"/>
        </w:rPr>
        <w:t>受到的浮力仍等于其重力，大小不变，因此题图</w:t>
      </w:r>
      <w:r w:rsidR="00AE7D5D" w:rsidRPr="009504F1">
        <w:rPr>
          <w:rFonts w:ascii="Times New Roman" w:eastAsia="宋体" w:hAnsi="宋体"/>
          <w:b/>
          <w:bCs/>
          <w:color w:val="FF0000"/>
        </w:rPr>
        <w:t>3</w:t>
      </w:r>
      <w:r w:rsidR="00AE7D5D" w:rsidRPr="00B53BC4">
        <w:rPr>
          <w:rFonts w:ascii="Arial" w:eastAsia="黑体" w:hAnsi="黑体" w:hint="eastAsia"/>
          <w:b/>
          <w:bCs/>
          <w:color w:val="FF0000"/>
        </w:rPr>
        <w:t>中</w:t>
      </w:r>
      <w:r w:rsidR="00AE7D5D" w:rsidRPr="009504F1">
        <w:rPr>
          <w:rFonts w:ascii="Times New Roman" w:eastAsia="宋体" w:hAnsi="宋体"/>
          <w:b/>
          <w:bCs/>
          <w:i/>
          <w:color w:val="ABD8DA"/>
        </w:rPr>
        <w:t>A</w:t>
      </w:r>
      <w:r w:rsidR="00AE7D5D" w:rsidRPr="00B53BC4">
        <w:rPr>
          <w:rFonts w:ascii="Arial" w:eastAsia="黑体" w:hAnsi="黑体" w:hint="eastAsia"/>
          <w:b/>
          <w:bCs/>
          <w:color w:val="FF0000"/>
        </w:rPr>
        <w:t>排开水的体积仍为</w:t>
      </w:r>
      <m:oMath>
        <m:f>
          <m:fPr>
            <m:ctrlPr>
              <w:rPr>
                <w:rFonts w:ascii="Cambria Math" w:eastAsia="宋体" w:hAnsi="Cambria Math" w:cs="Times New Roman"/>
                <w:b/>
                <w:bCs/>
              </w:rPr>
            </m:ctrlPr>
          </m:fPr>
          <m:num>
            <m:r>
              <m:rPr>
                <m:nor/>
              </m:rPr>
              <w:rPr>
                <w:rFonts w:ascii="Times New Roman" w:eastAsia="宋体" w:hAnsi="宋体" w:cs="Times New Roman"/>
                <w:b/>
                <w:bCs/>
                <w:i/>
              </w:rPr>
              <m:t>m</m:t>
            </m:r>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den>
        </m:f>
      </m:oMath>
      <w:r w:rsidR="00AE7D5D" w:rsidRPr="00B53BC4">
        <w:rPr>
          <w:rFonts w:ascii="Arial" w:eastAsia="黑体" w:hAnsi="黑体" w:hint="eastAsia"/>
          <w:b/>
          <w:bCs/>
          <w:color w:val="FF0000"/>
        </w:rPr>
        <w:t>，故题图</w:t>
      </w:r>
      <w:r w:rsidR="00AE7D5D" w:rsidRPr="009504F1">
        <w:rPr>
          <w:rFonts w:ascii="Times New Roman" w:eastAsia="宋体" w:hAnsi="宋体"/>
          <w:b/>
          <w:bCs/>
          <w:color w:val="FF0000"/>
        </w:rPr>
        <w:t>3</w:t>
      </w:r>
      <w:r w:rsidR="00AE7D5D" w:rsidRPr="00B53BC4">
        <w:rPr>
          <w:rFonts w:ascii="Arial" w:eastAsia="黑体" w:hAnsi="黑体" w:hint="eastAsia"/>
          <w:b/>
          <w:bCs/>
          <w:color w:val="FF0000"/>
        </w:rPr>
        <w:t>中小瓶内空气的体积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空气</w:t>
      </w:r>
      <w:r w:rsidR="00AE7D5D" w:rsidRPr="009504F1">
        <w:rPr>
          <w:rFonts w:ascii="Times New Roman" w:eastAsia="宋体" w:hAnsi="宋体"/>
          <w:b/>
          <w:bCs/>
          <w:color w:val="ABD8DA"/>
          <w:vertAlign w:val="subscript"/>
        </w:rPr>
        <w:t>3</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m</m:t>
            </m:r>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den>
        </m:f>
      </m:oMath>
      <w:r w:rsidR="00AE7D5D" w:rsidRPr="00B53BC4">
        <w:rPr>
          <w:rFonts w:ascii="Arial" w:eastAsia="黑体" w:hAnsi="黑体" w:hint="eastAsia"/>
          <w:b/>
          <w:bCs/>
          <w:color w:val="FF0000"/>
        </w:rPr>
        <w:t>，小瓶内空气的质量不变，根据</w:t>
      </w:r>
      <w:r w:rsidR="00AE7D5D" w:rsidRPr="009504F1">
        <w:rPr>
          <w:rFonts w:ascii="Times New Roman" w:eastAsia="Microsoft Yi Baiti" w:hAnsi="Times New Roman" w:cs="Times New Roman"/>
          <w:b/>
          <w:bCs/>
          <w:i/>
          <w:color w:val="ABD8DA"/>
        </w:rPr>
        <w:t>ρ</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V</m:t>
            </m:r>
          </m:den>
        </m:f>
      </m:oMath>
      <w:r w:rsidR="00AE7D5D" w:rsidRPr="00B53BC4">
        <w:rPr>
          <w:rFonts w:ascii="Arial" w:eastAsia="黑体" w:hAnsi="黑体" w:hint="eastAsia"/>
          <w:b/>
          <w:bCs/>
          <w:color w:val="FF0000"/>
        </w:rPr>
        <w:t>可知，题图</w:t>
      </w:r>
      <w:r w:rsidR="00AE7D5D" w:rsidRPr="009504F1">
        <w:rPr>
          <w:rFonts w:ascii="Times New Roman" w:eastAsia="宋体" w:hAnsi="宋体"/>
          <w:b/>
          <w:bCs/>
          <w:color w:val="FF0000"/>
        </w:rPr>
        <w:t>2</w:t>
      </w:r>
      <w:r w:rsidR="00AE7D5D" w:rsidRPr="00B53BC4">
        <w:rPr>
          <w:rFonts w:ascii="Arial" w:eastAsia="黑体" w:hAnsi="黑体" w:hint="eastAsia"/>
          <w:b/>
          <w:bCs/>
          <w:color w:val="FF0000"/>
        </w:rPr>
        <w:t>和题图</w:t>
      </w:r>
      <w:r w:rsidR="00AE7D5D" w:rsidRPr="009504F1">
        <w:rPr>
          <w:rFonts w:ascii="Times New Roman" w:eastAsia="宋体" w:hAnsi="宋体"/>
          <w:b/>
          <w:bCs/>
          <w:color w:val="FF0000"/>
        </w:rPr>
        <w:t>3</w:t>
      </w:r>
      <w:r w:rsidR="00AE7D5D" w:rsidRPr="00B53BC4">
        <w:rPr>
          <w:rFonts w:ascii="Arial" w:eastAsia="黑体" w:hAnsi="黑体" w:hint="eastAsia"/>
          <w:b/>
          <w:bCs/>
          <w:color w:val="FF0000"/>
        </w:rPr>
        <w:t>中小瓶内空气的密度之比</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2</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3</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空气</m:t>
                </m:r>
                <m:r>
                  <m:rPr>
                    <m:nor/>
                  </m:rPr>
                  <w:rPr>
                    <w:rFonts w:ascii="Times New Roman" w:eastAsia="宋体" w:hAnsi="宋体" w:cs="Times New Roman"/>
                    <w:b/>
                    <w:bCs/>
                  </w:rPr>
                  <m:t>3</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空气</m:t>
                </m:r>
                <m:r>
                  <m:rPr>
                    <m:nor/>
                  </m:rPr>
                  <w:rPr>
                    <w:rFonts w:ascii="Times New Roman" w:eastAsia="宋体" w:hAnsi="宋体" w:cs="Times New Roman"/>
                    <w:b/>
                    <w:bCs/>
                  </w:rPr>
                  <m:t>2</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i/>
              </w:rPr>
              <m:t>m</m:t>
            </m:r>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Sh</m:t>
            </m:r>
          </m:den>
        </m:f>
      </m:oMath>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776779D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3D4D2C0" wp14:editId="76A5FC51">
            <wp:extent cx="2880000" cy="180000"/>
            <wp:effectExtent l="0" t="0" r="0" b="0"/>
            <wp:docPr id="671" name="image6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浮力的综合应用</w:t>
      </w:r>
    </w:p>
    <w:p w14:paraId="57BB4DB5" w14:textId="58DD0184"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某兴趣小组要测量一实心圆柱体</w:t>
      </w:r>
      <w:r w:rsidR="00B53BC4" w:rsidRPr="00B53BC4">
        <w:rPr>
          <w:rFonts w:ascii="Times New Roman" w:eastAsia="楷体" w:hAnsi="Times New Roman" w:hint="eastAsia"/>
          <w:b/>
          <w:bCs/>
        </w:rPr>
        <w:t>(</w:t>
      </w:r>
      <w:r w:rsidRPr="009504F1">
        <w:rPr>
          <w:rFonts w:ascii="Times New Roman" w:eastAsia="楷体" w:hAnsi="楷体" w:hint="eastAsia"/>
          <w:b/>
          <w:bCs/>
        </w:rPr>
        <w:t>不吸水且不溶于水</w:t>
      </w:r>
      <w:r w:rsidR="00B53BC4" w:rsidRPr="00B53BC4">
        <w:rPr>
          <w:rFonts w:ascii="Times New Roman" w:eastAsia="楷体" w:hAnsi="Times New Roman" w:hint="eastAsia"/>
          <w:b/>
          <w:bCs/>
        </w:rPr>
        <w:t>)</w:t>
      </w:r>
      <w:r w:rsidRPr="009504F1">
        <w:rPr>
          <w:rFonts w:ascii="Times New Roman" w:eastAsia="宋体" w:hAnsi="宋体" w:hint="eastAsia"/>
          <w:b/>
          <w:bCs/>
        </w:rPr>
        <w:t>的密度，进行了如下操作：用一根不可伸长的细线将圆柱体竖直悬挂在铁架台上并保持静止，将一盛有水的柱形容器放在水平升降台上，容器和升降台整体安放在圆柱体的正下方，使容器内的水面与圆柱体下表面恰好不接触，测得容器内水的深度为</w:t>
      </w:r>
      <w:r w:rsidRPr="009504F1">
        <w:rPr>
          <w:rFonts w:ascii="Times New Roman" w:eastAsia="宋体" w:hAnsi="宋体"/>
          <w:b/>
          <w:bCs/>
          <w:i/>
        </w:rPr>
        <w:t>h</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10 cm</w:t>
      </w:r>
      <w:r w:rsidRPr="009504F1">
        <w:rPr>
          <w:rFonts w:ascii="Times New Roman" w:eastAsia="宋体" w:hAnsi="宋体" w:hint="eastAsia"/>
          <w:b/>
          <w:bCs/>
        </w:rPr>
        <w:t>，如图所示；缓慢调节升降台使细线恰好伸直且无拉力，测得容器上升的高度为</w:t>
      </w:r>
      <w:r w:rsidRPr="009504F1">
        <w:rPr>
          <w:rFonts w:ascii="Times New Roman" w:eastAsia="宋体" w:hAnsi="宋体"/>
          <w:b/>
          <w:bCs/>
          <w:i/>
        </w:rPr>
        <w:t>h</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8 cm</w:t>
      </w:r>
      <w:r w:rsidRPr="009504F1">
        <w:rPr>
          <w:rFonts w:ascii="Times New Roman" w:eastAsia="宋体" w:hAnsi="宋体" w:hint="eastAsia"/>
          <w:b/>
          <w:bCs/>
        </w:rPr>
        <w:t>，整个过程没有水溢出，圆柱体始终处于竖直状态。已知圆柱体的高为</w:t>
      </w:r>
      <w:r w:rsidRPr="009504F1">
        <w:rPr>
          <w:rFonts w:ascii="Times New Roman" w:eastAsia="宋体" w:hAnsi="宋体"/>
          <w:b/>
          <w:bCs/>
          <w:i/>
        </w:rPr>
        <w:t>H</w:t>
      </w:r>
      <w:r w:rsidR="00E95943" w:rsidRPr="00E95943">
        <w:rPr>
          <w:rFonts w:ascii="Times New Roman" w:eastAsia="宋体" w:hAnsi="宋体" w:hint="eastAsia"/>
          <w:bCs/>
        </w:rPr>
        <w:t>＝</w:t>
      </w:r>
      <w:r w:rsidRPr="009504F1">
        <w:rPr>
          <w:rFonts w:ascii="Times New Roman" w:eastAsia="宋体" w:hAnsi="宋体"/>
          <w:b/>
          <w:bCs/>
        </w:rPr>
        <w:t>20 cm</w:t>
      </w:r>
      <w:r w:rsidRPr="009504F1">
        <w:rPr>
          <w:rFonts w:ascii="Times New Roman" w:eastAsia="宋体" w:hAnsi="宋体" w:hint="eastAsia"/>
          <w:b/>
          <w:bCs/>
        </w:rPr>
        <w:t>，圆柱体与容器的底面积之比为</w:t>
      </w:r>
      <w:r w:rsidRPr="009504F1">
        <w:rPr>
          <w:rFonts w:ascii="Times New Roman" w:eastAsia="宋体" w:hAnsi="宋体"/>
          <w:b/>
          <w:bCs/>
          <w:i/>
        </w:rPr>
        <w:t>S</w:t>
      </w:r>
      <w:r w:rsidRPr="009504F1">
        <w:rPr>
          <w:rFonts w:ascii="Times New Roman" w:eastAsia="宋体" w:hAnsi="宋体"/>
          <w:b/>
          <w:bCs/>
          <w:vertAlign w:val="subscript"/>
        </w:rPr>
        <w:t>1</w:t>
      </w:r>
      <w:r w:rsidRPr="009504F1">
        <w:rPr>
          <w:rFonts w:ascii="Times New Roman" w:eastAsia="宋体" w:hAnsi="Times New Roman" w:cs="Times New Roman" w:hint="eastAsia"/>
          <w:b/>
          <w:bCs/>
        </w:rPr>
        <w:t>∶</w:t>
      </w:r>
      <w:r w:rsidRPr="009504F1">
        <w:rPr>
          <w:rFonts w:ascii="Times New Roman" w:eastAsia="宋体" w:hAnsi="宋体"/>
          <w:b/>
          <w:bCs/>
          <w:i/>
        </w:rPr>
        <w:t>S</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宋体" w:hAnsi="Times New Roman" w:cs="Times New Roman" w:hint="eastAsia"/>
          <w:b/>
          <w:bCs/>
        </w:rPr>
        <w:t>∶</w:t>
      </w:r>
      <w:r w:rsidRPr="009504F1">
        <w:rPr>
          <w:rFonts w:ascii="Times New Roman" w:eastAsia="宋体" w:hAnsi="宋体"/>
          <w:b/>
          <w:bCs/>
        </w:rPr>
        <w:t>3</w:t>
      </w:r>
      <w:r w:rsidRPr="009504F1">
        <w:rPr>
          <w:rFonts w:ascii="Times New Roman" w:eastAsia="宋体" w:hAnsi="宋体" w:hint="eastAsia"/>
          <w:b/>
          <w:bCs/>
        </w:rPr>
        <w:t>，</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kg/m</w:t>
      </w:r>
      <w:r w:rsidRPr="009504F1">
        <w:rPr>
          <w:rFonts w:ascii="Times New Roman" w:eastAsia="宋体" w:hAnsi="宋体"/>
          <w:b/>
          <w:bCs/>
          <w:vertAlign w:val="superscript"/>
        </w:rPr>
        <w:t>3</w:t>
      </w:r>
      <w:r w:rsidRPr="009504F1">
        <w:rPr>
          <w:rFonts w:ascii="Times New Roman" w:eastAsia="宋体" w:hAnsi="宋体" w:hint="eastAsia"/>
          <w:b/>
          <w:bCs/>
        </w:rPr>
        <w:t>，</w:t>
      </w:r>
      <w:r w:rsidRPr="009504F1">
        <w:rPr>
          <w:rFonts w:ascii="Times New Roman" w:eastAsia="宋体" w:hAnsi="宋体"/>
          <w:b/>
          <w:bCs/>
          <w:i/>
        </w:rPr>
        <w:t>g</w:t>
      </w:r>
      <w:r w:rsidRPr="009504F1">
        <w:rPr>
          <w:rFonts w:ascii="Times New Roman" w:eastAsia="宋体" w:hAnsi="宋体" w:hint="eastAsia"/>
          <w:b/>
          <w:bCs/>
        </w:rPr>
        <w:t>取</w:t>
      </w:r>
      <w:r w:rsidRPr="009504F1">
        <w:rPr>
          <w:rFonts w:ascii="Times New Roman" w:eastAsia="宋体" w:hAnsi="宋体"/>
          <w:b/>
          <w:bCs/>
        </w:rPr>
        <w:t>10 N/kg</w:t>
      </w:r>
      <w:r w:rsidRPr="009504F1">
        <w:rPr>
          <w:rFonts w:ascii="Times New Roman" w:eastAsia="宋体" w:hAnsi="宋体" w:hint="eastAsia"/>
          <w:b/>
          <w:bCs/>
        </w:rPr>
        <w:t>，不计容器壁厚度。求：</w:t>
      </w:r>
    </w:p>
    <w:p w14:paraId="47A0EF98" w14:textId="36C5966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调节升降台前水对容器底部的压强</w:t>
      </w:r>
      <w:r w:rsidR="00AE7D5D" w:rsidRPr="009504F1">
        <w:rPr>
          <w:rFonts w:ascii="Times New Roman" w:eastAsia="宋体" w:hAnsi="宋体"/>
          <w:b/>
          <w:bCs/>
          <w:i/>
        </w:rPr>
        <w:t>p</w:t>
      </w:r>
      <w:r w:rsidR="00AE7D5D" w:rsidRPr="009504F1">
        <w:rPr>
          <w:rFonts w:ascii="Times New Roman" w:eastAsia="宋体" w:hAnsi="宋体" w:hint="eastAsia"/>
          <w:b/>
          <w:bCs/>
        </w:rPr>
        <w:t>。</w:t>
      </w:r>
    </w:p>
    <w:p w14:paraId="04148811" w14:textId="71A105D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调节升降台后圆柱体浸入水中的深度</w:t>
      </w:r>
      <w:r w:rsidR="00AE7D5D" w:rsidRPr="009504F1">
        <w:rPr>
          <w:rFonts w:ascii="Times New Roman" w:eastAsia="宋体" w:hAnsi="宋体"/>
          <w:b/>
          <w:bCs/>
          <w:i/>
        </w:rPr>
        <w:t>h</w:t>
      </w:r>
      <w:r w:rsidR="00AE7D5D" w:rsidRPr="009504F1">
        <w:rPr>
          <w:rFonts w:ascii="Times New Roman" w:eastAsia="宋体" w:hAnsi="宋体" w:hint="eastAsia"/>
          <w:b/>
          <w:bCs/>
        </w:rPr>
        <w:t>。</w:t>
      </w:r>
    </w:p>
    <w:p w14:paraId="22B4B298" w14:textId="631927D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圆柱体的密度</w:t>
      </w:r>
      <w:r w:rsidR="00AE7D5D" w:rsidRPr="009504F1">
        <w:rPr>
          <w:rFonts w:ascii="Times New Roman" w:eastAsia="Microsoft Yi Baiti" w:hAnsi="Times New Roman" w:cs="Times New Roman"/>
          <w:b/>
          <w:bCs/>
          <w:i/>
        </w:rPr>
        <w:t>ρ</w:t>
      </w:r>
      <w:r w:rsidR="00AE7D5D" w:rsidRPr="009504F1">
        <w:rPr>
          <w:rFonts w:ascii="Times New Roman" w:eastAsia="宋体" w:hAnsi="宋体" w:hint="eastAsia"/>
          <w:b/>
          <w:bCs/>
        </w:rPr>
        <w:t>。</w:t>
      </w:r>
    </w:p>
    <w:p w14:paraId="0934307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8CDB732" wp14:editId="66F9D819">
            <wp:extent cx="1476000" cy="1548000"/>
            <wp:effectExtent l="0" t="0" r="0" b="0"/>
            <wp:docPr id="672" name="image6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0.jpeg"/>
                    <pic:cNvPicPr/>
                  </pic:nvPicPr>
                  <pic:blipFill>
                    <a:blip r:embed="rId393"/>
                    <a:stretch>
                      <a:fillRect/>
                    </a:stretch>
                  </pic:blipFill>
                  <pic:spPr>
                    <a:xfrm>
                      <a:off x="0" y="0"/>
                      <a:ext cx="1476000" cy="1548000"/>
                    </a:xfrm>
                    <a:prstGeom prst="rect">
                      <a:avLst/>
                    </a:prstGeom>
                  </pic:spPr>
                </pic:pic>
              </a:graphicData>
            </a:graphic>
          </wp:inline>
        </w:drawing>
      </w:r>
    </w:p>
    <w:p w14:paraId="3233DE08" w14:textId="4905C8ED"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调节升降台前水对容器底部的压强</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gh</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Pr="009504F1">
        <w:rPr>
          <w:rFonts w:ascii="Times New Roman" w:eastAsia="宋体" w:hAnsi="宋体"/>
          <w:b/>
          <w:bCs/>
          <w:color w:val="FF0000"/>
        </w:rPr>
        <w:t>1</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kg/m</w:t>
      </w:r>
      <w:r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000</w:t>
      </w:r>
      <w:r w:rsidRPr="00B53BC4">
        <w:rPr>
          <w:rFonts w:ascii="Arial" w:eastAsia="黑体" w:hAnsi="黑体"/>
          <w:b/>
          <w:bCs/>
          <w:color w:val="FF0000"/>
        </w:rPr>
        <w:t xml:space="preserve"> </w:t>
      </w:r>
      <w:r w:rsidRPr="009504F1">
        <w:rPr>
          <w:rFonts w:ascii="Times New Roman" w:eastAsia="宋体" w:hAnsi="宋体"/>
          <w:b/>
          <w:bCs/>
          <w:color w:val="FF0000"/>
        </w:rPr>
        <w:t>Pa</w:t>
      </w:r>
      <w:r w:rsidRPr="00B53BC4">
        <w:rPr>
          <w:rFonts w:ascii="Arial" w:eastAsia="黑体" w:hAnsi="黑体" w:hint="eastAsia"/>
          <w:b/>
          <w:bCs/>
          <w:color w:val="FF0000"/>
        </w:rPr>
        <w:t>。</w:t>
      </w:r>
    </w:p>
    <w:p w14:paraId="0AD9B778" w14:textId="2D4B001C"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调节升降台后使细线恰好伸直且无拉力，故圆柱体的位置始终不变。由水的体积不变可得</w:t>
      </w:r>
      <w:r w:rsidR="00AE7D5D" w:rsidRPr="009504F1">
        <w:rPr>
          <w:rFonts w:ascii="Times New Roman" w:eastAsia="宋体" w:hAnsi="宋体"/>
          <w:b/>
          <w:bCs/>
          <w:i/>
          <w:color w:val="ABD8DA"/>
        </w:rPr>
        <w:t>S</w:t>
      </w:r>
      <w:r w:rsidR="00AE7D5D" w:rsidRPr="009504F1">
        <w:rPr>
          <w:rFonts w:ascii="Times New Roman" w:eastAsia="宋体" w:hAnsi="宋体"/>
          <w:b/>
          <w:bCs/>
          <w:color w:val="ABD8DA"/>
          <w:vertAlign w:val="subscript"/>
        </w:rPr>
        <w:t>2</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S</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w:t>
      </w:r>
      <w:r w:rsidR="00AE7D5D" w:rsidRPr="009504F1">
        <w:rPr>
          <w:rFonts w:ascii="Times New Roman" w:eastAsia="宋体" w:hAnsi="宋体"/>
          <w:b/>
          <w:bCs/>
          <w:color w:val="ABD8DA"/>
          <w:vertAlign w:val="subscript"/>
        </w:rPr>
        <w:t>1</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h</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w:t>
      </w:r>
      <w:r w:rsidR="00AE7D5D" w:rsidRPr="009504F1">
        <w:rPr>
          <w:rFonts w:ascii="Times New Roman" w:eastAsia="宋体" w:hAnsi="宋体"/>
          <w:b/>
          <w:bCs/>
          <w:color w:val="ABD8DA"/>
          <w:vertAlign w:val="subscript"/>
        </w:rPr>
        <w:t>2</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，化简后可得</w:t>
      </w:r>
      <w:r w:rsidR="00AE7D5D" w:rsidRPr="009504F1">
        <w:rPr>
          <w:rFonts w:ascii="Times New Roman" w:eastAsia="宋体" w:hAnsi="宋体"/>
          <w:b/>
          <w:bCs/>
          <w:i/>
          <w:color w:val="ABD8DA"/>
        </w:rPr>
        <w:t>S</w:t>
      </w:r>
      <w:r w:rsidR="00AE7D5D" w:rsidRPr="009504F1">
        <w:rPr>
          <w:rFonts w:ascii="Times New Roman" w:eastAsia="宋体" w:hAnsi="宋体"/>
          <w:b/>
          <w:bCs/>
          <w:color w:val="ABD8DA"/>
          <w:vertAlign w:val="subscript"/>
        </w:rPr>
        <w:t>2</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S</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w:t>
      </w:r>
      <w:r w:rsidR="00AE7D5D" w:rsidRPr="009504F1">
        <w:rPr>
          <w:rFonts w:ascii="Times New Roman" w:eastAsia="宋体" w:hAnsi="宋体"/>
          <w:b/>
          <w:bCs/>
          <w:color w:val="ABD8DA"/>
          <w:vertAlign w:val="subscript"/>
        </w:rPr>
        <w:t>1</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h</w:t>
      </w:r>
      <w:r w:rsidR="00AE7D5D" w:rsidRPr="00B53BC4">
        <w:rPr>
          <w:rFonts w:ascii="Arial" w:eastAsia="黑体" w:hAnsi="黑体" w:hint="eastAsia"/>
          <w:b/>
          <w:bCs/>
          <w:color w:val="FF0000"/>
        </w:rPr>
        <w:t>，则圆柱体浸入水中的深度</w:t>
      </w:r>
      <w:r w:rsidR="00AE7D5D" w:rsidRPr="00B53BC4">
        <w:rPr>
          <w:rFonts w:ascii="Arial" w:eastAsia="黑体" w:hAnsi="黑体"/>
          <w:b/>
          <w:bCs/>
          <w:color w:val="FF0000"/>
        </w:rPr>
        <w:t xml:space="preserve"> </w:t>
      </w:r>
      <w:r w:rsidR="00AE7D5D" w:rsidRPr="009504F1">
        <w:rPr>
          <w:rFonts w:ascii="Times New Roman" w:eastAsia="宋体" w:hAnsi="宋体"/>
          <w:b/>
          <w:bCs/>
          <w:i/>
          <w:color w:val="ABD8DA"/>
        </w:rPr>
        <w:t>h</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2</m:t>
                </m:r>
              </m:sub>
            </m:sSub>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2</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2</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1</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rPr>
              <m:t>3</m:t>
            </m:r>
          </m:num>
          <m:den>
            <m:r>
              <m:rPr>
                <m:nor/>
              </m:rPr>
              <w:rPr>
                <w:rFonts w:ascii="Times New Roman" w:eastAsia="宋体" w:hAnsi="宋体" w:cs="Times New Roman"/>
                <w:b/>
                <w:bCs/>
              </w:rPr>
              <m:t>3</m:t>
            </m:r>
            <m:r>
              <m:rPr>
                <m:nor/>
              </m:rPr>
              <w:rPr>
                <w:rFonts w:ascii="Times New Roman" w:eastAsia="宋体" w:hAnsi="宋体" w:cs="Times New Roman" w:hint="eastAsia"/>
                <w:bCs/>
              </w:rPr>
              <m:t>－</m:t>
            </m:r>
            <m:r>
              <m:rPr>
                <m:nor/>
              </m:rPr>
              <w:rPr>
                <w:rFonts w:ascii="Times New Roman" w:eastAsia="宋体" w:hAnsi="宋体" w:cs="Times New Roman"/>
                <w:b/>
                <w:bCs/>
              </w:rPr>
              <m:t>1</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8</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00AE7D5D" w:rsidRPr="00B53BC4">
        <w:rPr>
          <w:rFonts w:ascii="Arial" w:eastAsia="黑体" w:hAnsi="黑体" w:hint="eastAsia"/>
          <w:b/>
          <w:bCs/>
          <w:color w:val="FF0000"/>
        </w:rPr>
        <w:t>。</w:t>
      </w:r>
    </w:p>
    <w:p w14:paraId="5D6032E9" w14:textId="390DE028"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调节升降台后，圆柱体处于漂浮状态，受到的浮力等于重力，即</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AE7D5D" w:rsidRPr="00B53BC4">
        <w:rPr>
          <w:rFonts w:ascii="Arial" w:eastAsia="黑体" w:hAnsi="黑体" w:hint="eastAsia"/>
          <w:b/>
          <w:bCs/>
          <w:color w:val="FF0000"/>
        </w:rPr>
        <w:t>，由阿基米德原理得</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gS</w:t>
      </w:r>
      <w:r w:rsidR="00AE7D5D" w:rsidRPr="009504F1">
        <w:rPr>
          <w:rFonts w:ascii="Times New Roman" w:eastAsia="宋体" w:hAnsi="宋体"/>
          <w:b/>
          <w:bCs/>
          <w:color w:val="ABD8DA"/>
          <w:vertAlign w:val="subscript"/>
        </w:rPr>
        <w:t>1</w:t>
      </w:r>
      <w:r w:rsidR="00AE7D5D" w:rsidRPr="009504F1">
        <w:rPr>
          <w:rFonts w:ascii="Times New Roman" w:eastAsia="宋体" w:hAnsi="宋体"/>
          <w:b/>
          <w:bCs/>
          <w:i/>
          <w:color w:val="ABD8DA"/>
        </w:rPr>
        <w:t>h</w:t>
      </w:r>
      <w:r w:rsidR="00AE7D5D" w:rsidRPr="00B53BC4">
        <w:rPr>
          <w:rFonts w:ascii="Arial" w:eastAsia="黑体" w:hAnsi="黑体" w:hint="eastAsia"/>
          <w:b/>
          <w:bCs/>
          <w:color w:val="FF0000"/>
        </w:rPr>
        <w:t>，因为圆柱体的重力</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mg</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gS</w:t>
      </w:r>
      <w:r w:rsidR="00AE7D5D" w:rsidRPr="009504F1">
        <w:rPr>
          <w:rFonts w:ascii="Times New Roman" w:eastAsia="宋体" w:hAnsi="宋体"/>
          <w:b/>
          <w:bCs/>
          <w:color w:val="ABD8DA"/>
          <w:vertAlign w:val="subscript"/>
        </w:rPr>
        <w:t>1</w:t>
      </w:r>
      <w:r w:rsidR="00AE7D5D" w:rsidRPr="009504F1">
        <w:rPr>
          <w:rFonts w:ascii="Times New Roman" w:eastAsia="宋体" w:hAnsi="宋体"/>
          <w:b/>
          <w:bCs/>
          <w:i/>
          <w:color w:val="ABD8DA"/>
        </w:rPr>
        <w:t>h</w:t>
      </w:r>
      <w:r w:rsidR="00AE7D5D" w:rsidRPr="00B53BC4">
        <w:rPr>
          <w:rFonts w:ascii="Arial" w:eastAsia="黑体" w:hAnsi="黑体" w:hint="eastAsia"/>
          <w:b/>
          <w:bCs/>
          <w:color w:val="FF0000"/>
        </w:rPr>
        <w:t>，即</w:t>
      </w:r>
      <w:r w:rsidR="00AE7D5D" w:rsidRPr="009504F1">
        <w:rPr>
          <w:rFonts w:ascii="Times New Roman" w:eastAsia="宋体" w:hAnsi="宋体"/>
          <w:b/>
          <w:bCs/>
          <w:i/>
          <w:color w:val="ABD8DA"/>
        </w:rPr>
        <w:t>m</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S</w:t>
      </w:r>
      <w:r w:rsidR="00AE7D5D" w:rsidRPr="009504F1">
        <w:rPr>
          <w:rFonts w:ascii="Times New Roman" w:eastAsia="宋体" w:hAnsi="宋体"/>
          <w:b/>
          <w:bCs/>
          <w:color w:val="ABD8DA"/>
          <w:vertAlign w:val="subscript"/>
        </w:rPr>
        <w:t>1</w:t>
      </w:r>
      <w:r w:rsidR="00AE7D5D" w:rsidRPr="009504F1">
        <w:rPr>
          <w:rFonts w:ascii="Times New Roman" w:eastAsia="宋体" w:hAnsi="宋体"/>
          <w:b/>
          <w:bCs/>
          <w:i/>
          <w:color w:val="ABD8DA"/>
        </w:rPr>
        <w:t>h</w:t>
      </w:r>
      <w:r w:rsidR="00AE7D5D" w:rsidRPr="00B53BC4">
        <w:rPr>
          <w:rFonts w:ascii="Arial" w:eastAsia="黑体" w:hAnsi="黑体" w:hint="eastAsia"/>
          <w:b/>
          <w:bCs/>
          <w:color w:val="FF0000"/>
        </w:rPr>
        <w:t>，体积</w:t>
      </w:r>
      <w:r w:rsidR="00AE7D5D" w:rsidRPr="009504F1">
        <w:rPr>
          <w:rFonts w:ascii="Times New Roman" w:eastAsia="宋体" w:hAnsi="宋体"/>
          <w:b/>
          <w:bCs/>
          <w:i/>
          <w:color w:val="ABD8DA"/>
        </w:rPr>
        <w:t>V</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w:t>
      </w:r>
      <w:r w:rsidR="00AE7D5D" w:rsidRPr="009504F1">
        <w:rPr>
          <w:rFonts w:ascii="Times New Roman" w:eastAsia="宋体" w:hAnsi="宋体"/>
          <w:b/>
          <w:bCs/>
          <w:color w:val="ABD8DA"/>
          <w:vertAlign w:val="subscript"/>
        </w:rPr>
        <w:t>1</w:t>
      </w:r>
      <w:r w:rsidR="00AE7D5D" w:rsidRPr="009504F1">
        <w:rPr>
          <w:rFonts w:ascii="Times New Roman" w:eastAsia="宋体" w:hAnsi="宋体"/>
          <w:b/>
          <w:bCs/>
          <w:i/>
          <w:color w:val="ABD8DA"/>
        </w:rPr>
        <w:t>H</w:t>
      </w:r>
      <w:r w:rsidR="00AE7D5D" w:rsidRPr="00B53BC4">
        <w:rPr>
          <w:rFonts w:ascii="Arial" w:eastAsia="黑体" w:hAnsi="黑体" w:hint="eastAsia"/>
          <w:b/>
          <w:bCs/>
          <w:color w:val="FF0000"/>
        </w:rPr>
        <w:t>，所以圆柱体的密度</w:t>
      </w:r>
      <w:r w:rsidR="00AE7D5D" w:rsidRPr="009504F1">
        <w:rPr>
          <w:rFonts w:ascii="Times New Roman" w:eastAsia="Microsoft Yi Baiti" w:hAnsi="Times New Roman" w:cs="Times New Roman"/>
          <w:b/>
          <w:bCs/>
          <w:i/>
          <w:color w:val="ABD8DA"/>
        </w:rPr>
        <w:t>ρ</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V</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1</m:t>
                </m:r>
              </m:sub>
            </m:sSub>
            <m:r>
              <m:rPr>
                <m:nor/>
              </m:rPr>
              <w:rPr>
                <w:rFonts w:ascii="Times New Roman" w:eastAsia="宋体" w:hAnsi="宋体" w:cs="Times New Roman"/>
                <w:b/>
                <w:bCs/>
                <w:i/>
              </w:rPr>
              <m:t>h</m:t>
            </m:r>
          </m:num>
          <m:den>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1</m:t>
                </m:r>
              </m:sub>
            </m:sSub>
            <m:r>
              <m:rPr>
                <m:nor/>
              </m:rPr>
              <w:rPr>
                <w:rFonts w:ascii="Times New Roman" w:eastAsia="宋体" w:hAnsi="宋体" w:cs="Times New Roman"/>
                <w:b/>
                <w:bCs/>
                <w:i/>
              </w:rPr>
              <m:t>H</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i/>
              </w:rPr>
              <m:t>h</m:t>
            </m:r>
          </m:num>
          <m:den>
            <m:r>
              <m:rPr>
                <m:nor/>
              </m:rPr>
              <w:rPr>
                <w:rFonts w:ascii="Times New Roman" w:eastAsia="宋体" w:hAnsi="宋体" w:cs="Times New Roman"/>
                <w:b/>
                <w:bCs/>
                <w:i/>
              </w:rPr>
              <m:t>H</m:t>
            </m:r>
          </m:den>
        </m:f>
      </m:oMath>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12 </m:t>
            </m:r>
            <m:r>
              <m:rPr>
                <m:nor/>
              </m:rPr>
              <w:rPr>
                <w:rFonts w:ascii="Times New Roman" w:eastAsia="宋体" w:hAnsi="宋体" w:cs="Times New Roman"/>
                <w:b/>
                <w:bCs/>
                <w:i/>
              </w:rPr>
              <m:t>cm</m:t>
            </m:r>
          </m:num>
          <m:den>
            <m:r>
              <m:rPr>
                <m:nor/>
              </m:rPr>
              <w:rPr>
                <w:rFonts w:ascii="Times New Roman" w:eastAsia="宋体" w:hAnsi="宋体" w:cs="Times New Roman"/>
                <w:b/>
                <w:bCs/>
              </w:rPr>
              <m:t xml:space="preserve">20 </m:t>
            </m:r>
            <m:r>
              <m:rPr>
                <m:nor/>
              </m:rPr>
              <w:rPr>
                <w:rFonts w:ascii="Times New Roman" w:eastAsia="宋体" w:hAnsi="宋体" w:cs="Times New Roman"/>
                <w:b/>
                <w:bCs/>
                <w:i/>
              </w:rPr>
              <m:t>cm</m:t>
            </m:r>
          </m:den>
        </m:f>
      </m:oMath>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4E8DF6F3" w14:textId="25614E30"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9E4163E" wp14:editId="5E361639">
            <wp:extent cx="360000" cy="108000"/>
            <wp:effectExtent l="0" t="0" r="0" b="0"/>
            <wp:docPr id="673" name="image6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1.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六</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浮力、压强的综合计算</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5BFF7068" wp14:editId="71882E9A">
            <wp:extent cx="324000" cy="108000"/>
            <wp:effectExtent l="0" t="0" r="0" b="0"/>
            <wp:docPr id="674" name="image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2.jpeg"/>
                    <pic:cNvPicPr/>
                  </pic:nvPicPr>
                  <pic:blipFill>
                    <a:blip r:embed="rId12"/>
                    <a:stretch>
                      <a:fillRect/>
                    </a:stretch>
                  </pic:blipFill>
                  <pic:spPr>
                    <a:xfrm>
                      <a:off x="0" y="0"/>
                      <a:ext cx="324000" cy="108000"/>
                    </a:xfrm>
                    <a:prstGeom prst="rect">
                      <a:avLst/>
                    </a:prstGeom>
                  </pic:spPr>
                </pic:pic>
              </a:graphicData>
            </a:graphic>
          </wp:inline>
        </w:drawing>
      </w:r>
    </w:p>
    <w:p w14:paraId="3747AE1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53EF15E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070CE92" wp14:editId="52B17DFF">
            <wp:extent cx="252000" cy="108000"/>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3.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漂浮类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E3B79FF" wp14:editId="4AC42E16">
            <wp:extent cx="252000" cy="108000"/>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4.jpeg"/>
                    <pic:cNvPicPr/>
                  </pic:nvPicPr>
                  <pic:blipFill>
                    <a:blip r:embed="rId117"/>
                    <a:stretch>
                      <a:fillRect/>
                    </a:stretch>
                  </pic:blipFill>
                  <pic:spPr>
                    <a:xfrm>
                      <a:off x="0" y="0"/>
                      <a:ext cx="252000" cy="108000"/>
                    </a:xfrm>
                    <a:prstGeom prst="rect">
                      <a:avLst/>
                    </a:prstGeom>
                  </pic:spPr>
                </pic:pic>
              </a:graphicData>
            </a:graphic>
          </wp:inline>
        </w:drawing>
      </w:r>
    </w:p>
    <w:p w14:paraId="16272AF0" w14:textId="7E04A9B6" w:rsidR="00AE7D5D" w:rsidRPr="009504F1" w:rsidRDefault="00AE7D5D" w:rsidP="00AE7D5D">
      <w:pPr>
        <w:rPr>
          <w:rFonts w:ascii="Times New Roman" w:eastAsia="宋体" w:hAnsi="宋体" w:hint="eastAsia"/>
          <w:b/>
          <w:bCs/>
        </w:rPr>
      </w:pPr>
      <w:r w:rsidRPr="009504F1">
        <w:rPr>
          <w:rFonts w:ascii="Arial" w:eastAsia="黑体" w:hAnsi="黑体" w:hint="eastAsia"/>
          <w:b/>
          <w:bCs/>
        </w:rPr>
        <w:t>核心思路：</w:t>
      </w:r>
      <w:r w:rsidRPr="009504F1">
        <w:rPr>
          <w:rFonts w:ascii="Times New Roman" w:eastAsia="楷体" w:hAnsi="楷体" w:hint="eastAsia"/>
          <w:b/>
          <w:bCs/>
        </w:rPr>
        <w:t>物体所受浮力等于自身重力</w:t>
      </w:r>
      <w:r w:rsidRPr="009504F1">
        <w:rPr>
          <w:rFonts w:ascii="Times New Roman" w:eastAsia="宋体" w:hAnsi="宋体"/>
          <w:b/>
          <w:bCs/>
          <w:i/>
        </w:rPr>
        <w:t>F</w:t>
      </w:r>
      <w:r w:rsidRPr="009504F1">
        <w:rPr>
          <w:rFonts w:ascii="Times New Roman" w:eastAsia="楷体" w:hAnsi="楷体" w:hint="eastAsia"/>
          <w:b/>
          <w:bCs/>
          <w:vertAlign w:val="subscript"/>
        </w:rPr>
        <w:t>浮</w:t>
      </w:r>
      <w:r w:rsidRPr="009504F1">
        <w:rPr>
          <w:rFonts w:ascii="Times New Roman" w:eastAsia="楷体" w:hAnsi="楷体"/>
          <w:b/>
          <w:bCs/>
          <w:vertAlign w:val="subscript"/>
        </w:rPr>
        <w:t xml:space="preserve"> </w:t>
      </w:r>
      <w:r w:rsidR="00E95943" w:rsidRPr="00E95943">
        <w:rPr>
          <w:rFonts w:ascii="Times New Roman" w:eastAsia="宋体" w:hAnsi="宋体" w:hint="eastAsia"/>
          <w:bCs/>
        </w:rPr>
        <w:t>＝</w:t>
      </w:r>
      <w:r w:rsidRPr="009504F1">
        <w:rPr>
          <w:rFonts w:ascii="Times New Roman" w:eastAsia="楷体" w:hAnsi="楷体"/>
          <w:b/>
          <w:bCs/>
        </w:rPr>
        <w:t xml:space="preserve"> </w:t>
      </w:r>
      <w:r w:rsidRPr="009504F1">
        <w:rPr>
          <w:rFonts w:ascii="Times New Roman" w:eastAsia="宋体" w:hAnsi="宋体"/>
          <w:b/>
          <w:bCs/>
          <w:i/>
        </w:rPr>
        <w:t>G</w:t>
      </w:r>
      <w:r w:rsidRPr="009504F1">
        <w:rPr>
          <w:rFonts w:ascii="Times New Roman" w:eastAsia="楷体" w:hAnsi="楷体" w:hint="eastAsia"/>
          <w:b/>
          <w:bCs/>
          <w:vertAlign w:val="subscript"/>
        </w:rPr>
        <w:t>物</w:t>
      </w:r>
      <w:r w:rsidRPr="009504F1">
        <w:rPr>
          <w:rFonts w:ascii="Times New Roman" w:eastAsia="楷体" w:hAnsi="楷体" w:hint="eastAsia"/>
          <w:b/>
          <w:bCs/>
        </w:rPr>
        <w:t>，且物体部分浸入液体中</w:t>
      </w:r>
      <w:r w:rsidR="00B53BC4" w:rsidRPr="00B53BC4">
        <w:rPr>
          <w:rFonts w:ascii="Times New Roman" w:eastAsia="楷体" w:hAnsi="Times New Roman" w:hint="eastAsia"/>
          <w:b/>
          <w:bCs/>
        </w:rPr>
        <w:t>(</w:t>
      </w:r>
      <w:r w:rsidRPr="009504F1">
        <w:rPr>
          <w:rFonts w:ascii="Times New Roman" w:eastAsia="宋体" w:hAnsi="宋体"/>
          <w:b/>
          <w:bCs/>
          <w:i/>
        </w:rPr>
        <w:t>V</w:t>
      </w:r>
      <w:r w:rsidRPr="009504F1">
        <w:rPr>
          <w:rFonts w:ascii="Times New Roman" w:eastAsia="楷体" w:hAnsi="楷体" w:hint="eastAsia"/>
          <w:b/>
          <w:bCs/>
          <w:vertAlign w:val="subscript"/>
        </w:rPr>
        <w:t>排</w:t>
      </w:r>
      <w:r w:rsidRPr="009504F1">
        <w:rPr>
          <w:rFonts w:ascii="Times New Roman" w:eastAsia="楷体" w:hAnsi="楷体"/>
          <w:b/>
          <w:bCs/>
        </w:rPr>
        <w:t xml:space="preserve"> </w:t>
      </w:r>
      <w:r w:rsidRPr="009504F1">
        <w:rPr>
          <w:rFonts w:ascii="Times New Roman" w:eastAsia="宋体" w:hAnsi="宋体"/>
          <w:b/>
          <w:bCs/>
        </w:rPr>
        <w:t>&lt;</w:t>
      </w:r>
      <w:r w:rsidRPr="009504F1">
        <w:rPr>
          <w:rFonts w:ascii="Times New Roman" w:eastAsia="楷体" w:hAnsi="楷体"/>
          <w:b/>
          <w:bCs/>
        </w:rPr>
        <w:t xml:space="preserve"> </w:t>
      </w:r>
      <w:r w:rsidRPr="009504F1">
        <w:rPr>
          <w:rFonts w:ascii="Times New Roman" w:eastAsia="宋体" w:hAnsi="宋体"/>
          <w:b/>
          <w:bCs/>
          <w:i/>
        </w:rPr>
        <w:t>V</w:t>
      </w:r>
      <w:r w:rsidRPr="009504F1">
        <w:rPr>
          <w:rFonts w:ascii="Times New Roman" w:eastAsia="楷体" w:hAnsi="楷体" w:hint="eastAsia"/>
          <w:b/>
          <w:bCs/>
          <w:vertAlign w:val="subscript"/>
        </w:rPr>
        <w:t>物</w:t>
      </w:r>
      <w:r w:rsidR="00B53BC4" w:rsidRPr="00B53BC4">
        <w:rPr>
          <w:rFonts w:ascii="Times New Roman" w:eastAsia="楷体" w:hAnsi="Times New Roman" w:hint="eastAsia"/>
          <w:b/>
          <w:bCs/>
        </w:rPr>
        <w:t>)</w:t>
      </w:r>
      <w:r w:rsidRPr="009504F1">
        <w:rPr>
          <w:rFonts w:ascii="Times New Roman" w:eastAsia="楷体" w:hAnsi="楷体" w:hint="eastAsia"/>
          <w:b/>
          <w:bCs/>
        </w:rPr>
        <w:t>。</w:t>
      </w:r>
    </w:p>
    <w:p w14:paraId="77A6F6A0" w14:textId="5B8D8C24" w:rsidR="00AE7D5D" w:rsidRPr="009504F1" w:rsidRDefault="00AE7D5D" w:rsidP="00AE7D5D">
      <w:pPr>
        <w:rPr>
          <w:rFonts w:ascii="Times New Roman" w:eastAsia="宋体" w:hAnsi="宋体" w:hint="eastAsia"/>
          <w:b/>
          <w:bCs/>
        </w:rPr>
      </w:pPr>
      <w:r w:rsidRPr="009504F1">
        <w:rPr>
          <w:rFonts w:ascii="Arial" w:eastAsia="黑体" w:hAnsi="黑体" w:hint="eastAsia"/>
          <w:b/>
          <w:bCs/>
        </w:rPr>
        <w:t>解题关键：</w:t>
      </w:r>
      <w:r w:rsidRPr="009504F1">
        <w:rPr>
          <w:rFonts w:ascii="Times New Roman" w:eastAsia="楷体" w:hAnsi="楷体" w:hint="eastAsia"/>
          <w:b/>
          <w:bCs/>
        </w:rPr>
        <w:t>根据物体浮沉条件和阿基米德原理可得，</w:t>
      </w:r>
      <w:r w:rsidRPr="009504F1">
        <w:rPr>
          <w:rFonts w:ascii="Times New Roman" w:eastAsia="宋体" w:hAnsi="宋体"/>
          <w:b/>
          <w:bCs/>
          <w:i/>
        </w:rPr>
        <w:t>F</w:t>
      </w:r>
      <w:r w:rsidRPr="009504F1">
        <w:rPr>
          <w:rFonts w:ascii="Times New Roman" w:eastAsia="楷体" w:hAnsi="楷体" w:hint="eastAsia"/>
          <w:b/>
          <w:bCs/>
          <w:vertAlign w:val="subscript"/>
        </w:rPr>
        <w:t>浮</w:t>
      </w:r>
      <w:r w:rsidRPr="009504F1">
        <w:rPr>
          <w:rFonts w:ascii="Times New Roman" w:eastAsia="楷体" w:hAnsi="楷体"/>
          <w:b/>
          <w:bCs/>
        </w:rPr>
        <w:t xml:space="preserve"> </w:t>
      </w:r>
      <w:r w:rsidR="00E95943" w:rsidRPr="00E95943">
        <w:rPr>
          <w:rFonts w:ascii="Times New Roman" w:eastAsia="宋体" w:hAnsi="宋体" w:hint="eastAsia"/>
          <w:bCs/>
        </w:rPr>
        <w:t>＝</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液</w:t>
      </w:r>
      <w:r w:rsidRPr="009504F1">
        <w:rPr>
          <w:rFonts w:ascii="Times New Roman" w:eastAsia="宋体" w:hAnsi="宋体"/>
          <w:b/>
          <w:bCs/>
          <w:i/>
        </w:rPr>
        <w:t>gV</w:t>
      </w:r>
      <w:r w:rsidRPr="009504F1">
        <w:rPr>
          <w:rFonts w:ascii="Times New Roman" w:eastAsia="楷体" w:hAnsi="楷体" w:hint="eastAsia"/>
          <w:b/>
          <w:bCs/>
          <w:vertAlign w:val="subscript"/>
        </w:rPr>
        <w:t>排</w:t>
      </w:r>
      <w:r w:rsidR="00E95943" w:rsidRPr="00E95943">
        <w:rPr>
          <w:rFonts w:ascii="Times New Roman" w:eastAsia="宋体" w:hAnsi="宋体" w:hint="eastAsia"/>
          <w:bCs/>
        </w:rPr>
        <w:t>＝</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物</w:t>
      </w:r>
      <w:r w:rsidRPr="009504F1">
        <w:rPr>
          <w:rFonts w:ascii="Times New Roman" w:eastAsia="宋体" w:hAnsi="宋体"/>
          <w:b/>
          <w:bCs/>
          <w:i/>
        </w:rPr>
        <w:t>gV</w:t>
      </w:r>
      <w:r w:rsidRPr="009504F1">
        <w:rPr>
          <w:rFonts w:ascii="Times New Roman" w:eastAsia="楷体" w:hAnsi="楷体" w:hint="eastAsia"/>
          <w:b/>
          <w:bCs/>
          <w:vertAlign w:val="subscript"/>
        </w:rPr>
        <w:t>物</w:t>
      </w:r>
      <w:r w:rsidRPr="009504F1">
        <w:rPr>
          <w:rFonts w:ascii="Times New Roman" w:eastAsia="楷体" w:hAnsi="楷体" w:hint="eastAsia"/>
          <w:b/>
          <w:bCs/>
        </w:rPr>
        <w:t>，化简为</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物</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液</m:t>
                </m:r>
              </m:sub>
            </m:sSub>
          </m:den>
        </m:f>
        <m:r>
          <m:rPr>
            <m:sty m:val="p"/>
          </m:rPr>
          <w:rPr>
            <w:rFonts w:ascii="Cambria Math" w:eastAsia="宋体" w:hAnsi="Cambria Math" w:hint="eastAsi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液</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物</m:t>
                </m:r>
              </m:sub>
            </m:sSub>
          </m:den>
        </m:f>
      </m:oMath>
      <w:r w:rsidRPr="009504F1">
        <w:rPr>
          <w:rFonts w:ascii="Times New Roman" w:eastAsia="楷体" w:hAnsi="楷体" w:hint="eastAsia"/>
          <w:b/>
          <w:bCs/>
        </w:rPr>
        <w:t>便可得到物体密度与液体密度的关系。</w:t>
      </w:r>
    </w:p>
    <w:p w14:paraId="5B50563A" w14:textId="51DEA420"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深圳</w:t>
      </w:r>
      <w:r w:rsidR="00B53BC4" w:rsidRPr="00B53BC4">
        <w:rPr>
          <w:rFonts w:ascii="Times New Roman" w:eastAsia="楷体" w:hAnsi="Times New Roman" w:hint="eastAsia"/>
          <w:b/>
          <w:bCs/>
        </w:rPr>
        <w:t>)</w:t>
      </w:r>
      <w:r w:rsidRPr="009504F1">
        <w:rPr>
          <w:rFonts w:ascii="Times New Roman" w:eastAsia="宋体" w:hAnsi="宋体" w:hint="eastAsia"/>
          <w:b/>
          <w:bCs/>
        </w:rPr>
        <w:t>如图是深圳号在海上航行，田田同学乘坐了这艘船出海游玩。田田发现这艘船最大吃水高度是</w:t>
      </w:r>
      <w:r w:rsidRPr="009504F1">
        <w:rPr>
          <w:rFonts w:ascii="Times New Roman" w:eastAsia="宋体" w:hAnsi="宋体"/>
          <w:b/>
          <w:bCs/>
        </w:rPr>
        <w:t>9 m</w:t>
      </w:r>
      <w:r w:rsidRPr="009504F1">
        <w:rPr>
          <w:rFonts w:ascii="Times New Roman" w:eastAsia="宋体" w:hAnsi="宋体" w:hint="eastAsia"/>
          <w:b/>
          <w:bCs/>
        </w:rPr>
        <w:t>，最大排水量是</w:t>
      </w:r>
      <w:r w:rsidRPr="009504F1">
        <w:rPr>
          <w:rFonts w:ascii="Times New Roman" w:eastAsia="宋体" w:hAnsi="宋体"/>
          <w:b/>
          <w:bCs/>
        </w:rPr>
        <w:t>70 000 t</w:t>
      </w:r>
      <w:r w:rsidRPr="009504F1">
        <w:rPr>
          <w:rFonts w:ascii="Times New Roman" w:eastAsia="宋体" w:hAnsi="宋体" w:hint="eastAsia"/>
          <w:b/>
          <w:bCs/>
        </w:rPr>
        <w:t>，船上一汽车用钢打造，钢的体积为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宋体" w:hAnsi="宋体"/>
          <w:b/>
          <w:bCs/>
        </w:rPr>
        <w:t xml:space="preserve"> m</w:t>
      </w:r>
      <w:r w:rsidRPr="009504F1">
        <w:rPr>
          <w:rFonts w:ascii="Times New Roman" w:eastAsia="宋体" w:hAnsi="宋体"/>
          <w:b/>
          <w:bCs/>
          <w:vertAlign w:val="superscript"/>
        </w:rPr>
        <w:t>3</w:t>
      </w:r>
      <w:r w:rsidRPr="009504F1">
        <w:rPr>
          <w:rFonts w:ascii="Times New Roman" w:eastAsia="宋体" w:hAnsi="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已知：钢的密度是</w:t>
      </w:r>
      <w:r w:rsidR="00991FB8" w:rsidRPr="009504F1">
        <w:rPr>
          <w:rFonts w:ascii="Times New Roman" w:eastAsia="宋体" w:hAnsi="宋体" w:hint="eastAsia"/>
          <w:b/>
          <w:bCs/>
        </w:rPr>
        <w:t>7</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9</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Pr="009504F1">
        <w:rPr>
          <w:rFonts w:ascii="Times New Roman" w:eastAsia="楷体" w:hAnsi="楷体" w:hint="eastAsia"/>
          <w:b/>
          <w:bCs/>
        </w:rPr>
        <w:t>，海水密度是</w:t>
      </w:r>
      <w:r w:rsidRPr="009504F1">
        <w:rPr>
          <w:rFonts w:ascii="Times New Roman" w:eastAsia="宋体" w:hAnsi="宋体"/>
          <w:b/>
          <w:bCs/>
        </w:rPr>
        <w:t>1</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Pr="009504F1">
        <w:rPr>
          <w:rFonts w:ascii="Times New Roman" w:eastAsia="楷体" w:hAnsi="楷体" w:hint="eastAsia"/>
          <w:b/>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r w:rsidRPr="009504F1">
        <w:rPr>
          <w:rFonts w:ascii="Times New Roman" w:eastAsia="宋体" w:hAnsi="宋体" w:hint="eastAsia"/>
          <w:b/>
          <w:bCs/>
        </w:rPr>
        <w:t>求：</w:t>
      </w:r>
    </w:p>
    <w:p w14:paraId="3408E3E2" w14:textId="2A47E58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钢的质量。</w:t>
      </w:r>
    </w:p>
    <w:p w14:paraId="541B35C2" w14:textId="7C1FB54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求轮船满载时所受的浮力。</w:t>
      </w:r>
    </w:p>
    <w:p w14:paraId="32EA3975" w14:textId="0F306E4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船底面积是</w:t>
      </w:r>
      <w:r w:rsidR="00AE7D5D" w:rsidRPr="009504F1">
        <w:rPr>
          <w:rFonts w:ascii="Times New Roman" w:eastAsia="宋体" w:hAnsi="宋体"/>
          <w:b/>
          <w:bCs/>
        </w:rPr>
        <w:t>1</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宋体" w:hAnsi="宋体"/>
          <w:b/>
          <w:bCs/>
          <w:vertAlign w:val="superscript"/>
        </w:rPr>
        <w:t>3</w:t>
      </w:r>
      <w:r w:rsidR="00AE7D5D" w:rsidRPr="009504F1">
        <w:rPr>
          <w:rFonts w:ascii="Times New Roman" w:eastAsia="宋体" w:hAnsi="宋体"/>
          <w:b/>
          <w:bCs/>
        </w:rPr>
        <w:t xml:space="preserve"> m</w:t>
      </w:r>
      <w:r w:rsidR="00AE7D5D" w:rsidRPr="009504F1">
        <w:rPr>
          <w:rFonts w:ascii="Times New Roman" w:eastAsia="宋体" w:hAnsi="宋体"/>
          <w:b/>
          <w:bCs/>
          <w:vertAlign w:val="superscript"/>
        </w:rPr>
        <w:t>2</w:t>
      </w:r>
      <w:r w:rsidR="00AE7D5D" w:rsidRPr="009504F1">
        <w:rPr>
          <w:rFonts w:ascii="Times New Roman" w:eastAsia="宋体" w:hAnsi="宋体" w:hint="eastAsia"/>
          <w:b/>
          <w:bCs/>
        </w:rPr>
        <w:t>，求轮船底部受到的压力。</w:t>
      </w:r>
    </w:p>
    <w:p w14:paraId="5EAAF92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328E4F8" wp14:editId="32E4FC46">
            <wp:extent cx="1116000" cy="720000"/>
            <wp:effectExtent l="0" t="0" r="0" b="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5.jpeg"/>
                    <pic:cNvPicPr/>
                  </pic:nvPicPr>
                  <pic:blipFill>
                    <a:blip r:embed="rId394"/>
                    <a:stretch>
                      <a:fillRect/>
                    </a:stretch>
                  </pic:blipFill>
                  <pic:spPr>
                    <a:xfrm>
                      <a:off x="0" y="0"/>
                      <a:ext cx="1116000" cy="720000"/>
                    </a:xfrm>
                    <a:prstGeom prst="rect">
                      <a:avLst/>
                    </a:prstGeom>
                  </pic:spPr>
                </pic:pic>
              </a:graphicData>
            </a:graphic>
          </wp:inline>
        </w:drawing>
      </w:r>
    </w:p>
    <w:p w14:paraId="6024F0C2" w14:textId="1C2E4E29"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钢的质量</w:t>
      </w:r>
      <w:r w:rsidRPr="009504F1">
        <w:rPr>
          <w:rFonts w:ascii="Times New Roman" w:eastAsia="宋体" w:hAnsi="宋体"/>
          <w:b/>
          <w:bCs/>
          <w:i/>
          <w:color w:val="ABD8DA"/>
        </w:rPr>
        <w:t>m</w:t>
      </w:r>
      <w:r w:rsidRPr="009504F1">
        <w:rPr>
          <w:rFonts w:ascii="Arial" w:eastAsia="黑体" w:hAnsi="黑体" w:hint="eastAsia"/>
          <w:b/>
          <w:bCs/>
          <w:color w:val="ABD8DA"/>
          <w:vertAlign w:val="subscript"/>
        </w:rPr>
        <w:t>钢</w:t>
      </w:r>
      <w:r w:rsidR="00E95943" w:rsidRPr="00E95943">
        <w:rPr>
          <w:rFonts w:ascii="Times New Roman" w:eastAsia="宋体" w:hAnsi="宋体" w:hint="eastAsia"/>
          <w:bCs/>
          <w:color w:val="FF0000"/>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钢</w:t>
      </w:r>
      <w:r w:rsidRPr="009504F1">
        <w:rPr>
          <w:rFonts w:ascii="Times New Roman" w:eastAsia="宋体" w:hAnsi="宋体"/>
          <w:b/>
          <w:bCs/>
          <w:i/>
          <w:color w:val="ABD8DA"/>
        </w:rPr>
        <w:t>V</w:t>
      </w:r>
      <w:r w:rsidRPr="009504F1">
        <w:rPr>
          <w:rFonts w:ascii="Arial" w:eastAsia="黑体" w:hAnsi="黑体" w:hint="eastAsia"/>
          <w:b/>
          <w:bCs/>
          <w:color w:val="ABD8DA"/>
          <w:vertAlign w:val="subscript"/>
        </w:rPr>
        <w:t>钢</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7</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9</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kg/m</w:t>
      </w:r>
      <w:r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m</w:t>
      </w:r>
      <w:r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Pr="009504F1">
        <w:rPr>
          <w:rFonts w:ascii="Times New Roman" w:eastAsia="宋体" w:hAnsi="宋体"/>
          <w:b/>
          <w:bCs/>
          <w:color w:val="FF0000"/>
        </w:rPr>
        <w:t>790</w:t>
      </w:r>
      <w:r w:rsidRPr="00B53BC4">
        <w:rPr>
          <w:rFonts w:ascii="Arial" w:eastAsia="黑体" w:hAnsi="黑体"/>
          <w:b/>
          <w:bCs/>
          <w:color w:val="FF0000"/>
        </w:rPr>
        <w:t xml:space="preserve"> </w:t>
      </w:r>
      <w:r w:rsidRPr="009504F1">
        <w:rPr>
          <w:rFonts w:ascii="Times New Roman" w:eastAsia="宋体" w:hAnsi="宋体"/>
          <w:b/>
          <w:bCs/>
          <w:color w:val="FF0000"/>
        </w:rPr>
        <w:t>kg</w:t>
      </w:r>
      <w:r w:rsidRPr="00B53BC4">
        <w:rPr>
          <w:rFonts w:ascii="Arial" w:eastAsia="黑体" w:hAnsi="黑体" w:hint="eastAsia"/>
          <w:b/>
          <w:bCs/>
          <w:color w:val="FF0000"/>
        </w:rPr>
        <w:t>。</w:t>
      </w:r>
    </w:p>
    <w:p w14:paraId="04352709" w14:textId="6E15CBA4"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根据阿基米德原理可得，轮船满载时所受的浮力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G</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m</w:t>
      </w:r>
      <w:r w:rsidR="00AE7D5D" w:rsidRPr="009504F1">
        <w:rPr>
          <w:rFonts w:ascii="Arial" w:eastAsia="黑体" w:hAnsi="黑体" w:hint="eastAsia"/>
          <w:b/>
          <w:bCs/>
          <w:color w:val="ABD8DA"/>
          <w:vertAlign w:val="subscript"/>
        </w:rPr>
        <w:t>排</w:t>
      </w:r>
      <w:r w:rsidR="00AE7D5D" w:rsidRPr="009504F1">
        <w:rPr>
          <w:rFonts w:ascii="Times New Roman" w:eastAsia="宋体" w:hAnsi="宋体"/>
          <w:b/>
          <w:bCs/>
          <w:i/>
          <w:color w:val="ABD8DA"/>
        </w:rPr>
        <w:t>g</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70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7</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8</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w:t>
      </w:r>
    </w:p>
    <w:p w14:paraId="06272E9C" w14:textId="2451CE4C"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轮船底部受到的海水压强</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，轮船底部受到的压力</w:t>
      </w:r>
      <w:r w:rsidR="00AE7D5D"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pS</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9</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2</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7</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2833BBD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5AEDEC7" wp14:editId="70A5277F">
            <wp:extent cx="252000" cy="108000"/>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6.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hint="eastAsia"/>
          <w:b/>
          <w:bCs/>
        </w:rPr>
        <w:t>出入水类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AE91D9D" wp14:editId="2C21C7DC">
            <wp:extent cx="252000" cy="108000"/>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7.jpeg"/>
                    <pic:cNvPicPr/>
                  </pic:nvPicPr>
                  <pic:blipFill>
                    <a:blip r:embed="rId117"/>
                    <a:stretch>
                      <a:fillRect/>
                    </a:stretch>
                  </pic:blipFill>
                  <pic:spPr>
                    <a:xfrm>
                      <a:off x="0" y="0"/>
                      <a:ext cx="252000" cy="108000"/>
                    </a:xfrm>
                    <a:prstGeom prst="rect">
                      <a:avLst/>
                    </a:prstGeom>
                  </pic:spPr>
                </pic:pic>
              </a:graphicData>
            </a:graphic>
          </wp:inline>
        </w:drawing>
      </w:r>
    </w:p>
    <w:p w14:paraId="63B9DE2D"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核心思路：</w:t>
      </w:r>
      <w:r w:rsidRPr="009504F1">
        <w:rPr>
          <w:rFonts w:ascii="Times New Roman" w:eastAsia="楷体" w:hAnsi="楷体" w:hint="eastAsia"/>
          <w:b/>
          <w:bCs/>
        </w:rPr>
        <w:t>物体从入水到完全浸没，或从浸没到部分露出，浮力和排开体积会变化，常伴随液面高度、容器底压强的改变。</w:t>
      </w:r>
    </w:p>
    <w:p w14:paraId="6C8D5197" w14:textId="77777777" w:rsidR="00AE7D5D" w:rsidRPr="009504F1" w:rsidRDefault="00AE7D5D" w:rsidP="00AE7D5D">
      <w:pPr>
        <w:rPr>
          <w:rFonts w:ascii="Arial" w:eastAsia="黑体" w:hAnsi="黑体" w:hint="eastAsia"/>
          <w:b/>
          <w:bCs/>
        </w:rPr>
      </w:pPr>
      <w:r w:rsidRPr="009504F1">
        <w:rPr>
          <w:rFonts w:ascii="Times New Roman" w:eastAsia="宋体" w:hAnsi="宋体"/>
          <w:b/>
          <w:bCs/>
        </w:rPr>
        <w:t xml:space="preserve"> </w:t>
      </w:r>
      <w:r w:rsidRPr="009504F1">
        <w:rPr>
          <w:rFonts w:ascii="Arial" w:eastAsia="黑体" w:hAnsi="黑体" w:hint="eastAsia"/>
          <w:b/>
          <w:bCs/>
        </w:rPr>
        <w:t>解题关键：</w:t>
      </w:r>
    </w:p>
    <w:p w14:paraId="0480079E" w14:textId="13BF9042"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楷体" w:hAnsi="楷体" w:hint="eastAsia"/>
          <w:b/>
          <w:bCs/>
        </w:rPr>
        <w:t>浮力变化：未完全浸没时，</w:t>
      </w:r>
      <w:r w:rsidRPr="009504F1">
        <w:rPr>
          <w:rFonts w:ascii="Times New Roman" w:eastAsia="宋体" w:hAnsi="宋体"/>
          <w:b/>
          <w:bCs/>
          <w:i/>
        </w:rPr>
        <w:t>V</w:t>
      </w:r>
      <w:r w:rsidRPr="009504F1">
        <w:rPr>
          <w:rFonts w:ascii="Times New Roman" w:eastAsia="楷体" w:hAnsi="楷体" w:hint="eastAsia"/>
          <w:b/>
          <w:bCs/>
          <w:vertAlign w:val="subscript"/>
        </w:rPr>
        <w:t>排</w:t>
      </w:r>
      <w:r w:rsidRPr="009504F1">
        <w:rPr>
          <w:rFonts w:ascii="Times New Roman" w:eastAsia="楷体" w:hAnsi="楷体" w:hint="eastAsia"/>
          <w:b/>
          <w:bCs/>
        </w:rPr>
        <w:t>随深度增大而增大，</w:t>
      </w:r>
      <w:r w:rsidRPr="009504F1">
        <w:rPr>
          <w:rFonts w:ascii="Times New Roman" w:eastAsia="宋体" w:hAnsi="宋体"/>
          <w:b/>
          <w:bCs/>
          <w:i/>
        </w:rPr>
        <w:t>F</w:t>
      </w:r>
      <w:r w:rsidRPr="009504F1">
        <w:rPr>
          <w:rFonts w:ascii="Times New Roman" w:eastAsia="楷体" w:hAnsi="楷体" w:hint="eastAsia"/>
          <w:b/>
          <w:bCs/>
          <w:vertAlign w:val="subscript"/>
        </w:rPr>
        <w:t>浮</w:t>
      </w:r>
      <w:r w:rsidRPr="009504F1">
        <w:rPr>
          <w:rFonts w:ascii="Times New Roman" w:eastAsia="楷体" w:hAnsi="楷体" w:hint="eastAsia"/>
          <w:b/>
          <w:bCs/>
        </w:rPr>
        <w:t>增大；完全浸没后，</w:t>
      </w:r>
      <w:r w:rsidRPr="009504F1">
        <w:rPr>
          <w:rFonts w:ascii="Times New Roman" w:eastAsia="宋体" w:hAnsi="宋体"/>
          <w:b/>
          <w:bCs/>
          <w:i/>
        </w:rPr>
        <w:t>V</w:t>
      </w:r>
      <w:r w:rsidRPr="009504F1">
        <w:rPr>
          <w:rFonts w:ascii="Times New Roman" w:eastAsia="楷体" w:hAnsi="楷体" w:hint="eastAsia"/>
          <w:b/>
          <w:bCs/>
          <w:vertAlign w:val="subscript"/>
        </w:rPr>
        <w:t>排</w:t>
      </w:r>
      <w:r w:rsidR="00E95943" w:rsidRPr="00E95943">
        <w:rPr>
          <w:rFonts w:ascii="Times New Roman" w:eastAsia="宋体" w:hAnsi="宋体" w:hint="eastAsia"/>
          <w:bCs/>
        </w:rPr>
        <w:t>＝</w:t>
      </w:r>
      <w:r w:rsidRPr="009504F1">
        <w:rPr>
          <w:rFonts w:ascii="Times New Roman" w:eastAsia="宋体" w:hAnsi="宋体"/>
          <w:b/>
          <w:bCs/>
          <w:i/>
        </w:rPr>
        <w:t>V</w:t>
      </w:r>
      <w:r w:rsidRPr="009504F1">
        <w:rPr>
          <w:rFonts w:ascii="Times New Roman" w:eastAsia="楷体" w:hAnsi="楷体" w:hint="eastAsia"/>
          <w:b/>
          <w:bCs/>
          <w:vertAlign w:val="subscript"/>
        </w:rPr>
        <w:t>物</w:t>
      </w:r>
      <w:r w:rsidRPr="009504F1">
        <w:rPr>
          <w:rFonts w:ascii="Times New Roman" w:eastAsia="楷体" w:hAnsi="楷体" w:hint="eastAsia"/>
          <w:b/>
          <w:bCs/>
        </w:rPr>
        <w:t>，</w:t>
      </w:r>
      <w:r w:rsidRPr="009504F1">
        <w:rPr>
          <w:rFonts w:ascii="Times New Roman" w:eastAsia="宋体" w:hAnsi="宋体"/>
          <w:b/>
          <w:bCs/>
          <w:i/>
        </w:rPr>
        <w:t>F</w:t>
      </w:r>
      <w:r w:rsidRPr="009504F1">
        <w:rPr>
          <w:rFonts w:ascii="Times New Roman" w:eastAsia="楷体" w:hAnsi="楷体" w:hint="eastAsia"/>
          <w:b/>
          <w:bCs/>
          <w:vertAlign w:val="subscript"/>
        </w:rPr>
        <w:t>浮</w:t>
      </w:r>
      <w:r w:rsidRPr="009504F1">
        <w:rPr>
          <w:rFonts w:ascii="Times New Roman" w:eastAsia="楷体" w:hAnsi="楷体" w:hint="eastAsia"/>
          <w:b/>
          <w:bCs/>
        </w:rPr>
        <w:t>不变。若涉及弹簧测力计拉力，</w:t>
      </w:r>
      <w:r w:rsidRPr="009504F1">
        <w:rPr>
          <w:rFonts w:ascii="Times New Roman" w:eastAsia="宋体" w:hAnsi="宋体"/>
          <w:b/>
          <w:bCs/>
          <w:i/>
        </w:rPr>
        <w:t>F</w:t>
      </w:r>
      <w:r w:rsidRPr="009504F1">
        <w:rPr>
          <w:rFonts w:ascii="Times New Roman" w:eastAsia="楷体" w:hAnsi="楷体" w:hint="eastAsia"/>
          <w:b/>
          <w:bCs/>
          <w:vertAlign w:val="subscript"/>
        </w:rPr>
        <w:t>拉</w:t>
      </w:r>
      <w:r w:rsidR="00E95943" w:rsidRPr="00E95943">
        <w:rPr>
          <w:rFonts w:ascii="Times New Roman" w:eastAsia="宋体" w:hAnsi="宋体" w:hint="eastAsia"/>
          <w:bCs/>
        </w:rPr>
        <w:t>＝</w:t>
      </w:r>
      <w:r w:rsidRPr="009504F1">
        <w:rPr>
          <w:rFonts w:ascii="Times New Roman" w:eastAsia="楷体" w:hAnsi="楷体"/>
          <w:b/>
          <w:bCs/>
        </w:rPr>
        <w:t xml:space="preserve"> </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i/>
        </w:rPr>
        <w:t>F</w:t>
      </w:r>
      <w:r w:rsidRPr="009504F1">
        <w:rPr>
          <w:rFonts w:ascii="Times New Roman" w:eastAsia="楷体" w:hAnsi="楷体" w:hint="eastAsia"/>
          <w:b/>
          <w:bCs/>
          <w:vertAlign w:val="subscript"/>
        </w:rPr>
        <w:t>浮</w:t>
      </w:r>
      <w:r w:rsidRPr="009504F1">
        <w:rPr>
          <w:rFonts w:ascii="Times New Roman" w:eastAsia="楷体" w:hAnsi="楷体" w:hint="eastAsia"/>
          <w:b/>
          <w:bCs/>
        </w:rPr>
        <w:t>，可通过拉力变化反推浮力变化。</w:t>
      </w:r>
    </w:p>
    <w:p w14:paraId="3EB0F252" w14:textId="594CCB89"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楷体" w:hAnsi="楷体" w:hint="eastAsia"/>
          <w:b/>
          <w:bCs/>
        </w:rPr>
        <w:t>液面高度变化：</w:t>
      </w:r>
      <w:r w:rsidRPr="009504F1">
        <w:rPr>
          <w:rFonts w:ascii="Times New Roman" w:eastAsia="宋体" w:hAnsi="Times New Roman" w:cs="Times New Roman"/>
          <w:b/>
          <w:bCs/>
          <w:i/>
        </w:rPr>
        <w:t>Δ</w:t>
      </w:r>
      <w:r w:rsidRPr="009504F1">
        <w:rPr>
          <w:rFonts w:ascii="Times New Roman" w:eastAsia="宋体" w:hAnsi="宋体"/>
          <w:b/>
          <w:bCs/>
          <w:i/>
        </w:rPr>
        <w:t>h</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Times New Roman" w:cs="Times New Roman"/>
                <w:b/>
                <w:bCs/>
              </w:rPr>
              <m:t>Δ</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容</m:t>
                </m:r>
              </m:sub>
            </m:sSub>
          </m:den>
        </m:f>
      </m:oMath>
      <w:r w:rsidR="00B53BC4" w:rsidRPr="00B53BC4">
        <w:rPr>
          <w:rFonts w:ascii="Times New Roman" w:eastAsia="楷体" w:hAnsi="Times New Roman" w:hint="eastAsia"/>
          <w:b/>
          <w:bCs/>
        </w:rPr>
        <w:t>(</w:t>
      </w:r>
      <w:r w:rsidRPr="009504F1">
        <w:rPr>
          <w:rFonts w:ascii="Times New Roman" w:eastAsia="宋体" w:hAnsi="宋体"/>
          <w:b/>
          <w:bCs/>
          <w:i/>
        </w:rPr>
        <w:t>S</w:t>
      </w:r>
      <w:r w:rsidRPr="009504F1">
        <w:rPr>
          <w:rFonts w:ascii="Times New Roman" w:eastAsia="楷体" w:hAnsi="楷体" w:hint="eastAsia"/>
          <w:b/>
          <w:bCs/>
          <w:vertAlign w:val="subscript"/>
        </w:rPr>
        <w:t>容</w:t>
      </w:r>
      <w:r w:rsidRPr="009504F1">
        <w:rPr>
          <w:rFonts w:ascii="Times New Roman" w:eastAsia="楷体" w:hAnsi="楷体" w:hint="eastAsia"/>
          <w:b/>
          <w:bCs/>
        </w:rPr>
        <w:t>为容器底面积，</w:t>
      </w:r>
      <w:r w:rsidRPr="009504F1">
        <w:rPr>
          <w:rFonts w:ascii="Times New Roman" w:eastAsia="宋体" w:hAnsi="Times New Roman" w:cs="Times New Roman"/>
          <w:b/>
          <w:bCs/>
          <w:i/>
        </w:rPr>
        <w:t>Δ</w:t>
      </w:r>
      <w:r w:rsidRPr="009504F1">
        <w:rPr>
          <w:rFonts w:ascii="Times New Roman" w:eastAsia="宋体" w:hAnsi="宋体"/>
          <w:b/>
          <w:bCs/>
          <w:i/>
        </w:rPr>
        <w:t>V</w:t>
      </w:r>
      <w:r w:rsidRPr="009504F1">
        <w:rPr>
          <w:rFonts w:ascii="Times New Roman" w:eastAsia="楷体" w:hAnsi="楷体" w:hint="eastAsia"/>
          <w:b/>
          <w:bCs/>
          <w:vertAlign w:val="subscript"/>
        </w:rPr>
        <w:t>排</w:t>
      </w:r>
      <w:r w:rsidRPr="009504F1">
        <w:rPr>
          <w:rFonts w:ascii="Times New Roman" w:eastAsia="楷体" w:hAnsi="楷体" w:hint="eastAsia"/>
          <w:b/>
          <w:bCs/>
        </w:rPr>
        <w:t>是排开体积的变化量</w:t>
      </w:r>
      <w:r w:rsidR="00B53BC4" w:rsidRPr="00B53BC4">
        <w:rPr>
          <w:rFonts w:ascii="Times New Roman" w:eastAsia="楷体" w:hAnsi="Times New Roman" w:hint="eastAsia"/>
          <w:b/>
          <w:bCs/>
        </w:rPr>
        <w:t>)</w:t>
      </w:r>
      <w:r w:rsidRPr="009504F1">
        <w:rPr>
          <w:rFonts w:ascii="Times New Roman" w:eastAsia="楷体" w:hAnsi="楷体" w:hint="eastAsia"/>
          <w:b/>
          <w:bCs/>
        </w:rPr>
        <w:t>。</w:t>
      </w:r>
    </w:p>
    <w:p w14:paraId="254CF6ED" w14:textId="7DDF75C4"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楷体" w:hAnsi="楷体" w:hint="eastAsia"/>
          <w:b/>
          <w:bCs/>
        </w:rPr>
        <w:t>压强变化：液体压强变化</w:t>
      </w:r>
      <w:r w:rsidRPr="009504F1">
        <w:rPr>
          <w:rFonts w:ascii="Times New Roman" w:eastAsia="宋体" w:hAnsi="Times New Roman" w:cs="Times New Roman"/>
          <w:b/>
          <w:bCs/>
          <w:i/>
        </w:rPr>
        <w:t>Δ</w:t>
      </w:r>
      <w:r w:rsidRPr="009504F1">
        <w:rPr>
          <w:rFonts w:ascii="Times New Roman" w:eastAsia="宋体" w:hAnsi="宋体"/>
          <w:b/>
          <w:bCs/>
          <w:i/>
        </w:rPr>
        <w:t>p</w:t>
      </w:r>
      <w:r w:rsidRPr="009504F1">
        <w:rPr>
          <w:rFonts w:ascii="Times New Roman" w:eastAsia="楷体" w:hAnsi="楷体"/>
          <w:b/>
          <w:bCs/>
        </w:rPr>
        <w:t xml:space="preserve"> </w:t>
      </w:r>
      <w:r w:rsidR="00E95943" w:rsidRPr="00E95943">
        <w:rPr>
          <w:rFonts w:ascii="Times New Roman" w:eastAsia="宋体" w:hAnsi="宋体" w:hint="eastAsia"/>
          <w:bCs/>
        </w:rPr>
        <w:t>＝</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液</w:t>
      </w:r>
      <w:r w:rsidRPr="009504F1">
        <w:rPr>
          <w:rFonts w:ascii="Times New Roman" w:eastAsia="宋体" w:hAnsi="宋体"/>
          <w:b/>
          <w:bCs/>
          <w:i/>
        </w:rPr>
        <w:t>g</w:t>
      </w:r>
      <w:r w:rsidRPr="009504F1">
        <w:rPr>
          <w:rFonts w:ascii="Times New Roman" w:eastAsia="宋体" w:hAnsi="Times New Roman" w:cs="Times New Roman"/>
          <w:b/>
          <w:bCs/>
          <w:i/>
        </w:rPr>
        <w:t>Δ</w:t>
      </w:r>
      <w:r w:rsidRPr="009504F1">
        <w:rPr>
          <w:rFonts w:ascii="Times New Roman" w:eastAsia="宋体" w:hAnsi="宋体"/>
          <w:b/>
          <w:bCs/>
          <w:i/>
        </w:rPr>
        <w:t>h</w:t>
      </w:r>
      <w:r w:rsidRPr="009504F1">
        <w:rPr>
          <w:rFonts w:ascii="Times New Roman" w:eastAsia="楷体" w:hAnsi="楷体" w:hint="eastAsia"/>
          <w:b/>
          <w:bCs/>
        </w:rPr>
        <w:t>。</w:t>
      </w:r>
    </w:p>
    <w:p w14:paraId="14A9B259" w14:textId="490B9116"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乐山</w:t>
      </w:r>
      <w:r w:rsidR="00B53BC4" w:rsidRPr="00B53BC4">
        <w:rPr>
          <w:rFonts w:ascii="Times New Roman" w:eastAsia="楷体" w:hAnsi="Times New Roman" w:hint="eastAsia"/>
          <w:b/>
          <w:bCs/>
        </w:rPr>
        <w:t>)</w:t>
      </w:r>
      <w:r w:rsidRPr="009504F1">
        <w:rPr>
          <w:rFonts w:ascii="Times New Roman" w:eastAsia="宋体" w:hAnsi="宋体" w:hint="eastAsia"/>
          <w:b/>
          <w:bCs/>
        </w:rPr>
        <w:t>如图所示，某同学用一个上端开口的圆柱形厚底空塑料瓶和装有水的圆柱形水槽制作了一个浮力秤，用于测量质量。空塑料瓶质量为</w:t>
      </w:r>
      <w:r w:rsidRPr="009504F1">
        <w:rPr>
          <w:rFonts w:ascii="Times New Roman" w:eastAsia="宋体" w:hAnsi="宋体"/>
          <w:b/>
          <w:bCs/>
        </w:rPr>
        <w:t>120 g</w:t>
      </w:r>
      <w:r w:rsidRPr="009504F1">
        <w:rPr>
          <w:rFonts w:ascii="Times New Roman" w:eastAsia="宋体" w:hAnsi="宋体" w:hint="eastAsia"/>
          <w:b/>
          <w:bCs/>
        </w:rPr>
        <w:t>，塑料瓶底面积为</w:t>
      </w:r>
      <w:r w:rsidRPr="009504F1">
        <w:rPr>
          <w:rFonts w:ascii="Times New Roman" w:eastAsia="宋体" w:hAnsi="宋体"/>
          <w:b/>
          <w:bCs/>
        </w:rPr>
        <w:t>20 cm</w:t>
      </w:r>
      <w:r w:rsidRPr="009504F1">
        <w:rPr>
          <w:rFonts w:ascii="Times New Roman" w:eastAsia="宋体" w:hAnsi="宋体"/>
          <w:b/>
          <w:bCs/>
          <w:vertAlign w:val="superscript"/>
        </w:rPr>
        <w:t>2</w:t>
      </w:r>
      <w:r w:rsidRPr="009504F1">
        <w:rPr>
          <w:rFonts w:ascii="Times New Roman" w:eastAsia="宋体" w:hAnsi="宋体" w:hint="eastAsia"/>
          <w:b/>
          <w:bCs/>
        </w:rPr>
        <w:t>，水槽底面积为</w:t>
      </w:r>
      <w:r w:rsidRPr="009504F1">
        <w:rPr>
          <w:rFonts w:ascii="Times New Roman" w:eastAsia="宋体" w:hAnsi="宋体"/>
          <w:b/>
          <w:bCs/>
        </w:rPr>
        <w:t>120 cm</w:t>
      </w:r>
      <w:r w:rsidRPr="009504F1">
        <w:rPr>
          <w:rFonts w:ascii="Times New Roman" w:eastAsia="宋体" w:hAnsi="宋体"/>
          <w:b/>
          <w:bCs/>
          <w:vertAlign w:val="superscript"/>
        </w:rPr>
        <w:t>2</w:t>
      </w:r>
      <w:r w:rsidRPr="009504F1">
        <w:rPr>
          <w:rFonts w:ascii="Times New Roman" w:eastAsia="宋体" w:hAnsi="宋体" w:hint="eastAsia"/>
          <w:b/>
          <w:bCs/>
        </w:rPr>
        <w:t>，瓶身能够浸入水中的最大长度为</w:t>
      </w:r>
      <w:r w:rsidRPr="009504F1">
        <w:rPr>
          <w:rFonts w:ascii="Times New Roman" w:eastAsia="宋体" w:hAnsi="宋体"/>
          <w:b/>
          <w:bCs/>
        </w:rPr>
        <w:t>18 cm</w:t>
      </w:r>
      <w:r w:rsidRPr="009504F1">
        <w:rPr>
          <w:rFonts w:ascii="Times New Roman" w:eastAsia="宋体" w:hAnsi="宋体" w:hint="eastAsia"/>
          <w:b/>
          <w:bCs/>
        </w:rPr>
        <w:t>，使用过程中水不溢出，塑料瓶始终漂浮且瓶身保持竖直。已知水的密度为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kg/m</w:t>
      </w:r>
      <w:r w:rsidRPr="009504F1">
        <w:rPr>
          <w:rFonts w:ascii="Times New Roman" w:eastAsia="宋体" w:hAnsi="宋体"/>
          <w:b/>
          <w:bCs/>
          <w:vertAlign w:val="superscript"/>
        </w:rPr>
        <w:t>3</w:t>
      </w:r>
      <w:r w:rsidRPr="009504F1">
        <w:rPr>
          <w:rFonts w:ascii="Times New Roman" w:eastAsia="宋体" w:hAnsi="宋体" w:hint="eastAsia"/>
          <w:b/>
          <w:bCs/>
        </w:rPr>
        <w:t>，</w:t>
      </w:r>
      <w:r w:rsidRPr="009504F1">
        <w:rPr>
          <w:rFonts w:ascii="Times New Roman" w:eastAsia="宋体" w:hAnsi="宋体"/>
          <w:b/>
          <w:bCs/>
          <w:i/>
        </w:rPr>
        <w:t>g</w:t>
      </w:r>
      <w:r w:rsidRPr="009504F1">
        <w:rPr>
          <w:rFonts w:ascii="Times New Roman" w:eastAsia="宋体" w:hAnsi="宋体" w:hint="eastAsia"/>
          <w:b/>
          <w:bCs/>
        </w:rPr>
        <w:t>取</w:t>
      </w:r>
      <w:r w:rsidRPr="009504F1">
        <w:rPr>
          <w:rFonts w:ascii="Times New Roman" w:eastAsia="宋体" w:hAnsi="宋体"/>
          <w:b/>
          <w:bCs/>
        </w:rPr>
        <w:t>10 N/kg</w:t>
      </w:r>
      <w:r w:rsidRPr="009504F1">
        <w:rPr>
          <w:rFonts w:ascii="Times New Roman" w:eastAsia="宋体" w:hAnsi="宋体" w:hint="eastAsia"/>
          <w:b/>
          <w:bCs/>
        </w:rPr>
        <w:t>，不考虑塑料瓶侧壁的厚度。求：</w:t>
      </w:r>
    </w:p>
    <w:p w14:paraId="4D2BC86A" w14:textId="470C319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空载时塑料瓶受到的浮力。</w:t>
      </w:r>
    </w:p>
    <w:p w14:paraId="23B45A4F" w14:textId="08EADC4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浮力秤的最大称量值。</w:t>
      </w:r>
    </w:p>
    <w:p w14:paraId="58F94D55" w14:textId="23182DD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浮力秤空载时和最大称量时水槽内水面的高度差。</w:t>
      </w:r>
    </w:p>
    <w:p w14:paraId="6F189E6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6FD02C3" wp14:editId="535FC363">
            <wp:extent cx="972000" cy="1224000"/>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8.jpeg"/>
                    <pic:cNvPicPr/>
                  </pic:nvPicPr>
                  <pic:blipFill>
                    <a:blip r:embed="rId395"/>
                    <a:stretch>
                      <a:fillRect/>
                    </a:stretch>
                  </pic:blipFill>
                  <pic:spPr>
                    <a:xfrm>
                      <a:off x="0" y="0"/>
                      <a:ext cx="972000" cy="1224000"/>
                    </a:xfrm>
                    <a:prstGeom prst="rect">
                      <a:avLst/>
                    </a:prstGeom>
                  </pic:spPr>
                </pic:pic>
              </a:graphicData>
            </a:graphic>
          </wp:inline>
        </w:drawing>
      </w:r>
    </w:p>
    <w:p w14:paraId="1E81BE2C" w14:textId="58401C30"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空塑料瓶的重力</w:t>
      </w:r>
      <w:r w:rsidRPr="009504F1">
        <w:rPr>
          <w:rFonts w:ascii="Times New Roman" w:eastAsia="宋体" w:hAnsi="宋体"/>
          <w:b/>
          <w:bCs/>
          <w:i/>
          <w:color w:val="ABD8DA"/>
        </w:rPr>
        <w:t>G</w:t>
      </w:r>
      <w:r w:rsidRPr="009504F1">
        <w:rPr>
          <w:rFonts w:ascii="Arial" w:eastAsia="黑体" w:hAnsi="黑体" w:hint="eastAsia"/>
          <w:b/>
          <w:bCs/>
          <w:color w:val="ABD8DA"/>
          <w:vertAlign w:val="subscript"/>
        </w:rPr>
        <w:t>瓶</w:t>
      </w:r>
      <w:r w:rsidR="00E95943" w:rsidRPr="00E95943">
        <w:rPr>
          <w:rFonts w:ascii="Times New Roman" w:eastAsia="宋体" w:hAnsi="宋体" w:hint="eastAsia"/>
          <w:bCs/>
          <w:color w:val="ABD8DA"/>
        </w:rPr>
        <w:t>＝</w:t>
      </w:r>
      <w:r w:rsidRPr="009504F1">
        <w:rPr>
          <w:rFonts w:ascii="Times New Roman" w:eastAsia="宋体" w:hAnsi="宋体"/>
          <w:b/>
          <w:bCs/>
          <w:i/>
          <w:color w:val="ABD8DA"/>
        </w:rPr>
        <w:t>m</w:t>
      </w:r>
      <w:r w:rsidRPr="009504F1">
        <w:rPr>
          <w:rFonts w:ascii="Arial" w:eastAsia="黑体" w:hAnsi="黑体" w:hint="eastAsia"/>
          <w:b/>
          <w:bCs/>
          <w:color w:val="ABD8DA"/>
          <w:vertAlign w:val="subscript"/>
        </w:rPr>
        <w:t>瓶</w:t>
      </w:r>
      <w:r w:rsidRPr="009504F1">
        <w:rPr>
          <w:rFonts w:ascii="Times New Roman" w:eastAsia="宋体" w:hAnsi="宋体"/>
          <w:b/>
          <w:bCs/>
          <w:i/>
          <w:color w:val="ABD8DA"/>
        </w:rPr>
        <w:t>g</w:t>
      </w:r>
      <w:r w:rsidR="00E95943" w:rsidRPr="00E95943">
        <w:rPr>
          <w:rFonts w:ascii="Times New Roman" w:eastAsia="宋体" w:hAnsi="宋体" w:hint="eastAsia"/>
          <w:bCs/>
          <w:color w:val="FF0000"/>
        </w:rPr>
        <w:t>＝</w:t>
      </w:r>
      <w:r w:rsidRPr="009504F1">
        <w:rPr>
          <w:rFonts w:ascii="Times New Roman" w:eastAsia="宋体" w:hAnsi="宋体"/>
          <w:b/>
          <w:bCs/>
          <w:color w:val="FF0000"/>
        </w:rPr>
        <w:t>120</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。由于漂浮，空载时塑料瓶受到的浮力，即</w:t>
      </w:r>
      <w:r w:rsidRPr="009504F1">
        <w:rPr>
          <w:rFonts w:ascii="Times New Roman" w:eastAsia="宋体" w:hAnsi="宋体"/>
          <w:b/>
          <w:bCs/>
          <w:i/>
          <w:color w:val="ABD8DA"/>
        </w:rPr>
        <w:t>F</w:t>
      </w:r>
      <w:r w:rsidRPr="009504F1">
        <w:rPr>
          <w:rFonts w:ascii="Arial" w:eastAsia="黑体" w:hAnsi="黑体" w:hint="eastAsia"/>
          <w:b/>
          <w:bCs/>
          <w:color w:val="ABD8DA"/>
          <w:vertAlign w:val="subscript"/>
        </w:rPr>
        <w:t>浮</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Pr="009504F1">
        <w:rPr>
          <w:rFonts w:ascii="Times New Roman" w:eastAsia="宋体" w:hAnsi="宋体"/>
          <w:b/>
          <w:bCs/>
          <w:i/>
          <w:color w:val="ABD8DA"/>
        </w:rPr>
        <w:t>G</w:t>
      </w:r>
      <w:r w:rsidRPr="009504F1">
        <w:rPr>
          <w:rFonts w:ascii="Arial" w:eastAsia="黑体" w:hAnsi="黑体" w:hint="eastAsia"/>
          <w:b/>
          <w:bCs/>
          <w:color w:val="ABD8DA"/>
          <w:vertAlign w:val="subscript"/>
        </w:rPr>
        <w:t>瓶</w:t>
      </w:r>
      <w:r w:rsidR="00E95943" w:rsidRPr="00E95943">
        <w:rPr>
          <w:rFonts w:ascii="Times New Roman" w:eastAsia="宋体" w:hAnsi="宋体" w:hint="eastAsia"/>
          <w:bCs/>
          <w:color w:val="ABD8DA"/>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72694F0F" w14:textId="28AB6B36"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lastRenderedPageBreak/>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当塑料瓶满载时，浸入水中深度最大，此时塑料瓶排开水的体积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w:t>
      </w:r>
      <w:r w:rsidR="00AE7D5D" w:rsidRPr="009504F1">
        <w:rPr>
          <w:rFonts w:ascii="Arial" w:eastAsia="黑体" w:hAnsi="黑体" w:hint="eastAsia"/>
          <w:b/>
          <w:bCs/>
          <w:color w:val="ABD8DA"/>
          <w:vertAlign w:val="subscript"/>
        </w:rPr>
        <w:t>瓶</w:t>
      </w:r>
      <w:r w:rsidR="00AE7D5D" w:rsidRPr="009504F1">
        <w:rPr>
          <w:rFonts w:ascii="Times New Roman" w:eastAsia="宋体" w:hAnsi="宋体"/>
          <w:b/>
          <w:bCs/>
          <w:i/>
          <w:color w:val="ABD8DA"/>
        </w:rPr>
        <w:t>h</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，此时塑料瓶受到的浮力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，此时所载物体的重力</w:t>
      </w:r>
      <w:r w:rsidR="00AE7D5D" w:rsidRPr="009504F1">
        <w:rPr>
          <w:rFonts w:ascii="Times New Roman" w:eastAsia="宋体" w:hAnsi="宋体"/>
          <w:b/>
          <w:bCs/>
          <w:i/>
          <w:color w:val="ABD8DA"/>
        </w:rPr>
        <w:t>G</w:t>
      </w:r>
      <w:r w:rsidR="00AE7D5D" w:rsidRPr="009504F1">
        <w:rPr>
          <w:rFonts w:ascii="Arial" w:eastAsia="黑体" w:hAnsi="黑体" w:hint="eastAsia"/>
          <w:b/>
          <w:bCs/>
          <w:color w:val="ABD8DA"/>
          <w:vertAlign w:val="subscript"/>
        </w:rPr>
        <w:t>物</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AE7D5D" w:rsidRPr="009504F1">
        <w:rPr>
          <w:rFonts w:ascii="Arial" w:eastAsia="黑体" w:hAnsi="黑体" w:hint="eastAsia"/>
          <w:b/>
          <w:bCs/>
          <w:color w:val="ABD8DA"/>
          <w:vertAlign w:val="subscript"/>
        </w:rPr>
        <w:t>瓶</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，浮力称的最大称量值</w:t>
      </w:r>
      <w:r w:rsidR="00AE7D5D" w:rsidRPr="009504F1">
        <w:rPr>
          <w:rFonts w:ascii="Times New Roman" w:eastAsia="宋体" w:hAnsi="宋体"/>
          <w:b/>
          <w:bCs/>
          <w:i/>
          <w:color w:val="ABD8DA"/>
        </w:rPr>
        <w:t>m</w:t>
      </w:r>
      <w:r w:rsidR="00AE7D5D" w:rsidRPr="009504F1">
        <w:rPr>
          <w:rFonts w:ascii="Times New Roman" w:eastAsia="宋体" w:hAnsi="宋体"/>
          <w:b/>
          <w:bCs/>
          <w:color w:val="ABD8DA"/>
          <w:vertAlign w:val="subscript"/>
        </w:rPr>
        <w:t>max</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物</m:t>
                </m:r>
              </m:sub>
            </m:sSub>
          </m:num>
          <m:den>
            <m:r>
              <m:rPr>
                <m:nor/>
              </m:rPr>
              <w:rPr>
                <w:rFonts w:ascii="Times New Roman" w:eastAsia="宋体" w:hAnsi="宋体" w:cs="Times New Roman"/>
                <w:b/>
                <w:bCs/>
                <w:i/>
              </w:rPr>
              <m:t>g</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4</m:t>
            </m:r>
            <m:r>
              <m:rPr>
                <m:nor/>
              </m:rPr>
              <w:rPr>
                <w:rFonts w:ascii="Times New Roman" w:eastAsia="宋体" w:hAnsi="宋体" w:cs="Times New Roman"/>
                <w:b/>
                <w:bCs/>
              </w:rPr>
              <m:t xml:space="preserve"> </m:t>
            </m:r>
            <m:r>
              <m:rPr>
                <m:nor/>
              </m:rPr>
              <w:rPr>
                <w:rFonts w:ascii="Times New Roman" w:eastAsia="宋体" w:hAnsi="宋体" w:cs="Times New Roman"/>
                <w:b/>
                <w:bCs/>
                <w:i/>
              </w:rPr>
              <m:t>N</m:t>
            </m:r>
          </m:num>
          <m:den>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AE7D5D" w:rsidRPr="00B53BC4">
        <w:rPr>
          <w:rFonts w:ascii="Arial" w:eastAsia="黑体" w:hAnsi="黑体" w:hint="eastAsia"/>
          <w:b/>
          <w:bCs/>
          <w:color w:val="FF0000"/>
        </w:rPr>
        <w:t>。</w:t>
      </w:r>
    </w:p>
    <w:p w14:paraId="4D0AF1AD" w14:textId="3A29C868"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浮力秤空载时和最大称量时塑料瓶浸入水中的体积变化量</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V</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Times New Roman" w:cs="Times New Roman"/>
                <w:b/>
                <w:bCs/>
              </w:rPr>
              <m:t>Δ</m:t>
            </m:r>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r>
                  <m:rPr>
                    <m:nor/>
                  </m:rPr>
                  <w:rPr>
                    <w:rFonts w:ascii="Times New Roman" w:eastAsia="宋体" w:hAnsi="宋体" w:cs="Times New Roman"/>
                    <w:b/>
                    <w:bCs/>
                  </w:rPr>
                  <m:t>2</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3</m:t>
            </m:r>
            <m:r>
              <m:rPr>
                <m:nor/>
              </m:rPr>
              <w:rPr>
                <w:rFonts w:ascii="Times New Roman" w:eastAsia="宋体" w:hAnsi="Times New Roman" w:cs="Times New Roman"/>
                <w:b/>
                <w:bCs/>
              </w:rPr>
              <m:t>.</m:t>
            </m:r>
            <m:r>
              <m:rPr>
                <m:nor/>
              </m:rPr>
              <w:rPr>
                <w:rFonts w:ascii="Times New Roman" w:eastAsia="宋体" w:hAnsi="宋体" w:cs="Times New Roman" w:hint="eastAsia"/>
                <w:b/>
                <w:bCs/>
              </w:rPr>
              <m:t>6</m:t>
            </m:r>
            <m:r>
              <m:rPr>
                <m:nor/>
              </m:rPr>
              <w:rPr>
                <w:rFonts w:ascii="Times New Roman" w:eastAsia="宋体" w:hAnsi="宋体" w:cs="Times New Roman"/>
                <w:b/>
                <w:bCs/>
              </w:rPr>
              <m:t xml:space="preserve"> </m:t>
            </m:r>
            <m:r>
              <m:rPr>
                <m:nor/>
              </m:rPr>
              <w:rPr>
                <w:rFonts w:ascii="Times New Roman" w:eastAsia="宋体" w:hAnsi="宋体" w:cs="Times New Roman"/>
                <w:b/>
                <w:bCs/>
                <w:i/>
              </w:rPr>
              <m:t>N</m:t>
            </m:r>
            <m:r>
              <m:rPr>
                <m:nor/>
              </m:rPr>
              <w:rPr>
                <w:rFonts w:ascii="Times New Roman" w:eastAsia="宋体" w:hAnsi="宋体" w:cs="Times New Roman" w:hint="eastAsia"/>
                <w:bCs/>
              </w:rPr>
              <m:t>－</m:t>
            </m:r>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 </m:t>
            </m:r>
            <m:r>
              <m:rPr>
                <m:nor/>
              </m:rPr>
              <w:rPr>
                <w:rFonts w:ascii="Times New Roman" w:eastAsia="宋体" w:hAnsi="宋体" w:cs="Times New Roman"/>
                <w:b/>
                <w:bCs/>
                <w:i/>
              </w:rPr>
              <m:t>N</m:t>
            </m:r>
          </m:num>
          <m:den>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hint="eastAsia"/>
                <w:bCs/>
              </w:rPr>
              <m:t>×</m:t>
            </m:r>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，水槽内水面的高度差</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h</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Times New Roman" w:cs="Times New Roman"/>
                <w:b/>
                <w:bCs/>
              </w:rPr>
              <m:t>Δ</m:t>
            </m:r>
            <m:r>
              <m:rPr>
                <m:nor/>
              </m:rPr>
              <w:rPr>
                <w:rFonts w:ascii="Times New Roman" w:eastAsia="宋体" w:hAnsi="宋体" w:cs="Times New Roman"/>
                <w:b/>
                <w:bCs/>
                <w:i/>
              </w:rPr>
              <m:t>V</m:t>
            </m:r>
          </m:num>
          <m:den>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槽</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4</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4</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num>
          <m:den>
            <m:r>
              <m:rPr>
                <m:nor/>
              </m:rPr>
              <w:rPr>
                <w:rFonts w:ascii="Times New Roman" w:eastAsia="宋体" w:hAnsi="宋体" w:cs="Times New Roman"/>
                <w:b/>
                <w:bCs/>
              </w:rPr>
              <m:t>120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4</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37E6642C" w14:textId="66424E37"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德阳</w:t>
      </w:r>
      <w:r w:rsidR="00B53BC4" w:rsidRPr="00B53BC4">
        <w:rPr>
          <w:rFonts w:ascii="Times New Roman" w:eastAsia="楷体" w:hAnsi="Times New Roman" w:hint="eastAsia"/>
          <w:b/>
          <w:bCs/>
        </w:rPr>
        <w:t>)</w:t>
      </w:r>
      <w:r w:rsidRPr="009504F1">
        <w:rPr>
          <w:rFonts w:ascii="Times New Roman" w:eastAsia="宋体" w:hAnsi="宋体" w:hint="eastAsia"/>
          <w:b/>
          <w:bCs/>
        </w:rPr>
        <w:t>如图甲所示，</w:t>
      </w:r>
      <w:r w:rsidRPr="009504F1">
        <w:rPr>
          <w:rFonts w:ascii="Times New Roman" w:eastAsia="宋体" w:hAnsi="Times New Roman" w:cs="Times New Roman" w:hint="eastAsia"/>
          <w:b/>
          <w:bCs/>
        </w:rPr>
        <w:t>“</w:t>
      </w:r>
      <w:r w:rsidRPr="009504F1">
        <w:rPr>
          <w:rFonts w:ascii="Times New Roman" w:eastAsia="宋体" w:hAnsi="宋体" w:hint="eastAsia"/>
          <w:b/>
          <w:bCs/>
        </w:rPr>
        <w:t>国之重器</w:t>
      </w:r>
      <w:r w:rsidRPr="009504F1">
        <w:rPr>
          <w:rFonts w:ascii="Times New Roman" w:eastAsia="宋体" w:hAnsi="Times New Roman" w:cs="Times New Roman" w:hint="eastAsia"/>
          <w:b/>
          <w:bCs/>
        </w:rPr>
        <w:t>”</w:t>
      </w:r>
      <w:r w:rsidRPr="009504F1">
        <w:rPr>
          <w:rFonts w:ascii="Times New Roman" w:eastAsia="宋体" w:hAnsi="宋体" w:hint="eastAsia"/>
          <w:b/>
          <w:bCs/>
        </w:rPr>
        <w:t>起重船起吊重物时，需通过抽水机将一侧水舱里的水抽向另一侧水舱来保持起重船平衡。如图乙所示，小兰设计了一种采用力传感器感知抽水量的长方体水舱模型，水舱中装有</w:t>
      </w:r>
      <w:r w:rsidRPr="009504F1">
        <w:rPr>
          <w:rFonts w:ascii="Times New Roman" w:eastAsia="宋体" w:hAnsi="宋体"/>
          <w:b/>
          <w:bCs/>
          <w:i/>
        </w:rPr>
        <w:t>V</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14 m</w:t>
      </w:r>
      <w:r w:rsidRPr="009504F1">
        <w:rPr>
          <w:rFonts w:ascii="Times New Roman" w:eastAsia="宋体" w:hAnsi="宋体"/>
          <w:b/>
          <w:bCs/>
          <w:vertAlign w:val="superscript"/>
        </w:rPr>
        <w:t>3</w:t>
      </w:r>
      <w:r w:rsidRPr="009504F1">
        <w:rPr>
          <w:rFonts w:ascii="Times New Roman" w:eastAsia="宋体" w:hAnsi="宋体" w:hint="eastAsia"/>
          <w:b/>
          <w:bCs/>
        </w:rPr>
        <w:t>的水，其底面积</w:t>
      </w:r>
      <w:r w:rsidRPr="009504F1">
        <w:rPr>
          <w:rFonts w:ascii="Times New Roman" w:eastAsia="宋体" w:hAnsi="宋体"/>
          <w:b/>
          <w:bCs/>
          <w:i/>
        </w:rPr>
        <w:t>S</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4 m</w:t>
      </w:r>
      <w:r w:rsidRPr="009504F1">
        <w:rPr>
          <w:rFonts w:ascii="Times New Roman" w:eastAsia="宋体" w:hAnsi="宋体"/>
          <w:b/>
          <w:bCs/>
          <w:vertAlign w:val="superscript"/>
        </w:rPr>
        <w:t>2</w:t>
      </w:r>
      <w:r w:rsidRPr="009504F1">
        <w:rPr>
          <w:rFonts w:ascii="Times New Roman" w:eastAsia="宋体" w:hAnsi="宋体" w:hint="eastAsia"/>
          <w:b/>
          <w:bCs/>
        </w:rPr>
        <w:t>。</w:t>
      </w:r>
      <w:r w:rsidRPr="009504F1">
        <w:rPr>
          <w:rFonts w:ascii="Times New Roman" w:eastAsia="宋体" w:hAnsi="宋体"/>
          <w:b/>
          <w:bCs/>
        </w:rPr>
        <w:t>A</w:t>
      </w:r>
      <w:r w:rsidRPr="009504F1">
        <w:rPr>
          <w:rFonts w:ascii="Times New Roman" w:eastAsia="宋体" w:hAnsi="宋体" w:hint="eastAsia"/>
          <w:b/>
          <w:bCs/>
        </w:rPr>
        <w:t>是固定在顶端的力传感器，能够显示</w:t>
      </w:r>
      <w:r w:rsidRPr="009504F1">
        <w:rPr>
          <w:rFonts w:ascii="Times New Roman" w:eastAsia="宋体" w:hAnsi="宋体"/>
          <w:b/>
          <w:bCs/>
        </w:rPr>
        <w:t>A</w:t>
      </w:r>
      <w:r w:rsidRPr="009504F1">
        <w:rPr>
          <w:rFonts w:ascii="Times New Roman" w:eastAsia="宋体" w:hAnsi="宋体" w:hint="eastAsia"/>
          <w:b/>
          <w:bCs/>
        </w:rPr>
        <w:t>对</w:t>
      </w:r>
      <w:r w:rsidRPr="009504F1">
        <w:rPr>
          <w:rFonts w:ascii="Times New Roman" w:eastAsia="宋体" w:hAnsi="宋体"/>
          <w:b/>
          <w:bCs/>
        </w:rPr>
        <w:t>B</w:t>
      </w:r>
      <w:r w:rsidRPr="009504F1">
        <w:rPr>
          <w:rFonts w:ascii="Times New Roman" w:eastAsia="宋体" w:hAnsi="宋体" w:hint="eastAsia"/>
          <w:b/>
          <w:bCs/>
        </w:rPr>
        <w:t>的压力或拉力的大小；</w:t>
      </w:r>
      <w:r w:rsidRPr="009504F1">
        <w:rPr>
          <w:rFonts w:ascii="Times New Roman" w:eastAsia="宋体" w:hAnsi="宋体"/>
          <w:b/>
          <w:bCs/>
        </w:rPr>
        <w:t>B</w:t>
      </w:r>
      <w:r w:rsidRPr="009504F1">
        <w:rPr>
          <w:rFonts w:ascii="Times New Roman" w:eastAsia="宋体" w:hAnsi="宋体" w:hint="eastAsia"/>
          <w:b/>
          <w:bCs/>
        </w:rPr>
        <w:t>是质量和体积均可忽略的细直硬杆，不考虑</w:t>
      </w:r>
      <w:r w:rsidRPr="009504F1">
        <w:rPr>
          <w:rFonts w:ascii="Times New Roman" w:eastAsia="宋体" w:hAnsi="宋体"/>
          <w:b/>
          <w:bCs/>
        </w:rPr>
        <w:t>B</w:t>
      </w:r>
      <w:r w:rsidRPr="009504F1">
        <w:rPr>
          <w:rFonts w:ascii="Times New Roman" w:eastAsia="宋体" w:hAnsi="宋体" w:hint="eastAsia"/>
          <w:b/>
          <w:bCs/>
        </w:rPr>
        <w:t>的形变，</w:t>
      </w:r>
      <w:r w:rsidRPr="009504F1">
        <w:rPr>
          <w:rFonts w:ascii="Times New Roman" w:eastAsia="宋体" w:hAnsi="宋体"/>
          <w:b/>
          <w:bCs/>
        </w:rPr>
        <w:t>B</w:t>
      </w:r>
      <w:r w:rsidRPr="009504F1">
        <w:rPr>
          <w:rFonts w:ascii="Times New Roman" w:eastAsia="宋体" w:hAnsi="宋体" w:hint="eastAsia"/>
          <w:b/>
          <w:bCs/>
        </w:rPr>
        <w:t>的上端与力传感器</w:t>
      </w:r>
      <w:r w:rsidRPr="009504F1">
        <w:rPr>
          <w:rFonts w:ascii="Times New Roman" w:eastAsia="宋体" w:hAnsi="宋体"/>
          <w:b/>
          <w:bCs/>
        </w:rPr>
        <w:t>A</w:t>
      </w:r>
      <w:r w:rsidRPr="009504F1">
        <w:rPr>
          <w:rFonts w:ascii="Times New Roman" w:eastAsia="宋体" w:hAnsi="宋体" w:hint="eastAsia"/>
          <w:b/>
          <w:bCs/>
        </w:rPr>
        <w:t>连接，下端与物体</w:t>
      </w:r>
      <w:r w:rsidRPr="009504F1">
        <w:rPr>
          <w:rFonts w:ascii="Times New Roman" w:eastAsia="宋体" w:hAnsi="宋体"/>
          <w:b/>
          <w:bCs/>
        </w:rPr>
        <w:t>C</w:t>
      </w:r>
      <w:r w:rsidRPr="009504F1">
        <w:rPr>
          <w:rFonts w:ascii="Times New Roman" w:eastAsia="宋体" w:hAnsi="宋体" w:hint="eastAsia"/>
          <w:b/>
          <w:bCs/>
        </w:rPr>
        <w:t>连接；物体</w:t>
      </w:r>
      <w:r w:rsidRPr="009504F1">
        <w:rPr>
          <w:rFonts w:ascii="Times New Roman" w:eastAsia="宋体" w:hAnsi="宋体"/>
          <w:b/>
          <w:bCs/>
        </w:rPr>
        <w:t>C</w:t>
      </w:r>
      <w:r w:rsidRPr="009504F1">
        <w:rPr>
          <w:rFonts w:ascii="Times New Roman" w:eastAsia="宋体" w:hAnsi="宋体" w:hint="eastAsia"/>
          <w:b/>
          <w:bCs/>
        </w:rPr>
        <w:t>是质量</w:t>
      </w:r>
      <w:r w:rsidRPr="009504F1">
        <w:rPr>
          <w:rFonts w:ascii="Times New Roman" w:eastAsia="宋体" w:hAnsi="宋体"/>
          <w:b/>
          <w:bCs/>
          <w:i/>
        </w:rPr>
        <w:t>m</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kg</w:t>
      </w:r>
      <w:r w:rsidRPr="009504F1">
        <w:rPr>
          <w:rFonts w:ascii="Times New Roman" w:eastAsia="宋体" w:hAnsi="宋体" w:hint="eastAsia"/>
          <w:b/>
          <w:bCs/>
        </w:rPr>
        <w:t>、底面积</w:t>
      </w:r>
      <w:r w:rsidRPr="009504F1">
        <w:rPr>
          <w:rFonts w:ascii="Times New Roman" w:eastAsia="宋体" w:hAnsi="宋体"/>
          <w:b/>
          <w:bCs/>
          <w:i/>
        </w:rPr>
        <w:t>S</w:t>
      </w:r>
      <w:r w:rsidRPr="009504F1">
        <w:rPr>
          <w:rFonts w:ascii="Times New Roman" w:eastAsia="宋体" w:hAnsi="宋体"/>
          <w:b/>
          <w:bCs/>
          <w:vertAlign w:val="subscript"/>
        </w:rPr>
        <w:t>C</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1 m</w:t>
      </w:r>
      <w:r w:rsidRPr="009504F1">
        <w:rPr>
          <w:rFonts w:ascii="Times New Roman" w:eastAsia="宋体" w:hAnsi="宋体"/>
          <w:b/>
          <w:bCs/>
          <w:vertAlign w:val="superscript"/>
        </w:rPr>
        <w:t>2</w:t>
      </w:r>
      <w:r w:rsidRPr="009504F1">
        <w:rPr>
          <w:rFonts w:ascii="Times New Roman" w:eastAsia="宋体" w:hAnsi="宋体" w:hint="eastAsia"/>
          <w:b/>
          <w:bCs/>
        </w:rPr>
        <w:t>的圆柱体。用抽水机将水抽出的过程中，力传感器示数</w:t>
      </w:r>
      <w:r w:rsidRPr="009504F1">
        <w:rPr>
          <w:rFonts w:ascii="Times New Roman" w:eastAsia="宋体" w:hAnsi="宋体"/>
          <w:b/>
          <w:bCs/>
          <w:i/>
        </w:rPr>
        <w:t>F</w:t>
      </w:r>
      <w:r w:rsidRPr="009504F1">
        <w:rPr>
          <w:rFonts w:ascii="Times New Roman" w:eastAsia="宋体" w:hAnsi="宋体" w:hint="eastAsia"/>
          <w:b/>
          <w:bCs/>
        </w:rPr>
        <w:t>的大小随抽出水的体积</w:t>
      </w:r>
      <w:r w:rsidRPr="009504F1">
        <w:rPr>
          <w:rFonts w:ascii="Times New Roman" w:eastAsia="宋体" w:hAnsi="宋体"/>
          <w:b/>
          <w:bCs/>
          <w:i/>
        </w:rPr>
        <w:t>V</w:t>
      </w:r>
      <w:r w:rsidRPr="009504F1">
        <w:rPr>
          <w:rFonts w:ascii="Times New Roman" w:eastAsia="宋体" w:hAnsi="宋体" w:hint="eastAsia"/>
          <w:b/>
          <w:bCs/>
        </w:rPr>
        <w:t>变化的图像如图丙所示。当物体</w:t>
      </w:r>
      <w:r w:rsidRPr="009504F1">
        <w:rPr>
          <w:rFonts w:ascii="Times New Roman" w:eastAsia="宋体" w:hAnsi="宋体"/>
          <w:b/>
          <w:bCs/>
        </w:rPr>
        <w:t>C</w:t>
      </w:r>
      <w:r w:rsidRPr="009504F1">
        <w:rPr>
          <w:rFonts w:ascii="Times New Roman" w:eastAsia="宋体" w:hAnsi="宋体" w:hint="eastAsia"/>
          <w:b/>
          <w:bCs/>
        </w:rPr>
        <w:t>的下端刚好露出水面，此时已抽出水的体积</w:t>
      </w:r>
      <w:r w:rsidRPr="009504F1">
        <w:rPr>
          <w:rFonts w:ascii="Times New Roman" w:eastAsia="宋体" w:hAnsi="宋体"/>
          <w:b/>
          <w:bCs/>
          <w:i/>
        </w:rPr>
        <w:t>V</w:t>
      </w:r>
      <w:r w:rsidRPr="009504F1">
        <w:rPr>
          <w:rFonts w:ascii="Times New Roman" w:eastAsia="宋体" w:hAnsi="宋体" w:hint="eastAsia"/>
          <w:b/>
          <w:bCs/>
          <w:vertAlign w:val="subscript"/>
        </w:rPr>
        <w:t>抽</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1 m</w:t>
      </w:r>
      <w:r w:rsidRPr="009504F1">
        <w:rPr>
          <w:rFonts w:ascii="Times New Roman" w:eastAsia="宋体" w:hAnsi="宋体"/>
          <w:b/>
          <w:bCs/>
          <w:vertAlign w:val="superscript"/>
        </w:rPr>
        <w:t>3</w:t>
      </w:r>
      <w:r w:rsidRPr="009504F1">
        <w:rPr>
          <w:rFonts w:ascii="Times New Roman" w:eastAsia="宋体" w:hAnsi="宋体" w:hint="eastAsia"/>
          <w:b/>
          <w:bCs/>
        </w:rPr>
        <w:t>。已知</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kg/m</w:t>
      </w:r>
      <w:r w:rsidRPr="009504F1">
        <w:rPr>
          <w:rFonts w:ascii="Times New Roman" w:eastAsia="宋体" w:hAnsi="宋体"/>
          <w:b/>
          <w:bCs/>
          <w:vertAlign w:val="superscript"/>
        </w:rPr>
        <w:t>3</w:t>
      </w:r>
      <w:r w:rsidRPr="009504F1">
        <w:rPr>
          <w:rFonts w:ascii="Times New Roman" w:eastAsia="宋体" w:hAnsi="宋体" w:hint="eastAsia"/>
          <w:b/>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10 N/kg</w:t>
      </w:r>
      <w:r w:rsidRPr="009504F1">
        <w:rPr>
          <w:rFonts w:ascii="Times New Roman" w:eastAsia="宋体" w:hAnsi="宋体" w:hint="eastAsia"/>
          <w:b/>
          <w:bCs/>
        </w:rPr>
        <w:t>。求：</w:t>
      </w:r>
    </w:p>
    <w:p w14:paraId="1C9DBC29" w14:textId="1A6473D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物体</w:t>
      </w:r>
      <w:r w:rsidR="00AE7D5D" w:rsidRPr="009504F1">
        <w:rPr>
          <w:rFonts w:ascii="Times New Roman" w:eastAsia="宋体" w:hAnsi="宋体"/>
          <w:b/>
          <w:bCs/>
        </w:rPr>
        <w:t>C</w:t>
      </w:r>
      <w:r w:rsidR="00AE7D5D" w:rsidRPr="009504F1">
        <w:rPr>
          <w:rFonts w:ascii="Times New Roman" w:eastAsia="宋体" w:hAnsi="宋体" w:hint="eastAsia"/>
          <w:b/>
          <w:bCs/>
        </w:rPr>
        <w:t>的重力。</w:t>
      </w:r>
    </w:p>
    <w:p w14:paraId="6A483201" w14:textId="6C65581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物体</w:t>
      </w:r>
      <w:r w:rsidR="00AE7D5D" w:rsidRPr="009504F1">
        <w:rPr>
          <w:rFonts w:ascii="Times New Roman" w:eastAsia="宋体" w:hAnsi="宋体"/>
          <w:b/>
          <w:bCs/>
        </w:rPr>
        <w:t>C</w:t>
      </w:r>
      <w:r w:rsidR="00AE7D5D" w:rsidRPr="009504F1">
        <w:rPr>
          <w:rFonts w:ascii="Times New Roman" w:eastAsia="宋体" w:hAnsi="宋体" w:hint="eastAsia"/>
          <w:b/>
          <w:bCs/>
        </w:rPr>
        <w:t>完全浸没时排开水的体积。</w:t>
      </w:r>
    </w:p>
    <w:p w14:paraId="6EB34AA5" w14:textId="51F9C71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当力传感器示数为</w:t>
      </w:r>
      <w:r w:rsidR="00AE7D5D" w:rsidRPr="009504F1">
        <w:rPr>
          <w:rFonts w:ascii="Times New Roman" w:eastAsia="宋体" w:hAnsi="宋体"/>
          <w:b/>
          <w:bCs/>
        </w:rPr>
        <w:t>2 N</w:t>
      </w:r>
      <w:r w:rsidR="00AE7D5D" w:rsidRPr="009504F1">
        <w:rPr>
          <w:rFonts w:ascii="Times New Roman" w:eastAsia="宋体" w:hAnsi="宋体" w:hint="eastAsia"/>
          <w:b/>
          <w:bCs/>
        </w:rPr>
        <w:t>时，水对水舱模型底部的压强。</w:t>
      </w:r>
    </w:p>
    <w:p w14:paraId="6F438690" w14:textId="77777777" w:rsidR="00AE7D5D" w:rsidRPr="009504F1" w:rsidRDefault="00AE7D5D" w:rsidP="00AE7D5D">
      <w:pPr>
        <w:jc w:val="right"/>
        <w:rPr>
          <w:rFonts w:ascii="Times New Roman" w:eastAsia="宋体" w:hAnsi="宋体" w:hint="eastAsia"/>
          <w:b/>
          <w:bCs/>
        </w:rPr>
      </w:pPr>
      <w:r w:rsidRPr="009504F1">
        <w:rPr>
          <w:rFonts w:ascii="Times New Roman" w:eastAsia="宋体" w:hAnsi="宋体"/>
          <w:b/>
          <w:bCs/>
          <w:noProof/>
        </w:rPr>
        <w:drawing>
          <wp:inline distT="0" distB="0" distL="0" distR="0" wp14:anchorId="1BD790EC" wp14:editId="37DF6D0D">
            <wp:extent cx="792000" cy="612000"/>
            <wp:effectExtent l="0" t="0" r="0" b="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9.jpeg"/>
                    <pic:cNvPicPr/>
                  </pic:nvPicPr>
                  <pic:blipFill>
                    <a:blip r:embed="rId396"/>
                    <a:stretch>
                      <a:fillRect/>
                    </a:stretch>
                  </pic:blipFill>
                  <pic:spPr>
                    <a:xfrm>
                      <a:off x="0" y="0"/>
                      <a:ext cx="792000" cy="612000"/>
                    </a:xfrm>
                    <a:prstGeom prst="rect">
                      <a:avLst/>
                    </a:prstGeom>
                  </pic:spPr>
                </pic:pic>
              </a:graphicData>
            </a:graphic>
          </wp:inline>
        </w:drawing>
      </w:r>
      <w:r w:rsidRPr="009504F1">
        <w:rPr>
          <w:rFonts w:ascii="Times New Roman" w:eastAsia="宋体" w:hAnsi="宋体" w:hint="eastAsia"/>
          <w:b/>
          <w:bCs/>
        </w:rPr>
        <w:t>甲</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116751DC" wp14:editId="43BC18FF">
            <wp:extent cx="576000" cy="756000"/>
            <wp:effectExtent l="0" t="0" r="0" b="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0.jpeg"/>
                    <pic:cNvPicPr/>
                  </pic:nvPicPr>
                  <pic:blipFill>
                    <a:blip r:embed="rId397"/>
                    <a:stretch>
                      <a:fillRect/>
                    </a:stretch>
                  </pic:blipFill>
                  <pic:spPr>
                    <a:xfrm>
                      <a:off x="0" y="0"/>
                      <a:ext cx="576000" cy="756000"/>
                    </a:xfrm>
                    <a:prstGeom prst="rect">
                      <a:avLst/>
                    </a:prstGeom>
                  </pic:spPr>
                </pic:pic>
              </a:graphicData>
            </a:graphic>
          </wp:inline>
        </w:drawing>
      </w:r>
      <w:r w:rsidRPr="009504F1">
        <w:rPr>
          <w:rFonts w:ascii="Times New Roman" w:eastAsia="宋体" w:hAnsi="宋体" w:hint="eastAsia"/>
          <w:b/>
          <w:bCs/>
        </w:rPr>
        <w:t>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217D1B2" wp14:editId="06D45217">
            <wp:extent cx="1296000" cy="684000"/>
            <wp:effectExtent l="0" t="0" r="0" b="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1.jpeg"/>
                    <pic:cNvPicPr/>
                  </pic:nvPicPr>
                  <pic:blipFill>
                    <a:blip r:embed="rId398"/>
                    <a:stretch>
                      <a:fillRect/>
                    </a:stretch>
                  </pic:blipFill>
                  <pic:spPr>
                    <a:xfrm>
                      <a:off x="0" y="0"/>
                      <a:ext cx="1296000" cy="684000"/>
                    </a:xfrm>
                    <a:prstGeom prst="rect">
                      <a:avLst/>
                    </a:prstGeom>
                  </pic:spPr>
                </pic:pic>
              </a:graphicData>
            </a:graphic>
          </wp:inline>
        </w:drawing>
      </w:r>
      <w:r w:rsidRPr="009504F1">
        <w:rPr>
          <w:rFonts w:ascii="Times New Roman" w:eastAsia="宋体" w:hAnsi="宋体" w:hint="eastAsia"/>
          <w:b/>
          <w:bCs/>
        </w:rPr>
        <w:t>丙</w:t>
      </w:r>
    </w:p>
    <w:p w14:paraId="0C8E2E70" w14:textId="7D12A09D"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物体</w:t>
      </w:r>
      <w:r w:rsidRPr="009504F1">
        <w:rPr>
          <w:rFonts w:ascii="Times New Roman" w:eastAsia="宋体" w:hAnsi="宋体"/>
          <w:b/>
          <w:bCs/>
          <w:color w:val="FF0000"/>
        </w:rPr>
        <w:t>C</w:t>
      </w:r>
      <w:r w:rsidRPr="00B53BC4">
        <w:rPr>
          <w:rFonts w:ascii="Arial" w:eastAsia="黑体" w:hAnsi="黑体" w:hint="eastAsia"/>
          <w:b/>
          <w:bCs/>
          <w:color w:val="FF0000"/>
        </w:rPr>
        <w:t>的重力</w:t>
      </w:r>
      <w:r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Pr="009504F1">
        <w:rPr>
          <w:rFonts w:ascii="Times New Roman" w:eastAsia="宋体" w:hAnsi="宋体"/>
          <w:b/>
          <w:bCs/>
          <w:i/>
          <w:color w:val="ABD8DA"/>
        </w:rPr>
        <w:t>mg</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Pr="009504F1">
        <w:rPr>
          <w:rFonts w:ascii="Times New Roman" w:eastAsia="宋体" w:hAnsi="宋体"/>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4598365C" w14:textId="02F85EC5"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当物体</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完全浸没时，由题图丙可知杆对物体</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的压力</w:t>
      </w:r>
      <w:r w:rsidR="00AE7D5D" w:rsidRPr="009504F1">
        <w:rPr>
          <w:rFonts w:ascii="Times New Roman" w:eastAsia="宋体" w:hAnsi="宋体"/>
          <w:b/>
          <w:bCs/>
          <w:i/>
          <w:color w:val="ABD8DA"/>
        </w:rPr>
        <w:t>F</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，对</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受力分析，则</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，则物体</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完全浸没时排开水的体积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20 </m:t>
            </m:r>
            <m:r>
              <m:rPr>
                <m:nor/>
              </m:rPr>
              <w:rPr>
                <w:rFonts w:ascii="Times New Roman" w:eastAsia="宋体" w:hAnsi="宋体" w:cs="Times New Roman"/>
                <w:b/>
                <w:bCs/>
                <w:i/>
              </w:rPr>
              <m:t>N</m:t>
            </m:r>
          </m:num>
          <m:den>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hint="eastAsia"/>
                <w:bCs/>
              </w:rPr>
              <m:t>×</m:t>
            </m:r>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w:t>
      </w:r>
    </w:p>
    <w:p w14:paraId="7B6A3FAF" w14:textId="23C8469F"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当物体</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的下端刚好露出水面时，水舱模型内剩余水的体积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剩</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抽</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14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04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的下端距离水舱模型底部的距离</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0</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剩</m:t>
                </m:r>
              </m:sub>
            </m:sSub>
          </m:num>
          <m:den>
            <m:r>
              <m:rPr>
                <m:nor/>
              </m:rPr>
              <w:rPr>
                <w:rFonts w:ascii="Times New Roman" w:eastAsia="宋体" w:hAnsi="宋体" w:cs="Times New Roman"/>
                <w:b/>
                <w:bCs/>
                <w:i/>
              </w:rPr>
              <m:t>S</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04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4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。当力传感器示数为</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时，有以下两种情况：</w:t>
      </w:r>
      <w:r w:rsidR="00AE7D5D" w:rsidRPr="009504F1">
        <w:rPr>
          <w:rFonts w:ascii="宋体" w:eastAsia="宋体" w:hAnsi="宋体" w:cs="宋体" w:hint="eastAsia"/>
          <w:b/>
          <w:bCs/>
          <w:color w:val="FF0000"/>
        </w:rPr>
        <w:t>①</w:t>
      </w:r>
      <w:r w:rsidR="00AE7D5D" w:rsidRPr="00B53BC4">
        <w:rPr>
          <w:rFonts w:ascii="Arial" w:eastAsia="黑体" w:hAnsi="黑体" w:hint="eastAsia"/>
          <w:b/>
          <w:bCs/>
          <w:color w:val="FF0000"/>
        </w:rPr>
        <w:t>若杆对物体</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的压力为</w:t>
      </w:r>
      <w:r w:rsidR="00AE7D5D" w:rsidRPr="009504F1">
        <w:rPr>
          <w:rFonts w:ascii="Times New Roman" w:eastAsia="宋体" w:hAnsi="宋体"/>
          <w:b/>
          <w:bCs/>
          <w:i/>
          <w:color w:val="ABD8DA"/>
        </w:rPr>
        <w:t>F</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7</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，物体</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排开水的体积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7 </m:t>
            </m:r>
            <m:r>
              <m:rPr>
                <m:nor/>
              </m:rPr>
              <w:rPr>
                <w:rFonts w:ascii="Times New Roman" w:eastAsia="宋体" w:hAnsi="宋体" w:cs="Times New Roman"/>
                <w:b/>
                <w:bCs/>
                <w:i/>
              </w:rPr>
              <m:t>N</m:t>
            </m:r>
          </m:num>
          <m:den>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hint="eastAsia"/>
                <w:bCs/>
              </w:rPr>
              <m:t>×</m:t>
            </m:r>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7</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，物体</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浸在水中的深度</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i/>
                  </w:rPr>
                  <m:t>C</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7</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4</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1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7</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，此时水的深度</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0</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7</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AE7D5D" w:rsidRPr="009504F1">
        <w:rPr>
          <w:rFonts w:ascii="Times New Roman" w:eastAsia="宋体" w:hAnsi="宋体"/>
          <w:b/>
          <w:bCs/>
          <w:color w:val="FF0000"/>
        </w:rPr>
        <w:t>7</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，则水对水舱模型底部的压强</w:t>
      </w:r>
      <w:r w:rsidR="00AE7D5D" w:rsidRPr="009504F1">
        <w:rPr>
          <w:rFonts w:ascii="Times New Roman" w:eastAsia="宋体" w:hAnsi="宋体"/>
          <w:b/>
          <w:bCs/>
          <w:i/>
          <w:color w:val="ABD8DA"/>
        </w:rPr>
        <w:t>p</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gH</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AE7D5D" w:rsidRPr="009504F1">
        <w:rPr>
          <w:rFonts w:ascii="Times New Roman" w:eastAsia="宋体" w:hAnsi="宋体"/>
          <w:b/>
          <w:bCs/>
          <w:color w:val="FF0000"/>
        </w:rPr>
        <w:t>7</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7</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w:t>
      </w:r>
      <w:r w:rsidR="00AE7D5D" w:rsidRPr="009504F1">
        <w:rPr>
          <w:rFonts w:ascii="宋体" w:eastAsia="宋体" w:hAnsi="宋体" w:cs="宋体" w:hint="eastAsia"/>
          <w:b/>
          <w:bCs/>
          <w:color w:val="FF0000"/>
        </w:rPr>
        <w:t>②</w:t>
      </w:r>
      <w:r w:rsidR="00AE7D5D" w:rsidRPr="00B53BC4">
        <w:rPr>
          <w:rFonts w:ascii="Arial" w:eastAsia="黑体" w:hAnsi="黑体" w:hint="eastAsia"/>
          <w:b/>
          <w:bCs/>
          <w:color w:val="FF0000"/>
        </w:rPr>
        <w:t>若杆对物体</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的拉力为</w:t>
      </w:r>
      <w:r w:rsidR="00AE7D5D" w:rsidRPr="009504F1">
        <w:rPr>
          <w:rFonts w:ascii="Times New Roman" w:eastAsia="宋体" w:hAnsi="宋体"/>
          <w:b/>
          <w:bCs/>
          <w:i/>
          <w:color w:val="ABD8DA"/>
        </w:rPr>
        <w:t>F</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，则</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，物体</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排开水的体积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排</m:t>
                </m:r>
                <m:r>
                  <m:rPr>
                    <m:nor/>
                  </m:rPr>
                  <w:rPr>
                    <w:rFonts w:ascii="Times New Roman" w:eastAsia="宋体" w:hAnsi="宋体" w:cs="Times New Roman"/>
                    <w:b/>
                    <w:bCs/>
                  </w:rPr>
                  <m:t>2</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 </m:t>
            </m:r>
            <m:r>
              <m:rPr>
                <m:nor/>
              </m:rPr>
              <w:rPr>
                <w:rFonts w:ascii="Times New Roman" w:eastAsia="宋体" w:hAnsi="宋体" w:cs="Times New Roman"/>
                <w:b/>
                <w:bCs/>
                <w:i/>
              </w:rPr>
              <m:t>N</m:t>
            </m:r>
          </m:num>
          <m:den>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hint="eastAsia"/>
                <w:bCs/>
              </w:rPr>
              <m:t>×</m:t>
            </m:r>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，物体</w:t>
      </w:r>
      <w:r w:rsidR="00AE7D5D" w:rsidRPr="009504F1">
        <w:rPr>
          <w:rFonts w:ascii="Times New Roman" w:eastAsia="宋体" w:hAnsi="宋体"/>
          <w:b/>
          <w:bCs/>
          <w:color w:val="FF0000"/>
        </w:rPr>
        <w:t>C</w:t>
      </w:r>
      <w:r w:rsidR="00AE7D5D" w:rsidRPr="00B53BC4">
        <w:rPr>
          <w:rFonts w:ascii="Arial" w:eastAsia="黑体" w:hAnsi="黑体" w:hint="eastAsia"/>
          <w:b/>
          <w:bCs/>
          <w:color w:val="FF0000"/>
        </w:rPr>
        <w:t>浸在水中的深度</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r>
                  <m:rPr>
                    <m:nor/>
                  </m:rPr>
                  <w:rPr>
                    <w:rFonts w:ascii="Times New Roman" w:eastAsia="宋体" w:hAnsi="宋体" w:cs="Times New Roman"/>
                    <w:b/>
                    <w:bCs/>
                  </w:rPr>
                  <m:t>2</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i/>
                  </w:rPr>
                  <m:t>C</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3</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4</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1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，此时水的深度</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0</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，则水对水舱模型底部的压强</w:t>
      </w:r>
      <w:r w:rsidR="00AE7D5D" w:rsidRPr="009504F1">
        <w:rPr>
          <w:rFonts w:ascii="Times New Roman" w:eastAsia="宋体" w:hAnsi="宋体"/>
          <w:b/>
          <w:bCs/>
          <w:i/>
          <w:color w:val="ABD8DA"/>
        </w:rPr>
        <w:t>p</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gH</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，所以当力传感器示数为</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时，水对水舱模型底部的压强为</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7</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或</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361A1BB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A5DE738" wp14:editId="1F7BFEED">
            <wp:extent cx="252000" cy="108000"/>
            <wp:effectExtent l="0" t="0" r="0" b="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2.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类型三</w:t>
      </w:r>
      <w:r w:rsidRPr="009504F1">
        <w:rPr>
          <w:rFonts w:ascii="Times New Roman" w:eastAsia="宋体" w:hAnsi="宋体" w:hint="eastAsia"/>
          <w:b/>
          <w:bCs/>
        </w:rPr>
        <w:t xml:space="preserve">　</w:t>
      </w:r>
      <w:r w:rsidR="00E46BC1" w:rsidRPr="009504F1">
        <w:rPr>
          <w:rFonts w:eastAsia="方正兰亭圆_GBK" w:hint="eastAsia"/>
          <w:b/>
          <w:bCs/>
        </w:rPr>
        <w:t>注水类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2EF8AAF" wp14:editId="6AA84B71">
            <wp:extent cx="252000" cy="108000"/>
            <wp:effectExtent l="0" t="0" r="0" b="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3.jpeg"/>
                    <pic:cNvPicPr/>
                  </pic:nvPicPr>
                  <pic:blipFill>
                    <a:blip r:embed="rId117"/>
                    <a:stretch>
                      <a:fillRect/>
                    </a:stretch>
                  </pic:blipFill>
                  <pic:spPr>
                    <a:xfrm>
                      <a:off x="0" y="0"/>
                      <a:ext cx="252000" cy="108000"/>
                    </a:xfrm>
                    <a:prstGeom prst="rect">
                      <a:avLst/>
                    </a:prstGeom>
                  </pic:spPr>
                </pic:pic>
              </a:graphicData>
            </a:graphic>
          </wp:inline>
        </w:drawing>
      </w:r>
    </w:p>
    <w:p w14:paraId="22A691D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核心思路：</w:t>
      </w:r>
      <w:r w:rsidRPr="009504F1">
        <w:rPr>
          <w:rFonts w:ascii="Times New Roman" w:eastAsia="楷体" w:hAnsi="楷体" w:hint="eastAsia"/>
          <w:b/>
          <w:bCs/>
        </w:rPr>
        <w:t>向容器中注水时，物体可能从接触容器底到漂浮，或从漂浮到被淹没，需分阶段分析状态。</w:t>
      </w:r>
      <w:r w:rsidRPr="009504F1">
        <w:rPr>
          <w:rFonts w:ascii="Times New Roman" w:eastAsia="楷体" w:hAnsi="楷体"/>
          <w:b/>
          <w:bCs/>
        </w:rPr>
        <w:t xml:space="preserve"> </w:t>
      </w:r>
    </w:p>
    <w:p w14:paraId="6B362585"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解题步骤：</w:t>
      </w:r>
    </w:p>
    <w:p w14:paraId="174A4A8B" w14:textId="0176630C"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楷体" w:hAnsi="楷体" w:hint="eastAsia"/>
          <w:b/>
          <w:bCs/>
        </w:rPr>
        <w:t>分阶段判断物体状态：初始阶段：水较少，物体沉在容器底，</w:t>
      </w:r>
      <w:r w:rsidRPr="009504F1">
        <w:rPr>
          <w:rFonts w:ascii="Times New Roman" w:eastAsia="宋体" w:hAnsi="宋体"/>
          <w:b/>
          <w:bCs/>
          <w:i/>
        </w:rPr>
        <w:t>F</w:t>
      </w:r>
      <w:r w:rsidRPr="009504F1">
        <w:rPr>
          <w:rFonts w:ascii="Times New Roman" w:eastAsia="楷体" w:hAnsi="楷体" w:hint="eastAsia"/>
          <w:b/>
          <w:bCs/>
          <w:vertAlign w:val="subscript"/>
        </w:rPr>
        <w:t>浮</w:t>
      </w:r>
      <w:r w:rsidRPr="009504F1">
        <w:rPr>
          <w:rFonts w:ascii="Times New Roman" w:eastAsia="宋体" w:hAnsi="宋体"/>
          <w:b/>
          <w:bCs/>
        </w:rPr>
        <w:t>&lt;</w:t>
      </w:r>
      <w:r w:rsidRPr="009504F1">
        <w:rPr>
          <w:rFonts w:ascii="Times New Roman" w:eastAsia="楷体" w:hAnsi="楷体"/>
          <w:b/>
          <w:bCs/>
        </w:rPr>
        <w:t xml:space="preserve"> </w:t>
      </w:r>
      <w:r w:rsidRPr="009504F1">
        <w:rPr>
          <w:rFonts w:ascii="Times New Roman" w:eastAsia="宋体" w:hAnsi="宋体"/>
          <w:b/>
          <w:bCs/>
          <w:i/>
        </w:rPr>
        <w:t>G</w:t>
      </w:r>
      <w:r w:rsidRPr="009504F1">
        <w:rPr>
          <w:rFonts w:ascii="Times New Roman" w:eastAsia="楷体" w:hAnsi="楷体" w:hint="eastAsia"/>
          <w:b/>
          <w:bCs/>
          <w:vertAlign w:val="subscript"/>
        </w:rPr>
        <w:t>物</w:t>
      </w:r>
      <w:r w:rsidRPr="009504F1">
        <w:rPr>
          <w:rFonts w:ascii="Times New Roman" w:eastAsia="楷体" w:hAnsi="楷体" w:hint="eastAsia"/>
          <w:b/>
          <w:bCs/>
        </w:rPr>
        <w:t>，</w:t>
      </w:r>
      <w:r w:rsidRPr="009504F1">
        <w:rPr>
          <w:rFonts w:ascii="Times New Roman" w:eastAsia="宋体" w:hAnsi="宋体"/>
          <w:b/>
          <w:bCs/>
          <w:i/>
        </w:rPr>
        <w:t>V</w:t>
      </w:r>
      <w:r w:rsidRPr="009504F1">
        <w:rPr>
          <w:rFonts w:ascii="Times New Roman" w:eastAsia="楷体" w:hAnsi="楷体" w:hint="eastAsia"/>
          <w:b/>
          <w:bCs/>
          <w:vertAlign w:val="subscript"/>
        </w:rPr>
        <w:t>排</w:t>
      </w:r>
      <w:r w:rsidRPr="009504F1">
        <w:rPr>
          <w:rFonts w:ascii="Times New Roman" w:eastAsia="楷体" w:hAnsi="楷体" w:hint="eastAsia"/>
          <w:b/>
          <w:bCs/>
        </w:rPr>
        <w:t>随注水量增加而增大。漂浮阶段：当</w:t>
      </w:r>
      <w:r w:rsidRPr="009504F1">
        <w:rPr>
          <w:rFonts w:ascii="Times New Roman" w:eastAsia="宋体" w:hAnsi="宋体"/>
          <w:b/>
          <w:bCs/>
          <w:i/>
        </w:rPr>
        <w:t>F</w:t>
      </w:r>
      <w:r w:rsidRPr="009504F1">
        <w:rPr>
          <w:rFonts w:ascii="Times New Roman" w:eastAsia="楷体" w:hAnsi="楷体" w:hint="eastAsia"/>
          <w:b/>
          <w:bCs/>
          <w:vertAlign w:val="subscript"/>
        </w:rPr>
        <w:t>浮</w:t>
      </w:r>
      <w:r w:rsidR="00E95943" w:rsidRPr="00E95943">
        <w:rPr>
          <w:rFonts w:ascii="Times New Roman" w:eastAsia="宋体" w:hAnsi="宋体" w:hint="eastAsia"/>
          <w:bCs/>
        </w:rPr>
        <w:t>＝</w:t>
      </w:r>
      <w:r w:rsidRPr="009504F1">
        <w:rPr>
          <w:rFonts w:ascii="Times New Roman" w:eastAsia="楷体" w:hAnsi="楷体"/>
          <w:b/>
          <w:bCs/>
        </w:rPr>
        <w:t xml:space="preserve"> </w:t>
      </w:r>
      <w:r w:rsidRPr="009504F1">
        <w:rPr>
          <w:rFonts w:ascii="Times New Roman" w:eastAsia="宋体" w:hAnsi="宋体"/>
          <w:b/>
          <w:bCs/>
          <w:i/>
        </w:rPr>
        <w:t>G</w:t>
      </w:r>
      <w:r w:rsidRPr="009504F1">
        <w:rPr>
          <w:rFonts w:ascii="Times New Roman" w:eastAsia="楷体" w:hAnsi="楷体" w:hint="eastAsia"/>
          <w:b/>
          <w:bCs/>
          <w:vertAlign w:val="subscript"/>
        </w:rPr>
        <w:t>物</w:t>
      </w:r>
      <w:r w:rsidRPr="009504F1">
        <w:rPr>
          <w:rFonts w:ascii="Times New Roman" w:eastAsia="楷体" w:hAnsi="楷体" w:hint="eastAsia"/>
          <w:b/>
          <w:bCs/>
        </w:rPr>
        <w:t>时，物体开始漂浮，此后继续注水，</w:t>
      </w:r>
      <w:r w:rsidRPr="009504F1">
        <w:rPr>
          <w:rFonts w:ascii="Times New Roman" w:eastAsia="宋体" w:hAnsi="宋体"/>
          <w:b/>
          <w:bCs/>
          <w:i/>
        </w:rPr>
        <w:t>V</w:t>
      </w:r>
      <w:r w:rsidRPr="009504F1">
        <w:rPr>
          <w:rFonts w:ascii="Times New Roman" w:eastAsia="楷体" w:hAnsi="楷体" w:hint="eastAsia"/>
          <w:b/>
          <w:bCs/>
          <w:vertAlign w:val="subscript"/>
        </w:rPr>
        <w:t>排</w:t>
      </w:r>
      <w:r w:rsidRPr="009504F1">
        <w:rPr>
          <w:rFonts w:ascii="Times New Roman" w:eastAsia="楷体" w:hAnsi="楷体" w:hint="eastAsia"/>
          <w:b/>
          <w:bCs/>
        </w:rPr>
        <w:t>不变</w:t>
      </w:r>
      <w:r w:rsidR="00B53BC4" w:rsidRPr="00B53BC4">
        <w:rPr>
          <w:rFonts w:ascii="Times New Roman" w:eastAsia="楷体" w:hAnsi="Times New Roman" w:hint="eastAsia"/>
          <w:b/>
          <w:bCs/>
        </w:rPr>
        <w:t>(</w:t>
      </w:r>
      <w:r w:rsidRPr="009504F1">
        <w:rPr>
          <w:rFonts w:ascii="Times New Roman" w:eastAsia="宋体" w:hAnsi="宋体"/>
          <w:b/>
          <w:bCs/>
          <w:i/>
        </w:rPr>
        <w:t>F</w:t>
      </w:r>
      <w:r w:rsidRPr="009504F1">
        <w:rPr>
          <w:rFonts w:ascii="Times New Roman" w:eastAsia="楷体" w:hAnsi="楷体" w:hint="eastAsia"/>
          <w:b/>
          <w:bCs/>
          <w:vertAlign w:val="subscript"/>
        </w:rPr>
        <w:t>浮</w:t>
      </w:r>
      <w:r w:rsidRPr="009504F1">
        <w:rPr>
          <w:rFonts w:ascii="Times New Roman" w:eastAsia="楷体" w:hAnsi="楷体" w:hint="eastAsia"/>
          <w:b/>
          <w:bCs/>
        </w:rPr>
        <w:t>不变</w:t>
      </w:r>
      <w:r w:rsidR="00B53BC4" w:rsidRPr="00B53BC4">
        <w:rPr>
          <w:rFonts w:ascii="Times New Roman" w:eastAsia="楷体" w:hAnsi="Times New Roman" w:hint="eastAsia"/>
          <w:b/>
          <w:bCs/>
        </w:rPr>
        <w:t>)</w:t>
      </w:r>
      <w:r w:rsidRPr="009504F1">
        <w:rPr>
          <w:rFonts w:ascii="Times New Roman" w:eastAsia="楷体" w:hAnsi="楷体" w:hint="eastAsia"/>
          <w:b/>
          <w:bCs/>
        </w:rPr>
        <w:t>，液面上升但物体不再下沉。</w:t>
      </w:r>
    </w:p>
    <w:p w14:paraId="181A6747" w14:textId="4E04937F"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楷体" w:hAnsi="楷体" w:hint="eastAsia"/>
          <w:b/>
          <w:bCs/>
        </w:rPr>
        <w:t>计算临界状态：找到物体刚漂浮时的注水量</w:t>
      </w:r>
      <w:r w:rsidR="00B53BC4" w:rsidRPr="00B53BC4">
        <w:rPr>
          <w:rFonts w:ascii="Times New Roman" w:eastAsia="楷体" w:hAnsi="Times New Roman" w:hint="eastAsia"/>
          <w:b/>
          <w:bCs/>
        </w:rPr>
        <w:t>(</w:t>
      </w:r>
      <w:r w:rsidRPr="009504F1">
        <w:rPr>
          <w:rFonts w:ascii="Times New Roman" w:eastAsia="楷体" w:hAnsi="楷体" w:hint="eastAsia"/>
          <w:b/>
          <w:bCs/>
        </w:rPr>
        <w:t>或水深</w:t>
      </w:r>
      <w:r w:rsidR="00B53BC4" w:rsidRPr="00B53BC4">
        <w:rPr>
          <w:rFonts w:ascii="Times New Roman" w:eastAsia="楷体" w:hAnsi="Times New Roman" w:hint="eastAsia"/>
          <w:b/>
          <w:bCs/>
        </w:rPr>
        <w:t>)</w:t>
      </w:r>
      <w:r w:rsidRPr="009504F1">
        <w:rPr>
          <w:rFonts w:ascii="Times New Roman" w:eastAsia="楷体" w:hAnsi="楷体" w:hint="eastAsia"/>
          <w:b/>
          <w:bCs/>
        </w:rPr>
        <w:t>，此时</w:t>
      </w:r>
      <w:r w:rsidRPr="009504F1">
        <w:rPr>
          <w:rFonts w:ascii="Times New Roman" w:eastAsia="宋体" w:hAnsi="宋体"/>
          <w:b/>
          <w:bCs/>
          <w:i/>
        </w:rPr>
        <w:t>V</w:t>
      </w:r>
      <w:r w:rsidRPr="009504F1">
        <w:rPr>
          <w:rFonts w:ascii="Times New Roman" w:eastAsia="楷体" w:hAnsi="楷体" w:hint="eastAsia"/>
          <w:b/>
          <w:bCs/>
          <w:vertAlign w:val="subscript"/>
        </w:rPr>
        <w:t>排</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物</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液</m:t>
                </m:r>
              </m:sub>
            </m:sSub>
            <m:r>
              <m:rPr>
                <m:nor/>
              </m:rPr>
              <w:rPr>
                <w:rFonts w:ascii="Times New Roman" w:eastAsia="宋体" w:hAnsi="宋体" w:cs="Times New Roman"/>
                <w:b/>
                <w:bCs/>
                <w:i/>
              </w:rPr>
              <m:t>g</m:t>
            </m:r>
          </m:den>
        </m:f>
      </m:oMath>
      <w:r w:rsidRPr="009504F1">
        <w:rPr>
          <w:rFonts w:ascii="Times New Roman" w:eastAsia="楷体" w:hAnsi="楷体" w:hint="eastAsia"/>
          <w:b/>
          <w:bCs/>
        </w:rPr>
        <w:t>，结合</w:t>
      </w:r>
      <w:r w:rsidRPr="009504F1">
        <w:rPr>
          <w:rFonts w:ascii="Times New Roman" w:eastAsia="宋体" w:hAnsi="宋体"/>
          <w:b/>
          <w:bCs/>
          <w:i/>
        </w:rPr>
        <w:t>V</w:t>
      </w:r>
      <w:r w:rsidRPr="009504F1">
        <w:rPr>
          <w:rFonts w:ascii="Times New Roman" w:eastAsia="楷体" w:hAnsi="楷体" w:hint="eastAsia"/>
          <w:b/>
          <w:bCs/>
          <w:vertAlign w:val="subscript"/>
        </w:rPr>
        <w:t>排</w:t>
      </w:r>
      <w:r w:rsidR="00E95943" w:rsidRPr="00E95943">
        <w:rPr>
          <w:rFonts w:ascii="Times New Roman" w:eastAsia="宋体" w:hAnsi="宋体" w:hint="eastAsia"/>
          <w:bCs/>
        </w:rPr>
        <w:t>＝</w:t>
      </w:r>
      <w:r w:rsidRPr="009504F1">
        <w:rPr>
          <w:rFonts w:ascii="Times New Roman" w:eastAsia="宋体" w:hAnsi="宋体"/>
          <w:b/>
          <w:bCs/>
          <w:i/>
        </w:rPr>
        <w:t>S</w:t>
      </w:r>
      <w:r w:rsidRPr="009504F1">
        <w:rPr>
          <w:rFonts w:ascii="Times New Roman" w:eastAsia="楷体" w:hAnsi="楷体" w:hint="eastAsia"/>
          <w:b/>
          <w:bCs/>
          <w:vertAlign w:val="subscript"/>
        </w:rPr>
        <w:t>物</w:t>
      </w:r>
      <w:r w:rsidRPr="009504F1">
        <w:rPr>
          <w:rFonts w:ascii="Times New Roman" w:eastAsia="宋体" w:hAnsi="宋体"/>
          <w:b/>
          <w:bCs/>
          <w:i/>
        </w:rPr>
        <w:t>h</w:t>
      </w:r>
      <w:r w:rsidRPr="009504F1">
        <w:rPr>
          <w:rFonts w:ascii="Times New Roman" w:eastAsia="楷体" w:hAnsi="楷体" w:hint="eastAsia"/>
          <w:b/>
          <w:bCs/>
          <w:vertAlign w:val="subscript"/>
        </w:rPr>
        <w:t>浸</w:t>
      </w:r>
      <w:r w:rsidR="00B53BC4" w:rsidRPr="00B53BC4">
        <w:rPr>
          <w:rFonts w:ascii="Times New Roman" w:eastAsia="楷体" w:hAnsi="Times New Roman" w:hint="eastAsia"/>
          <w:b/>
          <w:bCs/>
        </w:rPr>
        <w:t>(</w:t>
      </w:r>
      <w:r w:rsidRPr="009504F1">
        <w:rPr>
          <w:rFonts w:ascii="Times New Roman" w:eastAsia="宋体" w:hAnsi="宋体"/>
          <w:b/>
          <w:bCs/>
          <w:i/>
        </w:rPr>
        <w:t>h</w:t>
      </w:r>
      <w:r w:rsidRPr="009504F1">
        <w:rPr>
          <w:rFonts w:ascii="Times New Roman" w:eastAsia="楷体" w:hAnsi="楷体" w:hint="eastAsia"/>
          <w:b/>
          <w:bCs/>
          <w:vertAlign w:val="subscript"/>
        </w:rPr>
        <w:t>浸</w:t>
      </w:r>
      <w:r w:rsidRPr="009504F1">
        <w:rPr>
          <w:rFonts w:ascii="Times New Roman" w:eastAsia="楷体" w:hAnsi="楷体" w:hint="eastAsia"/>
          <w:b/>
          <w:bCs/>
        </w:rPr>
        <w:t>为此时的浸没深度</w:t>
      </w:r>
      <w:r w:rsidR="00B53BC4" w:rsidRPr="00B53BC4">
        <w:rPr>
          <w:rFonts w:ascii="Times New Roman" w:eastAsia="楷体" w:hAnsi="Times New Roman" w:hint="eastAsia"/>
          <w:b/>
          <w:bCs/>
        </w:rPr>
        <w:t>)</w:t>
      </w:r>
      <w:r w:rsidRPr="009504F1">
        <w:rPr>
          <w:rFonts w:ascii="Times New Roman" w:eastAsia="楷体" w:hAnsi="楷体" w:hint="eastAsia"/>
          <w:b/>
          <w:bCs/>
        </w:rPr>
        <w:t>，计算所需水深</w:t>
      </w:r>
      <w:r w:rsidRPr="009504F1">
        <w:rPr>
          <w:rFonts w:ascii="Times New Roman" w:eastAsia="宋体" w:hAnsi="宋体"/>
          <w:b/>
          <w:bCs/>
          <w:i/>
        </w:rPr>
        <w:t>h</w:t>
      </w:r>
      <w:r w:rsidRPr="009504F1">
        <w:rPr>
          <w:rFonts w:ascii="Times New Roman" w:eastAsia="楷体" w:hAnsi="楷体" w:hint="eastAsia"/>
          <w:b/>
          <w:bCs/>
          <w:vertAlign w:val="subscript"/>
        </w:rPr>
        <w:t>临</w:t>
      </w:r>
      <w:r w:rsidRPr="009504F1">
        <w:rPr>
          <w:rFonts w:ascii="Times New Roman" w:eastAsia="楷体" w:hAnsi="楷体" w:hint="eastAsia"/>
          <w:b/>
          <w:bCs/>
        </w:rPr>
        <w:t>，再算对应注水量</w:t>
      </w:r>
      <w:r w:rsidRPr="009504F1">
        <w:rPr>
          <w:rFonts w:ascii="Times New Roman" w:eastAsia="宋体" w:hAnsi="宋体"/>
          <w:b/>
          <w:bCs/>
          <w:i/>
        </w:rPr>
        <w:t>V</w:t>
      </w:r>
      <w:r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B53BC4" w:rsidRPr="00B53BC4">
        <w:rPr>
          <w:rFonts w:ascii="Times New Roman" w:eastAsia="楷体" w:hAnsi="Times New Roman" w:hint="eastAsia"/>
          <w:b/>
          <w:bCs/>
        </w:rPr>
        <w:t>(</w:t>
      </w:r>
      <w:r w:rsidRPr="009504F1">
        <w:rPr>
          <w:rFonts w:ascii="Times New Roman" w:eastAsia="宋体" w:hAnsi="宋体"/>
          <w:b/>
          <w:bCs/>
          <w:i/>
        </w:rPr>
        <w:t>S</w:t>
      </w:r>
      <w:r w:rsidRPr="009504F1">
        <w:rPr>
          <w:rFonts w:ascii="Times New Roman" w:eastAsia="楷体" w:hAnsi="楷体" w:hint="eastAsia"/>
          <w:b/>
          <w:bCs/>
          <w:vertAlign w:val="subscript"/>
        </w:rPr>
        <w:t>容</w:t>
      </w:r>
      <w:r w:rsidR="00E95943" w:rsidRPr="00E95943">
        <w:rPr>
          <w:rFonts w:ascii="Times New Roman" w:eastAsia="宋体" w:hAnsi="宋体" w:hint="eastAsia"/>
          <w:bCs/>
        </w:rPr>
        <w:t>－</w:t>
      </w:r>
      <w:r w:rsidRPr="009504F1">
        <w:rPr>
          <w:rFonts w:ascii="Times New Roman" w:eastAsia="宋体" w:hAnsi="宋体"/>
          <w:b/>
          <w:bCs/>
          <w:i/>
        </w:rPr>
        <w:t>S</w:t>
      </w:r>
      <w:r w:rsidRPr="009504F1">
        <w:rPr>
          <w:rFonts w:ascii="Times New Roman" w:eastAsia="楷体" w:hAnsi="楷体" w:hint="eastAsia"/>
          <w:b/>
          <w:bCs/>
          <w:vertAlign w:val="subscript"/>
        </w:rPr>
        <w:t>物</w:t>
      </w:r>
      <w:r w:rsidR="00B53BC4" w:rsidRPr="00B53BC4">
        <w:rPr>
          <w:rFonts w:ascii="Times New Roman" w:eastAsia="楷体" w:hAnsi="Times New Roman" w:hint="eastAsia"/>
          <w:b/>
          <w:bCs/>
        </w:rPr>
        <w:t>)</w:t>
      </w:r>
      <w:r w:rsidRPr="009504F1">
        <w:rPr>
          <w:rFonts w:ascii="Times New Roman" w:eastAsia="宋体" w:hAnsi="宋体"/>
          <w:b/>
          <w:bCs/>
          <w:i/>
        </w:rPr>
        <w:t>h</w:t>
      </w:r>
      <w:r w:rsidRPr="009504F1">
        <w:rPr>
          <w:rFonts w:ascii="Times New Roman" w:eastAsia="楷体" w:hAnsi="楷体" w:hint="eastAsia"/>
          <w:b/>
          <w:bCs/>
          <w:vertAlign w:val="subscript"/>
        </w:rPr>
        <w:t>临</w:t>
      </w:r>
      <w:r w:rsidRPr="009504F1">
        <w:rPr>
          <w:rFonts w:ascii="Times New Roman" w:eastAsia="楷体" w:hAnsi="楷体" w:hint="eastAsia"/>
          <w:b/>
          <w:bCs/>
        </w:rPr>
        <w:t>。</w:t>
      </w:r>
    </w:p>
    <w:p w14:paraId="47F8CBC9" w14:textId="325C7631"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楷体" w:hAnsi="楷体" w:hint="eastAsia"/>
          <w:b/>
          <w:bCs/>
        </w:rPr>
        <w:t>分析压强变化：不同阶段的液面高度变化不同，需分阶段用</w:t>
      </w:r>
      <w:r w:rsidRPr="009504F1">
        <w:rPr>
          <w:rFonts w:ascii="Times New Roman" w:eastAsia="宋体" w:hAnsi="宋体"/>
          <w:b/>
          <w:bCs/>
          <w:i/>
        </w:rPr>
        <w:t>p</w:t>
      </w:r>
      <w:r w:rsidR="00E95943" w:rsidRPr="00E95943">
        <w:rPr>
          <w:rFonts w:ascii="Times New Roman" w:eastAsia="宋体" w:hAnsi="宋体" w:hint="eastAsia"/>
          <w:bCs/>
        </w:rPr>
        <w:t>＝</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液</w:t>
      </w:r>
      <w:r w:rsidRPr="009504F1">
        <w:rPr>
          <w:rFonts w:ascii="Times New Roman" w:eastAsia="宋体" w:hAnsi="宋体"/>
          <w:b/>
          <w:bCs/>
          <w:i/>
        </w:rPr>
        <w:t>gh</w:t>
      </w:r>
      <w:r w:rsidRPr="009504F1">
        <w:rPr>
          <w:rFonts w:ascii="Times New Roman" w:eastAsia="楷体" w:hAnsi="楷体" w:hint="eastAsia"/>
          <w:b/>
          <w:bCs/>
        </w:rPr>
        <w:t>计算容器底压强。</w:t>
      </w:r>
    </w:p>
    <w:p w14:paraId="2EAEB251" w14:textId="2A5AE2C9"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绥化</w:t>
      </w:r>
      <w:r w:rsidR="00B53BC4" w:rsidRPr="00B53BC4">
        <w:rPr>
          <w:rFonts w:ascii="Times New Roman" w:eastAsia="楷体" w:hAnsi="Times New Roman" w:hint="eastAsia"/>
          <w:b/>
          <w:bCs/>
        </w:rPr>
        <w:t>)</w:t>
      </w:r>
      <w:r w:rsidRPr="009504F1">
        <w:rPr>
          <w:rFonts w:ascii="Times New Roman" w:eastAsia="宋体" w:hAnsi="宋体" w:hint="eastAsia"/>
          <w:b/>
          <w:bCs/>
        </w:rPr>
        <w:t>如图所示，水平桌面上有一个圆柱形薄壁容器。容器内竖立一个圆柱形杯子</w:t>
      </w:r>
      <w:r w:rsidR="00B53BC4" w:rsidRPr="00B53BC4">
        <w:rPr>
          <w:rFonts w:ascii="Times New Roman" w:eastAsia="楷体" w:hAnsi="Times New Roman" w:hint="eastAsia"/>
          <w:b/>
          <w:bCs/>
        </w:rPr>
        <w:t>(</w:t>
      </w:r>
      <w:r w:rsidRPr="009504F1">
        <w:rPr>
          <w:rFonts w:ascii="Times New Roman" w:eastAsia="楷体" w:hAnsi="楷体" w:hint="eastAsia"/>
          <w:b/>
          <w:bCs/>
        </w:rPr>
        <w:t>材料质地均匀</w:t>
      </w:r>
      <w:r w:rsidR="00B53BC4" w:rsidRPr="00B53BC4">
        <w:rPr>
          <w:rFonts w:ascii="Times New Roman" w:eastAsia="楷体" w:hAnsi="Times New Roman" w:hint="eastAsia"/>
          <w:b/>
          <w:bCs/>
        </w:rPr>
        <w:t>)</w:t>
      </w:r>
      <w:r w:rsidRPr="009504F1">
        <w:rPr>
          <w:rFonts w:ascii="Times New Roman" w:eastAsia="宋体" w:hAnsi="宋体" w:hint="eastAsia"/>
          <w:b/>
          <w:bCs/>
        </w:rPr>
        <w:t>，高为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9 m</w:t>
      </w:r>
      <w:r w:rsidRPr="009504F1">
        <w:rPr>
          <w:rFonts w:ascii="Times New Roman" w:eastAsia="宋体" w:hAnsi="宋体" w:hint="eastAsia"/>
          <w:b/>
          <w:bCs/>
        </w:rPr>
        <w:t>，底面积为</w:t>
      </w:r>
      <w:r w:rsidRPr="009504F1">
        <w:rPr>
          <w:rFonts w:ascii="Times New Roman" w:eastAsia="宋体" w:hAnsi="宋体"/>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00E95943" w:rsidRPr="00E95943">
        <w:rPr>
          <w:rFonts w:ascii="Times New Roman" w:eastAsia="宋体" w:hAnsi="宋体" w:hint="eastAsia"/>
          <w:bCs/>
          <w:vertAlign w:val="superscript"/>
        </w:rPr>
        <w:t>－</w:t>
      </w:r>
      <w:r w:rsidRPr="009504F1">
        <w:rPr>
          <w:rFonts w:ascii="Times New Roman" w:eastAsia="宋体" w:hAnsi="宋体"/>
          <w:b/>
          <w:bCs/>
          <w:vertAlign w:val="superscript"/>
        </w:rPr>
        <w:t>3</w:t>
      </w:r>
      <w:r w:rsidRPr="009504F1">
        <w:rPr>
          <w:rFonts w:ascii="Times New Roman" w:eastAsia="宋体" w:hAnsi="宋体"/>
          <w:b/>
          <w:bCs/>
        </w:rPr>
        <w:t xml:space="preserve"> m</w:t>
      </w:r>
      <w:r w:rsidRPr="009504F1">
        <w:rPr>
          <w:rFonts w:ascii="Times New Roman" w:eastAsia="宋体" w:hAnsi="宋体"/>
          <w:b/>
          <w:bCs/>
          <w:vertAlign w:val="superscript"/>
        </w:rPr>
        <w:t>2</w:t>
      </w:r>
      <w:r w:rsidRPr="009504F1">
        <w:rPr>
          <w:rFonts w:ascii="Times New Roman" w:eastAsia="宋体" w:hAnsi="宋体" w:hint="eastAsia"/>
          <w:b/>
          <w:bCs/>
        </w:rPr>
        <w:t>。现只向容器内注水，当容器内水的深度为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6 m</w:t>
      </w:r>
      <w:r w:rsidRPr="009504F1">
        <w:rPr>
          <w:rFonts w:ascii="Times New Roman" w:eastAsia="宋体" w:hAnsi="宋体" w:hint="eastAsia"/>
          <w:b/>
          <w:bCs/>
        </w:rPr>
        <w:t>时，杯子对容器底部的压力刚好为零；接下来同时向容器内和杯中注水，当杯口与容器内的水面相平时，杯中水的体积是杯子容积的一半，且杯子对容器底部的压力也刚好为零。</w:t>
      </w:r>
      <w:r w:rsidR="00B53BC4" w:rsidRPr="00B53BC4">
        <w:rPr>
          <w:rFonts w:ascii="Times New Roman" w:eastAsia="楷体" w:hAnsi="Times New Roman" w:hint="eastAsia"/>
          <w:b/>
          <w:bCs/>
        </w:rPr>
        <w:t>(</w:t>
      </w:r>
      <w:r w:rsidRPr="009504F1">
        <w:rPr>
          <w:rFonts w:ascii="Times New Roman" w:eastAsia="楷体" w:hAnsi="楷体" w:hint="eastAsia"/>
          <w:b/>
          <w:bCs/>
        </w:rPr>
        <w:t>整个过程中，杯底与容器底部始终接触但不紧密，</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r w:rsidRPr="009504F1">
        <w:rPr>
          <w:rFonts w:ascii="Times New Roman" w:eastAsia="宋体" w:hAnsi="宋体" w:hint="eastAsia"/>
          <w:b/>
          <w:bCs/>
        </w:rPr>
        <w:t>求：</w:t>
      </w:r>
    </w:p>
    <w:p w14:paraId="7EFB8E29" w14:textId="50F3D2C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只向容器内注水，当水的深度为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6 m</w:t>
      </w:r>
      <w:r w:rsidR="00AE7D5D" w:rsidRPr="009504F1">
        <w:rPr>
          <w:rFonts w:ascii="Times New Roman" w:eastAsia="宋体" w:hAnsi="宋体" w:hint="eastAsia"/>
          <w:b/>
          <w:bCs/>
        </w:rPr>
        <w:t>时，水对容器底部的压强。</w:t>
      </w:r>
    </w:p>
    <w:p w14:paraId="1389B8B4" w14:textId="4473373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空杯子的质量。</w:t>
      </w:r>
    </w:p>
    <w:p w14:paraId="257F83F8" w14:textId="49B54B8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该杯子材料的密度。</w:t>
      </w:r>
    </w:p>
    <w:p w14:paraId="27F68BE0" w14:textId="05CBDCD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继续向杯子中注水，直至注满，此时杯子对容器底部的压强是多少？</w:t>
      </w:r>
    </w:p>
    <w:p w14:paraId="3860CE7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5630F3B" wp14:editId="544C3AD3">
            <wp:extent cx="648000" cy="828000"/>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4.jpeg"/>
                    <pic:cNvPicPr/>
                  </pic:nvPicPr>
                  <pic:blipFill>
                    <a:blip r:embed="rId399"/>
                    <a:stretch>
                      <a:fillRect/>
                    </a:stretch>
                  </pic:blipFill>
                  <pic:spPr>
                    <a:xfrm>
                      <a:off x="0" y="0"/>
                      <a:ext cx="648000" cy="828000"/>
                    </a:xfrm>
                    <a:prstGeom prst="rect">
                      <a:avLst/>
                    </a:prstGeom>
                  </pic:spPr>
                </pic:pic>
              </a:graphicData>
            </a:graphic>
          </wp:inline>
        </w:drawing>
      </w:r>
    </w:p>
    <w:p w14:paraId="74DE8180" w14:textId="7D476E90"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当容器内水的深度为</w:t>
      </w:r>
      <w:r w:rsidRPr="009504F1">
        <w:rPr>
          <w:rFonts w:ascii="Times New Roman" w:eastAsia="宋体" w:hAnsi="宋体"/>
          <w:b/>
          <w:bCs/>
          <w:i/>
          <w:color w:val="ABD8DA"/>
        </w:rPr>
        <w:t>h</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m</w:t>
      </w:r>
      <w:r w:rsidRPr="00B53BC4">
        <w:rPr>
          <w:rFonts w:ascii="Arial" w:eastAsia="黑体" w:hAnsi="黑体" w:hint="eastAsia"/>
          <w:b/>
          <w:bCs/>
          <w:color w:val="FF0000"/>
        </w:rPr>
        <w:t>，容器底所受压强</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gh</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kg/m</w:t>
      </w:r>
      <w:r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600</w:t>
      </w:r>
      <w:r w:rsidRPr="00B53BC4">
        <w:rPr>
          <w:rFonts w:ascii="Arial" w:eastAsia="黑体" w:hAnsi="黑体"/>
          <w:b/>
          <w:bCs/>
          <w:color w:val="FF0000"/>
        </w:rPr>
        <w:t xml:space="preserve"> </w:t>
      </w:r>
      <w:r w:rsidRPr="009504F1">
        <w:rPr>
          <w:rFonts w:ascii="Times New Roman" w:eastAsia="宋体" w:hAnsi="宋体"/>
          <w:b/>
          <w:bCs/>
          <w:color w:val="FF0000"/>
        </w:rPr>
        <w:t>Pa</w:t>
      </w:r>
      <w:r w:rsidRPr="00B53BC4">
        <w:rPr>
          <w:rFonts w:ascii="Arial" w:eastAsia="黑体" w:hAnsi="黑体" w:hint="eastAsia"/>
          <w:b/>
          <w:bCs/>
          <w:color w:val="FF0000"/>
        </w:rPr>
        <w:t>。</w:t>
      </w:r>
    </w:p>
    <w:p w14:paraId="171B0184" w14:textId="18E4F3FF"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当容器内水的深度</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时，杯子排开水的体积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Sh</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2</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，根据阿基米德原理，杯子此时所受的浮力</w:t>
      </w:r>
      <w:r w:rsidR="00AE7D5D"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，此时杯子对容器底部的压力刚好为零，即</w:t>
      </w:r>
      <w:r w:rsidR="00AE7D5D" w:rsidRPr="009504F1">
        <w:rPr>
          <w:rFonts w:ascii="Times New Roman" w:eastAsia="宋体" w:hAnsi="宋体"/>
          <w:b/>
          <w:bCs/>
          <w:i/>
          <w:color w:val="ABD8DA"/>
        </w:rPr>
        <w:t>G</w:t>
      </w:r>
      <w:r w:rsidR="00AE7D5D" w:rsidRPr="009504F1">
        <w:rPr>
          <w:rFonts w:ascii="Arial" w:eastAsia="黑体" w:hAnsi="黑体" w:hint="eastAsia"/>
          <w:b/>
          <w:bCs/>
          <w:color w:val="ABD8DA"/>
          <w:vertAlign w:val="subscript"/>
        </w:rPr>
        <w:t>杯</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，杯子的质量</w:t>
      </w:r>
      <w:r w:rsidR="00AE7D5D" w:rsidRPr="009504F1">
        <w:rPr>
          <w:rFonts w:ascii="Times New Roman" w:eastAsia="宋体" w:hAnsi="宋体"/>
          <w:b/>
          <w:bCs/>
          <w:i/>
          <w:color w:val="ABD8DA"/>
        </w:rPr>
        <w:t>m</w:t>
      </w:r>
      <w:r w:rsidR="00AE7D5D" w:rsidRPr="009504F1">
        <w:rPr>
          <w:rFonts w:ascii="Arial" w:eastAsia="黑体" w:hAnsi="黑体" w:hint="eastAsia"/>
          <w:b/>
          <w:bCs/>
          <w:color w:val="ABD8DA"/>
          <w:vertAlign w:val="subscript"/>
        </w:rPr>
        <w:t>杯</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杯</m:t>
                </m:r>
              </m:sub>
            </m:sSub>
          </m:num>
          <m:den>
            <m:r>
              <m:rPr>
                <m:nor/>
              </m:rPr>
              <w:rPr>
                <w:rFonts w:ascii="Times New Roman" w:eastAsia="宋体" w:hAnsi="宋体" w:cs="Times New Roman"/>
                <w:b/>
                <w:bCs/>
                <w:i/>
              </w:rPr>
              <m:t>g</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 </m:t>
            </m:r>
            <m:r>
              <m:rPr>
                <m:nor/>
              </m:rPr>
              <w:rPr>
                <w:rFonts w:ascii="Times New Roman" w:eastAsia="宋体" w:hAnsi="宋体" w:cs="Times New Roman"/>
                <w:b/>
                <w:bCs/>
                <w:i/>
              </w:rPr>
              <m:t>N</m:t>
            </m:r>
          </m:num>
          <m:den>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AE7D5D" w:rsidRPr="00B53BC4">
        <w:rPr>
          <w:rFonts w:ascii="Arial" w:eastAsia="黑体" w:hAnsi="黑体" w:hint="eastAsia"/>
          <w:b/>
          <w:bCs/>
          <w:color w:val="FF0000"/>
        </w:rPr>
        <w:t>。</w:t>
      </w:r>
    </w:p>
    <w:p w14:paraId="0215DBBB" w14:textId="29E8F9C9"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由题意可知，杯中水的重力等于增加的浮力，即</w:t>
      </w:r>
      <w:r w:rsidR="00AE7D5D" w:rsidRPr="009504F1">
        <w:rPr>
          <w:rFonts w:ascii="Times New Roman" w:eastAsia="宋体" w:hAnsi="宋体"/>
          <w:b/>
          <w:bCs/>
          <w:i/>
          <w:color w:val="ABD8DA"/>
        </w:rPr>
        <w:t>G</w:t>
      </w:r>
      <w:r w:rsidR="00AE7D5D" w:rsidRPr="009504F1">
        <w:rPr>
          <w:rFonts w:ascii="Arial" w:eastAsia="黑体" w:hAnsi="黑体" w:hint="eastAsia"/>
          <w:b/>
          <w:bCs/>
          <w:color w:val="ABD8DA"/>
          <w:vertAlign w:val="subscript"/>
        </w:rPr>
        <w:t>杯水</w:t>
      </w:r>
      <w:r w:rsidR="00E95943" w:rsidRPr="00E95943">
        <w:rPr>
          <w:rFonts w:ascii="Times New Roman" w:eastAsia="宋体" w:hAnsi="宋体" w:hint="eastAsia"/>
          <w:bCs/>
          <w:color w:val="ABD8DA"/>
        </w:rPr>
        <w:t>＝</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F</w:t>
      </w:r>
      <w:r w:rsidR="00AE7D5D" w:rsidRPr="00B53BC4">
        <w:rPr>
          <w:rFonts w:ascii="Arial" w:eastAsia="黑体" w:hAnsi="黑体" w:hint="eastAsia"/>
          <w:b/>
          <w:bCs/>
          <w:color w:val="FF0000"/>
        </w:rPr>
        <w:t>，由此可得</w:t>
      </w:r>
      <w:r w:rsidR="00AE7D5D" w:rsidRPr="009504F1">
        <w:rPr>
          <w:rFonts w:ascii="Times New Roman" w:eastAsia="宋体" w:hAnsi="宋体"/>
          <w:b/>
          <w:bCs/>
          <w:i/>
          <w:color w:val="ABD8DA"/>
        </w:rPr>
        <w:t>m</w:t>
      </w:r>
      <w:r w:rsidR="00AE7D5D" w:rsidRPr="009504F1">
        <w:rPr>
          <w:rFonts w:ascii="Arial" w:eastAsia="黑体" w:hAnsi="黑体" w:hint="eastAsia"/>
          <w:b/>
          <w:bCs/>
          <w:color w:val="ABD8DA"/>
          <w:vertAlign w:val="subscript"/>
        </w:rPr>
        <w:t>杯水</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AE7D5D" w:rsidRPr="00B53BC4">
        <w:rPr>
          <w:rFonts w:ascii="Arial" w:eastAsia="黑体" w:hAnsi="黑体" w:hint="eastAsia"/>
          <w:b/>
          <w:bCs/>
          <w:color w:val="FF0000"/>
        </w:rPr>
        <w:t>，即</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杯水</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S</w:t>
      </w:r>
      <w:r w:rsidR="00AE7D5D" w:rsidRPr="00B53BC4">
        <w:rPr>
          <w:rFonts w:ascii="Arial" w:eastAsia="黑体" w:hAnsi="黑体" w:hint="eastAsia"/>
          <w:b/>
          <w:bCs/>
          <w:color w:val="FF0000"/>
        </w:rPr>
        <w:t>，杯子中水的体积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杯水</w:t>
      </w:r>
      <w:r w:rsidR="00E95943" w:rsidRPr="00E95943">
        <w:rPr>
          <w:rFonts w:ascii="Times New Roman" w:eastAsia="宋体" w:hAnsi="宋体" w:hint="eastAsia"/>
          <w:bCs/>
          <w:color w:val="ABD8DA"/>
        </w:rPr>
        <w:t>＝</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1</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S</w:t>
      </w:r>
      <w:r w:rsidR="00E95943" w:rsidRPr="00E95943">
        <w:rPr>
          <w:rFonts w:ascii="Times New Roman" w:eastAsia="宋体" w:hAnsi="宋体" w:hint="eastAsia"/>
          <w:bCs/>
          <w:color w:val="FF0000"/>
        </w:rPr>
        <w:t>＝</w:t>
      </w:r>
      <w:r w:rsidRPr="00B53BC4">
        <w:rPr>
          <w:rFonts w:ascii="Times New Roman" w:eastAsia="黑体" w:hAnsi="Times New Roman" w:hint="eastAsia"/>
          <w:b/>
          <w:bCs/>
          <w:color w:val="ABD8DA"/>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2</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，当杯口与容器内的水面相平时，杯子排开水的体积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Sh</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2</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，组成杯子材料的体积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杯</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2</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杯水</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6</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，杯子材料的密度</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杯</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杯</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杯</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1</m:t>
            </m:r>
            <m:r>
              <m:rPr>
                <m:nor/>
              </m:rPr>
              <w:rPr>
                <w:rFonts w:ascii="Times New Roman" w:eastAsia="宋体" w:hAnsi="宋体" w:cs="Times New Roman"/>
                <w:b/>
                <w:bCs/>
              </w:rPr>
              <m:t xml:space="preserve">2 </m:t>
            </m:r>
            <m:r>
              <m:rPr>
                <m:nor/>
              </m:rPr>
              <w:rPr>
                <w:rFonts w:ascii="Times New Roman" w:eastAsia="宋体" w:hAnsi="宋体" w:cs="Times New Roman"/>
                <w:b/>
                <w:bCs/>
                <w:i/>
              </w:rPr>
              <m:t>kg</m:t>
            </m:r>
          </m:num>
          <m:den>
            <m:r>
              <m:rPr>
                <m:nor/>
              </m:rPr>
              <w:rPr>
                <w:rFonts w:ascii="Times New Roman" w:eastAsia="宋体" w:hAnsi="宋体" w:cs="Times New Roman"/>
                <w:b/>
                <w:bCs/>
              </w:rPr>
              <m:t>6</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5</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w:t>
      </w:r>
    </w:p>
    <w:p w14:paraId="1B9B3FF2" w14:textId="7A307A31"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4</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杯子注满水后，杯子对容器底部的压强等于后来注入的水对容器底产生的压强，所以</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F</m:t>
            </m:r>
          </m:num>
          <m:den>
            <m:r>
              <m:rPr>
                <m:nor/>
              </m:rPr>
              <w:rPr>
                <w:rFonts w:ascii="Times New Roman" w:eastAsia="宋体" w:hAnsi="宋体" w:cs="Times New Roman"/>
                <w:b/>
                <w:bCs/>
                <w:i/>
              </w:rPr>
              <m:t>S</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Times New Roman" w:cs="Times New Roman"/>
                <w:b/>
                <w:bCs/>
              </w:rPr>
              <m:t>Δ</m:t>
            </m:r>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水</m:t>
                </m:r>
              </m:sub>
            </m:sSub>
          </m:num>
          <m:den>
            <m:r>
              <m:rPr>
                <m:nor/>
              </m:rPr>
              <w:rPr>
                <w:rFonts w:ascii="Times New Roman" w:eastAsia="宋体" w:hAnsi="宋体" w:cs="Times New Roman"/>
                <w:b/>
                <w:bCs/>
                <w:i/>
              </w:rPr>
              <m:t>S</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Times New Roman" w:cs="Times New Roman"/>
                <w:b/>
                <w:bCs/>
              </w:rPr>
              <m:t>Δ</m:t>
            </m:r>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水</m:t>
                </m:r>
              </m:sub>
            </m:sSub>
            <m:r>
              <m:rPr>
                <m:nor/>
              </m:rPr>
              <w:rPr>
                <w:rFonts w:ascii="Times New Roman" w:eastAsia="宋体" w:hAnsi="宋体" w:cs="Times New Roman"/>
                <w:b/>
                <w:bCs/>
                <w:i/>
              </w:rPr>
              <m:t>g</m:t>
            </m:r>
          </m:num>
          <m:den>
            <m:r>
              <m:rPr>
                <m:nor/>
              </m:rPr>
              <w:rPr>
                <w:rFonts w:ascii="Times New Roman" w:eastAsia="宋体" w:hAnsi="宋体" w:cs="Times New Roman"/>
                <w:b/>
                <w:bCs/>
                <w:i/>
              </w:rPr>
              <m:t>S</m:t>
            </m:r>
            <m:r>
              <m:rPr>
                <m:nor/>
              </m:rPr>
              <w:rPr>
                <w:rFonts w:ascii="Times New Roman" w:eastAsia="宋体" w:hAnsi="宋体" w:cs="Times New Roman"/>
                <w:b/>
                <w:bCs/>
              </w:rPr>
              <m:t xml:space="preserve"> </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Times New Roman" w:cs="Times New Roman"/>
                <w:b/>
                <w:bCs/>
              </w:rPr>
              <m:t>Δ</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杯水</m:t>
                </m:r>
              </m:sub>
            </m:sSub>
            <m:r>
              <m:rPr>
                <m:nor/>
              </m:rPr>
              <w:rPr>
                <w:rFonts w:ascii="Times New Roman" w:eastAsia="宋体" w:hAnsi="宋体" w:cs="Times New Roman"/>
                <w:b/>
                <w:bCs/>
                <w:i/>
              </w:rPr>
              <m:t>g</m:t>
            </m:r>
          </m:num>
          <m:den>
            <m:r>
              <m:rPr>
                <m:nor/>
              </m:rPr>
              <w:rPr>
                <w:rFonts w:ascii="Times New Roman" w:eastAsia="宋体" w:hAnsi="宋体" w:cs="Times New Roman"/>
                <w:b/>
                <w:bCs/>
                <w:i/>
              </w:rPr>
              <m:t>S</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hint="eastAsia"/>
                <w:bCs/>
              </w:rPr>
              <m:t>×</m:t>
            </m:r>
            <m:r>
              <m:rPr>
                <m:nor/>
              </m:rPr>
              <w:rPr>
                <w:rFonts w:ascii="Times New Roman" w:eastAsia="宋体" w:hAnsi="宋体" w:cs="Times New Roman"/>
                <w:b/>
                <w:bCs/>
              </w:rPr>
              <m:t>6</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5</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hint="eastAsia"/>
                <w:bCs/>
              </w:rPr>
              <m:t>×</m:t>
            </m:r>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num>
          <m:den>
            <m:r>
              <m:rPr>
                <m:nor/>
              </m:rPr>
              <w:rPr>
                <w:rFonts w:ascii="Times New Roman" w:eastAsia="宋体" w:hAnsi="宋体" w:cs="Times New Roman"/>
                <w:b/>
                <w:bCs/>
              </w:rPr>
              <m:t>2</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3</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2DF0E46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B799C2E" wp14:editId="536936EC">
            <wp:extent cx="252000" cy="108000"/>
            <wp:effectExtent l="0" t="0" r="0" b="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5.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类型四</w:t>
      </w:r>
      <w:r w:rsidRPr="009504F1">
        <w:rPr>
          <w:rFonts w:ascii="Times New Roman" w:eastAsia="宋体" w:hAnsi="宋体" w:hint="eastAsia"/>
          <w:b/>
          <w:bCs/>
        </w:rPr>
        <w:t xml:space="preserve">　</w:t>
      </w:r>
      <w:r w:rsidR="00E46BC1" w:rsidRPr="009504F1">
        <w:rPr>
          <w:rFonts w:eastAsia="方正兰亭圆_GBK" w:hint="eastAsia"/>
          <w:b/>
          <w:bCs/>
        </w:rPr>
        <w:t>连体类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66CEE01" wp14:editId="1BF34FEB">
            <wp:extent cx="252000" cy="108000"/>
            <wp:effectExtent l="0" t="0" r="0" b="0"/>
            <wp:docPr id="688" name="imag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6.jpeg"/>
                    <pic:cNvPicPr/>
                  </pic:nvPicPr>
                  <pic:blipFill>
                    <a:blip r:embed="rId117"/>
                    <a:stretch>
                      <a:fillRect/>
                    </a:stretch>
                  </pic:blipFill>
                  <pic:spPr>
                    <a:xfrm>
                      <a:off x="0" y="0"/>
                      <a:ext cx="252000" cy="108000"/>
                    </a:xfrm>
                    <a:prstGeom prst="rect">
                      <a:avLst/>
                    </a:prstGeom>
                  </pic:spPr>
                </pic:pic>
              </a:graphicData>
            </a:graphic>
          </wp:inline>
        </w:drawing>
      </w:r>
    </w:p>
    <w:p w14:paraId="0D7845AD"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核心思路：</w:t>
      </w:r>
      <w:r w:rsidRPr="009504F1">
        <w:rPr>
          <w:rFonts w:ascii="Times New Roman" w:eastAsia="楷体" w:hAnsi="楷体" w:hint="eastAsia"/>
          <w:b/>
          <w:bCs/>
        </w:rPr>
        <w:t>将多个物体视为一个整体分析受力，再结合单个物体的受力情况求解，避免忽略物体间的相互作用力。</w:t>
      </w:r>
    </w:p>
    <w:p w14:paraId="5A15BF09"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解题关键：</w:t>
      </w:r>
    </w:p>
    <w:p w14:paraId="0F4E9729" w14:textId="6B66DF9B"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楷体" w:hAnsi="楷体" w:hint="eastAsia"/>
          <w:b/>
          <w:bCs/>
        </w:rPr>
        <w:t>整体受力分析</w:t>
      </w:r>
    </w:p>
    <w:p w14:paraId="5509C008" w14:textId="2BE715DD"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lastRenderedPageBreak/>
        <w:t>①</w:t>
      </w:r>
      <w:r w:rsidRPr="009504F1">
        <w:rPr>
          <w:rFonts w:ascii="Times New Roman" w:eastAsia="楷体" w:hAnsi="楷体" w:hint="eastAsia"/>
          <w:b/>
          <w:bCs/>
        </w:rPr>
        <w:t>对连接体整体进行受力分析，通常受重力</w:t>
      </w:r>
      <w:r w:rsidR="00B53BC4" w:rsidRPr="00B53BC4">
        <w:rPr>
          <w:rFonts w:ascii="Times New Roman" w:eastAsia="楷体" w:hAnsi="Times New Roman" w:hint="eastAsia"/>
          <w:b/>
          <w:bCs/>
        </w:rPr>
        <w:t>(</w:t>
      </w:r>
      <w:r w:rsidRPr="009504F1">
        <w:rPr>
          <w:rFonts w:ascii="Times New Roman" w:eastAsia="楷体" w:hAnsi="楷体" w:hint="eastAsia"/>
          <w:b/>
          <w:bCs/>
        </w:rPr>
        <w:t>总重力</w:t>
      </w:r>
      <w:r w:rsidRPr="009504F1">
        <w:rPr>
          <w:rFonts w:ascii="Times New Roman" w:eastAsia="宋体" w:hAnsi="宋体"/>
          <w:b/>
          <w:bCs/>
          <w:i/>
        </w:rPr>
        <w:t>G</w:t>
      </w:r>
      <w:r w:rsidRPr="009504F1">
        <w:rPr>
          <w:rFonts w:ascii="Times New Roman" w:eastAsia="楷体" w:hAnsi="楷体" w:hint="eastAsia"/>
          <w:b/>
          <w:bCs/>
          <w:vertAlign w:val="subscript"/>
        </w:rPr>
        <w:t>总</w:t>
      </w:r>
      <w:r w:rsidRPr="009504F1">
        <w:rPr>
          <w:rFonts w:ascii="Times New Roman" w:eastAsia="楷体" w:hAnsi="楷体"/>
          <w:b/>
          <w:bCs/>
        </w:rPr>
        <w:t xml:space="preserve"> </w:t>
      </w:r>
      <w:r w:rsidR="00E95943" w:rsidRPr="00E95943">
        <w:rPr>
          <w:rFonts w:ascii="Times New Roman" w:eastAsia="宋体" w:hAnsi="宋体" w:hint="eastAsia"/>
          <w:bCs/>
        </w:rPr>
        <w:t>＝</w:t>
      </w:r>
      <w:r w:rsidRPr="009504F1">
        <w:rPr>
          <w:rFonts w:ascii="Times New Roman" w:eastAsia="楷体" w:hAnsi="楷体"/>
          <w:b/>
          <w:bCs/>
        </w:rPr>
        <w:t xml:space="preserve"> </w:t>
      </w:r>
      <w:r w:rsidRPr="009504F1">
        <w:rPr>
          <w:rFonts w:ascii="Times New Roman" w:eastAsia="宋体" w:hAnsi="宋体"/>
          <w:b/>
          <w:bCs/>
          <w:i/>
        </w:rPr>
        <w:t>G</w:t>
      </w:r>
      <w:r w:rsidRPr="009504F1">
        <w:rPr>
          <w:rFonts w:ascii="Times New Roman" w:eastAsia="宋体" w:hAnsi="宋体"/>
          <w:b/>
          <w:bCs/>
          <w:vertAlign w:val="subscript"/>
        </w:rPr>
        <w:t>1</w:t>
      </w:r>
      <w:r w:rsidRPr="009504F1">
        <w:rPr>
          <w:rFonts w:ascii="Times New Roman" w:eastAsia="楷体" w:hAnsi="楷体"/>
          <w:b/>
          <w:bCs/>
        </w:rPr>
        <w:t xml:space="preserve"> </w:t>
      </w:r>
      <w:r w:rsidR="00E95943" w:rsidRPr="00E95943">
        <w:rPr>
          <w:rFonts w:ascii="Times New Roman" w:eastAsia="宋体" w:hAnsi="宋体" w:hint="eastAsia"/>
          <w:bCs/>
        </w:rPr>
        <w:t>＋</w:t>
      </w:r>
      <w:r w:rsidRPr="009504F1">
        <w:rPr>
          <w:rFonts w:ascii="Times New Roman" w:eastAsia="楷体" w:hAnsi="楷体"/>
          <w:b/>
          <w:bCs/>
        </w:rPr>
        <w:t xml:space="preserve"> </w:t>
      </w:r>
      <w:r w:rsidRPr="009504F1">
        <w:rPr>
          <w:rFonts w:ascii="Times New Roman" w:eastAsia="宋体" w:hAnsi="宋体"/>
          <w:b/>
          <w:bCs/>
          <w:i/>
        </w:rPr>
        <w:t>G</w:t>
      </w:r>
      <w:r w:rsidRPr="009504F1">
        <w:rPr>
          <w:rFonts w:ascii="Times New Roman" w:eastAsia="宋体" w:hAnsi="宋体"/>
          <w:b/>
          <w:bCs/>
          <w:vertAlign w:val="subscript"/>
        </w:rPr>
        <w:t>2</w:t>
      </w:r>
      <w:r w:rsidR="00B53BC4" w:rsidRPr="00B53BC4">
        <w:rPr>
          <w:rFonts w:ascii="Times New Roman" w:eastAsia="楷体" w:hAnsi="Times New Roman" w:hint="eastAsia"/>
          <w:b/>
          <w:bCs/>
        </w:rPr>
        <w:t>)</w:t>
      </w:r>
      <w:r w:rsidRPr="009504F1">
        <w:rPr>
          <w:rFonts w:ascii="Times New Roman" w:eastAsia="楷体" w:hAnsi="楷体" w:hint="eastAsia"/>
          <w:b/>
          <w:bCs/>
        </w:rPr>
        <w:t>和浮力</w:t>
      </w:r>
      <w:r w:rsidR="00B53BC4" w:rsidRPr="00B53BC4">
        <w:rPr>
          <w:rFonts w:ascii="Times New Roman" w:eastAsia="楷体" w:hAnsi="Times New Roman" w:hint="eastAsia"/>
          <w:b/>
          <w:bCs/>
        </w:rPr>
        <w:t>(</w:t>
      </w:r>
      <w:r w:rsidRPr="009504F1">
        <w:rPr>
          <w:rFonts w:ascii="Times New Roman" w:eastAsia="楷体" w:hAnsi="楷体" w:hint="eastAsia"/>
          <w:b/>
          <w:bCs/>
        </w:rPr>
        <w:t>总浮力</w:t>
      </w:r>
      <w:r w:rsidRPr="009504F1">
        <w:rPr>
          <w:rFonts w:ascii="Times New Roman" w:eastAsia="宋体" w:hAnsi="宋体"/>
          <w:b/>
          <w:bCs/>
          <w:i/>
        </w:rPr>
        <w:t>F</w:t>
      </w:r>
      <w:r w:rsidRPr="009504F1">
        <w:rPr>
          <w:rFonts w:ascii="Times New Roman" w:eastAsia="楷体" w:hAnsi="楷体" w:hint="eastAsia"/>
          <w:b/>
          <w:bCs/>
          <w:vertAlign w:val="subscript"/>
        </w:rPr>
        <w:t>浮总</w:t>
      </w:r>
      <w:r w:rsidRPr="009504F1">
        <w:rPr>
          <w:rFonts w:ascii="Times New Roman" w:eastAsia="楷体" w:hAnsi="楷体"/>
          <w:b/>
          <w:bCs/>
        </w:rPr>
        <w:t xml:space="preserve"> </w:t>
      </w:r>
      <w:r w:rsidR="00E95943" w:rsidRPr="00E95943">
        <w:rPr>
          <w:rFonts w:ascii="Times New Roman" w:eastAsia="宋体" w:hAnsi="宋体" w:hint="eastAsia"/>
          <w:bCs/>
        </w:rPr>
        <w:t>＝</w:t>
      </w:r>
      <w:r w:rsidRPr="009504F1">
        <w:rPr>
          <w:rFonts w:ascii="Times New Roman" w:eastAsia="楷体" w:hAnsi="楷体"/>
          <w:b/>
          <w:bCs/>
        </w:rPr>
        <w:t xml:space="preserve"> </w:t>
      </w:r>
      <w:r w:rsidRPr="009504F1">
        <w:rPr>
          <w:rFonts w:ascii="Times New Roman" w:eastAsia="宋体" w:hAnsi="宋体"/>
          <w:b/>
          <w:bCs/>
          <w:i/>
        </w:rPr>
        <w:t>F</w:t>
      </w:r>
      <w:r w:rsidRPr="009504F1">
        <w:rPr>
          <w:rFonts w:ascii="Times New Roman" w:eastAsia="楷体" w:hAnsi="楷体" w:hint="eastAsia"/>
          <w:b/>
          <w:bCs/>
          <w:vertAlign w:val="subscript"/>
        </w:rPr>
        <w:t>浮</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楷体" w:hAnsi="楷体"/>
          <w:b/>
          <w:bCs/>
        </w:rPr>
        <w:t xml:space="preserve"> </w:t>
      </w:r>
      <w:r w:rsidRPr="009504F1">
        <w:rPr>
          <w:rFonts w:ascii="Times New Roman" w:eastAsia="宋体" w:hAnsi="宋体"/>
          <w:b/>
          <w:bCs/>
          <w:i/>
        </w:rPr>
        <w:t>F</w:t>
      </w:r>
      <w:r w:rsidRPr="009504F1">
        <w:rPr>
          <w:rFonts w:ascii="Times New Roman" w:eastAsia="楷体" w:hAnsi="楷体" w:hint="eastAsia"/>
          <w:b/>
          <w:bCs/>
          <w:vertAlign w:val="subscript"/>
        </w:rPr>
        <w:t>浮</w:t>
      </w:r>
      <w:r w:rsidRPr="009504F1">
        <w:rPr>
          <w:rFonts w:ascii="Times New Roman" w:eastAsia="宋体" w:hAnsi="宋体"/>
          <w:b/>
          <w:bCs/>
          <w:vertAlign w:val="subscript"/>
        </w:rPr>
        <w:t>2</w:t>
      </w:r>
      <w:r w:rsidR="00B53BC4" w:rsidRPr="00B53BC4">
        <w:rPr>
          <w:rFonts w:ascii="Times New Roman" w:eastAsia="楷体" w:hAnsi="Times New Roman" w:hint="eastAsia"/>
          <w:b/>
          <w:bCs/>
        </w:rPr>
        <w:t>)</w:t>
      </w:r>
      <w:r w:rsidRPr="009504F1">
        <w:rPr>
          <w:rFonts w:ascii="Times New Roman" w:eastAsia="楷体" w:hAnsi="楷体" w:hint="eastAsia"/>
          <w:b/>
          <w:bCs/>
        </w:rPr>
        <w:t>。若连接体悬浮或漂浮时，则有</w:t>
      </w:r>
      <w:r w:rsidRPr="009504F1">
        <w:rPr>
          <w:rFonts w:ascii="Times New Roman" w:eastAsia="宋体" w:hAnsi="宋体"/>
          <w:b/>
          <w:bCs/>
          <w:i/>
        </w:rPr>
        <w:t>F</w:t>
      </w:r>
      <w:r w:rsidRPr="009504F1">
        <w:rPr>
          <w:rFonts w:ascii="Times New Roman" w:eastAsia="楷体" w:hAnsi="楷体" w:hint="eastAsia"/>
          <w:b/>
          <w:bCs/>
          <w:vertAlign w:val="subscript"/>
        </w:rPr>
        <w:t>浮总</w:t>
      </w:r>
      <w:r w:rsidR="00E95943" w:rsidRPr="00E95943">
        <w:rPr>
          <w:rFonts w:ascii="Times New Roman" w:eastAsia="宋体" w:hAnsi="宋体" w:hint="eastAsia"/>
          <w:bCs/>
        </w:rPr>
        <w:t>＝</w:t>
      </w:r>
      <w:r w:rsidRPr="009504F1">
        <w:rPr>
          <w:rFonts w:ascii="Times New Roman" w:eastAsia="宋体" w:hAnsi="宋体"/>
          <w:b/>
          <w:bCs/>
          <w:i/>
        </w:rPr>
        <w:t>G</w:t>
      </w:r>
      <w:r w:rsidRPr="009504F1">
        <w:rPr>
          <w:rFonts w:ascii="Times New Roman" w:eastAsia="楷体" w:hAnsi="楷体" w:hint="eastAsia"/>
          <w:b/>
          <w:bCs/>
          <w:vertAlign w:val="subscript"/>
        </w:rPr>
        <w:t>总</w:t>
      </w:r>
      <w:r w:rsidRPr="009504F1">
        <w:rPr>
          <w:rFonts w:ascii="Times New Roman" w:eastAsia="楷体" w:hAnsi="楷体" w:hint="eastAsia"/>
          <w:b/>
          <w:bCs/>
        </w:rPr>
        <w:t>。</w:t>
      </w:r>
    </w:p>
    <w:p w14:paraId="7218DF53" w14:textId="45F71ABB"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楷体" w:hAnsi="楷体" w:hint="eastAsia"/>
          <w:b/>
          <w:bCs/>
        </w:rPr>
        <w:t>若涉及容器底部支持力</w:t>
      </w:r>
      <w:r w:rsidRPr="009504F1">
        <w:rPr>
          <w:rFonts w:ascii="Times New Roman" w:eastAsia="宋体" w:hAnsi="宋体"/>
          <w:b/>
          <w:bCs/>
          <w:i/>
        </w:rPr>
        <w:t>F</w:t>
      </w:r>
      <w:r w:rsidRPr="009504F1">
        <w:rPr>
          <w:rFonts w:ascii="Times New Roman" w:eastAsia="楷体" w:hAnsi="楷体" w:hint="eastAsia"/>
          <w:b/>
          <w:bCs/>
          <w:vertAlign w:val="subscript"/>
        </w:rPr>
        <w:t>支</w:t>
      </w:r>
      <w:r w:rsidRPr="009504F1">
        <w:rPr>
          <w:rFonts w:ascii="Times New Roman" w:eastAsia="楷体" w:hAnsi="楷体" w:hint="eastAsia"/>
          <w:b/>
          <w:bCs/>
        </w:rPr>
        <w:t>，则此时</w:t>
      </w:r>
      <w:r w:rsidRPr="009504F1">
        <w:rPr>
          <w:rFonts w:ascii="Times New Roman" w:eastAsia="宋体" w:hAnsi="宋体"/>
          <w:b/>
          <w:bCs/>
          <w:i/>
        </w:rPr>
        <w:t>F</w:t>
      </w:r>
      <w:r w:rsidRPr="009504F1">
        <w:rPr>
          <w:rFonts w:ascii="Times New Roman" w:eastAsia="楷体" w:hAnsi="楷体" w:hint="eastAsia"/>
          <w:b/>
          <w:bCs/>
          <w:vertAlign w:val="subscript"/>
        </w:rPr>
        <w:t>浮总</w:t>
      </w:r>
      <w:r w:rsidR="00E95943" w:rsidRPr="00E95943">
        <w:rPr>
          <w:rFonts w:ascii="Times New Roman" w:eastAsia="宋体" w:hAnsi="宋体" w:hint="eastAsia"/>
          <w:bCs/>
        </w:rPr>
        <w:t>＋</w:t>
      </w:r>
      <w:r w:rsidRPr="009504F1">
        <w:rPr>
          <w:rFonts w:ascii="Times New Roman" w:eastAsia="楷体" w:hAnsi="楷体"/>
          <w:b/>
          <w:bCs/>
        </w:rPr>
        <w:t xml:space="preserve"> </w:t>
      </w:r>
      <w:r w:rsidRPr="009504F1">
        <w:rPr>
          <w:rFonts w:ascii="Times New Roman" w:eastAsia="宋体" w:hAnsi="宋体"/>
          <w:b/>
          <w:bCs/>
          <w:i/>
        </w:rPr>
        <w:t>F</w:t>
      </w:r>
      <w:r w:rsidRPr="009504F1">
        <w:rPr>
          <w:rFonts w:ascii="Times New Roman" w:eastAsia="楷体" w:hAnsi="楷体" w:hint="eastAsia"/>
          <w:b/>
          <w:bCs/>
          <w:vertAlign w:val="subscript"/>
        </w:rPr>
        <w:t>支</w:t>
      </w:r>
      <w:r w:rsidR="00E95943" w:rsidRPr="00E95943">
        <w:rPr>
          <w:rFonts w:ascii="Times New Roman" w:eastAsia="宋体" w:hAnsi="宋体" w:hint="eastAsia"/>
          <w:bCs/>
        </w:rPr>
        <w:t>＝</w:t>
      </w:r>
      <w:r w:rsidRPr="009504F1">
        <w:rPr>
          <w:rFonts w:ascii="Times New Roman" w:eastAsia="楷体" w:hAnsi="楷体"/>
          <w:b/>
          <w:bCs/>
        </w:rPr>
        <w:t xml:space="preserve"> </w:t>
      </w:r>
      <w:r w:rsidRPr="009504F1">
        <w:rPr>
          <w:rFonts w:ascii="Times New Roman" w:eastAsia="宋体" w:hAnsi="宋体"/>
          <w:b/>
          <w:bCs/>
          <w:i/>
        </w:rPr>
        <w:t>G</w:t>
      </w:r>
      <w:r w:rsidRPr="009504F1">
        <w:rPr>
          <w:rFonts w:ascii="Times New Roman" w:eastAsia="楷体" w:hAnsi="楷体" w:hint="eastAsia"/>
          <w:b/>
          <w:bCs/>
          <w:vertAlign w:val="subscript"/>
        </w:rPr>
        <w:t>总</w:t>
      </w:r>
      <w:r w:rsidRPr="009504F1">
        <w:rPr>
          <w:rFonts w:ascii="Times New Roman" w:eastAsia="楷体" w:hAnsi="楷体" w:hint="eastAsia"/>
          <w:b/>
          <w:bCs/>
        </w:rPr>
        <w:t>。</w:t>
      </w:r>
    </w:p>
    <w:p w14:paraId="3F3C6CFC" w14:textId="163EF6FA"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i/>
        </w:rPr>
        <w:t>．</w:t>
      </w:r>
      <w:r w:rsidRPr="009504F1">
        <w:rPr>
          <w:rFonts w:ascii="Times New Roman" w:eastAsia="楷体" w:hAnsi="楷体" w:hint="eastAsia"/>
          <w:b/>
          <w:bCs/>
        </w:rPr>
        <w:t>单个物体受力分析</w:t>
      </w:r>
    </w:p>
    <w:p w14:paraId="0C2DE6E0" w14:textId="4E338156"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楷体" w:hAnsi="楷体" w:hint="eastAsia"/>
          <w:b/>
          <w:bCs/>
        </w:rPr>
        <w:t>对其中一个物体</w:t>
      </w:r>
      <w:r w:rsidR="00B53BC4" w:rsidRPr="00B53BC4">
        <w:rPr>
          <w:rFonts w:ascii="Times New Roman" w:eastAsia="楷体" w:hAnsi="Times New Roman" w:hint="eastAsia"/>
          <w:b/>
          <w:bCs/>
        </w:rPr>
        <w:t>(</w:t>
      </w:r>
      <w:r w:rsidRPr="009504F1">
        <w:rPr>
          <w:rFonts w:ascii="Times New Roman" w:eastAsia="楷体" w:hAnsi="楷体" w:hint="eastAsia"/>
          <w:b/>
          <w:bCs/>
        </w:rPr>
        <w:t>如</w:t>
      </w:r>
      <w:r w:rsidRPr="009504F1">
        <w:rPr>
          <w:rFonts w:ascii="Times New Roman" w:eastAsia="宋体" w:hAnsi="宋体"/>
          <w:b/>
          <w:bCs/>
          <w:i/>
        </w:rPr>
        <w:t>A</w:t>
      </w:r>
      <w:r w:rsidR="00B53BC4" w:rsidRPr="00B53BC4">
        <w:rPr>
          <w:rFonts w:ascii="Times New Roman" w:eastAsia="楷体" w:hAnsi="Times New Roman" w:hint="eastAsia"/>
          <w:b/>
          <w:bCs/>
        </w:rPr>
        <w:t>)</w:t>
      </w:r>
      <w:r w:rsidRPr="009504F1">
        <w:rPr>
          <w:rFonts w:ascii="Times New Roman" w:eastAsia="楷体" w:hAnsi="楷体" w:hint="eastAsia"/>
          <w:b/>
          <w:bCs/>
        </w:rPr>
        <w:t>，受力包括重力</w:t>
      </w:r>
      <w:r w:rsidRPr="009504F1">
        <w:rPr>
          <w:rFonts w:ascii="Times New Roman" w:eastAsia="楷体" w:hAnsi="楷体"/>
          <w:b/>
          <w:bCs/>
        </w:rPr>
        <w:t xml:space="preserve"> </w:t>
      </w:r>
      <w:r w:rsidRPr="009504F1">
        <w:rPr>
          <w:rFonts w:ascii="Times New Roman" w:eastAsia="宋体" w:hAnsi="宋体"/>
          <w:b/>
          <w:bCs/>
          <w:i/>
        </w:rPr>
        <w:t>G</w:t>
      </w:r>
      <w:r w:rsidRPr="009504F1">
        <w:rPr>
          <w:rFonts w:ascii="Times New Roman" w:eastAsia="宋体" w:hAnsi="宋体"/>
          <w:b/>
          <w:bCs/>
          <w:i/>
          <w:vertAlign w:val="subscript"/>
        </w:rPr>
        <w:t>A</w:t>
      </w:r>
      <w:r w:rsidRPr="009504F1">
        <w:rPr>
          <w:rFonts w:ascii="Times New Roman" w:eastAsia="楷体" w:hAnsi="楷体" w:hint="eastAsia"/>
          <w:b/>
          <w:bCs/>
        </w:rPr>
        <w:t>、浮力</w:t>
      </w:r>
      <w:r w:rsidRPr="009504F1">
        <w:rPr>
          <w:rFonts w:ascii="Times New Roman" w:eastAsia="楷体" w:hAnsi="楷体"/>
          <w:b/>
          <w:bCs/>
        </w:rPr>
        <w:t xml:space="preserve"> </w:t>
      </w:r>
      <w:r w:rsidRPr="009504F1">
        <w:rPr>
          <w:rFonts w:ascii="Times New Roman" w:eastAsia="宋体" w:hAnsi="宋体"/>
          <w:b/>
          <w:bCs/>
          <w:i/>
        </w:rPr>
        <w:t>F</w:t>
      </w:r>
      <w:r w:rsidRPr="009504F1">
        <w:rPr>
          <w:rFonts w:ascii="Times New Roman" w:eastAsia="楷体" w:hAnsi="楷体" w:hint="eastAsia"/>
          <w:b/>
          <w:bCs/>
          <w:vertAlign w:val="subscript"/>
        </w:rPr>
        <w:t>浮</w:t>
      </w:r>
      <w:r w:rsidRPr="009504F1">
        <w:rPr>
          <w:rFonts w:ascii="Times New Roman" w:eastAsia="宋体" w:hAnsi="宋体"/>
          <w:b/>
          <w:bCs/>
          <w:i/>
          <w:vertAlign w:val="subscript"/>
        </w:rPr>
        <w:t>A</w:t>
      </w:r>
      <w:r w:rsidRPr="009504F1">
        <w:rPr>
          <w:rFonts w:ascii="Times New Roman" w:eastAsia="楷体" w:hAnsi="楷体" w:hint="eastAsia"/>
          <w:b/>
          <w:bCs/>
        </w:rPr>
        <w:t>、另一物体的拉力</w:t>
      </w:r>
      <w:r w:rsidRPr="009504F1">
        <w:rPr>
          <w:rFonts w:ascii="Times New Roman" w:eastAsia="宋体" w:hAnsi="宋体"/>
          <w:b/>
          <w:bCs/>
          <w:i/>
        </w:rPr>
        <w:t>/</w:t>
      </w:r>
      <w:r w:rsidRPr="009504F1">
        <w:rPr>
          <w:rFonts w:ascii="Times New Roman" w:eastAsia="楷体" w:hAnsi="楷体" w:hint="eastAsia"/>
          <w:b/>
          <w:bCs/>
        </w:rPr>
        <w:t>压力</w:t>
      </w:r>
      <w:r w:rsidRPr="009504F1">
        <w:rPr>
          <w:rFonts w:ascii="Times New Roman" w:eastAsia="宋体" w:hAnsi="宋体"/>
          <w:b/>
          <w:bCs/>
          <w:i/>
        </w:rPr>
        <w:t>F</w:t>
      </w:r>
      <w:r w:rsidRPr="009504F1">
        <w:rPr>
          <w:rFonts w:ascii="Times New Roman" w:eastAsia="楷体" w:hAnsi="楷体" w:hint="eastAsia"/>
          <w:b/>
          <w:bCs/>
        </w:rPr>
        <w:t>，平衡方程为</w:t>
      </w:r>
      <w:r w:rsidRPr="009504F1">
        <w:rPr>
          <w:rFonts w:ascii="Times New Roman" w:eastAsia="宋体" w:hAnsi="宋体"/>
          <w:b/>
          <w:bCs/>
          <w:i/>
        </w:rPr>
        <w:t>F</w:t>
      </w:r>
      <w:r w:rsidRPr="009504F1">
        <w:rPr>
          <w:rFonts w:ascii="Times New Roman" w:eastAsia="楷体" w:hAnsi="楷体" w:hint="eastAsia"/>
          <w:b/>
          <w:bCs/>
          <w:vertAlign w:val="subscript"/>
        </w:rPr>
        <w:t>浮</w:t>
      </w:r>
      <w:r w:rsidRPr="009504F1">
        <w:rPr>
          <w:rFonts w:ascii="Times New Roman" w:eastAsia="宋体" w:hAnsi="宋体"/>
          <w:b/>
          <w:bCs/>
          <w:i/>
          <w:vertAlign w:val="subscript"/>
        </w:rPr>
        <w:t>A</w:t>
      </w:r>
      <w:r w:rsidR="00E95943" w:rsidRPr="00E95943">
        <w:rPr>
          <w:rFonts w:ascii="Times New Roman" w:eastAsia="宋体" w:hAnsi="宋体" w:hint="eastAsia"/>
          <w:bCs/>
        </w:rPr>
        <w:t>＝</w:t>
      </w:r>
      <w:r w:rsidRPr="009504F1">
        <w:rPr>
          <w:rFonts w:ascii="Times New Roman" w:eastAsia="楷体" w:hAnsi="楷体"/>
          <w:b/>
          <w:bCs/>
        </w:rPr>
        <w:t xml:space="preserve"> </w:t>
      </w:r>
      <w:r w:rsidRPr="009504F1">
        <w:rPr>
          <w:rFonts w:ascii="Times New Roman" w:eastAsia="宋体" w:hAnsi="宋体"/>
          <w:b/>
          <w:bCs/>
          <w:i/>
        </w:rPr>
        <w:t>G</w:t>
      </w:r>
      <w:r w:rsidRPr="009504F1">
        <w:rPr>
          <w:rFonts w:ascii="Times New Roman" w:eastAsia="宋体" w:hAnsi="宋体"/>
          <w:b/>
          <w:bCs/>
          <w:i/>
          <w:vertAlign w:val="subscript"/>
        </w:rPr>
        <w:t>A</w:t>
      </w:r>
      <w:r w:rsidRPr="009504F1">
        <w:rPr>
          <w:rFonts w:ascii="Times New Roman" w:eastAsia="宋体" w:hAnsi="宋体"/>
          <w:b/>
          <w:bCs/>
        </w:rPr>
        <w:t>±</w:t>
      </w:r>
      <w:r w:rsidRPr="009504F1">
        <w:rPr>
          <w:rFonts w:ascii="Times New Roman" w:eastAsia="宋体" w:hAnsi="宋体"/>
          <w:b/>
          <w:bCs/>
          <w:i/>
        </w:rPr>
        <w:t>F</w:t>
      </w:r>
      <w:r w:rsidR="00B53BC4" w:rsidRPr="00B53BC4">
        <w:rPr>
          <w:rFonts w:ascii="Times New Roman" w:eastAsia="楷体" w:hAnsi="Times New Roman" w:hint="eastAsia"/>
          <w:b/>
          <w:bCs/>
        </w:rPr>
        <w:t>(</w:t>
      </w:r>
      <w:r w:rsidRPr="009504F1">
        <w:rPr>
          <w:rFonts w:ascii="Times New Roman" w:eastAsia="楷体" w:hAnsi="楷体" w:hint="eastAsia"/>
          <w:b/>
          <w:bCs/>
        </w:rPr>
        <w:t>根据力的方向判断加减</w:t>
      </w:r>
      <w:r w:rsidR="00B53BC4" w:rsidRPr="00B53BC4">
        <w:rPr>
          <w:rFonts w:ascii="Times New Roman" w:eastAsia="楷体" w:hAnsi="Times New Roman" w:hint="eastAsia"/>
          <w:b/>
          <w:bCs/>
        </w:rPr>
        <w:t>)</w:t>
      </w:r>
      <w:r w:rsidRPr="009504F1">
        <w:rPr>
          <w:rFonts w:ascii="Times New Roman" w:eastAsia="楷体" w:hAnsi="楷体" w:hint="eastAsia"/>
          <w:b/>
          <w:bCs/>
        </w:rPr>
        <w:t>。</w:t>
      </w:r>
    </w:p>
    <w:p w14:paraId="57FEE55B" w14:textId="7B77D093"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楷体" w:hAnsi="楷体" w:hint="eastAsia"/>
          <w:b/>
          <w:bCs/>
        </w:rPr>
        <w:t>结合整体分析的结果，联立方程求解未知量</w:t>
      </w:r>
      <w:r w:rsidR="00B53BC4" w:rsidRPr="00B53BC4">
        <w:rPr>
          <w:rFonts w:ascii="Times New Roman" w:eastAsia="楷体" w:hAnsi="Times New Roman" w:hint="eastAsia"/>
          <w:b/>
          <w:bCs/>
        </w:rPr>
        <w:t>(</w:t>
      </w:r>
      <w:r w:rsidRPr="009504F1">
        <w:rPr>
          <w:rFonts w:ascii="Times New Roman" w:eastAsia="楷体" w:hAnsi="楷体" w:hint="eastAsia"/>
          <w:b/>
          <w:bCs/>
        </w:rPr>
        <w:t>如浮力、拉力、密度等</w:t>
      </w:r>
      <w:r w:rsidR="00B53BC4" w:rsidRPr="00B53BC4">
        <w:rPr>
          <w:rFonts w:ascii="Times New Roman" w:eastAsia="楷体" w:hAnsi="Times New Roman" w:hint="eastAsia"/>
          <w:b/>
          <w:bCs/>
        </w:rPr>
        <w:t>)</w:t>
      </w:r>
      <w:r w:rsidRPr="009504F1">
        <w:rPr>
          <w:rFonts w:ascii="Times New Roman" w:eastAsia="楷体" w:hAnsi="楷体" w:hint="eastAsia"/>
          <w:b/>
          <w:bCs/>
        </w:rPr>
        <w:t>。</w:t>
      </w:r>
    </w:p>
    <w:p w14:paraId="68B1C6EC" w14:textId="2015E569"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自贡</w:t>
      </w:r>
      <w:r w:rsidR="00B53BC4" w:rsidRPr="00B53BC4">
        <w:rPr>
          <w:rFonts w:ascii="Times New Roman" w:eastAsia="楷体" w:hAnsi="Times New Roman" w:hint="eastAsia"/>
          <w:b/>
          <w:bCs/>
        </w:rPr>
        <w:t>)</w:t>
      </w:r>
      <w:r w:rsidRPr="009504F1">
        <w:rPr>
          <w:rFonts w:ascii="Times New Roman" w:eastAsia="宋体" w:hAnsi="宋体" w:hint="eastAsia"/>
          <w:b/>
          <w:bCs/>
        </w:rPr>
        <w:t>小张有一底面积</w:t>
      </w:r>
      <w:r w:rsidRPr="009504F1">
        <w:rPr>
          <w:rFonts w:ascii="Times New Roman" w:eastAsia="宋体" w:hAnsi="宋体"/>
          <w:b/>
          <w:bCs/>
          <w:i/>
        </w:rPr>
        <w:t>S</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50 cm</w:t>
      </w:r>
      <w:r w:rsidRPr="009504F1">
        <w:rPr>
          <w:rFonts w:ascii="Times New Roman" w:eastAsia="宋体" w:hAnsi="宋体"/>
          <w:b/>
          <w:bCs/>
          <w:vertAlign w:val="superscript"/>
        </w:rPr>
        <w:t>2</w:t>
      </w:r>
      <w:r w:rsidRPr="009504F1">
        <w:rPr>
          <w:rFonts w:ascii="Times New Roman" w:eastAsia="宋体" w:hAnsi="宋体" w:hint="eastAsia"/>
          <w:b/>
          <w:bCs/>
        </w:rPr>
        <w:t>、高</w:t>
      </w:r>
      <w:r w:rsidRPr="009504F1">
        <w:rPr>
          <w:rFonts w:ascii="Times New Roman" w:eastAsia="宋体" w:hAnsi="宋体"/>
          <w:b/>
          <w:bCs/>
          <w:i/>
        </w:rPr>
        <w:t>H</w:t>
      </w:r>
      <w:r w:rsidR="00E95943" w:rsidRPr="00E95943">
        <w:rPr>
          <w:rFonts w:ascii="Times New Roman" w:eastAsia="宋体" w:hAnsi="宋体" w:hint="eastAsia"/>
          <w:bCs/>
        </w:rPr>
        <w:t>＝</w:t>
      </w:r>
      <w:r w:rsidRPr="009504F1">
        <w:rPr>
          <w:rFonts w:ascii="Times New Roman" w:eastAsia="宋体" w:hAnsi="宋体"/>
          <w:b/>
          <w:bCs/>
        </w:rPr>
        <w:t>8 cm</w:t>
      </w:r>
      <w:r w:rsidRPr="009504F1">
        <w:rPr>
          <w:rFonts w:ascii="Times New Roman" w:eastAsia="宋体" w:hAnsi="宋体" w:hint="eastAsia"/>
          <w:b/>
          <w:bCs/>
        </w:rPr>
        <w:t>的长方体物块，将物块悬挂在弹簧测力计下端，测力计读取如图甲。取来一底面积为</w:t>
      </w:r>
      <w:r w:rsidRPr="009504F1">
        <w:rPr>
          <w:rFonts w:ascii="Times New Roman" w:eastAsia="宋体" w:hAnsi="宋体"/>
          <w:b/>
          <w:bCs/>
          <w:i/>
        </w:rPr>
        <w:t>S</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100 cm</w:t>
      </w:r>
      <w:r w:rsidRPr="009504F1">
        <w:rPr>
          <w:rFonts w:ascii="Times New Roman" w:eastAsia="宋体" w:hAnsi="宋体"/>
          <w:b/>
          <w:bCs/>
          <w:vertAlign w:val="superscript"/>
        </w:rPr>
        <w:t>2</w:t>
      </w:r>
      <w:r w:rsidRPr="009504F1">
        <w:rPr>
          <w:rFonts w:ascii="Times New Roman" w:eastAsia="宋体" w:hAnsi="宋体" w:hint="eastAsia"/>
          <w:b/>
          <w:bCs/>
        </w:rPr>
        <w:t>的薄壁圆柱形容器，盛入足量水静置于水平桌面上，将物块放入水中，物块静止时漂浮在水面上，如图乙。再将一小铁块放在物块上表面，静止时，物块上表面刚好与液面相平，如图丙。以上过程中没有水溢出且物块不吸水，</w:t>
      </w:r>
      <w:r w:rsidRPr="009504F1">
        <w:rPr>
          <w:rFonts w:ascii="Times New Roman" w:eastAsia="宋体" w:hAnsi="宋体"/>
          <w:b/>
          <w:bCs/>
          <w:i/>
        </w:rPr>
        <w:t>g</w:t>
      </w:r>
      <w:r w:rsidRPr="009504F1">
        <w:rPr>
          <w:rFonts w:ascii="Times New Roman" w:eastAsia="宋体" w:hAnsi="宋体" w:hint="eastAsia"/>
          <w:b/>
          <w:bCs/>
        </w:rPr>
        <w:t>取</w:t>
      </w:r>
      <w:r w:rsidRPr="009504F1">
        <w:rPr>
          <w:rFonts w:ascii="Times New Roman" w:eastAsia="宋体" w:hAnsi="宋体"/>
          <w:b/>
          <w:bCs/>
        </w:rPr>
        <w:t>10 N/kg</w:t>
      </w:r>
      <w:r w:rsidRPr="009504F1">
        <w:rPr>
          <w:rFonts w:ascii="Times New Roman" w:eastAsia="宋体" w:hAnsi="宋体" w:hint="eastAsia"/>
          <w:b/>
          <w:bCs/>
        </w:rPr>
        <w:t>，</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kg/m</w:t>
      </w:r>
      <w:r w:rsidRPr="009504F1">
        <w:rPr>
          <w:rFonts w:ascii="Times New Roman" w:eastAsia="宋体" w:hAnsi="宋体"/>
          <w:b/>
          <w:bCs/>
          <w:vertAlign w:val="superscript"/>
        </w:rPr>
        <w:t>3</w:t>
      </w:r>
      <w:r w:rsidRPr="009504F1">
        <w:rPr>
          <w:rFonts w:ascii="Times New Roman" w:eastAsia="宋体" w:hAnsi="宋体" w:hint="eastAsia"/>
          <w:b/>
          <w:bCs/>
        </w:rPr>
        <w:t>。求：</w:t>
      </w:r>
    </w:p>
    <w:p w14:paraId="07293709" w14:textId="2613A64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漂浮状态的物块露出水面的高度</w:t>
      </w:r>
      <w:r w:rsidR="00AE7D5D" w:rsidRPr="009504F1">
        <w:rPr>
          <w:rFonts w:ascii="Times New Roman" w:eastAsia="宋体" w:hAnsi="宋体"/>
          <w:b/>
          <w:bCs/>
          <w:i/>
        </w:rPr>
        <w:t>h</w:t>
      </w:r>
      <w:r w:rsidR="00AE7D5D" w:rsidRPr="009504F1">
        <w:rPr>
          <w:rFonts w:ascii="Times New Roman" w:eastAsia="宋体" w:hAnsi="宋体" w:hint="eastAsia"/>
          <w:b/>
          <w:bCs/>
        </w:rPr>
        <w:t>。</w:t>
      </w:r>
    </w:p>
    <w:p w14:paraId="53310BF1" w14:textId="2C96614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小铁块放在物块上表面前后，水对容器底部压强的增加量</w:t>
      </w:r>
      <w:r w:rsidR="00AE7D5D" w:rsidRPr="009504F1">
        <w:rPr>
          <w:rFonts w:ascii="Times New Roman" w:eastAsia="宋体" w:hAnsi="Times New Roman" w:cs="Times New Roman"/>
          <w:b/>
          <w:bCs/>
          <w:i/>
        </w:rPr>
        <w:t>Δ</w:t>
      </w:r>
      <w:r w:rsidR="00AE7D5D" w:rsidRPr="009504F1">
        <w:rPr>
          <w:rFonts w:ascii="Times New Roman" w:eastAsia="宋体" w:hAnsi="宋体"/>
          <w:b/>
          <w:bCs/>
          <w:i/>
        </w:rPr>
        <w:t>p</w:t>
      </w:r>
      <w:r w:rsidR="00AE7D5D" w:rsidRPr="009504F1">
        <w:rPr>
          <w:rFonts w:ascii="Times New Roman" w:eastAsia="宋体" w:hAnsi="宋体" w:hint="eastAsia"/>
          <w:b/>
          <w:bCs/>
        </w:rPr>
        <w:t>。</w:t>
      </w:r>
    </w:p>
    <w:p w14:paraId="1BA3F4D2" w14:textId="77777777" w:rsidR="00AE7D5D" w:rsidRPr="009504F1" w:rsidRDefault="00AE7D5D" w:rsidP="00AE7D5D">
      <w:pPr>
        <w:jc w:val="right"/>
        <w:rPr>
          <w:rFonts w:ascii="Times New Roman" w:eastAsia="宋体" w:hAnsi="宋体" w:hint="eastAsia"/>
          <w:b/>
          <w:bCs/>
        </w:rPr>
      </w:pPr>
      <w:r w:rsidRPr="009504F1">
        <w:rPr>
          <w:rFonts w:ascii="Times New Roman" w:eastAsia="宋体" w:hAnsi="宋体"/>
          <w:b/>
          <w:bCs/>
          <w:noProof/>
        </w:rPr>
        <w:drawing>
          <wp:inline distT="0" distB="0" distL="0" distR="0" wp14:anchorId="604D9CA5" wp14:editId="1C7F6193">
            <wp:extent cx="936000" cy="1152000"/>
            <wp:effectExtent l="0" t="0" r="0" b="0"/>
            <wp:docPr id="689" name="image6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7.jpeg"/>
                    <pic:cNvPicPr/>
                  </pic:nvPicPr>
                  <pic:blipFill>
                    <a:blip r:embed="rId400"/>
                    <a:stretch>
                      <a:fillRect/>
                    </a:stretch>
                  </pic:blipFill>
                  <pic:spPr>
                    <a:xfrm>
                      <a:off x="0" y="0"/>
                      <a:ext cx="936000" cy="115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DCF1300" wp14:editId="6C18D597">
            <wp:extent cx="792000" cy="720000"/>
            <wp:effectExtent l="0" t="0" r="0" b="0"/>
            <wp:docPr id="690" name="image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8.jpeg"/>
                    <pic:cNvPicPr/>
                  </pic:nvPicPr>
                  <pic:blipFill>
                    <a:blip r:embed="rId401"/>
                    <a:stretch>
                      <a:fillRect/>
                    </a:stretch>
                  </pic:blipFill>
                  <pic:spPr>
                    <a:xfrm>
                      <a:off x="0" y="0"/>
                      <a:ext cx="792000" cy="720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0FC705F5" wp14:editId="613C4478">
            <wp:extent cx="720000" cy="684000"/>
            <wp:effectExtent l="0" t="0" r="0" b="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9.jpeg"/>
                    <pic:cNvPicPr/>
                  </pic:nvPicPr>
                  <pic:blipFill>
                    <a:blip r:embed="rId402"/>
                    <a:stretch>
                      <a:fillRect/>
                    </a:stretch>
                  </pic:blipFill>
                  <pic:spPr>
                    <a:xfrm>
                      <a:off x="0" y="0"/>
                      <a:ext cx="720000" cy="684000"/>
                    </a:xfrm>
                    <a:prstGeom prst="rect">
                      <a:avLst/>
                    </a:prstGeom>
                  </pic:spPr>
                </pic:pic>
              </a:graphicData>
            </a:graphic>
          </wp:inline>
        </w:drawing>
      </w:r>
      <w:r w:rsidRPr="009504F1">
        <w:rPr>
          <w:rFonts w:ascii="Times New Roman" w:eastAsia="宋体" w:hAnsi="宋体" w:hint="eastAsia"/>
          <w:b/>
          <w:bCs/>
        </w:rPr>
        <w:t>丙</w:t>
      </w:r>
    </w:p>
    <w:p w14:paraId="7BF3CEB6" w14:textId="056FC4E4"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如题图甲，测力计示数为</w:t>
      </w:r>
      <w:r w:rsidRPr="009504F1">
        <w:rPr>
          <w:rFonts w:ascii="Times New Roman" w:eastAsia="宋体" w:hAnsi="宋体"/>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，则物块重力</w:t>
      </w:r>
      <w:r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Pr="009504F1">
        <w:rPr>
          <w:rFonts w:ascii="Times New Roman" w:eastAsia="宋体" w:hAnsi="宋体"/>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。题图乙中，物块漂浮，则浮力</w:t>
      </w:r>
      <w:r w:rsidRPr="009504F1">
        <w:rPr>
          <w:rFonts w:ascii="Times New Roman" w:eastAsia="宋体" w:hAnsi="宋体"/>
          <w:b/>
          <w:bCs/>
          <w:i/>
          <w:color w:val="ABD8DA"/>
        </w:rPr>
        <w:t>F</w:t>
      </w:r>
      <w:r w:rsidRPr="009504F1">
        <w:rPr>
          <w:rFonts w:ascii="Arial" w:eastAsia="黑体" w:hAnsi="黑体" w:hint="eastAsia"/>
          <w:b/>
          <w:bCs/>
          <w:color w:val="ABD8DA"/>
          <w:vertAlign w:val="subscript"/>
        </w:rPr>
        <w:t>浮</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Pr="009504F1">
        <w:rPr>
          <w:rFonts w:ascii="Times New Roman" w:eastAsia="宋体" w:hAnsi="宋体"/>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，排开水的体积</w:t>
      </w:r>
      <w:r w:rsidRPr="009504F1">
        <w:rPr>
          <w:rFonts w:ascii="Times New Roman" w:eastAsia="宋体" w:hAnsi="宋体"/>
          <w:b/>
          <w:bCs/>
          <w:i/>
          <w:color w:val="ABD8DA"/>
        </w:rPr>
        <w:t>V</w:t>
      </w:r>
      <w:r w:rsidRPr="009504F1">
        <w:rPr>
          <w:rFonts w:ascii="Arial" w:eastAsia="黑体" w:hAnsi="黑体" w:hint="eastAsia"/>
          <w:b/>
          <w:bCs/>
          <w:color w:val="ABD8DA"/>
          <w:vertAlign w:val="subscript"/>
        </w:rPr>
        <w:t>排</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 </m:t>
            </m:r>
            <m:r>
              <m:rPr>
                <m:nor/>
              </m:rPr>
              <w:rPr>
                <w:rFonts w:ascii="Times New Roman" w:eastAsia="宋体" w:hAnsi="宋体" w:cs="Times New Roman"/>
                <w:b/>
                <w:bCs/>
                <w:i/>
              </w:rPr>
              <m:t>N</m:t>
            </m:r>
          </m:num>
          <m:den>
            <m:r>
              <m:rPr>
                <m:nor/>
              </m:rPr>
              <w:rPr>
                <w:rFonts w:ascii="Times New Roman" w:eastAsia="宋体" w:hAnsi="宋体" w:cs="Times New Roman"/>
                <w:b/>
                <w:bCs/>
              </w:rPr>
              <m:t>1</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hint="eastAsia"/>
                <w:bCs/>
              </w:rPr>
              <m:t>×</m:t>
            </m:r>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3</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Pr="009504F1">
        <w:rPr>
          <w:rFonts w:ascii="Times New Roman" w:eastAsia="宋体" w:hAnsi="宋体"/>
          <w:b/>
          <w:bCs/>
          <w:color w:val="ABD8DA"/>
          <w:vertAlign w:val="superscript"/>
        </w:rPr>
        <w:t>4</w:t>
      </w:r>
      <w:r w:rsidRPr="00B53BC4">
        <w:rPr>
          <w:rFonts w:ascii="Arial" w:eastAsia="黑体" w:hAnsi="黑体"/>
          <w:b/>
          <w:bCs/>
          <w:color w:val="FF0000"/>
        </w:rPr>
        <w:t xml:space="preserve"> </w:t>
      </w:r>
      <w:r w:rsidRPr="009504F1">
        <w:rPr>
          <w:rFonts w:ascii="Times New Roman" w:eastAsia="宋体" w:hAnsi="宋体"/>
          <w:b/>
          <w:bCs/>
          <w:color w:val="FF0000"/>
        </w:rPr>
        <w:t>m</w:t>
      </w:r>
      <w:r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Pr="009504F1">
        <w:rPr>
          <w:rFonts w:ascii="Times New Roman" w:eastAsia="宋体" w:hAnsi="宋体"/>
          <w:b/>
          <w:bCs/>
          <w:color w:val="FF0000"/>
        </w:rPr>
        <w:t>300</w:t>
      </w:r>
      <w:r w:rsidRPr="00B53BC4">
        <w:rPr>
          <w:rFonts w:ascii="Arial" w:eastAsia="黑体" w:hAnsi="黑体"/>
          <w:b/>
          <w:bCs/>
          <w:color w:val="FF0000"/>
        </w:rPr>
        <w:t xml:space="preserve"> </w:t>
      </w:r>
      <w:r w:rsidRPr="009504F1">
        <w:rPr>
          <w:rFonts w:ascii="Times New Roman" w:eastAsia="宋体" w:hAnsi="宋体"/>
          <w:b/>
          <w:bCs/>
          <w:color w:val="FF0000"/>
        </w:rPr>
        <w:t>cm</w:t>
      </w:r>
      <w:r w:rsidRPr="009504F1">
        <w:rPr>
          <w:rFonts w:ascii="Times New Roman" w:eastAsia="宋体" w:hAnsi="宋体"/>
          <w:b/>
          <w:bCs/>
          <w:color w:val="ABD8DA"/>
          <w:vertAlign w:val="superscript"/>
        </w:rPr>
        <w:t>3</w:t>
      </w:r>
      <w:r w:rsidRPr="00B53BC4">
        <w:rPr>
          <w:rFonts w:ascii="Arial" w:eastAsia="黑体" w:hAnsi="黑体" w:hint="eastAsia"/>
          <w:b/>
          <w:bCs/>
          <w:color w:val="FF0000"/>
        </w:rPr>
        <w:t>，则浸入水中的深度</w:t>
      </w:r>
      <w:r w:rsidRPr="009504F1">
        <w:rPr>
          <w:rFonts w:ascii="Times New Roman" w:eastAsia="宋体" w:hAnsi="宋体"/>
          <w:b/>
          <w:bCs/>
          <w:i/>
          <w:color w:val="ABD8DA"/>
        </w:rPr>
        <w:t>h</w:t>
      </w:r>
      <w:r w:rsidRPr="009504F1">
        <w:rPr>
          <w:rFonts w:ascii="Arial" w:eastAsia="黑体" w:hAnsi="黑体" w:hint="eastAsia"/>
          <w:b/>
          <w:bCs/>
          <w:color w:val="ABD8DA"/>
          <w:vertAlign w:val="subscript"/>
        </w:rPr>
        <w:t>浸</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1</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300 </m:t>
            </m:r>
            <m:r>
              <m:rPr>
                <m:nor/>
              </m:rPr>
              <w:rPr>
                <w:rFonts w:ascii="Times New Roman" w:eastAsia="宋体" w:hAnsi="宋体" w:cs="Times New Roman"/>
                <w:b/>
                <w:bCs/>
                <w:i/>
              </w:rPr>
              <m:t>c</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num>
          <m:den>
            <m:r>
              <m:rPr>
                <m:nor/>
              </m:rPr>
              <w:rPr>
                <w:rFonts w:ascii="Times New Roman" w:eastAsia="宋体" w:hAnsi="宋体" w:cs="Times New Roman"/>
                <w:b/>
                <w:bCs/>
              </w:rPr>
              <m:t xml:space="preserve">50 </m:t>
            </m:r>
            <m:r>
              <m:rPr>
                <m:nor/>
              </m:rPr>
              <w:rPr>
                <w:rFonts w:ascii="Times New Roman" w:eastAsia="宋体" w:hAnsi="宋体" w:cs="Times New Roman"/>
                <w:b/>
                <w:bCs/>
                <w:i/>
              </w:rPr>
              <m:t>c</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cm</w:t>
      </w:r>
      <w:r w:rsidRPr="00B53BC4">
        <w:rPr>
          <w:rFonts w:ascii="Arial" w:eastAsia="黑体" w:hAnsi="黑体" w:hint="eastAsia"/>
          <w:b/>
          <w:bCs/>
          <w:color w:val="FF0000"/>
        </w:rPr>
        <w:t>，则漂浮状态的物块露出水面的高度</w:t>
      </w:r>
      <w:r w:rsidRPr="009504F1">
        <w:rPr>
          <w:rFonts w:ascii="Times New Roman" w:eastAsia="宋体" w:hAnsi="宋体"/>
          <w:b/>
          <w:bCs/>
          <w:i/>
          <w:color w:val="ABD8DA"/>
        </w:rPr>
        <w:t>h</w:t>
      </w:r>
      <w:r w:rsidR="00E95943" w:rsidRPr="00E95943">
        <w:rPr>
          <w:rFonts w:ascii="Times New Roman" w:eastAsia="宋体" w:hAnsi="宋体" w:hint="eastAsia"/>
          <w:bCs/>
          <w:color w:val="ABD8DA"/>
        </w:rPr>
        <w:t>＝</w:t>
      </w:r>
      <w:r w:rsidRPr="009504F1">
        <w:rPr>
          <w:rFonts w:ascii="Times New Roman" w:eastAsia="宋体" w:hAnsi="宋体"/>
          <w:b/>
          <w:bCs/>
          <w:i/>
          <w:color w:val="ABD8DA"/>
        </w:rPr>
        <w:t>H</w:t>
      </w:r>
      <w:r w:rsidR="00E95943" w:rsidRPr="00E95943">
        <w:rPr>
          <w:rFonts w:ascii="Times New Roman" w:eastAsia="宋体" w:hAnsi="宋体" w:hint="eastAsia"/>
          <w:bCs/>
          <w:color w:val="ABD8DA"/>
        </w:rPr>
        <w:t>－</w:t>
      </w:r>
      <w:r w:rsidRPr="009504F1">
        <w:rPr>
          <w:rFonts w:ascii="Times New Roman" w:eastAsia="宋体" w:hAnsi="宋体"/>
          <w:b/>
          <w:bCs/>
          <w:i/>
          <w:color w:val="ABD8DA"/>
        </w:rPr>
        <w:t>h</w:t>
      </w:r>
      <w:r w:rsidRPr="009504F1">
        <w:rPr>
          <w:rFonts w:ascii="Arial" w:eastAsia="黑体" w:hAnsi="黑体" w:hint="eastAsia"/>
          <w:b/>
          <w:bCs/>
          <w:color w:val="ABD8DA"/>
          <w:vertAlign w:val="subscript"/>
        </w:rPr>
        <w:t>浸</w:t>
      </w:r>
      <w:r w:rsidR="00E95943" w:rsidRPr="00E95943">
        <w:rPr>
          <w:rFonts w:ascii="Times New Roman" w:eastAsia="宋体" w:hAnsi="宋体" w:hint="eastAsia"/>
          <w:bCs/>
          <w:color w:val="FF0000"/>
        </w:rPr>
        <w:t>＝</w:t>
      </w:r>
      <w:r w:rsidRPr="009504F1">
        <w:rPr>
          <w:rFonts w:ascii="Times New Roman" w:eastAsia="宋体" w:hAnsi="宋体"/>
          <w:b/>
          <w:bCs/>
          <w:color w:val="FF0000"/>
        </w:rPr>
        <w:t>8</w:t>
      </w:r>
      <w:r w:rsidRPr="00B53BC4">
        <w:rPr>
          <w:rFonts w:ascii="Arial" w:eastAsia="黑体" w:hAnsi="黑体"/>
          <w:b/>
          <w:bCs/>
          <w:color w:val="FF0000"/>
        </w:rPr>
        <w:t xml:space="preserve"> </w:t>
      </w:r>
      <w:r w:rsidRPr="009504F1">
        <w:rPr>
          <w:rFonts w:ascii="Times New Roman" w:eastAsia="宋体" w:hAnsi="宋体"/>
          <w:b/>
          <w:bCs/>
          <w:color w:val="FF0000"/>
        </w:rPr>
        <w:t>cm</w:t>
      </w:r>
      <w:r w:rsidR="00E95943" w:rsidRPr="00E95943">
        <w:rPr>
          <w:rFonts w:ascii="Times New Roman" w:eastAsia="宋体" w:hAnsi="宋体" w:hint="eastAsia"/>
          <w:bCs/>
          <w:color w:val="FF0000"/>
        </w:rPr>
        <w:t>－</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cm</w:t>
      </w:r>
      <w:r w:rsidR="00E95943" w:rsidRPr="00E95943">
        <w:rPr>
          <w:rFonts w:ascii="Times New Roman" w:eastAsia="宋体" w:hAnsi="宋体" w:hint="eastAsia"/>
          <w:bCs/>
          <w:color w:val="FF0000"/>
        </w:rPr>
        <w:t>＝</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cm</w:t>
      </w:r>
      <w:r w:rsidRPr="00B53BC4">
        <w:rPr>
          <w:rFonts w:ascii="Arial" w:eastAsia="黑体" w:hAnsi="黑体" w:hint="eastAsia"/>
          <w:b/>
          <w:bCs/>
          <w:color w:val="FF0000"/>
        </w:rPr>
        <w:t>。</w:t>
      </w:r>
    </w:p>
    <w:p w14:paraId="534E25AF" w14:textId="4190CF48"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小铁块放在物块上表面前后，物块上表面刚好与液面相平，则排开水的体积增加量</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w:t>
      </w:r>
      <w:r w:rsidR="00AE7D5D" w:rsidRPr="009504F1">
        <w:rPr>
          <w:rFonts w:ascii="Times New Roman" w:eastAsia="宋体" w:hAnsi="宋体"/>
          <w:b/>
          <w:bCs/>
          <w:color w:val="ABD8DA"/>
          <w:vertAlign w:val="subscript"/>
        </w:rPr>
        <w:t>1</w:t>
      </w:r>
      <w:r w:rsidR="00AE7D5D" w:rsidRPr="009504F1">
        <w:rPr>
          <w:rFonts w:ascii="Times New Roman" w:eastAsia="宋体" w:hAnsi="宋体"/>
          <w:b/>
          <w:bCs/>
          <w:i/>
          <w:color w:val="ABD8DA"/>
        </w:rPr>
        <w:t>h</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50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00AE7D5D" w:rsidRPr="009504F1">
        <w:rPr>
          <w:rFonts w:ascii="Times New Roman" w:eastAsia="宋体" w:hAnsi="宋体"/>
          <w:b/>
          <w:bCs/>
          <w:color w:val="ABD8DA"/>
          <w:vertAlign w:val="superscript"/>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，则水位上升的高度</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h</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Times New Roman" w:cs="Times New Roman"/>
                <w:b/>
                <w:bCs/>
              </w:rPr>
              <m:t>Δ</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2</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100 </m:t>
            </m:r>
            <m:r>
              <m:rPr>
                <m:nor/>
              </m:rPr>
              <w:rPr>
                <w:rFonts w:ascii="Times New Roman" w:eastAsia="宋体" w:hAnsi="宋体" w:cs="Times New Roman"/>
                <w:b/>
                <w:bCs/>
                <w:i/>
              </w:rPr>
              <m:t>c</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num>
          <m:den>
            <m:r>
              <m:rPr>
                <m:nor/>
              </m:rPr>
              <w:rPr>
                <w:rFonts w:ascii="Times New Roman" w:eastAsia="宋体" w:hAnsi="宋体" w:cs="Times New Roman"/>
                <w:b/>
                <w:bCs/>
              </w:rPr>
              <m:t xml:space="preserve">100 </m:t>
            </m:r>
            <m:r>
              <m:rPr>
                <m:nor/>
              </m:rPr>
              <w:rPr>
                <w:rFonts w:ascii="Times New Roman" w:eastAsia="宋体" w:hAnsi="宋体" w:cs="Times New Roman"/>
                <w:b/>
                <w:bCs/>
                <w:i/>
              </w:rPr>
              <m:t>c</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，则此时水对容器底部压强的增加量</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h</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7808974B" w14:textId="0FC3248A"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兰州</w:t>
      </w:r>
      <w:r w:rsidR="00B53BC4" w:rsidRPr="00B53BC4">
        <w:rPr>
          <w:rFonts w:ascii="Times New Roman" w:eastAsia="楷体" w:hAnsi="Times New Roman" w:hint="eastAsia"/>
          <w:b/>
          <w:bCs/>
        </w:rPr>
        <w:t>)</w:t>
      </w:r>
      <w:r w:rsidRPr="009504F1">
        <w:rPr>
          <w:rFonts w:ascii="Times New Roman" w:eastAsia="宋体" w:hAnsi="宋体" w:hint="eastAsia"/>
          <w:b/>
          <w:bCs/>
        </w:rPr>
        <w:t>图甲是利用</w:t>
      </w:r>
      <w:r w:rsidRPr="009504F1">
        <w:rPr>
          <w:rFonts w:ascii="Times New Roman" w:eastAsia="宋体" w:hAnsi="Times New Roman" w:cs="Times New Roman" w:hint="eastAsia"/>
          <w:b/>
          <w:bCs/>
        </w:rPr>
        <w:t>“</w:t>
      </w:r>
      <w:r w:rsidRPr="009504F1">
        <w:rPr>
          <w:rFonts w:ascii="Times New Roman" w:eastAsia="宋体" w:hAnsi="宋体" w:hint="eastAsia"/>
          <w:b/>
          <w:bCs/>
        </w:rPr>
        <w:t>浮筒打捞法</w:t>
      </w:r>
      <w:r w:rsidRPr="009504F1">
        <w:rPr>
          <w:rFonts w:ascii="Times New Roman" w:eastAsia="宋体" w:hAnsi="Times New Roman" w:cs="Times New Roman" w:hint="eastAsia"/>
          <w:b/>
          <w:bCs/>
        </w:rPr>
        <w:t>”</w:t>
      </w:r>
      <w:r w:rsidRPr="009504F1">
        <w:rPr>
          <w:rFonts w:ascii="Times New Roman" w:eastAsia="宋体" w:hAnsi="宋体" w:hint="eastAsia"/>
          <w:b/>
          <w:bCs/>
        </w:rPr>
        <w:t>打捞沉船的示意图，浮筒是密封的大钢筒，能浮在水面上。打捞工作船把若干个浮筒拖到沉船所在位置上方的水面上，将浮筒灌满水，让它们沉到水底。潜水员用钢索把灌满水的浮筒拴牢在船的两侧，然后用压气机将空气压进浮筒，把水排出，浮筒就会带着沉船一起浮到水面上来。小雅利用上述原理制作了实心沉船模型</w:t>
      </w:r>
      <w:r w:rsidRPr="009504F1">
        <w:rPr>
          <w:rFonts w:ascii="Times New Roman" w:eastAsia="宋体" w:hAnsi="宋体"/>
          <w:b/>
          <w:bCs/>
        </w:rPr>
        <w:t>A</w:t>
      </w:r>
      <w:r w:rsidRPr="009504F1">
        <w:rPr>
          <w:rFonts w:ascii="Times New Roman" w:eastAsia="宋体" w:hAnsi="宋体" w:hint="eastAsia"/>
          <w:b/>
          <w:bCs/>
        </w:rPr>
        <w:t>和空心浮筒模型</w:t>
      </w:r>
      <w:r w:rsidRPr="009504F1">
        <w:rPr>
          <w:rFonts w:ascii="Times New Roman" w:eastAsia="宋体" w:hAnsi="宋体"/>
          <w:b/>
          <w:bCs/>
        </w:rPr>
        <w:t>B</w:t>
      </w:r>
      <w:r w:rsidRPr="009504F1">
        <w:rPr>
          <w:rFonts w:ascii="Times New Roman" w:eastAsia="宋体" w:hAnsi="宋体" w:hint="eastAsia"/>
          <w:b/>
          <w:bCs/>
        </w:rPr>
        <w:t>来模拟打捞沉船的过程：</w:t>
      </w:r>
      <w:r w:rsidRPr="009504F1">
        <w:rPr>
          <w:rFonts w:ascii="Times New Roman" w:eastAsia="宋体" w:hAnsi="宋体"/>
          <w:b/>
          <w:bCs/>
        </w:rPr>
        <w:t>A</w:t>
      </w:r>
      <w:r w:rsidRPr="009504F1">
        <w:rPr>
          <w:rFonts w:ascii="Times New Roman" w:eastAsia="宋体" w:hAnsi="宋体" w:hint="eastAsia"/>
          <w:b/>
          <w:bCs/>
        </w:rPr>
        <w:t>、</w:t>
      </w:r>
      <w:r w:rsidRPr="009504F1">
        <w:rPr>
          <w:rFonts w:ascii="Times New Roman" w:eastAsia="宋体" w:hAnsi="宋体"/>
          <w:b/>
          <w:bCs/>
        </w:rPr>
        <w:t>B</w:t>
      </w:r>
      <w:r w:rsidRPr="009504F1">
        <w:rPr>
          <w:rFonts w:ascii="Times New Roman" w:eastAsia="宋体" w:hAnsi="宋体" w:hint="eastAsia"/>
          <w:b/>
          <w:bCs/>
        </w:rPr>
        <w:t>间用轻质细绳相连，将</w:t>
      </w:r>
      <w:r w:rsidRPr="009504F1">
        <w:rPr>
          <w:rFonts w:ascii="Times New Roman" w:eastAsia="宋体" w:hAnsi="宋体"/>
          <w:b/>
          <w:bCs/>
        </w:rPr>
        <w:t>A</w:t>
      </w:r>
      <w:r w:rsidRPr="009504F1">
        <w:rPr>
          <w:rFonts w:ascii="Times New Roman" w:eastAsia="宋体" w:hAnsi="宋体" w:hint="eastAsia"/>
          <w:b/>
          <w:bCs/>
        </w:rPr>
        <w:t>、</w:t>
      </w:r>
      <w:r w:rsidRPr="009504F1">
        <w:rPr>
          <w:rFonts w:ascii="Times New Roman" w:eastAsia="宋体" w:hAnsi="宋体"/>
          <w:b/>
          <w:bCs/>
        </w:rPr>
        <w:t>B</w:t>
      </w:r>
      <w:r w:rsidRPr="009504F1">
        <w:rPr>
          <w:rFonts w:ascii="Times New Roman" w:eastAsia="宋体" w:hAnsi="宋体" w:hint="eastAsia"/>
          <w:b/>
          <w:bCs/>
        </w:rPr>
        <w:t>放入水平地面上一个装有适量水、足够高的圆柱形容器中，</w:t>
      </w:r>
      <w:r w:rsidRPr="009504F1">
        <w:rPr>
          <w:rFonts w:ascii="Times New Roman" w:eastAsia="宋体" w:hAnsi="宋体"/>
          <w:b/>
          <w:bCs/>
        </w:rPr>
        <w:t>B</w:t>
      </w:r>
      <w:r w:rsidRPr="009504F1">
        <w:rPr>
          <w:rFonts w:ascii="Times New Roman" w:eastAsia="宋体" w:hAnsi="宋体" w:hint="eastAsia"/>
          <w:b/>
          <w:bCs/>
        </w:rPr>
        <w:t>利用容器中的水自动充水，</w:t>
      </w:r>
      <w:r w:rsidRPr="009504F1">
        <w:rPr>
          <w:rFonts w:ascii="Times New Roman" w:eastAsia="宋体" w:hAnsi="宋体"/>
          <w:b/>
          <w:bCs/>
        </w:rPr>
        <w:t>B</w:t>
      </w:r>
      <w:r w:rsidRPr="009504F1">
        <w:rPr>
          <w:rFonts w:ascii="Times New Roman" w:eastAsia="宋体" w:hAnsi="宋体" w:hint="eastAsia"/>
          <w:b/>
          <w:bCs/>
        </w:rPr>
        <w:t>充满水后</w:t>
      </w:r>
      <w:r w:rsidRPr="009504F1">
        <w:rPr>
          <w:rFonts w:ascii="Times New Roman" w:eastAsia="宋体" w:hAnsi="宋体"/>
          <w:b/>
          <w:bCs/>
        </w:rPr>
        <w:t>A</w:t>
      </w:r>
      <w:r w:rsidRPr="009504F1">
        <w:rPr>
          <w:rFonts w:ascii="Times New Roman" w:eastAsia="宋体" w:hAnsi="宋体" w:hint="eastAsia"/>
          <w:b/>
          <w:bCs/>
        </w:rPr>
        <w:t>、</w:t>
      </w:r>
      <w:r w:rsidRPr="009504F1">
        <w:rPr>
          <w:rFonts w:ascii="Times New Roman" w:eastAsia="宋体" w:hAnsi="宋体"/>
          <w:b/>
          <w:bCs/>
        </w:rPr>
        <w:t>B</w:t>
      </w:r>
      <w:r w:rsidRPr="009504F1">
        <w:rPr>
          <w:rFonts w:ascii="Times New Roman" w:eastAsia="宋体" w:hAnsi="宋体" w:hint="eastAsia"/>
          <w:b/>
          <w:bCs/>
        </w:rPr>
        <w:t>的位置如图乙所示，此时，</w:t>
      </w:r>
      <w:r w:rsidRPr="009504F1">
        <w:rPr>
          <w:rFonts w:ascii="Times New Roman" w:eastAsia="宋体" w:hAnsi="宋体"/>
          <w:b/>
          <w:bCs/>
        </w:rPr>
        <w:t>A</w:t>
      </w:r>
      <w:r w:rsidRPr="009504F1">
        <w:rPr>
          <w:rFonts w:ascii="Times New Roman" w:eastAsia="宋体" w:hAnsi="宋体" w:hint="eastAsia"/>
          <w:b/>
          <w:bCs/>
        </w:rPr>
        <w:t>对容器底部的压力为</w:t>
      </w:r>
      <w:r w:rsidRPr="009504F1">
        <w:rPr>
          <w:rFonts w:ascii="Times New Roman" w:eastAsia="宋体" w:hAnsi="宋体"/>
          <w:b/>
          <w:bCs/>
        </w:rPr>
        <w:t>16 N</w:t>
      </w:r>
      <w:r w:rsidRPr="009504F1">
        <w:rPr>
          <w:rFonts w:ascii="Times New Roman" w:eastAsia="宋体" w:hAnsi="宋体" w:hint="eastAsia"/>
          <w:b/>
          <w:bCs/>
        </w:rPr>
        <w:t>。打捞时，向</w:t>
      </w:r>
      <w:r w:rsidRPr="009504F1">
        <w:rPr>
          <w:rFonts w:ascii="Times New Roman" w:eastAsia="宋体" w:hAnsi="宋体"/>
          <w:b/>
          <w:bCs/>
        </w:rPr>
        <w:t>B</w:t>
      </w:r>
      <w:r w:rsidRPr="009504F1">
        <w:rPr>
          <w:rFonts w:ascii="Times New Roman" w:eastAsia="宋体" w:hAnsi="宋体" w:hint="eastAsia"/>
          <w:b/>
          <w:bCs/>
        </w:rPr>
        <w:t>中充气，当</w:t>
      </w:r>
      <w:r w:rsidRPr="009504F1">
        <w:rPr>
          <w:rFonts w:ascii="Times New Roman" w:eastAsia="宋体" w:hAnsi="宋体"/>
          <w:b/>
          <w:bCs/>
        </w:rPr>
        <w:t>B</w:t>
      </w:r>
      <w:r w:rsidRPr="009504F1">
        <w:rPr>
          <w:rFonts w:ascii="Times New Roman" w:eastAsia="宋体" w:hAnsi="宋体" w:hint="eastAsia"/>
          <w:b/>
          <w:bCs/>
        </w:rPr>
        <w:t>中的水全部排出至容器中时，</w:t>
      </w:r>
      <w:r w:rsidRPr="009504F1">
        <w:rPr>
          <w:rFonts w:ascii="Times New Roman" w:eastAsia="宋体" w:hAnsi="宋体"/>
          <w:b/>
          <w:bCs/>
        </w:rPr>
        <w:t>B</w:t>
      </w:r>
      <w:r w:rsidRPr="009504F1">
        <w:rPr>
          <w:rFonts w:ascii="Times New Roman" w:eastAsia="宋体" w:hAnsi="宋体" w:hint="eastAsia"/>
          <w:b/>
          <w:bCs/>
        </w:rPr>
        <w:t>浮出水面，</w:t>
      </w:r>
      <w:r w:rsidRPr="009504F1">
        <w:rPr>
          <w:rFonts w:ascii="Times New Roman" w:eastAsia="宋体" w:hAnsi="宋体"/>
          <w:b/>
          <w:bCs/>
        </w:rPr>
        <w:t>A</w:t>
      </w:r>
      <w:r w:rsidRPr="009504F1">
        <w:rPr>
          <w:rFonts w:ascii="Times New Roman" w:eastAsia="宋体" w:hAnsi="宋体" w:hint="eastAsia"/>
          <w:b/>
          <w:bCs/>
        </w:rPr>
        <w:t>、</w:t>
      </w:r>
      <w:r w:rsidRPr="009504F1">
        <w:rPr>
          <w:rFonts w:ascii="Times New Roman" w:eastAsia="宋体" w:hAnsi="宋体"/>
          <w:b/>
          <w:bCs/>
        </w:rPr>
        <w:t>B</w:t>
      </w:r>
      <w:r w:rsidRPr="009504F1">
        <w:rPr>
          <w:rFonts w:ascii="Times New Roman" w:eastAsia="宋体" w:hAnsi="宋体" w:hint="eastAsia"/>
          <w:b/>
          <w:bCs/>
        </w:rPr>
        <w:t>静止时的位置如图丙所示。已知</w:t>
      </w:r>
      <w:r w:rsidRPr="009504F1">
        <w:rPr>
          <w:rFonts w:ascii="Times New Roman" w:eastAsia="宋体" w:hAnsi="宋体"/>
          <w:b/>
          <w:bCs/>
        </w:rPr>
        <w:t>A</w:t>
      </w:r>
      <w:r w:rsidRPr="009504F1">
        <w:rPr>
          <w:rFonts w:ascii="Times New Roman" w:eastAsia="宋体" w:hAnsi="宋体" w:hint="eastAsia"/>
          <w:b/>
          <w:bCs/>
        </w:rPr>
        <w:t>的质量为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b/>
          <w:bCs/>
        </w:rPr>
        <w:t xml:space="preserve"> kg</w:t>
      </w:r>
      <w:r w:rsidRPr="009504F1">
        <w:rPr>
          <w:rFonts w:ascii="Times New Roman" w:eastAsia="宋体" w:hAnsi="宋体" w:hint="eastAsia"/>
          <w:b/>
          <w:bCs/>
        </w:rPr>
        <w:t>，体积为</w:t>
      </w:r>
      <w:r w:rsidRPr="009504F1">
        <w:rPr>
          <w:rFonts w:ascii="Times New Roman" w:eastAsia="宋体" w:hAnsi="宋体"/>
          <w:b/>
          <w:bCs/>
        </w:rPr>
        <w:t>200 cm</w:t>
      </w:r>
      <w:r w:rsidRPr="009504F1">
        <w:rPr>
          <w:rFonts w:ascii="Times New Roman" w:eastAsia="宋体" w:hAnsi="宋体"/>
          <w:b/>
          <w:bCs/>
          <w:vertAlign w:val="superscript"/>
        </w:rPr>
        <w:t>3</w:t>
      </w:r>
      <w:r w:rsidRPr="009504F1">
        <w:rPr>
          <w:rFonts w:ascii="Times New Roman" w:eastAsia="宋体" w:hAnsi="宋体" w:hint="eastAsia"/>
          <w:b/>
          <w:bCs/>
        </w:rPr>
        <w:t>，</w:t>
      </w:r>
      <w:r w:rsidRPr="009504F1">
        <w:rPr>
          <w:rFonts w:ascii="Times New Roman" w:eastAsia="宋体" w:hAnsi="宋体"/>
          <w:b/>
          <w:bCs/>
        </w:rPr>
        <w:t>B</w:t>
      </w:r>
      <w:r w:rsidRPr="009504F1">
        <w:rPr>
          <w:rFonts w:ascii="Times New Roman" w:eastAsia="宋体" w:hAnsi="宋体" w:hint="eastAsia"/>
          <w:b/>
          <w:bCs/>
        </w:rPr>
        <w:t>的质量为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kg</w:t>
      </w:r>
      <w:r w:rsidRPr="009504F1">
        <w:rPr>
          <w:rFonts w:ascii="Times New Roman" w:eastAsia="宋体" w:hAnsi="宋体" w:hint="eastAsia"/>
          <w:b/>
          <w:bCs/>
        </w:rPr>
        <w:t>，体积为</w:t>
      </w:r>
      <w:r w:rsidRPr="009504F1">
        <w:rPr>
          <w:rFonts w:ascii="Times New Roman" w:eastAsia="宋体" w:hAnsi="宋体"/>
          <w:b/>
          <w:bCs/>
        </w:rPr>
        <w:t>2 000 cm</w:t>
      </w:r>
      <w:r w:rsidRPr="009504F1">
        <w:rPr>
          <w:rFonts w:ascii="Times New Roman" w:eastAsia="宋体" w:hAnsi="宋体"/>
          <w:b/>
          <w:bCs/>
          <w:vertAlign w:val="superscript"/>
        </w:rPr>
        <w:t>3</w:t>
      </w:r>
      <w:r w:rsidRPr="009504F1">
        <w:rPr>
          <w:rFonts w:ascii="Times New Roman" w:eastAsia="宋体" w:hAnsi="宋体" w:hint="eastAsia"/>
          <w:b/>
          <w:bCs/>
        </w:rPr>
        <w:t>，圆柱形容器的底面积为</w:t>
      </w:r>
      <w:r w:rsidRPr="009504F1">
        <w:rPr>
          <w:rFonts w:ascii="Times New Roman" w:eastAsia="宋体" w:hAnsi="宋体"/>
          <w:b/>
          <w:bCs/>
        </w:rPr>
        <w:t>1 000 cm</w:t>
      </w:r>
      <w:r w:rsidRPr="009504F1">
        <w:rPr>
          <w:rFonts w:ascii="Times New Roman" w:eastAsia="宋体" w:hAnsi="宋体"/>
          <w:b/>
          <w:bCs/>
          <w:vertAlign w:val="superscript"/>
        </w:rPr>
        <w:t>2</w:t>
      </w:r>
      <w:r w:rsidRPr="009504F1">
        <w:rPr>
          <w:rFonts w:ascii="Times New Roman" w:eastAsia="宋体" w:hAnsi="宋体" w:hint="eastAsia"/>
          <w:b/>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10 N/kg</w:t>
      </w:r>
      <w:r w:rsidRPr="009504F1">
        <w:rPr>
          <w:rFonts w:ascii="Times New Roman" w:eastAsia="宋体" w:hAnsi="宋体" w:hint="eastAsia"/>
          <w:b/>
          <w:bCs/>
        </w:rPr>
        <w:t>。求：</w:t>
      </w:r>
    </w:p>
    <w:p w14:paraId="7CA10796" w14:textId="22F2F53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图乙中</w:t>
      </w:r>
      <w:r w:rsidR="00AE7D5D" w:rsidRPr="009504F1">
        <w:rPr>
          <w:rFonts w:ascii="Times New Roman" w:eastAsia="宋体" w:hAnsi="宋体"/>
          <w:b/>
          <w:bCs/>
        </w:rPr>
        <w:t>B</w:t>
      </w:r>
      <w:r w:rsidR="00AE7D5D" w:rsidRPr="009504F1">
        <w:rPr>
          <w:rFonts w:ascii="Times New Roman" w:eastAsia="宋体" w:hAnsi="宋体" w:hint="eastAsia"/>
          <w:b/>
          <w:bCs/>
        </w:rPr>
        <w:t>受到的浮力。</w:t>
      </w:r>
    </w:p>
    <w:p w14:paraId="48AD02B2" w14:textId="3526CE4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b/>
          <w:bCs/>
        </w:rPr>
        <w:t>B</w:t>
      </w:r>
      <w:r w:rsidR="00AE7D5D" w:rsidRPr="009504F1">
        <w:rPr>
          <w:rFonts w:ascii="Times New Roman" w:eastAsia="宋体" w:hAnsi="宋体" w:hint="eastAsia"/>
          <w:b/>
          <w:bCs/>
        </w:rPr>
        <w:t>空心部分的体积。</w:t>
      </w:r>
    </w:p>
    <w:p w14:paraId="304D5496" w14:textId="11147AE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乙、丙两图中，水对容器底部压强的变化量</w:t>
      </w:r>
      <w:r w:rsidR="00AE7D5D" w:rsidRPr="009504F1">
        <w:rPr>
          <w:rFonts w:ascii="Times New Roman" w:eastAsia="宋体" w:hAnsi="Times New Roman" w:cs="Times New Roman"/>
          <w:b/>
          <w:bCs/>
          <w:i/>
        </w:rPr>
        <w:t>Δ</w:t>
      </w:r>
      <w:r w:rsidR="00AE7D5D" w:rsidRPr="009504F1">
        <w:rPr>
          <w:rFonts w:ascii="Times New Roman" w:eastAsia="宋体" w:hAnsi="宋体"/>
          <w:b/>
          <w:bCs/>
          <w:i/>
        </w:rPr>
        <w:t>p</w:t>
      </w:r>
      <w:r w:rsidR="00AE7D5D" w:rsidRPr="009504F1">
        <w:rPr>
          <w:rFonts w:ascii="Times New Roman" w:eastAsia="宋体" w:hAnsi="宋体" w:hint="eastAsia"/>
          <w:b/>
          <w:bCs/>
        </w:rPr>
        <w:t>。</w:t>
      </w:r>
    </w:p>
    <w:p w14:paraId="21B2C3E1" w14:textId="77777777" w:rsidR="00AE7D5D" w:rsidRPr="009504F1" w:rsidRDefault="00AE7D5D" w:rsidP="00AE7D5D">
      <w:pPr>
        <w:jc w:val="right"/>
        <w:rPr>
          <w:rFonts w:ascii="Times New Roman" w:eastAsia="宋体" w:hAnsi="宋体" w:hint="eastAsia"/>
          <w:b/>
          <w:bCs/>
        </w:rPr>
      </w:pPr>
      <w:r w:rsidRPr="009504F1">
        <w:rPr>
          <w:rFonts w:ascii="Times New Roman" w:eastAsia="宋体" w:hAnsi="宋体"/>
          <w:b/>
          <w:bCs/>
          <w:noProof/>
        </w:rPr>
        <w:drawing>
          <wp:inline distT="0" distB="0" distL="0" distR="0" wp14:anchorId="601B9FD6" wp14:editId="1ECFB254">
            <wp:extent cx="1080000" cy="720000"/>
            <wp:effectExtent l="0" t="0" r="0" b="0"/>
            <wp:docPr id="692" name="image6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0.jpeg"/>
                    <pic:cNvPicPr/>
                  </pic:nvPicPr>
                  <pic:blipFill>
                    <a:blip r:embed="rId403"/>
                    <a:stretch>
                      <a:fillRect/>
                    </a:stretch>
                  </pic:blipFill>
                  <pic:spPr>
                    <a:xfrm>
                      <a:off x="0" y="0"/>
                      <a:ext cx="1080000" cy="72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20F91556" wp14:editId="0EB44F66">
            <wp:extent cx="684000" cy="900000"/>
            <wp:effectExtent l="0" t="0" r="0" b="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1.jpeg"/>
                    <pic:cNvPicPr/>
                  </pic:nvPicPr>
                  <pic:blipFill>
                    <a:blip r:embed="rId404"/>
                    <a:stretch>
                      <a:fillRect/>
                    </a:stretch>
                  </pic:blipFill>
                  <pic:spPr>
                    <a:xfrm>
                      <a:off x="0" y="0"/>
                      <a:ext cx="684000" cy="900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3656B6A6" wp14:editId="37A9D9CB">
            <wp:extent cx="684000" cy="900000"/>
            <wp:effectExtent l="0" t="0" r="0" b="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2.jpeg"/>
                    <pic:cNvPicPr/>
                  </pic:nvPicPr>
                  <pic:blipFill>
                    <a:blip r:embed="rId405"/>
                    <a:stretch>
                      <a:fillRect/>
                    </a:stretch>
                  </pic:blipFill>
                  <pic:spPr>
                    <a:xfrm>
                      <a:off x="0" y="0"/>
                      <a:ext cx="684000" cy="900000"/>
                    </a:xfrm>
                    <a:prstGeom prst="rect">
                      <a:avLst/>
                    </a:prstGeom>
                  </pic:spPr>
                </pic:pic>
              </a:graphicData>
            </a:graphic>
          </wp:inline>
        </w:drawing>
      </w:r>
      <w:r w:rsidRPr="009504F1">
        <w:rPr>
          <w:rFonts w:ascii="Times New Roman" w:eastAsia="宋体" w:hAnsi="宋体" w:hint="eastAsia"/>
          <w:b/>
          <w:bCs/>
        </w:rPr>
        <w:t>丙</w:t>
      </w:r>
    </w:p>
    <w:p w14:paraId="621149DB" w14:textId="0CDFD752" w:rsidR="00AE7D5D" w:rsidRPr="009504F1" w:rsidRDefault="00AE7D5D" w:rsidP="00AE7D5D">
      <w:pPr>
        <w:rPr>
          <w:rFonts w:ascii="Times New Roman" w:eastAsia="宋体" w:hAnsi="宋体" w:hint="eastAsia"/>
          <w:b/>
          <w:bCs/>
        </w:rPr>
      </w:pPr>
      <w:r w:rsidRPr="00B53BC4">
        <w:rPr>
          <w:rFonts w:ascii="Arial" w:eastAsia="黑体" w:hAnsi="黑体"/>
          <w:b/>
          <w:bCs/>
          <w:color w:val="FF0000"/>
        </w:rPr>
        <w:lastRenderedPageBreak/>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由阿基米德原理</w:t>
      </w:r>
      <w:r w:rsidRPr="009504F1">
        <w:rPr>
          <w:rFonts w:ascii="Times New Roman" w:eastAsia="宋体" w:hAnsi="宋体"/>
          <w:b/>
          <w:bCs/>
          <w:i/>
          <w:color w:val="ABD8DA"/>
        </w:rPr>
        <w:t>F</w:t>
      </w:r>
      <w:r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液</w:t>
      </w:r>
      <w:r w:rsidRPr="009504F1">
        <w:rPr>
          <w:rFonts w:ascii="Times New Roman" w:eastAsia="宋体" w:hAnsi="宋体"/>
          <w:b/>
          <w:bCs/>
          <w:i/>
          <w:color w:val="ABD8DA"/>
        </w:rPr>
        <w:t>V</w:t>
      </w:r>
      <w:r w:rsidRPr="009504F1">
        <w:rPr>
          <w:rFonts w:ascii="Arial" w:eastAsia="黑体" w:hAnsi="黑体" w:hint="eastAsia"/>
          <w:b/>
          <w:bCs/>
          <w:color w:val="ABD8DA"/>
          <w:vertAlign w:val="subscript"/>
        </w:rPr>
        <w:t>排</w:t>
      </w:r>
      <w:r w:rsidRPr="009504F1">
        <w:rPr>
          <w:rFonts w:ascii="Times New Roman" w:eastAsia="宋体" w:hAnsi="宋体"/>
          <w:b/>
          <w:bCs/>
          <w:i/>
          <w:color w:val="ABD8DA"/>
        </w:rPr>
        <w:t>g</w:t>
      </w:r>
      <w:r w:rsidRPr="00B53BC4">
        <w:rPr>
          <w:rFonts w:ascii="Arial" w:eastAsia="黑体" w:hAnsi="黑体" w:hint="eastAsia"/>
          <w:b/>
          <w:bCs/>
          <w:color w:val="FF0000"/>
        </w:rPr>
        <w:t>得题图乙中模型</w:t>
      </w:r>
      <w:r w:rsidRPr="009504F1">
        <w:rPr>
          <w:rFonts w:ascii="Times New Roman" w:eastAsia="宋体" w:hAnsi="宋体"/>
          <w:b/>
          <w:bCs/>
          <w:color w:val="FF0000"/>
        </w:rPr>
        <w:t>B</w:t>
      </w:r>
      <w:r w:rsidRPr="00B53BC4">
        <w:rPr>
          <w:rFonts w:ascii="Arial" w:eastAsia="黑体" w:hAnsi="黑体" w:hint="eastAsia"/>
          <w:b/>
          <w:bCs/>
          <w:color w:val="FF0000"/>
        </w:rPr>
        <w:t>受到的浮力</w:t>
      </w:r>
      <w:r w:rsidRPr="009504F1">
        <w:rPr>
          <w:rFonts w:ascii="Times New Roman" w:eastAsia="宋体" w:hAnsi="宋体"/>
          <w:b/>
          <w:bCs/>
          <w:i/>
          <w:color w:val="ABD8DA"/>
        </w:rPr>
        <w:t>F</w:t>
      </w:r>
      <w:r w:rsidRPr="009504F1">
        <w:rPr>
          <w:rFonts w:ascii="Arial" w:eastAsia="黑体" w:hAnsi="黑体" w:hint="eastAsia"/>
          <w:b/>
          <w:bCs/>
          <w:color w:val="ABD8DA"/>
          <w:vertAlign w:val="subscript"/>
        </w:rPr>
        <w:t>浮</w:t>
      </w:r>
      <w:r w:rsidRPr="009504F1">
        <w:rPr>
          <w:rFonts w:ascii="Times New Roman" w:eastAsia="宋体" w:hAnsi="宋体"/>
          <w:b/>
          <w:bCs/>
          <w:i/>
          <w:color w:val="ABD8DA"/>
          <w:vertAlign w:val="subscript"/>
        </w:rPr>
        <w:t>B</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gV</w:t>
      </w:r>
      <w:r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kg/m</w:t>
      </w:r>
      <w:r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000</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Pr="009504F1">
        <w:rPr>
          <w:rFonts w:ascii="Times New Roman" w:eastAsia="宋体" w:hAnsi="宋体"/>
          <w:b/>
          <w:bCs/>
          <w:color w:val="ABD8DA"/>
          <w:vertAlign w:val="superscript"/>
        </w:rPr>
        <w:t>6</w:t>
      </w:r>
      <w:r w:rsidRPr="00B53BC4">
        <w:rPr>
          <w:rFonts w:ascii="Arial" w:eastAsia="黑体" w:hAnsi="黑体"/>
          <w:b/>
          <w:bCs/>
          <w:color w:val="FF0000"/>
        </w:rPr>
        <w:t xml:space="preserve"> </w:t>
      </w:r>
      <w:r w:rsidRPr="009504F1">
        <w:rPr>
          <w:rFonts w:ascii="Times New Roman" w:eastAsia="宋体" w:hAnsi="宋体"/>
          <w:b/>
          <w:bCs/>
          <w:color w:val="FF0000"/>
        </w:rPr>
        <w:t>m</w:t>
      </w:r>
      <w:r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Pr="009504F1">
        <w:rPr>
          <w:rFonts w:ascii="Times New Roman" w:eastAsia="宋体" w:hAnsi="宋体"/>
          <w:b/>
          <w:bCs/>
          <w:color w:val="FF0000"/>
        </w:rPr>
        <w:t>20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4C4B3C76" w14:textId="1C82852D"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题图乙中，以</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B</w:t>
      </w:r>
      <w:r w:rsidR="00AE7D5D" w:rsidRPr="00B53BC4">
        <w:rPr>
          <w:rFonts w:ascii="Arial" w:eastAsia="黑体" w:hAnsi="黑体" w:hint="eastAsia"/>
          <w:b/>
          <w:bCs/>
          <w:color w:val="FF0000"/>
        </w:rPr>
        <w:t>整体为研究对象，受到重力</w:t>
      </w:r>
      <w:r w:rsidR="00AE7D5D" w:rsidRPr="009504F1">
        <w:rPr>
          <w:rFonts w:ascii="Times New Roman" w:eastAsia="宋体" w:hAnsi="宋体"/>
          <w:b/>
          <w:bCs/>
          <w:i/>
          <w:color w:val="ABD8DA"/>
        </w:rPr>
        <w:t>G</w:t>
      </w:r>
      <w:r w:rsidR="00AE7D5D" w:rsidRPr="00B53BC4">
        <w:rPr>
          <w:rFonts w:ascii="Arial" w:eastAsia="黑体" w:hAnsi="黑体" w:hint="eastAsia"/>
          <w:b/>
          <w:bCs/>
          <w:color w:val="FF0000"/>
        </w:rPr>
        <w:t>、浮力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AE7D5D" w:rsidRPr="00B53BC4">
        <w:rPr>
          <w:rFonts w:ascii="Arial" w:eastAsia="黑体" w:hAnsi="黑体" w:hint="eastAsia"/>
          <w:b/>
          <w:bCs/>
          <w:color w:val="FF0000"/>
        </w:rPr>
        <w:t>和容器底的支持力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支</w:t>
      </w:r>
      <w:r w:rsidR="00AE7D5D" w:rsidRPr="00B53BC4">
        <w:rPr>
          <w:rFonts w:ascii="Arial" w:eastAsia="黑体" w:hAnsi="黑体" w:hint="eastAsia"/>
          <w:b/>
          <w:bCs/>
          <w:color w:val="FF0000"/>
        </w:rPr>
        <w:t>，且根据力的相互作用知</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支</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压</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16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。整体受到的浮力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AE7D5D" w:rsidRPr="009504F1">
        <w:rPr>
          <w:rFonts w:ascii="Times New Roman" w:eastAsia="宋体" w:hAnsi="宋体"/>
          <w:b/>
          <w:bCs/>
          <w:color w:val="ABD8DA"/>
          <w:vertAlign w:val="subscript"/>
        </w:rPr>
        <w:t>A</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AE7D5D" w:rsidRPr="009504F1">
        <w:rPr>
          <w:rFonts w:ascii="Times New Roman" w:eastAsia="宋体" w:hAnsi="宋体"/>
          <w:b/>
          <w:bCs/>
          <w:color w:val="ABD8DA"/>
          <w:vertAlign w:val="subscript"/>
        </w:rPr>
        <w:t>B</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，整体受到的重力</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A</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B</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B</w:t>
      </w:r>
      <w:r w:rsidR="00AE7D5D" w:rsidRPr="009504F1">
        <w:rPr>
          <w:rFonts w:ascii="Arial" w:eastAsia="黑体" w:hAnsi="黑体" w:hint="eastAsia"/>
          <w:b/>
          <w:bCs/>
          <w:color w:val="ABD8DA"/>
          <w:vertAlign w:val="subscript"/>
        </w:rPr>
        <w:t>水</w:t>
      </w:r>
      <w:r w:rsidR="00AE7D5D" w:rsidRPr="00B53BC4">
        <w:rPr>
          <w:rFonts w:ascii="Arial" w:eastAsia="黑体" w:hAnsi="黑体" w:hint="eastAsia"/>
          <w:b/>
          <w:bCs/>
          <w:color w:val="FF0000"/>
        </w:rPr>
        <w:t>，由于三力平衡，所以</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支</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A</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B</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B</w:t>
      </w:r>
      <w:r w:rsidR="00AE7D5D" w:rsidRPr="009504F1">
        <w:rPr>
          <w:rFonts w:ascii="Arial" w:eastAsia="黑体" w:hAnsi="黑体" w:hint="eastAsia"/>
          <w:b/>
          <w:bCs/>
          <w:color w:val="ABD8DA"/>
          <w:vertAlign w:val="subscript"/>
        </w:rPr>
        <w:t>水</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B</w:t>
      </w:r>
      <w:r w:rsidR="00AE7D5D" w:rsidRPr="00B53BC4">
        <w:rPr>
          <w:rFonts w:ascii="Arial" w:eastAsia="黑体" w:hAnsi="黑体" w:hint="eastAsia"/>
          <w:b/>
          <w:bCs/>
          <w:color w:val="FF0000"/>
        </w:rPr>
        <w:t>中充入的水的重力</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B</w:t>
      </w:r>
      <w:r w:rsidR="00AE7D5D" w:rsidRPr="009504F1">
        <w:rPr>
          <w:rFonts w:ascii="Arial" w:eastAsia="黑体" w:hAnsi="黑体" w:hint="eastAsia"/>
          <w:b/>
          <w:bCs/>
          <w:color w:val="ABD8DA"/>
          <w:vertAlign w:val="subscript"/>
        </w:rPr>
        <w:t>水</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支</w:t>
      </w:r>
      <w:r w:rsidR="00E95943" w:rsidRPr="00E95943">
        <w:rPr>
          <w:rFonts w:ascii="Times New Roman" w:eastAsia="宋体" w:hAnsi="宋体" w:hint="eastAsia"/>
          <w:bCs/>
          <w:color w:val="ABD8DA"/>
        </w:rPr>
        <w:t>－</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A</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B</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Pr="00B53BC4">
        <w:rPr>
          <w:rFonts w:ascii="Times New Roman" w:eastAsia="黑体" w:hAnsi="Times New Roman" w:hint="eastAsia"/>
          <w:b/>
          <w:bCs/>
          <w:color w:val="ABD8DA"/>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18</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，根据题意可知，</w:t>
      </w:r>
      <w:r w:rsidR="00AE7D5D" w:rsidRPr="009504F1">
        <w:rPr>
          <w:rFonts w:ascii="Times New Roman" w:eastAsia="宋体" w:hAnsi="宋体"/>
          <w:b/>
          <w:bCs/>
          <w:color w:val="FF0000"/>
        </w:rPr>
        <w:t>B</w:t>
      </w:r>
      <w:r w:rsidR="00AE7D5D" w:rsidRPr="00B53BC4">
        <w:rPr>
          <w:rFonts w:ascii="Arial" w:eastAsia="黑体" w:hAnsi="黑体" w:hint="eastAsia"/>
          <w:b/>
          <w:bCs/>
          <w:color w:val="FF0000"/>
        </w:rPr>
        <w:t>空心部分的体积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空心</w:t>
      </w:r>
      <w:r w:rsidR="00AE7D5D" w:rsidRPr="00B53BC4">
        <w:rPr>
          <w:rFonts w:ascii="Arial" w:eastAsia="黑体" w:hAnsi="黑体" w:hint="eastAsia"/>
          <w:b/>
          <w:bCs/>
          <w:color w:val="FF0000"/>
        </w:rPr>
        <w:t>等于</w:t>
      </w:r>
      <w:r w:rsidR="00AE7D5D" w:rsidRPr="009504F1">
        <w:rPr>
          <w:rFonts w:ascii="Times New Roman" w:eastAsia="宋体" w:hAnsi="宋体"/>
          <w:b/>
          <w:bCs/>
          <w:color w:val="FF0000"/>
        </w:rPr>
        <w:t>B</w:t>
      </w:r>
      <w:r w:rsidR="00AE7D5D" w:rsidRPr="00B53BC4">
        <w:rPr>
          <w:rFonts w:ascii="Arial" w:eastAsia="黑体" w:hAnsi="黑体" w:hint="eastAsia"/>
          <w:b/>
          <w:bCs/>
          <w:color w:val="FF0000"/>
        </w:rPr>
        <w:t>中充入的水的体积</w:t>
      </w:r>
      <w:r w:rsidR="00AE7D5D" w:rsidRPr="009504F1">
        <w:rPr>
          <w:rFonts w:ascii="Times New Roman" w:eastAsia="宋体" w:hAnsi="宋体"/>
          <w:b/>
          <w:bCs/>
          <w:i/>
          <w:color w:val="ABD8DA"/>
        </w:rPr>
        <w:t>V</w:t>
      </w:r>
      <w:r w:rsidR="00AE7D5D" w:rsidRPr="009504F1">
        <w:rPr>
          <w:rFonts w:ascii="Times New Roman" w:eastAsia="宋体" w:hAnsi="宋体"/>
          <w:b/>
          <w:bCs/>
          <w:color w:val="ABD8DA"/>
          <w:vertAlign w:val="subscript"/>
        </w:rPr>
        <w:t>B</w:t>
      </w:r>
      <w:r w:rsidR="00AE7D5D" w:rsidRPr="009504F1">
        <w:rPr>
          <w:rFonts w:ascii="Arial" w:eastAsia="黑体" w:hAnsi="黑体" w:hint="eastAsia"/>
          <w:b/>
          <w:bCs/>
          <w:color w:val="ABD8DA"/>
          <w:vertAlign w:val="subscript"/>
        </w:rPr>
        <w:t>水</w:t>
      </w:r>
      <w:r w:rsidR="00AE7D5D" w:rsidRPr="00B53BC4">
        <w:rPr>
          <w:rFonts w:ascii="Arial" w:eastAsia="黑体" w:hAnsi="黑体" w:hint="eastAsia"/>
          <w:b/>
          <w:bCs/>
          <w:color w:val="FF0000"/>
        </w:rPr>
        <w:t>，由</w:t>
      </w:r>
      <w:r w:rsidR="00AE7D5D" w:rsidRPr="009504F1">
        <w:rPr>
          <w:rFonts w:ascii="Times New Roman" w:eastAsia="Microsoft Yi Baiti" w:hAnsi="Times New Roman" w:cs="Times New Roman"/>
          <w:b/>
          <w:bCs/>
          <w:i/>
          <w:color w:val="ABD8DA"/>
        </w:rPr>
        <w:t>ρ</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V</m:t>
            </m:r>
          </m:den>
        </m:f>
      </m:oMath>
      <w:r w:rsidR="00AE7D5D" w:rsidRPr="00B53BC4">
        <w:rPr>
          <w:rFonts w:ascii="Arial" w:eastAsia="黑体" w:hAnsi="黑体" w:hint="eastAsia"/>
          <w:b/>
          <w:bCs/>
          <w:color w:val="FF0000"/>
        </w:rPr>
        <w:t>和</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mg</w:t>
      </w:r>
      <w:r w:rsidR="00AE7D5D" w:rsidRPr="00B53BC4">
        <w:rPr>
          <w:rFonts w:ascii="Arial" w:eastAsia="黑体" w:hAnsi="黑体" w:hint="eastAsia"/>
          <w:b/>
          <w:bCs/>
          <w:color w:val="FF0000"/>
        </w:rPr>
        <w:t>，得</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空心</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9504F1">
        <w:rPr>
          <w:rFonts w:ascii="Times New Roman" w:eastAsia="宋体" w:hAnsi="宋体"/>
          <w:b/>
          <w:bCs/>
          <w:color w:val="ABD8DA"/>
          <w:vertAlign w:val="subscript"/>
        </w:rPr>
        <w:t>B</w:t>
      </w:r>
      <w:r w:rsidR="00AE7D5D" w:rsidRPr="009504F1">
        <w:rPr>
          <w:rFonts w:ascii="Arial" w:eastAsia="黑体" w:hAnsi="黑体" w:hint="eastAsia"/>
          <w:b/>
          <w:bCs/>
          <w:color w:val="ABD8DA"/>
          <w:vertAlign w:val="subscript"/>
        </w:rPr>
        <w:t>水</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i/>
              </w:rPr>
              <m:t>G</m:t>
            </m:r>
          </m:num>
          <m:den>
            <m:r>
              <m:rPr>
                <m:nor/>
              </m:rPr>
              <w:rPr>
                <w:rFonts w:ascii="Times New Roman" w:eastAsia="宋体" w:hAnsi="宋体" w:cs="Times New Roman"/>
                <w:b/>
                <w:bCs/>
                <w:i/>
              </w:rPr>
              <m:t>g</m:t>
            </m:r>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18 </m:t>
            </m:r>
            <m:r>
              <m:rPr>
                <m:nor/>
              </m:rPr>
              <w:rPr>
                <w:rFonts w:ascii="Times New Roman" w:eastAsia="宋体" w:hAnsi="宋体" w:cs="Times New Roman"/>
                <w:b/>
                <w:bCs/>
                <w:i/>
              </w:rPr>
              <m:t>N</m:t>
            </m:r>
          </m:num>
          <m:den>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r>
              <m:rPr>
                <m:nor/>
              </m:rPr>
              <w:rPr>
                <w:rFonts w:ascii="Times New Roman" w:eastAsia="宋体" w:hAnsi="Times New Roman" w:cs="Times New Roman" w:hint="eastAsia"/>
                <w:bCs/>
              </w:rPr>
              <m:t>×</m:t>
            </m:r>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w:t>
      </w:r>
    </w:p>
    <w:p w14:paraId="7D5B55E7" w14:textId="725BDACD"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题图丙中，</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B</w:t>
      </w:r>
      <w:r w:rsidR="00AE7D5D" w:rsidRPr="00B53BC4">
        <w:rPr>
          <w:rFonts w:ascii="Arial" w:eastAsia="黑体" w:hAnsi="黑体" w:hint="eastAsia"/>
          <w:b/>
          <w:bCs/>
          <w:color w:val="FF0000"/>
        </w:rPr>
        <w:t>整体为研究对象，受到重力</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A</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B</w:t>
      </w:r>
      <w:r w:rsidR="00AE7D5D" w:rsidRPr="00B53BC4">
        <w:rPr>
          <w:rFonts w:ascii="Arial" w:eastAsia="黑体" w:hAnsi="黑体" w:hint="eastAsia"/>
          <w:b/>
          <w:bCs/>
          <w:color w:val="FF0000"/>
        </w:rPr>
        <w:t>、浮力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AE7D5D" w:rsidRPr="00B53BC4">
        <w:rPr>
          <w:rFonts w:ascii="Arial" w:eastAsia="黑体" w:hAnsi="黑体" w:hint="eastAsia"/>
          <w:b/>
          <w:bCs/>
          <w:color w:val="FF0000"/>
        </w:rPr>
        <w:t>，处于漂浮状态，则浮力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A</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G</w:t>
      </w:r>
      <w:r w:rsidR="00AE7D5D" w:rsidRPr="009504F1">
        <w:rPr>
          <w:rFonts w:ascii="Times New Roman" w:eastAsia="宋体" w:hAnsi="宋体"/>
          <w:b/>
          <w:bCs/>
          <w:color w:val="ABD8DA"/>
          <w:vertAlign w:val="subscript"/>
        </w:rPr>
        <w:t>B</w:t>
      </w:r>
      <w:r w:rsidR="00E95943" w:rsidRPr="00E95943">
        <w:rPr>
          <w:rFonts w:ascii="Times New Roman" w:eastAsia="宋体" w:hAnsi="宋体" w:hint="eastAsia"/>
          <w:bCs/>
          <w:color w:val="FF0000"/>
        </w:rPr>
        <w:t>＝</w:t>
      </w:r>
      <w:r w:rsidRPr="00B53BC4">
        <w:rPr>
          <w:rFonts w:ascii="Times New Roman" w:eastAsia="黑体" w:hAnsi="Times New Roman" w:hint="eastAsia"/>
          <w:b/>
          <w:bCs/>
          <w:color w:val="ABD8DA"/>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，排开水的总体积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F</m:t>
            </m:r>
            <m:sSub>
              <m:sSubPr>
                <m:ctrlPr>
                  <w:rPr>
                    <w:rFonts w:ascii="Cambria Math" w:eastAsia="宋体" w:hAnsi="Cambria Math" w:cs="Times New Roman"/>
                    <w:b/>
                    <w:bCs/>
                  </w:rPr>
                </m:ctrlPr>
              </m:sSubPr>
              <m:e>
                <m:r>
                  <m:rPr>
                    <m:nor/>
                  </m:rPr>
                  <w:rPr>
                    <w:rFonts w:ascii="Times New Roman" w:eastAsia="宋体" w:hAnsi="宋体" w:cs="Times New Roman"/>
                    <w:b/>
                    <w:bCs/>
                  </w:rPr>
                  <m:t>'</m:t>
                </m:r>
              </m:e>
              <m:sub>
                <m:r>
                  <m:rPr>
                    <m:nor/>
                  </m:rPr>
                  <w:rPr>
                    <w:rFonts w:ascii="Times New Roman" w:eastAsia="宋体" w:hAnsi="宋体" w:cs="Times New Roman"/>
                    <w:b/>
                    <w:bCs/>
                  </w:rPr>
                  <m:t>浮</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20 </m:t>
            </m:r>
            <m:r>
              <m:rPr>
                <m:nor/>
              </m:rPr>
              <w:rPr>
                <w:rFonts w:ascii="Times New Roman" w:eastAsia="宋体" w:hAnsi="宋体" w:cs="Times New Roman"/>
                <w:b/>
                <w:bCs/>
                <w:i/>
              </w:rPr>
              <m:t>N</m:t>
            </m:r>
          </m:num>
          <m:den>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r>
              <m:rPr>
                <m:nor/>
              </m:rPr>
              <w:rPr>
                <w:rFonts w:ascii="Times New Roman" w:eastAsia="宋体" w:hAnsi="Times New Roman" w:cs="Times New Roman" w:hint="eastAsia"/>
                <w:bCs/>
              </w:rPr>
              <m:t>×</m:t>
            </m:r>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，则变化的体积</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B53BC4">
        <w:rPr>
          <w:rFonts w:ascii="Arial" w:eastAsia="黑体" w:hAnsi="黑体"/>
          <w:b/>
          <w:bCs/>
          <w:color w:val="FF0000"/>
        </w:rPr>
        <w:t xml:space="preserve"> </w:t>
      </w:r>
      <w:r w:rsidR="00AE7D5D" w:rsidRPr="009504F1">
        <w:rPr>
          <w:rFonts w:ascii="Times New Roman" w:eastAsia="宋体" w:hAnsi="宋体"/>
          <w:b/>
          <w:bCs/>
          <w:color w:val="ABD8DA"/>
          <w:vertAlign w:val="subscript"/>
        </w:rPr>
        <w:t>B</w:t>
      </w:r>
      <w:r w:rsidR="00AE7D5D" w:rsidRPr="009504F1">
        <w:rPr>
          <w:rFonts w:ascii="Arial" w:eastAsia="黑体" w:hAnsi="黑体" w:hint="eastAsia"/>
          <w:b/>
          <w:bCs/>
          <w:color w:val="ABD8DA"/>
          <w:vertAlign w:val="subscript"/>
        </w:rPr>
        <w:t>水</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9504F1">
        <w:rPr>
          <w:rFonts w:ascii="Times New Roman" w:eastAsia="宋体" w:hAnsi="宋体"/>
          <w:b/>
          <w:bCs/>
          <w:color w:val="ABD8DA"/>
          <w:vertAlign w:val="subscript"/>
        </w:rPr>
        <w:t>B</w:t>
      </w:r>
      <w:r w:rsidR="00AE7D5D" w:rsidRPr="009504F1">
        <w:rPr>
          <w:rFonts w:ascii="Arial" w:eastAsia="黑体" w:hAnsi="黑体" w:hint="eastAsia"/>
          <w:b/>
          <w:bCs/>
          <w:color w:val="ABD8DA"/>
          <w:vertAlign w:val="subscript"/>
        </w:rPr>
        <w:t>水</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V</w:t>
      </w:r>
      <w:r w:rsidR="00AE7D5D" w:rsidRPr="009504F1">
        <w:rPr>
          <w:rFonts w:ascii="Times New Roman" w:eastAsia="宋体" w:hAnsi="宋体"/>
          <w:b/>
          <w:bCs/>
          <w:color w:val="ABD8DA"/>
          <w:vertAlign w:val="subscript"/>
        </w:rPr>
        <w:t>A</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V</w:t>
      </w:r>
      <w:r w:rsidR="00AE7D5D" w:rsidRPr="009504F1">
        <w:rPr>
          <w:rFonts w:ascii="Times New Roman" w:eastAsia="宋体" w:hAnsi="宋体"/>
          <w:b/>
          <w:bCs/>
          <w:color w:val="ABD8DA"/>
          <w:vertAlign w:val="subscript"/>
        </w:rPr>
        <w:t>B</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，液面变化的高度</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h</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Times New Roman" w:cs="Times New Roman"/>
                <w:b/>
                <w:bCs/>
              </w:rPr>
              <m:t>Δ</m:t>
            </m:r>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num>
          <m:den>
            <m:r>
              <m:rPr>
                <m:nor/>
              </m:rPr>
              <w:rPr>
                <w:rFonts w:ascii="Times New Roman" w:eastAsia="宋体" w:hAnsi="宋体" w:cs="Times New Roman"/>
                <w:b/>
                <w:bCs/>
                <w:i/>
              </w:rPr>
              <m:t>S</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6</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3</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num>
          <m:den>
            <m:r>
              <m:rPr>
                <m:nor/>
              </m:rPr>
              <w:rPr>
                <w:rFonts w:ascii="Times New Roman" w:eastAsia="宋体" w:hAnsi="宋体" w:cs="Times New Roman"/>
                <w:b/>
                <w:bCs/>
              </w:rPr>
              <m:t>1 000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4</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，水对容器底的压强变化量</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h</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33FB735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A151246" wp14:editId="656AAC84">
            <wp:extent cx="360000" cy="108000"/>
            <wp:effectExtent l="0" t="0" r="0" b="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3.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第十一讲　功和机械能</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486940C9" wp14:editId="08E72A07">
            <wp:extent cx="324000" cy="108000"/>
            <wp:effectExtent l="0" t="0" r="0" b="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4.jpeg"/>
                    <pic:cNvPicPr/>
                  </pic:nvPicPr>
                  <pic:blipFill>
                    <a:blip r:embed="rId12"/>
                    <a:stretch>
                      <a:fillRect/>
                    </a:stretch>
                  </pic:blipFill>
                  <pic:spPr>
                    <a:xfrm>
                      <a:off x="0" y="0"/>
                      <a:ext cx="324000" cy="108000"/>
                    </a:xfrm>
                    <a:prstGeom prst="rect">
                      <a:avLst/>
                    </a:prstGeom>
                  </pic:spPr>
                </pic:pic>
              </a:graphicData>
            </a:graphic>
          </wp:inline>
        </w:drawing>
      </w:r>
    </w:p>
    <w:p w14:paraId="50854E6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743FB34" wp14:editId="7608B741">
            <wp:extent cx="2988000" cy="288000"/>
            <wp:effectExtent l="0" t="0" r="0" b="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5.jpeg"/>
                    <pic:cNvPicPr/>
                  </pic:nvPicPr>
                  <pic:blipFill>
                    <a:blip r:embed="rId13"/>
                    <a:stretch>
                      <a:fillRect/>
                    </a:stretch>
                  </pic:blipFill>
                  <pic:spPr>
                    <a:xfrm>
                      <a:off x="0" y="0"/>
                      <a:ext cx="2988000" cy="288000"/>
                    </a:xfrm>
                    <a:prstGeom prst="rect">
                      <a:avLst/>
                    </a:prstGeom>
                  </pic:spPr>
                </pic:pic>
              </a:graphicData>
            </a:graphic>
          </wp:inline>
        </w:drawing>
      </w:r>
    </w:p>
    <w:p w14:paraId="251D0E1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76B2FC0" wp14:editId="7613AB65">
            <wp:extent cx="180000" cy="792000"/>
            <wp:effectExtent l="0" t="0" r="0" b="0"/>
            <wp:docPr id="698" name="image686.jpeg" descr="source:si_idm407606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6.jpeg"/>
                    <pic:cNvPicPr/>
                  </pic:nvPicPr>
                  <pic:blipFill>
                    <a:blip r:embed="rId406"/>
                    <a:stretch>
                      <a:fillRect/>
                    </a:stretch>
                  </pic:blipFill>
                  <pic:spPr>
                    <a:xfrm>
                      <a:off x="0" y="0"/>
                      <a:ext cx="180000" cy="792000"/>
                    </a:xfrm>
                    <a:prstGeom prst="rect">
                      <a:avLst/>
                    </a:prstGeom>
                  </pic:spPr>
                </pic:pic>
              </a:graphicData>
            </a:graphic>
          </wp:inline>
        </w:drawing>
      </w:r>
      <w:r w:rsidRPr="009504F1">
        <w:rPr>
          <w:rFonts w:ascii="Times New Roman" w:eastAsia="楷体" w:hAnsi="楷体" w:hint="eastAsia"/>
          <w:b/>
          <w:bCs/>
        </w:rPr>
        <w:t>功</w:t>
      </w:r>
      <w:r w:rsidRPr="009504F1">
        <w:rPr>
          <w:rFonts w:ascii="Times New Roman" w:eastAsia="宋体" w:hAnsi="宋体"/>
          <w:b/>
          <w:bCs/>
          <w:noProof/>
        </w:rPr>
        <w:drawing>
          <wp:inline distT="0" distB="0" distL="0" distR="0" wp14:anchorId="6BA328F1" wp14:editId="6D668B14">
            <wp:extent cx="6120000" cy="2160000"/>
            <wp:effectExtent l="0" t="0" r="0" b="0"/>
            <wp:docPr id="699" name="image687.jpeg" descr="source:si_idm407594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7.jpeg"/>
                    <pic:cNvPicPr/>
                  </pic:nvPicPr>
                  <pic:blipFill>
                    <a:blip r:embed="rId407"/>
                    <a:stretch>
                      <a:fillRect/>
                    </a:stretch>
                  </pic:blipFill>
                  <pic:spPr>
                    <a:xfrm>
                      <a:off x="0" y="0"/>
                      <a:ext cx="6120000" cy="2160000"/>
                    </a:xfrm>
                    <a:prstGeom prst="rect">
                      <a:avLst/>
                    </a:prstGeom>
                  </pic:spPr>
                </pic:pic>
              </a:graphicData>
            </a:graphic>
          </wp:inline>
        </w:drawing>
      </w:r>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11F25CE7" wp14:editId="19E2CD48">
            <wp:extent cx="180000" cy="360000"/>
            <wp:effectExtent l="0" t="0" r="0" b="0"/>
            <wp:docPr id="700" name="image688.jpeg" descr="source:si_idm407584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8.jpeg"/>
                    <pic:cNvPicPr/>
                  </pic:nvPicPr>
                  <pic:blipFill>
                    <a:blip r:embed="rId408"/>
                    <a:stretch>
                      <a:fillRect/>
                    </a:stretch>
                  </pic:blipFill>
                  <pic:spPr>
                    <a:xfrm>
                      <a:off x="0" y="0"/>
                      <a:ext cx="180000" cy="360000"/>
                    </a:xfrm>
                    <a:prstGeom prst="rect">
                      <a:avLst/>
                    </a:prstGeom>
                  </pic:spPr>
                </pic:pic>
              </a:graphicData>
            </a:graphic>
          </wp:inline>
        </w:drawing>
      </w:r>
      <m:oMath>
        <m:d>
          <m:dPr>
            <m:begChr m:val="{"/>
            <m:endChr m:val=""/>
            <m:ctrlPr>
              <w:rPr>
                <w:rFonts w:ascii="Cambria Math" w:eastAsia="宋体" w:hAnsi="Cambria Math" w:cs="Times New Roman"/>
                <w:b/>
                <w:bCs/>
              </w:rPr>
            </m:ctrlPr>
          </m:dPr>
          <m:e/>
        </m:d>
      </m:oMath>
      <w:r w:rsidRPr="009504F1">
        <w:rPr>
          <w:rFonts w:ascii="Times New Roman" w:eastAsia="宋体" w:hAnsi="宋体" w:hint="eastAsia"/>
          <w:b/>
          <w:bCs/>
        </w:rPr>
        <w:t>动能</w:t>
      </w:r>
      <w:r w:rsidRPr="009504F1">
        <w:rPr>
          <w:rFonts w:ascii="Times New Roman" w:eastAsia="楷体" w:hAnsi="楷体" w:hint="eastAsia"/>
          <w:b/>
          <w:bCs/>
        </w:rPr>
        <w:t>、</w:t>
      </w:r>
      <w:r w:rsidRPr="009504F1">
        <w:rPr>
          <w:rFonts w:ascii="Times New Roman" w:eastAsia="宋体" w:hAnsi="宋体"/>
          <w:b/>
          <w:bCs/>
        </w:rPr>
        <w:br/>
      </w:r>
      <w:r w:rsidRPr="009504F1">
        <w:rPr>
          <w:rFonts w:ascii="Times New Roman" w:eastAsia="楷体" w:hAnsi="楷体" w:hint="eastAsia"/>
          <w:b/>
          <w:bCs/>
        </w:rPr>
        <w:t>势能和</w:t>
      </w:r>
      <w:r w:rsidRPr="009504F1">
        <w:rPr>
          <w:rFonts w:ascii="Times New Roman" w:eastAsia="宋体" w:hAnsi="宋体"/>
          <w:b/>
          <w:bCs/>
        </w:rPr>
        <w:br/>
      </w:r>
      <w:r w:rsidRPr="009504F1">
        <w:rPr>
          <w:rFonts w:ascii="Times New Roman" w:eastAsia="楷体" w:hAnsi="楷体" w:hint="eastAsia"/>
          <w:b/>
          <w:bCs/>
        </w:rPr>
        <w:t>机械能</w:t>
      </w:r>
      <w:r w:rsidR="00E46BC1" w:rsidRPr="009504F1">
        <w:rPr>
          <w:rFonts w:ascii="Calibri" w:eastAsia="Calibri" w:hAnsi="Calibri" w:cs="Calibri" w:hint="eastAsia"/>
          <w:b/>
          <w:bCs/>
        </w:rPr>
        <w:t>􁀄</w:t>
      </w:r>
      <w:r w:rsidRPr="009504F1">
        <w:rPr>
          <w:rFonts w:ascii="Times New Roman" w:eastAsia="宋体" w:hAnsi="宋体"/>
          <w:b/>
          <w:bCs/>
        </w:rPr>
        <w:br/>
      </w:r>
      <m:oMath>
        <m:d>
          <m:dPr>
            <m:begChr m:val="{"/>
            <m:endChr m:val=""/>
            <m:ctrlPr>
              <w:rPr>
                <w:rFonts w:ascii="Cambria Math" w:eastAsia="宋体" w:hAnsi="Cambria Math" w:cs="Times New Roman"/>
                <w:b/>
                <w:bCs/>
              </w:rPr>
            </m:ctrlPr>
          </m:dPr>
          <m:e/>
        </m:d>
      </m:oMath>
      <w:r w:rsidRPr="009504F1">
        <w:rPr>
          <w:rFonts w:ascii="Times New Roman" w:eastAsia="宋体" w:hAnsi="宋体" w:hint="eastAsia"/>
          <w:b/>
          <w:bCs/>
        </w:rPr>
        <w:t>械能</w:t>
      </w:r>
      <w:r w:rsidRPr="009504F1">
        <w:rPr>
          <w:rFonts w:ascii="Times New Roman" w:eastAsia="宋体" w:hAnsi="宋体"/>
          <w:b/>
          <w:bCs/>
        </w:rPr>
        <w:br/>
      </w:r>
      <w:r w:rsidRPr="009504F1">
        <w:rPr>
          <w:rFonts w:ascii="Times New Roman" w:eastAsia="楷体" w:hAnsi="楷体" w:hint="eastAsia"/>
          <w:b/>
          <w:bCs/>
        </w:rPr>
        <w:t>守恒及</w:t>
      </w:r>
      <w:r w:rsidRPr="009504F1">
        <w:rPr>
          <w:rFonts w:ascii="Times New Roman" w:eastAsia="宋体" w:hAnsi="宋体"/>
          <w:b/>
          <w:bCs/>
        </w:rPr>
        <w:br/>
      </w:r>
      <w:r w:rsidRPr="009504F1">
        <w:rPr>
          <w:rFonts w:ascii="Times New Roman" w:eastAsia="楷体" w:hAnsi="楷体" w:hint="eastAsia"/>
          <w:b/>
          <w:bCs/>
        </w:rPr>
        <w:t>其转化</w:t>
      </w:r>
      <w:r w:rsidR="00E46BC1" w:rsidRPr="009504F1">
        <w:rPr>
          <w:rFonts w:ascii="Calibri" w:eastAsia="Calibri" w:hAnsi="Calibri" w:cs="Calibri" w:hint="eastAsia"/>
          <w:b/>
          <w:bCs/>
        </w:rPr>
        <w:t>􁀆</w:t>
      </w:r>
    </w:p>
    <w:p w14:paraId="66B3932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CEA01F3" wp14:editId="285982FF">
            <wp:extent cx="2988000" cy="252000"/>
            <wp:effectExtent l="0" t="0" r="0" b="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9.jpeg"/>
                    <pic:cNvPicPr/>
                  </pic:nvPicPr>
                  <pic:blipFill>
                    <a:blip r:embed="rId15"/>
                    <a:stretch>
                      <a:fillRect/>
                    </a:stretch>
                  </pic:blipFill>
                  <pic:spPr>
                    <a:xfrm>
                      <a:off x="0" y="0"/>
                      <a:ext cx="2988000" cy="252000"/>
                    </a:xfrm>
                    <a:prstGeom prst="rect">
                      <a:avLst/>
                    </a:prstGeom>
                  </pic:spPr>
                </pic:pic>
              </a:graphicData>
            </a:graphic>
          </wp:inline>
        </w:drawing>
      </w:r>
    </w:p>
    <w:p w14:paraId="12211B7C"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1B280F22" w14:textId="7494E258"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广州</w:t>
      </w:r>
      <w:r w:rsidR="00B53BC4" w:rsidRPr="00B53BC4">
        <w:rPr>
          <w:rFonts w:ascii="Times New Roman" w:eastAsia="楷体" w:hAnsi="Times New Roman" w:hint="eastAsia"/>
          <w:b/>
          <w:bCs/>
        </w:rPr>
        <w:t>)</w:t>
      </w:r>
      <w:r w:rsidRPr="009504F1">
        <w:rPr>
          <w:rFonts w:ascii="Times New Roman" w:eastAsia="宋体" w:hAnsi="宋体" w:hint="eastAsia"/>
          <w:b/>
          <w:bCs/>
        </w:rPr>
        <w:t>在如图所示的粗糙程度相同的水平冰面上，运动员用水平推力从</w:t>
      </w:r>
      <w:r w:rsidRPr="009504F1">
        <w:rPr>
          <w:rFonts w:ascii="Times New Roman" w:eastAsia="宋体" w:hAnsi="宋体"/>
          <w:b/>
          <w:bCs/>
          <w:i/>
        </w:rPr>
        <w:t>a</w:t>
      </w:r>
      <w:r w:rsidRPr="009504F1">
        <w:rPr>
          <w:rFonts w:ascii="Times New Roman" w:eastAsia="宋体" w:hAnsi="宋体" w:hint="eastAsia"/>
          <w:b/>
          <w:bCs/>
        </w:rPr>
        <w:t>点推动冰壶，经过</w:t>
      </w:r>
      <w:r w:rsidRPr="009504F1">
        <w:rPr>
          <w:rFonts w:ascii="Times New Roman" w:eastAsia="宋体" w:hAnsi="宋体"/>
          <w:b/>
          <w:bCs/>
          <w:i/>
        </w:rPr>
        <w:t>b</w:t>
      </w:r>
      <w:r w:rsidRPr="009504F1">
        <w:rPr>
          <w:rFonts w:ascii="Times New Roman" w:eastAsia="宋体" w:hAnsi="宋体" w:hint="eastAsia"/>
          <w:b/>
          <w:bCs/>
        </w:rPr>
        <w:t>点时松手，冰壶到达</w:t>
      </w:r>
      <w:r w:rsidRPr="009504F1">
        <w:rPr>
          <w:rFonts w:ascii="Times New Roman" w:eastAsia="宋体" w:hAnsi="宋体"/>
          <w:b/>
          <w:bCs/>
          <w:i/>
        </w:rPr>
        <w:t>c</w:t>
      </w:r>
      <w:r w:rsidRPr="009504F1">
        <w:rPr>
          <w:rFonts w:ascii="Times New Roman" w:eastAsia="宋体" w:hAnsi="宋体" w:hint="eastAsia"/>
          <w:b/>
          <w:bCs/>
        </w:rPr>
        <w:t>点停止运动，由</w:t>
      </w:r>
      <w:r w:rsidRPr="009504F1">
        <w:rPr>
          <w:rFonts w:ascii="Times New Roman" w:eastAsia="宋体" w:hAnsi="宋体"/>
          <w:b/>
          <w:bCs/>
          <w:i/>
        </w:rPr>
        <w:t>a</w:t>
      </w:r>
      <w:r w:rsidRPr="009504F1">
        <w:rPr>
          <w:rFonts w:ascii="Times New Roman" w:eastAsia="宋体" w:hAnsi="宋体" w:hint="eastAsia"/>
          <w:b/>
          <w:bCs/>
        </w:rPr>
        <w:t>到</w:t>
      </w:r>
      <w:r w:rsidRPr="009504F1">
        <w:rPr>
          <w:rFonts w:ascii="Times New Roman" w:eastAsia="宋体" w:hAnsi="宋体"/>
          <w:b/>
          <w:bCs/>
          <w:i/>
        </w:rPr>
        <w:t>b</w:t>
      </w:r>
      <w:r w:rsidRPr="009504F1">
        <w:rPr>
          <w:rFonts w:ascii="Times New Roman" w:eastAsia="宋体" w:hAnsi="宋体" w:hint="eastAsia"/>
          <w:b/>
          <w:bCs/>
        </w:rPr>
        <w:t>和由</w:t>
      </w:r>
      <w:r w:rsidRPr="009504F1">
        <w:rPr>
          <w:rFonts w:ascii="Times New Roman" w:eastAsia="宋体" w:hAnsi="宋体"/>
          <w:b/>
          <w:bCs/>
          <w:i/>
        </w:rPr>
        <w:t>b</w:t>
      </w:r>
      <w:r w:rsidRPr="009504F1">
        <w:rPr>
          <w:rFonts w:ascii="Times New Roman" w:eastAsia="宋体" w:hAnsi="宋体" w:hint="eastAsia"/>
          <w:b/>
          <w:bCs/>
        </w:rPr>
        <w:t>到</w:t>
      </w:r>
      <w:r w:rsidRPr="009504F1">
        <w:rPr>
          <w:rFonts w:ascii="Times New Roman" w:eastAsia="宋体" w:hAnsi="宋体"/>
          <w:b/>
          <w:bCs/>
          <w:i/>
        </w:rPr>
        <w:t>c</w:t>
      </w:r>
      <w:r w:rsidRPr="009504F1">
        <w:rPr>
          <w:rFonts w:ascii="Times New Roman" w:eastAsia="宋体" w:hAnsi="宋体" w:hint="eastAsia"/>
          <w:b/>
          <w:bCs/>
        </w:rPr>
        <w:t>的过程中，设冰壶受到的滑动摩擦力分别为</w:t>
      </w:r>
      <w:r w:rsidRPr="009504F1">
        <w:rPr>
          <w:rFonts w:ascii="Times New Roman" w:eastAsia="宋体" w:hAnsi="宋体"/>
          <w:b/>
          <w:bCs/>
          <w:i/>
        </w:rPr>
        <w:t>f</w:t>
      </w:r>
      <w:r w:rsidRPr="009504F1">
        <w:rPr>
          <w:rFonts w:ascii="Times New Roman" w:eastAsia="宋体" w:hAnsi="宋体"/>
          <w:b/>
          <w:bCs/>
          <w:i/>
          <w:vertAlign w:val="subscript"/>
        </w:rPr>
        <w:t>ab</w:t>
      </w:r>
      <w:r w:rsidRPr="009504F1">
        <w:rPr>
          <w:rFonts w:ascii="Times New Roman" w:eastAsia="宋体" w:hAnsi="宋体" w:hint="eastAsia"/>
          <w:b/>
          <w:bCs/>
        </w:rPr>
        <w:t>和</w:t>
      </w:r>
      <w:r w:rsidRPr="009504F1">
        <w:rPr>
          <w:rFonts w:ascii="Times New Roman" w:eastAsia="宋体" w:hAnsi="宋体"/>
          <w:b/>
          <w:bCs/>
          <w:i/>
        </w:rPr>
        <w:t>f</w:t>
      </w:r>
      <w:r w:rsidRPr="009504F1">
        <w:rPr>
          <w:rFonts w:ascii="Times New Roman" w:eastAsia="宋体" w:hAnsi="宋体"/>
          <w:b/>
          <w:bCs/>
          <w:i/>
          <w:vertAlign w:val="subscript"/>
        </w:rPr>
        <w:t>bc</w:t>
      </w:r>
      <w:r w:rsidRPr="009504F1">
        <w:rPr>
          <w:rFonts w:ascii="Times New Roman" w:eastAsia="宋体" w:hAnsi="宋体" w:hint="eastAsia"/>
          <w:b/>
          <w:bCs/>
        </w:rPr>
        <w:t>，运动员对冰壶做的功分别为</w:t>
      </w:r>
      <w:r w:rsidRPr="009504F1">
        <w:rPr>
          <w:rFonts w:ascii="Times New Roman" w:eastAsia="宋体" w:hAnsi="宋体"/>
          <w:b/>
          <w:bCs/>
          <w:i/>
        </w:rPr>
        <w:t>W</w:t>
      </w:r>
      <w:r w:rsidRPr="009504F1">
        <w:rPr>
          <w:rFonts w:ascii="Times New Roman" w:eastAsia="宋体" w:hAnsi="宋体"/>
          <w:b/>
          <w:bCs/>
          <w:i/>
          <w:vertAlign w:val="subscript"/>
        </w:rPr>
        <w:t>ab</w:t>
      </w:r>
      <w:r w:rsidRPr="009504F1">
        <w:rPr>
          <w:rFonts w:ascii="Times New Roman" w:eastAsia="宋体" w:hAnsi="宋体" w:hint="eastAsia"/>
          <w:b/>
          <w:bCs/>
        </w:rPr>
        <w:t>和</w:t>
      </w:r>
      <w:r w:rsidRPr="009504F1">
        <w:rPr>
          <w:rFonts w:ascii="Times New Roman" w:eastAsia="宋体" w:hAnsi="宋体"/>
          <w:b/>
          <w:bCs/>
          <w:i/>
        </w:rPr>
        <w:t>W</w:t>
      </w:r>
      <w:r w:rsidRPr="009504F1">
        <w:rPr>
          <w:rFonts w:ascii="Times New Roman" w:eastAsia="宋体" w:hAnsi="宋体"/>
          <w:b/>
          <w:bCs/>
          <w:i/>
          <w:vertAlign w:val="subscript"/>
        </w:rPr>
        <w:t>bc</w:t>
      </w:r>
      <w:r w:rsidRPr="009504F1">
        <w:rPr>
          <w:rFonts w:ascii="Times New Roman" w:eastAsia="宋体" w:hAnsi="宋体" w:hint="eastAsia"/>
          <w:b/>
          <w:bCs/>
        </w:rPr>
        <w:t>，则</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6AD94FD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D034190" wp14:editId="50F6EB62">
            <wp:extent cx="2772000" cy="54000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0.jpeg"/>
                    <pic:cNvPicPr/>
                  </pic:nvPicPr>
                  <pic:blipFill>
                    <a:blip r:embed="rId409"/>
                    <a:stretch>
                      <a:fillRect/>
                    </a:stretch>
                  </pic:blipFill>
                  <pic:spPr>
                    <a:xfrm>
                      <a:off x="0" y="0"/>
                      <a:ext cx="2772000" cy="540000"/>
                    </a:xfrm>
                    <a:prstGeom prst="rect">
                      <a:avLst/>
                    </a:prstGeom>
                  </pic:spPr>
                </pic:pic>
              </a:graphicData>
            </a:graphic>
          </wp:inline>
        </w:drawing>
      </w:r>
    </w:p>
    <w:p w14:paraId="2DD89F55" w14:textId="0A3DFEA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f</w:t>
      </w:r>
      <w:r w:rsidRPr="009504F1">
        <w:rPr>
          <w:rFonts w:ascii="Times New Roman" w:eastAsia="宋体" w:hAnsi="宋体"/>
          <w:b/>
          <w:bCs/>
          <w:i/>
          <w:vertAlign w:val="subscript"/>
        </w:rPr>
        <w:t>ab</w:t>
      </w:r>
      <w:r w:rsidRPr="009504F1">
        <w:rPr>
          <w:rFonts w:ascii="Times New Roman" w:eastAsia="宋体" w:hAnsi="宋体"/>
          <w:b/>
          <w:bCs/>
        </w:rPr>
        <w:t>&lt;</w:t>
      </w:r>
      <w:r w:rsidRPr="009504F1">
        <w:rPr>
          <w:rFonts w:ascii="Times New Roman" w:eastAsia="宋体" w:hAnsi="宋体"/>
          <w:b/>
          <w:bCs/>
          <w:i/>
        </w:rPr>
        <w:t>f</w:t>
      </w:r>
      <w:r w:rsidRPr="009504F1">
        <w:rPr>
          <w:rFonts w:ascii="Times New Roman" w:eastAsia="宋体" w:hAnsi="宋体"/>
          <w:b/>
          <w:bCs/>
          <w:i/>
          <w:vertAlign w:val="subscript"/>
        </w:rPr>
        <w:t>bc</w:t>
      </w:r>
      <w:r w:rsidRPr="009504F1">
        <w:rPr>
          <w:rFonts w:ascii="Times New Roman" w:eastAsia="宋体" w:hAnsi="宋体" w:hint="eastAsia"/>
          <w:b/>
          <w:bCs/>
        </w:rPr>
        <w:tab/>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i/>
        </w:rPr>
        <w:t>f</w:t>
      </w:r>
      <w:r w:rsidRPr="009504F1">
        <w:rPr>
          <w:rFonts w:ascii="Times New Roman" w:eastAsia="宋体" w:hAnsi="宋体"/>
          <w:b/>
          <w:bCs/>
          <w:i/>
          <w:vertAlign w:val="subscript"/>
        </w:rPr>
        <w:t>ab</w:t>
      </w:r>
      <w:r w:rsidR="00E95943" w:rsidRPr="00E95943">
        <w:rPr>
          <w:rFonts w:ascii="Times New Roman" w:eastAsia="宋体" w:hAnsi="宋体" w:hint="eastAsia"/>
          <w:bCs/>
        </w:rPr>
        <w:t>＝</w:t>
      </w:r>
      <w:r w:rsidRPr="009504F1">
        <w:rPr>
          <w:rFonts w:ascii="Times New Roman" w:eastAsia="宋体" w:hAnsi="宋体"/>
          <w:b/>
          <w:bCs/>
          <w:i/>
        </w:rPr>
        <w:t>f</w:t>
      </w:r>
      <w:r w:rsidRPr="009504F1">
        <w:rPr>
          <w:rFonts w:ascii="Times New Roman" w:eastAsia="宋体" w:hAnsi="宋体"/>
          <w:b/>
          <w:bCs/>
          <w:i/>
          <w:vertAlign w:val="subscript"/>
        </w:rPr>
        <w:t>bc</w:t>
      </w:r>
    </w:p>
    <w:p w14:paraId="6A654A95" w14:textId="51B6BCB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i/>
        </w:rPr>
        <w:t>W</w:t>
      </w:r>
      <w:r w:rsidRPr="009504F1">
        <w:rPr>
          <w:rFonts w:ascii="Times New Roman" w:eastAsia="宋体" w:hAnsi="宋体"/>
          <w:b/>
          <w:bCs/>
          <w:i/>
          <w:vertAlign w:val="subscript"/>
        </w:rPr>
        <w:t>ab</w:t>
      </w:r>
      <w:r w:rsidRPr="009504F1">
        <w:rPr>
          <w:rFonts w:ascii="Times New Roman" w:eastAsia="宋体" w:hAnsi="宋体"/>
          <w:b/>
          <w:bCs/>
        </w:rPr>
        <w:t>&lt;</w:t>
      </w:r>
      <w:r w:rsidRPr="009504F1">
        <w:rPr>
          <w:rFonts w:ascii="Times New Roman" w:eastAsia="宋体" w:hAnsi="宋体"/>
          <w:b/>
          <w:bCs/>
          <w:i/>
        </w:rPr>
        <w:t>W</w:t>
      </w:r>
      <w:r w:rsidRPr="009504F1">
        <w:rPr>
          <w:rFonts w:ascii="Times New Roman" w:eastAsia="宋体" w:hAnsi="宋体"/>
          <w:b/>
          <w:bCs/>
          <w:i/>
          <w:vertAlign w:val="subscript"/>
        </w:rPr>
        <w:t>bc</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i/>
        </w:rPr>
        <w:t>W</w:t>
      </w:r>
      <w:r w:rsidRPr="009504F1">
        <w:rPr>
          <w:rFonts w:ascii="Times New Roman" w:eastAsia="宋体" w:hAnsi="宋体"/>
          <w:b/>
          <w:bCs/>
          <w:i/>
          <w:vertAlign w:val="subscript"/>
        </w:rPr>
        <w:t>ab</w:t>
      </w:r>
      <w:r w:rsidR="00E95943" w:rsidRPr="00E95943">
        <w:rPr>
          <w:rFonts w:ascii="Times New Roman" w:eastAsia="宋体" w:hAnsi="宋体" w:hint="eastAsia"/>
          <w:bCs/>
        </w:rPr>
        <w:t>＝</w:t>
      </w:r>
      <w:r w:rsidRPr="009504F1">
        <w:rPr>
          <w:rFonts w:ascii="Times New Roman" w:eastAsia="宋体" w:hAnsi="宋体"/>
          <w:b/>
          <w:bCs/>
          <w:i/>
        </w:rPr>
        <w:t>W</w:t>
      </w:r>
      <w:r w:rsidRPr="009504F1">
        <w:rPr>
          <w:rFonts w:ascii="Times New Roman" w:eastAsia="宋体" w:hAnsi="宋体"/>
          <w:b/>
          <w:bCs/>
          <w:i/>
          <w:vertAlign w:val="subscript"/>
        </w:rPr>
        <w:t>bc</w:t>
      </w:r>
    </w:p>
    <w:p w14:paraId="4AEB13A4" w14:textId="663DFAD9"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w:t>
      </w:r>
      <w:r w:rsidRPr="009504F1">
        <w:rPr>
          <w:rFonts w:ascii="Times New Roman" w:eastAsia="宋体" w:hAnsi="宋体"/>
          <w:b/>
          <w:bCs/>
          <w:i/>
        </w:rPr>
        <w:t>a</w:t>
      </w:r>
      <w:r w:rsidRPr="009504F1">
        <w:rPr>
          <w:rFonts w:ascii="Times New Roman" w:eastAsia="仿宋" w:hAnsi="仿宋" w:hint="eastAsia"/>
          <w:b/>
          <w:bCs/>
        </w:rPr>
        <w:t>到</w:t>
      </w:r>
      <w:r w:rsidRPr="009504F1">
        <w:rPr>
          <w:rFonts w:ascii="Times New Roman" w:eastAsia="宋体" w:hAnsi="宋体"/>
          <w:b/>
          <w:bCs/>
          <w:i/>
        </w:rPr>
        <w:t>b</w:t>
      </w:r>
      <w:r w:rsidRPr="009504F1">
        <w:rPr>
          <w:rFonts w:ascii="Times New Roman" w:eastAsia="仿宋" w:hAnsi="仿宋" w:hint="eastAsia"/>
          <w:b/>
          <w:bCs/>
        </w:rPr>
        <w:t>和由</w:t>
      </w:r>
      <w:r w:rsidRPr="009504F1">
        <w:rPr>
          <w:rFonts w:ascii="Times New Roman" w:eastAsia="宋体" w:hAnsi="宋体"/>
          <w:b/>
          <w:bCs/>
          <w:i/>
        </w:rPr>
        <w:t>b</w:t>
      </w:r>
      <w:r w:rsidRPr="009504F1">
        <w:rPr>
          <w:rFonts w:ascii="Times New Roman" w:eastAsia="仿宋" w:hAnsi="仿宋" w:hint="eastAsia"/>
          <w:b/>
          <w:bCs/>
        </w:rPr>
        <w:t>到</w:t>
      </w:r>
      <w:r w:rsidRPr="009504F1">
        <w:rPr>
          <w:rFonts w:ascii="Times New Roman" w:eastAsia="宋体" w:hAnsi="宋体"/>
          <w:b/>
          <w:bCs/>
          <w:i/>
        </w:rPr>
        <w:t>c</w:t>
      </w:r>
      <w:r w:rsidRPr="009504F1">
        <w:rPr>
          <w:rFonts w:ascii="Times New Roman" w:eastAsia="仿宋" w:hAnsi="仿宋" w:hint="eastAsia"/>
          <w:b/>
          <w:bCs/>
        </w:rPr>
        <w:t>的过程中，水平面的粗糙程度相同，冰壶对水平面的压力等于冰壶的重力，重力相同，所以压力相同，则摩擦力相同，即</w:t>
      </w:r>
      <w:r w:rsidRPr="009504F1">
        <w:rPr>
          <w:rFonts w:ascii="Times New Roman" w:eastAsia="宋体" w:hAnsi="宋体"/>
          <w:b/>
          <w:bCs/>
          <w:i/>
        </w:rPr>
        <w:t>f</w:t>
      </w:r>
      <w:r w:rsidRPr="009504F1">
        <w:rPr>
          <w:rFonts w:ascii="Times New Roman" w:eastAsia="宋体" w:hAnsi="宋体"/>
          <w:b/>
          <w:bCs/>
          <w:i/>
          <w:vertAlign w:val="subscript"/>
        </w:rPr>
        <w:t>ab</w:t>
      </w:r>
      <w:r w:rsidR="00E95943" w:rsidRPr="00E95943">
        <w:rPr>
          <w:rFonts w:ascii="Times New Roman" w:eastAsia="宋体" w:hAnsi="宋体" w:hint="eastAsia"/>
          <w:bCs/>
        </w:rPr>
        <w:t>＝</w:t>
      </w:r>
      <w:r w:rsidRPr="009504F1">
        <w:rPr>
          <w:rFonts w:ascii="Times New Roman" w:eastAsia="宋体" w:hAnsi="宋体"/>
          <w:b/>
          <w:bCs/>
          <w:i/>
        </w:rPr>
        <w:t>f</w:t>
      </w:r>
      <w:r w:rsidRPr="009504F1">
        <w:rPr>
          <w:rFonts w:ascii="Times New Roman" w:eastAsia="宋体" w:hAnsi="宋体"/>
          <w:b/>
          <w:bCs/>
          <w:i/>
          <w:vertAlign w:val="subscript"/>
        </w:rPr>
        <w:t>bc</w:t>
      </w:r>
      <w:r w:rsidRPr="009504F1">
        <w:rPr>
          <w:rFonts w:ascii="Times New Roman" w:eastAsia="仿宋" w:hAnsi="仿宋" w:hint="eastAsia"/>
          <w:b/>
          <w:bCs/>
        </w:rPr>
        <w:t>，故</w:t>
      </w:r>
      <w:r w:rsidRPr="009504F1">
        <w:rPr>
          <w:rFonts w:ascii="Times New Roman" w:eastAsia="宋体" w:hAnsi="宋体"/>
          <w:b/>
          <w:bCs/>
        </w:rPr>
        <w:t>A</w:t>
      </w:r>
      <w:r w:rsidRPr="009504F1">
        <w:rPr>
          <w:rFonts w:ascii="Times New Roman" w:eastAsia="仿宋" w:hAnsi="仿宋" w:hint="eastAsia"/>
          <w:b/>
          <w:bCs/>
        </w:rPr>
        <w:t>错误，</w:t>
      </w:r>
      <w:r w:rsidRPr="009504F1">
        <w:rPr>
          <w:rFonts w:ascii="Times New Roman" w:eastAsia="宋体" w:hAnsi="宋体"/>
          <w:b/>
          <w:bCs/>
        </w:rPr>
        <w:t>B</w:t>
      </w:r>
      <w:r w:rsidRPr="009504F1">
        <w:rPr>
          <w:rFonts w:ascii="Times New Roman" w:eastAsia="仿宋" w:hAnsi="仿宋" w:hint="eastAsia"/>
          <w:b/>
          <w:bCs/>
        </w:rPr>
        <w:t>正确；由</w:t>
      </w:r>
      <w:r w:rsidRPr="009504F1">
        <w:rPr>
          <w:rFonts w:ascii="Times New Roman" w:eastAsia="宋体" w:hAnsi="宋体"/>
          <w:b/>
          <w:bCs/>
          <w:i/>
        </w:rPr>
        <w:t>a</w:t>
      </w:r>
      <w:r w:rsidRPr="009504F1">
        <w:rPr>
          <w:rFonts w:ascii="Times New Roman" w:eastAsia="仿宋" w:hAnsi="仿宋" w:hint="eastAsia"/>
          <w:b/>
          <w:bCs/>
        </w:rPr>
        <w:t>到</w:t>
      </w:r>
      <w:r w:rsidRPr="009504F1">
        <w:rPr>
          <w:rFonts w:ascii="Times New Roman" w:eastAsia="宋体" w:hAnsi="宋体"/>
          <w:b/>
          <w:bCs/>
          <w:i/>
        </w:rPr>
        <w:t>b</w:t>
      </w:r>
      <w:r w:rsidRPr="009504F1">
        <w:rPr>
          <w:rFonts w:ascii="Times New Roman" w:eastAsia="仿宋" w:hAnsi="仿宋" w:hint="eastAsia"/>
          <w:b/>
          <w:bCs/>
        </w:rPr>
        <w:t>运动员对冰壶做的功</w:t>
      </w:r>
      <w:r w:rsidRPr="009504F1">
        <w:rPr>
          <w:rFonts w:ascii="Times New Roman" w:eastAsia="宋体" w:hAnsi="宋体"/>
          <w:b/>
          <w:bCs/>
          <w:i/>
        </w:rPr>
        <w:t>W</w:t>
      </w:r>
      <w:r w:rsidRPr="009504F1">
        <w:rPr>
          <w:rFonts w:ascii="Times New Roman" w:eastAsia="宋体" w:hAnsi="宋体"/>
          <w:b/>
          <w:bCs/>
          <w:i/>
          <w:vertAlign w:val="subscript"/>
        </w:rPr>
        <w:t>ab</w:t>
      </w:r>
      <w:r w:rsidR="00E95943" w:rsidRPr="00E95943">
        <w:rPr>
          <w:rFonts w:ascii="Times New Roman" w:eastAsia="宋体" w:hAnsi="宋体" w:hint="eastAsia"/>
          <w:bCs/>
        </w:rPr>
        <w:t>＝</w:t>
      </w:r>
      <w:r w:rsidRPr="009504F1">
        <w:rPr>
          <w:rFonts w:ascii="Times New Roman" w:eastAsia="宋体" w:hAnsi="宋体"/>
          <w:b/>
          <w:bCs/>
          <w:i/>
        </w:rPr>
        <w:t>Fs</w:t>
      </w:r>
      <w:r w:rsidRPr="009504F1">
        <w:rPr>
          <w:rFonts w:ascii="Times New Roman" w:eastAsia="宋体" w:hAnsi="宋体"/>
          <w:b/>
          <w:bCs/>
          <w:i/>
          <w:vertAlign w:val="subscript"/>
        </w:rPr>
        <w:t>ab</w:t>
      </w:r>
      <w:r w:rsidRPr="009504F1">
        <w:rPr>
          <w:rFonts w:ascii="Times New Roman" w:eastAsia="宋体" w:hAnsi="宋体"/>
          <w:b/>
          <w:bCs/>
        </w:rPr>
        <w:t>&gt;0</w:t>
      </w:r>
      <w:r w:rsidRPr="009504F1">
        <w:rPr>
          <w:rFonts w:ascii="Times New Roman" w:eastAsia="仿宋" w:hAnsi="仿宋" w:hint="eastAsia"/>
          <w:b/>
          <w:bCs/>
        </w:rPr>
        <w:t>，由</w:t>
      </w:r>
      <w:r w:rsidRPr="009504F1">
        <w:rPr>
          <w:rFonts w:ascii="Times New Roman" w:eastAsia="宋体" w:hAnsi="宋体"/>
          <w:b/>
          <w:bCs/>
          <w:i/>
        </w:rPr>
        <w:t>b</w:t>
      </w:r>
      <w:r w:rsidRPr="009504F1">
        <w:rPr>
          <w:rFonts w:ascii="Times New Roman" w:eastAsia="仿宋" w:hAnsi="仿宋" w:hint="eastAsia"/>
          <w:b/>
          <w:bCs/>
        </w:rPr>
        <w:t>到</w:t>
      </w:r>
      <w:r w:rsidRPr="009504F1">
        <w:rPr>
          <w:rFonts w:ascii="Times New Roman" w:eastAsia="宋体" w:hAnsi="宋体"/>
          <w:b/>
          <w:bCs/>
          <w:i/>
        </w:rPr>
        <w:t>c</w:t>
      </w:r>
      <w:r w:rsidRPr="009504F1">
        <w:rPr>
          <w:rFonts w:ascii="Times New Roman" w:eastAsia="仿宋" w:hAnsi="仿宋" w:hint="eastAsia"/>
          <w:b/>
          <w:bCs/>
        </w:rPr>
        <w:t>冰壶脱离了运动员的手，运动员对冰壶不做功，即</w:t>
      </w:r>
      <w:r w:rsidRPr="009504F1">
        <w:rPr>
          <w:rFonts w:ascii="Times New Roman" w:eastAsia="宋体" w:hAnsi="宋体"/>
          <w:b/>
          <w:bCs/>
          <w:i/>
        </w:rPr>
        <w:t>W</w:t>
      </w:r>
      <w:r w:rsidRPr="009504F1">
        <w:rPr>
          <w:rFonts w:ascii="Times New Roman" w:eastAsia="宋体" w:hAnsi="宋体"/>
          <w:b/>
          <w:bCs/>
          <w:i/>
          <w:vertAlign w:val="subscript"/>
        </w:rPr>
        <w:t>bc</w:t>
      </w:r>
      <w:r w:rsidR="00E95943" w:rsidRPr="00E95943">
        <w:rPr>
          <w:rFonts w:ascii="Times New Roman" w:eastAsia="宋体" w:hAnsi="宋体" w:hint="eastAsia"/>
          <w:bCs/>
        </w:rPr>
        <w:t>＝</w:t>
      </w:r>
      <w:r w:rsidRPr="009504F1">
        <w:rPr>
          <w:rFonts w:ascii="Times New Roman" w:eastAsia="宋体" w:hAnsi="宋体"/>
          <w:b/>
          <w:bCs/>
        </w:rPr>
        <w:t>0</w:t>
      </w:r>
      <w:r w:rsidRPr="009504F1">
        <w:rPr>
          <w:rFonts w:ascii="Times New Roman" w:eastAsia="仿宋" w:hAnsi="仿宋" w:hint="eastAsia"/>
          <w:b/>
          <w:bCs/>
        </w:rPr>
        <w:t>，因此</w:t>
      </w:r>
      <w:r w:rsidRPr="009504F1">
        <w:rPr>
          <w:rFonts w:ascii="Times New Roman" w:eastAsia="宋体" w:hAnsi="宋体"/>
          <w:b/>
          <w:bCs/>
          <w:i/>
        </w:rPr>
        <w:t>W</w:t>
      </w:r>
      <w:r w:rsidRPr="009504F1">
        <w:rPr>
          <w:rFonts w:ascii="Times New Roman" w:eastAsia="宋体" w:hAnsi="宋体"/>
          <w:b/>
          <w:bCs/>
          <w:i/>
          <w:vertAlign w:val="subscript"/>
        </w:rPr>
        <w:t>ab</w:t>
      </w:r>
      <w:r w:rsidRPr="009504F1">
        <w:rPr>
          <w:rFonts w:ascii="Times New Roman" w:eastAsia="宋体" w:hAnsi="宋体"/>
          <w:b/>
          <w:bCs/>
        </w:rPr>
        <w:t>&gt;</w:t>
      </w:r>
      <w:r w:rsidRPr="009504F1">
        <w:rPr>
          <w:rFonts w:ascii="Times New Roman" w:eastAsia="宋体" w:hAnsi="宋体"/>
          <w:b/>
          <w:bCs/>
          <w:i/>
        </w:rPr>
        <w:t>W</w:t>
      </w:r>
      <w:r w:rsidRPr="009504F1">
        <w:rPr>
          <w:rFonts w:ascii="Times New Roman" w:eastAsia="宋体" w:hAnsi="宋体"/>
          <w:b/>
          <w:bCs/>
          <w:i/>
          <w:vertAlign w:val="subscript"/>
        </w:rPr>
        <w:t>bc</w:t>
      </w:r>
      <w:r w:rsidRPr="009504F1">
        <w:rPr>
          <w:rFonts w:ascii="Times New Roman" w:eastAsia="仿宋" w:hAnsi="仿宋" w:hint="eastAsia"/>
          <w:b/>
          <w:bCs/>
        </w:rPr>
        <w:t>，故</w:t>
      </w:r>
      <w:r w:rsidRPr="009504F1">
        <w:rPr>
          <w:rFonts w:ascii="Times New Roman" w:eastAsia="宋体" w:hAnsi="宋体"/>
          <w:b/>
          <w:bCs/>
        </w:rPr>
        <w:t>C</w:t>
      </w:r>
      <w:r w:rsidRPr="009504F1">
        <w:rPr>
          <w:rFonts w:ascii="Times New Roman" w:eastAsia="仿宋" w:hAnsi="仿宋" w:hint="eastAsia"/>
          <w:b/>
          <w:bCs/>
        </w:rPr>
        <w:t>、</w:t>
      </w:r>
      <w:r w:rsidRPr="009504F1">
        <w:rPr>
          <w:rFonts w:ascii="Times New Roman" w:eastAsia="宋体" w:hAnsi="宋体"/>
          <w:b/>
          <w:bCs/>
        </w:rPr>
        <w:t>D</w:t>
      </w:r>
      <w:r w:rsidRPr="009504F1">
        <w:rPr>
          <w:rFonts w:ascii="Times New Roman" w:eastAsia="仿宋" w:hAnsi="仿宋" w:hint="eastAsia"/>
          <w:b/>
          <w:bCs/>
        </w:rPr>
        <w:t>错误。</w:t>
      </w:r>
    </w:p>
    <w:p w14:paraId="375D486E"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B</w:t>
      </w:r>
    </w:p>
    <w:p w14:paraId="10B0733D" w14:textId="64713A0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苏州</w:t>
      </w:r>
      <w:r w:rsidR="00B53BC4" w:rsidRPr="00B53BC4">
        <w:rPr>
          <w:rFonts w:ascii="Times New Roman" w:eastAsia="楷体" w:hAnsi="Times New Roman" w:hint="eastAsia"/>
          <w:b/>
          <w:bCs/>
        </w:rPr>
        <w:t>)</w:t>
      </w:r>
      <w:r w:rsidRPr="009504F1">
        <w:rPr>
          <w:rFonts w:ascii="Times New Roman" w:eastAsia="宋体" w:hAnsi="宋体" w:hint="eastAsia"/>
          <w:b/>
          <w:bCs/>
        </w:rPr>
        <w:t>叉车常用于货物的转运，如图所示。叉车在</w:t>
      </w:r>
      <w:r w:rsidRPr="009504F1">
        <w:rPr>
          <w:rFonts w:ascii="Times New Roman" w:eastAsia="宋体" w:hAnsi="宋体"/>
          <w:b/>
          <w:bCs/>
        </w:rPr>
        <w:t>10 s</w:t>
      </w:r>
      <w:r w:rsidRPr="009504F1">
        <w:rPr>
          <w:rFonts w:ascii="Times New Roman" w:eastAsia="宋体" w:hAnsi="宋体" w:hint="eastAsia"/>
          <w:b/>
          <w:bCs/>
        </w:rPr>
        <w:t>内将质量为</w:t>
      </w:r>
      <w:r w:rsidRPr="009504F1">
        <w:rPr>
          <w:rFonts w:ascii="Times New Roman" w:eastAsia="宋体" w:hAnsi="宋体"/>
          <w:b/>
          <w:bCs/>
        </w:rPr>
        <w:t>300 kg</w:t>
      </w:r>
      <w:r w:rsidRPr="009504F1">
        <w:rPr>
          <w:rFonts w:ascii="Times New Roman" w:eastAsia="宋体" w:hAnsi="宋体" w:hint="eastAsia"/>
          <w:b/>
          <w:bCs/>
        </w:rPr>
        <w:t>的货箱匀速竖直提升</w:t>
      </w:r>
      <w:r w:rsidRPr="009504F1">
        <w:rPr>
          <w:rFonts w:ascii="Times New Roman" w:eastAsia="宋体" w:hAnsi="宋体"/>
          <w:b/>
          <w:bCs/>
        </w:rPr>
        <w:t>3 m</w:t>
      </w:r>
      <w:r w:rsidRPr="009504F1">
        <w:rPr>
          <w:rFonts w:ascii="Times New Roman" w:eastAsia="宋体" w:hAnsi="宋体" w:hint="eastAsia"/>
          <w:b/>
          <w:bCs/>
        </w:rPr>
        <w:t>，</w:t>
      </w:r>
      <w:r w:rsidRPr="009504F1">
        <w:rPr>
          <w:rFonts w:ascii="Times New Roman" w:eastAsia="宋体" w:hAnsi="宋体"/>
          <w:b/>
          <w:bCs/>
          <w:i/>
        </w:rPr>
        <w:t>g</w:t>
      </w:r>
      <w:r w:rsidRPr="009504F1">
        <w:rPr>
          <w:rFonts w:ascii="Times New Roman" w:eastAsia="宋体" w:hAnsi="宋体" w:hint="eastAsia"/>
          <w:b/>
          <w:bCs/>
        </w:rPr>
        <w:t>取</w:t>
      </w:r>
      <w:r w:rsidRPr="009504F1">
        <w:rPr>
          <w:rFonts w:ascii="Times New Roman" w:eastAsia="宋体" w:hAnsi="宋体"/>
          <w:b/>
          <w:bCs/>
        </w:rPr>
        <w:t>10 N/kg</w:t>
      </w:r>
      <w:r w:rsidRPr="009504F1">
        <w:rPr>
          <w:rFonts w:ascii="Times New Roman" w:eastAsia="宋体" w:hAnsi="宋体" w:hint="eastAsia"/>
          <w:b/>
          <w:bCs/>
        </w:rPr>
        <w:t>，求此过程中：</w:t>
      </w:r>
    </w:p>
    <w:p w14:paraId="5C41A56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BB0DFAD" wp14:editId="3B81B7DB">
            <wp:extent cx="1152000" cy="828000"/>
            <wp:effectExtent l="0" t="0" r="0" b="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1.jpeg"/>
                    <pic:cNvPicPr/>
                  </pic:nvPicPr>
                  <pic:blipFill>
                    <a:blip r:embed="rId410"/>
                    <a:stretch>
                      <a:fillRect/>
                    </a:stretch>
                  </pic:blipFill>
                  <pic:spPr>
                    <a:xfrm>
                      <a:off x="0" y="0"/>
                      <a:ext cx="1152000" cy="828000"/>
                    </a:xfrm>
                    <a:prstGeom prst="rect">
                      <a:avLst/>
                    </a:prstGeom>
                  </pic:spPr>
                </pic:pic>
              </a:graphicData>
            </a:graphic>
          </wp:inline>
        </w:drawing>
      </w:r>
    </w:p>
    <w:p w14:paraId="5D72593F" w14:textId="3D9F4FC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货箱的速度。</w:t>
      </w:r>
    </w:p>
    <w:p w14:paraId="06D6AC05" w14:textId="25AC369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叉车对货箱所做的功。</w:t>
      </w:r>
    </w:p>
    <w:p w14:paraId="7491DF08" w14:textId="4F6EC4B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叉车对货箱所做功的功率。</w:t>
      </w:r>
    </w:p>
    <w:p w14:paraId="1B261DFC" w14:textId="130F3E24"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［解析］</w:t>
      </w:r>
      <w:r w:rsidRPr="009504F1">
        <w:rPr>
          <w:rFonts w:ascii="Times New Roman" w:eastAsia="仿宋" w:hAnsi="仿宋" w:hint="eastAsia"/>
          <w:b/>
          <w:bCs/>
        </w:rPr>
        <w:t>解：</w:t>
      </w:r>
      <w:r w:rsidR="00B53BC4" w:rsidRPr="00B53BC4">
        <w:rPr>
          <w:rFonts w:ascii="Times New Roman" w:eastAsia="仿宋" w:hAnsi="Times New Roman" w:hint="eastAsia"/>
          <w:b/>
          <w:bCs/>
        </w:rPr>
        <w:t>(</w:t>
      </w:r>
      <w:r w:rsidRPr="009504F1">
        <w:rPr>
          <w:rFonts w:ascii="Times New Roman" w:eastAsia="宋体" w:hAnsi="宋体"/>
          <w:b/>
          <w:bCs/>
        </w:rPr>
        <w:t>1</w:t>
      </w:r>
      <w:r w:rsidR="00B53BC4" w:rsidRPr="00B53BC4">
        <w:rPr>
          <w:rFonts w:ascii="Times New Roman" w:eastAsia="仿宋" w:hAnsi="Times New Roman" w:hint="eastAsia"/>
          <w:b/>
          <w:bCs/>
        </w:rPr>
        <w:t>)</w:t>
      </w:r>
      <w:r w:rsidRPr="009504F1">
        <w:rPr>
          <w:rFonts w:ascii="Times New Roman" w:eastAsia="仿宋" w:hAnsi="仿宋" w:hint="eastAsia"/>
          <w:b/>
          <w:bCs/>
        </w:rPr>
        <w:t>货箱的速度</w:t>
      </w:r>
      <w:r w:rsidRPr="009504F1">
        <w:rPr>
          <w:rFonts w:ascii="Times New Roman" w:eastAsia="宋体" w:hAnsi="宋体"/>
          <w:b/>
          <w:bCs/>
          <w:i/>
        </w:rPr>
        <w:t>v</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s</m:t>
            </m:r>
          </m:num>
          <m:den>
            <m:r>
              <m:rPr>
                <m:nor/>
              </m:rPr>
              <w:rPr>
                <w:rFonts w:ascii="Times New Roman" w:eastAsia="宋体" w:hAnsi="宋体" w:cs="Times New Roman"/>
                <w:b/>
                <w:bCs/>
                <w:i/>
              </w:rPr>
              <m:t>t</m:t>
            </m:r>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 </m:t>
            </m:r>
            <m:r>
              <m:rPr>
                <m:nor/>
              </m:rPr>
              <w:rPr>
                <w:rFonts w:ascii="Times New Roman" w:eastAsia="宋体" w:hAnsi="宋体" w:cs="Times New Roman"/>
                <w:b/>
                <w:bCs/>
                <w:i/>
              </w:rPr>
              <m:t>m</m:t>
            </m:r>
          </m:num>
          <m:den>
            <m:r>
              <m:rPr>
                <m:nor/>
              </m:rPr>
              <w:rPr>
                <w:rFonts w:ascii="Times New Roman" w:eastAsia="宋体" w:hAnsi="宋体" w:cs="Times New Roman"/>
                <w:b/>
                <w:bCs/>
              </w:rPr>
              <m:t xml:space="preserve">10 </m:t>
            </m:r>
            <m:r>
              <m:rPr>
                <m:nor/>
              </m:rPr>
              <w:rPr>
                <w:rFonts w:ascii="Times New Roman" w:eastAsia="宋体" w:hAnsi="宋体" w:cs="Times New Roman"/>
                <w:b/>
                <w:bCs/>
                <w:i/>
              </w:rPr>
              <m:t>s</m:t>
            </m:r>
          </m:den>
        </m:f>
      </m:oMath>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仿宋" w:hAnsi="仿宋"/>
          <w:b/>
          <w:bCs/>
        </w:rPr>
        <w:t xml:space="preserve"> </w:t>
      </w:r>
      <w:r w:rsidRPr="009504F1">
        <w:rPr>
          <w:rFonts w:ascii="Times New Roman" w:eastAsia="宋体" w:hAnsi="宋体"/>
          <w:b/>
          <w:bCs/>
        </w:rPr>
        <w:t>m/s</w:t>
      </w:r>
      <w:r w:rsidRPr="009504F1">
        <w:rPr>
          <w:rFonts w:ascii="Times New Roman" w:eastAsia="仿宋" w:hAnsi="仿宋" w:hint="eastAsia"/>
          <w:b/>
          <w:bCs/>
        </w:rPr>
        <w:t>。</w:t>
      </w:r>
    </w:p>
    <w:p w14:paraId="20590B90" w14:textId="4B3DCA14" w:rsidR="00AE7D5D" w:rsidRPr="009504F1" w:rsidRDefault="00B53BC4" w:rsidP="00AE7D5D">
      <w:pPr>
        <w:rPr>
          <w:rFonts w:ascii="Times New Roman" w:eastAsia="宋体" w:hAnsi="宋体" w:hint="eastAsia"/>
          <w:b/>
          <w:bCs/>
        </w:rPr>
      </w:pPr>
      <w:r w:rsidRPr="00B53BC4">
        <w:rPr>
          <w:rFonts w:ascii="Times New Roman" w:eastAsia="仿宋" w:hAnsi="Times New Roman" w:hint="eastAsia"/>
          <w:b/>
          <w:bCs/>
        </w:rPr>
        <w:t>(</w:t>
      </w:r>
      <w:r w:rsidR="00AE7D5D" w:rsidRPr="009504F1">
        <w:rPr>
          <w:rFonts w:ascii="Times New Roman" w:eastAsia="宋体" w:hAnsi="宋体"/>
          <w:b/>
          <w:bCs/>
        </w:rPr>
        <w:t>2</w:t>
      </w:r>
      <w:r w:rsidRPr="00B53BC4">
        <w:rPr>
          <w:rFonts w:ascii="Times New Roman" w:eastAsia="仿宋" w:hAnsi="Times New Roman" w:hint="eastAsia"/>
          <w:b/>
          <w:bCs/>
        </w:rPr>
        <w:t>)</w:t>
      </w:r>
      <w:r w:rsidR="00AE7D5D" w:rsidRPr="009504F1">
        <w:rPr>
          <w:rFonts w:ascii="Times New Roman" w:eastAsia="仿宋" w:hAnsi="仿宋" w:hint="eastAsia"/>
          <w:b/>
          <w:bCs/>
        </w:rPr>
        <w:t>叉车对货箱所做的功</w:t>
      </w:r>
      <w:r w:rsidR="00AE7D5D" w:rsidRPr="009504F1">
        <w:rPr>
          <w:rFonts w:ascii="Times New Roman" w:eastAsia="宋体" w:hAnsi="宋体"/>
          <w:b/>
          <w:bCs/>
          <w:i/>
        </w:rPr>
        <w:t>W</w:t>
      </w:r>
      <w:r w:rsidR="00E95943" w:rsidRPr="00E95943">
        <w:rPr>
          <w:rFonts w:ascii="Times New Roman" w:eastAsia="宋体" w:hAnsi="宋体" w:hint="eastAsia"/>
          <w:bCs/>
        </w:rPr>
        <w:t>＝</w:t>
      </w:r>
      <w:r w:rsidR="00AE7D5D" w:rsidRPr="009504F1">
        <w:rPr>
          <w:rFonts w:ascii="Times New Roman" w:eastAsia="宋体" w:hAnsi="宋体"/>
          <w:b/>
          <w:bCs/>
          <w:i/>
        </w:rPr>
        <w:t>Gh</w:t>
      </w:r>
      <w:r w:rsidR="00E95943" w:rsidRPr="00E95943">
        <w:rPr>
          <w:rFonts w:ascii="Times New Roman" w:eastAsia="宋体" w:hAnsi="宋体" w:hint="eastAsia"/>
          <w:bCs/>
        </w:rPr>
        <w:t>＝</w:t>
      </w:r>
      <w:r w:rsidR="00AE7D5D" w:rsidRPr="009504F1">
        <w:rPr>
          <w:rFonts w:ascii="Times New Roman" w:eastAsia="宋体" w:hAnsi="宋体"/>
          <w:b/>
          <w:bCs/>
          <w:i/>
        </w:rPr>
        <w:t>mgh</w:t>
      </w:r>
      <w:r w:rsidR="00E95943" w:rsidRPr="00E95943">
        <w:rPr>
          <w:rFonts w:ascii="Times New Roman" w:eastAsia="宋体" w:hAnsi="宋体" w:hint="eastAsia"/>
          <w:bCs/>
        </w:rPr>
        <w:t>＝</w:t>
      </w:r>
      <w:r w:rsidR="00AE7D5D" w:rsidRPr="009504F1">
        <w:rPr>
          <w:rFonts w:ascii="Times New Roman" w:eastAsia="宋体" w:hAnsi="宋体"/>
          <w:b/>
          <w:bCs/>
        </w:rPr>
        <w:t>300</w:t>
      </w:r>
      <w:r w:rsidR="00AE7D5D" w:rsidRPr="009504F1">
        <w:rPr>
          <w:rFonts w:ascii="Times New Roman" w:eastAsia="仿宋" w:hAnsi="仿宋"/>
          <w:b/>
          <w:bCs/>
        </w:rPr>
        <w:t xml:space="preserve"> </w:t>
      </w:r>
      <w:r w:rsidR="00AE7D5D" w:rsidRPr="009504F1">
        <w:rPr>
          <w:rFonts w:ascii="Times New Roman" w:eastAsia="宋体" w:hAnsi="宋体"/>
          <w:b/>
          <w:bCs/>
        </w:rPr>
        <w:t>kg</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仿宋" w:hAnsi="仿宋"/>
          <w:b/>
          <w:bCs/>
        </w:rPr>
        <w:t xml:space="preserve"> </w:t>
      </w:r>
      <w:r w:rsidR="00AE7D5D" w:rsidRPr="009504F1">
        <w:rPr>
          <w:rFonts w:ascii="Times New Roman" w:eastAsia="宋体" w:hAnsi="宋体"/>
          <w:b/>
          <w:bCs/>
        </w:rPr>
        <w:t>N/kg</w:t>
      </w:r>
      <w:r w:rsidR="00E95943" w:rsidRPr="00E95943">
        <w:rPr>
          <w:rFonts w:ascii="Times New Roman" w:eastAsia="宋体" w:hAnsi="Times New Roman" w:cs="Times New Roman" w:hint="eastAsia"/>
          <w:bCs/>
        </w:rPr>
        <w:t>×</w:t>
      </w:r>
      <w:r w:rsidR="00AE7D5D" w:rsidRPr="009504F1">
        <w:rPr>
          <w:rFonts w:ascii="Times New Roman" w:eastAsia="宋体" w:hAnsi="宋体"/>
          <w:b/>
          <w:bCs/>
        </w:rPr>
        <w:t>3</w:t>
      </w:r>
      <w:r w:rsidR="00AE7D5D" w:rsidRPr="009504F1">
        <w:rPr>
          <w:rFonts w:ascii="Times New Roman" w:eastAsia="仿宋" w:hAnsi="仿宋"/>
          <w:b/>
          <w:bCs/>
        </w:rPr>
        <w:t xml:space="preserve"> </w:t>
      </w:r>
      <w:r w:rsidR="00AE7D5D" w:rsidRPr="009504F1">
        <w:rPr>
          <w:rFonts w:ascii="Times New Roman" w:eastAsia="宋体" w:hAnsi="宋体"/>
          <w:b/>
          <w:bCs/>
        </w:rPr>
        <w:t>m</w:t>
      </w:r>
      <w:r w:rsidR="00E95943" w:rsidRPr="00E95943">
        <w:rPr>
          <w:rFonts w:ascii="Times New Roman" w:eastAsia="宋体" w:hAnsi="宋体" w:hint="eastAsia"/>
          <w:bCs/>
        </w:rPr>
        <w:t>＝</w:t>
      </w:r>
      <w:r w:rsidR="00AE7D5D" w:rsidRPr="009504F1">
        <w:rPr>
          <w:rFonts w:ascii="Times New Roman" w:eastAsia="宋体" w:hAnsi="宋体"/>
          <w:b/>
          <w:bCs/>
        </w:rPr>
        <w:t>9</w:t>
      </w:r>
      <w:r w:rsidR="00AE7D5D" w:rsidRPr="009504F1">
        <w:rPr>
          <w:rFonts w:ascii="Times New Roman" w:eastAsia="仿宋" w:hAnsi="仿宋"/>
          <w:b/>
          <w:bCs/>
        </w:rPr>
        <w:t xml:space="preserve"> </w:t>
      </w:r>
      <w:r w:rsidR="00AE7D5D" w:rsidRPr="009504F1">
        <w:rPr>
          <w:rFonts w:ascii="Times New Roman" w:eastAsia="宋体" w:hAnsi="宋体"/>
          <w:b/>
          <w:bCs/>
        </w:rPr>
        <w:t>000</w:t>
      </w:r>
      <w:r w:rsidR="00AE7D5D" w:rsidRPr="009504F1">
        <w:rPr>
          <w:rFonts w:ascii="Times New Roman" w:eastAsia="仿宋" w:hAnsi="仿宋"/>
          <w:b/>
          <w:bCs/>
        </w:rPr>
        <w:t xml:space="preserve"> </w:t>
      </w:r>
      <w:r w:rsidR="00AE7D5D" w:rsidRPr="009504F1">
        <w:rPr>
          <w:rFonts w:ascii="Times New Roman" w:eastAsia="宋体" w:hAnsi="宋体"/>
          <w:b/>
          <w:bCs/>
        </w:rPr>
        <w:t>J</w:t>
      </w:r>
      <w:r w:rsidR="00AE7D5D" w:rsidRPr="009504F1">
        <w:rPr>
          <w:rFonts w:ascii="Times New Roman" w:eastAsia="仿宋" w:hAnsi="仿宋" w:hint="eastAsia"/>
          <w:b/>
          <w:bCs/>
        </w:rPr>
        <w:t>。</w:t>
      </w:r>
    </w:p>
    <w:p w14:paraId="131D63F0" w14:textId="051C02B7" w:rsidR="00AE7D5D" w:rsidRPr="009504F1" w:rsidRDefault="00B53BC4" w:rsidP="00AE7D5D">
      <w:pPr>
        <w:rPr>
          <w:rFonts w:ascii="Times New Roman" w:eastAsia="宋体" w:hAnsi="宋体" w:hint="eastAsia"/>
          <w:b/>
          <w:bCs/>
        </w:rPr>
      </w:pPr>
      <w:r w:rsidRPr="00B53BC4">
        <w:rPr>
          <w:rFonts w:ascii="Times New Roman" w:eastAsia="仿宋" w:hAnsi="Times New Roman" w:hint="eastAsia"/>
          <w:b/>
          <w:bCs/>
        </w:rPr>
        <w:t>(</w:t>
      </w:r>
      <w:r w:rsidR="00AE7D5D" w:rsidRPr="009504F1">
        <w:rPr>
          <w:rFonts w:ascii="Times New Roman" w:eastAsia="宋体" w:hAnsi="宋体"/>
          <w:b/>
          <w:bCs/>
        </w:rPr>
        <w:t>3</w:t>
      </w:r>
      <w:r w:rsidRPr="00B53BC4">
        <w:rPr>
          <w:rFonts w:ascii="Times New Roman" w:eastAsia="仿宋" w:hAnsi="Times New Roman" w:hint="eastAsia"/>
          <w:b/>
          <w:bCs/>
        </w:rPr>
        <w:t>)</w:t>
      </w:r>
      <w:r w:rsidR="00AE7D5D" w:rsidRPr="009504F1">
        <w:rPr>
          <w:rFonts w:ascii="Times New Roman" w:eastAsia="仿宋" w:hAnsi="仿宋" w:hint="eastAsia"/>
          <w:b/>
          <w:bCs/>
        </w:rPr>
        <w:t>叉车对货箱所做功的功率</w:t>
      </w:r>
      <w:r w:rsidR="00AE7D5D" w:rsidRPr="009504F1">
        <w:rPr>
          <w:rFonts w:ascii="Times New Roman" w:eastAsia="宋体" w:hAnsi="宋体"/>
          <w:b/>
          <w:bCs/>
          <w:i/>
        </w:rPr>
        <w:t>P</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9 000 </m:t>
            </m:r>
            <m:r>
              <m:rPr>
                <m:nor/>
              </m:rPr>
              <w:rPr>
                <w:rFonts w:ascii="Times New Roman" w:eastAsia="宋体" w:hAnsi="宋体" w:cs="Times New Roman"/>
                <w:b/>
                <w:bCs/>
                <w:i/>
              </w:rPr>
              <m:t>J</m:t>
            </m:r>
          </m:num>
          <m:den>
            <m:r>
              <m:rPr>
                <m:nor/>
              </m:rPr>
              <w:rPr>
                <w:rFonts w:ascii="Times New Roman" w:eastAsia="宋体" w:hAnsi="宋体" w:cs="Times New Roman"/>
                <w:b/>
                <w:bCs/>
              </w:rPr>
              <m:t xml:space="preserve">10 </m:t>
            </m:r>
            <m:r>
              <m:rPr>
                <m:nor/>
              </m:rPr>
              <w:rPr>
                <w:rFonts w:ascii="Times New Roman" w:eastAsia="宋体" w:hAnsi="宋体" w:cs="Times New Roman"/>
                <w:b/>
                <w:bCs/>
                <w:i/>
              </w:rPr>
              <m:t>s</m:t>
            </m:r>
          </m:den>
        </m:f>
      </m:oMath>
      <w:r w:rsidR="00E95943" w:rsidRPr="00E95943">
        <w:rPr>
          <w:rFonts w:ascii="Times New Roman" w:eastAsia="宋体" w:hAnsi="宋体" w:hint="eastAsia"/>
          <w:bCs/>
        </w:rPr>
        <w:t>＝</w:t>
      </w:r>
      <w:r w:rsidR="00AE7D5D" w:rsidRPr="009504F1">
        <w:rPr>
          <w:rFonts w:ascii="Times New Roman" w:eastAsia="宋体" w:hAnsi="宋体"/>
          <w:b/>
          <w:bCs/>
        </w:rPr>
        <w:t>900</w:t>
      </w:r>
      <w:r w:rsidR="00AE7D5D" w:rsidRPr="009504F1">
        <w:rPr>
          <w:rFonts w:ascii="Times New Roman" w:eastAsia="仿宋" w:hAnsi="仿宋"/>
          <w:b/>
          <w:bCs/>
        </w:rPr>
        <w:t xml:space="preserve"> </w:t>
      </w:r>
      <w:r w:rsidR="00AE7D5D" w:rsidRPr="009504F1">
        <w:rPr>
          <w:rFonts w:ascii="Times New Roman" w:eastAsia="宋体" w:hAnsi="宋体"/>
          <w:b/>
          <w:bCs/>
        </w:rPr>
        <w:t>W</w:t>
      </w:r>
      <w:r w:rsidR="00AE7D5D" w:rsidRPr="009504F1">
        <w:rPr>
          <w:rFonts w:ascii="Times New Roman" w:eastAsia="宋体" w:hAnsi="宋体" w:hint="eastAsia"/>
          <w:b/>
          <w:bCs/>
        </w:rPr>
        <w:t>。</w:t>
      </w:r>
    </w:p>
    <w:p w14:paraId="698FB2BF"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答案见解析</w:t>
      </w:r>
    </w:p>
    <w:p w14:paraId="48C92AF1" w14:textId="16A54F2B"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长沙</w:t>
      </w:r>
      <w:r w:rsidR="00B53BC4" w:rsidRPr="00B53BC4">
        <w:rPr>
          <w:rFonts w:ascii="Times New Roman" w:eastAsia="楷体" w:hAnsi="Times New Roman" w:hint="eastAsia"/>
          <w:b/>
          <w:bCs/>
        </w:rPr>
        <w:t>)</w:t>
      </w:r>
      <w:r w:rsidRPr="009504F1">
        <w:rPr>
          <w:rFonts w:ascii="Times New Roman" w:eastAsia="宋体" w:hAnsi="宋体" w:hint="eastAsia"/>
          <w:b/>
          <w:bCs/>
        </w:rPr>
        <w:t>在紧急救援时，可用充氦浮空器将发电机组升至高空发电，为现场提供照明和通信。当浮空器匀速升空时，它的</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68814C6B" w14:textId="4890617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动能增大</w:t>
      </w:r>
      <w:r w:rsidRPr="009504F1">
        <w:rPr>
          <w:rFonts w:ascii="Times New Roman" w:eastAsia="宋体" w:hAnsi="宋体" w:hint="eastAsia"/>
          <w:b/>
          <w:bCs/>
        </w:rPr>
        <w:tab/>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动能减小</w:t>
      </w:r>
    </w:p>
    <w:p w14:paraId="435DA227" w14:textId="4F0C6D50"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重力势能增大</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机械能减小</w:t>
      </w:r>
    </w:p>
    <w:p w14:paraId="7A22809D"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当浮空器匀速升空时，质量不变，速度不变，动能不变，故</w:t>
      </w:r>
      <w:r w:rsidRPr="009504F1">
        <w:rPr>
          <w:rFonts w:ascii="Times New Roman" w:eastAsia="宋体" w:hAnsi="宋体"/>
          <w:b/>
          <w:bCs/>
        </w:rPr>
        <w:t>A</w:t>
      </w:r>
      <w:r w:rsidRPr="009504F1">
        <w:rPr>
          <w:rFonts w:ascii="Times New Roman" w:eastAsia="仿宋" w:hAnsi="仿宋" w:hint="eastAsia"/>
          <w:b/>
          <w:bCs/>
        </w:rPr>
        <w:t>、</w:t>
      </w:r>
      <w:r w:rsidRPr="009504F1">
        <w:rPr>
          <w:rFonts w:ascii="Times New Roman" w:eastAsia="宋体" w:hAnsi="宋体"/>
          <w:b/>
          <w:bCs/>
        </w:rPr>
        <w:t>B</w:t>
      </w:r>
      <w:r w:rsidRPr="009504F1">
        <w:rPr>
          <w:rFonts w:ascii="Times New Roman" w:eastAsia="仿宋" w:hAnsi="仿宋" w:hint="eastAsia"/>
          <w:b/>
          <w:bCs/>
        </w:rPr>
        <w:t>不符合题意；当浮空器匀速升空时，质量不变，高度增大，重力势能增大，动能不变，机械能包括动能和势能，则机械能增大，故</w:t>
      </w:r>
      <w:r w:rsidRPr="009504F1">
        <w:rPr>
          <w:rFonts w:ascii="Times New Roman" w:eastAsia="宋体" w:hAnsi="宋体"/>
          <w:b/>
          <w:bCs/>
        </w:rPr>
        <w:t>C</w:t>
      </w:r>
      <w:r w:rsidRPr="009504F1">
        <w:rPr>
          <w:rFonts w:ascii="Times New Roman" w:eastAsia="仿宋" w:hAnsi="仿宋" w:hint="eastAsia"/>
          <w:b/>
          <w:bCs/>
        </w:rPr>
        <w:t>符合题意，</w:t>
      </w:r>
      <w:r w:rsidRPr="009504F1">
        <w:rPr>
          <w:rFonts w:ascii="Times New Roman" w:eastAsia="宋体" w:hAnsi="宋体"/>
          <w:b/>
          <w:bCs/>
        </w:rPr>
        <w:t>D</w:t>
      </w:r>
      <w:r w:rsidRPr="009504F1">
        <w:rPr>
          <w:rFonts w:ascii="Times New Roman" w:eastAsia="仿宋" w:hAnsi="仿宋" w:hint="eastAsia"/>
          <w:b/>
          <w:bCs/>
        </w:rPr>
        <w:t>不符合题意。</w:t>
      </w:r>
    </w:p>
    <w:p w14:paraId="18AD0E0F"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42011537" w14:textId="4FAF90CD"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4</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河北</w:t>
      </w:r>
      <w:r w:rsidR="00B53BC4" w:rsidRPr="00B53BC4">
        <w:rPr>
          <w:rFonts w:ascii="Times New Roman" w:eastAsia="楷体" w:hAnsi="Times New Roman" w:hint="eastAsia"/>
          <w:b/>
          <w:bCs/>
        </w:rPr>
        <w:t>)</w:t>
      </w:r>
      <w:r w:rsidRPr="009504F1">
        <w:rPr>
          <w:rFonts w:ascii="Times New Roman" w:eastAsia="宋体" w:hAnsi="宋体" w:hint="eastAsia"/>
          <w:b/>
          <w:bCs/>
        </w:rPr>
        <w:t>如图为河北丰宁抽水蓄能电站</w:t>
      </w:r>
      <w:r w:rsidR="00B53BC4" w:rsidRPr="00B53BC4">
        <w:rPr>
          <w:rFonts w:ascii="Times New Roman" w:eastAsia="楷体" w:hAnsi="Times New Roman" w:hint="eastAsia"/>
          <w:b/>
          <w:bCs/>
        </w:rPr>
        <w:t>(</w:t>
      </w:r>
      <w:r w:rsidRPr="009504F1">
        <w:rPr>
          <w:rFonts w:ascii="Times New Roman" w:eastAsia="楷体" w:hAnsi="楷体" w:hint="eastAsia"/>
          <w:b/>
          <w:bCs/>
        </w:rPr>
        <w:t>目前世界装机容量最大</w:t>
      </w:r>
      <w:r w:rsidR="00B53BC4" w:rsidRPr="00B53BC4">
        <w:rPr>
          <w:rFonts w:ascii="Times New Roman" w:eastAsia="楷体" w:hAnsi="Times New Roman" w:hint="eastAsia"/>
          <w:b/>
          <w:bCs/>
        </w:rPr>
        <w:t>)</w:t>
      </w:r>
      <w:r w:rsidRPr="009504F1">
        <w:rPr>
          <w:rFonts w:ascii="Times New Roman" w:eastAsia="宋体" w:hAnsi="宋体" w:hint="eastAsia"/>
          <w:b/>
          <w:bCs/>
        </w:rPr>
        <w:t>的示意图。用电低谷时，通过电力将水从下水库抽到上水库；用电高峰时，再由上水库放水至下水库发电。下列说法正确的是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3E97A88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A771563" wp14:editId="457C6615">
            <wp:extent cx="1368000" cy="1008000"/>
            <wp:effectExtent l="0" t="0" r="0" b="0"/>
            <wp:docPr id="704" name="image6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2.jpeg"/>
                    <pic:cNvPicPr/>
                  </pic:nvPicPr>
                  <pic:blipFill>
                    <a:blip r:embed="rId411"/>
                    <a:stretch>
                      <a:fillRect/>
                    </a:stretch>
                  </pic:blipFill>
                  <pic:spPr>
                    <a:xfrm>
                      <a:off x="0" y="0"/>
                      <a:ext cx="1368000" cy="1008000"/>
                    </a:xfrm>
                    <a:prstGeom prst="rect">
                      <a:avLst/>
                    </a:prstGeom>
                  </pic:spPr>
                </pic:pic>
              </a:graphicData>
            </a:graphic>
          </wp:inline>
        </w:drawing>
      </w:r>
    </w:p>
    <w:p w14:paraId="5B2A5E06" w14:textId="462F8C1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水从下水库被抽到上水库，重力势能减小</w:t>
      </w:r>
    </w:p>
    <w:p w14:paraId="0365F17D" w14:textId="109D7E3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物料运输车沿盘山路行驶，速度增大时，动能减小</w:t>
      </w:r>
    </w:p>
    <w:p w14:paraId="78EDEBB3" w14:textId="219B95E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放水发电时，水由上水库至下水库，水的机械能变大</w:t>
      </w:r>
    </w:p>
    <w:p w14:paraId="5A782112" w14:textId="39AFAAB1"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水沿自流排水洞自动向下流动时，重力势能转化为动能</w:t>
      </w:r>
    </w:p>
    <w:p w14:paraId="4D9990DF"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水从下水库被抽到上水库，质量不变，高度增大，重力势能增大，故</w:t>
      </w:r>
      <w:r w:rsidRPr="009504F1">
        <w:rPr>
          <w:rFonts w:ascii="Times New Roman" w:eastAsia="宋体" w:hAnsi="宋体"/>
          <w:b/>
          <w:bCs/>
        </w:rPr>
        <w:t>A</w:t>
      </w:r>
      <w:r w:rsidRPr="009504F1">
        <w:rPr>
          <w:rFonts w:ascii="Times New Roman" w:eastAsia="仿宋" w:hAnsi="仿宋" w:hint="eastAsia"/>
          <w:b/>
          <w:bCs/>
        </w:rPr>
        <w:t>错误；物料运输车沿盘山路行驶，质量不变，速度增大时，动能增大，故</w:t>
      </w:r>
      <w:r w:rsidRPr="009504F1">
        <w:rPr>
          <w:rFonts w:ascii="Times New Roman" w:eastAsia="宋体" w:hAnsi="宋体"/>
          <w:b/>
          <w:bCs/>
        </w:rPr>
        <w:t>B</w:t>
      </w:r>
      <w:r w:rsidRPr="009504F1">
        <w:rPr>
          <w:rFonts w:ascii="Times New Roman" w:eastAsia="仿宋" w:hAnsi="仿宋" w:hint="eastAsia"/>
          <w:b/>
          <w:bCs/>
        </w:rPr>
        <w:t>错误；放水发电时，水由上水库至下水库，克服摩擦做功，机械能减小，故</w:t>
      </w:r>
      <w:r w:rsidRPr="009504F1">
        <w:rPr>
          <w:rFonts w:ascii="Times New Roman" w:eastAsia="宋体" w:hAnsi="宋体"/>
          <w:b/>
          <w:bCs/>
        </w:rPr>
        <w:t>C</w:t>
      </w:r>
      <w:r w:rsidRPr="009504F1">
        <w:rPr>
          <w:rFonts w:ascii="Times New Roman" w:eastAsia="仿宋" w:hAnsi="仿宋" w:hint="eastAsia"/>
          <w:b/>
          <w:bCs/>
        </w:rPr>
        <w:t>错误；水沿自流排水洞自动向下流动时，质量不变，高度减小，重力势能减小，速度增大，动能增大，重力势能转化为为动能，故</w:t>
      </w:r>
      <w:r w:rsidRPr="009504F1">
        <w:rPr>
          <w:rFonts w:ascii="Times New Roman" w:eastAsia="宋体" w:hAnsi="宋体"/>
          <w:b/>
          <w:bCs/>
        </w:rPr>
        <w:t>D</w:t>
      </w:r>
      <w:r w:rsidRPr="009504F1">
        <w:rPr>
          <w:rFonts w:ascii="Times New Roman" w:eastAsia="仿宋" w:hAnsi="仿宋" w:hint="eastAsia"/>
          <w:b/>
          <w:bCs/>
        </w:rPr>
        <w:t>正确。</w:t>
      </w:r>
    </w:p>
    <w:p w14:paraId="175792FB"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15AE641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0651BDA" wp14:editId="51EA6D6F">
            <wp:extent cx="2772000" cy="252000"/>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3.jpeg"/>
                    <pic:cNvPicPr/>
                  </pic:nvPicPr>
                  <pic:blipFill>
                    <a:blip r:embed="rId22"/>
                    <a:stretch>
                      <a:fillRect/>
                    </a:stretch>
                  </pic:blipFill>
                  <pic:spPr>
                    <a:xfrm>
                      <a:off x="0" y="0"/>
                      <a:ext cx="2772000" cy="252000"/>
                    </a:xfrm>
                    <a:prstGeom prst="rect">
                      <a:avLst/>
                    </a:prstGeom>
                  </pic:spPr>
                </pic:pic>
              </a:graphicData>
            </a:graphic>
          </wp:inline>
        </w:drawing>
      </w:r>
    </w:p>
    <w:p w14:paraId="5E4306C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975231A" wp14:editId="0DD065E1">
            <wp:extent cx="2880000" cy="180000"/>
            <wp:effectExtent l="0" t="0" r="0" b="0"/>
            <wp:docPr id="706" name="image6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4.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对功、功率的概念不能正确理解</w:t>
      </w:r>
    </w:p>
    <w:p w14:paraId="4C679ECA" w14:textId="149CF9ED"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6D0FBB22">
          <v:shape id="_x0000_s2082"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0E2B3FA6" w14:textId="77777777" w:rsidR="00E46BC1" w:rsidRDefault="00E46BC1">
                  <w:pPr>
                    <w:pStyle w:val="af1"/>
                    <w:jc w:val="center"/>
                  </w:pPr>
                  <w:r>
                    <w:rPr>
                      <w:noProof/>
                    </w:rPr>
                    <w:drawing>
                      <wp:inline distT="0" distB="0" distL="0" distR="0" wp14:anchorId="2DACFBAC" wp14:editId="603FC3A2">
                        <wp:extent cx="864000" cy="180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24"/>
                                <a:stretch>
                                  <a:fillRect/>
                                </a:stretch>
                              </pic:blipFill>
                              <pic:spPr>
                                <a:xfrm>
                                  <a:off x="0" y="0"/>
                                  <a:ext cx="864000" cy="180000"/>
                                </a:xfrm>
                                <a:prstGeom prst="rect">
                                  <a:avLst/>
                                </a:prstGeom>
                              </pic:spPr>
                            </pic:pic>
                          </a:graphicData>
                        </a:graphic>
                      </wp:inline>
                    </w:drawing>
                  </w:r>
                </w:p>
                <w:p w14:paraId="2C356BD8" w14:textId="77777777" w:rsidR="00E46BC1" w:rsidRDefault="00E46BC1">
                  <w:pPr>
                    <w:pStyle w:val="af1"/>
                  </w:pPr>
                </w:p>
                <w:p w14:paraId="1876FB36" w14:textId="6495EA11" w:rsidR="00E46BC1" w:rsidRDefault="00E46BC1">
                  <w:pPr>
                    <w:pStyle w:val="af1"/>
                  </w:pPr>
                  <w:r w:rsidRPr="006C4838">
                    <w:rPr>
                      <w:rFonts w:ascii="楷体" w:eastAsia="楷体" w:hAnsi="楷体"/>
                      <w:sz w:val="22"/>
                      <w:szCs w:val="22"/>
                    </w:rPr>
                    <w:t>功率的大小由做功的多少和做功时间的长短共同决定，在分析问题时，不能认为做功多功率就一定大，因为做功时间不确定；也不能认为做功时间短功率就一定大，因为做功多少不确定。在比较功率的大小时，如果做功的多少和时间的长短都不同，要通过功率公式</w:t>
                  </w:r>
                  <w:r>
                    <w:rPr>
                      <w:rFonts w:hint="default"/>
                      <w:i/>
                      <w:sz w:val="22"/>
                      <w:szCs w:val="22"/>
                    </w:rPr>
                    <w:t>P</w:t>
                  </w:r>
                  <w:r w:rsidR="00E95943" w:rsidRPr="00E95943">
                    <w:rPr>
                      <w:rFonts w:hint="default"/>
                      <w:sz w:val="22"/>
                      <w:szCs w:val="22"/>
                    </w:rPr>
                    <w:t>=</w:t>
                  </w:r>
                  <m:oMath>
                    <m:f>
                      <m:fPr>
                        <m:ctrlPr>
                          <w:rPr>
                            <w:rFonts w:ascii="Cambria Math" w:hAnsi="Cambria Math"/>
                          </w:rPr>
                        </m:ctrlPr>
                      </m:fPr>
                      <m:num>
                        <m:r>
                          <w:rPr>
                            <w:rFonts w:ascii="Cambria Math" w:hAnsi="Cambria Math"/>
                          </w:rPr>
                          <m:t>W</m:t>
                        </m:r>
                      </m:num>
                      <m:den>
                        <m:r>
                          <w:rPr>
                            <w:rFonts w:ascii="Cambria Math" w:hAnsi="Cambria Math"/>
                          </w:rPr>
                          <m:t>t</m:t>
                        </m:r>
                      </m:den>
                    </m:f>
                  </m:oMath>
                  <w:r w:rsidRPr="006C4838">
                    <w:rPr>
                      <w:rFonts w:ascii="楷体" w:eastAsia="楷体" w:hAnsi="楷体"/>
                      <w:sz w:val="22"/>
                      <w:szCs w:val="22"/>
                    </w:rPr>
                    <w:t>来进行比较。</w:t>
                  </w:r>
                </w:p>
              </w:txbxContent>
            </v:textbox>
            <w10:anchorlock/>
          </v:shape>
        </w:pict>
      </w:r>
    </w:p>
    <w:p w14:paraId="3E438273" w14:textId="0C9CC271"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关于力、时间、功与功率的关系，下列说法正确的是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EF0522A" w14:textId="5CDAE87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力越大，功率越大</w:t>
      </w:r>
    </w:p>
    <w:p w14:paraId="248CEDAD" w14:textId="77775E9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时间越短，功率越大</w:t>
      </w:r>
    </w:p>
    <w:p w14:paraId="4D86C636" w14:textId="7CBE0176"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做功越多，功率越大</w:t>
      </w:r>
    </w:p>
    <w:p w14:paraId="466EE094" w14:textId="350D1A6C"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做功越快，功率越大</w:t>
      </w:r>
    </w:p>
    <w:p w14:paraId="26AA7B3D"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F8AF6A0" wp14:editId="6124018F">
            <wp:extent cx="2880000" cy="180000"/>
            <wp:effectExtent l="0" t="0" r="0" b="0"/>
            <wp:docPr id="707" name="image6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计算功时，力和距离不对应</w:t>
      </w:r>
    </w:p>
    <w:p w14:paraId="75469518" w14:textId="7E107321"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28BCED71">
          <v:shape id="_x0000_s2081"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5D570FE7" w14:textId="77777777" w:rsidR="00E46BC1" w:rsidRDefault="00E46BC1">
                  <w:pPr>
                    <w:pStyle w:val="af1"/>
                    <w:jc w:val="center"/>
                  </w:pPr>
                  <w:r>
                    <w:rPr>
                      <w:noProof/>
                    </w:rPr>
                    <w:drawing>
                      <wp:inline distT="0" distB="0" distL="0" distR="0" wp14:anchorId="09410901" wp14:editId="1F03151A">
                        <wp:extent cx="864000" cy="180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24"/>
                                <a:stretch>
                                  <a:fillRect/>
                                </a:stretch>
                              </pic:blipFill>
                              <pic:spPr>
                                <a:xfrm>
                                  <a:off x="0" y="0"/>
                                  <a:ext cx="864000" cy="180000"/>
                                </a:xfrm>
                                <a:prstGeom prst="rect">
                                  <a:avLst/>
                                </a:prstGeom>
                              </pic:spPr>
                            </pic:pic>
                          </a:graphicData>
                        </a:graphic>
                      </wp:inline>
                    </w:drawing>
                  </w:r>
                </w:p>
                <w:p w14:paraId="7009EC1A" w14:textId="77777777" w:rsidR="00E46BC1" w:rsidRDefault="00E46BC1">
                  <w:pPr>
                    <w:pStyle w:val="af1"/>
                  </w:pPr>
                </w:p>
                <w:p w14:paraId="47B3A3D2" w14:textId="2A14E71C" w:rsidR="00E46BC1" w:rsidRDefault="00E46BC1">
                  <w:pPr>
                    <w:pStyle w:val="af1"/>
                  </w:pPr>
                  <w:r w:rsidRPr="006C4838">
                    <w:rPr>
                      <w:rFonts w:ascii="楷体" w:eastAsia="楷体" w:hAnsi="楷体"/>
                      <w:sz w:val="22"/>
                      <w:szCs w:val="22"/>
                    </w:rPr>
                    <w:t>公式</w:t>
                  </w:r>
                  <w:r>
                    <w:rPr>
                      <w:rFonts w:hint="default"/>
                      <w:i/>
                      <w:sz w:val="22"/>
                      <w:szCs w:val="22"/>
                    </w:rPr>
                    <w:t>W</w:t>
                  </w:r>
                  <w:r w:rsidR="00E95943" w:rsidRPr="00E95943">
                    <w:rPr>
                      <w:rFonts w:hint="default"/>
                      <w:sz w:val="22"/>
                      <w:szCs w:val="22"/>
                    </w:rPr>
                    <w:t>=</w:t>
                  </w:r>
                  <w:r>
                    <w:rPr>
                      <w:rFonts w:hint="default"/>
                      <w:i/>
                      <w:sz w:val="22"/>
                      <w:szCs w:val="22"/>
                    </w:rPr>
                    <w:t>Fs</w:t>
                  </w:r>
                  <w:r w:rsidRPr="006C4838">
                    <w:rPr>
                      <w:rFonts w:ascii="楷体" w:eastAsia="楷体" w:hAnsi="楷体"/>
                      <w:sz w:val="22"/>
                      <w:szCs w:val="22"/>
                    </w:rPr>
                    <w:t>中，</w:t>
                  </w:r>
                  <w:r>
                    <w:rPr>
                      <w:rFonts w:hint="default"/>
                      <w:i/>
                      <w:sz w:val="22"/>
                      <w:szCs w:val="22"/>
                    </w:rPr>
                    <w:t>s</w:t>
                  </w:r>
                  <w:r w:rsidRPr="006C4838">
                    <w:rPr>
                      <w:rFonts w:ascii="楷体" w:eastAsia="楷体" w:hAnsi="楷体"/>
                      <w:sz w:val="22"/>
                      <w:szCs w:val="22"/>
                    </w:rPr>
                    <w:t>必须是物体在力</w:t>
                  </w:r>
                  <w:r>
                    <w:rPr>
                      <w:rFonts w:hint="default"/>
                      <w:i/>
                      <w:sz w:val="22"/>
                      <w:szCs w:val="22"/>
                    </w:rPr>
                    <w:t>F</w:t>
                  </w:r>
                  <w:r w:rsidRPr="006C4838">
                    <w:rPr>
                      <w:rFonts w:ascii="楷体" w:eastAsia="楷体" w:hAnsi="楷体"/>
                      <w:sz w:val="22"/>
                      <w:szCs w:val="22"/>
                    </w:rPr>
                    <w:t>的方向上移动的距离。比如，用斜面拉物体时，力是沿斜面的拉力，距离是物体沿斜面移动的长度，而非斜面的高度；滑轮组对物体做功为物重乘以物体移动距离，拉力做功为拉力乘以拉力移动距离。</w:t>
                  </w:r>
                </w:p>
              </w:txbxContent>
            </v:textbox>
            <w10:anchorlock/>
          </v:shape>
        </w:pict>
      </w:r>
    </w:p>
    <w:p w14:paraId="2FD2B3E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2EDCA6F" wp14:editId="277C01FB">
            <wp:extent cx="972000" cy="1008000"/>
            <wp:effectExtent l="0" t="0" r="0" b="0"/>
            <wp:docPr id="708"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6.jpeg"/>
                    <pic:cNvPicPr/>
                  </pic:nvPicPr>
                  <pic:blipFill>
                    <a:blip r:embed="rId412"/>
                    <a:stretch>
                      <a:fillRect/>
                    </a:stretch>
                  </pic:blipFill>
                  <pic:spPr>
                    <a:xfrm>
                      <a:off x="0" y="0"/>
                      <a:ext cx="972000" cy="1008000"/>
                    </a:xfrm>
                    <a:prstGeom prst="rect">
                      <a:avLst/>
                    </a:prstGeom>
                  </pic:spPr>
                </pic:pic>
              </a:graphicData>
            </a:graphic>
          </wp:inline>
        </w:drawing>
      </w:r>
    </w:p>
    <w:p w14:paraId="414D6ED4" w14:textId="18A817EF"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如图所示为某省著名的登封十八盘公路，它的竖直高度为</w:t>
      </w:r>
      <w:r w:rsidRPr="009504F1">
        <w:rPr>
          <w:rFonts w:ascii="Times New Roman" w:eastAsia="宋体" w:hAnsi="宋体"/>
          <w:b/>
          <w:bCs/>
        </w:rPr>
        <w:t>450 m</w:t>
      </w:r>
      <w:r w:rsidRPr="009504F1">
        <w:rPr>
          <w:rFonts w:ascii="Times New Roman" w:eastAsia="宋体" w:hAnsi="宋体" w:hint="eastAsia"/>
          <w:b/>
          <w:bCs/>
        </w:rPr>
        <w:t>，公路全长约</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km</w:t>
      </w:r>
      <w:r w:rsidRPr="009504F1">
        <w:rPr>
          <w:rFonts w:ascii="Times New Roman" w:eastAsia="宋体" w:hAnsi="宋体" w:hint="eastAsia"/>
          <w:b/>
          <w:bCs/>
        </w:rPr>
        <w:t>。一辆质量为</w:t>
      </w:r>
      <w:r w:rsidRPr="009504F1">
        <w:rPr>
          <w:rFonts w:ascii="Times New Roman" w:eastAsia="宋体" w:hAnsi="宋体"/>
          <w:b/>
          <w:bCs/>
        </w:rPr>
        <w:t>2 t</w:t>
      </w:r>
      <w:r w:rsidRPr="009504F1">
        <w:rPr>
          <w:rFonts w:ascii="Times New Roman" w:eastAsia="宋体" w:hAnsi="宋体" w:hint="eastAsia"/>
          <w:b/>
          <w:bCs/>
        </w:rPr>
        <w:t>的家用汽车在</w:t>
      </w:r>
      <w:r w:rsidRPr="009504F1">
        <w:rPr>
          <w:rFonts w:ascii="Times New Roman" w:eastAsia="宋体" w:hAnsi="宋体"/>
          <w:b/>
          <w:bCs/>
        </w:rPr>
        <w:t>4 000 N</w:t>
      </w:r>
      <w:r w:rsidRPr="009504F1">
        <w:rPr>
          <w:rFonts w:ascii="Times New Roman" w:eastAsia="宋体" w:hAnsi="宋体" w:hint="eastAsia"/>
          <w:b/>
          <w:bCs/>
        </w:rPr>
        <w:t>的牵引力作用下，从山底行驶到山顶，用时</w:t>
      </w:r>
      <w:r w:rsidRPr="009504F1">
        <w:rPr>
          <w:rFonts w:ascii="Times New Roman" w:eastAsia="宋体" w:hAnsi="宋体"/>
          <w:b/>
          <w:bCs/>
        </w:rPr>
        <w:t>10 min</w:t>
      </w:r>
      <w:r w:rsidRPr="009504F1">
        <w:rPr>
          <w:rFonts w:ascii="Times New Roman" w:eastAsia="宋体" w:hAnsi="宋体" w:hint="eastAsia"/>
          <w:b/>
          <w:bCs/>
        </w:rPr>
        <w:t>，牵引力做功为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6</w:t>
      </w:r>
      <w:r w:rsidR="009504F1" w:rsidRPr="009504F1">
        <w:rPr>
          <w:rFonts w:ascii="Times New Roman" w:eastAsia="宋体" w:hAnsi="宋体"/>
          <w:b/>
          <w:bCs/>
          <w:color w:val="FF0000"/>
          <w:u w:val="single" w:color="000000" w:themeColor="text1"/>
        </w:rPr>
        <w:t>8</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7</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J</w:t>
      </w:r>
      <w:r w:rsidRPr="009504F1">
        <w:rPr>
          <w:rFonts w:ascii="Times New Roman" w:eastAsia="宋体" w:hAnsi="宋体" w:hint="eastAsia"/>
          <w:b/>
          <w:bCs/>
        </w:rPr>
        <w:t>，克服重力做功为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9</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6</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J</w:t>
      </w:r>
      <w:r w:rsidRPr="009504F1">
        <w:rPr>
          <w:rFonts w:ascii="Times New Roman" w:eastAsia="宋体" w:hAnsi="宋体" w:hint="eastAsia"/>
          <w:b/>
          <w:bCs/>
        </w:rPr>
        <w:t>，牵引力做功的功率为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8</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4</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W</w:t>
      </w:r>
      <w:r w:rsidRPr="009504F1">
        <w:rPr>
          <w:rFonts w:ascii="Times New Roman" w:eastAsia="宋体" w:hAnsi="宋体" w:hint="eastAsia"/>
          <w:b/>
          <w:bCs/>
        </w:rPr>
        <w:t>。</w:t>
      </w:r>
      <w:r w:rsidR="00B53BC4" w:rsidRPr="00B53BC4">
        <w:rPr>
          <w:rFonts w:ascii="Times New Roman" w:eastAsia="楷体" w:hAnsi="Times New Roman" w:hint="eastAsia"/>
          <w:b/>
          <w:bCs/>
        </w:rPr>
        <w:t>(</w:t>
      </w:r>
      <w:r w:rsidRPr="009504F1">
        <w:rPr>
          <w:rFonts w:ascii="Times New Roman" w:eastAsia="宋体" w:hAnsi="宋体"/>
          <w:b/>
          <w:bCs/>
          <w:i/>
        </w:rPr>
        <w:t>g</w:t>
      </w:r>
      <w:r w:rsidRPr="009504F1">
        <w:rPr>
          <w:rFonts w:ascii="Times New Roman" w:eastAsia="楷体" w:hAnsi="楷体" w:hint="eastAsia"/>
          <w:b/>
          <w:bCs/>
        </w:rPr>
        <w:t>取</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r w:rsidRPr="009504F1">
        <w:rPr>
          <w:rFonts w:ascii="Calibri" w:eastAsia="楷体" w:hAnsi="Calibri" w:cs="Calibri"/>
          <w:b/>
          <w:bCs/>
        </w:rPr>
        <w:t> </w:t>
      </w:r>
    </w:p>
    <w:p w14:paraId="52A18BCA" w14:textId="71D2D629"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用如图所示的滑轮组匀速提升重为</w:t>
      </w:r>
      <w:r w:rsidRPr="009504F1">
        <w:rPr>
          <w:rFonts w:ascii="Times New Roman" w:eastAsia="宋体" w:hAnsi="宋体"/>
          <w:b/>
          <w:bCs/>
        </w:rPr>
        <w:t>480 N</w:t>
      </w:r>
      <w:r w:rsidRPr="009504F1">
        <w:rPr>
          <w:rFonts w:ascii="Times New Roman" w:eastAsia="宋体" w:hAnsi="宋体" w:hint="eastAsia"/>
          <w:b/>
          <w:bCs/>
        </w:rPr>
        <w:t>的物体，所用拉力为</w:t>
      </w:r>
      <w:r w:rsidRPr="009504F1">
        <w:rPr>
          <w:rFonts w:ascii="Times New Roman" w:eastAsia="宋体" w:hAnsi="宋体"/>
          <w:b/>
          <w:bCs/>
        </w:rPr>
        <w:t>200 N</w:t>
      </w:r>
      <w:r w:rsidRPr="009504F1">
        <w:rPr>
          <w:rFonts w:ascii="Times New Roman" w:eastAsia="宋体" w:hAnsi="宋体" w:hint="eastAsia"/>
          <w:b/>
          <w:bCs/>
        </w:rPr>
        <w:t>，不计绳重和摩擦，将重物提升</w:t>
      </w:r>
      <w:r w:rsidRPr="009504F1">
        <w:rPr>
          <w:rFonts w:ascii="Times New Roman" w:eastAsia="宋体" w:hAnsi="宋体"/>
          <w:b/>
          <w:bCs/>
        </w:rPr>
        <w:t>3 m</w:t>
      </w:r>
      <w:r w:rsidRPr="009504F1">
        <w:rPr>
          <w:rFonts w:ascii="Times New Roman" w:eastAsia="宋体" w:hAnsi="宋体" w:hint="eastAsia"/>
          <w:b/>
          <w:bCs/>
        </w:rPr>
        <w:t>所用时间为</w:t>
      </w:r>
      <w:r w:rsidRPr="009504F1">
        <w:rPr>
          <w:rFonts w:ascii="Times New Roman" w:eastAsia="宋体" w:hAnsi="宋体"/>
          <w:b/>
          <w:bCs/>
        </w:rPr>
        <w:t>10 s</w:t>
      </w:r>
      <w:r w:rsidRPr="009504F1">
        <w:rPr>
          <w:rFonts w:ascii="Times New Roman" w:eastAsia="宋体" w:hAnsi="宋体" w:hint="eastAsia"/>
          <w:b/>
          <w:bCs/>
        </w:rPr>
        <w:t>。求：</w:t>
      </w:r>
    </w:p>
    <w:p w14:paraId="1A7C96E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B64C52F" wp14:editId="43ED9575">
            <wp:extent cx="432000" cy="1008000"/>
            <wp:effectExtent l="0" t="0" r="0" b="0"/>
            <wp:docPr id="709" name="image6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7.jpeg"/>
                    <pic:cNvPicPr/>
                  </pic:nvPicPr>
                  <pic:blipFill>
                    <a:blip r:embed="rId413"/>
                    <a:stretch>
                      <a:fillRect/>
                    </a:stretch>
                  </pic:blipFill>
                  <pic:spPr>
                    <a:xfrm>
                      <a:off x="0" y="0"/>
                      <a:ext cx="432000" cy="1008000"/>
                    </a:xfrm>
                    <a:prstGeom prst="rect">
                      <a:avLst/>
                    </a:prstGeom>
                  </pic:spPr>
                </pic:pic>
              </a:graphicData>
            </a:graphic>
          </wp:inline>
        </w:drawing>
      </w:r>
    </w:p>
    <w:p w14:paraId="38B50F0E" w14:textId="6745591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滑轮组对物体所做的功。</w:t>
      </w:r>
    </w:p>
    <w:p w14:paraId="150F5358" w14:textId="13E6FFD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拉力的功率。</w:t>
      </w:r>
    </w:p>
    <w:p w14:paraId="07FD26D9" w14:textId="6EBF065D"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滑轮组对物体所做的功</w:t>
      </w:r>
      <w:r w:rsidRPr="009504F1">
        <w:rPr>
          <w:rFonts w:ascii="Times New Roman" w:eastAsia="宋体" w:hAnsi="宋体"/>
          <w:b/>
          <w:bCs/>
          <w:i/>
          <w:color w:val="ABD8DA"/>
        </w:rPr>
        <w:t>W</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Pr="009504F1">
        <w:rPr>
          <w:rFonts w:ascii="Times New Roman" w:eastAsia="宋体" w:hAnsi="宋体"/>
          <w:b/>
          <w:bCs/>
          <w:color w:val="FF0000"/>
        </w:rPr>
        <w:t>480</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440</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w:t>
      </w:r>
    </w:p>
    <w:p w14:paraId="15C7F813" w14:textId="57EC774A"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由题图知，滑轮组承重绳子为</w:t>
      </w:r>
      <w:r w:rsidR="00AE7D5D" w:rsidRPr="009504F1">
        <w:rPr>
          <w:rFonts w:ascii="Times New Roman" w:eastAsia="宋体" w:hAnsi="宋体"/>
          <w:b/>
          <w:bCs/>
          <w:color w:val="FF0000"/>
        </w:rPr>
        <w:t>3</w:t>
      </w:r>
      <w:r w:rsidR="00AE7D5D" w:rsidRPr="00B53BC4">
        <w:rPr>
          <w:rFonts w:ascii="Arial" w:eastAsia="黑体" w:hAnsi="黑体" w:hint="eastAsia"/>
          <w:b/>
          <w:bCs/>
          <w:color w:val="FF0000"/>
        </w:rPr>
        <w:t>根，绳子端移动的距离</w:t>
      </w:r>
      <w:r w:rsidR="00AE7D5D" w:rsidRPr="009504F1">
        <w:rPr>
          <w:rFonts w:ascii="Times New Roman" w:eastAsia="宋体" w:hAnsi="宋体"/>
          <w:b/>
          <w:bCs/>
          <w:i/>
          <w:color w:val="ABD8DA"/>
        </w:rPr>
        <w:t>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AE7D5D" w:rsidRPr="009504F1">
        <w:rPr>
          <w:rFonts w:ascii="Times New Roman" w:eastAsia="宋体" w:hAnsi="宋体"/>
          <w:b/>
          <w:bCs/>
          <w:i/>
          <w:color w:val="ABD8DA"/>
        </w:rPr>
        <w:t>h</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，拉力所做的功</w:t>
      </w:r>
      <w:r w:rsidR="00AE7D5D" w:rsidRPr="009504F1">
        <w:rPr>
          <w:rFonts w:ascii="Times New Roman" w:eastAsia="宋体" w:hAnsi="宋体"/>
          <w:b/>
          <w:bCs/>
          <w:i/>
          <w:color w:val="ABD8DA"/>
        </w:rPr>
        <w:t>W</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800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，拉力的功率</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拉</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2</m:t>
                </m:r>
              </m:sub>
            </m:sSub>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1 800 </m:t>
            </m:r>
            <m:r>
              <m:rPr>
                <m:nor/>
              </m:rPr>
              <w:rPr>
                <w:rFonts w:ascii="Times New Roman" w:eastAsia="宋体" w:hAnsi="宋体" w:cs="Times New Roman"/>
                <w:b/>
                <w:bCs/>
                <w:i/>
              </w:rPr>
              <m:t>J</m:t>
            </m:r>
          </m:num>
          <m:den>
            <m:r>
              <m:rPr>
                <m:nor/>
              </m:rPr>
              <w:rPr>
                <w:rFonts w:ascii="Times New Roman" w:eastAsia="宋体" w:hAnsi="宋体" w:cs="Times New Roman"/>
                <w:b/>
                <w:bCs/>
              </w:rPr>
              <m:t xml:space="preserve">10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180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3384AEF2"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C8B8D3D" wp14:editId="60B60791">
            <wp:extent cx="2880000" cy="180000"/>
            <wp:effectExtent l="0" t="0" r="0" b="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动能和势能的影响因素考虑不全</w:t>
      </w:r>
    </w:p>
    <w:p w14:paraId="04383CAE" w14:textId="09812584"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2864E716">
          <v:shape id="_x0000_s2080"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170A050B" w14:textId="77777777" w:rsidR="00E46BC1" w:rsidRDefault="00E46BC1">
                  <w:pPr>
                    <w:pStyle w:val="af1"/>
                    <w:jc w:val="center"/>
                  </w:pPr>
                  <w:r>
                    <w:rPr>
                      <w:noProof/>
                    </w:rPr>
                    <w:drawing>
                      <wp:inline distT="0" distB="0" distL="0" distR="0" wp14:anchorId="544D4097" wp14:editId="32B3B8E6">
                        <wp:extent cx="864000" cy="180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24"/>
                                <a:stretch>
                                  <a:fillRect/>
                                </a:stretch>
                              </pic:blipFill>
                              <pic:spPr>
                                <a:xfrm>
                                  <a:off x="0" y="0"/>
                                  <a:ext cx="864000" cy="180000"/>
                                </a:xfrm>
                                <a:prstGeom prst="rect">
                                  <a:avLst/>
                                </a:prstGeom>
                              </pic:spPr>
                            </pic:pic>
                          </a:graphicData>
                        </a:graphic>
                      </wp:inline>
                    </w:drawing>
                  </w:r>
                </w:p>
                <w:p w14:paraId="767029B8" w14:textId="77777777" w:rsidR="00E46BC1" w:rsidRDefault="00E46BC1">
                  <w:pPr>
                    <w:pStyle w:val="af1"/>
                  </w:pPr>
                </w:p>
                <w:p w14:paraId="47FD76EC" w14:textId="3313B11E" w:rsidR="00E46BC1" w:rsidRDefault="00E46BC1">
                  <w:pPr>
                    <w:pStyle w:val="af1"/>
                  </w:pPr>
                  <w:r>
                    <w:rPr>
                      <w:rFonts w:hint="default"/>
                      <w:sz w:val="22"/>
                      <w:szCs w:val="22"/>
                    </w:rPr>
                    <w:t>①</w:t>
                  </w:r>
                  <w:r w:rsidRPr="006C4838">
                    <w:rPr>
                      <w:rFonts w:ascii="楷体" w:eastAsia="楷体" w:hAnsi="楷体"/>
                      <w:sz w:val="22"/>
                      <w:szCs w:val="22"/>
                    </w:rPr>
                    <w:t>动能由质量和速度共同决定</w:t>
                  </w:r>
                  <w:r w:rsidR="00364EAF" w:rsidRPr="00364EAF">
                    <w:rPr>
                      <w:rFonts w:ascii="Times New Roman" w:eastAsia="楷体" w:hAnsi="Times New Roman"/>
                      <w:sz w:val="22"/>
                      <w:szCs w:val="22"/>
                    </w:rPr>
                    <w:t>(</w:t>
                  </w:r>
                  <w:r w:rsidRPr="006C4838">
                    <w:rPr>
                      <w:rFonts w:ascii="楷体" w:eastAsia="楷体" w:hAnsi="楷体"/>
                      <w:sz w:val="22"/>
                      <w:szCs w:val="22"/>
                    </w:rPr>
                    <w:t>质量越大、速度越大，动能越大</w:t>
                  </w:r>
                  <w:r w:rsidR="00364EAF" w:rsidRPr="00364EAF">
                    <w:rPr>
                      <w:rFonts w:ascii="Times New Roman" w:eastAsia="楷体" w:hAnsi="Times New Roman"/>
                      <w:sz w:val="22"/>
                      <w:szCs w:val="22"/>
                    </w:rPr>
                    <w:t>)</w:t>
                  </w:r>
                  <w:r w:rsidRPr="006C4838">
                    <w:rPr>
                      <w:rFonts w:ascii="楷体" w:eastAsia="楷体" w:hAnsi="楷体"/>
                      <w:sz w:val="22"/>
                      <w:szCs w:val="22"/>
                    </w:rPr>
                    <w:t>；重力势能由质量和高度共同决定</w:t>
                  </w:r>
                  <w:r w:rsidR="00364EAF" w:rsidRPr="00364EAF">
                    <w:rPr>
                      <w:rFonts w:ascii="Times New Roman" w:eastAsia="楷体" w:hAnsi="Times New Roman"/>
                      <w:sz w:val="22"/>
                      <w:szCs w:val="22"/>
                    </w:rPr>
                    <w:t>(</w:t>
                  </w:r>
                  <w:r w:rsidRPr="006C4838">
                    <w:rPr>
                      <w:rFonts w:ascii="楷体" w:eastAsia="楷体" w:hAnsi="楷体"/>
                      <w:sz w:val="22"/>
                      <w:szCs w:val="22"/>
                    </w:rPr>
                    <w:t>质量越大、高度越高，重力势能越大</w:t>
                  </w:r>
                  <w:r w:rsidR="00364EAF" w:rsidRPr="00364EAF">
                    <w:rPr>
                      <w:rFonts w:ascii="Times New Roman" w:eastAsia="楷体" w:hAnsi="Times New Roman"/>
                      <w:sz w:val="22"/>
                      <w:szCs w:val="22"/>
                    </w:rPr>
                    <w:t>)</w:t>
                  </w:r>
                  <w:r w:rsidRPr="006C4838">
                    <w:rPr>
                      <w:rFonts w:ascii="楷体" w:eastAsia="楷体" w:hAnsi="楷体"/>
                      <w:sz w:val="22"/>
                      <w:szCs w:val="22"/>
                    </w:rPr>
                    <w:t>。例如，缓慢行驶的大货车动能可能比高速行驶的汽车大</w:t>
                  </w:r>
                  <w:r w:rsidR="00364EAF" w:rsidRPr="00364EAF">
                    <w:rPr>
                      <w:rFonts w:ascii="Times New Roman" w:eastAsia="楷体" w:hAnsi="Times New Roman"/>
                      <w:sz w:val="22"/>
                      <w:szCs w:val="22"/>
                    </w:rPr>
                    <w:t>(</w:t>
                  </w:r>
                  <w:r w:rsidRPr="006C4838">
                    <w:rPr>
                      <w:rFonts w:ascii="楷体" w:eastAsia="楷体" w:hAnsi="楷体"/>
                      <w:sz w:val="22"/>
                      <w:szCs w:val="22"/>
                    </w:rPr>
                    <w:t>因货车质量大</w:t>
                  </w:r>
                  <w:r w:rsidR="00364EAF" w:rsidRPr="00364EAF">
                    <w:rPr>
                      <w:rFonts w:ascii="Times New Roman" w:eastAsia="楷体" w:hAnsi="Times New Roman"/>
                      <w:sz w:val="22"/>
                      <w:szCs w:val="22"/>
                    </w:rPr>
                    <w:t>)</w:t>
                  </w:r>
                  <w:r w:rsidRPr="006C4838">
                    <w:rPr>
                      <w:rFonts w:ascii="楷体" w:eastAsia="楷体" w:hAnsi="楷体"/>
                      <w:sz w:val="22"/>
                      <w:szCs w:val="22"/>
                    </w:rPr>
                    <w:t>。</w:t>
                  </w:r>
                </w:p>
                <w:p w14:paraId="61C817F8" w14:textId="77777777" w:rsidR="00E46BC1" w:rsidRDefault="00E46BC1">
                  <w:pPr>
                    <w:pStyle w:val="af1"/>
                  </w:pPr>
                  <w:r>
                    <w:rPr>
                      <w:rFonts w:hint="default"/>
                      <w:sz w:val="22"/>
                      <w:szCs w:val="22"/>
                    </w:rPr>
                    <w:t>②</w:t>
                  </w:r>
                  <w:r w:rsidRPr="006C4838">
                    <w:rPr>
                      <w:rFonts w:ascii="楷体" w:eastAsia="楷体" w:hAnsi="楷体"/>
                      <w:sz w:val="22"/>
                      <w:szCs w:val="22"/>
                    </w:rPr>
                    <w:t>物体被竖直上抛或做单摆运动时，到达最高点时速度为</w:t>
                  </w:r>
                  <w:r>
                    <w:rPr>
                      <w:rFonts w:hint="default"/>
                      <w:sz w:val="22"/>
                      <w:szCs w:val="22"/>
                    </w:rPr>
                    <w:t>0</w:t>
                  </w:r>
                  <w:r w:rsidRPr="006C4838">
                    <w:rPr>
                      <w:rFonts w:ascii="楷体" w:eastAsia="楷体" w:hAnsi="楷体"/>
                      <w:sz w:val="22"/>
                      <w:szCs w:val="22"/>
                    </w:rPr>
                    <w:t>；物体被斜抛时，到达最高点时速度不为</w:t>
                  </w:r>
                  <w:r>
                    <w:rPr>
                      <w:rFonts w:hint="default"/>
                      <w:sz w:val="22"/>
                      <w:szCs w:val="22"/>
                    </w:rPr>
                    <w:t>0</w:t>
                  </w:r>
                  <w:r w:rsidRPr="006C4838">
                    <w:rPr>
                      <w:rFonts w:ascii="楷体" w:eastAsia="楷体" w:hAnsi="楷体"/>
                      <w:sz w:val="22"/>
                      <w:szCs w:val="22"/>
                    </w:rPr>
                    <w:t>，有水平方向速度。</w:t>
                  </w:r>
                </w:p>
              </w:txbxContent>
            </v:textbox>
            <w10:anchorlock/>
          </v:shape>
        </w:pict>
      </w:r>
    </w:p>
    <w:p w14:paraId="7C7C8C9D" w14:textId="0B9A55CF"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下列物体中动能保持不变的有</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12B6616" w14:textId="6B4685FC"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路上匀速行驶且正在作业的洒水车</w:t>
      </w:r>
    </w:p>
    <w:p w14:paraId="08F827FF" w14:textId="511356B1"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加速飞行的</w:t>
      </w:r>
      <w:r w:rsidRPr="009504F1">
        <w:rPr>
          <w:rFonts w:ascii="Times New Roman" w:eastAsia="宋体" w:hAnsi="宋体"/>
          <w:b/>
          <w:bCs/>
        </w:rPr>
        <w:t>C919</w:t>
      </w:r>
      <w:r w:rsidRPr="009504F1">
        <w:rPr>
          <w:rFonts w:ascii="Times New Roman" w:eastAsia="宋体" w:hAnsi="宋体" w:hint="eastAsia"/>
          <w:b/>
          <w:bCs/>
        </w:rPr>
        <w:t>飞机</w:t>
      </w:r>
    </w:p>
    <w:p w14:paraId="3323187C" w14:textId="21ABF7AA"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沿粗糙斜面向上匀速运动的小车</w:t>
      </w:r>
    </w:p>
    <w:p w14:paraId="646F2563" w14:textId="5D48BC5C"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被投掷出的篮球</w:t>
      </w:r>
    </w:p>
    <w:p w14:paraId="16FA26B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201FE40" wp14:editId="6183AD1F">
            <wp:extent cx="2880000" cy="396000"/>
            <wp:effectExtent l="0" t="0" r="0" b="0"/>
            <wp:docPr id="711" name="image6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9.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认为机械能转化时总量一定不变，</w:t>
      </w:r>
      <w:r w:rsidRPr="009504F1">
        <w:rPr>
          <w:rFonts w:ascii="Times New Roman" w:eastAsia="宋体" w:hAnsi="宋体" w:hint="eastAsia"/>
          <w:b/>
          <w:bCs/>
        </w:rPr>
        <w:t xml:space="preserve">　　　　　</w:t>
      </w:r>
      <w:r w:rsidRPr="009504F1">
        <w:rPr>
          <w:rFonts w:ascii="Arial" w:eastAsia="黑体" w:hAnsi="黑体" w:hint="eastAsia"/>
          <w:b/>
          <w:bCs/>
        </w:rPr>
        <w:t>忽略摩擦等阻力的影响</w:t>
      </w:r>
    </w:p>
    <w:p w14:paraId="15AC664B" w14:textId="335B98B1"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66FF4579">
          <v:shape id="_x0000_s2079"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145540CC" w14:textId="77777777" w:rsidR="00E46BC1" w:rsidRDefault="00E46BC1">
                  <w:pPr>
                    <w:pStyle w:val="af1"/>
                    <w:jc w:val="center"/>
                  </w:pPr>
                  <w:r>
                    <w:rPr>
                      <w:noProof/>
                    </w:rPr>
                    <w:drawing>
                      <wp:inline distT="0" distB="0" distL="0" distR="0" wp14:anchorId="33C91371" wp14:editId="43FB9F41">
                        <wp:extent cx="864000" cy="180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24"/>
                                <a:stretch>
                                  <a:fillRect/>
                                </a:stretch>
                              </pic:blipFill>
                              <pic:spPr>
                                <a:xfrm>
                                  <a:off x="0" y="0"/>
                                  <a:ext cx="864000" cy="180000"/>
                                </a:xfrm>
                                <a:prstGeom prst="rect">
                                  <a:avLst/>
                                </a:prstGeom>
                              </pic:spPr>
                            </pic:pic>
                          </a:graphicData>
                        </a:graphic>
                      </wp:inline>
                    </w:drawing>
                  </w:r>
                </w:p>
                <w:p w14:paraId="25A385F6" w14:textId="77777777" w:rsidR="00E46BC1" w:rsidRDefault="00E46BC1">
                  <w:pPr>
                    <w:pStyle w:val="af1"/>
                  </w:pPr>
                </w:p>
                <w:p w14:paraId="0D56FC85" w14:textId="57022893" w:rsidR="00E46BC1" w:rsidRDefault="00E46BC1">
                  <w:pPr>
                    <w:pStyle w:val="af1"/>
                  </w:pPr>
                  <w:r w:rsidRPr="006C4838">
                    <w:rPr>
                      <w:rFonts w:ascii="楷体" w:eastAsia="楷体" w:hAnsi="楷体"/>
                      <w:sz w:val="22"/>
                      <w:szCs w:val="22"/>
                    </w:rPr>
                    <w:t>只有在没有摩擦和其他阻力</w:t>
                  </w:r>
                  <w:r w:rsidR="00364EAF" w:rsidRPr="00364EAF">
                    <w:rPr>
                      <w:rFonts w:ascii="Times New Roman" w:eastAsia="楷体" w:hAnsi="Times New Roman"/>
                      <w:sz w:val="22"/>
                      <w:szCs w:val="22"/>
                    </w:rPr>
                    <w:t>(</w:t>
                  </w:r>
                  <w:r w:rsidRPr="006C4838">
                    <w:rPr>
                      <w:rFonts w:ascii="楷体" w:eastAsia="楷体" w:hAnsi="楷体"/>
                      <w:sz w:val="22"/>
                      <w:szCs w:val="22"/>
                    </w:rPr>
                    <w:t>理想情况</w:t>
                  </w:r>
                  <w:r w:rsidR="00364EAF" w:rsidRPr="00364EAF">
                    <w:rPr>
                      <w:rFonts w:ascii="Times New Roman" w:eastAsia="楷体" w:hAnsi="Times New Roman"/>
                      <w:sz w:val="22"/>
                      <w:szCs w:val="22"/>
                    </w:rPr>
                    <w:t>)</w:t>
                  </w:r>
                  <w:r w:rsidRPr="006C4838">
                    <w:rPr>
                      <w:rFonts w:ascii="楷体" w:eastAsia="楷体" w:hAnsi="楷体"/>
                      <w:sz w:val="22"/>
                      <w:szCs w:val="22"/>
                    </w:rPr>
                    <w:t>时，机械能才守恒。实际中，克服摩擦做功会使部分机械能转化为内能，导致机械能总量减少</w:t>
                  </w:r>
                  <w:r w:rsidR="00364EAF" w:rsidRPr="00364EAF">
                    <w:rPr>
                      <w:rFonts w:ascii="Times New Roman" w:eastAsia="楷体" w:hAnsi="Times New Roman"/>
                      <w:sz w:val="22"/>
                      <w:szCs w:val="22"/>
                    </w:rPr>
                    <w:t>(</w:t>
                  </w:r>
                  <w:r w:rsidRPr="006C4838">
                    <w:rPr>
                      <w:rFonts w:ascii="楷体" w:eastAsia="楷体" w:hAnsi="楷体"/>
                      <w:sz w:val="22"/>
                      <w:szCs w:val="22"/>
                    </w:rPr>
                    <w:t>如滚摆运动时会逐渐停下</w:t>
                  </w:r>
                  <w:r w:rsidR="00364EAF" w:rsidRPr="00364EAF">
                    <w:rPr>
                      <w:rFonts w:ascii="Times New Roman" w:eastAsia="楷体" w:hAnsi="Times New Roman"/>
                      <w:sz w:val="22"/>
                      <w:szCs w:val="22"/>
                    </w:rPr>
                    <w:t>)</w:t>
                  </w:r>
                  <w:r>
                    <w:rPr>
                      <w:sz w:val="22"/>
                      <w:szCs w:val="22"/>
                    </w:rPr>
                    <w:t>。</w:t>
                  </w:r>
                </w:p>
              </w:txbxContent>
            </v:textbox>
            <w10:anchorlock/>
          </v:shape>
        </w:pict>
      </w:r>
    </w:p>
    <w:p w14:paraId="11DD11FB" w14:textId="4A9C5C69"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嫦娥五号返回器用类似</w:t>
      </w:r>
      <w:r w:rsidRPr="009504F1">
        <w:rPr>
          <w:rFonts w:ascii="Times New Roman" w:eastAsia="宋体" w:hAnsi="Times New Roman" w:cs="Times New Roman" w:hint="eastAsia"/>
          <w:b/>
          <w:bCs/>
        </w:rPr>
        <w:t>“</w:t>
      </w:r>
      <w:r w:rsidRPr="009504F1">
        <w:rPr>
          <w:rFonts w:ascii="Times New Roman" w:eastAsia="宋体" w:hAnsi="宋体" w:hint="eastAsia"/>
          <w:b/>
          <w:bCs/>
        </w:rPr>
        <w:t>打水漂</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钱学森弹道</w:t>
      </w:r>
      <w:r w:rsidR="00B53BC4" w:rsidRPr="00B53BC4">
        <w:rPr>
          <w:rFonts w:ascii="Times New Roman" w:eastAsia="楷体" w:hAnsi="Times New Roman" w:hint="eastAsia"/>
          <w:b/>
          <w:bCs/>
        </w:rPr>
        <w:t>)</w:t>
      </w:r>
      <w:r w:rsidRPr="009504F1">
        <w:rPr>
          <w:rFonts w:ascii="Times New Roman" w:eastAsia="宋体" w:hAnsi="宋体" w:hint="eastAsia"/>
          <w:b/>
          <w:bCs/>
        </w:rPr>
        <w:t>的方式着陆地球；其着陆过程的部分轨迹简化如图所示，其中</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两点高度相同，</w:t>
      </w:r>
      <w:r w:rsidRPr="009504F1">
        <w:rPr>
          <w:rFonts w:ascii="Times New Roman" w:eastAsia="宋体" w:hAnsi="宋体"/>
          <w:b/>
          <w:bCs/>
          <w:i/>
        </w:rPr>
        <w:t>AB</w:t>
      </w:r>
      <w:r w:rsidRPr="009504F1">
        <w:rPr>
          <w:rFonts w:ascii="Times New Roman" w:eastAsia="宋体" w:hAnsi="宋体" w:hint="eastAsia"/>
          <w:b/>
          <w:bCs/>
        </w:rPr>
        <w:t>段返回器的动能</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i/>
        </w:rPr>
        <w:t>BC</w:t>
      </w:r>
      <w:r w:rsidRPr="009504F1">
        <w:rPr>
          <w:rFonts w:ascii="Times New Roman" w:eastAsia="宋体" w:hAnsi="宋体" w:hint="eastAsia"/>
          <w:b/>
          <w:bCs/>
        </w:rPr>
        <w:t>段返回器的机械能</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i/>
        </w:rPr>
        <w:t>CD</w:t>
      </w:r>
      <w:r w:rsidRPr="009504F1">
        <w:rPr>
          <w:rFonts w:ascii="Times New Roman" w:eastAsia="宋体" w:hAnsi="宋体" w:hint="eastAsia"/>
          <w:b/>
          <w:bCs/>
        </w:rPr>
        <w:t>段返回器的动能增加量</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重力势能的减少量，以上三空正确的是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r w:rsidRPr="009504F1">
        <w:rPr>
          <w:rFonts w:ascii="Times New Roman" w:eastAsia="宋体" w:hAnsi="宋体"/>
          <w:b/>
          <w:bCs/>
        </w:rPr>
        <w:t> </w:t>
      </w:r>
    </w:p>
    <w:p w14:paraId="69078FA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A191C14" wp14:editId="60572566">
            <wp:extent cx="1836000" cy="1404000"/>
            <wp:effectExtent l="0" t="0" r="0" b="0"/>
            <wp:docPr id="712" name="image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0.jpeg"/>
                    <pic:cNvPicPr/>
                  </pic:nvPicPr>
                  <pic:blipFill>
                    <a:blip r:embed="rId415"/>
                    <a:stretch>
                      <a:fillRect/>
                    </a:stretch>
                  </pic:blipFill>
                  <pic:spPr>
                    <a:xfrm>
                      <a:off x="0" y="0"/>
                      <a:ext cx="1836000" cy="1404000"/>
                    </a:xfrm>
                    <a:prstGeom prst="rect">
                      <a:avLst/>
                    </a:prstGeom>
                  </pic:spPr>
                </pic:pic>
              </a:graphicData>
            </a:graphic>
          </wp:inline>
        </w:drawing>
      </w:r>
    </w:p>
    <w:p w14:paraId="621E6F07" w14:textId="56AC6D6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变大　不变　小于</w:t>
      </w:r>
    </w:p>
    <w:p w14:paraId="44964153" w14:textId="4CF680F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变小　不变　小于</w:t>
      </w:r>
    </w:p>
    <w:p w14:paraId="5354E890" w14:textId="4F64946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变小　不变　大于</w:t>
      </w:r>
    </w:p>
    <w:p w14:paraId="7B6ACD3A" w14:textId="28CCDC9F"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变大　变大　大于</w:t>
      </w:r>
    </w:p>
    <w:p w14:paraId="4B50200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A4296BF" wp14:editId="379DC4F3">
            <wp:extent cx="2268000" cy="252000"/>
            <wp:effectExtent l="0" t="0" r="0" b="0"/>
            <wp:docPr id="713" name="image7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1.jpeg"/>
                    <pic:cNvPicPr/>
                  </pic:nvPicPr>
                  <pic:blipFill>
                    <a:blip r:embed="rId54"/>
                    <a:stretch>
                      <a:fillRect/>
                    </a:stretch>
                  </pic:blipFill>
                  <pic:spPr>
                    <a:xfrm>
                      <a:off x="0" y="0"/>
                      <a:ext cx="2268000" cy="252000"/>
                    </a:xfrm>
                    <a:prstGeom prst="rect">
                      <a:avLst/>
                    </a:prstGeom>
                  </pic:spPr>
                </pic:pic>
              </a:graphicData>
            </a:graphic>
          </wp:inline>
        </w:drawing>
      </w:r>
    </w:p>
    <w:p w14:paraId="5BE8C2F8"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3A997485" wp14:editId="2C17EEC8">
            <wp:extent cx="288000" cy="108000"/>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2.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探究物体的动能跟哪些因素有关</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D3027AE" wp14:editId="2B6EFA74">
            <wp:extent cx="288000" cy="108000"/>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3.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5760"/>
        <w:gridCol w:w="4447"/>
      </w:tblGrid>
      <w:tr w:rsidR="007F46E7" w:rsidRPr="009504F1" w14:paraId="1A0FB9BD" w14:textId="77777777">
        <w:trPr>
          <w:trHeight w:val="1154"/>
          <w:jc w:val="center"/>
        </w:trPr>
        <w:tc>
          <w:tcPr>
            <w:tcW w:w="576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B8C808F" w14:textId="77777777" w:rsidR="007F46E7" w:rsidRPr="009504F1" w:rsidRDefault="00AE7D5D" w:rsidP="00AE7D5D">
            <w:pPr>
              <w:rPr>
                <w:rFonts w:hint="eastAsia"/>
                <w:b/>
                <w:bCs/>
              </w:rPr>
            </w:pPr>
            <w:r w:rsidRPr="009504F1">
              <w:rPr>
                <w:rFonts w:ascii="Times New Roman" w:eastAsia="宋体" w:hAnsi="宋体" w:hint="eastAsia"/>
                <w:b/>
                <w:bCs/>
              </w:rPr>
              <w:t>［实验装置］</w:t>
            </w:r>
            <w:r w:rsidRPr="009504F1">
              <w:rPr>
                <w:rFonts w:ascii="Times New Roman" w:eastAsia="宋体" w:hAnsi="宋体"/>
                <w:b/>
                <w:bCs/>
                <w:noProof/>
              </w:rPr>
              <w:drawing>
                <wp:inline distT="0" distB="0" distL="0" distR="0" wp14:anchorId="5B8B0F7A" wp14:editId="00DDA546">
                  <wp:extent cx="2340000" cy="648000"/>
                  <wp:effectExtent l="0" t="0" r="0" b="0"/>
                  <wp:docPr id="1489" name="image1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7.jpeg"/>
                          <pic:cNvPicPr/>
                        </pic:nvPicPr>
                        <pic:blipFill>
                          <a:blip r:embed="rId416"/>
                          <a:stretch>
                            <a:fillRect/>
                          </a:stretch>
                        </pic:blipFill>
                        <pic:spPr>
                          <a:xfrm>
                            <a:off x="0" y="0"/>
                            <a:ext cx="2340000" cy="648000"/>
                          </a:xfrm>
                          <a:prstGeom prst="rect">
                            <a:avLst/>
                          </a:prstGeom>
                        </pic:spPr>
                      </pic:pic>
                    </a:graphicData>
                  </a:graphic>
                </wp:inline>
              </w:drawing>
            </w:r>
          </w:p>
        </w:tc>
        <w:tc>
          <w:tcPr>
            <w:tcW w:w="4447" w:type="dxa"/>
            <w:vMerge w:val="restart"/>
            <w:tcBorders>
              <w:top w:val="single" w:sz="6" w:space="0" w:color="000000"/>
              <w:left w:val="single" w:sz="3" w:space="0" w:color="000000"/>
              <w:bottom w:val="nil"/>
              <w:right w:val="single" w:sz="6" w:space="0" w:color="000000"/>
            </w:tcBorders>
            <w:tcMar>
              <w:top w:w="23" w:type="dxa"/>
              <w:left w:w="42" w:type="dxa"/>
              <w:bottom w:w="23" w:type="dxa"/>
              <w:right w:w="42" w:type="dxa"/>
            </w:tcMar>
            <w:vAlign w:val="center"/>
          </w:tcPr>
          <w:p w14:paraId="282CA6F9"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［交流与反思］</w:t>
            </w:r>
          </w:p>
          <w:p w14:paraId="540E5AB3" w14:textId="61BA6A69"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木块最终停下来是因为受到</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阻力</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的作用。若水平面绝对光滑，该实验</w:t>
            </w:r>
            <w:r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不能</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能</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不能</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达到探究目的，原因是</w:t>
            </w:r>
            <w:r w:rsidRPr="009504F1">
              <w:rPr>
                <w:rFonts w:ascii="宋体" w:eastAsia="宋体" w:hAnsi="宋体" w:cs="宋体" w:hint="eastAsia"/>
                <w:b/>
                <w:bCs/>
              </w:rPr>
              <w:t>⑤</w:t>
            </w:r>
            <w:r w:rsidR="009504F1" w:rsidRPr="009504F1">
              <w:rPr>
                <w:rFonts w:ascii="Arial" w:eastAsia="黑体" w:hAnsi="黑体" w:hint="eastAsia"/>
                <w:b/>
                <w:bCs/>
                <w:color w:val="FF0000"/>
                <w:u w:val="single" w:color="000000" w:themeColor="text1"/>
              </w:rPr>
              <w:t>木块做匀速直线运动，无法比较运动的距离</w:t>
            </w:r>
            <w:r w:rsidR="009504F1" w:rsidRPr="009504F1">
              <w:rPr>
                <w:rFonts w:ascii="Times New Roman" w:eastAsia="宋体" w:hAnsi="宋体"/>
                <w:b/>
                <w:bCs/>
                <w:color w:val="FF0000"/>
                <w:u w:val="single" w:color="000000" w:themeColor="text1"/>
              </w:rPr>
              <w:t xml:space="preserve"> </w:t>
            </w:r>
          </w:p>
          <w:p w14:paraId="45BA605D" w14:textId="4E3A23A0"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能量转化：钢球从斜面滚下，下滑过程中</w:t>
            </w:r>
            <w:r w:rsidRPr="009504F1">
              <w:rPr>
                <w:rFonts w:ascii="宋体" w:eastAsia="宋体" w:hAnsi="宋体" w:cs="宋体" w:hint="eastAsia"/>
                <w:b/>
                <w:bCs/>
              </w:rPr>
              <w:t>⑥</w:t>
            </w:r>
            <w:r w:rsidR="009504F1" w:rsidRPr="009504F1">
              <w:rPr>
                <w:rFonts w:ascii="Arial" w:eastAsia="黑体" w:hAnsi="黑体" w:hint="eastAsia"/>
                <w:b/>
                <w:bCs/>
                <w:color w:val="FF0000"/>
                <w:u w:val="single" w:color="000000" w:themeColor="text1"/>
              </w:rPr>
              <w:t>重力势</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能转化为</w:t>
            </w:r>
            <w:r w:rsidRPr="009504F1">
              <w:rPr>
                <w:rFonts w:ascii="宋体" w:eastAsia="宋体" w:hAnsi="宋体" w:cs="宋体" w:hint="eastAsia"/>
                <w:b/>
                <w:bCs/>
              </w:rPr>
              <w:t>⑦</w:t>
            </w:r>
            <w:r w:rsidR="009504F1" w:rsidRPr="009504F1">
              <w:rPr>
                <w:rFonts w:ascii="Arial" w:eastAsia="黑体" w:hAnsi="黑体" w:hint="eastAsia"/>
                <w:b/>
                <w:bCs/>
                <w:color w:val="FF0000"/>
                <w:u w:val="single" w:color="000000" w:themeColor="text1"/>
              </w:rPr>
              <w:t>动</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能；木块在水平面上运动直至静止，将</w:t>
            </w:r>
            <w:r w:rsidRPr="009504F1">
              <w:rPr>
                <w:rFonts w:ascii="宋体" w:eastAsia="宋体" w:hAnsi="宋体" w:cs="宋体" w:hint="eastAsia"/>
                <w:b/>
                <w:bCs/>
              </w:rPr>
              <w:t>⑧</w:t>
            </w:r>
            <w:r w:rsidR="009504F1" w:rsidRPr="009504F1">
              <w:rPr>
                <w:rFonts w:ascii="Arial" w:eastAsia="黑体" w:hAnsi="黑体" w:hint="eastAsia"/>
                <w:b/>
                <w:bCs/>
                <w:color w:val="FF0000"/>
                <w:u w:val="single" w:color="000000" w:themeColor="text1"/>
              </w:rPr>
              <w:t>机械</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能转化为</w:t>
            </w:r>
            <w:r w:rsidRPr="009504F1">
              <w:rPr>
                <w:rFonts w:ascii="宋体" w:eastAsia="宋体" w:hAnsi="宋体" w:cs="宋体" w:hint="eastAsia"/>
                <w:b/>
                <w:bCs/>
              </w:rPr>
              <w:t>⑨</w:t>
            </w:r>
            <w:r w:rsidR="009504F1" w:rsidRPr="009504F1">
              <w:rPr>
                <w:rFonts w:ascii="Arial" w:eastAsia="黑体" w:hAnsi="黑体" w:hint="eastAsia"/>
                <w:b/>
                <w:bCs/>
                <w:color w:val="FF0000"/>
                <w:u w:val="single" w:color="000000" w:themeColor="text1"/>
              </w:rPr>
              <w:t>内</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能</w:t>
            </w:r>
          </w:p>
        </w:tc>
      </w:tr>
      <w:tr w:rsidR="007F46E7" w:rsidRPr="009504F1" w14:paraId="370FAF04" w14:textId="77777777">
        <w:trPr>
          <w:trHeight w:val="1043"/>
          <w:jc w:val="center"/>
        </w:trPr>
        <w:tc>
          <w:tcPr>
            <w:tcW w:w="576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85534FD"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［实验方法］</w:t>
            </w:r>
          </w:p>
          <w:p w14:paraId="27DEC9FE"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控制变量法</w:t>
            </w:r>
          </w:p>
          <w:p w14:paraId="28F7E752" w14:textId="77777777" w:rsidR="007F46E7" w:rsidRPr="009504F1" w:rsidRDefault="00AE7D5D" w:rsidP="00AE7D5D">
            <w:pPr>
              <w:rPr>
                <w:rFonts w:hint="eastAsia"/>
                <w:b/>
                <w:bCs/>
              </w:rPr>
            </w:pPr>
            <w:r w:rsidRPr="009504F1">
              <w:rPr>
                <w:rFonts w:ascii="Times New Roman" w:eastAsia="宋体" w:hAnsi="宋体" w:hint="eastAsia"/>
                <w:b/>
                <w:bCs/>
              </w:rPr>
              <w:t>转换法：通过木块移动的距离判断钢球动能的大小</w:t>
            </w:r>
          </w:p>
        </w:tc>
        <w:tc>
          <w:tcPr>
            <w:tcW w:w="4447" w:type="dxa"/>
            <w:vMerge/>
            <w:tcBorders>
              <w:top w:val="nil"/>
              <w:left w:val="single" w:sz="3" w:space="0" w:color="000000"/>
              <w:bottom w:val="nil"/>
              <w:right w:val="single" w:sz="6" w:space="0" w:color="000000"/>
            </w:tcBorders>
            <w:tcMar>
              <w:top w:w="23" w:type="dxa"/>
              <w:left w:w="42" w:type="dxa"/>
              <w:bottom w:w="23" w:type="dxa"/>
              <w:right w:w="42" w:type="dxa"/>
            </w:tcMar>
            <w:vAlign w:val="center"/>
          </w:tcPr>
          <w:p w14:paraId="49720AA8" w14:textId="77777777" w:rsidR="007F46E7" w:rsidRPr="009504F1" w:rsidRDefault="007F46E7" w:rsidP="00AE7D5D">
            <w:pPr>
              <w:pStyle w:val="a3"/>
              <w:rPr>
                <w:rFonts w:hint="eastAsia"/>
                <w:b/>
                <w:bCs/>
              </w:rPr>
            </w:pPr>
          </w:p>
        </w:tc>
      </w:tr>
      <w:tr w:rsidR="007F46E7" w:rsidRPr="009504F1" w14:paraId="5C78E7AC" w14:textId="77777777">
        <w:trPr>
          <w:trHeight w:val="2325"/>
          <w:jc w:val="center"/>
        </w:trPr>
        <w:tc>
          <w:tcPr>
            <w:tcW w:w="576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6FB9FA14"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p>
          <w:p w14:paraId="4CBBB1FF" w14:textId="6199AC71"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质量相同的物体，</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运动的速度越大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，它的动能越大</w:t>
            </w:r>
          </w:p>
          <w:p w14:paraId="57A870A8" w14:textId="0836FD64"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运动速度相同的物体，</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质量越大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，它的动能越大</w:t>
            </w:r>
          </w:p>
        </w:tc>
        <w:tc>
          <w:tcPr>
            <w:tcW w:w="4447"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73F6C1E2" w14:textId="77777777" w:rsidR="007F46E7" w:rsidRPr="009504F1" w:rsidRDefault="007F46E7" w:rsidP="00AE7D5D">
            <w:pPr>
              <w:pStyle w:val="a3"/>
              <w:rPr>
                <w:rFonts w:hint="eastAsia"/>
                <w:b/>
                <w:bCs/>
              </w:rPr>
            </w:pPr>
          </w:p>
        </w:tc>
      </w:tr>
    </w:tbl>
    <w:p w14:paraId="255C92F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6B7EF3A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21A1BC3" wp14:editId="4EA7DD8F">
            <wp:extent cx="900000" cy="21600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4.jpeg"/>
                    <pic:cNvPicPr/>
                  </pic:nvPicPr>
                  <pic:blipFill>
                    <a:blip r:embed="rId57"/>
                    <a:stretch>
                      <a:fillRect/>
                    </a:stretch>
                  </pic:blipFill>
                  <pic:spPr>
                    <a:xfrm>
                      <a:off x="0" y="0"/>
                      <a:ext cx="900000" cy="216000"/>
                    </a:xfrm>
                    <a:prstGeom prst="rect">
                      <a:avLst/>
                    </a:prstGeom>
                  </pic:spPr>
                </pic:pic>
              </a:graphicData>
            </a:graphic>
          </wp:inline>
        </w:drawing>
      </w:r>
    </w:p>
    <w:p w14:paraId="005568E5" w14:textId="409ECBE5"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为了模拟研究超载和超速带来的安全隐患，小明同学设计了如图所示的探究实验：将</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三个小球从同一装置高度分别为</w:t>
      </w:r>
      <w:r w:rsidRPr="009504F1">
        <w:rPr>
          <w:rFonts w:ascii="Times New Roman" w:eastAsia="宋体" w:hAnsi="宋体"/>
          <w:b/>
          <w:bCs/>
          <w:i/>
        </w:rPr>
        <w:t>h</w:t>
      </w:r>
      <w:r w:rsidRPr="009504F1">
        <w:rPr>
          <w:rFonts w:ascii="Times New Roman" w:eastAsia="宋体" w:hAnsi="宋体"/>
          <w:b/>
          <w:bCs/>
          <w:i/>
          <w:vertAlign w:val="subscript"/>
        </w:rPr>
        <w:t>A</w:t>
      </w:r>
      <w:r w:rsidRPr="009504F1">
        <w:rPr>
          <w:rFonts w:ascii="Times New Roman" w:eastAsia="宋体" w:hAnsi="宋体" w:hint="eastAsia"/>
          <w:b/>
          <w:bCs/>
        </w:rPr>
        <w:t>、</w:t>
      </w:r>
      <w:r w:rsidRPr="009504F1">
        <w:rPr>
          <w:rFonts w:ascii="Times New Roman" w:eastAsia="宋体" w:hAnsi="宋体"/>
          <w:b/>
          <w:bCs/>
          <w:i/>
        </w:rPr>
        <w:t>h</w:t>
      </w:r>
      <w:r w:rsidRPr="009504F1">
        <w:rPr>
          <w:rFonts w:ascii="Times New Roman" w:eastAsia="宋体" w:hAnsi="宋体"/>
          <w:b/>
          <w:bCs/>
          <w:i/>
          <w:vertAlign w:val="subscript"/>
        </w:rPr>
        <w:t>B</w:t>
      </w:r>
      <w:r w:rsidRPr="009504F1">
        <w:rPr>
          <w:rFonts w:ascii="Times New Roman" w:eastAsia="宋体" w:hAnsi="宋体" w:hint="eastAsia"/>
          <w:b/>
          <w:bCs/>
        </w:rPr>
        <w:t>、</w:t>
      </w:r>
      <w:r w:rsidRPr="009504F1">
        <w:rPr>
          <w:rFonts w:ascii="Times New Roman" w:eastAsia="宋体" w:hAnsi="宋体"/>
          <w:b/>
          <w:bCs/>
          <w:i/>
        </w:rPr>
        <w:t>h</w:t>
      </w:r>
      <w:r w:rsidRPr="009504F1">
        <w:rPr>
          <w:rFonts w:ascii="Times New Roman" w:eastAsia="宋体" w:hAnsi="宋体"/>
          <w:b/>
          <w:bCs/>
          <w:i/>
          <w:vertAlign w:val="subscript"/>
        </w:rPr>
        <w:t>C</w:t>
      </w:r>
      <w:r w:rsidRPr="009504F1">
        <w:rPr>
          <w:rFonts w:ascii="Times New Roman" w:eastAsia="宋体" w:hAnsi="宋体" w:hint="eastAsia"/>
          <w:b/>
          <w:bCs/>
        </w:rPr>
        <w:t>的位置由静止滚下</w:t>
      </w:r>
      <w:r w:rsidR="00B53BC4" w:rsidRPr="00B53BC4">
        <w:rPr>
          <w:rFonts w:ascii="Times New Roman" w:eastAsia="宋体" w:hAnsi="Times New Roman" w:hint="eastAsia"/>
          <w:b/>
          <w:bCs/>
        </w:rPr>
        <w:t>(</w:t>
      </w:r>
      <w:r w:rsidRPr="009504F1">
        <w:rPr>
          <w:rFonts w:ascii="Times New Roman" w:eastAsia="宋体" w:hAnsi="宋体"/>
          <w:b/>
          <w:bCs/>
          <w:i/>
        </w:rPr>
        <w:t>m</w:t>
      </w:r>
      <w:r w:rsidRPr="009504F1">
        <w:rPr>
          <w:rFonts w:ascii="Times New Roman" w:eastAsia="宋体" w:hAnsi="宋体"/>
          <w:b/>
          <w:bCs/>
          <w:i/>
          <w:vertAlign w:val="subscript"/>
        </w:rPr>
        <w:t>A</w:t>
      </w:r>
      <w:r w:rsidR="00E95943" w:rsidRPr="00E95943">
        <w:rPr>
          <w:rFonts w:ascii="Times New Roman" w:eastAsia="宋体" w:hAnsi="宋体" w:hint="eastAsia"/>
          <w:bCs/>
        </w:rPr>
        <w:t>＝</w:t>
      </w:r>
      <w:r w:rsidRPr="009504F1">
        <w:rPr>
          <w:rFonts w:ascii="Times New Roman" w:eastAsia="宋体" w:hAnsi="宋体"/>
          <w:b/>
          <w:bCs/>
          <w:i/>
        </w:rPr>
        <w:t>m</w:t>
      </w:r>
      <w:r w:rsidRPr="009504F1">
        <w:rPr>
          <w:rFonts w:ascii="Times New Roman" w:eastAsia="宋体" w:hAnsi="宋体"/>
          <w:b/>
          <w:bCs/>
          <w:i/>
          <w:vertAlign w:val="subscript"/>
        </w:rPr>
        <w:t>B</w:t>
      </w:r>
      <w:r w:rsidRPr="009504F1">
        <w:rPr>
          <w:rFonts w:ascii="Times New Roman" w:eastAsia="宋体" w:hAnsi="宋体"/>
          <w:b/>
          <w:bCs/>
        </w:rPr>
        <w:t>&lt;</w:t>
      </w:r>
      <w:r w:rsidRPr="009504F1">
        <w:rPr>
          <w:rFonts w:ascii="Times New Roman" w:eastAsia="宋体" w:hAnsi="宋体"/>
          <w:b/>
          <w:bCs/>
          <w:i/>
        </w:rPr>
        <w:t>m</w:t>
      </w:r>
      <w:r w:rsidRPr="009504F1">
        <w:rPr>
          <w:rFonts w:ascii="Times New Roman" w:eastAsia="宋体" w:hAnsi="宋体"/>
          <w:b/>
          <w:bCs/>
          <w:i/>
          <w:vertAlign w:val="subscript"/>
        </w:rPr>
        <w:t>C</w:t>
      </w:r>
      <w:r w:rsidRPr="009504F1">
        <w:rPr>
          <w:rFonts w:ascii="Times New Roman" w:eastAsia="宋体" w:hAnsi="宋体" w:hint="eastAsia"/>
          <w:b/>
          <w:bCs/>
        </w:rPr>
        <w:t>，</w:t>
      </w:r>
      <w:r w:rsidRPr="009504F1">
        <w:rPr>
          <w:rFonts w:ascii="Times New Roman" w:eastAsia="宋体" w:hAnsi="宋体"/>
          <w:b/>
          <w:bCs/>
          <w:i/>
        </w:rPr>
        <w:t>h</w:t>
      </w:r>
      <w:r w:rsidRPr="009504F1">
        <w:rPr>
          <w:rFonts w:ascii="Times New Roman" w:eastAsia="宋体" w:hAnsi="宋体"/>
          <w:b/>
          <w:bCs/>
          <w:i/>
          <w:vertAlign w:val="subscript"/>
        </w:rPr>
        <w:t>A</w:t>
      </w:r>
      <w:r w:rsidR="00E95943" w:rsidRPr="00E95943">
        <w:rPr>
          <w:rFonts w:ascii="Times New Roman" w:eastAsia="宋体" w:hAnsi="宋体" w:hint="eastAsia"/>
          <w:bCs/>
        </w:rPr>
        <w:t>＝</w:t>
      </w:r>
      <w:r w:rsidRPr="009504F1">
        <w:rPr>
          <w:rFonts w:ascii="Times New Roman" w:eastAsia="宋体" w:hAnsi="宋体"/>
          <w:b/>
          <w:bCs/>
          <w:i/>
        </w:rPr>
        <w:t>h</w:t>
      </w:r>
      <w:r w:rsidRPr="009504F1">
        <w:rPr>
          <w:rFonts w:ascii="Times New Roman" w:eastAsia="宋体" w:hAnsi="宋体"/>
          <w:b/>
          <w:bCs/>
          <w:i/>
          <w:vertAlign w:val="subscript"/>
        </w:rPr>
        <w:t>C</w:t>
      </w:r>
      <w:r w:rsidRPr="009504F1">
        <w:rPr>
          <w:rFonts w:ascii="Times New Roman" w:eastAsia="宋体" w:hAnsi="宋体"/>
          <w:b/>
          <w:bCs/>
        </w:rPr>
        <w:t>&gt;</w:t>
      </w:r>
      <w:r w:rsidRPr="009504F1">
        <w:rPr>
          <w:rFonts w:ascii="Times New Roman" w:eastAsia="宋体" w:hAnsi="宋体"/>
          <w:b/>
          <w:bCs/>
          <w:i/>
        </w:rPr>
        <w:t>h</w:t>
      </w:r>
      <w:r w:rsidRPr="009504F1">
        <w:rPr>
          <w:rFonts w:ascii="Times New Roman" w:eastAsia="宋体" w:hAnsi="宋体"/>
          <w:b/>
          <w:bCs/>
          <w:i/>
          <w:vertAlign w:val="subscript"/>
        </w:rPr>
        <w:t>B</w:t>
      </w:r>
      <w:r w:rsidR="00B53BC4" w:rsidRPr="00B53BC4">
        <w:rPr>
          <w:rFonts w:ascii="Times New Roman" w:eastAsia="宋体" w:hAnsi="Times New Roman" w:hint="eastAsia"/>
          <w:b/>
          <w:bCs/>
        </w:rPr>
        <w:t>)</w:t>
      </w:r>
      <w:r w:rsidRPr="009504F1">
        <w:rPr>
          <w:rFonts w:ascii="Times New Roman" w:eastAsia="宋体" w:hAnsi="宋体" w:hint="eastAsia"/>
          <w:b/>
          <w:bCs/>
        </w:rPr>
        <w:t>，推动小木块运动一段距离后停止，根据生活经验和所学的物理探究方法回答。</w:t>
      </w:r>
    </w:p>
    <w:p w14:paraId="67A5C0F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8EB9476" wp14:editId="20AB40B8">
            <wp:extent cx="1368000" cy="396000"/>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5.jpeg"/>
                    <pic:cNvPicPr/>
                  </pic:nvPicPr>
                  <pic:blipFill>
                    <a:blip r:embed="rId417"/>
                    <a:stretch>
                      <a:fillRect/>
                    </a:stretch>
                  </pic:blipFill>
                  <pic:spPr>
                    <a:xfrm>
                      <a:off x="0" y="0"/>
                      <a:ext cx="1368000" cy="396000"/>
                    </a:xfrm>
                    <a:prstGeom prst="rect">
                      <a:avLst/>
                    </a:prstGeom>
                  </pic:spPr>
                </pic:pic>
              </a:graphicData>
            </a:graphic>
          </wp:inline>
        </w:drawing>
      </w:r>
      <w:r w:rsidRPr="009504F1">
        <w:rPr>
          <w:rFonts w:ascii="Times New Roman" w:eastAsia="宋体" w:hAnsi="宋体" w:hint="eastAsia"/>
          <w:b/>
          <w:bCs/>
        </w:rPr>
        <w:t>甲</w:t>
      </w:r>
      <w:r w:rsidRPr="009504F1">
        <w:rPr>
          <w:rFonts w:ascii="Times New Roman" w:eastAsia="宋体" w:hAnsi="宋体"/>
          <w:b/>
          <w:bCs/>
        </w:rPr>
        <w:br/>
      </w:r>
      <w:r w:rsidRPr="009504F1">
        <w:rPr>
          <w:rFonts w:ascii="Times New Roman" w:eastAsia="宋体" w:hAnsi="宋体"/>
          <w:b/>
          <w:bCs/>
          <w:noProof/>
        </w:rPr>
        <w:drawing>
          <wp:inline distT="0" distB="0" distL="0" distR="0" wp14:anchorId="64DEA21E" wp14:editId="4BFE397B">
            <wp:extent cx="1404000" cy="360000"/>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6.jpeg"/>
                    <pic:cNvPicPr/>
                  </pic:nvPicPr>
                  <pic:blipFill>
                    <a:blip r:embed="rId418"/>
                    <a:stretch>
                      <a:fillRect/>
                    </a:stretch>
                  </pic:blipFill>
                  <pic:spPr>
                    <a:xfrm>
                      <a:off x="0" y="0"/>
                      <a:ext cx="1404000" cy="360000"/>
                    </a:xfrm>
                    <a:prstGeom prst="rect">
                      <a:avLst/>
                    </a:prstGeom>
                  </pic:spPr>
                </pic:pic>
              </a:graphicData>
            </a:graphic>
          </wp:inline>
        </w:drawing>
      </w:r>
      <w:r w:rsidRPr="009504F1">
        <w:rPr>
          <w:rFonts w:ascii="Times New Roman" w:eastAsia="宋体" w:hAnsi="宋体" w:hint="eastAsia"/>
          <w:b/>
          <w:bCs/>
        </w:rPr>
        <w:t>乙</w:t>
      </w:r>
      <w:r w:rsidRPr="009504F1">
        <w:rPr>
          <w:rFonts w:ascii="Times New Roman" w:eastAsia="宋体" w:hAnsi="宋体"/>
          <w:b/>
          <w:bCs/>
        </w:rPr>
        <w:br/>
      </w:r>
      <w:r w:rsidRPr="009504F1">
        <w:rPr>
          <w:rFonts w:ascii="Times New Roman" w:eastAsia="宋体" w:hAnsi="宋体"/>
          <w:b/>
          <w:bCs/>
          <w:noProof/>
        </w:rPr>
        <w:drawing>
          <wp:inline distT="0" distB="0" distL="0" distR="0" wp14:anchorId="72F002B1" wp14:editId="7CA4266D">
            <wp:extent cx="1368000" cy="432000"/>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7.jpeg"/>
                    <pic:cNvPicPr/>
                  </pic:nvPicPr>
                  <pic:blipFill>
                    <a:blip r:embed="rId419"/>
                    <a:stretch>
                      <a:fillRect/>
                    </a:stretch>
                  </pic:blipFill>
                  <pic:spPr>
                    <a:xfrm>
                      <a:off x="0" y="0"/>
                      <a:ext cx="1368000" cy="432000"/>
                    </a:xfrm>
                    <a:prstGeom prst="rect">
                      <a:avLst/>
                    </a:prstGeom>
                  </pic:spPr>
                </pic:pic>
              </a:graphicData>
            </a:graphic>
          </wp:inline>
        </w:drawing>
      </w:r>
      <w:r w:rsidRPr="009504F1">
        <w:rPr>
          <w:rFonts w:ascii="Times New Roman" w:eastAsia="宋体" w:hAnsi="宋体" w:hint="eastAsia"/>
          <w:b/>
          <w:bCs/>
        </w:rPr>
        <w:t xml:space="preserve">丙　　</w:t>
      </w:r>
      <w:r w:rsidRPr="009504F1">
        <w:rPr>
          <w:rFonts w:ascii="Times New Roman" w:eastAsia="宋体" w:hAnsi="宋体"/>
          <w:b/>
          <w:bCs/>
          <w:noProof/>
        </w:rPr>
        <w:drawing>
          <wp:inline distT="0" distB="0" distL="0" distR="0" wp14:anchorId="4063139E" wp14:editId="33F45D28">
            <wp:extent cx="1116000" cy="252000"/>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8.jpeg"/>
                    <pic:cNvPicPr/>
                  </pic:nvPicPr>
                  <pic:blipFill>
                    <a:blip r:embed="rId420"/>
                    <a:stretch>
                      <a:fillRect/>
                    </a:stretch>
                  </pic:blipFill>
                  <pic:spPr>
                    <a:xfrm>
                      <a:off x="0" y="0"/>
                      <a:ext cx="1116000" cy="252000"/>
                    </a:xfrm>
                    <a:prstGeom prst="rect">
                      <a:avLst/>
                    </a:prstGeom>
                  </pic:spPr>
                </pic:pic>
              </a:graphicData>
            </a:graphic>
          </wp:inline>
        </w:drawing>
      </w:r>
      <w:r w:rsidRPr="009504F1">
        <w:rPr>
          <w:rFonts w:ascii="Times New Roman" w:eastAsia="宋体" w:hAnsi="宋体"/>
          <w:b/>
          <w:bCs/>
          <w:noProof/>
        </w:rPr>
        <w:drawing>
          <wp:inline distT="0" distB="0" distL="0" distR="0" wp14:anchorId="40A68952" wp14:editId="4FEED4B2">
            <wp:extent cx="1116000" cy="252000"/>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9.jpeg"/>
                    <pic:cNvPicPr/>
                  </pic:nvPicPr>
                  <pic:blipFill>
                    <a:blip r:embed="rId421"/>
                    <a:stretch>
                      <a:fillRect/>
                    </a:stretch>
                  </pic:blipFill>
                  <pic:spPr>
                    <a:xfrm>
                      <a:off x="0" y="0"/>
                      <a:ext cx="1116000" cy="252000"/>
                    </a:xfrm>
                    <a:prstGeom prst="rect">
                      <a:avLst/>
                    </a:prstGeom>
                  </pic:spPr>
                </pic:pic>
              </a:graphicData>
            </a:graphic>
          </wp:inline>
        </w:drawing>
      </w:r>
      <w:r w:rsidRPr="009504F1">
        <w:rPr>
          <w:rFonts w:ascii="Times New Roman" w:eastAsia="宋体" w:hAnsi="宋体" w:hint="eastAsia"/>
          <w:b/>
          <w:bCs/>
        </w:rPr>
        <w:t>丁</w:t>
      </w:r>
    </w:p>
    <w:p w14:paraId="5CE921F8"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76C90593" w14:textId="7732391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实验中通过比较</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小木块移动的距离</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，判断</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小球</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小木块</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小球</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的动能大小。</w:t>
      </w:r>
      <w:r w:rsidR="00AE7D5D" w:rsidRPr="009504F1">
        <w:rPr>
          <w:rFonts w:ascii="Times New Roman" w:eastAsia="宋体" w:hAnsi="宋体"/>
          <w:b/>
          <w:bCs/>
        </w:rPr>
        <w:t> </w:t>
      </w:r>
    </w:p>
    <w:p w14:paraId="18E7DA7B" w14:textId="3591AE5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在甲、丙两图所示的实验中，</w:t>
      </w:r>
      <w:r w:rsidR="00AE7D5D" w:rsidRPr="009504F1">
        <w:rPr>
          <w:rFonts w:ascii="Times New Roman" w:eastAsia="宋体" w:hAnsi="宋体"/>
          <w:b/>
          <w:bCs/>
          <w:i/>
        </w:rPr>
        <w:t>A</w:t>
      </w:r>
      <w:r w:rsidR="00AE7D5D" w:rsidRPr="009504F1">
        <w:rPr>
          <w:rFonts w:ascii="Times New Roman" w:eastAsia="宋体" w:hAnsi="宋体" w:hint="eastAsia"/>
          <w:b/>
          <w:bCs/>
        </w:rPr>
        <w:t>、</w:t>
      </w:r>
      <w:r w:rsidR="00AE7D5D" w:rsidRPr="009504F1">
        <w:rPr>
          <w:rFonts w:ascii="Times New Roman" w:eastAsia="宋体" w:hAnsi="宋体"/>
          <w:b/>
          <w:bCs/>
          <w:i/>
        </w:rPr>
        <w:t>C</w:t>
      </w:r>
      <w:r w:rsidR="00AE7D5D" w:rsidRPr="009504F1">
        <w:rPr>
          <w:rFonts w:ascii="Times New Roman" w:eastAsia="宋体" w:hAnsi="宋体" w:hint="eastAsia"/>
          <w:b/>
          <w:bCs/>
        </w:rPr>
        <w:t>两球刚滚到水平面时的速度</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相等</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相等</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不相等</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11B560C0" w14:textId="3F503F9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比较甲、乙两图可得：</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质量相等时，小球速度越大，动能越大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64D64D6"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122263B3" w14:textId="06C969B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用来研究超载带来的安全隐患时，小震应选择</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甲、丙</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两图所示的实验进行比较。</w:t>
      </w:r>
      <w:r w:rsidR="00AE7D5D" w:rsidRPr="009504F1">
        <w:rPr>
          <w:rFonts w:ascii="Times New Roman" w:eastAsia="宋体" w:hAnsi="宋体"/>
          <w:b/>
          <w:bCs/>
        </w:rPr>
        <w:t> </w:t>
      </w:r>
    </w:p>
    <w:p w14:paraId="4C578A8A" w14:textId="415992A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实验中，小球碰撞木块后继续向前运动，木块在水平木板上滑动一段距离后停下，设碰撞前一瞬间小球的动能为</w:t>
      </w:r>
      <w:r w:rsidR="00AE7D5D" w:rsidRPr="009504F1">
        <w:rPr>
          <w:rFonts w:ascii="Times New Roman" w:eastAsia="宋体" w:hAnsi="宋体"/>
          <w:b/>
          <w:bCs/>
          <w:i/>
        </w:rPr>
        <w:t>E</w:t>
      </w:r>
      <w:r w:rsidR="00AE7D5D" w:rsidRPr="009504F1">
        <w:rPr>
          <w:rFonts w:ascii="Times New Roman" w:eastAsia="宋体" w:hAnsi="宋体" w:hint="eastAsia"/>
          <w:b/>
          <w:bCs/>
        </w:rPr>
        <w:t>，木块克服摩擦力所做的功为</w:t>
      </w:r>
      <w:r w:rsidR="00AE7D5D" w:rsidRPr="009504F1">
        <w:rPr>
          <w:rFonts w:ascii="Times New Roman" w:eastAsia="宋体" w:hAnsi="宋体"/>
          <w:b/>
          <w:bCs/>
          <w:i/>
        </w:rPr>
        <w:t>W</w:t>
      </w:r>
      <w:r w:rsidR="00AE7D5D" w:rsidRPr="009504F1">
        <w:rPr>
          <w:rFonts w:ascii="Times New Roman" w:eastAsia="宋体" w:hAnsi="宋体" w:hint="eastAsia"/>
          <w:b/>
          <w:bCs/>
        </w:rPr>
        <w:t>，则</w:t>
      </w:r>
      <w:r w:rsidR="00AE7D5D" w:rsidRPr="009504F1">
        <w:rPr>
          <w:rFonts w:ascii="Times New Roman" w:eastAsia="宋体" w:hAnsi="宋体"/>
          <w:b/>
          <w:bCs/>
          <w:i/>
        </w:rPr>
        <w:t>E</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&gt;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&gt;</w:t>
      </w:r>
      <w:r w:rsidR="00AE7D5D"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&lt;</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b/>
          <w:bCs/>
          <w:i/>
        </w:rPr>
        <w:t>W</w:t>
      </w:r>
      <w:r w:rsidR="00AE7D5D" w:rsidRPr="009504F1">
        <w:rPr>
          <w:rFonts w:ascii="Times New Roman" w:eastAsia="宋体" w:hAnsi="宋体" w:hint="eastAsia"/>
          <w:b/>
          <w:bCs/>
        </w:rPr>
        <w:t>。</w:t>
      </w:r>
      <w:r w:rsidR="00AE7D5D" w:rsidRPr="009504F1">
        <w:rPr>
          <w:rFonts w:ascii="Times New Roman" w:eastAsia="宋体" w:hAnsi="宋体"/>
          <w:b/>
          <w:bCs/>
        </w:rPr>
        <w:t> </w:t>
      </w:r>
    </w:p>
    <w:p w14:paraId="556AB908" w14:textId="106B052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同桌小霞根据乙、丙两图得出结论物体的动能大小与质量有关；而小明认为小霞的判断依据不正确，理由是：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没有控制物体</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或小球</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的速度相同</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A494D22"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6920FA66" w14:textId="3F0F4ED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Times New Roman" w:eastAsia="宋体" w:hAnsi="宋体" w:hint="eastAsia"/>
          <w:b/>
          <w:bCs/>
        </w:rPr>
        <w:t>后来小霞分别用</w:t>
      </w:r>
      <w:r w:rsidR="00AE7D5D" w:rsidRPr="009504F1">
        <w:rPr>
          <w:rFonts w:ascii="Times New Roman" w:eastAsia="宋体" w:hAnsi="宋体"/>
          <w:b/>
          <w:bCs/>
          <w:i/>
        </w:rPr>
        <w:t>B</w:t>
      </w:r>
      <w:r w:rsidR="00AE7D5D" w:rsidRPr="009504F1">
        <w:rPr>
          <w:rFonts w:ascii="Times New Roman" w:eastAsia="宋体" w:hAnsi="宋体" w:hint="eastAsia"/>
          <w:b/>
          <w:bCs/>
        </w:rPr>
        <w:t>球和</w:t>
      </w:r>
      <w:r w:rsidR="00AE7D5D" w:rsidRPr="009504F1">
        <w:rPr>
          <w:rFonts w:ascii="Times New Roman" w:eastAsia="宋体" w:hAnsi="宋体"/>
          <w:b/>
          <w:bCs/>
          <w:i/>
        </w:rPr>
        <w:t>C</w:t>
      </w:r>
      <w:r w:rsidR="00AE7D5D" w:rsidRPr="009504F1">
        <w:rPr>
          <w:rFonts w:ascii="Times New Roman" w:eastAsia="宋体" w:hAnsi="宋体" w:hint="eastAsia"/>
          <w:b/>
          <w:bCs/>
        </w:rPr>
        <w:t>球将弹性相同的弹簧压缩到相同程度后再放手，如图丁所示，则两球离开弹簧时的速度</w:t>
      </w:r>
      <w:r w:rsidR="00AE7D5D" w:rsidRPr="009504F1">
        <w:rPr>
          <w:rFonts w:ascii="Times New Roman" w:eastAsia="宋体" w:hAnsi="宋体"/>
          <w:b/>
          <w:bCs/>
          <w:i/>
        </w:rPr>
        <w:t>v</w:t>
      </w:r>
      <w:r w:rsidR="00AE7D5D" w:rsidRPr="009504F1">
        <w:rPr>
          <w:rFonts w:ascii="Times New Roman" w:eastAsia="宋体" w:hAnsi="宋体"/>
          <w:b/>
          <w:bCs/>
          <w:i/>
          <w:vertAlign w:val="subscript"/>
        </w:rPr>
        <w:t>B</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&gt;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&gt;</w:t>
      </w:r>
      <w:r w:rsidR="00AE7D5D"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&lt;</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b/>
          <w:bCs/>
          <w:i/>
        </w:rPr>
        <w:t>v</w:t>
      </w:r>
      <w:r w:rsidR="00AE7D5D" w:rsidRPr="009504F1">
        <w:rPr>
          <w:rFonts w:ascii="Times New Roman" w:eastAsia="宋体" w:hAnsi="宋体"/>
          <w:b/>
          <w:bCs/>
          <w:i/>
          <w:vertAlign w:val="subscript"/>
        </w:rPr>
        <w:t>C</w:t>
      </w:r>
      <w:r w:rsidR="00AE7D5D" w:rsidRPr="009504F1">
        <w:rPr>
          <w:rFonts w:ascii="Times New Roman" w:eastAsia="宋体" w:hAnsi="宋体" w:hint="eastAsia"/>
          <w:b/>
          <w:bCs/>
        </w:rPr>
        <w:t>，纸盒被推开的距离</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相同</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相同</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不相同</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31330E5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0EBB1AE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8629C90" wp14:editId="1A1D095F">
            <wp:extent cx="2988000" cy="252000"/>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0.jpeg"/>
                    <pic:cNvPicPr/>
                  </pic:nvPicPr>
                  <pic:blipFill>
                    <a:blip r:embed="rId29"/>
                    <a:stretch>
                      <a:fillRect/>
                    </a:stretch>
                  </pic:blipFill>
                  <pic:spPr>
                    <a:xfrm>
                      <a:off x="0" y="0"/>
                      <a:ext cx="2988000" cy="252000"/>
                    </a:xfrm>
                    <a:prstGeom prst="rect">
                      <a:avLst/>
                    </a:prstGeom>
                  </pic:spPr>
                </pic:pic>
              </a:graphicData>
            </a:graphic>
          </wp:inline>
        </w:drawing>
      </w:r>
    </w:p>
    <w:p w14:paraId="3B03888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6FD38CF" wp14:editId="1B7938FD">
            <wp:extent cx="2880000" cy="180000"/>
            <wp:effectExtent l="0" t="0" r="0" b="0"/>
            <wp:docPr id="723" name="image7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功和功率的概念</w:t>
      </w:r>
    </w:p>
    <w:p w14:paraId="11987104" w14:textId="433781BB"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中国空间站</w:t>
      </w:r>
      <w:r w:rsidRPr="009504F1">
        <w:rPr>
          <w:rFonts w:ascii="Times New Roman" w:eastAsia="宋体" w:hAnsi="Times New Roman" w:cs="Times New Roman" w:hint="eastAsia"/>
          <w:b/>
          <w:bCs/>
        </w:rPr>
        <w:t>“</w:t>
      </w:r>
      <w:r w:rsidRPr="009504F1">
        <w:rPr>
          <w:rFonts w:ascii="Times New Roman" w:eastAsia="宋体" w:hAnsi="宋体" w:hint="eastAsia"/>
          <w:b/>
          <w:bCs/>
        </w:rPr>
        <w:t>天和</w:t>
      </w:r>
      <w:r w:rsidRPr="009504F1">
        <w:rPr>
          <w:rFonts w:ascii="Times New Roman" w:eastAsia="宋体" w:hAnsi="Times New Roman" w:cs="Times New Roman" w:hint="eastAsia"/>
          <w:b/>
          <w:bCs/>
        </w:rPr>
        <w:t>”</w:t>
      </w:r>
      <w:r w:rsidRPr="009504F1">
        <w:rPr>
          <w:rFonts w:ascii="Times New Roman" w:eastAsia="宋体" w:hAnsi="宋体" w:hint="eastAsia"/>
          <w:b/>
          <w:bCs/>
        </w:rPr>
        <w:t>核心舱首次采用了大面积可展收柔性太阳能电池翼，单翼的发电功率可达</w:t>
      </w:r>
      <w:r w:rsidRPr="009504F1">
        <w:rPr>
          <w:rFonts w:ascii="Times New Roman" w:eastAsia="宋体" w:hAnsi="宋体"/>
          <w:b/>
          <w:bCs/>
        </w:rPr>
        <w:t>9 kW</w:t>
      </w:r>
      <w:r w:rsidRPr="009504F1">
        <w:rPr>
          <w:rFonts w:ascii="Times New Roman" w:eastAsia="宋体" w:hAnsi="宋体" w:hint="eastAsia"/>
          <w:b/>
          <w:bCs/>
        </w:rPr>
        <w:t>，从能量转化的角度分析</w:t>
      </w:r>
      <w:r w:rsidRPr="009504F1">
        <w:rPr>
          <w:rFonts w:ascii="Times New Roman" w:eastAsia="宋体" w:hAnsi="Times New Roman" w:cs="Times New Roman" w:hint="eastAsia"/>
          <w:b/>
          <w:bCs/>
        </w:rPr>
        <w:t>“</w:t>
      </w:r>
      <w:r w:rsidRPr="009504F1">
        <w:rPr>
          <w:rFonts w:ascii="Times New Roman" w:eastAsia="宋体" w:hAnsi="宋体"/>
          <w:b/>
          <w:bCs/>
        </w:rPr>
        <w:t>9 kW</w:t>
      </w:r>
      <w:r w:rsidRPr="009504F1">
        <w:rPr>
          <w:rFonts w:ascii="Times New Roman" w:eastAsia="宋体" w:hAnsi="Times New Roman" w:cs="Times New Roman" w:hint="eastAsia"/>
          <w:b/>
          <w:bCs/>
        </w:rPr>
        <w:t>”</w:t>
      </w:r>
      <w:r w:rsidRPr="009504F1">
        <w:rPr>
          <w:rFonts w:ascii="Times New Roman" w:eastAsia="宋体" w:hAnsi="宋体" w:hint="eastAsia"/>
          <w:b/>
          <w:bCs/>
        </w:rPr>
        <w:t>表示的物理意义是：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s</w:t>
      </w:r>
      <w:r w:rsidR="009504F1" w:rsidRPr="009504F1">
        <w:rPr>
          <w:rFonts w:ascii="Arial" w:eastAsia="黑体" w:hAnsi="黑体" w:hint="eastAsia"/>
          <w:b/>
          <w:bCs/>
          <w:color w:val="FF0000"/>
          <w:u w:val="single" w:color="000000" w:themeColor="text1"/>
        </w:rPr>
        <w:t>可将</w:t>
      </w:r>
      <w:r w:rsidR="009504F1" w:rsidRPr="009504F1">
        <w:rPr>
          <w:rFonts w:ascii="Times New Roman" w:eastAsia="宋体" w:hAnsi="宋体"/>
          <w:b/>
          <w:bCs/>
          <w:color w:val="FF0000"/>
          <w:u w:val="single" w:color="000000" w:themeColor="text1"/>
        </w:rPr>
        <w:t>9</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kJ</w:t>
      </w:r>
      <w:r w:rsidR="009504F1" w:rsidRPr="009504F1">
        <w:rPr>
          <w:rFonts w:ascii="Arial" w:eastAsia="黑体" w:hAnsi="黑体" w:hint="eastAsia"/>
          <w:b/>
          <w:bCs/>
          <w:color w:val="FF0000"/>
          <w:u w:val="single" w:color="000000" w:themeColor="text1"/>
        </w:rPr>
        <w:t>太阳能转化为电能</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20346A1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48C08F2" wp14:editId="5B3FE6E2">
            <wp:extent cx="2880000" cy="180000"/>
            <wp:effectExtent l="0" t="0" r="0" b="0"/>
            <wp:docPr id="724" name="image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功和功率的计算</w:t>
      </w:r>
    </w:p>
    <w:p w14:paraId="15D7B534" w14:textId="3984BA6F"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一起重机在</w:t>
      </w:r>
      <w:r w:rsidRPr="009504F1">
        <w:rPr>
          <w:rFonts w:ascii="Times New Roman" w:eastAsia="宋体" w:hAnsi="宋体"/>
          <w:b/>
          <w:bCs/>
        </w:rPr>
        <w:t>10 s</w:t>
      </w:r>
      <w:r w:rsidRPr="009504F1">
        <w:rPr>
          <w:rFonts w:ascii="Times New Roman" w:eastAsia="宋体" w:hAnsi="宋体" w:hint="eastAsia"/>
          <w:b/>
          <w:bCs/>
        </w:rPr>
        <w:t>内将重为</w:t>
      </w:r>
      <w:r w:rsidRPr="009504F1">
        <w:rPr>
          <w:rFonts w:ascii="Times New Roman" w:eastAsia="宋体" w:hAnsi="宋体"/>
          <w:b/>
          <w:bCs/>
        </w:rPr>
        <w:t>5 000 N</w:t>
      </w:r>
      <w:r w:rsidRPr="009504F1">
        <w:rPr>
          <w:rFonts w:ascii="Times New Roman" w:eastAsia="宋体" w:hAnsi="宋体" w:hint="eastAsia"/>
          <w:b/>
          <w:bCs/>
        </w:rPr>
        <w:t>的物体竖直向上匀速提升</w:t>
      </w:r>
      <w:r w:rsidRPr="009504F1">
        <w:rPr>
          <w:rFonts w:ascii="Times New Roman" w:eastAsia="宋体" w:hAnsi="宋体"/>
          <w:b/>
          <w:bCs/>
        </w:rPr>
        <w:t>2 m</w:t>
      </w:r>
      <w:r w:rsidRPr="009504F1">
        <w:rPr>
          <w:rFonts w:ascii="Times New Roman" w:eastAsia="宋体" w:hAnsi="宋体" w:hint="eastAsia"/>
          <w:b/>
          <w:bCs/>
        </w:rPr>
        <w:t>。求：</w:t>
      </w:r>
    </w:p>
    <w:p w14:paraId="0F4F3721" w14:textId="3AF3412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物体上升的速度大小。</w:t>
      </w:r>
    </w:p>
    <w:p w14:paraId="6D02990B" w14:textId="6D42E96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起重机提升物体的功率。</w:t>
      </w:r>
    </w:p>
    <w:p w14:paraId="17B633B5" w14:textId="5A731D94"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物体上升的速度</w:t>
      </w:r>
      <w:r w:rsidRPr="009504F1">
        <w:rPr>
          <w:rFonts w:ascii="Times New Roman" w:eastAsia="宋体" w:hAnsi="宋体"/>
          <w:b/>
          <w:bCs/>
          <w:i/>
          <w:color w:val="ABD8DA"/>
        </w:rPr>
        <w:t>v</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s</m:t>
            </m:r>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2 </m:t>
            </m:r>
            <m:r>
              <m:rPr>
                <m:nor/>
              </m:rPr>
              <w:rPr>
                <w:rFonts w:ascii="Times New Roman" w:eastAsia="宋体" w:hAnsi="宋体" w:cs="Times New Roman"/>
                <w:b/>
                <w:bCs/>
                <w:i/>
              </w:rPr>
              <m:t>m</m:t>
            </m:r>
          </m:num>
          <m:den>
            <m:r>
              <m:rPr>
                <m:nor/>
              </m:rPr>
              <w:rPr>
                <w:rFonts w:ascii="Times New Roman" w:eastAsia="宋体" w:hAnsi="宋体" w:cs="Times New Roman"/>
                <w:b/>
                <w:bCs/>
              </w:rPr>
              <m:t xml:space="preserve">10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m/s</w:t>
      </w:r>
      <w:r w:rsidRPr="00B53BC4">
        <w:rPr>
          <w:rFonts w:ascii="Arial" w:eastAsia="黑体" w:hAnsi="黑体" w:hint="eastAsia"/>
          <w:b/>
          <w:bCs/>
          <w:color w:val="FF0000"/>
        </w:rPr>
        <w:t>。</w:t>
      </w:r>
    </w:p>
    <w:p w14:paraId="43EA7235" w14:textId="610447CF"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起重机对物体做的功</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，起重机提升物体的功率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10 000 </m:t>
            </m:r>
            <m:r>
              <m:rPr>
                <m:nor/>
              </m:rPr>
              <w:rPr>
                <w:rFonts w:ascii="Times New Roman" w:eastAsia="宋体" w:hAnsi="宋体" w:cs="Times New Roman"/>
                <w:b/>
                <w:bCs/>
                <w:i/>
              </w:rPr>
              <m:t>J</m:t>
            </m:r>
          </m:num>
          <m:den>
            <m:r>
              <m:rPr>
                <m:nor/>
              </m:rPr>
              <w:rPr>
                <w:rFonts w:ascii="Times New Roman" w:eastAsia="宋体" w:hAnsi="宋体" w:cs="Times New Roman"/>
                <w:b/>
                <w:bCs/>
              </w:rPr>
              <m:t xml:space="preserve">10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142C31B9" w14:textId="6EB5F821"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安徽节选</w:t>
      </w:r>
      <w:r w:rsidR="00B53BC4" w:rsidRPr="00B53BC4">
        <w:rPr>
          <w:rFonts w:ascii="Times New Roman" w:eastAsia="楷体" w:hAnsi="Times New Roman" w:hint="eastAsia"/>
          <w:b/>
          <w:bCs/>
        </w:rPr>
        <w:t>)</w:t>
      </w:r>
      <w:r w:rsidRPr="009504F1">
        <w:rPr>
          <w:rFonts w:ascii="Times New Roman" w:eastAsia="宋体" w:hAnsi="宋体" w:hint="eastAsia"/>
          <w:b/>
          <w:bCs/>
        </w:rPr>
        <w:t>如图，一固定斜面顶端装有定滑轮，为测量该装置提升物体时的机械效率，用弹簧测力计连接细绳，跨过定滑轮将重为</w:t>
      </w:r>
      <w:r w:rsidRPr="009504F1">
        <w:rPr>
          <w:rFonts w:ascii="Times New Roman" w:eastAsia="宋体" w:hAnsi="宋体"/>
          <w:b/>
          <w:bCs/>
        </w:rPr>
        <w:t>6 N</w:t>
      </w:r>
      <w:r w:rsidRPr="009504F1">
        <w:rPr>
          <w:rFonts w:ascii="Times New Roman" w:eastAsia="宋体" w:hAnsi="宋体" w:hint="eastAsia"/>
          <w:b/>
          <w:bCs/>
        </w:rPr>
        <w:t>的物体沿斜面向上匀速拉动</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m</w:t>
      </w:r>
      <w:r w:rsidRPr="009504F1">
        <w:rPr>
          <w:rFonts w:ascii="Times New Roman" w:eastAsia="宋体" w:hAnsi="宋体" w:hint="eastAsia"/>
          <w:b/>
          <w:bCs/>
        </w:rPr>
        <w:t>，物体上升的高度为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 xml:space="preserve"> m</w:t>
      </w:r>
      <w:r w:rsidRPr="009504F1">
        <w:rPr>
          <w:rFonts w:ascii="Times New Roman" w:eastAsia="宋体" w:hAnsi="宋体" w:hint="eastAsia"/>
          <w:b/>
          <w:bCs/>
        </w:rPr>
        <w:t>，弹簧测力计的示数为</w:t>
      </w:r>
      <w:r w:rsidRPr="009504F1">
        <w:rPr>
          <w:rFonts w:ascii="Times New Roman" w:eastAsia="宋体" w:hAnsi="宋体"/>
          <w:b/>
          <w:bCs/>
        </w:rPr>
        <w:t>4 N</w:t>
      </w:r>
      <w:r w:rsidRPr="009504F1">
        <w:rPr>
          <w:rFonts w:ascii="Times New Roman" w:eastAsia="宋体" w:hAnsi="宋体" w:hint="eastAsia"/>
          <w:b/>
          <w:bCs/>
        </w:rPr>
        <w:t>。求此过程中做的有用功。</w:t>
      </w:r>
    </w:p>
    <w:p w14:paraId="7E7C513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D894411" wp14:editId="56052374">
            <wp:extent cx="900000" cy="1260000"/>
            <wp:effectExtent l="0" t="0" r="0" b="0"/>
            <wp:docPr id="725" name="image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3.jpeg"/>
                    <pic:cNvPicPr/>
                  </pic:nvPicPr>
                  <pic:blipFill>
                    <a:blip r:embed="rId422"/>
                    <a:stretch>
                      <a:fillRect/>
                    </a:stretch>
                  </pic:blipFill>
                  <pic:spPr>
                    <a:xfrm>
                      <a:off x="0" y="0"/>
                      <a:ext cx="900000" cy="1260000"/>
                    </a:xfrm>
                    <a:prstGeom prst="rect">
                      <a:avLst/>
                    </a:prstGeom>
                  </pic:spPr>
                </pic:pic>
              </a:graphicData>
            </a:graphic>
          </wp:inline>
        </w:drawing>
      </w:r>
    </w:p>
    <w:p w14:paraId="024457A4" w14:textId="2EDD282F"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解：克服物体重力做的有用功</w:t>
      </w:r>
      <w:r w:rsidRPr="009504F1">
        <w:rPr>
          <w:rFonts w:ascii="Times New Roman" w:eastAsia="宋体" w:hAnsi="宋体"/>
          <w:b/>
          <w:bCs/>
          <w:i/>
          <w:color w:val="ABD8DA"/>
        </w:rPr>
        <w:t>W</w:t>
      </w:r>
      <w:r w:rsidRPr="009504F1">
        <w:rPr>
          <w:rFonts w:ascii="Arial" w:eastAsia="黑体" w:hAnsi="黑体" w:hint="eastAsia"/>
          <w:b/>
          <w:bCs/>
          <w:color w:val="ABD8DA"/>
          <w:vertAlign w:val="subscript"/>
        </w:rPr>
        <w:t>有</w:t>
      </w:r>
      <w:r w:rsidR="00E95943" w:rsidRPr="00E95943">
        <w:rPr>
          <w:rFonts w:ascii="Times New Roman" w:eastAsia="宋体" w:hAnsi="宋体" w:hint="eastAsia"/>
          <w:bCs/>
          <w:color w:val="ABD8DA"/>
        </w:rPr>
        <w:t>＝</w:t>
      </w:r>
      <w:r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8</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w:t>
      </w:r>
      <w:r w:rsidRPr="009504F1">
        <w:rPr>
          <w:rFonts w:ascii="Times New Roman" w:eastAsia="宋体" w:hAnsi="宋体"/>
          <w:b/>
          <w:bCs/>
        </w:rPr>
        <w:t xml:space="preserve"> </w:t>
      </w:r>
    </w:p>
    <w:p w14:paraId="12E2EBF3" w14:textId="7361723D"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在一次跳伞表演中，运动员在</w:t>
      </w:r>
      <w:r w:rsidRPr="009504F1">
        <w:rPr>
          <w:rFonts w:ascii="Times New Roman" w:eastAsia="宋体" w:hAnsi="宋体"/>
          <w:b/>
          <w:bCs/>
        </w:rPr>
        <w:t>5 s</w:t>
      </w:r>
      <w:r w:rsidRPr="009504F1">
        <w:rPr>
          <w:rFonts w:ascii="Times New Roman" w:eastAsia="宋体" w:hAnsi="宋体" w:hint="eastAsia"/>
          <w:b/>
          <w:bCs/>
        </w:rPr>
        <w:t>的时间内竖直向下匀速降落了</w:t>
      </w:r>
      <w:r w:rsidRPr="009504F1">
        <w:rPr>
          <w:rFonts w:ascii="Times New Roman" w:eastAsia="宋体" w:hAnsi="宋体"/>
          <w:b/>
          <w:bCs/>
        </w:rPr>
        <w:t>30 m</w:t>
      </w:r>
      <w:r w:rsidRPr="009504F1">
        <w:rPr>
          <w:rFonts w:ascii="Times New Roman" w:eastAsia="宋体" w:hAnsi="宋体" w:hint="eastAsia"/>
          <w:b/>
          <w:bCs/>
        </w:rPr>
        <w:t>。若运动员和降落伞作为整体受到的重力为</w:t>
      </w:r>
      <w:r w:rsidRPr="009504F1">
        <w:rPr>
          <w:rFonts w:ascii="Times New Roman" w:eastAsia="宋体" w:hAnsi="宋体"/>
          <w:b/>
          <w:bCs/>
        </w:rPr>
        <w:t>1 000 N</w:t>
      </w:r>
      <w:r w:rsidRPr="009504F1">
        <w:rPr>
          <w:rFonts w:ascii="Times New Roman" w:eastAsia="宋体" w:hAnsi="宋体" w:hint="eastAsia"/>
          <w:b/>
          <w:bCs/>
        </w:rPr>
        <w:t>，求这个整体在该过程中：</w:t>
      </w:r>
    </w:p>
    <w:p w14:paraId="268273B1" w14:textId="5275426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所受阻力的大小。</w:t>
      </w:r>
    </w:p>
    <w:p w14:paraId="759D106F" w14:textId="3D55CC8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所受重力做功的功率。</w:t>
      </w:r>
    </w:p>
    <w:p w14:paraId="258C68F0" w14:textId="57CFDC2C"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因为运动员和降落伞竖直向下匀速降落，所以这个整体所受的阻力和重力是一对平衡力，即</w:t>
      </w:r>
      <w:r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Pr="009504F1">
        <w:rPr>
          <w:rFonts w:ascii="Times New Roman" w:eastAsia="宋体" w:hAnsi="宋体"/>
          <w:b/>
          <w:bCs/>
          <w:i/>
          <w:color w:val="ABD8DA"/>
        </w:rPr>
        <w:t>G</w:t>
      </w:r>
      <w:r w:rsidR="00E95943" w:rsidRPr="00E95943">
        <w:rPr>
          <w:rFonts w:ascii="Times New Roman" w:eastAsia="宋体" w:hAnsi="宋体"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000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16A28759" w14:textId="0F653784"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下落过程中重力所做的功</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，重力做功的功率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30 000 </m:t>
            </m:r>
            <m:r>
              <m:rPr>
                <m:nor/>
              </m:rPr>
              <w:rPr>
                <w:rFonts w:ascii="Times New Roman" w:eastAsia="宋体" w:hAnsi="宋体" w:cs="Times New Roman"/>
                <w:b/>
                <w:bCs/>
                <w:i/>
              </w:rPr>
              <m:t>J</m:t>
            </m:r>
          </m:num>
          <m:den>
            <m:r>
              <m:rPr>
                <m:nor/>
              </m:rPr>
              <w:rPr>
                <w:rFonts w:ascii="Times New Roman" w:eastAsia="宋体" w:hAnsi="宋体" w:cs="Times New Roman"/>
                <w:b/>
                <w:bCs/>
              </w:rPr>
              <m:t xml:space="preserve">5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742F11BC" w14:textId="4371F7C0"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如图所示，小明在单杠上做引体向上运动，每次引体向上身体上升的高度为握拳时手臂的长度。已知小明的体重为</w:t>
      </w:r>
      <w:r w:rsidRPr="009504F1">
        <w:rPr>
          <w:rFonts w:ascii="Times New Roman" w:eastAsia="宋体" w:hAnsi="宋体"/>
          <w:b/>
          <w:bCs/>
        </w:rPr>
        <w:t>500 N</w:t>
      </w:r>
      <w:r w:rsidRPr="009504F1">
        <w:rPr>
          <w:rFonts w:ascii="Times New Roman" w:eastAsia="宋体" w:hAnsi="宋体" w:hint="eastAsia"/>
          <w:b/>
          <w:bCs/>
        </w:rPr>
        <w:t>，握拳时手臂的长度为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m</w:t>
      </w:r>
      <w:r w:rsidRPr="009504F1">
        <w:rPr>
          <w:rFonts w:ascii="Times New Roman" w:eastAsia="宋体" w:hAnsi="宋体" w:hint="eastAsia"/>
          <w:b/>
          <w:bCs/>
        </w:rPr>
        <w:t>，完成</w:t>
      </w:r>
      <w:r w:rsidRPr="009504F1">
        <w:rPr>
          <w:rFonts w:ascii="Times New Roman" w:eastAsia="宋体" w:hAnsi="宋体"/>
          <w:b/>
          <w:bCs/>
        </w:rPr>
        <w:t>4</w:t>
      </w:r>
      <w:r w:rsidRPr="009504F1">
        <w:rPr>
          <w:rFonts w:ascii="Times New Roman" w:eastAsia="宋体" w:hAnsi="宋体" w:hint="eastAsia"/>
          <w:b/>
          <w:bCs/>
        </w:rPr>
        <w:t>次引体向上所用的时间为</w:t>
      </w:r>
      <w:r w:rsidRPr="009504F1">
        <w:rPr>
          <w:rFonts w:ascii="Times New Roman" w:eastAsia="宋体" w:hAnsi="宋体"/>
          <w:b/>
          <w:bCs/>
        </w:rPr>
        <w:t>10 s</w:t>
      </w:r>
      <w:r w:rsidRPr="009504F1">
        <w:rPr>
          <w:rFonts w:ascii="Times New Roman" w:eastAsia="宋体" w:hAnsi="宋体" w:hint="eastAsia"/>
          <w:b/>
          <w:bCs/>
        </w:rPr>
        <w:t>。求：</w:t>
      </w:r>
    </w:p>
    <w:p w14:paraId="4CC8402C" w14:textId="2D7F7E0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小明完成</w:t>
      </w:r>
      <w:r w:rsidR="00AE7D5D" w:rsidRPr="009504F1">
        <w:rPr>
          <w:rFonts w:ascii="Times New Roman" w:eastAsia="宋体" w:hAnsi="宋体"/>
          <w:b/>
          <w:bCs/>
        </w:rPr>
        <w:t>1</w:t>
      </w:r>
      <w:r w:rsidR="00AE7D5D" w:rsidRPr="009504F1">
        <w:rPr>
          <w:rFonts w:ascii="Times New Roman" w:eastAsia="宋体" w:hAnsi="宋体" w:hint="eastAsia"/>
          <w:b/>
          <w:bCs/>
        </w:rPr>
        <w:t>次引体向上所做的功。</w:t>
      </w:r>
    </w:p>
    <w:p w14:paraId="3952C0F6" w14:textId="03C3E11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b/>
          <w:bCs/>
        </w:rPr>
        <w:t>10 s</w:t>
      </w:r>
      <w:r w:rsidR="00AE7D5D" w:rsidRPr="009504F1">
        <w:rPr>
          <w:rFonts w:ascii="Times New Roman" w:eastAsia="宋体" w:hAnsi="宋体" w:hint="eastAsia"/>
          <w:b/>
          <w:bCs/>
        </w:rPr>
        <w:t>内小明做引体向上的功率。</w:t>
      </w:r>
    </w:p>
    <w:p w14:paraId="36C1633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E2E0CD5" wp14:editId="67AF0C3C">
            <wp:extent cx="720000" cy="936000"/>
            <wp:effectExtent l="0" t="0" r="0" b="0"/>
            <wp:docPr id="726" name="image7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4.jpeg"/>
                    <pic:cNvPicPr/>
                  </pic:nvPicPr>
                  <pic:blipFill>
                    <a:blip r:embed="rId423"/>
                    <a:stretch>
                      <a:fillRect/>
                    </a:stretch>
                  </pic:blipFill>
                  <pic:spPr>
                    <a:xfrm>
                      <a:off x="0" y="0"/>
                      <a:ext cx="720000" cy="936000"/>
                    </a:xfrm>
                    <a:prstGeom prst="rect">
                      <a:avLst/>
                    </a:prstGeom>
                  </pic:spPr>
                </pic:pic>
              </a:graphicData>
            </a:graphic>
          </wp:inline>
        </w:drawing>
      </w:r>
    </w:p>
    <w:p w14:paraId="34078075" w14:textId="58434CE0"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做引体向上时需要克服重力做功，已知小明体重</w:t>
      </w:r>
      <w:r w:rsidRPr="009504F1">
        <w:rPr>
          <w:rFonts w:ascii="Times New Roman" w:eastAsia="宋体" w:hAnsi="宋体"/>
          <w:b/>
          <w:bCs/>
          <w:i/>
          <w:color w:val="ABD8DA"/>
        </w:rPr>
        <w:t>G</w:t>
      </w:r>
      <w:r w:rsidR="00E95943" w:rsidRPr="00E95943">
        <w:rPr>
          <w:rFonts w:ascii="Times New Roman" w:eastAsia="宋体" w:hAnsi="宋体" w:hint="eastAsia"/>
          <w:bCs/>
          <w:color w:val="FF0000"/>
        </w:rPr>
        <w:t>＝</w:t>
      </w:r>
      <w:r w:rsidRPr="009504F1">
        <w:rPr>
          <w:rFonts w:ascii="Times New Roman" w:eastAsia="宋体" w:hAnsi="宋体"/>
          <w:b/>
          <w:bCs/>
          <w:color w:val="FF0000"/>
        </w:rPr>
        <w:t>500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，每次上升距离</w:t>
      </w:r>
      <w:r w:rsidRPr="009504F1">
        <w:rPr>
          <w:rFonts w:ascii="Times New Roman" w:eastAsia="宋体" w:hAnsi="宋体"/>
          <w:b/>
          <w:bCs/>
          <w:i/>
          <w:color w:val="ABD8DA"/>
        </w:rPr>
        <w:t>h</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m</w:t>
      </w:r>
      <w:r w:rsidRPr="00B53BC4">
        <w:rPr>
          <w:rFonts w:ascii="Arial" w:eastAsia="黑体" w:hAnsi="黑体" w:hint="eastAsia"/>
          <w:b/>
          <w:bCs/>
          <w:color w:val="FF0000"/>
        </w:rPr>
        <w:t>，小明完成一次引体向上做的功</w:t>
      </w:r>
      <w:r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Pr="009504F1">
        <w:rPr>
          <w:rFonts w:ascii="Times New Roman" w:eastAsia="宋体" w:hAnsi="宋体"/>
          <w:b/>
          <w:bCs/>
          <w:color w:val="FF0000"/>
        </w:rPr>
        <w:t>500</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300</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w:t>
      </w:r>
    </w:p>
    <w:p w14:paraId="1ED7D5AF" w14:textId="4A928375"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小明</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内做的总功</w:t>
      </w:r>
      <w:r w:rsidR="00AE7D5D" w:rsidRPr="009504F1">
        <w:rPr>
          <w:rFonts w:ascii="Times New Roman" w:eastAsia="宋体" w:hAnsi="宋体"/>
          <w:b/>
          <w:bCs/>
          <w:i/>
          <w:color w:val="ABD8DA"/>
        </w:rPr>
        <w:t>W</w:t>
      </w:r>
      <w:r w:rsidR="00AE7D5D"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300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200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，小明做功的功率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1 200 </m:t>
            </m:r>
            <m:r>
              <m:rPr>
                <m:nor/>
              </m:rPr>
              <w:rPr>
                <w:rFonts w:ascii="Times New Roman" w:eastAsia="宋体" w:hAnsi="宋体" w:cs="Times New Roman"/>
                <w:b/>
                <w:bCs/>
                <w:i/>
              </w:rPr>
              <m:t>J</m:t>
            </m:r>
          </m:num>
          <m:den>
            <m:r>
              <m:rPr>
                <m:nor/>
              </m:rPr>
              <w:rPr>
                <w:rFonts w:ascii="Times New Roman" w:eastAsia="宋体" w:hAnsi="宋体" w:cs="Times New Roman"/>
                <w:b/>
                <w:bCs/>
              </w:rPr>
              <m:t xml:space="preserve">10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592D517F" w14:textId="3927EDAA"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安徽节选</w:t>
      </w:r>
      <w:r w:rsidR="00B53BC4" w:rsidRPr="00B53BC4">
        <w:rPr>
          <w:rFonts w:ascii="Times New Roman" w:eastAsia="楷体" w:hAnsi="Times New Roman" w:hint="eastAsia"/>
          <w:b/>
          <w:bCs/>
        </w:rPr>
        <w:t>)</w:t>
      </w:r>
      <w:r w:rsidRPr="009504F1">
        <w:rPr>
          <w:rFonts w:ascii="Times New Roman" w:eastAsia="宋体" w:hAnsi="宋体" w:hint="eastAsia"/>
          <w:b/>
          <w:bCs/>
        </w:rPr>
        <w:t>在车站广场上，常常看见人们将旅行包</w:t>
      </w:r>
      <w:r w:rsidRPr="009504F1">
        <w:rPr>
          <w:rFonts w:ascii="Times New Roman" w:eastAsia="宋体" w:hAnsi="宋体"/>
          <w:b/>
          <w:bCs/>
          <w:i/>
        </w:rPr>
        <w:t>B</w:t>
      </w:r>
      <w:r w:rsidRPr="009504F1">
        <w:rPr>
          <w:rFonts w:ascii="Times New Roman" w:eastAsia="宋体" w:hAnsi="宋体" w:hint="eastAsia"/>
          <w:b/>
          <w:bCs/>
        </w:rPr>
        <w:t>平放在拉杆箱</w:t>
      </w:r>
      <w:r w:rsidRPr="009504F1">
        <w:rPr>
          <w:rFonts w:ascii="Times New Roman" w:eastAsia="宋体" w:hAnsi="宋体"/>
          <w:b/>
          <w:bCs/>
          <w:i/>
        </w:rPr>
        <w:t>A</w:t>
      </w:r>
      <w:r w:rsidRPr="009504F1">
        <w:rPr>
          <w:rFonts w:ascii="Times New Roman" w:eastAsia="宋体" w:hAnsi="宋体" w:hint="eastAsia"/>
          <w:b/>
          <w:bCs/>
        </w:rPr>
        <w:t>上，如图所示。假设作用在箱子上的水平推力</w:t>
      </w:r>
      <w:r w:rsidRPr="009504F1">
        <w:rPr>
          <w:rFonts w:ascii="Times New Roman" w:eastAsia="宋体" w:hAnsi="宋体"/>
          <w:b/>
          <w:bCs/>
          <w:i/>
        </w:rPr>
        <w:t>F</w:t>
      </w:r>
      <w:r w:rsidRPr="009504F1">
        <w:rPr>
          <w:rFonts w:ascii="Times New Roman" w:eastAsia="宋体" w:hAnsi="宋体" w:hint="eastAsia"/>
          <w:b/>
          <w:bCs/>
          <w:vertAlign w:val="subscript"/>
        </w:rPr>
        <w:t>推</w:t>
      </w:r>
      <w:r w:rsidR="00E95943" w:rsidRPr="00E95943">
        <w:rPr>
          <w:rFonts w:ascii="Times New Roman" w:eastAsia="宋体" w:hAnsi="宋体" w:hint="eastAsia"/>
          <w:bCs/>
        </w:rPr>
        <w:t>＝</w:t>
      </w:r>
      <w:r w:rsidRPr="009504F1">
        <w:rPr>
          <w:rFonts w:ascii="Times New Roman" w:eastAsia="宋体" w:hAnsi="宋体"/>
          <w:b/>
          <w:bCs/>
        </w:rPr>
        <w:t>20 N</w:t>
      </w:r>
      <w:r w:rsidRPr="009504F1">
        <w:rPr>
          <w:rFonts w:ascii="Times New Roman" w:eastAsia="宋体" w:hAnsi="宋体" w:hint="eastAsia"/>
          <w:b/>
          <w:bCs/>
        </w:rPr>
        <w:t>，</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一起做匀速直线运动。若</w:t>
      </w:r>
      <w:r w:rsidRPr="009504F1">
        <w:rPr>
          <w:rFonts w:ascii="Times New Roman" w:eastAsia="宋体" w:hAnsi="宋体"/>
          <w:b/>
          <w:bCs/>
        </w:rPr>
        <w:t>10 s</w:t>
      </w:r>
      <w:r w:rsidRPr="009504F1">
        <w:rPr>
          <w:rFonts w:ascii="Times New Roman" w:eastAsia="宋体" w:hAnsi="宋体" w:hint="eastAsia"/>
          <w:b/>
          <w:bCs/>
        </w:rPr>
        <w:t>内箱子运动的距离为</w:t>
      </w:r>
      <w:r w:rsidRPr="009504F1">
        <w:rPr>
          <w:rFonts w:ascii="Times New Roman" w:eastAsia="宋体" w:hAnsi="宋体"/>
          <w:b/>
          <w:bCs/>
        </w:rPr>
        <w:t>8 m</w:t>
      </w:r>
      <w:r w:rsidRPr="009504F1">
        <w:rPr>
          <w:rFonts w:ascii="Times New Roman" w:eastAsia="宋体" w:hAnsi="宋体" w:hint="eastAsia"/>
          <w:b/>
          <w:bCs/>
        </w:rPr>
        <w:t>，求力</w:t>
      </w:r>
      <w:r w:rsidRPr="009504F1">
        <w:rPr>
          <w:rFonts w:ascii="Times New Roman" w:eastAsia="宋体" w:hAnsi="宋体"/>
          <w:b/>
          <w:bCs/>
          <w:i/>
        </w:rPr>
        <w:t>F</w:t>
      </w:r>
      <w:r w:rsidRPr="009504F1">
        <w:rPr>
          <w:rFonts w:ascii="Times New Roman" w:eastAsia="宋体" w:hAnsi="宋体" w:hint="eastAsia"/>
          <w:b/>
          <w:bCs/>
          <w:vertAlign w:val="subscript"/>
        </w:rPr>
        <w:t>推</w:t>
      </w:r>
      <w:r w:rsidRPr="009504F1">
        <w:rPr>
          <w:rFonts w:ascii="Times New Roman" w:eastAsia="宋体" w:hAnsi="宋体" w:hint="eastAsia"/>
          <w:b/>
          <w:bCs/>
        </w:rPr>
        <w:t>做功的功率。</w:t>
      </w:r>
    </w:p>
    <w:p w14:paraId="3A9C547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175573A" wp14:editId="4DA02875">
            <wp:extent cx="828000" cy="828000"/>
            <wp:effectExtent l="0" t="0" r="0" b="0"/>
            <wp:docPr id="727" name="image7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5.jpeg"/>
                    <pic:cNvPicPr/>
                  </pic:nvPicPr>
                  <pic:blipFill>
                    <a:blip r:embed="rId424"/>
                    <a:stretch>
                      <a:fillRect/>
                    </a:stretch>
                  </pic:blipFill>
                  <pic:spPr>
                    <a:xfrm>
                      <a:off x="0" y="0"/>
                      <a:ext cx="828000" cy="828000"/>
                    </a:xfrm>
                    <a:prstGeom prst="rect">
                      <a:avLst/>
                    </a:prstGeom>
                  </pic:spPr>
                </pic:pic>
              </a:graphicData>
            </a:graphic>
          </wp:inline>
        </w:drawing>
      </w:r>
    </w:p>
    <w:p w14:paraId="1A60750E" w14:textId="3048DE16"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解：推力做的功</w:t>
      </w:r>
      <w:r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Pr="009504F1">
        <w:rPr>
          <w:rFonts w:ascii="Times New Roman" w:eastAsia="宋体" w:hAnsi="宋体"/>
          <w:b/>
          <w:bCs/>
          <w:i/>
          <w:color w:val="ABD8DA"/>
        </w:rPr>
        <w:t>F</w:t>
      </w:r>
      <w:r w:rsidRPr="009504F1">
        <w:rPr>
          <w:rFonts w:ascii="Arial" w:eastAsia="黑体" w:hAnsi="黑体" w:hint="eastAsia"/>
          <w:b/>
          <w:bCs/>
          <w:color w:val="ABD8DA"/>
          <w:vertAlign w:val="subscript"/>
        </w:rPr>
        <w:t>推</w:t>
      </w:r>
      <w:r w:rsidRPr="009504F1">
        <w:rPr>
          <w:rFonts w:ascii="Times New Roman" w:eastAsia="宋体" w:hAnsi="宋体"/>
          <w:b/>
          <w:bCs/>
          <w:i/>
          <w:color w:val="ABD8DA"/>
        </w:rPr>
        <w:t>s</w:t>
      </w:r>
      <w:r w:rsidR="00E95943" w:rsidRPr="00E95943">
        <w:rPr>
          <w:rFonts w:ascii="Times New Roman" w:eastAsia="宋体" w:hAnsi="宋体" w:hint="eastAsia"/>
          <w:bCs/>
          <w:color w:val="FF0000"/>
        </w:rPr>
        <w:t>＝</w:t>
      </w:r>
      <w:r w:rsidRPr="009504F1">
        <w:rPr>
          <w:rFonts w:ascii="Times New Roman" w:eastAsia="宋体" w:hAnsi="宋体"/>
          <w:b/>
          <w:bCs/>
          <w:color w:val="FF0000"/>
        </w:rPr>
        <w:t>20</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8</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160</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，推力做功的功率</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160 </m:t>
            </m:r>
            <m:r>
              <m:rPr>
                <m:nor/>
              </m:rPr>
              <w:rPr>
                <w:rFonts w:ascii="Times New Roman" w:eastAsia="宋体" w:hAnsi="宋体" w:cs="Times New Roman"/>
                <w:b/>
                <w:bCs/>
                <w:i/>
              </w:rPr>
              <m:t>J</m:t>
            </m:r>
          </m:num>
          <m:den>
            <m:r>
              <m:rPr>
                <m:nor/>
              </m:rPr>
              <w:rPr>
                <w:rFonts w:ascii="Times New Roman" w:eastAsia="宋体" w:hAnsi="宋体" w:cs="Times New Roman"/>
                <w:b/>
                <w:bCs/>
              </w:rPr>
              <m:t xml:space="preserve">10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16</w:t>
      </w:r>
      <w:r w:rsidRPr="00B53BC4">
        <w:rPr>
          <w:rFonts w:ascii="Arial" w:eastAsia="黑体" w:hAnsi="黑体"/>
          <w:b/>
          <w:bCs/>
          <w:color w:val="FF0000"/>
        </w:rPr>
        <w:t xml:space="preserve"> </w:t>
      </w:r>
      <w:r w:rsidRPr="009504F1">
        <w:rPr>
          <w:rFonts w:ascii="Times New Roman" w:eastAsia="宋体" w:hAnsi="宋体"/>
          <w:b/>
          <w:bCs/>
          <w:color w:val="FF0000"/>
        </w:rPr>
        <w:t>W</w:t>
      </w:r>
      <w:r w:rsidRPr="00B53BC4">
        <w:rPr>
          <w:rFonts w:ascii="Arial" w:eastAsia="黑体" w:hAnsi="黑体" w:hint="eastAsia"/>
          <w:b/>
          <w:bCs/>
          <w:color w:val="FF0000"/>
        </w:rPr>
        <w:t>。</w:t>
      </w:r>
      <w:r w:rsidRPr="009504F1">
        <w:rPr>
          <w:rFonts w:ascii="Times New Roman" w:eastAsia="宋体" w:hAnsi="宋体"/>
          <w:b/>
          <w:bCs/>
        </w:rPr>
        <w:t xml:space="preserve"> </w:t>
      </w:r>
    </w:p>
    <w:p w14:paraId="0177532F" w14:textId="10992F20"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2019</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如图，水平地面上一个重为</w:t>
      </w:r>
      <w:r w:rsidRPr="009504F1">
        <w:rPr>
          <w:rFonts w:ascii="Times New Roman" w:eastAsia="宋体" w:hAnsi="宋体"/>
          <w:b/>
          <w:bCs/>
        </w:rPr>
        <w:t>50 N</w:t>
      </w:r>
      <w:r w:rsidRPr="009504F1">
        <w:rPr>
          <w:rFonts w:ascii="Times New Roman" w:eastAsia="宋体" w:hAnsi="宋体" w:hint="eastAsia"/>
          <w:b/>
          <w:bCs/>
        </w:rPr>
        <w:t>的物体，在大小为</w:t>
      </w:r>
      <w:r w:rsidRPr="009504F1">
        <w:rPr>
          <w:rFonts w:ascii="Times New Roman" w:eastAsia="宋体" w:hAnsi="宋体"/>
          <w:b/>
          <w:bCs/>
        </w:rPr>
        <w:t>10 N</w:t>
      </w:r>
      <w:r w:rsidRPr="009504F1">
        <w:rPr>
          <w:rFonts w:ascii="Times New Roman" w:eastAsia="宋体" w:hAnsi="宋体" w:hint="eastAsia"/>
          <w:b/>
          <w:bCs/>
        </w:rPr>
        <w:t>的水平拉力</w:t>
      </w:r>
      <w:r w:rsidRPr="009504F1">
        <w:rPr>
          <w:rFonts w:ascii="Times New Roman" w:eastAsia="宋体" w:hAnsi="宋体"/>
          <w:b/>
          <w:bCs/>
          <w:i/>
        </w:rPr>
        <w:t>F</w:t>
      </w:r>
      <w:r w:rsidRPr="009504F1">
        <w:rPr>
          <w:rFonts w:ascii="Times New Roman" w:eastAsia="宋体" w:hAnsi="宋体" w:hint="eastAsia"/>
          <w:b/>
          <w:bCs/>
        </w:rPr>
        <w:t>作用下，向左做匀速直线运动，在</w:t>
      </w:r>
      <w:r w:rsidRPr="009504F1">
        <w:rPr>
          <w:rFonts w:ascii="Times New Roman" w:eastAsia="宋体" w:hAnsi="宋体"/>
          <w:b/>
          <w:bCs/>
        </w:rPr>
        <w:t>5 s</w:t>
      </w:r>
      <w:r w:rsidRPr="009504F1">
        <w:rPr>
          <w:rFonts w:ascii="Times New Roman" w:eastAsia="宋体" w:hAnsi="宋体" w:hint="eastAsia"/>
          <w:b/>
          <w:bCs/>
        </w:rPr>
        <w:t>的时间内通过的距离为</w:t>
      </w:r>
      <w:r w:rsidRPr="009504F1">
        <w:rPr>
          <w:rFonts w:ascii="Times New Roman" w:eastAsia="宋体" w:hAnsi="宋体"/>
          <w:b/>
          <w:bCs/>
        </w:rPr>
        <w:t>2 m</w:t>
      </w:r>
      <w:r w:rsidRPr="009504F1">
        <w:rPr>
          <w:rFonts w:ascii="Times New Roman" w:eastAsia="宋体" w:hAnsi="宋体" w:hint="eastAsia"/>
          <w:b/>
          <w:bCs/>
        </w:rPr>
        <w:t>。求物体运动过程中：</w:t>
      </w:r>
    </w:p>
    <w:p w14:paraId="59BEF549" w14:textId="781AF5B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所受摩擦力的大小。</w:t>
      </w:r>
    </w:p>
    <w:p w14:paraId="0DD4C8BE" w14:textId="57C116B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拉力</w:t>
      </w:r>
      <w:r w:rsidR="00AE7D5D" w:rsidRPr="009504F1">
        <w:rPr>
          <w:rFonts w:ascii="Times New Roman" w:eastAsia="宋体" w:hAnsi="宋体"/>
          <w:b/>
          <w:bCs/>
          <w:i/>
        </w:rPr>
        <w:t>F</w:t>
      </w:r>
      <w:r w:rsidR="00AE7D5D" w:rsidRPr="009504F1">
        <w:rPr>
          <w:rFonts w:ascii="Times New Roman" w:eastAsia="宋体" w:hAnsi="宋体" w:hint="eastAsia"/>
          <w:b/>
          <w:bCs/>
        </w:rPr>
        <w:t>做功的功率。</w:t>
      </w:r>
    </w:p>
    <w:p w14:paraId="3725CA1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43CE8EC" wp14:editId="7FC06618">
            <wp:extent cx="1116000" cy="288000"/>
            <wp:effectExtent l="0" t="0" r="0" b="0"/>
            <wp:docPr id="728" name="image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6.jpeg"/>
                    <pic:cNvPicPr/>
                  </pic:nvPicPr>
                  <pic:blipFill>
                    <a:blip r:embed="rId425"/>
                    <a:stretch>
                      <a:fillRect/>
                    </a:stretch>
                  </pic:blipFill>
                  <pic:spPr>
                    <a:xfrm>
                      <a:off x="0" y="0"/>
                      <a:ext cx="1116000" cy="288000"/>
                    </a:xfrm>
                    <a:prstGeom prst="rect">
                      <a:avLst/>
                    </a:prstGeom>
                  </pic:spPr>
                </pic:pic>
              </a:graphicData>
            </a:graphic>
          </wp:inline>
        </w:drawing>
      </w:r>
    </w:p>
    <w:p w14:paraId="3FC67626" w14:textId="74829D20"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用</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的水平拉力，拉着物体向左做匀速直线运动，物体处于平衡状态，则地面对物体的摩擦力与拉力是一对平衡力，大小相等，故</w:t>
      </w:r>
      <w:r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Pr="009504F1">
        <w:rPr>
          <w:rFonts w:ascii="Times New Roman" w:eastAsia="宋体" w:hAnsi="宋体"/>
          <w:b/>
          <w:bCs/>
          <w:i/>
          <w:color w:val="ABD8DA"/>
        </w:rPr>
        <w:t>F</w:t>
      </w:r>
      <w:r w:rsidR="00E95943" w:rsidRPr="00E95943">
        <w:rPr>
          <w:rFonts w:ascii="Times New Roman" w:eastAsia="宋体" w:hAnsi="宋体"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3BAF6692" w14:textId="7F745347"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拉力</w:t>
      </w:r>
      <w:r w:rsidR="00AE7D5D" w:rsidRPr="009504F1">
        <w:rPr>
          <w:rFonts w:ascii="Times New Roman" w:eastAsia="宋体" w:hAnsi="宋体"/>
          <w:b/>
          <w:bCs/>
          <w:i/>
          <w:color w:val="ABD8DA"/>
        </w:rPr>
        <w:t>F</w:t>
      </w:r>
      <w:r w:rsidR="00AE7D5D" w:rsidRPr="00B53BC4">
        <w:rPr>
          <w:rFonts w:ascii="Arial" w:eastAsia="黑体" w:hAnsi="黑体" w:hint="eastAsia"/>
          <w:b/>
          <w:bCs/>
          <w:color w:val="FF0000"/>
        </w:rPr>
        <w:t>做的功</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，拉力</w:t>
      </w:r>
      <w:r w:rsidR="00AE7D5D" w:rsidRPr="009504F1">
        <w:rPr>
          <w:rFonts w:ascii="Times New Roman" w:eastAsia="宋体" w:hAnsi="宋体"/>
          <w:b/>
          <w:bCs/>
          <w:i/>
          <w:color w:val="ABD8DA"/>
        </w:rPr>
        <w:t>F</w:t>
      </w:r>
      <w:r w:rsidR="00AE7D5D" w:rsidRPr="00B53BC4">
        <w:rPr>
          <w:rFonts w:ascii="Arial" w:eastAsia="黑体" w:hAnsi="黑体" w:hint="eastAsia"/>
          <w:b/>
          <w:bCs/>
          <w:color w:val="FF0000"/>
        </w:rPr>
        <w:t>做功的功率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20 </m:t>
            </m:r>
            <m:r>
              <m:rPr>
                <m:nor/>
              </m:rPr>
              <w:rPr>
                <w:rFonts w:ascii="Times New Roman" w:eastAsia="宋体" w:hAnsi="宋体" w:cs="Times New Roman"/>
                <w:b/>
                <w:bCs/>
                <w:i/>
              </w:rPr>
              <m:t>J</m:t>
            </m:r>
          </m:num>
          <m:den>
            <m:r>
              <m:rPr>
                <m:nor/>
              </m:rPr>
              <w:rPr>
                <w:rFonts w:ascii="Times New Roman" w:eastAsia="宋体" w:hAnsi="宋体" w:cs="Times New Roman"/>
                <w:b/>
                <w:bCs/>
              </w:rPr>
              <m:t xml:space="preserve">5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52FED5E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319A80C" wp14:editId="5A509B9D">
            <wp:extent cx="2880000" cy="180000"/>
            <wp:effectExtent l="0" t="0" r="0" b="0"/>
            <wp:docPr id="729" name="image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机械能及其转化</w:t>
      </w:r>
    </w:p>
    <w:p w14:paraId="15615AE9" w14:textId="0676D091"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网球比赛中，高速飞行的网球撞击球拍使球拍发生形变，如图所示，则在球拍恢复原状的过程中，球拍的弹性势能转化为网球的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动能</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52E95B8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16ECC45" wp14:editId="729F6508">
            <wp:extent cx="1152000" cy="828000"/>
            <wp:effectExtent l="0" t="0" r="0" b="0"/>
            <wp:docPr id="730" name="image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8.jpeg"/>
                    <pic:cNvPicPr/>
                  </pic:nvPicPr>
                  <pic:blipFill>
                    <a:blip r:embed="rId426"/>
                    <a:stretch>
                      <a:fillRect/>
                    </a:stretch>
                  </pic:blipFill>
                  <pic:spPr>
                    <a:xfrm>
                      <a:off x="0" y="0"/>
                      <a:ext cx="1152000" cy="828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8</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67F3C84F" wp14:editId="0E5867D4">
            <wp:extent cx="648000" cy="864000"/>
            <wp:effectExtent l="0" t="0" r="0" b="0"/>
            <wp:docPr id="731" name="image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9.jpeg"/>
                    <pic:cNvPicPr/>
                  </pic:nvPicPr>
                  <pic:blipFill>
                    <a:blip r:embed="rId427"/>
                    <a:stretch>
                      <a:fillRect/>
                    </a:stretch>
                  </pic:blipFill>
                  <pic:spPr>
                    <a:xfrm>
                      <a:off x="0" y="0"/>
                      <a:ext cx="648000" cy="86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10</w:t>
      </w:r>
      <w:r w:rsidRPr="009504F1">
        <w:rPr>
          <w:rFonts w:ascii="Times New Roman" w:eastAsia="宋体" w:hAnsi="宋体" w:hint="eastAsia"/>
          <w:b/>
          <w:bCs/>
        </w:rPr>
        <w:t>题图</w:t>
      </w:r>
    </w:p>
    <w:p w14:paraId="5D687346" w14:textId="21A1B2A1" w:rsidR="00AE7D5D" w:rsidRPr="009504F1" w:rsidRDefault="00AE7D5D" w:rsidP="00AE7D5D">
      <w:pPr>
        <w:rPr>
          <w:rFonts w:ascii="Times New Roman" w:eastAsia="宋体" w:hAnsi="宋体" w:hint="eastAsia"/>
          <w:b/>
          <w:bCs/>
        </w:rPr>
      </w:pPr>
      <w:r w:rsidRPr="009504F1">
        <w:rPr>
          <w:rFonts w:ascii="Times New Roman" w:eastAsia="宋体" w:hAnsi="宋体"/>
          <w:b/>
          <w:bCs/>
        </w:rPr>
        <w:t>9</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如图所示为某次蹦极运动的精彩瞬间。若一游客系好安全弹性绳，从平台上由静止开始下落，则从开始下落至第一次到达最低点的过程中，游客的</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B1B379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093DD6B" wp14:editId="73A254EB">
            <wp:extent cx="1224000" cy="720000"/>
            <wp:effectExtent l="0" t="0" r="0" b="0"/>
            <wp:docPr id="732" name="image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0.jpeg"/>
                    <pic:cNvPicPr/>
                  </pic:nvPicPr>
                  <pic:blipFill>
                    <a:blip r:embed="rId428"/>
                    <a:stretch>
                      <a:fillRect/>
                    </a:stretch>
                  </pic:blipFill>
                  <pic:spPr>
                    <a:xfrm>
                      <a:off x="0" y="0"/>
                      <a:ext cx="1224000" cy="720000"/>
                    </a:xfrm>
                    <a:prstGeom prst="rect">
                      <a:avLst/>
                    </a:prstGeom>
                  </pic:spPr>
                </pic:pic>
              </a:graphicData>
            </a:graphic>
          </wp:inline>
        </w:drawing>
      </w:r>
    </w:p>
    <w:p w14:paraId="2E30A307" w14:textId="7E269EC1"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动能一直增大</w:t>
      </w:r>
    </w:p>
    <w:p w14:paraId="1AEB1119" w14:textId="17C901AB"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重力势能一直减小</w:t>
      </w:r>
    </w:p>
    <w:p w14:paraId="46FB9F7C" w14:textId="68D44A42"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机械能保持不变</w:t>
      </w:r>
    </w:p>
    <w:p w14:paraId="3E2222C0" w14:textId="32F70915"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机械能一直增大</w:t>
      </w:r>
    </w:p>
    <w:p w14:paraId="3E9BFD43" w14:textId="6ADC2A5C" w:rsidR="00AE7D5D" w:rsidRPr="009504F1" w:rsidRDefault="00AE7D5D" w:rsidP="00AE7D5D">
      <w:pPr>
        <w:rPr>
          <w:rFonts w:ascii="Times New Roman" w:eastAsia="宋体" w:hAnsi="宋体" w:hint="eastAsia"/>
          <w:b/>
          <w:bCs/>
        </w:rPr>
      </w:pPr>
      <w:r w:rsidRPr="009504F1">
        <w:rPr>
          <w:rFonts w:ascii="Times New Roman" w:eastAsia="宋体" w:hAnsi="宋体"/>
          <w:b/>
          <w:bCs/>
        </w:rPr>
        <w:t>10</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如图，在射箭比赛中，运动员释放弓弦将箭射出，弓弦的弹性势能转化为箭的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动</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能。</w:t>
      </w:r>
      <w:r w:rsidRPr="009504F1">
        <w:rPr>
          <w:rFonts w:ascii="Times New Roman" w:eastAsia="宋体" w:hAnsi="宋体"/>
          <w:b/>
          <w:bCs/>
        </w:rPr>
        <w:t> </w:t>
      </w:r>
    </w:p>
    <w:p w14:paraId="014FC132" w14:textId="3125920F" w:rsidR="00AE7D5D" w:rsidRPr="009504F1" w:rsidRDefault="00AE7D5D" w:rsidP="00AE7D5D">
      <w:pPr>
        <w:rPr>
          <w:rFonts w:ascii="Times New Roman" w:eastAsia="宋体" w:hAnsi="宋体" w:hint="eastAsia"/>
          <w:b/>
          <w:bCs/>
        </w:rPr>
      </w:pPr>
      <w:r w:rsidRPr="009504F1">
        <w:rPr>
          <w:rFonts w:ascii="Times New Roman" w:eastAsia="宋体" w:hAnsi="宋体"/>
          <w:b/>
          <w:bCs/>
        </w:rPr>
        <w:t>11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如图，在</w:t>
      </w:r>
      <w:r w:rsidRPr="009504F1">
        <w:rPr>
          <w:rFonts w:ascii="Times New Roman" w:eastAsia="宋体" w:hAnsi="宋体"/>
          <w:b/>
          <w:bCs/>
        </w:rPr>
        <w:t>2022</w:t>
      </w:r>
      <w:r w:rsidRPr="009504F1">
        <w:rPr>
          <w:rFonts w:ascii="Times New Roman" w:eastAsia="宋体" w:hAnsi="宋体" w:hint="eastAsia"/>
          <w:b/>
          <w:bCs/>
        </w:rPr>
        <w:t>年北京冬奥会开幕式上，质量约为</w:t>
      </w:r>
      <w:r w:rsidRPr="009504F1">
        <w:rPr>
          <w:rFonts w:ascii="Times New Roman" w:eastAsia="宋体" w:hAnsi="宋体"/>
          <w:b/>
          <w:bCs/>
        </w:rPr>
        <w:t>3 t</w:t>
      </w:r>
      <w:r w:rsidRPr="009504F1">
        <w:rPr>
          <w:rFonts w:ascii="Times New Roman" w:eastAsia="宋体" w:hAnsi="宋体" w:hint="eastAsia"/>
          <w:b/>
          <w:bCs/>
        </w:rPr>
        <w:t>的奥运五环缓缓升起。若将升起过程看成匀速直线运动，则该过程中奥运五环的</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6BB34413"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57476D7C" w14:textId="256785EE"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重力势能不变</w:t>
      </w:r>
      <w:r w:rsidRPr="009504F1">
        <w:rPr>
          <w:rFonts w:ascii="Times New Roman" w:eastAsia="宋体" w:hAnsi="宋体" w:hint="eastAsia"/>
          <w:b/>
          <w:bCs/>
        </w:rPr>
        <w:tab/>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动能增大</w:t>
      </w:r>
    </w:p>
    <w:p w14:paraId="6A4018AB" w14:textId="4F88815E"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机械能不变</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机械能增大</w:t>
      </w:r>
    </w:p>
    <w:p w14:paraId="37FF442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5A0AFBC" wp14:editId="70829C94">
            <wp:extent cx="1152000" cy="792000"/>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1.jpeg"/>
                    <pic:cNvPicPr/>
                  </pic:nvPicPr>
                  <pic:blipFill>
                    <a:blip r:embed="rId429"/>
                    <a:stretch>
                      <a:fillRect/>
                    </a:stretch>
                  </pic:blipFill>
                  <pic:spPr>
                    <a:xfrm>
                      <a:off x="0" y="0"/>
                      <a:ext cx="1152000" cy="792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11</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5DBDDF70" wp14:editId="5831A753">
            <wp:extent cx="864000" cy="864000"/>
            <wp:effectExtent l="0" t="0" r="0" b="0"/>
            <wp:docPr id="734" name="image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2.jpeg"/>
                    <pic:cNvPicPr/>
                  </pic:nvPicPr>
                  <pic:blipFill>
                    <a:blip r:embed="rId430"/>
                    <a:stretch>
                      <a:fillRect/>
                    </a:stretch>
                  </pic:blipFill>
                  <pic:spPr>
                    <a:xfrm>
                      <a:off x="0" y="0"/>
                      <a:ext cx="864000" cy="86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12</w:t>
      </w:r>
      <w:r w:rsidRPr="009504F1">
        <w:rPr>
          <w:rFonts w:ascii="Times New Roman" w:eastAsia="宋体" w:hAnsi="宋体" w:hint="eastAsia"/>
          <w:b/>
          <w:bCs/>
        </w:rPr>
        <w:t>题图</w:t>
      </w:r>
    </w:p>
    <w:p w14:paraId="56E6FC9D" w14:textId="41A16CA9"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12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图示为游乐场中在竖直面内转动的摩天轮，小红乘坐该摩天轮时速度大小不变，则她从最低点上升到最高点的过程中</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675E873" w14:textId="1CEFD22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动能减小</w:t>
      </w:r>
      <w:r w:rsidRPr="009504F1">
        <w:rPr>
          <w:rFonts w:ascii="Times New Roman" w:eastAsia="宋体" w:hAnsi="宋体" w:hint="eastAsia"/>
          <w:b/>
          <w:bCs/>
        </w:rPr>
        <w:tab/>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重力势能不变</w:t>
      </w:r>
    </w:p>
    <w:p w14:paraId="246386AE" w14:textId="0677462C"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机械能增大</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机械能不变</w:t>
      </w:r>
    </w:p>
    <w:p w14:paraId="19328147" w14:textId="7378C00F" w:rsidR="00AE7D5D" w:rsidRPr="009504F1" w:rsidRDefault="00AE7D5D" w:rsidP="00AE7D5D">
      <w:pPr>
        <w:rPr>
          <w:rFonts w:ascii="Times New Roman" w:eastAsia="宋体" w:hAnsi="宋体" w:hint="eastAsia"/>
          <w:b/>
          <w:bCs/>
        </w:rPr>
      </w:pPr>
      <w:r w:rsidRPr="009504F1">
        <w:rPr>
          <w:rFonts w:ascii="Times New Roman" w:eastAsia="宋体" w:hAnsi="宋体"/>
          <w:b/>
          <w:bCs/>
        </w:rPr>
        <w:t>13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一人造地球卫星沿椭圆轨道运行，我们把卫星运行过程中离地球最近的一点叫近地点，最远的一点叫远地点</w:t>
      </w:r>
      <w:r w:rsidR="00B53BC4" w:rsidRPr="00B53BC4">
        <w:rPr>
          <w:rFonts w:ascii="Times New Roman" w:eastAsia="楷体" w:hAnsi="Times New Roman" w:hint="eastAsia"/>
          <w:b/>
          <w:bCs/>
        </w:rPr>
        <w:t>(</w:t>
      </w:r>
      <w:r w:rsidRPr="009504F1">
        <w:rPr>
          <w:rFonts w:ascii="Times New Roman" w:eastAsia="楷体" w:hAnsi="楷体" w:hint="eastAsia"/>
          <w:b/>
          <w:bCs/>
        </w:rPr>
        <w:t>如图所示</w:t>
      </w:r>
      <w:r w:rsidR="00B53BC4" w:rsidRPr="00B53BC4">
        <w:rPr>
          <w:rFonts w:ascii="Times New Roman" w:eastAsia="楷体" w:hAnsi="Times New Roman" w:hint="eastAsia"/>
          <w:b/>
          <w:bCs/>
        </w:rPr>
        <w:t>)</w:t>
      </w:r>
      <w:r w:rsidRPr="009504F1">
        <w:rPr>
          <w:rFonts w:ascii="Times New Roman" w:eastAsia="宋体" w:hAnsi="宋体" w:hint="eastAsia"/>
          <w:b/>
          <w:bCs/>
        </w:rPr>
        <w:t>。已知卫星在运行过程中机械能保持不变，那么</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1963FE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3ECFA9D" wp14:editId="35571C3F">
            <wp:extent cx="1080000" cy="1080000"/>
            <wp:effectExtent l="0" t="0" r="0" b="0"/>
            <wp:docPr id="735" name="image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3.jpeg"/>
                    <pic:cNvPicPr/>
                  </pic:nvPicPr>
                  <pic:blipFill>
                    <a:blip r:embed="rId431"/>
                    <a:stretch>
                      <a:fillRect/>
                    </a:stretch>
                  </pic:blipFill>
                  <pic:spPr>
                    <a:xfrm>
                      <a:off x="0" y="0"/>
                      <a:ext cx="1080000" cy="1080000"/>
                    </a:xfrm>
                    <a:prstGeom prst="rect">
                      <a:avLst/>
                    </a:prstGeom>
                  </pic:spPr>
                </pic:pic>
              </a:graphicData>
            </a:graphic>
          </wp:inline>
        </w:drawing>
      </w:r>
    </w:p>
    <w:p w14:paraId="3C1D98B1" w14:textId="1D2BD44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卫星在远地点的势能最大、动能为零</w:t>
      </w:r>
    </w:p>
    <w:p w14:paraId="5677A51A" w14:textId="15E728E3"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卫星在近地点的动能最大、势能为零</w:t>
      </w:r>
    </w:p>
    <w:p w14:paraId="4705B860" w14:textId="14DF642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卫星从近地点向远地点运动过程中，势能增大，动能减小</w:t>
      </w:r>
    </w:p>
    <w:p w14:paraId="417F2439" w14:textId="56B5F065"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卫星从近地点向远地点运动过程中，动能增大，势能减小</w:t>
      </w:r>
    </w:p>
    <w:p w14:paraId="459D8762" w14:textId="0EF24A35" w:rsidR="00AE7D5D" w:rsidRPr="009504F1" w:rsidRDefault="00AE7D5D" w:rsidP="00AE7D5D">
      <w:pPr>
        <w:rPr>
          <w:rFonts w:ascii="Times New Roman" w:eastAsia="宋体" w:hAnsi="宋体" w:hint="eastAsia"/>
          <w:b/>
          <w:bCs/>
        </w:rPr>
      </w:pPr>
      <w:r w:rsidRPr="009504F1">
        <w:rPr>
          <w:rFonts w:ascii="Times New Roman" w:eastAsia="宋体" w:hAnsi="宋体"/>
          <w:b/>
          <w:bCs/>
        </w:rPr>
        <w:t>14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2019</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如图，在光滑的水平台面上，一轻质弹簧左端固定，右端连接一金属小球，</w:t>
      </w:r>
      <w:r w:rsidRPr="009504F1">
        <w:rPr>
          <w:rFonts w:ascii="Times New Roman" w:eastAsia="宋体" w:hAnsi="宋体"/>
          <w:b/>
          <w:bCs/>
          <w:i/>
        </w:rPr>
        <w:t>O</w:t>
      </w:r>
      <w:r w:rsidRPr="009504F1">
        <w:rPr>
          <w:rFonts w:ascii="Times New Roman" w:eastAsia="宋体" w:hAnsi="宋体" w:hint="eastAsia"/>
          <w:b/>
          <w:bCs/>
        </w:rPr>
        <w:t>点是弹簧保持原长时小球的位置。压缩弹簧使小球至</w:t>
      </w:r>
      <w:r w:rsidRPr="009504F1">
        <w:rPr>
          <w:rFonts w:ascii="Times New Roman" w:eastAsia="宋体" w:hAnsi="宋体"/>
          <w:b/>
          <w:bCs/>
          <w:i/>
        </w:rPr>
        <w:t>A</w:t>
      </w:r>
      <w:r w:rsidRPr="009504F1">
        <w:rPr>
          <w:rFonts w:ascii="Times New Roman" w:eastAsia="宋体" w:hAnsi="宋体" w:hint="eastAsia"/>
          <w:b/>
          <w:bCs/>
        </w:rPr>
        <w:t>位置，然后释放小球，小球就在</w:t>
      </w:r>
      <w:r w:rsidRPr="009504F1">
        <w:rPr>
          <w:rFonts w:ascii="Times New Roman" w:eastAsia="宋体" w:hAnsi="宋体"/>
          <w:b/>
          <w:bCs/>
          <w:i/>
        </w:rPr>
        <w:t>AB</w:t>
      </w:r>
      <w:r w:rsidRPr="009504F1">
        <w:rPr>
          <w:rFonts w:ascii="Times New Roman" w:eastAsia="宋体" w:hAnsi="宋体" w:hint="eastAsia"/>
          <w:b/>
          <w:bCs/>
        </w:rPr>
        <w:t>间做往复运动</w:t>
      </w:r>
      <w:r w:rsidR="00B53BC4" w:rsidRPr="00B53BC4">
        <w:rPr>
          <w:rFonts w:ascii="Times New Roman" w:eastAsia="楷体" w:hAnsi="Times New Roman" w:hint="eastAsia"/>
          <w:b/>
          <w:bCs/>
        </w:rPr>
        <w:t>(</w:t>
      </w:r>
      <w:r w:rsidRPr="009504F1">
        <w:rPr>
          <w:rFonts w:ascii="Times New Roman" w:eastAsia="楷体" w:hAnsi="楷体" w:hint="eastAsia"/>
          <w:b/>
          <w:bCs/>
        </w:rPr>
        <w:t>已知</w:t>
      </w:r>
      <w:r w:rsidRPr="009504F1">
        <w:rPr>
          <w:rFonts w:ascii="Times New Roman" w:eastAsia="宋体" w:hAnsi="宋体"/>
          <w:b/>
          <w:bCs/>
          <w:i/>
        </w:rPr>
        <w:t>AO</w:t>
      </w:r>
      <w:r w:rsidR="00E95943" w:rsidRPr="00E95943">
        <w:rPr>
          <w:rFonts w:ascii="Times New Roman" w:eastAsia="宋体" w:hAnsi="宋体" w:hint="eastAsia"/>
          <w:bCs/>
        </w:rPr>
        <w:t>＝</w:t>
      </w:r>
      <w:r w:rsidRPr="009504F1">
        <w:rPr>
          <w:rFonts w:ascii="Times New Roman" w:eastAsia="宋体" w:hAnsi="宋体"/>
          <w:b/>
          <w:bCs/>
          <w:i/>
        </w:rPr>
        <w:t>OB</w:t>
      </w:r>
      <w:r w:rsidR="00B53BC4" w:rsidRPr="00B53BC4">
        <w:rPr>
          <w:rFonts w:ascii="Times New Roman" w:eastAsia="楷体" w:hAnsi="Times New Roman" w:hint="eastAsia"/>
          <w:b/>
          <w:bCs/>
        </w:rPr>
        <w:t>)</w:t>
      </w:r>
      <w:r w:rsidRPr="009504F1">
        <w:rPr>
          <w:rFonts w:ascii="Times New Roman" w:eastAsia="宋体" w:hAnsi="宋体" w:hint="eastAsia"/>
          <w:b/>
          <w:bCs/>
        </w:rPr>
        <w:t>。小球从</w:t>
      </w:r>
      <w:r w:rsidRPr="009504F1">
        <w:rPr>
          <w:rFonts w:ascii="Times New Roman" w:eastAsia="宋体" w:hAnsi="宋体"/>
          <w:b/>
          <w:bCs/>
          <w:i/>
        </w:rPr>
        <w:t>A</w:t>
      </w:r>
      <w:r w:rsidRPr="009504F1">
        <w:rPr>
          <w:rFonts w:ascii="Times New Roman" w:eastAsia="宋体" w:hAnsi="宋体" w:hint="eastAsia"/>
          <w:b/>
          <w:bCs/>
        </w:rPr>
        <w:t>位置运动到</w:t>
      </w:r>
      <w:r w:rsidRPr="009504F1">
        <w:rPr>
          <w:rFonts w:ascii="Times New Roman" w:eastAsia="宋体" w:hAnsi="宋体"/>
          <w:b/>
          <w:bCs/>
          <w:i/>
        </w:rPr>
        <w:t>B</w:t>
      </w:r>
      <w:r w:rsidRPr="009504F1">
        <w:rPr>
          <w:rFonts w:ascii="Times New Roman" w:eastAsia="宋体" w:hAnsi="宋体" w:hint="eastAsia"/>
          <w:b/>
          <w:bCs/>
        </w:rPr>
        <w:t>位置的过程中，下列判断正确的是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75F8AE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9E3741A" wp14:editId="55E9F3C4">
            <wp:extent cx="1188000" cy="432000"/>
            <wp:effectExtent l="0" t="0" r="0" b="0"/>
            <wp:docPr id="736" name="image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4.jpeg"/>
                    <pic:cNvPicPr/>
                  </pic:nvPicPr>
                  <pic:blipFill>
                    <a:blip r:embed="rId432"/>
                    <a:stretch>
                      <a:fillRect/>
                    </a:stretch>
                  </pic:blipFill>
                  <pic:spPr>
                    <a:xfrm>
                      <a:off x="0" y="0"/>
                      <a:ext cx="1188000" cy="432000"/>
                    </a:xfrm>
                    <a:prstGeom prst="rect">
                      <a:avLst/>
                    </a:prstGeom>
                  </pic:spPr>
                </pic:pic>
              </a:graphicData>
            </a:graphic>
          </wp:inline>
        </w:drawing>
      </w:r>
    </w:p>
    <w:p w14:paraId="37617526" w14:textId="542D330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小球的动能不断增加</w:t>
      </w:r>
    </w:p>
    <w:p w14:paraId="30D7FE7C" w14:textId="0784B78A"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弹簧的弹性势能不断减少</w:t>
      </w:r>
    </w:p>
    <w:p w14:paraId="694AA00E" w14:textId="1DD03292"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小球运动到</w:t>
      </w:r>
      <w:r w:rsidRPr="009504F1">
        <w:rPr>
          <w:rFonts w:ascii="Times New Roman" w:eastAsia="宋体" w:hAnsi="宋体"/>
          <w:b/>
          <w:bCs/>
          <w:i/>
        </w:rPr>
        <w:t>O</w:t>
      </w:r>
      <w:r w:rsidRPr="009504F1">
        <w:rPr>
          <w:rFonts w:ascii="Times New Roman" w:eastAsia="宋体" w:hAnsi="宋体" w:hint="eastAsia"/>
          <w:b/>
          <w:bCs/>
        </w:rPr>
        <w:t>点时的动能与此时弹簧的弹性势能相等</w:t>
      </w:r>
    </w:p>
    <w:p w14:paraId="6EEB1E16" w14:textId="3A7E706D"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在任一位置弹簧的弹性势能和小球的动能之和保持不变</w:t>
      </w:r>
      <w:r w:rsidRPr="009504F1">
        <w:rPr>
          <w:rFonts w:ascii="Times New Roman" w:eastAsia="宋体" w:hAnsi="宋体" w:hint="eastAsia"/>
          <w:b/>
          <w:bCs/>
        </w:rPr>
        <w:br w:type="page"/>
      </w:r>
    </w:p>
    <w:p w14:paraId="4CEE2C80" w14:textId="0AF49AF4"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B399CBE" wp14:editId="3C3EE623">
            <wp:extent cx="360000" cy="108000"/>
            <wp:effectExtent l="0" t="0" r="0" b="0"/>
            <wp:docPr id="737" name="image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5.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七</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功和功率的计算</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540FA0A2" wp14:editId="76925179">
            <wp:extent cx="324000" cy="108000"/>
            <wp:effectExtent l="0" t="0" r="0" b="0"/>
            <wp:docPr id="738" name="image7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6.jpeg"/>
                    <pic:cNvPicPr/>
                  </pic:nvPicPr>
                  <pic:blipFill>
                    <a:blip r:embed="rId12"/>
                    <a:stretch>
                      <a:fillRect/>
                    </a:stretch>
                  </pic:blipFill>
                  <pic:spPr>
                    <a:xfrm>
                      <a:off x="0" y="0"/>
                      <a:ext cx="324000" cy="108000"/>
                    </a:xfrm>
                    <a:prstGeom prst="rect">
                      <a:avLst/>
                    </a:prstGeom>
                  </pic:spPr>
                </pic:pic>
              </a:graphicData>
            </a:graphic>
          </wp:inline>
        </w:drawing>
      </w:r>
    </w:p>
    <w:p w14:paraId="682E03BD"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4852505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64C7B00" wp14:editId="1F17AC82">
            <wp:extent cx="252000" cy="108000"/>
            <wp:effectExtent l="0" t="0" r="0" b="0"/>
            <wp:docPr id="739" name="image7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7.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匀速直线运动类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6A41B437" wp14:editId="75AB9CA3">
            <wp:extent cx="252000" cy="108000"/>
            <wp:effectExtent l="0" t="0" r="0" b="0"/>
            <wp:docPr id="740" name="image7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8.jpeg"/>
                    <pic:cNvPicPr/>
                  </pic:nvPicPr>
                  <pic:blipFill>
                    <a:blip r:embed="rId117"/>
                    <a:stretch>
                      <a:fillRect/>
                    </a:stretch>
                  </pic:blipFill>
                  <pic:spPr>
                    <a:xfrm>
                      <a:off x="0" y="0"/>
                      <a:ext cx="252000" cy="108000"/>
                    </a:xfrm>
                    <a:prstGeom prst="rect">
                      <a:avLst/>
                    </a:prstGeom>
                  </pic:spPr>
                </pic:pic>
              </a:graphicData>
            </a:graphic>
          </wp:inline>
        </w:drawing>
      </w:r>
    </w:p>
    <w:p w14:paraId="18DFE10F" w14:textId="0DE4907E"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甘肃</w:t>
      </w:r>
      <w:r w:rsidR="00B53BC4" w:rsidRPr="00B53BC4">
        <w:rPr>
          <w:rFonts w:ascii="Times New Roman" w:eastAsia="楷体" w:hAnsi="Times New Roman" w:hint="eastAsia"/>
          <w:b/>
          <w:bCs/>
        </w:rPr>
        <w:t>)</w:t>
      </w:r>
      <w:r w:rsidRPr="009504F1">
        <w:rPr>
          <w:rFonts w:ascii="Times New Roman" w:eastAsia="宋体" w:hAnsi="宋体" w:hint="eastAsia"/>
          <w:b/>
          <w:bCs/>
        </w:rPr>
        <w:t>学校航模社团用无人机进行学科实践，已知无人机整机质量为</w:t>
      </w:r>
      <w:r w:rsidRPr="009504F1">
        <w:rPr>
          <w:rFonts w:ascii="Times New Roman" w:eastAsia="宋体" w:hAnsi="宋体"/>
          <w:b/>
          <w:bCs/>
        </w:rPr>
        <w:t>2 kg</w:t>
      </w:r>
      <w:r w:rsidRPr="009504F1">
        <w:rPr>
          <w:rFonts w:ascii="Times New Roman" w:eastAsia="宋体" w:hAnsi="宋体" w:hint="eastAsia"/>
          <w:b/>
          <w:bCs/>
        </w:rPr>
        <w:t>。</w:t>
      </w:r>
    </w:p>
    <w:p w14:paraId="5FC9C7AD" w14:textId="6E87307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小高想要测量操场长度，他让无人机从操场一端以</w:t>
      </w:r>
      <w:r w:rsidR="00AE7D5D" w:rsidRPr="009504F1">
        <w:rPr>
          <w:rFonts w:ascii="Times New Roman" w:eastAsia="宋体" w:hAnsi="宋体"/>
          <w:b/>
          <w:bCs/>
        </w:rPr>
        <w:t>2 m/s</w:t>
      </w:r>
      <w:r w:rsidR="00AE7D5D" w:rsidRPr="009504F1">
        <w:rPr>
          <w:rFonts w:ascii="Times New Roman" w:eastAsia="宋体" w:hAnsi="宋体" w:hint="eastAsia"/>
          <w:b/>
          <w:bCs/>
        </w:rPr>
        <w:t>的速度水平匀速直线飞行到另一端，发现用时</w:t>
      </w:r>
      <w:r w:rsidR="00AE7D5D" w:rsidRPr="009504F1">
        <w:rPr>
          <w:rFonts w:ascii="Times New Roman" w:eastAsia="宋体" w:hAnsi="宋体"/>
          <w:b/>
          <w:bCs/>
        </w:rPr>
        <w:t>1</w:t>
      </w:r>
      <w:r w:rsidR="00AE7D5D" w:rsidRPr="009504F1">
        <w:rPr>
          <w:rFonts w:ascii="Times New Roman" w:eastAsia="宋体" w:hAnsi="宋体" w:hint="eastAsia"/>
          <w:b/>
          <w:bCs/>
        </w:rPr>
        <w:t>分</w:t>
      </w:r>
      <w:r w:rsidR="00AE7D5D" w:rsidRPr="009504F1">
        <w:rPr>
          <w:rFonts w:ascii="Times New Roman" w:eastAsia="宋体" w:hAnsi="宋体"/>
          <w:b/>
          <w:bCs/>
        </w:rPr>
        <w:t>30</w:t>
      </w:r>
      <w:r w:rsidR="00AE7D5D" w:rsidRPr="009504F1">
        <w:rPr>
          <w:rFonts w:ascii="Times New Roman" w:eastAsia="宋体" w:hAnsi="宋体" w:hint="eastAsia"/>
          <w:b/>
          <w:bCs/>
        </w:rPr>
        <w:t>秒，请问他测得的操场长度为多少？</w:t>
      </w:r>
    </w:p>
    <w:p w14:paraId="5AFE1FC6" w14:textId="24C7974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小飞想了解无人机上升过程中的输出功率，他让无人机匀速直线上升</w:t>
      </w:r>
      <w:r w:rsidR="00AE7D5D" w:rsidRPr="009504F1">
        <w:rPr>
          <w:rFonts w:ascii="Times New Roman" w:eastAsia="宋体" w:hAnsi="宋体"/>
          <w:b/>
          <w:bCs/>
        </w:rPr>
        <w:t>80 m</w:t>
      </w:r>
      <w:r w:rsidR="00AE7D5D" w:rsidRPr="009504F1">
        <w:rPr>
          <w:rFonts w:ascii="Times New Roman" w:eastAsia="宋体" w:hAnsi="宋体" w:hint="eastAsia"/>
          <w:b/>
          <w:bCs/>
        </w:rPr>
        <w:t>，发现用时</w:t>
      </w:r>
      <w:r w:rsidR="00AE7D5D" w:rsidRPr="009504F1">
        <w:rPr>
          <w:rFonts w:ascii="Times New Roman" w:eastAsia="宋体" w:hAnsi="宋体"/>
          <w:b/>
          <w:bCs/>
        </w:rPr>
        <w:t>20 s</w:t>
      </w:r>
      <w:r w:rsidR="00AE7D5D" w:rsidRPr="009504F1">
        <w:rPr>
          <w:rFonts w:ascii="Times New Roman" w:eastAsia="宋体" w:hAnsi="宋体" w:hint="eastAsia"/>
          <w:b/>
          <w:bCs/>
        </w:rPr>
        <w:t>，请问此过程中他测得的无人机的输出功率是多少？</w:t>
      </w:r>
      <w:r w:rsidRPr="00B53BC4">
        <w:rPr>
          <w:rFonts w:ascii="Times New Roman" w:eastAsia="楷体" w:hAnsi="Times New Roman" w:hint="eastAsia"/>
          <w:b/>
          <w:bCs/>
        </w:rPr>
        <w:t>(</w:t>
      </w:r>
      <w:r w:rsidR="00AE7D5D" w:rsidRPr="009504F1">
        <w:rPr>
          <w:rFonts w:ascii="Times New Roman" w:eastAsia="楷体" w:hAnsi="楷体" w:hint="eastAsia"/>
          <w:b/>
          <w:bCs/>
        </w:rPr>
        <w:t>空气阻力不计，</w:t>
      </w:r>
      <w:r w:rsidR="00AE7D5D" w:rsidRPr="009504F1">
        <w:rPr>
          <w:rFonts w:ascii="Times New Roman" w:eastAsia="宋体" w:hAnsi="宋体"/>
          <w:b/>
          <w:bCs/>
          <w:i/>
        </w:rPr>
        <w:t>g</w:t>
      </w:r>
      <w:r w:rsidR="00AE7D5D" w:rsidRPr="009504F1">
        <w:rPr>
          <w:rFonts w:ascii="Times New Roman" w:eastAsia="楷体" w:hAnsi="楷体" w:hint="eastAsia"/>
          <w:b/>
          <w:bCs/>
        </w:rPr>
        <w:t>取</w:t>
      </w:r>
      <w:r w:rsidR="00AE7D5D" w:rsidRPr="009504F1">
        <w:rPr>
          <w:rFonts w:ascii="Times New Roman" w:eastAsia="宋体" w:hAnsi="宋体"/>
          <w:b/>
          <w:bCs/>
        </w:rPr>
        <w:t>10</w:t>
      </w:r>
      <w:r w:rsidR="00AE7D5D" w:rsidRPr="009504F1">
        <w:rPr>
          <w:rFonts w:ascii="Times New Roman" w:eastAsia="楷体" w:hAnsi="楷体"/>
          <w:b/>
          <w:bCs/>
        </w:rPr>
        <w:t xml:space="preserve"> </w:t>
      </w:r>
      <w:r w:rsidR="00AE7D5D" w:rsidRPr="009504F1">
        <w:rPr>
          <w:rFonts w:ascii="Times New Roman" w:eastAsia="宋体" w:hAnsi="宋体"/>
          <w:b/>
          <w:bCs/>
        </w:rPr>
        <w:t>N/kg</w:t>
      </w:r>
      <w:r w:rsidRPr="00B53BC4">
        <w:rPr>
          <w:rFonts w:ascii="Times New Roman" w:eastAsia="楷体" w:hAnsi="Times New Roman" w:hint="eastAsia"/>
          <w:b/>
          <w:bCs/>
        </w:rPr>
        <w:t>)</w:t>
      </w:r>
    </w:p>
    <w:p w14:paraId="6215C64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3A50051" wp14:editId="7C09FADD">
            <wp:extent cx="1476000" cy="612000"/>
            <wp:effectExtent l="0" t="0" r="0" b="0"/>
            <wp:docPr id="741"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9.jpeg"/>
                    <pic:cNvPicPr/>
                  </pic:nvPicPr>
                  <pic:blipFill>
                    <a:blip r:embed="rId433"/>
                    <a:stretch>
                      <a:fillRect/>
                    </a:stretch>
                  </pic:blipFill>
                  <pic:spPr>
                    <a:xfrm>
                      <a:off x="0" y="0"/>
                      <a:ext cx="1476000" cy="612000"/>
                    </a:xfrm>
                    <a:prstGeom prst="rect">
                      <a:avLst/>
                    </a:prstGeom>
                  </pic:spPr>
                </pic:pic>
              </a:graphicData>
            </a:graphic>
          </wp:inline>
        </w:drawing>
      </w:r>
    </w:p>
    <w:p w14:paraId="78652381" w14:textId="4F874EB0"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他测得的操场长度</w:t>
      </w:r>
      <w:r w:rsidRPr="009504F1">
        <w:rPr>
          <w:rFonts w:ascii="Times New Roman" w:eastAsia="宋体" w:hAnsi="宋体"/>
          <w:b/>
          <w:bCs/>
          <w:i/>
          <w:color w:val="ABD8DA"/>
        </w:rPr>
        <w:t>s</w:t>
      </w:r>
      <w:r w:rsidR="00E95943" w:rsidRPr="00E95943">
        <w:rPr>
          <w:rFonts w:ascii="Times New Roman" w:eastAsia="宋体" w:hAnsi="宋体" w:hint="eastAsia"/>
          <w:bCs/>
          <w:color w:val="ABD8DA"/>
        </w:rPr>
        <w:t>＝</w:t>
      </w:r>
      <w:r w:rsidRPr="009504F1">
        <w:rPr>
          <w:rFonts w:ascii="Times New Roman" w:eastAsia="宋体" w:hAnsi="宋体"/>
          <w:b/>
          <w:bCs/>
          <w:i/>
          <w:color w:val="ABD8DA"/>
        </w:rPr>
        <w:t>vt</w:t>
      </w:r>
      <w:r w:rsidR="00E95943" w:rsidRPr="00E95943">
        <w:rPr>
          <w:rFonts w:ascii="Times New Roman" w:eastAsia="宋体" w:hAnsi="宋体" w:hint="eastAsia"/>
          <w:bCs/>
          <w:color w:val="FF0000"/>
        </w:rPr>
        <w:t>＝</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m/s</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90</w:t>
      </w:r>
      <w:r w:rsidRPr="00B53BC4">
        <w:rPr>
          <w:rFonts w:ascii="Arial" w:eastAsia="黑体" w:hAnsi="黑体"/>
          <w:b/>
          <w:bCs/>
          <w:color w:val="FF0000"/>
        </w:rPr>
        <w:t xml:space="preserve"> </w:t>
      </w:r>
      <w:r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Pr="009504F1">
        <w:rPr>
          <w:rFonts w:ascii="Times New Roman" w:eastAsia="宋体" w:hAnsi="宋体"/>
          <w:b/>
          <w:bCs/>
          <w:color w:val="FF0000"/>
        </w:rPr>
        <w:t>180</w:t>
      </w:r>
      <w:r w:rsidRPr="00B53BC4">
        <w:rPr>
          <w:rFonts w:ascii="Arial" w:eastAsia="黑体" w:hAnsi="黑体"/>
          <w:b/>
          <w:bCs/>
          <w:color w:val="FF0000"/>
        </w:rPr>
        <w:t xml:space="preserve"> </w:t>
      </w:r>
      <w:r w:rsidRPr="009504F1">
        <w:rPr>
          <w:rFonts w:ascii="Times New Roman" w:eastAsia="宋体" w:hAnsi="宋体"/>
          <w:b/>
          <w:bCs/>
          <w:color w:val="FF0000"/>
        </w:rPr>
        <w:t>m</w:t>
      </w:r>
      <w:r w:rsidRPr="00B53BC4">
        <w:rPr>
          <w:rFonts w:ascii="Arial" w:eastAsia="黑体" w:hAnsi="黑体" w:hint="eastAsia"/>
          <w:b/>
          <w:bCs/>
          <w:color w:val="FF0000"/>
        </w:rPr>
        <w:t>。</w:t>
      </w:r>
    </w:p>
    <w:p w14:paraId="5B0FFA28" w14:textId="6B615C79"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无人机匀速直线上升，空气阻力不计，则无人机对物体的拉力与物体的重力大小相等，即</w:t>
      </w:r>
      <w:r w:rsidR="00AE7D5D"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mg</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，无人机匀速直线上升的速度</w:t>
      </w:r>
      <w:r w:rsidR="00AE7D5D" w:rsidRPr="009504F1">
        <w:rPr>
          <w:rFonts w:ascii="Times New Roman" w:eastAsia="宋体" w:hAnsi="宋体"/>
          <w:b/>
          <w:bCs/>
          <w:i/>
          <w:color w:val="ABD8DA"/>
        </w:rPr>
        <w:t>v</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t</m:t>
                </m:r>
              </m:e>
              <m:sub>
                <m:r>
                  <m:rPr>
                    <m:nor/>
                  </m:rPr>
                  <w:rPr>
                    <w:rFonts w:ascii="Times New Roman" w:eastAsia="宋体" w:hAnsi="宋体" w:cs="Times New Roman"/>
                    <w:b/>
                    <w:bCs/>
                  </w:rPr>
                  <m:t>1</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80 </m:t>
            </m:r>
            <m:r>
              <m:rPr>
                <m:nor/>
              </m:rPr>
              <w:rPr>
                <w:rFonts w:ascii="Times New Roman" w:eastAsia="宋体" w:hAnsi="宋体" w:cs="Times New Roman"/>
                <w:b/>
                <w:bCs/>
                <w:i/>
              </w:rPr>
              <m:t>m</m:t>
            </m:r>
          </m:num>
          <m:den>
            <m:r>
              <m:rPr>
                <m:nor/>
              </m:rPr>
              <w:rPr>
                <w:rFonts w:ascii="Times New Roman" w:eastAsia="宋体" w:hAnsi="宋体" w:cs="Times New Roman"/>
                <w:b/>
                <w:bCs/>
              </w:rPr>
              <m:t xml:space="preserve">20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m/s</w:t>
      </w:r>
      <w:r w:rsidR="00AE7D5D" w:rsidRPr="00B53BC4">
        <w:rPr>
          <w:rFonts w:ascii="Arial" w:eastAsia="黑体" w:hAnsi="黑体" w:hint="eastAsia"/>
          <w:b/>
          <w:bCs/>
          <w:color w:val="FF0000"/>
        </w:rPr>
        <w:t>，则无人机的输出功率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sSub>
              <m:sSubPr>
                <m:ctrlPr>
                  <w:rPr>
                    <w:rFonts w:ascii="Cambria Math" w:eastAsia="宋体" w:hAnsi="Cambria Math" w:cs="Times New Roman"/>
                    <w:b/>
                    <w:bCs/>
                  </w:rPr>
                </m:ctrlPr>
              </m:sSubPr>
              <m:e>
                <m:r>
                  <m:rPr>
                    <m:nor/>
                  </m:rPr>
                  <w:rPr>
                    <w:rFonts w:ascii="Times New Roman" w:eastAsia="宋体" w:hAnsi="宋体" w:cs="Times New Roman"/>
                    <w:b/>
                    <w:bCs/>
                    <w:i/>
                  </w:rPr>
                  <m:t>t</m:t>
                </m:r>
              </m:e>
              <m:sub>
                <m:r>
                  <m:rPr>
                    <m:nor/>
                  </m:rPr>
                  <w:rPr>
                    <w:rFonts w:ascii="Times New Roman" w:eastAsia="宋体" w:hAnsi="宋体" w:cs="Times New Roman"/>
                    <w:b/>
                    <w:bCs/>
                  </w:rPr>
                  <m:t>1</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i/>
              </w:rPr>
              <m:t>F</m:t>
            </m:r>
            <m:sSub>
              <m:sSubPr>
                <m:ctrlPr>
                  <w:rPr>
                    <w:rFonts w:ascii="Cambria Math" w:eastAsia="宋体" w:hAnsi="Cambria Math" w:cs="Times New Roman"/>
                    <w:b/>
                    <w:bCs/>
                  </w:rPr>
                </m:ctrlPr>
              </m:sSubPr>
              <m:e>
                <m:r>
                  <m:rPr>
                    <m:nor/>
                  </m:rPr>
                  <w:rPr>
                    <w:rFonts w:ascii="Times New Roman" w:eastAsia="宋体" w:hAnsi="宋体" w:cs="Times New Roman"/>
                    <w:b/>
                    <w:bCs/>
                    <w:i/>
                  </w:rPr>
                  <m:t>s</m:t>
                </m:r>
              </m:e>
              <m:sub>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t</m:t>
                </m:r>
              </m:e>
              <m:sub>
                <m:r>
                  <m:rPr>
                    <m:nor/>
                  </m:rPr>
                  <w:rPr>
                    <w:rFonts w:ascii="Times New Roman" w:eastAsia="宋体" w:hAnsi="宋体" w:cs="Times New Roman"/>
                    <w:b/>
                    <w:bCs/>
                  </w:rPr>
                  <m:t>1</m:t>
                </m:r>
              </m:sub>
            </m:sSub>
          </m:den>
        </m:f>
      </m:oMath>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Fv</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80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0EFCB8C3" w14:textId="5880B51F"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芜湖一模</w:t>
      </w:r>
      <w:r w:rsidR="00B53BC4" w:rsidRPr="00B53BC4">
        <w:rPr>
          <w:rFonts w:ascii="Times New Roman" w:eastAsia="楷体" w:hAnsi="Times New Roman" w:hint="eastAsia"/>
          <w:b/>
          <w:bCs/>
        </w:rPr>
        <w:t>)</w:t>
      </w:r>
      <w:r w:rsidRPr="009504F1">
        <w:rPr>
          <w:rFonts w:ascii="Times New Roman" w:eastAsia="宋体" w:hAnsi="宋体" w:hint="eastAsia"/>
          <w:b/>
          <w:bCs/>
        </w:rPr>
        <w:t>如图所示是一辆无人驾驶快递车，空载时车质量为</w:t>
      </w:r>
      <w:r w:rsidRPr="009504F1">
        <w:rPr>
          <w:rFonts w:ascii="Times New Roman" w:eastAsia="宋体" w:hAnsi="宋体"/>
          <w:b/>
          <w:bCs/>
        </w:rPr>
        <w:t>200 kg</w:t>
      </w:r>
      <w:r w:rsidRPr="009504F1">
        <w:rPr>
          <w:rFonts w:ascii="Times New Roman" w:eastAsia="宋体" w:hAnsi="宋体" w:hint="eastAsia"/>
          <w:b/>
          <w:bCs/>
        </w:rPr>
        <w:t>，某次工作中装载</w:t>
      </w:r>
      <w:r w:rsidRPr="009504F1">
        <w:rPr>
          <w:rFonts w:ascii="Times New Roman" w:eastAsia="宋体" w:hAnsi="宋体"/>
          <w:b/>
          <w:bCs/>
        </w:rPr>
        <w:t>40 kg</w:t>
      </w:r>
      <w:r w:rsidRPr="009504F1">
        <w:rPr>
          <w:rFonts w:ascii="Times New Roman" w:eastAsia="宋体" w:hAnsi="宋体" w:hint="eastAsia"/>
          <w:b/>
          <w:bCs/>
        </w:rPr>
        <w:t>的快递在平直公路上匀速行驶，其速度为</w:t>
      </w:r>
      <w:r w:rsidRPr="009504F1">
        <w:rPr>
          <w:rFonts w:ascii="Times New Roman" w:eastAsia="宋体" w:hAnsi="宋体"/>
          <w:b/>
          <w:bCs/>
        </w:rPr>
        <w:t>6 km/h</w:t>
      </w:r>
      <w:r w:rsidRPr="009504F1">
        <w:rPr>
          <w:rFonts w:ascii="Times New Roman" w:eastAsia="宋体" w:hAnsi="宋体" w:hint="eastAsia"/>
          <w:b/>
          <w:bCs/>
        </w:rPr>
        <w:t>，用时</w:t>
      </w:r>
      <w:r w:rsidRPr="009504F1">
        <w:rPr>
          <w:rFonts w:ascii="Times New Roman" w:eastAsia="宋体" w:hAnsi="宋体"/>
          <w:b/>
          <w:bCs/>
        </w:rPr>
        <w:t>10 min</w:t>
      </w:r>
      <w:r w:rsidRPr="009504F1">
        <w:rPr>
          <w:rFonts w:ascii="Times New Roman" w:eastAsia="宋体" w:hAnsi="宋体" w:hint="eastAsia"/>
          <w:b/>
          <w:bCs/>
        </w:rPr>
        <w:t>。行驶时所受阻力为总重力的</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宋体" w:hAnsi="宋体" w:hint="eastAsia"/>
          <w:b/>
          <w:bCs/>
        </w:rPr>
        <w:t>倍，</w:t>
      </w:r>
      <w:r w:rsidRPr="009504F1">
        <w:rPr>
          <w:rFonts w:ascii="Times New Roman" w:eastAsia="宋体" w:hAnsi="宋体"/>
          <w:b/>
          <w:bCs/>
          <w:i/>
        </w:rPr>
        <w:t>g</w:t>
      </w:r>
      <w:r w:rsidRPr="009504F1">
        <w:rPr>
          <w:rFonts w:ascii="Times New Roman" w:eastAsia="宋体" w:hAnsi="宋体" w:hint="eastAsia"/>
          <w:b/>
          <w:bCs/>
        </w:rPr>
        <w:t>取</w:t>
      </w:r>
      <w:r w:rsidRPr="009504F1">
        <w:rPr>
          <w:rFonts w:ascii="Times New Roman" w:eastAsia="宋体" w:hAnsi="宋体"/>
          <w:b/>
          <w:bCs/>
        </w:rPr>
        <w:t>10 N/kg</w:t>
      </w:r>
      <w:r w:rsidRPr="009504F1">
        <w:rPr>
          <w:rFonts w:ascii="Times New Roman" w:eastAsia="宋体" w:hAnsi="宋体" w:hint="eastAsia"/>
          <w:b/>
          <w:bCs/>
        </w:rPr>
        <w:t>。求：</w:t>
      </w:r>
    </w:p>
    <w:p w14:paraId="1048B75B" w14:textId="24639BB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车的牵引力。</w:t>
      </w:r>
    </w:p>
    <w:p w14:paraId="50AEDF78" w14:textId="1F91E4F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牵引力做功的功率。</w:t>
      </w:r>
    </w:p>
    <w:p w14:paraId="5FBFEE6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5E9EF84" wp14:editId="1A965EEA">
            <wp:extent cx="1332000" cy="828000"/>
            <wp:effectExtent l="0" t="0" r="0" b="0"/>
            <wp:docPr id="742" name="image7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0.jpeg"/>
                    <pic:cNvPicPr/>
                  </pic:nvPicPr>
                  <pic:blipFill>
                    <a:blip r:embed="rId434"/>
                    <a:stretch>
                      <a:fillRect/>
                    </a:stretch>
                  </pic:blipFill>
                  <pic:spPr>
                    <a:xfrm>
                      <a:off x="0" y="0"/>
                      <a:ext cx="1332000" cy="828000"/>
                    </a:xfrm>
                    <a:prstGeom prst="rect">
                      <a:avLst/>
                    </a:prstGeom>
                  </pic:spPr>
                </pic:pic>
              </a:graphicData>
            </a:graphic>
          </wp:inline>
        </w:drawing>
      </w:r>
    </w:p>
    <w:p w14:paraId="6129261A" w14:textId="7425C3D8"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快递与车的总质量</w:t>
      </w:r>
      <w:r w:rsidRPr="009504F1">
        <w:rPr>
          <w:rFonts w:ascii="Times New Roman" w:eastAsia="宋体" w:hAnsi="宋体"/>
          <w:b/>
          <w:bCs/>
          <w:i/>
          <w:color w:val="ABD8DA"/>
        </w:rPr>
        <w:t>m</w:t>
      </w:r>
      <w:r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ABD8DA"/>
        </w:rPr>
        <w:t>＝</w:t>
      </w:r>
      <w:r w:rsidRPr="009504F1">
        <w:rPr>
          <w:rFonts w:ascii="Times New Roman" w:eastAsia="宋体" w:hAnsi="宋体"/>
          <w:b/>
          <w:bCs/>
          <w:i/>
          <w:color w:val="ABD8DA"/>
        </w:rPr>
        <w:t>m</w:t>
      </w:r>
      <w:r w:rsidRPr="009504F1">
        <w:rPr>
          <w:rFonts w:ascii="Arial" w:eastAsia="黑体" w:hAnsi="黑体" w:hint="eastAsia"/>
          <w:b/>
          <w:bCs/>
          <w:color w:val="ABD8DA"/>
          <w:vertAlign w:val="subscript"/>
        </w:rPr>
        <w:t>车</w:t>
      </w:r>
      <w:r w:rsidR="00E95943" w:rsidRPr="00E95943">
        <w:rPr>
          <w:rFonts w:ascii="Times New Roman" w:eastAsia="宋体" w:hAnsi="宋体" w:hint="eastAsia"/>
          <w:bCs/>
          <w:color w:val="ABD8DA"/>
        </w:rPr>
        <w:t>＋</w:t>
      </w:r>
      <w:r w:rsidRPr="009504F1">
        <w:rPr>
          <w:rFonts w:ascii="Times New Roman" w:eastAsia="宋体" w:hAnsi="宋体"/>
          <w:b/>
          <w:bCs/>
          <w:i/>
          <w:color w:val="ABD8DA"/>
        </w:rPr>
        <w:t>m</w:t>
      </w:r>
      <w:r w:rsidRPr="009504F1">
        <w:rPr>
          <w:rFonts w:ascii="Arial" w:eastAsia="黑体" w:hAnsi="黑体" w:hint="eastAsia"/>
          <w:b/>
          <w:bCs/>
          <w:color w:val="ABD8DA"/>
          <w:vertAlign w:val="subscript"/>
        </w:rPr>
        <w:t>快递</w:t>
      </w:r>
      <w:r w:rsidR="00E95943" w:rsidRPr="00E95943">
        <w:rPr>
          <w:rFonts w:ascii="Times New Roman" w:eastAsia="宋体" w:hAnsi="宋体" w:hint="eastAsia"/>
          <w:bCs/>
          <w:color w:val="FF0000"/>
        </w:rPr>
        <w:t>＝</w:t>
      </w:r>
      <w:r w:rsidRPr="009504F1">
        <w:rPr>
          <w:rFonts w:ascii="Times New Roman" w:eastAsia="宋体" w:hAnsi="宋体"/>
          <w:b/>
          <w:bCs/>
          <w:color w:val="FF0000"/>
        </w:rPr>
        <w:t>200</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宋体" w:hint="eastAsia"/>
          <w:bCs/>
          <w:color w:val="FF0000"/>
        </w:rPr>
        <w:t>＋</w:t>
      </w:r>
      <w:r w:rsidRPr="009504F1">
        <w:rPr>
          <w:rFonts w:ascii="Times New Roman" w:eastAsia="宋体" w:hAnsi="宋体"/>
          <w:b/>
          <w:bCs/>
          <w:color w:val="FF0000"/>
        </w:rPr>
        <w:t>40</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宋体" w:hint="eastAsia"/>
          <w:bCs/>
          <w:color w:val="FF0000"/>
        </w:rPr>
        <w:t>＝</w:t>
      </w:r>
      <w:r w:rsidRPr="009504F1">
        <w:rPr>
          <w:rFonts w:ascii="Times New Roman" w:eastAsia="宋体" w:hAnsi="宋体"/>
          <w:b/>
          <w:bCs/>
          <w:color w:val="FF0000"/>
        </w:rPr>
        <w:t>240</w:t>
      </w:r>
      <w:r w:rsidRPr="00B53BC4">
        <w:rPr>
          <w:rFonts w:ascii="Arial" w:eastAsia="黑体" w:hAnsi="黑体"/>
          <w:b/>
          <w:bCs/>
          <w:color w:val="FF0000"/>
        </w:rPr>
        <w:t xml:space="preserve"> </w:t>
      </w:r>
      <w:r w:rsidRPr="009504F1">
        <w:rPr>
          <w:rFonts w:ascii="Times New Roman" w:eastAsia="宋体" w:hAnsi="宋体"/>
          <w:b/>
          <w:bCs/>
          <w:color w:val="FF0000"/>
        </w:rPr>
        <w:t>kg</w:t>
      </w:r>
      <w:r w:rsidRPr="00B53BC4">
        <w:rPr>
          <w:rFonts w:ascii="Arial" w:eastAsia="黑体" w:hAnsi="黑体" w:hint="eastAsia"/>
          <w:b/>
          <w:bCs/>
          <w:color w:val="FF0000"/>
        </w:rPr>
        <w:t>，总重力</w:t>
      </w:r>
      <w:r w:rsidRPr="009504F1">
        <w:rPr>
          <w:rFonts w:ascii="Times New Roman" w:eastAsia="宋体" w:hAnsi="宋体"/>
          <w:b/>
          <w:bCs/>
          <w:i/>
          <w:color w:val="ABD8DA"/>
        </w:rPr>
        <w:t>G</w:t>
      </w:r>
      <w:r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ABD8DA"/>
        </w:rPr>
        <w:t>＝</w:t>
      </w:r>
      <w:r w:rsidRPr="009504F1">
        <w:rPr>
          <w:rFonts w:ascii="Times New Roman" w:eastAsia="宋体" w:hAnsi="宋体"/>
          <w:b/>
          <w:bCs/>
          <w:i/>
          <w:color w:val="ABD8DA"/>
        </w:rPr>
        <w:t>m</w:t>
      </w:r>
      <w:r w:rsidRPr="009504F1">
        <w:rPr>
          <w:rFonts w:ascii="Arial" w:eastAsia="黑体" w:hAnsi="黑体" w:hint="eastAsia"/>
          <w:b/>
          <w:bCs/>
          <w:color w:val="ABD8DA"/>
          <w:vertAlign w:val="subscript"/>
        </w:rPr>
        <w:t>总</w:t>
      </w:r>
      <w:r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Pr="009504F1">
        <w:rPr>
          <w:rFonts w:ascii="Times New Roman" w:eastAsia="宋体" w:hAnsi="宋体"/>
          <w:b/>
          <w:bCs/>
          <w:color w:val="FF0000"/>
        </w:rPr>
        <w:t>240</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400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，车行驶过程中所受的阻力</w:t>
      </w:r>
      <w:r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i/>
          <w:color w:val="ABD8DA"/>
        </w:rPr>
        <w:t>.</w:t>
      </w:r>
      <w:r w:rsidR="00991FB8" w:rsidRPr="009504F1">
        <w:rPr>
          <w:rFonts w:ascii="Times New Roman" w:eastAsia="宋体" w:hAnsi="宋体" w:hint="eastAsia"/>
          <w:b/>
          <w:bCs/>
          <w:color w:val="FF0000"/>
        </w:rPr>
        <w:t>1</w:t>
      </w:r>
      <w:r w:rsidRPr="009504F1">
        <w:rPr>
          <w:rFonts w:ascii="Times New Roman" w:eastAsia="宋体" w:hAnsi="宋体"/>
          <w:b/>
          <w:bCs/>
          <w:i/>
          <w:color w:val="ABD8DA"/>
        </w:rPr>
        <w:t>G</w:t>
      </w:r>
      <w:r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400</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Pr="009504F1">
        <w:rPr>
          <w:rFonts w:ascii="Times New Roman" w:eastAsia="宋体" w:hAnsi="宋体"/>
          <w:b/>
          <w:bCs/>
          <w:color w:val="FF0000"/>
        </w:rPr>
        <w:t>240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，因车是匀速直线行驶，则牵引力等于阻力，即</w:t>
      </w:r>
      <w:r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Pr="009504F1">
        <w:rPr>
          <w:rFonts w:ascii="Times New Roman" w:eastAsia="宋体" w:hAnsi="宋体"/>
          <w:b/>
          <w:bCs/>
          <w:color w:val="FF0000"/>
        </w:rPr>
        <w:t>240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02A7A0FF" w14:textId="6C16822A"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车行驶的路程</w:t>
      </w:r>
      <w:r w:rsidR="00AE7D5D" w:rsidRPr="009504F1">
        <w:rPr>
          <w:rFonts w:ascii="Times New Roman" w:eastAsia="宋体" w:hAnsi="宋体"/>
          <w:b/>
          <w:bCs/>
          <w:i/>
          <w:color w:val="ABD8DA"/>
        </w:rPr>
        <w:t>s</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vt</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km/h</w:t>
      </w:r>
      <w:r w:rsidR="00E95943" w:rsidRPr="00E95943">
        <w:rPr>
          <w:rFonts w:ascii="Times New Roman" w:eastAsia="宋体" w:hAnsi="Times New Roman" w:cs="Times New Roman"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10</m:t>
            </m:r>
          </m:num>
          <m:den>
            <m:r>
              <m:rPr>
                <m:nor/>
              </m:rPr>
              <w:rPr>
                <w:rFonts w:ascii="Times New Roman" w:eastAsia="宋体" w:hAnsi="宋体" w:cs="Times New Roman"/>
                <w:b/>
                <w:bCs/>
              </w:rPr>
              <m:t>60</m:t>
            </m:r>
          </m:den>
        </m:f>
      </m:oMath>
      <w:r w:rsidR="00AE7D5D" w:rsidRPr="00B53BC4">
        <w:rPr>
          <w:rFonts w:ascii="Arial" w:eastAsia="黑体" w:hAnsi="黑体"/>
          <w:b/>
          <w:bCs/>
          <w:color w:val="FF0000"/>
        </w:rPr>
        <w:t xml:space="preserve"> </w:t>
      </w:r>
      <w:r w:rsidR="00AE7D5D" w:rsidRPr="009504F1">
        <w:rPr>
          <w:rFonts w:ascii="Times New Roman" w:eastAsia="宋体" w:hAnsi="宋体"/>
          <w:b/>
          <w:bCs/>
          <w:color w:val="FF0000"/>
        </w:rPr>
        <w:t>h</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，牵引力所做的功</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Fs</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240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，牵引力做功的功率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4</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5</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b/>
                <w:bCs/>
              </w:rPr>
              <m:t>10</m:t>
            </m:r>
            <m:r>
              <m:rPr>
                <m:nor/>
              </m:rPr>
              <w:rPr>
                <w:rFonts w:ascii="Times New Roman" w:eastAsia="宋体" w:hAnsi="Times New Roman" w:cs="Times New Roman" w:hint="eastAsia"/>
                <w:bCs/>
              </w:rPr>
              <m:t>×</m:t>
            </m:r>
            <m:r>
              <m:rPr>
                <m:nor/>
              </m:rPr>
              <w:rPr>
                <w:rFonts w:ascii="Times New Roman" w:eastAsia="宋体" w:hAnsi="宋体" w:cs="Times New Roman"/>
                <w:b/>
                <w:bCs/>
              </w:rPr>
              <m:t xml:space="preserve">60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73D7F92D" w14:textId="5A183736"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瑶海区一模节选</w:t>
      </w:r>
      <w:r w:rsidR="00B53BC4" w:rsidRPr="00B53BC4">
        <w:rPr>
          <w:rFonts w:ascii="Times New Roman" w:eastAsia="楷体" w:hAnsi="Times New Roman" w:hint="eastAsia"/>
          <w:b/>
          <w:bCs/>
        </w:rPr>
        <w:t>)</w:t>
      </w:r>
      <w:r w:rsidRPr="009504F1">
        <w:rPr>
          <w:rFonts w:ascii="Times New Roman" w:eastAsia="宋体" w:hAnsi="宋体" w:hint="eastAsia"/>
          <w:b/>
          <w:bCs/>
        </w:rPr>
        <w:t>如图甲是华为与江淮合作推出的尊界品牌首款车型尊界</w:t>
      </w:r>
      <w:r w:rsidRPr="009504F1">
        <w:rPr>
          <w:rFonts w:ascii="Times New Roman" w:eastAsia="宋体" w:hAnsi="宋体"/>
          <w:b/>
          <w:bCs/>
        </w:rPr>
        <w:t>S800</w:t>
      </w:r>
      <w:r w:rsidRPr="009504F1">
        <w:rPr>
          <w:rFonts w:ascii="Times New Roman" w:eastAsia="宋体" w:hAnsi="宋体" w:hint="eastAsia"/>
          <w:b/>
          <w:bCs/>
        </w:rPr>
        <w:t>。尊界</w:t>
      </w:r>
      <w:r w:rsidRPr="009504F1">
        <w:rPr>
          <w:rFonts w:ascii="Times New Roman" w:eastAsia="宋体" w:hAnsi="宋体"/>
          <w:b/>
          <w:bCs/>
        </w:rPr>
        <w:t>S800</w:t>
      </w:r>
      <w:r w:rsidRPr="009504F1">
        <w:rPr>
          <w:rFonts w:ascii="Times New Roman" w:eastAsia="宋体" w:hAnsi="宋体" w:hint="eastAsia"/>
          <w:b/>
          <w:bCs/>
        </w:rPr>
        <w:t>实现全自动驾驶和无人自动充电。汽车</w:t>
      </w:r>
      <w:r w:rsidR="00B53BC4" w:rsidRPr="00B53BC4">
        <w:rPr>
          <w:rFonts w:ascii="Times New Roman" w:eastAsia="楷体" w:hAnsi="Times New Roman" w:hint="eastAsia"/>
          <w:b/>
          <w:bCs/>
        </w:rPr>
        <w:t>(</w:t>
      </w:r>
      <w:r w:rsidRPr="009504F1">
        <w:rPr>
          <w:rFonts w:ascii="Times New Roman" w:eastAsia="楷体" w:hAnsi="楷体" w:hint="eastAsia"/>
          <w:b/>
          <w:bCs/>
        </w:rPr>
        <w:t>包括司乘人员</w:t>
      </w:r>
      <w:r w:rsidR="00B53BC4" w:rsidRPr="00B53BC4">
        <w:rPr>
          <w:rFonts w:ascii="Times New Roman" w:eastAsia="楷体" w:hAnsi="Times New Roman" w:hint="eastAsia"/>
          <w:b/>
          <w:bCs/>
        </w:rPr>
        <w:t>)</w:t>
      </w:r>
      <w:r w:rsidRPr="009504F1">
        <w:rPr>
          <w:rFonts w:ascii="Times New Roman" w:eastAsia="宋体" w:hAnsi="宋体" w:hint="eastAsia"/>
          <w:b/>
          <w:bCs/>
        </w:rPr>
        <w:t>的质量为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Pr="009504F1">
        <w:rPr>
          <w:rFonts w:ascii="Times New Roman" w:eastAsia="宋体" w:hAnsi="宋体"/>
          <w:b/>
          <w:bCs/>
        </w:rPr>
        <w:t xml:space="preserve"> t</w:t>
      </w:r>
      <w:r w:rsidRPr="009504F1">
        <w:rPr>
          <w:rFonts w:ascii="Times New Roman" w:eastAsia="宋体" w:hAnsi="宋体" w:hint="eastAsia"/>
          <w:b/>
          <w:bCs/>
        </w:rPr>
        <w:t>。在水平路面上以恒定功率做直线运动的</w:t>
      </w:r>
      <w:r w:rsidRPr="009504F1">
        <w:rPr>
          <w:rFonts w:ascii="Times New Roman" w:eastAsia="宋体" w:hAnsi="宋体"/>
          <w:b/>
          <w:bCs/>
          <w:i/>
        </w:rPr>
        <w:t>v</w:t>
      </w:r>
      <w:r w:rsidR="00E95943" w:rsidRPr="00E95943">
        <w:rPr>
          <w:rFonts w:ascii="Times New Roman" w:eastAsia="宋体" w:hAnsi="宋体" w:hint="eastAsia"/>
          <w:bCs/>
        </w:rPr>
        <w:t>－</w:t>
      </w:r>
      <w:r w:rsidRPr="009504F1">
        <w:rPr>
          <w:rFonts w:ascii="Times New Roman" w:eastAsia="宋体" w:hAnsi="宋体"/>
          <w:b/>
          <w:bCs/>
          <w:i/>
        </w:rPr>
        <w:t>t</w:t>
      </w:r>
      <w:r w:rsidRPr="009504F1">
        <w:rPr>
          <w:rFonts w:ascii="Times New Roman" w:eastAsia="宋体" w:hAnsi="宋体" w:hint="eastAsia"/>
          <w:b/>
          <w:bCs/>
        </w:rPr>
        <w:t>图像如图乙，</w:t>
      </w:r>
      <w:r w:rsidR="00B53BC4" w:rsidRPr="00B53BC4">
        <w:rPr>
          <w:rFonts w:ascii="Times New Roman" w:eastAsia="宋体" w:hAnsi="Times New Roman" w:hint="eastAsia"/>
          <w:b/>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10 N/kg</w:t>
      </w:r>
      <w:r w:rsidR="00B53BC4" w:rsidRPr="00B53BC4">
        <w:rPr>
          <w:rFonts w:ascii="Times New Roman" w:eastAsia="宋体" w:hAnsi="Times New Roman" w:hint="eastAsia"/>
          <w:b/>
          <w:bCs/>
        </w:rPr>
        <w:t>)</w:t>
      </w:r>
      <w:r w:rsidRPr="009504F1">
        <w:rPr>
          <w:rFonts w:ascii="Times New Roman" w:eastAsia="宋体" w:hAnsi="宋体" w:hint="eastAsia"/>
          <w:b/>
          <w:bCs/>
        </w:rPr>
        <w:t>求：</w:t>
      </w:r>
    </w:p>
    <w:p w14:paraId="3F7F2970" w14:textId="35B84FE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汽车匀速行驶过程中所受阻力大小为车总重的</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2</w:t>
      </w:r>
      <w:r w:rsidR="00AE7D5D" w:rsidRPr="009504F1">
        <w:rPr>
          <w:rFonts w:ascii="Times New Roman" w:eastAsia="宋体" w:hAnsi="宋体" w:hint="eastAsia"/>
          <w:b/>
          <w:bCs/>
        </w:rPr>
        <w:t>倍，求汽车的恒定功率。</w:t>
      </w:r>
    </w:p>
    <w:p w14:paraId="0C65826F" w14:textId="04ECF17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汽车在前</w:t>
      </w:r>
      <w:r w:rsidR="00AE7D5D" w:rsidRPr="009504F1">
        <w:rPr>
          <w:rFonts w:ascii="Times New Roman" w:eastAsia="宋体" w:hAnsi="宋体"/>
          <w:b/>
          <w:bCs/>
        </w:rPr>
        <w:t>20 s</w:t>
      </w:r>
      <w:r w:rsidR="00AE7D5D" w:rsidRPr="009504F1">
        <w:rPr>
          <w:rFonts w:ascii="Times New Roman" w:eastAsia="宋体" w:hAnsi="宋体" w:hint="eastAsia"/>
          <w:b/>
          <w:bCs/>
        </w:rPr>
        <w:t>内牵引力做的功。</w:t>
      </w:r>
    </w:p>
    <w:p w14:paraId="2D49A083" w14:textId="77777777" w:rsidR="00AE7D5D" w:rsidRPr="009504F1" w:rsidRDefault="00AE7D5D" w:rsidP="00AE7D5D">
      <w:pPr>
        <w:jc w:val="right"/>
        <w:rPr>
          <w:rFonts w:ascii="Times New Roman" w:eastAsia="宋体" w:hAnsi="宋体" w:hint="eastAsia"/>
          <w:b/>
          <w:bCs/>
        </w:rPr>
      </w:pPr>
      <w:r w:rsidRPr="009504F1">
        <w:rPr>
          <w:rFonts w:ascii="Times New Roman" w:eastAsia="宋体" w:hAnsi="宋体"/>
          <w:b/>
          <w:bCs/>
          <w:noProof/>
        </w:rPr>
        <w:drawing>
          <wp:inline distT="0" distB="0" distL="0" distR="0" wp14:anchorId="15C4072F" wp14:editId="1C545730">
            <wp:extent cx="1332000" cy="828000"/>
            <wp:effectExtent l="0" t="0" r="0" b="0"/>
            <wp:docPr id="743" name="image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1.jpeg"/>
                    <pic:cNvPicPr/>
                  </pic:nvPicPr>
                  <pic:blipFill>
                    <a:blip r:embed="rId435"/>
                    <a:stretch>
                      <a:fillRect/>
                    </a:stretch>
                  </pic:blipFill>
                  <pic:spPr>
                    <a:xfrm>
                      <a:off x="0" y="0"/>
                      <a:ext cx="1332000" cy="82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6AA1A05B" wp14:editId="5591ADAE">
            <wp:extent cx="1224000" cy="900000"/>
            <wp:effectExtent l="0" t="0" r="0" b="0"/>
            <wp:docPr id="744" name="image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2.jpeg"/>
                    <pic:cNvPicPr/>
                  </pic:nvPicPr>
                  <pic:blipFill>
                    <a:blip r:embed="rId436"/>
                    <a:stretch>
                      <a:fillRect/>
                    </a:stretch>
                  </pic:blipFill>
                  <pic:spPr>
                    <a:xfrm>
                      <a:off x="0" y="0"/>
                      <a:ext cx="1224000" cy="900000"/>
                    </a:xfrm>
                    <a:prstGeom prst="rect">
                      <a:avLst/>
                    </a:prstGeom>
                  </pic:spPr>
                </pic:pic>
              </a:graphicData>
            </a:graphic>
          </wp:inline>
        </w:drawing>
      </w:r>
      <w:r w:rsidRPr="009504F1">
        <w:rPr>
          <w:rFonts w:ascii="Times New Roman" w:eastAsia="宋体" w:hAnsi="宋体" w:hint="eastAsia"/>
          <w:b/>
          <w:bCs/>
        </w:rPr>
        <w:t>乙</w:t>
      </w:r>
    </w:p>
    <w:p w14:paraId="7C9F804D" w14:textId="4F40F024"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汽车重力</w:t>
      </w:r>
      <w:r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Pr="009504F1">
        <w:rPr>
          <w:rFonts w:ascii="Times New Roman" w:eastAsia="宋体" w:hAnsi="宋体"/>
          <w:b/>
          <w:bCs/>
          <w:i/>
          <w:color w:val="ABD8DA"/>
        </w:rPr>
        <w:t>mg</w:t>
      </w:r>
      <w:r w:rsidR="00E95943" w:rsidRPr="00E95943">
        <w:rPr>
          <w:rFonts w:ascii="Times New Roman" w:eastAsia="宋体" w:hAnsi="宋体" w:hint="eastAsia"/>
          <w:bCs/>
          <w:color w:val="ABD8DA"/>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7</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7</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4</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，所以汽车受到的阻力</w:t>
      </w:r>
      <w:r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i/>
          <w:color w:val="ABD8DA"/>
        </w:rPr>
        <w:t>.</w:t>
      </w:r>
      <w:r w:rsidR="00991FB8" w:rsidRPr="009504F1">
        <w:rPr>
          <w:rFonts w:ascii="Times New Roman" w:eastAsia="宋体" w:hAnsi="宋体" w:hint="eastAsia"/>
          <w:b/>
          <w:bCs/>
          <w:color w:val="FF0000"/>
        </w:rPr>
        <w:t>0</w:t>
      </w:r>
      <w:r w:rsidRPr="009504F1">
        <w:rPr>
          <w:rFonts w:ascii="Times New Roman" w:eastAsia="宋体" w:hAnsi="宋体"/>
          <w:b/>
          <w:bCs/>
          <w:color w:val="FF0000"/>
        </w:rPr>
        <w:t>2</w:t>
      </w:r>
      <w:r w:rsidRPr="009504F1">
        <w:rPr>
          <w:rFonts w:ascii="Times New Roman" w:eastAsia="宋体" w:hAnsi="宋体"/>
          <w:b/>
          <w:bCs/>
          <w:i/>
          <w:color w:val="ABD8DA"/>
        </w:rPr>
        <w:t>G</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7</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4</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Pr="009504F1">
        <w:rPr>
          <w:rFonts w:ascii="Times New Roman" w:eastAsia="宋体" w:hAnsi="宋体"/>
          <w:b/>
          <w:bCs/>
          <w:color w:val="FF0000"/>
        </w:rPr>
        <w:t>540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，汽车匀速行驶，根据二力平衡知识可知，汽车受到的牵引力与阻力相等，所以牵引力</w:t>
      </w:r>
      <w:r w:rsidRPr="009504F1">
        <w:rPr>
          <w:rFonts w:ascii="Times New Roman" w:eastAsia="宋体" w:hAnsi="宋体"/>
          <w:b/>
          <w:bCs/>
          <w:i/>
          <w:color w:val="ABD8DA"/>
        </w:rPr>
        <w:t>F</w:t>
      </w:r>
      <w:r w:rsidR="00E95943" w:rsidRPr="00E95943">
        <w:rPr>
          <w:rFonts w:ascii="Times New Roman" w:eastAsia="宋体" w:hAnsi="宋体" w:hint="eastAsia"/>
          <w:bCs/>
          <w:color w:val="ABD8DA"/>
        </w:rPr>
        <w:t>＝</w:t>
      </w:r>
      <w:r w:rsidRPr="009504F1">
        <w:rPr>
          <w:rFonts w:ascii="Times New Roman" w:eastAsia="宋体" w:hAnsi="宋体"/>
          <w:b/>
          <w:bCs/>
          <w:i/>
          <w:color w:val="ABD8DA"/>
        </w:rPr>
        <w:t>f</w:t>
      </w:r>
      <w:r w:rsidR="00E95943" w:rsidRPr="00E95943">
        <w:rPr>
          <w:rFonts w:ascii="Times New Roman" w:eastAsia="宋体" w:hAnsi="宋体" w:hint="eastAsia"/>
          <w:bCs/>
          <w:color w:val="FF0000"/>
        </w:rPr>
        <w:t>＝</w:t>
      </w:r>
      <w:r w:rsidRPr="009504F1">
        <w:rPr>
          <w:rFonts w:ascii="Times New Roman" w:eastAsia="宋体" w:hAnsi="宋体"/>
          <w:b/>
          <w:bCs/>
          <w:color w:val="FF0000"/>
        </w:rPr>
        <w:t>540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，汽车匀速行驶的速度</w:t>
      </w:r>
      <w:r w:rsidRPr="009504F1">
        <w:rPr>
          <w:rFonts w:ascii="Times New Roman" w:eastAsia="宋体" w:hAnsi="宋体"/>
          <w:b/>
          <w:bCs/>
          <w:i/>
          <w:color w:val="ABD8DA"/>
        </w:rPr>
        <w:t>v</w:t>
      </w:r>
      <w:r w:rsidR="00E95943" w:rsidRPr="00E95943">
        <w:rPr>
          <w:rFonts w:ascii="Times New Roman" w:eastAsia="宋体" w:hAnsi="宋体" w:hint="eastAsia"/>
          <w:bCs/>
          <w:color w:val="FF0000"/>
        </w:rPr>
        <w:t>＝</w:t>
      </w:r>
      <w:r w:rsidRPr="009504F1">
        <w:rPr>
          <w:rFonts w:ascii="Times New Roman" w:eastAsia="宋体" w:hAnsi="宋体"/>
          <w:b/>
          <w:bCs/>
          <w:color w:val="FF0000"/>
        </w:rPr>
        <w:t>30</w:t>
      </w:r>
      <w:r w:rsidRPr="00B53BC4">
        <w:rPr>
          <w:rFonts w:ascii="Arial" w:eastAsia="黑体" w:hAnsi="黑体"/>
          <w:b/>
          <w:bCs/>
          <w:color w:val="FF0000"/>
        </w:rPr>
        <w:t xml:space="preserve"> </w:t>
      </w:r>
      <w:r w:rsidRPr="009504F1">
        <w:rPr>
          <w:rFonts w:ascii="Times New Roman" w:eastAsia="宋体" w:hAnsi="宋体"/>
          <w:b/>
          <w:bCs/>
          <w:color w:val="FF0000"/>
        </w:rPr>
        <w:t>m/s</w:t>
      </w:r>
      <w:r w:rsidRPr="00B53BC4">
        <w:rPr>
          <w:rFonts w:ascii="Arial" w:eastAsia="黑体" w:hAnsi="黑体" w:hint="eastAsia"/>
          <w:b/>
          <w:bCs/>
          <w:color w:val="FF0000"/>
        </w:rPr>
        <w:t>，汽车的恒定功率</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Pr="009504F1">
        <w:rPr>
          <w:rFonts w:ascii="Times New Roman" w:eastAsia="宋体" w:hAnsi="宋体"/>
          <w:b/>
          <w:bCs/>
          <w:i/>
          <w:color w:val="ABD8DA"/>
        </w:rPr>
        <w:t>Fv</w:t>
      </w:r>
      <w:r w:rsidR="00E95943" w:rsidRPr="00E95943">
        <w:rPr>
          <w:rFonts w:ascii="Times New Roman" w:eastAsia="宋体" w:hAnsi="宋体" w:hint="eastAsia"/>
          <w:bCs/>
          <w:color w:val="FF0000"/>
        </w:rPr>
        <w:t>＝</w:t>
      </w:r>
      <w:r w:rsidRPr="009504F1">
        <w:rPr>
          <w:rFonts w:ascii="Times New Roman" w:eastAsia="宋体" w:hAnsi="宋体"/>
          <w:b/>
          <w:bCs/>
          <w:color w:val="FF0000"/>
        </w:rPr>
        <w:t>540</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30</w:t>
      </w:r>
      <w:r w:rsidRPr="00B53BC4">
        <w:rPr>
          <w:rFonts w:ascii="Arial" w:eastAsia="黑体" w:hAnsi="黑体"/>
          <w:b/>
          <w:bCs/>
          <w:color w:val="FF0000"/>
        </w:rPr>
        <w:t xml:space="preserve"> </w:t>
      </w:r>
      <w:r w:rsidRPr="009504F1">
        <w:rPr>
          <w:rFonts w:ascii="Times New Roman" w:eastAsia="宋体" w:hAnsi="宋体"/>
          <w:b/>
          <w:bCs/>
          <w:color w:val="FF0000"/>
        </w:rPr>
        <w:t>m/s</w:t>
      </w:r>
      <w:r w:rsidR="00E95943" w:rsidRPr="00E95943">
        <w:rPr>
          <w:rFonts w:ascii="Times New Roman" w:eastAsia="宋体" w:hAnsi="宋体" w:hint="eastAsia"/>
          <w:bCs/>
          <w:color w:val="FF0000"/>
        </w:rPr>
        <w:t>＝</w:t>
      </w:r>
      <w:r w:rsidRPr="009504F1">
        <w:rPr>
          <w:rFonts w:ascii="Times New Roman" w:eastAsia="宋体" w:hAnsi="宋体"/>
          <w:b/>
          <w:bCs/>
          <w:color w:val="FF0000"/>
        </w:rPr>
        <w:t>16</w:t>
      </w:r>
      <w:r w:rsidRPr="00B53BC4">
        <w:rPr>
          <w:rFonts w:ascii="Arial" w:eastAsia="黑体" w:hAnsi="黑体"/>
          <w:b/>
          <w:bCs/>
          <w:color w:val="FF0000"/>
        </w:rPr>
        <w:t xml:space="preserve"> </w:t>
      </w:r>
      <w:r w:rsidRPr="009504F1">
        <w:rPr>
          <w:rFonts w:ascii="Times New Roman" w:eastAsia="宋体" w:hAnsi="宋体"/>
          <w:b/>
          <w:bCs/>
          <w:color w:val="FF0000"/>
        </w:rPr>
        <w:t>200</w:t>
      </w:r>
      <w:r w:rsidRPr="00B53BC4">
        <w:rPr>
          <w:rFonts w:ascii="Arial" w:eastAsia="黑体" w:hAnsi="黑体"/>
          <w:b/>
          <w:bCs/>
          <w:color w:val="FF0000"/>
        </w:rPr>
        <w:t xml:space="preserve"> </w:t>
      </w:r>
      <w:r w:rsidRPr="009504F1">
        <w:rPr>
          <w:rFonts w:ascii="Times New Roman" w:eastAsia="宋体" w:hAnsi="宋体"/>
          <w:b/>
          <w:bCs/>
          <w:color w:val="FF0000"/>
        </w:rPr>
        <w:t>W</w:t>
      </w:r>
      <w:r w:rsidRPr="00B53BC4">
        <w:rPr>
          <w:rFonts w:ascii="Arial" w:eastAsia="黑体" w:hAnsi="黑体" w:hint="eastAsia"/>
          <w:b/>
          <w:bCs/>
          <w:color w:val="FF0000"/>
        </w:rPr>
        <w:t>。</w:t>
      </w:r>
    </w:p>
    <w:p w14:paraId="0E0A0B74" w14:textId="446C4180"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lastRenderedPageBreak/>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汽车的输出功率恒定，始终为</w:t>
      </w:r>
      <w:r w:rsidR="00AE7D5D" w:rsidRPr="009504F1">
        <w:rPr>
          <w:rFonts w:ascii="Times New Roman" w:eastAsia="宋体" w:hAnsi="宋体"/>
          <w:b/>
          <w:bCs/>
          <w:i/>
          <w:color w:val="ABD8DA"/>
        </w:rPr>
        <w:t>P</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200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，则汽车在前</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内牵引力做的功</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200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324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9504F1">
        <w:rPr>
          <w:rFonts w:ascii="Times New Roman" w:eastAsia="宋体" w:hAnsi="宋体"/>
          <w:b/>
          <w:bCs/>
          <w:color w:val="FF0000"/>
        </w:rPr>
        <w:t>4</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32660FD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0C0D842" wp14:editId="113532F9">
            <wp:extent cx="252000" cy="108000"/>
            <wp:effectExtent l="0" t="0" r="0" b="0"/>
            <wp:docPr id="745" name="image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3.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hint="eastAsia"/>
          <w:b/>
          <w:bCs/>
        </w:rPr>
        <w:t>斜面类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40F12983" wp14:editId="7ED2631F">
            <wp:extent cx="252000" cy="108000"/>
            <wp:effectExtent l="0" t="0" r="0" b="0"/>
            <wp:docPr id="746" name="image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4.jpeg"/>
                    <pic:cNvPicPr/>
                  </pic:nvPicPr>
                  <pic:blipFill>
                    <a:blip r:embed="rId117"/>
                    <a:stretch>
                      <a:fillRect/>
                    </a:stretch>
                  </pic:blipFill>
                  <pic:spPr>
                    <a:xfrm>
                      <a:off x="0" y="0"/>
                      <a:ext cx="252000" cy="108000"/>
                    </a:xfrm>
                    <a:prstGeom prst="rect">
                      <a:avLst/>
                    </a:prstGeom>
                  </pic:spPr>
                </pic:pic>
              </a:graphicData>
            </a:graphic>
          </wp:inline>
        </w:drawing>
      </w:r>
    </w:p>
    <w:p w14:paraId="1079CB5A" w14:textId="2DA4BA5E"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合肥三模</w:t>
      </w:r>
      <w:r w:rsidR="00B53BC4" w:rsidRPr="00B53BC4">
        <w:rPr>
          <w:rFonts w:ascii="Times New Roman" w:eastAsia="楷体" w:hAnsi="Times New Roman" w:hint="eastAsia"/>
          <w:b/>
          <w:bCs/>
        </w:rPr>
        <w:t>)</w:t>
      </w:r>
      <w:r w:rsidRPr="009504F1">
        <w:rPr>
          <w:rFonts w:ascii="Times New Roman" w:eastAsia="宋体" w:hAnsi="宋体" w:hint="eastAsia"/>
          <w:b/>
          <w:bCs/>
        </w:rPr>
        <w:t>小轿车行驶在盘山公路，爬坡过程可简化为如图所示的斜面模型。若小轿车的重力为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4</w:t>
      </w:r>
      <w:r w:rsidRPr="009504F1">
        <w:rPr>
          <w:rFonts w:ascii="Times New Roman" w:eastAsia="宋体" w:hAnsi="宋体"/>
          <w:b/>
          <w:bCs/>
        </w:rPr>
        <w:t xml:space="preserve"> N</w:t>
      </w:r>
      <w:r w:rsidRPr="009504F1">
        <w:rPr>
          <w:rFonts w:ascii="Times New Roman" w:eastAsia="宋体" w:hAnsi="宋体" w:hint="eastAsia"/>
          <w:b/>
          <w:bCs/>
        </w:rPr>
        <w:t>，小轿车从斜面底端沿斜面往上匀速行驶了</w:t>
      </w:r>
      <w:r w:rsidRPr="009504F1">
        <w:rPr>
          <w:rFonts w:ascii="Times New Roman" w:eastAsia="宋体" w:hAnsi="宋体"/>
          <w:b/>
          <w:bCs/>
        </w:rPr>
        <w:t>200 m</w:t>
      </w:r>
      <w:r w:rsidRPr="009504F1">
        <w:rPr>
          <w:rFonts w:ascii="Times New Roman" w:eastAsia="宋体" w:hAnsi="宋体" w:hint="eastAsia"/>
          <w:b/>
          <w:bCs/>
        </w:rPr>
        <w:t>，升高了</w:t>
      </w:r>
      <w:r w:rsidRPr="009504F1">
        <w:rPr>
          <w:rFonts w:ascii="Times New Roman" w:eastAsia="宋体" w:hAnsi="宋体"/>
          <w:b/>
          <w:bCs/>
        </w:rPr>
        <w:t>100 m</w:t>
      </w:r>
      <w:r w:rsidRPr="009504F1">
        <w:rPr>
          <w:rFonts w:ascii="Times New Roman" w:eastAsia="宋体" w:hAnsi="宋体" w:hint="eastAsia"/>
          <w:b/>
          <w:bCs/>
        </w:rPr>
        <w:t>，所用时间为</w:t>
      </w:r>
      <w:r w:rsidRPr="009504F1">
        <w:rPr>
          <w:rFonts w:ascii="Times New Roman" w:eastAsia="宋体" w:hAnsi="宋体"/>
          <w:b/>
          <w:bCs/>
        </w:rPr>
        <w:t>12 min</w:t>
      </w:r>
      <w:r w:rsidRPr="009504F1">
        <w:rPr>
          <w:rFonts w:ascii="Times New Roman" w:eastAsia="宋体" w:hAnsi="宋体" w:hint="eastAsia"/>
          <w:b/>
          <w:bCs/>
        </w:rPr>
        <w:t>，匀速行驶牵引力</w:t>
      </w:r>
      <w:r w:rsidRPr="009504F1">
        <w:rPr>
          <w:rFonts w:ascii="Times New Roman" w:eastAsia="宋体" w:hAnsi="宋体"/>
          <w:b/>
          <w:bCs/>
          <w:i/>
        </w:rPr>
        <w:t>F</w:t>
      </w:r>
      <w:r w:rsidRPr="009504F1">
        <w:rPr>
          <w:rFonts w:ascii="Times New Roman" w:eastAsia="宋体" w:hAnsi="宋体" w:hint="eastAsia"/>
          <w:b/>
          <w:bCs/>
        </w:rPr>
        <w:t>恒定不变为</w:t>
      </w:r>
      <w:r w:rsidRPr="009504F1">
        <w:rPr>
          <w:rFonts w:ascii="Times New Roman" w:eastAsia="宋体" w:hAnsi="宋体"/>
          <w:b/>
          <w:bCs/>
        </w:rPr>
        <w:t>9</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N</w:t>
      </w:r>
      <w:r w:rsidRPr="009504F1">
        <w:rPr>
          <w:rFonts w:ascii="Times New Roman" w:eastAsia="宋体" w:hAnsi="宋体" w:hint="eastAsia"/>
          <w:b/>
          <w:bCs/>
        </w:rPr>
        <w:t>，其方向始终与斜面平行。求：</w:t>
      </w:r>
    </w:p>
    <w:p w14:paraId="2B7AE9ED" w14:textId="252163F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该过程中汽车克服重力做的功。</w:t>
      </w:r>
    </w:p>
    <w:p w14:paraId="256D05B6" w14:textId="2D36A7D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牵引力的功率。</w:t>
      </w:r>
    </w:p>
    <w:p w14:paraId="6280DE1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831A8FA" wp14:editId="542C5D74">
            <wp:extent cx="1908000" cy="900000"/>
            <wp:effectExtent l="0" t="0" r="0" b="0"/>
            <wp:docPr id="747" name="image7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5.jpeg"/>
                    <pic:cNvPicPr/>
                  </pic:nvPicPr>
                  <pic:blipFill>
                    <a:blip r:embed="rId437"/>
                    <a:stretch>
                      <a:fillRect/>
                    </a:stretch>
                  </pic:blipFill>
                  <pic:spPr>
                    <a:xfrm>
                      <a:off x="0" y="0"/>
                      <a:ext cx="1908000" cy="900000"/>
                    </a:xfrm>
                    <a:prstGeom prst="rect">
                      <a:avLst/>
                    </a:prstGeom>
                  </pic:spPr>
                </pic:pic>
              </a:graphicData>
            </a:graphic>
          </wp:inline>
        </w:drawing>
      </w:r>
    </w:p>
    <w:p w14:paraId="04D45945" w14:textId="17B37803"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该过程中汽车克服重力做的功</w:t>
      </w:r>
      <w:r w:rsidRPr="009504F1">
        <w:rPr>
          <w:rFonts w:ascii="Times New Roman" w:eastAsia="宋体" w:hAnsi="宋体"/>
          <w:b/>
          <w:bCs/>
          <w:i/>
          <w:color w:val="ABD8DA"/>
        </w:rPr>
        <w:t>W</w:t>
      </w:r>
      <w:r w:rsidRPr="009504F1">
        <w:rPr>
          <w:rFonts w:ascii="Arial" w:eastAsia="黑体" w:hAnsi="黑体" w:hint="eastAsia"/>
          <w:b/>
          <w:bCs/>
          <w:color w:val="ABD8DA"/>
          <w:vertAlign w:val="subscript"/>
        </w:rPr>
        <w:t>有用</w:t>
      </w:r>
      <w:r w:rsidR="00E95943" w:rsidRPr="00E95943">
        <w:rPr>
          <w:rFonts w:ascii="Times New Roman" w:eastAsia="宋体" w:hAnsi="宋体" w:hint="eastAsia"/>
          <w:bCs/>
          <w:color w:val="FF0000"/>
        </w:rPr>
        <w:t>＝</w:t>
      </w:r>
      <w:r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4</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100</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6</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w:t>
      </w:r>
    </w:p>
    <w:p w14:paraId="617161CA" w14:textId="4A7CE4B0"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牵引力的功率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num>
          <m:den>
            <m:r>
              <m:rPr>
                <m:nor/>
              </m:rPr>
              <w:rPr>
                <w:rFonts w:ascii="Times New Roman" w:eastAsia="宋体" w:hAnsi="宋体" w:cs="Times New Roman"/>
                <w:b/>
                <w:bCs/>
                <w:i/>
              </w:rPr>
              <m:t>t</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i/>
              </w:rPr>
              <m:t>Fs</m:t>
            </m:r>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9</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N</m:t>
            </m:r>
            <m:r>
              <m:rPr>
                <m:nor/>
              </m:rPr>
              <w:rPr>
                <w:rFonts w:ascii="Times New Roman" w:eastAsia="宋体" w:hAnsi="Times New Roman" w:cs="Times New Roman" w:hint="eastAsia"/>
                <w:bCs/>
              </w:rPr>
              <m:t>×</m:t>
            </m:r>
            <m:r>
              <m:rPr>
                <m:nor/>
              </m:rPr>
              <w:rPr>
                <w:rFonts w:ascii="Times New Roman" w:eastAsia="宋体" w:hAnsi="宋体" w:cs="Times New Roman"/>
                <w:b/>
                <w:bCs/>
              </w:rPr>
              <m:t xml:space="preserve">200 </m:t>
            </m:r>
            <m:r>
              <m:rPr>
                <m:nor/>
              </m:rPr>
              <w:rPr>
                <w:rFonts w:ascii="Times New Roman" w:eastAsia="宋体" w:hAnsi="宋体" w:cs="Times New Roman"/>
                <w:b/>
                <w:bCs/>
                <w:i/>
              </w:rPr>
              <m:t>m</m:t>
            </m:r>
          </m:num>
          <m:den>
            <m:r>
              <m:rPr>
                <m:nor/>
              </m:rPr>
              <w:rPr>
                <w:rFonts w:ascii="Times New Roman" w:eastAsia="宋体" w:hAnsi="宋体" w:cs="Times New Roman"/>
                <w:b/>
                <w:bCs/>
              </w:rPr>
              <m:t>12</m:t>
            </m:r>
            <m:r>
              <m:rPr>
                <m:nor/>
              </m:rPr>
              <w:rPr>
                <w:rFonts w:ascii="Times New Roman" w:eastAsia="宋体" w:hAnsi="Times New Roman" w:cs="Times New Roman" w:hint="eastAsia"/>
                <w:bCs/>
              </w:rPr>
              <m:t>×</m:t>
            </m:r>
            <m:r>
              <m:rPr>
                <m:nor/>
              </m:rPr>
              <w:rPr>
                <w:rFonts w:ascii="Times New Roman" w:eastAsia="宋体" w:hAnsi="宋体" w:cs="Times New Roman"/>
                <w:b/>
                <w:bCs/>
              </w:rPr>
              <m:t xml:space="preserve">60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500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55C1654A" w14:textId="4ED696DC"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包河区二模</w:t>
      </w:r>
      <w:r w:rsidR="00B53BC4" w:rsidRPr="00B53BC4">
        <w:rPr>
          <w:rFonts w:ascii="Times New Roman" w:eastAsia="楷体" w:hAnsi="Times New Roman" w:hint="eastAsia"/>
          <w:b/>
          <w:bCs/>
        </w:rPr>
        <w:t>)</w:t>
      </w:r>
      <w:r w:rsidRPr="009504F1">
        <w:rPr>
          <w:rFonts w:ascii="Times New Roman" w:eastAsia="宋体" w:hAnsi="宋体" w:hint="eastAsia"/>
          <w:b/>
          <w:bCs/>
        </w:rPr>
        <w:t>如图所示，一个质量</w:t>
      </w:r>
      <w:r w:rsidRPr="009504F1">
        <w:rPr>
          <w:rFonts w:ascii="Times New Roman" w:eastAsia="宋体" w:hAnsi="宋体"/>
          <w:b/>
          <w:bCs/>
          <w:i/>
        </w:rPr>
        <w:t>m</w:t>
      </w:r>
      <w:r w:rsidR="00E95943" w:rsidRPr="00E95943">
        <w:rPr>
          <w:rFonts w:ascii="Times New Roman" w:eastAsia="宋体" w:hAnsi="宋体" w:hint="eastAsia"/>
          <w:bCs/>
        </w:rPr>
        <w:t>＝</w:t>
      </w:r>
      <w:r w:rsidRPr="009504F1">
        <w:rPr>
          <w:rFonts w:ascii="Times New Roman" w:eastAsia="宋体" w:hAnsi="宋体"/>
          <w:b/>
          <w:bCs/>
        </w:rPr>
        <w:t>20 kg</w:t>
      </w:r>
      <w:r w:rsidRPr="009504F1">
        <w:rPr>
          <w:rFonts w:ascii="Times New Roman" w:eastAsia="宋体" w:hAnsi="宋体" w:hint="eastAsia"/>
          <w:b/>
          <w:bCs/>
        </w:rPr>
        <w:t>的物块沿着倾角</w:t>
      </w:r>
      <w:r w:rsidRPr="009504F1">
        <w:rPr>
          <w:rFonts w:ascii="Times New Roman" w:eastAsia="Microsoft Yi Baiti" w:hAnsi="Times New Roman" w:cs="Times New Roman"/>
          <w:b/>
          <w:bCs/>
          <w:i/>
        </w:rPr>
        <w:t>θ</w:t>
      </w:r>
      <w:r w:rsidR="00E95943" w:rsidRPr="00E95943">
        <w:rPr>
          <w:rFonts w:ascii="Times New Roman" w:eastAsia="宋体" w:hAnsi="宋体" w:hint="eastAsia"/>
          <w:bCs/>
        </w:rPr>
        <w:t>＝</w:t>
      </w:r>
      <w:r w:rsidRPr="009504F1">
        <w:rPr>
          <w:rFonts w:ascii="Times New Roman" w:eastAsia="宋体" w:hAnsi="宋体"/>
          <w:b/>
          <w:bCs/>
        </w:rPr>
        <w:t>30</w:t>
      </w:r>
      <w:r w:rsidRPr="009504F1">
        <w:rPr>
          <w:rFonts w:ascii="Times New Roman" w:eastAsia="宋体" w:hAnsi="宋体"/>
          <w:b/>
          <w:bCs/>
        </w:rPr>
        <w:t>°</w:t>
      </w:r>
      <w:r w:rsidRPr="009504F1">
        <w:rPr>
          <w:rFonts w:ascii="Times New Roman" w:eastAsia="宋体" w:hAnsi="宋体" w:hint="eastAsia"/>
          <w:b/>
          <w:bCs/>
        </w:rPr>
        <w:t>的斜面匀速下滑</w:t>
      </w:r>
      <w:r w:rsidR="00B53BC4" w:rsidRPr="00B53BC4">
        <w:rPr>
          <w:rFonts w:ascii="Times New Roman" w:eastAsia="楷体" w:hAnsi="Times New Roman" w:hint="eastAsia"/>
          <w:b/>
          <w:bCs/>
        </w:rPr>
        <w:t>(</w:t>
      </w:r>
      <w:r w:rsidRPr="009504F1">
        <w:rPr>
          <w:rFonts w:ascii="Times New Roman" w:eastAsia="楷体" w:hAnsi="楷体" w:hint="eastAsia"/>
          <w:b/>
          <w:bCs/>
        </w:rPr>
        <w:t>忽略物块的体积大小</w:t>
      </w:r>
      <w:r w:rsidR="00B53BC4" w:rsidRPr="00B53BC4">
        <w:rPr>
          <w:rFonts w:ascii="Times New Roman" w:eastAsia="楷体" w:hAnsi="Times New Roman" w:hint="eastAsia"/>
          <w:b/>
          <w:bCs/>
        </w:rPr>
        <w:t>)</w:t>
      </w:r>
      <w:r w:rsidRPr="009504F1">
        <w:rPr>
          <w:rFonts w:ascii="Times New Roman" w:eastAsia="宋体" w:hAnsi="宋体" w:hint="eastAsia"/>
          <w:b/>
          <w:bCs/>
        </w:rPr>
        <w:t>，已知斜面长度</w:t>
      </w:r>
      <w:r w:rsidRPr="009504F1">
        <w:rPr>
          <w:rFonts w:ascii="Times New Roman" w:eastAsia="宋体" w:hAnsi="宋体"/>
          <w:b/>
          <w:bCs/>
          <w:i/>
        </w:rPr>
        <w:t>L</w:t>
      </w:r>
      <w:r w:rsidR="00E95943" w:rsidRPr="00E95943">
        <w:rPr>
          <w:rFonts w:ascii="Times New Roman" w:eastAsia="宋体" w:hAnsi="宋体" w:hint="eastAsia"/>
          <w:bCs/>
        </w:rPr>
        <w:t>＝</w:t>
      </w:r>
      <w:r w:rsidRPr="009504F1">
        <w:rPr>
          <w:rFonts w:ascii="Times New Roman" w:eastAsia="宋体" w:hAnsi="宋体"/>
          <w:b/>
          <w:bCs/>
        </w:rPr>
        <w:t>10 m</w:t>
      </w:r>
      <w:r w:rsidRPr="009504F1">
        <w:rPr>
          <w:rFonts w:ascii="Times New Roman" w:eastAsia="宋体" w:hAnsi="宋体" w:hint="eastAsia"/>
          <w:b/>
          <w:bCs/>
        </w:rPr>
        <w:t>，物块沿着斜面由顶端匀速滑至斜面底端过程中的速度为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b/>
          <w:bCs/>
        </w:rPr>
        <w:t>4 km/h</w:t>
      </w:r>
      <w:r w:rsidRPr="009504F1">
        <w:rPr>
          <w:rFonts w:ascii="Times New Roman" w:eastAsia="宋体" w:hAnsi="宋体" w:hint="eastAsia"/>
          <w:b/>
          <w:bCs/>
        </w:rPr>
        <w:t>。求：</w:t>
      </w:r>
      <w:r w:rsidR="00B53BC4" w:rsidRPr="00B53BC4">
        <w:rPr>
          <w:rFonts w:ascii="Times New Roman" w:eastAsia="楷体" w:hAnsi="Times New Roman" w:hint="eastAsia"/>
          <w:b/>
          <w:bCs/>
        </w:rPr>
        <w:t>(</w:t>
      </w:r>
      <w:r w:rsidRPr="009504F1">
        <w:rPr>
          <w:rFonts w:ascii="Times New Roman" w:eastAsia="宋体" w:hAnsi="宋体"/>
          <w:b/>
          <w:bCs/>
          <w:i/>
        </w:rPr>
        <w:t>g</w:t>
      </w:r>
      <w:r w:rsidRPr="009504F1">
        <w:rPr>
          <w:rFonts w:ascii="Times New Roman" w:eastAsia="楷体" w:hAnsi="楷体" w:hint="eastAsia"/>
          <w:b/>
          <w:bCs/>
        </w:rPr>
        <w:t>取</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p>
    <w:p w14:paraId="775798BA" w14:textId="205213F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物块从斜面顶端匀速滑至斜面底端所用的时间。</w:t>
      </w:r>
    </w:p>
    <w:p w14:paraId="768B1765" w14:textId="30FAB4C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物块从斜面顶端滑至斜面底端的过程中，重力做功的功率大小。</w:t>
      </w:r>
    </w:p>
    <w:p w14:paraId="510D796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50A14CA" wp14:editId="2ECC6792">
            <wp:extent cx="1260000" cy="828000"/>
            <wp:effectExtent l="0" t="0" r="0" b="0"/>
            <wp:docPr id="748" name="image7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6.jpeg"/>
                    <pic:cNvPicPr/>
                  </pic:nvPicPr>
                  <pic:blipFill>
                    <a:blip r:embed="rId438"/>
                    <a:stretch>
                      <a:fillRect/>
                    </a:stretch>
                  </pic:blipFill>
                  <pic:spPr>
                    <a:xfrm>
                      <a:off x="0" y="0"/>
                      <a:ext cx="1260000" cy="828000"/>
                    </a:xfrm>
                    <a:prstGeom prst="rect">
                      <a:avLst/>
                    </a:prstGeom>
                  </pic:spPr>
                </pic:pic>
              </a:graphicData>
            </a:graphic>
          </wp:inline>
        </w:drawing>
      </w:r>
    </w:p>
    <w:p w14:paraId="0CF713B3" w14:textId="25AF543C"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物块运动的速度</w:t>
      </w:r>
      <w:r w:rsidRPr="009504F1">
        <w:rPr>
          <w:rFonts w:ascii="Times New Roman" w:eastAsia="宋体" w:hAnsi="宋体"/>
          <w:b/>
          <w:bCs/>
          <w:i/>
          <w:color w:val="ABD8DA"/>
        </w:rPr>
        <w:t>v</w:t>
      </w:r>
      <w:r w:rsidR="00E95943" w:rsidRPr="00E95943">
        <w:rPr>
          <w:rFonts w:ascii="Times New Roman" w:eastAsia="宋体" w:hAnsi="宋体" w:hint="eastAsia"/>
          <w:bCs/>
          <w:color w:val="ABD8DA"/>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Pr="009504F1">
        <w:rPr>
          <w:rFonts w:ascii="Times New Roman" w:eastAsia="宋体" w:hAnsi="宋体"/>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km/h</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m/s</w:t>
      </w:r>
      <w:r w:rsidRPr="00B53BC4">
        <w:rPr>
          <w:rFonts w:ascii="Arial" w:eastAsia="黑体" w:hAnsi="黑体" w:hint="eastAsia"/>
          <w:b/>
          <w:bCs/>
          <w:color w:val="FF0000"/>
        </w:rPr>
        <w:t>，物块从斜面顶端匀速滑至底端所用的时间</w:t>
      </w:r>
      <w:r w:rsidRPr="009504F1">
        <w:rPr>
          <w:rFonts w:ascii="Times New Roman" w:eastAsia="宋体" w:hAnsi="宋体"/>
          <w:b/>
          <w:bCs/>
          <w:i/>
          <w:color w:val="ABD8DA"/>
        </w:rPr>
        <w:t>t</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L</m:t>
            </m:r>
          </m:num>
          <m:den>
            <m:r>
              <m:rPr>
                <m:nor/>
              </m:rPr>
              <w:rPr>
                <w:rFonts w:ascii="Times New Roman" w:eastAsia="宋体" w:hAnsi="宋体" w:cs="Times New Roman"/>
                <w:b/>
                <w:bCs/>
                <w:i/>
              </w:rPr>
              <m:t>v</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10 </m:t>
            </m:r>
            <m:r>
              <m:rPr>
                <m:nor/>
              </m:rPr>
              <w:rPr>
                <w:rFonts w:ascii="Times New Roman" w:eastAsia="宋体" w:hAnsi="宋体" w:cs="Times New Roman"/>
                <w:b/>
                <w:bCs/>
                <w:i/>
              </w:rPr>
              <m:t>m</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4</m:t>
            </m:r>
            <m:r>
              <m:rPr>
                <m:nor/>
              </m:rPr>
              <w:rPr>
                <w:rFonts w:ascii="Times New Roman" w:eastAsia="宋体" w:hAnsi="宋体" w:cs="Times New Roman"/>
                <w:b/>
                <w:bCs/>
              </w:rPr>
              <m:t xml:space="preserve"> </m:t>
            </m:r>
            <m:f>
              <m:fPr>
                <m:type m:val="lin"/>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s</m:t>
                </m:r>
              </m:den>
            </m:f>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25</w:t>
      </w:r>
      <w:r w:rsidRPr="00B53BC4">
        <w:rPr>
          <w:rFonts w:ascii="Arial" w:eastAsia="黑体" w:hAnsi="黑体"/>
          <w:b/>
          <w:bCs/>
          <w:color w:val="FF0000"/>
        </w:rPr>
        <w:t xml:space="preserve"> </w:t>
      </w:r>
      <w:r w:rsidRPr="009504F1">
        <w:rPr>
          <w:rFonts w:ascii="Times New Roman" w:eastAsia="宋体" w:hAnsi="宋体"/>
          <w:b/>
          <w:bCs/>
          <w:color w:val="FF0000"/>
        </w:rPr>
        <w:t>s</w:t>
      </w:r>
      <w:r w:rsidRPr="00B53BC4">
        <w:rPr>
          <w:rFonts w:ascii="Arial" w:eastAsia="黑体" w:hAnsi="黑体" w:hint="eastAsia"/>
          <w:b/>
          <w:bCs/>
          <w:color w:val="FF0000"/>
        </w:rPr>
        <w:t>。</w:t>
      </w:r>
    </w:p>
    <w:p w14:paraId="7DBB851A" w14:textId="156FD68E"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斜面的高度</w:t>
      </w:r>
      <w:r w:rsidR="00AE7D5D" w:rsidRPr="009504F1">
        <w:rPr>
          <w:rFonts w:ascii="Times New Roman" w:eastAsia="宋体" w:hAnsi="宋体"/>
          <w:b/>
          <w:bCs/>
          <w:i/>
          <w:color w:val="ABD8DA"/>
        </w:rPr>
        <w:t>h</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L</w:t>
      </w:r>
      <w:r w:rsidR="00AE7D5D" w:rsidRPr="009504F1">
        <w:rPr>
          <w:rFonts w:ascii="Times New Roman" w:eastAsia="宋体" w:hAnsi="宋体"/>
          <w:b/>
          <w:bCs/>
          <w:color w:val="FF0000"/>
        </w:rPr>
        <w:t>sin</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30</w:t>
      </w:r>
      <w:r w:rsidR="00AE7D5D" w:rsidRPr="009504F1">
        <w:rPr>
          <w:rFonts w:ascii="Times New Roman" w:eastAsia="宋体" w:hAnsi="宋体"/>
          <w:b/>
          <w:bCs/>
          <w:color w:val="FF0000"/>
        </w:rPr>
        <w: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，重力做的功</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Gh</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mgh</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，重力做功的功率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1 000 </m:t>
            </m:r>
            <m:r>
              <m:rPr>
                <m:nor/>
              </m:rPr>
              <w:rPr>
                <w:rFonts w:ascii="Times New Roman" w:eastAsia="宋体" w:hAnsi="宋体" w:cs="Times New Roman"/>
                <w:b/>
                <w:bCs/>
                <w:i/>
              </w:rPr>
              <m:t>J</m:t>
            </m:r>
          </m:num>
          <m:den>
            <m:r>
              <m:rPr>
                <m:nor/>
              </m:rPr>
              <w:rPr>
                <w:rFonts w:ascii="Times New Roman" w:eastAsia="宋体" w:hAnsi="宋体" w:cs="Times New Roman"/>
                <w:b/>
                <w:bCs/>
              </w:rPr>
              <m:t xml:space="preserve">25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1DEE36C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2AE0BE0" wp14:editId="1A0A874A">
            <wp:extent cx="252000" cy="108000"/>
            <wp:effectExtent l="0" t="0" r="0" b="0"/>
            <wp:docPr id="749" name="image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7.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类型三</w:t>
      </w:r>
      <w:r w:rsidRPr="009504F1">
        <w:rPr>
          <w:rFonts w:ascii="Times New Roman" w:eastAsia="宋体" w:hAnsi="宋体" w:hint="eastAsia"/>
          <w:b/>
          <w:bCs/>
        </w:rPr>
        <w:t xml:space="preserve">　</w:t>
      </w:r>
      <w:r w:rsidR="00E46BC1" w:rsidRPr="009504F1">
        <w:rPr>
          <w:rFonts w:eastAsia="方正兰亭圆_GBK" w:hint="eastAsia"/>
          <w:b/>
          <w:bCs/>
        </w:rPr>
        <w:t>滑轮组类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0F4DF8D" wp14:editId="6D30EA81">
            <wp:extent cx="252000" cy="108000"/>
            <wp:effectExtent l="0" t="0" r="0" b="0"/>
            <wp:docPr id="750" name="image7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8.jpeg"/>
                    <pic:cNvPicPr/>
                  </pic:nvPicPr>
                  <pic:blipFill>
                    <a:blip r:embed="rId117"/>
                    <a:stretch>
                      <a:fillRect/>
                    </a:stretch>
                  </pic:blipFill>
                  <pic:spPr>
                    <a:xfrm>
                      <a:off x="0" y="0"/>
                      <a:ext cx="252000" cy="108000"/>
                    </a:xfrm>
                    <a:prstGeom prst="rect">
                      <a:avLst/>
                    </a:prstGeom>
                  </pic:spPr>
                </pic:pic>
              </a:graphicData>
            </a:graphic>
          </wp:inline>
        </w:drawing>
      </w:r>
    </w:p>
    <w:p w14:paraId="56B90FCB" w14:textId="40E506DA"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邯郸二模</w:t>
      </w:r>
      <w:r w:rsidR="00B53BC4" w:rsidRPr="00B53BC4">
        <w:rPr>
          <w:rFonts w:ascii="Times New Roman" w:eastAsia="楷体" w:hAnsi="Times New Roman" w:hint="eastAsia"/>
          <w:b/>
          <w:bCs/>
        </w:rPr>
        <w:t>)</w:t>
      </w:r>
      <w:r w:rsidRPr="009504F1">
        <w:rPr>
          <w:rFonts w:ascii="Times New Roman" w:eastAsia="宋体" w:hAnsi="宋体" w:hint="eastAsia"/>
          <w:b/>
          <w:bCs/>
        </w:rPr>
        <w:t>如图所示，工人用滑轮组提升重</w:t>
      </w:r>
      <w:r w:rsidRPr="009504F1">
        <w:rPr>
          <w:rFonts w:ascii="Times New Roman" w:eastAsia="宋体" w:hAnsi="宋体"/>
          <w:b/>
          <w:bCs/>
        </w:rPr>
        <w:t>240 N</w:t>
      </w:r>
      <w:r w:rsidRPr="009504F1">
        <w:rPr>
          <w:rFonts w:ascii="Times New Roman" w:eastAsia="宋体" w:hAnsi="宋体" w:hint="eastAsia"/>
          <w:b/>
          <w:bCs/>
        </w:rPr>
        <w:t>的物体，所用的拉力为</w:t>
      </w:r>
      <w:r w:rsidRPr="009504F1">
        <w:rPr>
          <w:rFonts w:ascii="Times New Roman" w:eastAsia="宋体" w:hAnsi="宋体"/>
          <w:b/>
          <w:bCs/>
        </w:rPr>
        <w:t>150 N</w:t>
      </w:r>
      <w:r w:rsidRPr="009504F1">
        <w:rPr>
          <w:rFonts w:ascii="Times New Roman" w:eastAsia="宋体" w:hAnsi="宋体" w:hint="eastAsia"/>
          <w:b/>
          <w:bCs/>
        </w:rPr>
        <w:t>，物体在</w:t>
      </w:r>
      <w:r w:rsidRPr="009504F1">
        <w:rPr>
          <w:rFonts w:ascii="Times New Roman" w:eastAsia="宋体" w:hAnsi="宋体"/>
          <w:b/>
          <w:bCs/>
        </w:rPr>
        <w:t>5 s</w:t>
      </w:r>
      <w:r w:rsidRPr="009504F1">
        <w:rPr>
          <w:rFonts w:ascii="Times New Roman" w:eastAsia="宋体" w:hAnsi="宋体" w:hint="eastAsia"/>
          <w:b/>
          <w:bCs/>
        </w:rPr>
        <w:t>内匀速上升</w:t>
      </w:r>
      <w:r w:rsidRPr="009504F1">
        <w:rPr>
          <w:rFonts w:ascii="Times New Roman" w:eastAsia="宋体" w:hAnsi="宋体"/>
          <w:b/>
          <w:bCs/>
        </w:rPr>
        <w:t>1 m</w:t>
      </w:r>
      <w:r w:rsidRPr="009504F1">
        <w:rPr>
          <w:rFonts w:ascii="Times New Roman" w:eastAsia="宋体" w:hAnsi="宋体" w:hint="eastAsia"/>
          <w:b/>
          <w:bCs/>
        </w:rPr>
        <w:t>，求：</w:t>
      </w:r>
    </w:p>
    <w:p w14:paraId="149FB6DD" w14:textId="79FDF02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滑轮组对重物所做的有用功。</w:t>
      </w:r>
    </w:p>
    <w:p w14:paraId="4E370723" w14:textId="6BE2F14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拉力所做的功。</w:t>
      </w:r>
    </w:p>
    <w:p w14:paraId="3019B52A" w14:textId="301BA90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拉力做功的功率。</w:t>
      </w:r>
    </w:p>
    <w:p w14:paraId="6547D1D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8A13F3E" wp14:editId="2D03E20D">
            <wp:extent cx="612000" cy="1008000"/>
            <wp:effectExtent l="0" t="0" r="0" b="0"/>
            <wp:docPr id="751" name="image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9.jpeg"/>
                    <pic:cNvPicPr/>
                  </pic:nvPicPr>
                  <pic:blipFill>
                    <a:blip r:embed="rId439"/>
                    <a:stretch>
                      <a:fillRect/>
                    </a:stretch>
                  </pic:blipFill>
                  <pic:spPr>
                    <a:xfrm>
                      <a:off x="0" y="0"/>
                      <a:ext cx="612000" cy="1008000"/>
                    </a:xfrm>
                    <a:prstGeom prst="rect">
                      <a:avLst/>
                    </a:prstGeom>
                  </pic:spPr>
                </pic:pic>
              </a:graphicData>
            </a:graphic>
          </wp:inline>
        </w:drawing>
      </w:r>
    </w:p>
    <w:p w14:paraId="0F4B01AD" w14:textId="5869105D"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滑轮组对重物所做的有用功</w:t>
      </w:r>
      <w:r w:rsidRPr="009504F1">
        <w:rPr>
          <w:rFonts w:ascii="Times New Roman" w:eastAsia="宋体" w:hAnsi="宋体"/>
          <w:b/>
          <w:bCs/>
          <w:i/>
          <w:color w:val="ABD8DA"/>
        </w:rPr>
        <w:t>W</w:t>
      </w:r>
      <w:r w:rsidRPr="009504F1">
        <w:rPr>
          <w:rFonts w:ascii="Arial" w:eastAsia="黑体" w:hAnsi="黑体" w:hint="eastAsia"/>
          <w:b/>
          <w:bCs/>
          <w:color w:val="ABD8DA"/>
          <w:vertAlign w:val="subscript"/>
        </w:rPr>
        <w:t>有用</w:t>
      </w:r>
      <w:r w:rsidR="00E95943" w:rsidRPr="00E95943">
        <w:rPr>
          <w:rFonts w:ascii="Times New Roman" w:eastAsia="宋体" w:hAnsi="宋体" w:hint="eastAsia"/>
          <w:bCs/>
          <w:color w:val="ABD8DA"/>
        </w:rPr>
        <w:t>＝</w:t>
      </w:r>
      <w:r w:rsidRPr="009504F1">
        <w:rPr>
          <w:rFonts w:ascii="Times New Roman" w:eastAsia="宋体" w:hAnsi="宋体"/>
          <w:b/>
          <w:bCs/>
          <w:i/>
          <w:color w:val="ABD8DA"/>
        </w:rPr>
        <w:t>Gh</w:t>
      </w:r>
      <w:r w:rsidR="00E95943" w:rsidRPr="00E95943">
        <w:rPr>
          <w:rFonts w:ascii="Times New Roman" w:eastAsia="宋体" w:hAnsi="宋体" w:hint="eastAsia"/>
          <w:bCs/>
          <w:color w:val="ABD8DA"/>
        </w:rPr>
        <w:t>＝</w:t>
      </w:r>
      <w:r w:rsidRPr="009504F1">
        <w:rPr>
          <w:rFonts w:ascii="Times New Roman" w:eastAsia="宋体" w:hAnsi="宋体"/>
          <w:b/>
          <w:bCs/>
          <w:color w:val="FF0000"/>
        </w:rPr>
        <w:t>240</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240</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w:t>
      </w:r>
    </w:p>
    <w:p w14:paraId="4B8BFD06" w14:textId="390E745E"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由题图知，</w:t>
      </w:r>
      <w:r w:rsidR="00AE7D5D" w:rsidRPr="009504F1">
        <w:rPr>
          <w:rFonts w:ascii="Times New Roman" w:eastAsia="宋体" w:hAnsi="宋体"/>
          <w:b/>
          <w:bCs/>
          <w:i/>
          <w:color w:val="ABD8DA"/>
        </w:rPr>
        <w:t>n</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2</w:t>
      </w:r>
      <w:r w:rsidR="00AE7D5D" w:rsidRPr="00B53BC4">
        <w:rPr>
          <w:rFonts w:ascii="Arial" w:eastAsia="黑体" w:hAnsi="黑体" w:hint="eastAsia"/>
          <w:b/>
          <w:bCs/>
          <w:color w:val="FF0000"/>
        </w:rPr>
        <w:t>，则</w:t>
      </w:r>
      <w:r w:rsidR="00AE7D5D" w:rsidRPr="009504F1">
        <w:rPr>
          <w:rFonts w:ascii="Times New Roman" w:eastAsia="宋体" w:hAnsi="宋体"/>
          <w:b/>
          <w:bCs/>
          <w:i/>
          <w:color w:val="ABD8DA"/>
        </w:rPr>
        <w:t>s</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2</w:t>
      </w:r>
      <w:r w:rsidR="00AE7D5D" w:rsidRPr="009504F1">
        <w:rPr>
          <w:rFonts w:ascii="Times New Roman" w:eastAsia="宋体" w:hAnsi="宋体"/>
          <w:b/>
          <w:bCs/>
          <w:i/>
          <w:color w:val="ABD8DA"/>
        </w:rPr>
        <w:t>h</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W</w:t>
      </w:r>
      <w:r w:rsidR="00AE7D5D"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Fs</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150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p>
    <w:p w14:paraId="5476AB57" w14:textId="154D5E83"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拉力做功的功率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300 </m:t>
            </m:r>
            <m:r>
              <m:rPr>
                <m:nor/>
              </m:rPr>
              <w:rPr>
                <w:rFonts w:ascii="Times New Roman" w:eastAsia="宋体" w:hAnsi="宋体" w:cs="Times New Roman"/>
                <w:b/>
                <w:bCs/>
                <w:i/>
              </w:rPr>
              <m:t>J</m:t>
            </m:r>
          </m:num>
          <m:den>
            <m:r>
              <m:rPr>
                <m:nor/>
              </m:rPr>
              <w:rPr>
                <w:rFonts w:ascii="Times New Roman" w:eastAsia="宋体" w:hAnsi="宋体" w:cs="Times New Roman"/>
                <w:b/>
                <w:bCs/>
              </w:rPr>
              <m:t xml:space="preserve">5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6798127A" w14:textId="2A1FC634"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合肥二模</w:t>
      </w:r>
      <w:r w:rsidR="00B53BC4" w:rsidRPr="00B53BC4">
        <w:rPr>
          <w:rFonts w:ascii="Times New Roman" w:eastAsia="楷体" w:hAnsi="Times New Roman" w:hint="eastAsia"/>
          <w:b/>
          <w:bCs/>
        </w:rPr>
        <w:t>)</w:t>
      </w:r>
      <w:r w:rsidRPr="009504F1">
        <w:rPr>
          <w:rFonts w:ascii="Times New Roman" w:eastAsia="宋体" w:hAnsi="宋体" w:hint="eastAsia"/>
          <w:b/>
          <w:bCs/>
        </w:rPr>
        <w:t>小沈同学用如图所示的滑轮组拉动放置在水平地面上边长为</w:t>
      </w:r>
      <w:r w:rsidRPr="009504F1">
        <w:rPr>
          <w:rFonts w:ascii="Times New Roman" w:eastAsia="宋体" w:hAnsi="宋体"/>
          <w:b/>
          <w:bCs/>
        </w:rPr>
        <w:t>5 cm</w:t>
      </w:r>
      <w:r w:rsidRPr="009504F1">
        <w:rPr>
          <w:rFonts w:ascii="Times New Roman" w:eastAsia="宋体" w:hAnsi="宋体" w:hint="eastAsia"/>
          <w:b/>
          <w:bCs/>
        </w:rPr>
        <w:t>的正方体物块。在绳子的自由端施加水平向右大小为</w:t>
      </w:r>
      <w:r w:rsidRPr="009504F1">
        <w:rPr>
          <w:rFonts w:ascii="Times New Roman" w:eastAsia="宋体" w:hAnsi="宋体"/>
          <w:b/>
          <w:bCs/>
        </w:rPr>
        <w:t>20 N</w:t>
      </w:r>
      <w:r w:rsidRPr="009504F1">
        <w:rPr>
          <w:rFonts w:ascii="Times New Roman" w:eastAsia="宋体" w:hAnsi="宋体" w:hint="eastAsia"/>
          <w:b/>
          <w:bCs/>
        </w:rPr>
        <w:t>的拉力</w:t>
      </w:r>
      <w:r w:rsidRPr="009504F1">
        <w:rPr>
          <w:rFonts w:ascii="Times New Roman" w:eastAsia="宋体" w:hAnsi="宋体"/>
          <w:b/>
          <w:bCs/>
          <w:i/>
        </w:rPr>
        <w:t>F</w:t>
      </w:r>
      <w:r w:rsidRPr="009504F1">
        <w:rPr>
          <w:rFonts w:ascii="Times New Roman" w:eastAsia="宋体" w:hAnsi="宋体" w:hint="eastAsia"/>
          <w:b/>
          <w:bCs/>
        </w:rPr>
        <w:t>，使重力为</w:t>
      </w:r>
      <w:r w:rsidRPr="009504F1">
        <w:rPr>
          <w:rFonts w:ascii="Times New Roman" w:eastAsia="宋体" w:hAnsi="宋体"/>
          <w:b/>
          <w:bCs/>
        </w:rPr>
        <w:t>100 N</w:t>
      </w:r>
      <w:r w:rsidRPr="009504F1">
        <w:rPr>
          <w:rFonts w:ascii="Times New Roman" w:eastAsia="宋体" w:hAnsi="宋体" w:hint="eastAsia"/>
          <w:b/>
          <w:bCs/>
        </w:rPr>
        <w:t>的物块，在</w:t>
      </w:r>
      <w:r w:rsidRPr="009504F1">
        <w:rPr>
          <w:rFonts w:ascii="Times New Roman" w:eastAsia="宋体" w:hAnsi="宋体"/>
          <w:b/>
          <w:bCs/>
        </w:rPr>
        <w:t>10 s</w:t>
      </w:r>
      <w:r w:rsidRPr="009504F1">
        <w:rPr>
          <w:rFonts w:ascii="Times New Roman" w:eastAsia="宋体" w:hAnsi="宋体" w:hint="eastAsia"/>
          <w:b/>
          <w:bCs/>
        </w:rPr>
        <w:t>内沿水平地面匀速直线运动了</w:t>
      </w:r>
      <w:r w:rsidRPr="009504F1">
        <w:rPr>
          <w:rFonts w:ascii="Times New Roman" w:eastAsia="宋体" w:hAnsi="宋体"/>
          <w:b/>
          <w:bCs/>
        </w:rPr>
        <w:t>2 m</w:t>
      </w:r>
      <w:r w:rsidRPr="009504F1">
        <w:rPr>
          <w:rFonts w:ascii="Times New Roman" w:eastAsia="宋体" w:hAnsi="宋体" w:hint="eastAsia"/>
          <w:b/>
          <w:bCs/>
        </w:rPr>
        <w:t>，不计滑轮重与绳重及滑轮轴处的摩擦。求：</w:t>
      </w:r>
    </w:p>
    <w:p w14:paraId="5009C569" w14:textId="39CA0A2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物块静止在水平地面时，对地面的压强大小。</w:t>
      </w:r>
    </w:p>
    <w:p w14:paraId="21E726FC" w14:textId="31511B9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拉力</w:t>
      </w:r>
      <w:r w:rsidR="00AE7D5D" w:rsidRPr="009504F1">
        <w:rPr>
          <w:rFonts w:ascii="Times New Roman" w:eastAsia="宋体" w:hAnsi="宋体"/>
          <w:b/>
          <w:bCs/>
          <w:i/>
        </w:rPr>
        <w:t>F</w:t>
      </w:r>
      <w:r w:rsidR="00AE7D5D" w:rsidRPr="009504F1">
        <w:rPr>
          <w:rFonts w:ascii="Times New Roman" w:eastAsia="宋体" w:hAnsi="宋体" w:hint="eastAsia"/>
          <w:b/>
          <w:bCs/>
        </w:rPr>
        <w:t>的功率大小。</w:t>
      </w:r>
    </w:p>
    <w:p w14:paraId="3BCF633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903CCDD" wp14:editId="71D70057">
            <wp:extent cx="1476000" cy="396000"/>
            <wp:effectExtent l="0" t="0" r="0" b="0"/>
            <wp:docPr id="752"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0.jpeg"/>
                    <pic:cNvPicPr/>
                  </pic:nvPicPr>
                  <pic:blipFill>
                    <a:blip r:embed="rId440"/>
                    <a:stretch>
                      <a:fillRect/>
                    </a:stretch>
                  </pic:blipFill>
                  <pic:spPr>
                    <a:xfrm>
                      <a:off x="0" y="0"/>
                      <a:ext cx="1476000" cy="396000"/>
                    </a:xfrm>
                    <a:prstGeom prst="rect">
                      <a:avLst/>
                    </a:prstGeom>
                  </pic:spPr>
                </pic:pic>
              </a:graphicData>
            </a:graphic>
          </wp:inline>
        </w:drawing>
      </w:r>
    </w:p>
    <w:p w14:paraId="1E1E34BC" w14:textId="77B7535E"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当正方体物块静止在水平地面时，对地面的压强</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F</m:t>
            </m:r>
          </m:num>
          <m:den>
            <m:r>
              <m:rPr>
                <m:nor/>
              </m:rPr>
              <w:rPr>
                <w:rFonts w:ascii="Times New Roman" w:eastAsia="宋体" w:hAnsi="宋体" w:cs="Times New Roman"/>
                <w:b/>
                <w:bCs/>
                <w:i/>
              </w:rPr>
              <m:t>S</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i/>
              </w:rPr>
              <m:t>G</m:t>
            </m:r>
          </m:num>
          <m:den>
            <m:r>
              <m:rPr>
                <m:nor/>
              </m:rPr>
              <w:rPr>
                <w:rFonts w:ascii="Times New Roman" w:eastAsia="宋体" w:hAnsi="宋体" w:cs="Times New Roman"/>
                <w:b/>
                <w:bCs/>
                <w:i/>
              </w:rPr>
              <m:t>S</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100 </m:t>
            </m:r>
            <m:r>
              <m:rPr>
                <m:nor/>
              </m:rPr>
              <w:rPr>
                <w:rFonts w:ascii="Times New Roman" w:eastAsia="宋体" w:hAnsi="宋体" w:cs="Times New Roman"/>
                <w:b/>
                <w:bCs/>
                <w:i/>
              </w:rPr>
              <m:t>N</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5 </m:t>
            </m:r>
            <m:r>
              <m:rPr>
                <m:nor/>
              </m:rPr>
              <w:rPr>
                <w:rFonts w:ascii="Times New Roman" w:eastAsia="宋体" w:hAnsi="宋体" w:cs="Times New Roman"/>
                <w:b/>
                <w:bCs/>
                <w:i/>
              </w:rPr>
              <m:t>m</m:t>
            </m:r>
            <m:r>
              <m:rPr>
                <m:nor/>
              </m:rPr>
              <w:rPr>
                <w:rFonts w:ascii="Times New Roman" w:eastAsia="宋体" w:hAnsi="Times New Roman" w:cs="Times New Roman" w:hint="eastAsia"/>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5 </m:t>
            </m:r>
            <m:r>
              <m:rPr>
                <m:nor/>
              </m:rPr>
              <w:rPr>
                <w:rFonts w:ascii="Times New Roman" w:eastAsia="宋体" w:hAnsi="宋体" w:cs="Times New Roman"/>
                <w:b/>
                <w:bCs/>
                <w:i/>
              </w:rPr>
              <m:t>m</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4</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4</w:t>
      </w:r>
      <w:r w:rsidRPr="00B53BC4">
        <w:rPr>
          <w:rFonts w:ascii="Arial" w:eastAsia="黑体" w:hAnsi="黑体"/>
          <w:b/>
          <w:bCs/>
          <w:color w:val="FF0000"/>
        </w:rPr>
        <w:t xml:space="preserve"> </w:t>
      </w:r>
      <w:r w:rsidRPr="009504F1">
        <w:rPr>
          <w:rFonts w:ascii="Times New Roman" w:eastAsia="宋体" w:hAnsi="宋体"/>
          <w:b/>
          <w:bCs/>
          <w:color w:val="FF0000"/>
        </w:rPr>
        <w:t>Pa</w:t>
      </w:r>
      <w:r w:rsidRPr="00B53BC4">
        <w:rPr>
          <w:rFonts w:ascii="Arial" w:eastAsia="黑体" w:hAnsi="黑体" w:hint="eastAsia"/>
          <w:b/>
          <w:bCs/>
          <w:color w:val="FF0000"/>
        </w:rPr>
        <w:t>。</w:t>
      </w:r>
    </w:p>
    <w:p w14:paraId="07D9DE87" w14:textId="518ADA72"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由题图可知，</w:t>
      </w:r>
      <w:r w:rsidR="00AE7D5D" w:rsidRPr="009504F1">
        <w:rPr>
          <w:rFonts w:ascii="Times New Roman" w:eastAsia="宋体" w:hAnsi="宋体"/>
          <w:b/>
          <w:bCs/>
          <w:i/>
          <w:color w:val="ABD8DA"/>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hint="eastAsia"/>
          <w:b/>
          <w:bCs/>
          <w:color w:val="FF0000"/>
        </w:rPr>
        <w:t>，绳子自由端移动的距离</w:t>
      </w:r>
      <w:r w:rsidR="00AE7D5D" w:rsidRPr="009504F1">
        <w:rPr>
          <w:rFonts w:ascii="Times New Roman" w:eastAsia="宋体" w:hAnsi="宋体"/>
          <w:b/>
          <w:bCs/>
          <w:i/>
          <w:color w:val="ABD8DA"/>
        </w:rPr>
        <w:t>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AE7D5D" w:rsidRPr="009504F1">
        <w:rPr>
          <w:rFonts w:ascii="Times New Roman" w:eastAsia="宋体" w:hAnsi="宋体"/>
          <w:b/>
          <w:bCs/>
          <w:i/>
          <w:color w:val="ABD8DA"/>
        </w:rPr>
        <w:t>s</w:t>
      </w:r>
      <w:r w:rsidR="00AE7D5D" w:rsidRPr="009504F1">
        <w:rPr>
          <w:rFonts w:ascii="Arial" w:eastAsia="黑体" w:hAnsi="黑体" w:hint="eastAsia"/>
          <w:b/>
          <w:bCs/>
          <w:color w:val="ABD8DA"/>
          <w:vertAlign w:val="subscript"/>
        </w:rPr>
        <w:t>物</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，拉力做的功</w:t>
      </w:r>
      <w:r w:rsidR="00AE7D5D" w:rsidRPr="009504F1">
        <w:rPr>
          <w:rFonts w:ascii="Times New Roman" w:eastAsia="宋体" w:hAnsi="宋体"/>
          <w:b/>
          <w:bCs/>
          <w:i/>
          <w:color w:val="ABD8DA"/>
        </w:rPr>
        <w:t>W</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80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，拉力</w:t>
      </w:r>
      <w:r w:rsidR="00AE7D5D" w:rsidRPr="009504F1">
        <w:rPr>
          <w:rFonts w:ascii="Times New Roman" w:eastAsia="宋体" w:hAnsi="宋体"/>
          <w:b/>
          <w:bCs/>
          <w:i/>
          <w:color w:val="ABD8DA"/>
        </w:rPr>
        <w:t>F</w:t>
      </w:r>
      <w:r w:rsidR="00AE7D5D" w:rsidRPr="00B53BC4">
        <w:rPr>
          <w:rFonts w:ascii="Arial" w:eastAsia="黑体" w:hAnsi="黑体" w:hint="eastAsia"/>
          <w:b/>
          <w:bCs/>
          <w:color w:val="FF0000"/>
        </w:rPr>
        <w:t>的功率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80 </m:t>
            </m:r>
            <m:r>
              <m:rPr>
                <m:nor/>
              </m:rPr>
              <w:rPr>
                <w:rFonts w:ascii="Times New Roman" w:eastAsia="宋体" w:hAnsi="宋体" w:cs="Times New Roman"/>
                <w:b/>
                <w:bCs/>
                <w:i/>
              </w:rPr>
              <m:t>J</m:t>
            </m:r>
          </m:num>
          <m:den>
            <m:r>
              <m:rPr>
                <m:nor/>
              </m:rPr>
              <w:rPr>
                <w:rFonts w:ascii="Times New Roman" w:eastAsia="宋体" w:hAnsi="宋体" w:cs="Times New Roman"/>
                <w:b/>
                <w:bCs/>
              </w:rPr>
              <m:t xml:space="preserve">10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8</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4C3A866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0350370" wp14:editId="6CD1C703">
            <wp:extent cx="360000" cy="108000"/>
            <wp:effectExtent l="0" t="0" r="0" b="0"/>
            <wp:docPr id="753" name="image7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1.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第十二讲　简单机械</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46CCAA70" wp14:editId="34B35757">
            <wp:extent cx="324000" cy="108000"/>
            <wp:effectExtent l="0" t="0" r="0" b="0"/>
            <wp:docPr id="754" name="image7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2.jpeg"/>
                    <pic:cNvPicPr/>
                  </pic:nvPicPr>
                  <pic:blipFill>
                    <a:blip r:embed="rId12"/>
                    <a:stretch>
                      <a:fillRect/>
                    </a:stretch>
                  </pic:blipFill>
                  <pic:spPr>
                    <a:xfrm>
                      <a:off x="0" y="0"/>
                      <a:ext cx="324000" cy="108000"/>
                    </a:xfrm>
                    <a:prstGeom prst="rect">
                      <a:avLst/>
                    </a:prstGeom>
                  </pic:spPr>
                </pic:pic>
              </a:graphicData>
            </a:graphic>
          </wp:inline>
        </w:drawing>
      </w:r>
    </w:p>
    <w:p w14:paraId="7C441C4C" w14:textId="77777777" w:rsidR="00AE7D5D" w:rsidRPr="009504F1" w:rsidRDefault="00E46BC1" w:rsidP="00AE7D5D">
      <w:pPr>
        <w:jc w:val="center"/>
        <w:rPr>
          <w:rFonts w:ascii="Times New Roman" w:eastAsia="宋体" w:hAnsi="宋体" w:hint="eastAsia"/>
          <w:b/>
          <w:bCs/>
        </w:rPr>
      </w:pPr>
      <w:r w:rsidRPr="009504F1">
        <w:rPr>
          <w:rFonts w:eastAsia="方正兰亭圆_GBK_粗" w:hint="eastAsia"/>
          <w:b/>
          <w:bCs/>
          <w:sz w:val="32"/>
          <w:szCs w:val="32"/>
        </w:rPr>
        <w:t>第</w:t>
      </w:r>
      <w:r w:rsidR="00AE7D5D" w:rsidRPr="009504F1">
        <w:rPr>
          <w:rFonts w:ascii="Times New Roman" w:eastAsia="宋体" w:hAnsi="宋体"/>
          <w:b/>
          <w:bCs/>
          <w:sz w:val="32"/>
          <w:szCs w:val="32"/>
        </w:rPr>
        <w:t>1</w:t>
      </w:r>
      <w:r w:rsidRPr="009504F1">
        <w:rPr>
          <w:rFonts w:eastAsia="方正兰亭圆_GBK_粗" w:hint="eastAsia"/>
          <w:b/>
          <w:bCs/>
          <w:sz w:val="32"/>
          <w:szCs w:val="32"/>
        </w:rPr>
        <w:t>课时</w:t>
      </w:r>
      <w:r w:rsidR="00AE7D5D" w:rsidRPr="009504F1">
        <w:rPr>
          <w:rFonts w:ascii="Times New Roman" w:eastAsia="宋体" w:hAnsi="宋体" w:hint="eastAsia"/>
          <w:b/>
          <w:bCs/>
          <w:sz w:val="32"/>
          <w:szCs w:val="32"/>
        </w:rPr>
        <w:t xml:space="preserve">　</w:t>
      </w:r>
      <w:r w:rsidRPr="009504F1">
        <w:rPr>
          <w:rFonts w:eastAsia="方正兰亭圆_GBK_粗" w:hint="eastAsia"/>
          <w:b/>
          <w:bCs/>
          <w:sz w:val="32"/>
          <w:szCs w:val="32"/>
        </w:rPr>
        <w:t>杠杆</w:t>
      </w:r>
      <w:r w:rsidR="00AE7D5D" w:rsidRPr="009504F1">
        <w:rPr>
          <w:rFonts w:ascii="Times New Roman" w:eastAsia="宋体" w:hAnsi="宋体" w:hint="eastAsia"/>
          <w:b/>
          <w:bCs/>
          <w:sz w:val="32"/>
          <w:szCs w:val="32"/>
        </w:rPr>
        <w:t xml:space="preserve">　</w:t>
      </w:r>
      <w:r w:rsidRPr="009504F1">
        <w:rPr>
          <w:rFonts w:eastAsia="方正兰亭圆_GBK_粗" w:hint="eastAsia"/>
          <w:b/>
          <w:bCs/>
          <w:sz w:val="32"/>
          <w:szCs w:val="32"/>
        </w:rPr>
        <w:t>滑轮</w:t>
      </w:r>
      <w:r w:rsidR="00AE7D5D" w:rsidRPr="009504F1">
        <w:rPr>
          <w:rFonts w:ascii="Times New Roman" w:eastAsia="宋体" w:hAnsi="宋体" w:hint="eastAsia"/>
          <w:b/>
          <w:bCs/>
          <w:sz w:val="32"/>
          <w:szCs w:val="32"/>
        </w:rPr>
        <w:t xml:space="preserve">　</w:t>
      </w:r>
      <w:r w:rsidRPr="009504F1">
        <w:rPr>
          <w:rFonts w:eastAsia="方正兰亭圆_GBK_粗" w:hint="eastAsia"/>
          <w:b/>
          <w:bCs/>
          <w:sz w:val="32"/>
          <w:szCs w:val="32"/>
        </w:rPr>
        <w:t>滑轮组</w:t>
      </w:r>
    </w:p>
    <w:p w14:paraId="5BFE96D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F2A7779" wp14:editId="7B36591C">
            <wp:extent cx="2988000" cy="288000"/>
            <wp:effectExtent l="0" t="0" r="0" b="0"/>
            <wp:docPr id="755" name="image7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3.jpeg"/>
                    <pic:cNvPicPr/>
                  </pic:nvPicPr>
                  <pic:blipFill>
                    <a:blip r:embed="rId13"/>
                    <a:stretch>
                      <a:fillRect/>
                    </a:stretch>
                  </pic:blipFill>
                  <pic:spPr>
                    <a:xfrm>
                      <a:off x="0" y="0"/>
                      <a:ext cx="2988000" cy="288000"/>
                    </a:xfrm>
                    <a:prstGeom prst="rect">
                      <a:avLst/>
                    </a:prstGeom>
                  </pic:spPr>
                </pic:pic>
              </a:graphicData>
            </a:graphic>
          </wp:inline>
        </w:drawing>
      </w:r>
    </w:p>
    <w:p w14:paraId="50EE242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F05868C" wp14:editId="4207A0F8">
            <wp:extent cx="180000" cy="1404000"/>
            <wp:effectExtent l="0" t="0" r="0" b="0"/>
            <wp:docPr id="756" name="image744.jpeg" descr="source:si_idp371933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4.jpeg"/>
                    <pic:cNvPicPr/>
                  </pic:nvPicPr>
                  <pic:blipFill>
                    <a:blip r:embed="rId441"/>
                    <a:stretch>
                      <a:fillRect/>
                    </a:stretch>
                  </pic:blipFill>
                  <pic:spPr>
                    <a:xfrm>
                      <a:off x="0" y="0"/>
                      <a:ext cx="180000" cy="1404000"/>
                    </a:xfrm>
                    <a:prstGeom prst="rect">
                      <a:avLst/>
                    </a:prstGeom>
                  </pic:spPr>
                </pic:pic>
              </a:graphicData>
            </a:graphic>
          </wp:inline>
        </w:drawing>
      </w:r>
      <w:r w:rsidRPr="009504F1">
        <w:rPr>
          <w:rFonts w:ascii="Times New Roman" w:eastAsia="宋体" w:hAnsi="宋体"/>
          <w:b/>
          <w:bCs/>
          <w:noProof/>
        </w:rPr>
        <w:drawing>
          <wp:inline distT="0" distB="0" distL="0" distR="0" wp14:anchorId="39B72A87" wp14:editId="42E74E1E">
            <wp:extent cx="180000" cy="360000"/>
            <wp:effectExtent l="0" t="0" r="0" b="0"/>
            <wp:docPr id="757" name="image745.jpeg" descr="source:si_idp371941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5.jpeg"/>
                    <pic:cNvPicPr/>
                  </pic:nvPicPr>
                  <pic:blipFill>
                    <a:blip r:embed="rId442"/>
                    <a:stretch>
                      <a:fillRect/>
                    </a:stretch>
                  </pic:blipFill>
                  <pic:spPr>
                    <a:xfrm>
                      <a:off x="0" y="0"/>
                      <a:ext cx="180000" cy="360000"/>
                    </a:xfrm>
                    <a:prstGeom prst="rect">
                      <a:avLst/>
                    </a:prstGeom>
                  </pic:spPr>
                </pic:pic>
              </a:graphicData>
            </a:graphic>
          </wp:inline>
        </w:drawing>
      </w:r>
      <w:r w:rsidRPr="009504F1">
        <w:rPr>
          <w:rFonts w:ascii="Times New Roman" w:eastAsia="宋体" w:hAnsi="宋体"/>
          <w:b/>
          <w:bCs/>
          <w:noProof/>
        </w:rPr>
        <w:drawing>
          <wp:inline distT="0" distB="0" distL="0" distR="0" wp14:anchorId="3EAC9CE8" wp14:editId="7F0C391C">
            <wp:extent cx="6192000" cy="1404000"/>
            <wp:effectExtent l="0" t="0" r="0" b="0"/>
            <wp:docPr id="758" name="image746.jpeg" descr="source:si_idp371941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6.jpeg"/>
                    <pic:cNvPicPr/>
                  </pic:nvPicPr>
                  <pic:blipFill>
                    <a:blip r:embed="rId443"/>
                    <a:stretch>
                      <a:fillRect/>
                    </a:stretch>
                  </pic:blipFill>
                  <pic:spPr>
                    <a:xfrm>
                      <a:off x="0" y="0"/>
                      <a:ext cx="6192000" cy="1404000"/>
                    </a:xfrm>
                    <a:prstGeom prst="rect">
                      <a:avLst/>
                    </a:prstGeom>
                  </pic:spPr>
                </pic:pic>
              </a:graphicData>
            </a:graphic>
          </wp:inline>
        </w:drawing>
      </w:r>
      <w:r w:rsidRPr="009504F1">
        <w:rPr>
          <w:rFonts w:ascii="Times New Roman" w:eastAsia="宋体" w:hAnsi="宋体"/>
          <w:b/>
          <w:bCs/>
        </w:rPr>
        <w:br/>
      </w:r>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12F7D64B" wp14:editId="48E4BD1C">
            <wp:extent cx="180000" cy="648000"/>
            <wp:effectExtent l="0" t="0" r="0" b="0"/>
            <wp:docPr id="759" name="image747.jpeg" descr="source:si_idp371952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7.jpeg"/>
                    <pic:cNvPicPr/>
                  </pic:nvPicPr>
                  <pic:blipFill>
                    <a:blip r:embed="rId444"/>
                    <a:stretch>
                      <a:fillRect/>
                    </a:stretch>
                  </pic:blipFill>
                  <pic:spPr>
                    <a:xfrm>
                      <a:off x="0" y="0"/>
                      <a:ext cx="180000" cy="648000"/>
                    </a:xfrm>
                    <a:prstGeom prst="rect">
                      <a:avLst/>
                    </a:prstGeom>
                  </pic:spPr>
                </pic:pic>
              </a:graphicData>
            </a:graphic>
          </wp:inline>
        </w:drawing>
      </w:r>
      <m:oMath>
        <m:d>
          <m:dPr>
            <m:begChr m:val="{"/>
            <m:endChr m:val=""/>
            <m:ctrlPr>
              <w:rPr>
                <w:rFonts w:ascii="Cambria Math" w:eastAsia="宋体" w:hAnsi="Cambria Math" w:cs="Times New Roman"/>
                <w:b/>
                <w:bCs/>
              </w:rPr>
            </m:ctrlPr>
          </m:dPr>
          <m:e/>
        </m:d>
      </m:oMath>
      <w:r w:rsidR="00E46BC1" w:rsidRPr="009504F1">
        <w:rPr>
          <w:rFonts w:ascii="Calibri" w:eastAsia="Calibri" w:hAnsi="Calibri" w:cs="Calibri" w:hint="eastAsia"/>
          <w:b/>
          <w:bCs/>
        </w:rPr>
        <w:t>􁀅􁀆</w:t>
      </w:r>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0A37A80D" wp14:editId="1436BC23">
            <wp:extent cx="180000" cy="648000"/>
            <wp:effectExtent l="0" t="0" r="0" b="0"/>
            <wp:docPr id="760" name="image748.jpeg" descr="source:si_idp371963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8.jpeg"/>
                    <pic:cNvPicPr/>
                  </pic:nvPicPr>
                  <pic:blipFill>
                    <a:blip r:embed="rId445"/>
                    <a:stretch>
                      <a:fillRect/>
                    </a:stretch>
                  </pic:blipFill>
                  <pic:spPr>
                    <a:xfrm>
                      <a:off x="0" y="0"/>
                      <a:ext cx="180000" cy="648000"/>
                    </a:xfrm>
                    <a:prstGeom prst="rect">
                      <a:avLst/>
                    </a:prstGeom>
                  </pic:spPr>
                </pic:pic>
              </a:graphicData>
            </a:graphic>
          </wp:inline>
        </w:drawing>
      </w:r>
      <w:r w:rsidRPr="009504F1">
        <w:rPr>
          <w:rFonts w:ascii="Times New Roman" w:eastAsia="宋体" w:hAnsi="宋体"/>
          <w:b/>
          <w:bCs/>
          <w:noProof/>
        </w:rPr>
        <w:drawing>
          <wp:inline distT="0" distB="0" distL="0" distR="0" wp14:anchorId="12DC5426" wp14:editId="2994E995">
            <wp:extent cx="6156000" cy="2124000"/>
            <wp:effectExtent l="0" t="0" r="0" b="0"/>
            <wp:docPr id="761" name="image749.jpeg" descr="source:si_idp371976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9.jpeg"/>
                    <pic:cNvPicPr/>
                  </pic:nvPicPr>
                  <pic:blipFill>
                    <a:blip r:embed="rId446"/>
                    <a:stretch>
                      <a:fillRect/>
                    </a:stretch>
                  </pic:blipFill>
                  <pic:spPr>
                    <a:xfrm>
                      <a:off x="0" y="0"/>
                      <a:ext cx="6156000" cy="2124000"/>
                    </a:xfrm>
                    <a:prstGeom prst="rect">
                      <a:avLst/>
                    </a:prstGeom>
                  </pic:spPr>
                </pic:pic>
              </a:graphicData>
            </a:graphic>
          </wp:inline>
        </w:drawing>
      </w:r>
      <w:r w:rsidRPr="009504F1">
        <w:rPr>
          <w:rFonts w:ascii="Times New Roman" w:eastAsia="宋体" w:hAnsi="宋体" w:hint="eastAsia"/>
          <w:b/>
          <w:bCs/>
        </w:rPr>
        <w:br w:type="page"/>
      </w:r>
    </w:p>
    <w:p w14:paraId="5AEDC8C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50D1C04F" wp14:editId="19CB85F8">
            <wp:extent cx="2988000" cy="252000"/>
            <wp:effectExtent l="0" t="0" r="0" b="0"/>
            <wp:docPr id="762" name="image7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0.jpeg"/>
                    <pic:cNvPicPr/>
                  </pic:nvPicPr>
                  <pic:blipFill>
                    <a:blip r:embed="rId15"/>
                    <a:stretch>
                      <a:fillRect/>
                    </a:stretch>
                  </pic:blipFill>
                  <pic:spPr>
                    <a:xfrm>
                      <a:off x="0" y="0"/>
                      <a:ext cx="2988000" cy="252000"/>
                    </a:xfrm>
                    <a:prstGeom prst="rect">
                      <a:avLst/>
                    </a:prstGeom>
                  </pic:spPr>
                </pic:pic>
              </a:graphicData>
            </a:graphic>
          </wp:inline>
        </w:drawing>
      </w:r>
    </w:p>
    <w:p w14:paraId="6F3C679C"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7B5FCC65" w14:textId="1B637F86"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长沙</w:t>
      </w:r>
      <w:r w:rsidR="00B53BC4" w:rsidRPr="00B53BC4">
        <w:rPr>
          <w:rFonts w:ascii="Times New Roman" w:eastAsia="楷体" w:hAnsi="Times New Roman" w:hint="eastAsia"/>
          <w:b/>
          <w:bCs/>
        </w:rPr>
        <w:t>)</w:t>
      </w:r>
      <w:r w:rsidRPr="009504F1">
        <w:rPr>
          <w:rFonts w:ascii="Times New Roman" w:eastAsia="宋体" w:hAnsi="宋体" w:hint="eastAsia"/>
          <w:b/>
          <w:bCs/>
        </w:rPr>
        <w:t>下列属于费力杠杆的是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2531414B"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6DA2A4CC" w14:textId="0AC29890"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FDF4AD2" wp14:editId="244617F5">
            <wp:extent cx="612000" cy="396000"/>
            <wp:effectExtent l="0" t="0" r="0" b="0"/>
            <wp:docPr id="763" name="image7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1.jpeg"/>
                    <pic:cNvPicPr/>
                  </pic:nvPicPr>
                  <pic:blipFill>
                    <a:blip r:embed="rId447"/>
                    <a:stretch>
                      <a:fillRect/>
                    </a:stretch>
                  </pic:blipFill>
                  <pic:spPr>
                    <a:xfrm>
                      <a:off x="0" y="0"/>
                      <a:ext cx="612000" cy="396000"/>
                    </a:xfrm>
                    <a:prstGeom prst="rect">
                      <a:avLst/>
                    </a:prstGeom>
                  </pic:spPr>
                </pic:pic>
              </a:graphicData>
            </a:graphic>
          </wp:inline>
        </w:drawing>
      </w: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钢丝钳</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3011D84A" wp14:editId="37A350E5">
            <wp:extent cx="540000" cy="468000"/>
            <wp:effectExtent l="0" t="0" r="0" b="0"/>
            <wp:docPr id="764" name="image7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2.jpeg"/>
                    <pic:cNvPicPr/>
                  </pic:nvPicPr>
                  <pic:blipFill>
                    <a:blip r:embed="rId448"/>
                    <a:stretch>
                      <a:fillRect/>
                    </a:stretch>
                  </pic:blipFill>
                  <pic:spPr>
                    <a:xfrm>
                      <a:off x="0" y="0"/>
                      <a:ext cx="540000" cy="468000"/>
                    </a:xfrm>
                    <a:prstGeom prst="rect">
                      <a:avLst/>
                    </a:prstGeom>
                  </pic:spPr>
                </pic:pic>
              </a:graphicData>
            </a:graphic>
          </wp:inline>
        </w:drawing>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独轮车</w:t>
      </w:r>
    </w:p>
    <w:p w14:paraId="13991C0D" w14:textId="07C20A40"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F633C02" wp14:editId="6D01D1E5">
            <wp:extent cx="684000" cy="432000"/>
            <wp:effectExtent l="0" t="0" r="0" b="0"/>
            <wp:docPr id="765" name="image7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3.jpeg"/>
                    <pic:cNvPicPr/>
                  </pic:nvPicPr>
                  <pic:blipFill>
                    <a:blip r:embed="rId449"/>
                    <a:stretch>
                      <a:fillRect/>
                    </a:stretch>
                  </pic:blipFill>
                  <pic:spPr>
                    <a:xfrm>
                      <a:off x="0" y="0"/>
                      <a:ext cx="684000" cy="432000"/>
                    </a:xfrm>
                    <a:prstGeom prst="rect">
                      <a:avLst/>
                    </a:prstGeom>
                  </pic:spPr>
                </pic:pic>
              </a:graphicData>
            </a:graphic>
          </wp:inline>
        </w:drawing>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船桨</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79DE2EBB" wp14:editId="5BB3B58A">
            <wp:extent cx="720000" cy="504000"/>
            <wp:effectExtent l="0" t="0" r="0" b="0"/>
            <wp:docPr id="766" name="image7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4.jpeg"/>
                    <pic:cNvPicPr/>
                  </pic:nvPicPr>
                  <pic:blipFill>
                    <a:blip r:embed="rId450"/>
                    <a:stretch>
                      <a:fillRect/>
                    </a:stretch>
                  </pic:blipFill>
                  <pic:spPr>
                    <a:xfrm>
                      <a:off x="0" y="0"/>
                      <a:ext cx="720000" cy="504000"/>
                    </a:xfrm>
                    <a:prstGeom prst="rect">
                      <a:avLst/>
                    </a:prstGeom>
                  </pic:spPr>
                </pic:pic>
              </a:graphicData>
            </a:graphic>
          </wp:inline>
        </w:drawing>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托盘夭平</w:t>
      </w:r>
    </w:p>
    <w:p w14:paraId="73D5CE99"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钢丝钳在使用过程中，动力臂大于阻力臂，是省力杠杆，故</w:t>
      </w:r>
      <w:r w:rsidRPr="009504F1">
        <w:rPr>
          <w:rFonts w:ascii="Times New Roman" w:eastAsia="宋体" w:hAnsi="宋体"/>
          <w:b/>
          <w:bCs/>
        </w:rPr>
        <w:t>A</w:t>
      </w:r>
      <w:r w:rsidRPr="009504F1">
        <w:rPr>
          <w:rFonts w:ascii="Times New Roman" w:eastAsia="仿宋" w:hAnsi="仿宋" w:hint="eastAsia"/>
          <w:b/>
          <w:bCs/>
        </w:rPr>
        <w:t>不符合题意；独轮车在使用过程中，动力臂大于阻力臂，是省力杠杆，故</w:t>
      </w:r>
      <w:r w:rsidRPr="009504F1">
        <w:rPr>
          <w:rFonts w:ascii="Times New Roman" w:eastAsia="宋体" w:hAnsi="宋体"/>
          <w:b/>
          <w:bCs/>
        </w:rPr>
        <w:t>B</w:t>
      </w:r>
      <w:r w:rsidRPr="009504F1">
        <w:rPr>
          <w:rFonts w:ascii="Times New Roman" w:eastAsia="仿宋" w:hAnsi="仿宋" w:hint="eastAsia"/>
          <w:b/>
          <w:bCs/>
        </w:rPr>
        <w:t>不符合题意；船桨在使用过程中，动力臂小于阻力臂，是费力杠杆，故</w:t>
      </w:r>
      <w:r w:rsidRPr="009504F1">
        <w:rPr>
          <w:rFonts w:ascii="Times New Roman" w:eastAsia="宋体" w:hAnsi="宋体"/>
          <w:b/>
          <w:bCs/>
        </w:rPr>
        <w:t>C</w:t>
      </w:r>
      <w:r w:rsidRPr="009504F1">
        <w:rPr>
          <w:rFonts w:ascii="Times New Roman" w:eastAsia="仿宋" w:hAnsi="仿宋" w:hint="eastAsia"/>
          <w:b/>
          <w:bCs/>
        </w:rPr>
        <w:t>符合题意；托盘天平使用过程中，动力臂等于阻力臂，是等臂杠杆，故</w:t>
      </w:r>
      <w:r w:rsidRPr="009504F1">
        <w:rPr>
          <w:rFonts w:ascii="Times New Roman" w:eastAsia="宋体" w:hAnsi="宋体"/>
          <w:b/>
          <w:bCs/>
        </w:rPr>
        <w:t>D</w:t>
      </w:r>
      <w:r w:rsidRPr="009504F1">
        <w:rPr>
          <w:rFonts w:ascii="Times New Roman" w:eastAsia="仿宋" w:hAnsi="仿宋" w:hint="eastAsia"/>
          <w:b/>
          <w:bCs/>
        </w:rPr>
        <w:t>不符合题意。</w:t>
      </w:r>
    </w:p>
    <w:p w14:paraId="6C63C668"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4ABF6351" w14:textId="1897FB1E"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合肥三模</w:t>
      </w:r>
      <w:r w:rsidR="00B53BC4" w:rsidRPr="00B53BC4">
        <w:rPr>
          <w:rFonts w:ascii="Times New Roman" w:eastAsia="楷体" w:hAnsi="Times New Roman" w:hint="eastAsia"/>
          <w:b/>
          <w:bCs/>
        </w:rPr>
        <w:t>)</w:t>
      </w:r>
      <w:r w:rsidRPr="009504F1">
        <w:rPr>
          <w:rFonts w:ascii="Times New Roman" w:eastAsia="宋体" w:hAnsi="宋体" w:hint="eastAsia"/>
          <w:b/>
          <w:bCs/>
        </w:rPr>
        <w:t>生活中的很多工具都能在物理学中找到模型。例如：拉杆式旅行箱可看成杠杆，如图所示。某人使得拉杆箱与水平面夹角为</w:t>
      </w:r>
      <w:r w:rsidRPr="009504F1">
        <w:rPr>
          <w:rFonts w:ascii="Times New Roman" w:eastAsia="宋体" w:hAnsi="宋体"/>
          <w:b/>
          <w:bCs/>
        </w:rPr>
        <w:t>60</w:t>
      </w:r>
      <w:r w:rsidRPr="009504F1">
        <w:rPr>
          <w:rFonts w:ascii="Times New Roman" w:eastAsia="宋体" w:hAnsi="宋体"/>
          <w:b/>
          <w:bCs/>
        </w:rPr>
        <w:t>°</w:t>
      </w:r>
      <w:r w:rsidRPr="009504F1">
        <w:rPr>
          <w:rFonts w:ascii="Times New Roman" w:eastAsia="宋体" w:hAnsi="宋体" w:hint="eastAsia"/>
          <w:b/>
          <w:bCs/>
        </w:rPr>
        <w:t>，将轮子视为支点，已知</w:t>
      </w:r>
      <w:r w:rsidRPr="009504F1">
        <w:rPr>
          <w:rFonts w:ascii="Times New Roman" w:eastAsia="宋体" w:hAnsi="宋体"/>
          <w:b/>
          <w:bCs/>
          <w:i/>
        </w:rPr>
        <w:t>OA</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 xml:space="preserve"> m</w:t>
      </w:r>
      <w:r w:rsidRPr="009504F1">
        <w:rPr>
          <w:rFonts w:ascii="Times New Roman" w:eastAsia="宋体" w:hAnsi="宋体" w:hint="eastAsia"/>
          <w:b/>
          <w:bCs/>
        </w:rPr>
        <w:t>，</w:t>
      </w:r>
      <w:r w:rsidRPr="009504F1">
        <w:rPr>
          <w:rFonts w:ascii="Times New Roman" w:eastAsia="宋体" w:hAnsi="宋体"/>
          <w:b/>
          <w:bCs/>
          <w:i/>
        </w:rPr>
        <w:t>OB</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m</w:t>
      </w:r>
      <w:r w:rsidRPr="009504F1">
        <w:rPr>
          <w:rFonts w:ascii="Times New Roman" w:eastAsia="宋体" w:hAnsi="宋体" w:hint="eastAsia"/>
          <w:b/>
          <w:bCs/>
        </w:rPr>
        <w:t>，箱重</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120 N</w:t>
      </w:r>
      <w:r w:rsidRPr="009504F1">
        <w:rPr>
          <w:rFonts w:ascii="Times New Roman" w:eastAsia="宋体" w:hAnsi="宋体" w:hint="eastAsia"/>
          <w:b/>
          <w:bCs/>
        </w:rPr>
        <w:t>，请计算使箱子在图示位置静止时，施加在端点</w:t>
      </w:r>
      <w:r w:rsidRPr="009504F1">
        <w:rPr>
          <w:rFonts w:ascii="Times New Roman" w:eastAsia="宋体" w:hAnsi="宋体"/>
          <w:b/>
          <w:bCs/>
          <w:i/>
        </w:rPr>
        <w:t>A</w:t>
      </w:r>
      <w:r w:rsidRPr="009504F1">
        <w:rPr>
          <w:rFonts w:ascii="Times New Roman" w:eastAsia="宋体" w:hAnsi="宋体" w:hint="eastAsia"/>
          <w:b/>
          <w:bCs/>
        </w:rPr>
        <w:t>竖直向上的力</w:t>
      </w:r>
      <w:r w:rsidRPr="009504F1">
        <w:rPr>
          <w:rFonts w:ascii="Times New Roman" w:eastAsia="宋体" w:hAnsi="宋体"/>
          <w:b/>
          <w:bCs/>
          <w:i/>
        </w:rPr>
        <w:t>F</w:t>
      </w:r>
      <w:r w:rsidR="00E95943" w:rsidRPr="00E95943">
        <w:rPr>
          <w:rFonts w:ascii="Times New Roman" w:eastAsia="宋体" w:hAnsi="宋体" w:hint="eastAsia"/>
          <w:bCs/>
        </w:rPr>
        <w:t>＝</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2B51E4A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84867D8" wp14:editId="2CC494D9">
            <wp:extent cx="1332000" cy="1260000"/>
            <wp:effectExtent l="0" t="0" r="0" b="0"/>
            <wp:docPr id="767" name="image7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5.jpeg"/>
                    <pic:cNvPicPr/>
                  </pic:nvPicPr>
                  <pic:blipFill>
                    <a:blip r:embed="rId451"/>
                    <a:stretch>
                      <a:fillRect/>
                    </a:stretch>
                  </pic:blipFill>
                  <pic:spPr>
                    <a:xfrm>
                      <a:off x="0" y="0"/>
                      <a:ext cx="1332000" cy="1260000"/>
                    </a:xfrm>
                    <a:prstGeom prst="rect">
                      <a:avLst/>
                    </a:prstGeom>
                  </pic:spPr>
                </pic:pic>
              </a:graphicData>
            </a:graphic>
          </wp:inline>
        </w:drawing>
      </w:r>
    </w:p>
    <w:p w14:paraId="7FBEC145" w14:textId="20423A09"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阻力</w:t>
      </w:r>
      <w:r w:rsidRPr="009504F1">
        <w:rPr>
          <w:rFonts w:ascii="Times New Roman" w:eastAsia="宋体" w:hAnsi="宋体"/>
          <w:b/>
          <w:bCs/>
          <w:i/>
        </w:rPr>
        <w:t>G</w:t>
      </w:r>
      <w:r w:rsidRPr="009504F1">
        <w:rPr>
          <w:rFonts w:ascii="Times New Roman" w:eastAsia="仿宋" w:hAnsi="仿宋" w:hint="eastAsia"/>
          <w:b/>
          <w:bCs/>
        </w:rPr>
        <w:t>的力臂是支点</w:t>
      </w:r>
      <w:r w:rsidRPr="009504F1">
        <w:rPr>
          <w:rFonts w:ascii="Times New Roman" w:eastAsia="宋体" w:hAnsi="宋体"/>
          <w:b/>
          <w:bCs/>
          <w:i/>
        </w:rPr>
        <w:t>O</w:t>
      </w:r>
      <w:r w:rsidRPr="009504F1">
        <w:rPr>
          <w:rFonts w:ascii="Times New Roman" w:eastAsia="仿宋" w:hAnsi="仿宋" w:hint="eastAsia"/>
          <w:b/>
          <w:bCs/>
        </w:rPr>
        <w:t>到阻力作用线的垂直距离即为</w:t>
      </w:r>
      <w:r w:rsidRPr="009504F1">
        <w:rPr>
          <w:rFonts w:ascii="Times New Roman" w:eastAsia="宋体" w:hAnsi="宋体"/>
          <w:b/>
          <w:bCs/>
          <w:i/>
        </w:rPr>
        <w:t>OB</w:t>
      </w:r>
      <w:r w:rsidRPr="009504F1">
        <w:rPr>
          <w:rFonts w:ascii="Times New Roman" w:eastAsia="仿宋" w:hAnsi="仿宋" w:hint="eastAsia"/>
          <w:b/>
          <w:bCs/>
        </w:rPr>
        <w:t>，动力</w:t>
      </w:r>
      <w:r w:rsidRPr="009504F1">
        <w:rPr>
          <w:rFonts w:ascii="Times New Roman" w:eastAsia="宋体" w:hAnsi="宋体"/>
          <w:b/>
          <w:bCs/>
          <w:i/>
        </w:rPr>
        <w:t>F</w:t>
      </w:r>
      <w:r w:rsidRPr="009504F1">
        <w:rPr>
          <w:rFonts w:ascii="Times New Roman" w:eastAsia="仿宋" w:hAnsi="仿宋" w:hint="eastAsia"/>
          <w:b/>
          <w:bCs/>
        </w:rPr>
        <w:t>的力臂是支点</w:t>
      </w:r>
      <w:r w:rsidRPr="009504F1">
        <w:rPr>
          <w:rFonts w:ascii="Times New Roman" w:eastAsia="宋体" w:hAnsi="宋体"/>
          <w:b/>
          <w:bCs/>
          <w:i/>
        </w:rPr>
        <w:t>O</w:t>
      </w:r>
      <w:r w:rsidRPr="009504F1">
        <w:rPr>
          <w:rFonts w:ascii="Times New Roman" w:eastAsia="仿宋" w:hAnsi="仿宋" w:hint="eastAsia"/>
          <w:b/>
          <w:bCs/>
        </w:rPr>
        <w:t>到动力</w:t>
      </w:r>
      <w:r w:rsidRPr="009504F1">
        <w:rPr>
          <w:rFonts w:ascii="Times New Roman" w:eastAsia="宋体" w:hAnsi="宋体"/>
          <w:b/>
          <w:bCs/>
          <w:i/>
        </w:rPr>
        <w:t>F</w:t>
      </w:r>
      <w:r w:rsidRPr="009504F1">
        <w:rPr>
          <w:rFonts w:ascii="Times New Roman" w:eastAsia="仿宋" w:hAnsi="仿宋" w:hint="eastAsia"/>
          <w:b/>
          <w:bCs/>
        </w:rPr>
        <w:t>作用线的垂直距离，由于</w:t>
      </w:r>
      <w:r w:rsidRPr="009504F1">
        <w:rPr>
          <w:rFonts w:ascii="Times New Roman" w:eastAsia="宋体" w:hAnsi="宋体"/>
          <w:b/>
          <w:bCs/>
          <w:i/>
        </w:rPr>
        <w:t>F</w:t>
      </w:r>
      <w:r w:rsidRPr="009504F1">
        <w:rPr>
          <w:rFonts w:ascii="Times New Roman" w:eastAsia="仿宋" w:hAnsi="仿宋" w:hint="eastAsia"/>
          <w:b/>
          <w:bCs/>
        </w:rPr>
        <w:t>是竖直向上的，动力臂为</w:t>
      </w:r>
      <w:r w:rsidRPr="009504F1">
        <w:rPr>
          <w:rFonts w:ascii="Times New Roman" w:eastAsia="宋体" w:hAnsi="宋体"/>
          <w:b/>
          <w:bCs/>
          <w:i/>
        </w:rPr>
        <w:t>OA</w:t>
      </w:r>
      <w:r w:rsidRPr="009504F1">
        <w:rPr>
          <w:rFonts w:ascii="Times New Roman" w:eastAsia="仿宋" w:hAnsi="仿宋" w:hint="eastAsia"/>
          <w:b/>
          <w:bCs/>
        </w:rPr>
        <w:t>的水平分量，拉杆箱与水平面夹角为</w:t>
      </w:r>
      <w:r w:rsidRPr="009504F1">
        <w:rPr>
          <w:rFonts w:ascii="Times New Roman" w:eastAsia="宋体" w:hAnsi="宋体"/>
          <w:b/>
          <w:bCs/>
        </w:rPr>
        <w:t>60</w:t>
      </w:r>
      <w:r w:rsidRPr="009504F1">
        <w:rPr>
          <w:rFonts w:ascii="Times New Roman" w:eastAsia="宋体" w:hAnsi="宋体"/>
          <w:b/>
          <w:bCs/>
        </w:rPr>
        <w:t>°</w:t>
      </w:r>
      <w:r w:rsidRPr="009504F1">
        <w:rPr>
          <w:rFonts w:ascii="Times New Roman" w:eastAsia="仿宋" w:hAnsi="仿宋" w:hint="eastAsia"/>
          <w:b/>
          <w:bCs/>
        </w:rPr>
        <w:t>，即</w:t>
      </w:r>
      <w:r w:rsidRPr="009504F1">
        <w:rPr>
          <w:rFonts w:ascii="Times New Roman" w:eastAsia="宋体" w:hAnsi="宋体"/>
          <w:b/>
          <w:bCs/>
          <w:i/>
        </w:rPr>
        <w:t>l</w:t>
      </w:r>
      <w:r w:rsidRPr="009504F1">
        <w:rPr>
          <w:rFonts w:ascii="Times New Roman" w:eastAsia="宋体" w:hAnsi="宋体"/>
          <w:b/>
          <w:bCs/>
          <w:i/>
          <w:vertAlign w:val="subscript"/>
        </w:rPr>
        <w:t>F</w:t>
      </w:r>
      <w:r w:rsidR="00E95943" w:rsidRPr="00E95943">
        <w:rPr>
          <w:rFonts w:ascii="Times New Roman" w:eastAsia="宋体" w:hAnsi="宋体" w:hint="eastAsia"/>
          <w:bCs/>
        </w:rPr>
        <w:t>＝</w:t>
      </w:r>
      <w:r w:rsidRPr="009504F1">
        <w:rPr>
          <w:rFonts w:ascii="Times New Roman" w:eastAsia="宋体" w:hAnsi="宋体"/>
          <w:b/>
          <w:bCs/>
          <w:i/>
        </w:rPr>
        <w:t>OA</w:t>
      </w:r>
      <w:r w:rsidR="00E95943" w:rsidRPr="00E95943">
        <w:rPr>
          <w:rFonts w:ascii="Times New Roman" w:eastAsia="宋体" w:hAnsi="Times New Roman" w:cs="Times New Roman" w:hint="eastAsia"/>
          <w:bCs/>
        </w:rPr>
        <w:t>×</w:t>
      </w:r>
      <w:r w:rsidRPr="009504F1">
        <w:rPr>
          <w:rFonts w:ascii="Times New Roman" w:eastAsia="宋体" w:hAnsi="宋体"/>
          <w:b/>
          <w:bCs/>
        </w:rPr>
        <w:t>cos</w:t>
      </w:r>
      <w:r w:rsidRPr="009504F1">
        <w:rPr>
          <w:rFonts w:ascii="Times New Roman" w:eastAsia="仿宋" w:hAnsi="仿宋"/>
          <w:b/>
          <w:bCs/>
        </w:rPr>
        <w:t xml:space="preserve"> </w:t>
      </w:r>
      <w:r w:rsidRPr="009504F1">
        <w:rPr>
          <w:rFonts w:ascii="Times New Roman" w:eastAsia="宋体" w:hAnsi="宋体"/>
          <w:b/>
          <w:bCs/>
        </w:rPr>
        <w:t>60</w:t>
      </w:r>
      <w:r w:rsidRPr="009504F1">
        <w:rPr>
          <w:rFonts w:ascii="Times New Roman" w:eastAsia="宋体" w:hAnsi="宋体"/>
          <w:b/>
          <w:bCs/>
        </w:rPr>
        <w:t>°</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仿宋" w:hAnsi="仿宋"/>
          <w:b/>
          <w:bCs/>
        </w:rPr>
        <w:t xml:space="preserve"> </w:t>
      </w:r>
      <w:r w:rsidRPr="009504F1">
        <w:rPr>
          <w:rFonts w:ascii="Times New Roman" w:eastAsia="宋体" w:hAnsi="宋体"/>
          <w:b/>
          <w:bCs/>
        </w:rPr>
        <w:t>m</w:t>
      </w:r>
      <w:r w:rsidR="00E95943" w:rsidRPr="00E95943">
        <w:rPr>
          <w:rFonts w:ascii="Times New Roman" w:eastAsia="宋体" w:hAnsi="Times New Roman" w:cs="Times New Roman"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m</w:t>
      </w:r>
      <w:r w:rsidRPr="009504F1">
        <w:rPr>
          <w:rFonts w:ascii="Times New Roman" w:eastAsia="仿宋" w:hAnsi="仿宋" w:hint="eastAsia"/>
          <w:b/>
          <w:bCs/>
        </w:rPr>
        <w:t>，根据杠杆平衡原理</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b/>
          <w:bCs/>
          <w:i/>
        </w:rPr>
        <w:t>l</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b/>
          <w:bCs/>
          <w:i/>
        </w:rPr>
        <w:t>l</w:t>
      </w:r>
      <w:r w:rsidRPr="009504F1">
        <w:rPr>
          <w:rFonts w:ascii="Times New Roman" w:eastAsia="宋体" w:hAnsi="宋体"/>
          <w:b/>
          <w:bCs/>
          <w:vertAlign w:val="subscript"/>
        </w:rPr>
        <w:t>2</w:t>
      </w:r>
      <w:r w:rsidRPr="009504F1">
        <w:rPr>
          <w:rFonts w:ascii="Times New Roman" w:eastAsia="仿宋" w:hAnsi="仿宋" w:hint="eastAsia"/>
          <w:b/>
          <w:bCs/>
        </w:rPr>
        <w:t>可得，</w:t>
      </w:r>
      <w:r w:rsidRPr="009504F1">
        <w:rPr>
          <w:rFonts w:ascii="Times New Roman" w:eastAsia="宋体" w:hAnsi="宋体"/>
          <w:b/>
          <w:bCs/>
          <w:i/>
        </w:rPr>
        <w:t>G</w:t>
      </w:r>
      <w:r w:rsidR="00E95943" w:rsidRPr="00E95943">
        <w:rPr>
          <w:rFonts w:ascii="Times New Roman" w:eastAsia="宋体" w:hAnsi="Times New Roman" w:cs="Times New Roman" w:hint="eastAsia"/>
          <w:bCs/>
        </w:rPr>
        <w:t>×</w:t>
      </w:r>
      <w:r w:rsidRPr="009504F1">
        <w:rPr>
          <w:rFonts w:ascii="Times New Roman" w:eastAsia="宋体" w:hAnsi="宋体"/>
          <w:b/>
          <w:bCs/>
          <w:i/>
        </w:rPr>
        <w:t>OB</w:t>
      </w:r>
      <w:r w:rsidR="00E95943" w:rsidRPr="00E95943">
        <w:rPr>
          <w:rFonts w:ascii="Times New Roman" w:eastAsia="宋体" w:hAnsi="宋体" w:hint="eastAsia"/>
          <w:bCs/>
        </w:rPr>
        <w:t>＝</w:t>
      </w:r>
      <w:r w:rsidRPr="009504F1">
        <w:rPr>
          <w:rFonts w:ascii="Times New Roman" w:eastAsia="宋体" w:hAnsi="宋体"/>
          <w:b/>
          <w:bCs/>
          <w:i/>
        </w:rPr>
        <w:t>F</w:t>
      </w:r>
      <w:r w:rsidR="00E95943" w:rsidRPr="00E95943">
        <w:rPr>
          <w:rFonts w:ascii="Times New Roman" w:eastAsia="宋体" w:hAnsi="Times New Roman" w:cs="Times New Roman" w:hint="eastAsia"/>
          <w:bCs/>
        </w:rPr>
        <w:t>×</w:t>
      </w:r>
      <w:r w:rsidRPr="009504F1">
        <w:rPr>
          <w:rFonts w:ascii="Times New Roman" w:eastAsia="宋体" w:hAnsi="宋体"/>
          <w:b/>
          <w:bCs/>
          <w:i/>
        </w:rPr>
        <w:t>l</w:t>
      </w:r>
      <w:r w:rsidRPr="009504F1">
        <w:rPr>
          <w:rFonts w:ascii="Times New Roman" w:eastAsia="宋体" w:hAnsi="宋体"/>
          <w:b/>
          <w:bCs/>
          <w:i/>
          <w:vertAlign w:val="subscript"/>
        </w:rPr>
        <w:t>F</w:t>
      </w:r>
      <w:r w:rsidRPr="009504F1">
        <w:rPr>
          <w:rFonts w:ascii="Times New Roman" w:eastAsia="仿宋" w:hAnsi="仿宋" w:hint="eastAsia"/>
          <w:b/>
          <w:bCs/>
        </w:rPr>
        <w:t>，即</w:t>
      </w:r>
      <w:r w:rsidRPr="009504F1">
        <w:rPr>
          <w:rFonts w:ascii="Times New Roman" w:eastAsia="宋体" w:hAnsi="宋体"/>
          <w:b/>
          <w:bCs/>
        </w:rPr>
        <w:t>120</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Times New Roman" w:cs="Times New Roman"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m</w:t>
      </w:r>
      <w:r w:rsidR="00E95943" w:rsidRPr="00E95943">
        <w:rPr>
          <w:rFonts w:ascii="Times New Roman" w:eastAsia="宋体" w:hAnsi="宋体" w:hint="eastAsia"/>
          <w:bCs/>
        </w:rPr>
        <w:t>＝</w:t>
      </w:r>
      <w:r w:rsidRPr="009504F1">
        <w:rPr>
          <w:rFonts w:ascii="Times New Roman" w:eastAsia="宋体" w:hAnsi="宋体"/>
          <w:b/>
          <w:bCs/>
          <w:i/>
        </w:rPr>
        <w:t>F</w:t>
      </w:r>
      <w:r w:rsidR="00E95943" w:rsidRPr="00E95943">
        <w:rPr>
          <w:rFonts w:ascii="Times New Roman" w:eastAsia="宋体" w:hAnsi="Times New Roman" w:cs="Times New Roman"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m</w:t>
      </w:r>
      <w:r w:rsidRPr="009504F1">
        <w:rPr>
          <w:rFonts w:ascii="Times New Roman" w:eastAsia="仿宋" w:hAnsi="仿宋" w:hint="eastAsia"/>
          <w:b/>
          <w:bCs/>
        </w:rPr>
        <w:t>，解得施加在端点</w:t>
      </w:r>
      <w:r w:rsidRPr="009504F1">
        <w:rPr>
          <w:rFonts w:ascii="Times New Roman" w:eastAsia="宋体" w:hAnsi="宋体"/>
          <w:b/>
          <w:bCs/>
          <w:i/>
        </w:rPr>
        <w:t>A</w:t>
      </w:r>
      <w:r w:rsidRPr="009504F1">
        <w:rPr>
          <w:rFonts w:ascii="Times New Roman" w:eastAsia="仿宋" w:hAnsi="仿宋" w:hint="eastAsia"/>
          <w:b/>
          <w:bCs/>
        </w:rPr>
        <w:t>竖直向上的力为</w:t>
      </w:r>
      <w:r w:rsidRPr="009504F1">
        <w:rPr>
          <w:rFonts w:ascii="Times New Roman" w:eastAsia="宋体" w:hAnsi="宋体"/>
          <w:b/>
          <w:bCs/>
        </w:rPr>
        <w:t>48</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w:t>
      </w:r>
    </w:p>
    <w:p w14:paraId="54098101"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48</w:t>
      </w:r>
    </w:p>
    <w:p w14:paraId="0BA6F6D5" w14:textId="7655B8B0"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德阳</w:t>
      </w:r>
      <w:r w:rsidR="00B53BC4" w:rsidRPr="00B53BC4">
        <w:rPr>
          <w:rFonts w:ascii="Times New Roman" w:eastAsia="楷体" w:hAnsi="Times New Roman" w:hint="eastAsia"/>
          <w:b/>
          <w:bCs/>
        </w:rPr>
        <w:t>)</w:t>
      </w:r>
      <w:r w:rsidRPr="009504F1">
        <w:rPr>
          <w:rFonts w:ascii="Times New Roman" w:eastAsia="宋体" w:hAnsi="宋体" w:hint="eastAsia"/>
          <w:b/>
          <w:bCs/>
        </w:rPr>
        <w:t>小王在体育课上做俯卧撑，若将他的身体看作为杠杆，脚尖作为支点</w:t>
      </w:r>
      <w:r w:rsidRPr="009504F1">
        <w:rPr>
          <w:rFonts w:ascii="Times New Roman" w:eastAsia="宋体" w:hAnsi="宋体"/>
          <w:b/>
          <w:bCs/>
          <w:i/>
        </w:rPr>
        <w:t>O</w:t>
      </w:r>
      <w:r w:rsidRPr="009504F1">
        <w:rPr>
          <w:rFonts w:ascii="Times New Roman" w:eastAsia="宋体" w:hAnsi="宋体" w:hint="eastAsia"/>
          <w:b/>
          <w:bCs/>
        </w:rPr>
        <w:t>，简化模型如图所示，</w:t>
      </w:r>
      <w:r w:rsidRPr="009504F1">
        <w:rPr>
          <w:rFonts w:ascii="Times New Roman" w:eastAsia="宋体" w:hAnsi="宋体"/>
          <w:b/>
          <w:bCs/>
          <w:i/>
        </w:rPr>
        <w:t>A</w:t>
      </w:r>
      <w:r w:rsidRPr="009504F1">
        <w:rPr>
          <w:rFonts w:ascii="Times New Roman" w:eastAsia="宋体" w:hAnsi="宋体" w:hint="eastAsia"/>
          <w:b/>
          <w:bCs/>
        </w:rPr>
        <w:t>点为重心，请画出重力示意图及</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hint="eastAsia"/>
          <w:b/>
          <w:bCs/>
        </w:rPr>
        <w:t>的力臂</w:t>
      </w:r>
      <w:r w:rsidRPr="009504F1">
        <w:rPr>
          <w:rFonts w:ascii="Times New Roman" w:eastAsia="宋体" w:hAnsi="宋体"/>
          <w:b/>
          <w:bCs/>
          <w:i/>
        </w:rPr>
        <w:t>L</w:t>
      </w:r>
      <w:r w:rsidRPr="009504F1">
        <w:rPr>
          <w:rFonts w:ascii="Times New Roman" w:eastAsia="宋体" w:hAnsi="宋体"/>
          <w:b/>
          <w:bCs/>
          <w:vertAlign w:val="subscript"/>
        </w:rPr>
        <w:t>1</w:t>
      </w:r>
      <w:r w:rsidRPr="009504F1">
        <w:rPr>
          <w:rFonts w:ascii="Times New Roman" w:eastAsia="宋体" w:hAnsi="宋体" w:hint="eastAsia"/>
          <w:b/>
          <w:bCs/>
        </w:rPr>
        <w:t>。</w:t>
      </w:r>
    </w:p>
    <w:p w14:paraId="1F57F95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C8F1856" wp14:editId="68A54400">
            <wp:extent cx="1224000" cy="756000"/>
            <wp:effectExtent l="0" t="0" r="0" b="0"/>
            <wp:docPr id="768" name="image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6.jpeg"/>
                    <pic:cNvPicPr/>
                  </pic:nvPicPr>
                  <pic:blipFill>
                    <a:blip r:embed="rId452"/>
                    <a:stretch>
                      <a:fillRect/>
                    </a:stretch>
                  </pic:blipFill>
                  <pic:spPr>
                    <a:xfrm>
                      <a:off x="0" y="0"/>
                      <a:ext cx="1224000" cy="756000"/>
                    </a:xfrm>
                    <a:prstGeom prst="rect">
                      <a:avLst/>
                    </a:prstGeom>
                  </pic:spPr>
                </pic:pic>
              </a:graphicData>
            </a:graphic>
          </wp:inline>
        </w:drawing>
      </w:r>
    </w:p>
    <w:p w14:paraId="0D051550"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人受到的重力是竖直向下的，人受重力的作用点在</w:t>
      </w:r>
      <w:r w:rsidRPr="009504F1">
        <w:rPr>
          <w:rFonts w:ascii="Times New Roman" w:eastAsia="宋体" w:hAnsi="宋体"/>
          <w:b/>
          <w:bCs/>
          <w:i/>
        </w:rPr>
        <w:t>A</w:t>
      </w:r>
      <w:r w:rsidRPr="009504F1">
        <w:rPr>
          <w:rFonts w:ascii="Times New Roman" w:eastAsia="仿宋" w:hAnsi="仿宋" w:hint="eastAsia"/>
          <w:b/>
          <w:bCs/>
        </w:rPr>
        <w:t>点，由此画出人所受重力的示意图；过支点</w:t>
      </w:r>
      <w:r w:rsidRPr="009504F1">
        <w:rPr>
          <w:rFonts w:ascii="Times New Roman" w:eastAsia="宋体" w:hAnsi="宋体"/>
          <w:b/>
          <w:bCs/>
          <w:i/>
        </w:rPr>
        <w:t>O</w:t>
      </w:r>
      <w:r w:rsidRPr="009504F1">
        <w:rPr>
          <w:rFonts w:ascii="Times New Roman" w:eastAsia="仿宋" w:hAnsi="仿宋" w:hint="eastAsia"/>
          <w:b/>
          <w:bCs/>
        </w:rPr>
        <w:t>向力</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仿宋" w:hAnsi="仿宋" w:hint="eastAsia"/>
          <w:b/>
          <w:bCs/>
        </w:rPr>
        <w:t>的作用线作垂线段，即为力</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仿宋" w:hAnsi="仿宋" w:hint="eastAsia"/>
          <w:b/>
          <w:bCs/>
        </w:rPr>
        <w:t>的力臂</w:t>
      </w:r>
      <w:r w:rsidRPr="009504F1">
        <w:rPr>
          <w:rFonts w:ascii="Times New Roman" w:eastAsia="宋体" w:hAnsi="宋体"/>
          <w:b/>
          <w:bCs/>
          <w:i/>
        </w:rPr>
        <w:t>L</w:t>
      </w:r>
      <w:r w:rsidRPr="009504F1">
        <w:rPr>
          <w:rFonts w:ascii="Times New Roman" w:eastAsia="宋体" w:hAnsi="宋体"/>
          <w:b/>
          <w:bCs/>
          <w:vertAlign w:val="subscript"/>
        </w:rPr>
        <w:t>1</w:t>
      </w:r>
      <w:r w:rsidRPr="009504F1">
        <w:rPr>
          <w:rFonts w:ascii="Times New Roman" w:eastAsia="仿宋" w:hAnsi="仿宋" w:hint="eastAsia"/>
          <w:b/>
          <w:bCs/>
        </w:rPr>
        <w:t>。</w:t>
      </w:r>
    </w:p>
    <w:p w14:paraId="170F52F7"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如图所示</w:t>
      </w:r>
    </w:p>
    <w:p w14:paraId="41EE8A5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72EAD03" wp14:editId="44B00CFA">
            <wp:extent cx="972000" cy="864000"/>
            <wp:effectExtent l="0" t="0" r="0" b="0"/>
            <wp:docPr id="769" name="image7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7.jpeg"/>
                    <pic:cNvPicPr/>
                  </pic:nvPicPr>
                  <pic:blipFill>
                    <a:blip r:embed="rId453"/>
                    <a:stretch>
                      <a:fillRect/>
                    </a:stretch>
                  </pic:blipFill>
                  <pic:spPr>
                    <a:xfrm>
                      <a:off x="0" y="0"/>
                      <a:ext cx="972000" cy="864000"/>
                    </a:xfrm>
                    <a:prstGeom prst="rect">
                      <a:avLst/>
                    </a:prstGeom>
                  </pic:spPr>
                </pic:pic>
              </a:graphicData>
            </a:graphic>
          </wp:inline>
        </w:drawing>
      </w:r>
    </w:p>
    <w:p w14:paraId="773E5025" w14:textId="62AA836D"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4</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眉山</w:t>
      </w:r>
      <w:r w:rsidR="00B53BC4" w:rsidRPr="00B53BC4">
        <w:rPr>
          <w:rFonts w:ascii="Times New Roman" w:eastAsia="楷体" w:hAnsi="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探究杠杆的平衡条件</w:t>
      </w:r>
      <w:r w:rsidRPr="009504F1">
        <w:rPr>
          <w:rFonts w:ascii="Times New Roman" w:eastAsia="宋体" w:hAnsi="Times New Roman" w:cs="Times New Roman" w:hint="eastAsia"/>
          <w:b/>
          <w:bCs/>
        </w:rPr>
        <w:t>”</w:t>
      </w:r>
      <w:r w:rsidRPr="009504F1">
        <w:rPr>
          <w:rFonts w:ascii="Times New Roman" w:eastAsia="宋体" w:hAnsi="宋体" w:hint="eastAsia"/>
          <w:b/>
          <w:bCs/>
        </w:rPr>
        <w:t>实验中，杠杆在水平位置平衡，如图所示。下列操作能使杠杆在水平位置保持平衡的是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2C95972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30EEB833" wp14:editId="511D4D26">
            <wp:extent cx="1404000" cy="864000"/>
            <wp:effectExtent l="0" t="0" r="0" b="0"/>
            <wp:docPr id="770" name="image7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8.jpeg"/>
                    <pic:cNvPicPr/>
                  </pic:nvPicPr>
                  <pic:blipFill>
                    <a:blip r:embed="rId454"/>
                    <a:stretch>
                      <a:fillRect/>
                    </a:stretch>
                  </pic:blipFill>
                  <pic:spPr>
                    <a:xfrm>
                      <a:off x="0" y="0"/>
                      <a:ext cx="1404000" cy="864000"/>
                    </a:xfrm>
                    <a:prstGeom prst="rect">
                      <a:avLst/>
                    </a:prstGeom>
                  </pic:spPr>
                </pic:pic>
              </a:graphicData>
            </a:graphic>
          </wp:inline>
        </w:drawing>
      </w:r>
    </w:p>
    <w:p w14:paraId="01D46274" w14:textId="0CFC251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同时将左右两侧的钩码取下一个</w:t>
      </w:r>
    </w:p>
    <w:p w14:paraId="4BD1A0DB" w14:textId="2E3CD825"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两处所挂的钩码交换位置</w:t>
      </w:r>
    </w:p>
    <w:p w14:paraId="4414CB8D" w14:textId="4A30BB4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将右侧钩码取下一个，左侧钩码向支点移动一格</w:t>
      </w:r>
    </w:p>
    <w:p w14:paraId="6CD1B078" w14:textId="5B32105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将左侧钩码向支点移动两格，右侧钩码向支点移动三格</w:t>
      </w:r>
    </w:p>
    <w:p w14:paraId="436BDA0A" w14:textId="0249D24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设每个钩码重为</w:t>
      </w:r>
      <w:r w:rsidRPr="009504F1">
        <w:rPr>
          <w:rFonts w:ascii="Times New Roman" w:eastAsia="宋体" w:hAnsi="宋体"/>
          <w:b/>
          <w:bCs/>
          <w:i/>
        </w:rPr>
        <w:t>G</w:t>
      </w:r>
      <w:r w:rsidRPr="009504F1">
        <w:rPr>
          <w:rFonts w:ascii="Times New Roman" w:eastAsia="仿宋" w:hAnsi="仿宋" w:hint="eastAsia"/>
          <w:b/>
          <w:bCs/>
        </w:rPr>
        <w:t>，杠杆上的每个小格长度为</w:t>
      </w:r>
      <w:r w:rsidRPr="009504F1">
        <w:rPr>
          <w:rFonts w:ascii="Times New Roman" w:eastAsia="宋体" w:hAnsi="宋体"/>
          <w:b/>
          <w:bCs/>
          <w:i/>
        </w:rPr>
        <w:t>L</w:t>
      </w:r>
      <w:r w:rsidRPr="009504F1">
        <w:rPr>
          <w:rFonts w:ascii="Times New Roman" w:eastAsia="仿宋" w:hAnsi="仿宋" w:hint="eastAsia"/>
          <w:b/>
          <w:bCs/>
        </w:rPr>
        <w:t>，当同时将左右两侧的钩码取下一个时，杠杆两侧力与力臂的乘积关系为</w:t>
      </w:r>
      <w:r w:rsidRPr="009504F1">
        <w:rPr>
          <w:rFonts w:ascii="Times New Roman" w:eastAsia="宋体" w:hAnsi="宋体"/>
          <w:b/>
          <w:bCs/>
        </w:rPr>
        <w:t>2</w:t>
      </w:r>
      <w:r w:rsidRPr="009504F1">
        <w:rPr>
          <w:rFonts w:ascii="Times New Roman" w:eastAsia="宋体" w:hAnsi="宋体"/>
          <w:b/>
          <w:bCs/>
          <w:i/>
        </w:rPr>
        <w:t>G</w:t>
      </w:r>
      <w:r w:rsidR="00E95943" w:rsidRPr="00E95943">
        <w:rPr>
          <w:rFonts w:ascii="Times New Roman" w:eastAsia="宋体" w:hAnsi="Times New Roman" w:cs="Times New Roman" w:hint="eastAsia"/>
          <w:bCs/>
        </w:rPr>
        <w:t>×</w:t>
      </w:r>
      <w:r w:rsidRPr="009504F1">
        <w:rPr>
          <w:rFonts w:ascii="Times New Roman" w:eastAsia="宋体" w:hAnsi="宋体"/>
          <w:b/>
          <w:bCs/>
        </w:rPr>
        <w:t>4</w:t>
      </w:r>
      <w:r w:rsidRPr="009504F1">
        <w:rPr>
          <w:rFonts w:ascii="Times New Roman" w:eastAsia="宋体" w:hAnsi="宋体"/>
          <w:b/>
          <w:bCs/>
          <w:i/>
        </w:rPr>
        <w:t>L</w:t>
      </w:r>
      <w:r w:rsidRPr="009504F1">
        <w:rPr>
          <w:rFonts w:ascii="Times New Roman" w:eastAsia="宋体" w:hAnsi="宋体"/>
          <w:b/>
          <w:bCs/>
        </w:rPr>
        <w:t>&gt;</w:t>
      </w:r>
      <w:r w:rsidRPr="009504F1">
        <w:rPr>
          <w:rFonts w:ascii="Times New Roman" w:eastAsia="宋体" w:hAnsi="宋体"/>
          <w:b/>
          <w:bCs/>
          <w:i/>
        </w:rPr>
        <w:t>G</w:t>
      </w:r>
      <w:r w:rsidR="00E95943" w:rsidRPr="00E95943">
        <w:rPr>
          <w:rFonts w:ascii="Times New Roman" w:eastAsia="宋体" w:hAnsi="Times New Roman" w:cs="Times New Roman" w:hint="eastAsia"/>
          <w:bCs/>
        </w:rPr>
        <w:t>×</w:t>
      </w:r>
      <w:r w:rsidRPr="009504F1">
        <w:rPr>
          <w:rFonts w:ascii="Times New Roman" w:eastAsia="宋体" w:hAnsi="宋体"/>
          <w:b/>
          <w:bCs/>
        </w:rPr>
        <w:t>6</w:t>
      </w:r>
      <w:r w:rsidRPr="009504F1">
        <w:rPr>
          <w:rFonts w:ascii="Times New Roman" w:eastAsia="宋体" w:hAnsi="宋体"/>
          <w:b/>
          <w:bCs/>
          <w:i/>
        </w:rPr>
        <w:t>L</w:t>
      </w:r>
      <w:r w:rsidRPr="009504F1">
        <w:rPr>
          <w:rFonts w:ascii="Times New Roman" w:eastAsia="仿宋" w:hAnsi="仿宋" w:hint="eastAsia"/>
          <w:b/>
          <w:bCs/>
        </w:rPr>
        <w:t>，不符合杠杆平衡条件，故</w:t>
      </w:r>
      <w:r w:rsidRPr="009504F1">
        <w:rPr>
          <w:rFonts w:ascii="Times New Roman" w:eastAsia="宋体" w:hAnsi="宋体"/>
          <w:b/>
          <w:bCs/>
        </w:rPr>
        <w:t>A</w:t>
      </w:r>
      <w:r w:rsidRPr="009504F1">
        <w:rPr>
          <w:rFonts w:ascii="Times New Roman" w:eastAsia="仿宋" w:hAnsi="仿宋" w:hint="eastAsia"/>
          <w:b/>
          <w:bCs/>
        </w:rPr>
        <w:t>不符合题意；当将</w:t>
      </w:r>
      <w:r w:rsidRPr="009504F1">
        <w:rPr>
          <w:rFonts w:ascii="Times New Roman" w:eastAsia="宋体" w:hAnsi="宋体"/>
          <w:b/>
          <w:bCs/>
          <w:i/>
        </w:rPr>
        <w:t>A</w:t>
      </w:r>
      <w:r w:rsidRPr="009504F1">
        <w:rPr>
          <w:rFonts w:ascii="Times New Roman" w:eastAsia="仿宋" w:hAnsi="仿宋" w:hint="eastAsia"/>
          <w:b/>
          <w:bCs/>
        </w:rPr>
        <w:t>、</w:t>
      </w:r>
      <w:r w:rsidRPr="009504F1">
        <w:rPr>
          <w:rFonts w:ascii="Times New Roman" w:eastAsia="宋体" w:hAnsi="宋体"/>
          <w:b/>
          <w:bCs/>
          <w:i/>
        </w:rPr>
        <w:t>B</w:t>
      </w:r>
      <w:r w:rsidRPr="009504F1">
        <w:rPr>
          <w:rFonts w:ascii="Times New Roman" w:eastAsia="仿宋" w:hAnsi="仿宋" w:hint="eastAsia"/>
          <w:b/>
          <w:bCs/>
        </w:rPr>
        <w:t>两处所挂的钩码交换位置时，杠杆两侧力与力臂的乘积关系为</w:t>
      </w:r>
      <w:r w:rsidRPr="009504F1">
        <w:rPr>
          <w:rFonts w:ascii="Times New Roman" w:eastAsia="宋体" w:hAnsi="宋体"/>
          <w:b/>
          <w:bCs/>
        </w:rPr>
        <w:t>2</w:t>
      </w:r>
      <w:r w:rsidRPr="009504F1">
        <w:rPr>
          <w:rFonts w:ascii="Times New Roman" w:eastAsia="宋体" w:hAnsi="宋体"/>
          <w:b/>
          <w:bCs/>
          <w:i/>
        </w:rPr>
        <w:t>G</w:t>
      </w:r>
      <w:r w:rsidR="00E95943" w:rsidRPr="00E95943">
        <w:rPr>
          <w:rFonts w:ascii="Times New Roman" w:eastAsia="宋体" w:hAnsi="Times New Roman" w:cs="Times New Roman" w:hint="eastAsia"/>
          <w:bCs/>
        </w:rPr>
        <w:t>×</w:t>
      </w:r>
      <w:r w:rsidRPr="009504F1">
        <w:rPr>
          <w:rFonts w:ascii="Times New Roman" w:eastAsia="宋体" w:hAnsi="宋体"/>
          <w:b/>
          <w:bCs/>
        </w:rPr>
        <w:t>4</w:t>
      </w:r>
      <w:r w:rsidRPr="009504F1">
        <w:rPr>
          <w:rFonts w:ascii="Times New Roman" w:eastAsia="宋体" w:hAnsi="宋体"/>
          <w:b/>
          <w:bCs/>
          <w:i/>
        </w:rPr>
        <w:t>L</w:t>
      </w:r>
      <w:r w:rsidRPr="009504F1">
        <w:rPr>
          <w:rFonts w:ascii="Times New Roman" w:eastAsia="宋体" w:hAnsi="宋体"/>
          <w:b/>
          <w:bCs/>
        </w:rPr>
        <w:t>&lt;3</w:t>
      </w:r>
      <w:r w:rsidRPr="009504F1">
        <w:rPr>
          <w:rFonts w:ascii="Times New Roman" w:eastAsia="宋体" w:hAnsi="宋体"/>
          <w:b/>
          <w:bCs/>
          <w:i/>
        </w:rPr>
        <w:t>G</w:t>
      </w:r>
      <w:r w:rsidR="00E95943" w:rsidRPr="00E95943">
        <w:rPr>
          <w:rFonts w:ascii="Times New Roman" w:eastAsia="宋体" w:hAnsi="Times New Roman" w:cs="Times New Roman" w:hint="eastAsia"/>
          <w:bCs/>
        </w:rPr>
        <w:t>×</w:t>
      </w:r>
      <w:r w:rsidRPr="009504F1">
        <w:rPr>
          <w:rFonts w:ascii="Times New Roman" w:eastAsia="宋体" w:hAnsi="宋体"/>
          <w:b/>
          <w:bCs/>
        </w:rPr>
        <w:t>6</w:t>
      </w:r>
      <w:r w:rsidRPr="009504F1">
        <w:rPr>
          <w:rFonts w:ascii="Times New Roman" w:eastAsia="宋体" w:hAnsi="宋体"/>
          <w:b/>
          <w:bCs/>
          <w:i/>
        </w:rPr>
        <w:t>L</w:t>
      </w:r>
      <w:r w:rsidRPr="009504F1">
        <w:rPr>
          <w:rFonts w:ascii="Times New Roman" w:eastAsia="仿宋" w:hAnsi="仿宋" w:hint="eastAsia"/>
          <w:b/>
          <w:bCs/>
        </w:rPr>
        <w:t>，不符合杠杆平衡条件，故</w:t>
      </w:r>
      <w:r w:rsidRPr="009504F1">
        <w:rPr>
          <w:rFonts w:ascii="Times New Roman" w:eastAsia="宋体" w:hAnsi="宋体"/>
          <w:b/>
          <w:bCs/>
        </w:rPr>
        <w:t>B</w:t>
      </w:r>
      <w:r w:rsidRPr="009504F1">
        <w:rPr>
          <w:rFonts w:ascii="Times New Roman" w:eastAsia="仿宋" w:hAnsi="仿宋" w:hint="eastAsia"/>
          <w:b/>
          <w:bCs/>
        </w:rPr>
        <w:t>不符合题意；将右侧钩码取下一个，左侧钩码向支点移动一格时，杠杆两侧力与力臂的乘积关系为</w:t>
      </w:r>
      <w:r w:rsidRPr="009504F1">
        <w:rPr>
          <w:rFonts w:ascii="Times New Roman" w:eastAsia="宋体" w:hAnsi="宋体"/>
          <w:b/>
          <w:bCs/>
        </w:rPr>
        <w:t>3</w:t>
      </w:r>
      <w:r w:rsidRPr="009504F1">
        <w:rPr>
          <w:rFonts w:ascii="Times New Roman" w:eastAsia="宋体" w:hAnsi="宋体"/>
          <w:b/>
          <w:bCs/>
          <w:i/>
        </w:rPr>
        <w:t>G</w:t>
      </w:r>
      <w:r w:rsidR="00E95943" w:rsidRPr="00E95943">
        <w:rPr>
          <w:rFonts w:ascii="Times New Roman" w:eastAsia="宋体" w:hAnsi="Times New Roman" w:cs="Times New Roman" w:hint="eastAsia"/>
          <w:bCs/>
        </w:rPr>
        <w:t>×</w:t>
      </w:r>
      <w:r w:rsidRPr="009504F1">
        <w:rPr>
          <w:rFonts w:ascii="Times New Roman" w:eastAsia="宋体" w:hAnsi="宋体"/>
          <w:b/>
          <w:bCs/>
        </w:rPr>
        <w:t>3</w:t>
      </w:r>
      <w:r w:rsidRPr="009504F1">
        <w:rPr>
          <w:rFonts w:ascii="Times New Roman" w:eastAsia="宋体" w:hAnsi="宋体"/>
          <w:b/>
          <w:bCs/>
          <w:i/>
        </w:rPr>
        <w:t>L</w:t>
      </w:r>
      <w:r w:rsidRPr="009504F1">
        <w:rPr>
          <w:rFonts w:ascii="Times New Roman" w:eastAsia="宋体" w:hAnsi="宋体"/>
          <w:b/>
          <w:bCs/>
        </w:rPr>
        <w:t>&gt;</w:t>
      </w:r>
      <w:r w:rsidRPr="009504F1">
        <w:rPr>
          <w:rFonts w:ascii="Times New Roman" w:eastAsia="宋体" w:hAnsi="宋体"/>
          <w:b/>
          <w:bCs/>
          <w:i/>
        </w:rPr>
        <w:t>G</w:t>
      </w:r>
      <w:r w:rsidR="00E95943" w:rsidRPr="00E95943">
        <w:rPr>
          <w:rFonts w:ascii="Times New Roman" w:eastAsia="宋体" w:hAnsi="Times New Roman" w:cs="Times New Roman" w:hint="eastAsia"/>
          <w:bCs/>
        </w:rPr>
        <w:t>×</w:t>
      </w:r>
      <w:r w:rsidRPr="009504F1">
        <w:rPr>
          <w:rFonts w:ascii="Times New Roman" w:eastAsia="宋体" w:hAnsi="宋体"/>
          <w:b/>
          <w:bCs/>
        </w:rPr>
        <w:t>6</w:t>
      </w:r>
      <w:r w:rsidRPr="009504F1">
        <w:rPr>
          <w:rFonts w:ascii="Times New Roman" w:eastAsia="宋体" w:hAnsi="宋体"/>
          <w:b/>
          <w:bCs/>
          <w:i/>
        </w:rPr>
        <w:t>L</w:t>
      </w:r>
      <w:r w:rsidRPr="009504F1">
        <w:rPr>
          <w:rFonts w:ascii="Times New Roman" w:eastAsia="仿宋" w:hAnsi="仿宋" w:hint="eastAsia"/>
          <w:b/>
          <w:bCs/>
        </w:rPr>
        <w:t>，不符合杠杆平衡条件，故</w:t>
      </w:r>
      <w:r w:rsidRPr="009504F1">
        <w:rPr>
          <w:rFonts w:ascii="Times New Roman" w:eastAsia="宋体" w:hAnsi="宋体"/>
          <w:b/>
          <w:bCs/>
        </w:rPr>
        <w:t>C</w:t>
      </w:r>
      <w:r w:rsidRPr="009504F1">
        <w:rPr>
          <w:rFonts w:ascii="Times New Roman" w:eastAsia="仿宋" w:hAnsi="仿宋" w:hint="eastAsia"/>
          <w:b/>
          <w:bCs/>
        </w:rPr>
        <w:t>不符合题意；将左侧钩码向支点移动两格，右侧钩码向支点移动三格时，杠杆两侧力与力臂的乘积关系为</w:t>
      </w:r>
      <w:r w:rsidRPr="009504F1">
        <w:rPr>
          <w:rFonts w:ascii="Times New Roman" w:eastAsia="宋体" w:hAnsi="宋体"/>
          <w:b/>
          <w:bCs/>
        </w:rPr>
        <w:t>3</w:t>
      </w:r>
      <w:r w:rsidRPr="009504F1">
        <w:rPr>
          <w:rFonts w:ascii="Times New Roman" w:eastAsia="宋体" w:hAnsi="宋体"/>
          <w:b/>
          <w:bCs/>
          <w:i/>
        </w:rPr>
        <w:t>G</w:t>
      </w:r>
      <w:r w:rsidR="00E95943" w:rsidRPr="00E95943">
        <w:rPr>
          <w:rFonts w:ascii="Times New Roman" w:eastAsia="宋体" w:hAnsi="Times New Roman" w:cs="Times New Roman" w:hint="eastAsia"/>
          <w:bCs/>
        </w:rPr>
        <w:t>×</w:t>
      </w:r>
      <w:r w:rsidRPr="009504F1">
        <w:rPr>
          <w:rFonts w:ascii="Times New Roman" w:eastAsia="宋体" w:hAnsi="宋体"/>
          <w:b/>
          <w:bCs/>
        </w:rPr>
        <w:t>2</w:t>
      </w:r>
      <w:r w:rsidRPr="009504F1">
        <w:rPr>
          <w:rFonts w:ascii="Times New Roman" w:eastAsia="宋体" w:hAnsi="宋体"/>
          <w:b/>
          <w:bCs/>
          <w:i/>
        </w:rPr>
        <w:t>L</w:t>
      </w:r>
      <w:r w:rsidR="00E95943" w:rsidRPr="00E95943">
        <w:rPr>
          <w:rFonts w:ascii="Times New Roman" w:eastAsia="宋体" w:hAnsi="宋体" w:hint="eastAsia"/>
          <w:bCs/>
        </w:rPr>
        <w:t>＝</w:t>
      </w:r>
      <w:r w:rsidRPr="009504F1">
        <w:rPr>
          <w:rFonts w:ascii="Times New Roman" w:eastAsia="宋体" w:hAnsi="宋体"/>
          <w:b/>
          <w:bCs/>
        </w:rPr>
        <w:t>2</w:t>
      </w:r>
      <w:r w:rsidRPr="009504F1">
        <w:rPr>
          <w:rFonts w:ascii="Times New Roman" w:eastAsia="宋体" w:hAnsi="宋体"/>
          <w:b/>
          <w:bCs/>
          <w:i/>
        </w:rPr>
        <w:t>G</w:t>
      </w:r>
      <w:r w:rsidR="00E95943" w:rsidRPr="00E95943">
        <w:rPr>
          <w:rFonts w:ascii="Times New Roman" w:eastAsia="宋体" w:hAnsi="Times New Roman" w:cs="Times New Roman" w:hint="eastAsia"/>
          <w:bCs/>
        </w:rPr>
        <w:t>×</w:t>
      </w:r>
      <w:r w:rsidRPr="009504F1">
        <w:rPr>
          <w:rFonts w:ascii="Times New Roman" w:eastAsia="宋体" w:hAnsi="宋体"/>
          <w:b/>
          <w:bCs/>
        </w:rPr>
        <w:t>3</w:t>
      </w:r>
      <w:r w:rsidRPr="009504F1">
        <w:rPr>
          <w:rFonts w:ascii="Times New Roman" w:eastAsia="宋体" w:hAnsi="宋体"/>
          <w:b/>
          <w:bCs/>
          <w:i/>
        </w:rPr>
        <w:t>L</w:t>
      </w:r>
      <w:r w:rsidRPr="009504F1">
        <w:rPr>
          <w:rFonts w:ascii="Times New Roman" w:eastAsia="仿宋" w:hAnsi="仿宋" w:hint="eastAsia"/>
          <w:b/>
          <w:bCs/>
        </w:rPr>
        <w:t>，符合杠杆平衡条件，故</w:t>
      </w:r>
      <w:r w:rsidRPr="009504F1">
        <w:rPr>
          <w:rFonts w:ascii="Times New Roman" w:eastAsia="宋体" w:hAnsi="宋体"/>
          <w:b/>
          <w:bCs/>
        </w:rPr>
        <w:t>D</w:t>
      </w:r>
      <w:r w:rsidRPr="009504F1">
        <w:rPr>
          <w:rFonts w:ascii="Times New Roman" w:eastAsia="仿宋" w:hAnsi="仿宋" w:hint="eastAsia"/>
          <w:b/>
          <w:bCs/>
        </w:rPr>
        <w:t>符合题意。</w:t>
      </w:r>
    </w:p>
    <w:p w14:paraId="1B988195"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44B003B3" w14:textId="0EFE7AAB"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5</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烟台</w:t>
      </w:r>
      <w:r w:rsidR="00B53BC4" w:rsidRPr="00B53BC4">
        <w:rPr>
          <w:rFonts w:ascii="Times New Roman" w:eastAsia="楷体" w:hAnsi="Times New Roman" w:hint="eastAsia"/>
          <w:b/>
          <w:bCs/>
        </w:rPr>
        <w:t>)</w:t>
      </w:r>
      <w:r w:rsidRPr="009504F1">
        <w:rPr>
          <w:rFonts w:ascii="Times New Roman" w:eastAsia="宋体" w:hAnsi="宋体" w:hint="eastAsia"/>
          <w:b/>
          <w:bCs/>
        </w:rPr>
        <w:t>为了响应国家体重管理年的号召，小明为家人制作了如图所示的简易拉力器，关于图中的滑轮分析正确的是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2F8ACA5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C2595BA" wp14:editId="78EDE220">
            <wp:extent cx="1044000" cy="756000"/>
            <wp:effectExtent l="0" t="0" r="0" b="0"/>
            <wp:docPr id="771" name="image7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9.jpeg"/>
                    <pic:cNvPicPr/>
                  </pic:nvPicPr>
                  <pic:blipFill>
                    <a:blip r:embed="rId455"/>
                    <a:stretch>
                      <a:fillRect/>
                    </a:stretch>
                  </pic:blipFill>
                  <pic:spPr>
                    <a:xfrm>
                      <a:off x="0" y="0"/>
                      <a:ext cx="1044000" cy="756000"/>
                    </a:xfrm>
                    <a:prstGeom prst="rect">
                      <a:avLst/>
                    </a:prstGeom>
                  </pic:spPr>
                </pic:pic>
              </a:graphicData>
            </a:graphic>
          </wp:inline>
        </w:drawing>
      </w:r>
    </w:p>
    <w:p w14:paraId="7A802232" w14:textId="261720B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是定滑轮，可以省力</w:t>
      </w:r>
    </w:p>
    <w:p w14:paraId="20ACCEC7" w14:textId="054CFE0E"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是动滑轮，可以省力</w:t>
      </w:r>
    </w:p>
    <w:p w14:paraId="20857073" w14:textId="5B9B47E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是定滑轮，可以改变力的方向</w:t>
      </w:r>
    </w:p>
    <w:p w14:paraId="3A37C28C" w14:textId="6ABBFF1D"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是动滑轮，可以改变力的方向</w:t>
      </w:r>
    </w:p>
    <w:p w14:paraId="082F3560"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在使用时，轴的位置固定不动的滑轮叫定滑轮。题图中的滑轮在使用时轴固定不动，为定滑轮，定滑轮不能省力，但是可以改变力的方向，动滑轮可以省力，但是不能改变力的方向，故</w:t>
      </w:r>
      <w:r w:rsidRPr="009504F1">
        <w:rPr>
          <w:rFonts w:ascii="Times New Roman" w:eastAsia="宋体" w:hAnsi="宋体"/>
          <w:b/>
          <w:bCs/>
        </w:rPr>
        <w:t>C</w:t>
      </w:r>
      <w:r w:rsidRPr="009504F1">
        <w:rPr>
          <w:rFonts w:ascii="Times New Roman" w:eastAsia="仿宋" w:hAnsi="仿宋" w:hint="eastAsia"/>
          <w:b/>
          <w:bCs/>
        </w:rPr>
        <w:t>正确。</w:t>
      </w:r>
    </w:p>
    <w:p w14:paraId="161F666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4DA8AF5F" w14:textId="2D05B135"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6</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池州阶段练习</w:t>
      </w:r>
      <w:r w:rsidR="00B53BC4" w:rsidRPr="00B53BC4">
        <w:rPr>
          <w:rFonts w:ascii="Times New Roman" w:eastAsia="楷体" w:hAnsi="Times New Roman" w:hint="eastAsia"/>
          <w:b/>
          <w:bCs/>
        </w:rPr>
        <w:t>)</w:t>
      </w:r>
      <w:r w:rsidRPr="009504F1">
        <w:rPr>
          <w:rFonts w:ascii="Times New Roman" w:eastAsia="宋体" w:hAnsi="宋体" w:hint="eastAsia"/>
          <w:b/>
          <w:bCs/>
        </w:rPr>
        <w:t>如图，物体</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的重分别为</w:t>
      </w:r>
      <w:r w:rsidRPr="009504F1">
        <w:rPr>
          <w:rFonts w:ascii="Times New Roman" w:eastAsia="宋体" w:hAnsi="宋体"/>
          <w:b/>
          <w:bCs/>
        </w:rPr>
        <w:t>50 N</w:t>
      </w:r>
      <w:r w:rsidRPr="009504F1">
        <w:rPr>
          <w:rFonts w:ascii="Times New Roman" w:eastAsia="宋体" w:hAnsi="宋体" w:hint="eastAsia"/>
          <w:b/>
          <w:bCs/>
        </w:rPr>
        <w:t>、</w:t>
      </w:r>
      <w:r w:rsidRPr="009504F1">
        <w:rPr>
          <w:rFonts w:ascii="Times New Roman" w:eastAsia="宋体" w:hAnsi="宋体"/>
          <w:b/>
          <w:bCs/>
        </w:rPr>
        <w:t>20 N</w:t>
      </w:r>
      <w:r w:rsidRPr="009504F1">
        <w:rPr>
          <w:rFonts w:ascii="Times New Roman" w:eastAsia="宋体" w:hAnsi="宋体" w:hint="eastAsia"/>
          <w:b/>
          <w:bCs/>
        </w:rPr>
        <w:t>，动滑轮重为</w:t>
      </w:r>
      <w:r w:rsidRPr="009504F1">
        <w:rPr>
          <w:rFonts w:ascii="Times New Roman" w:eastAsia="宋体" w:hAnsi="宋体"/>
          <w:b/>
          <w:bCs/>
        </w:rPr>
        <w:t>10 N</w:t>
      </w:r>
      <w:r w:rsidRPr="009504F1">
        <w:rPr>
          <w:rFonts w:ascii="Times New Roman" w:eastAsia="宋体" w:hAnsi="宋体" w:hint="eastAsia"/>
          <w:b/>
          <w:bCs/>
        </w:rPr>
        <w:t>，此时物体</w:t>
      </w:r>
      <w:r w:rsidRPr="009504F1">
        <w:rPr>
          <w:rFonts w:ascii="Times New Roman" w:eastAsia="宋体" w:hAnsi="宋体"/>
          <w:b/>
          <w:bCs/>
          <w:i/>
        </w:rPr>
        <w:t>A</w:t>
      </w:r>
      <w:r w:rsidRPr="009504F1">
        <w:rPr>
          <w:rFonts w:ascii="Times New Roman" w:eastAsia="宋体" w:hAnsi="宋体" w:hint="eastAsia"/>
          <w:b/>
          <w:bCs/>
        </w:rPr>
        <w:t>在水平面上向右以</w:t>
      </w:r>
      <w:r w:rsidRPr="009504F1">
        <w:rPr>
          <w:rFonts w:ascii="Times New Roman" w:eastAsia="宋体" w:hAnsi="宋体"/>
          <w:b/>
          <w:bCs/>
        </w:rPr>
        <w:t>1 m/s</w:t>
      </w:r>
      <w:r w:rsidRPr="009504F1">
        <w:rPr>
          <w:rFonts w:ascii="Times New Roman" w:eastAsia="宋体" w:hAnsi="宋体" w:hint="eastAsia"/>
          <w:b/>
          <w:bCs/>
        </w:rPr>
        <w:t>做匀速直线运动</w:t>
      </w:r>
      <w:r w:rsidR="00B53BC4" w:rsidRPr="00B53BC4">
        <w:rPr>
          <w:rFonts w:ascii="Times New Roman" w:eastAsia="楷体" w:hAnsi="Times New Roman" w:hint="eastAsia"/>
          <w:b/>
          <w:bCs/>
        </w:rPr>
        <w:t>(</w:t>
      </w:r>
      <w:r w:rsidRPr="009504F1">
        <w:rPr>
          <w:rFonts w:ascii="Times New Roman" w:eastAsia="楷体" w:hAnsi="楷体" w:hint="eastAsia"/>
          <w:b/>
          <w:bCs/>
        </w:rPr>
        <w:t>绳子和滑轮间的摩擦不计</w:t>
      </w:r>
      <w:r w:rsidR="00B53BC4" w:rsidRPr="00B53BC4">
        <w:rPr>
          <w:rFonts w:ascii="Times New Roman" w:eastAsia="楷体" w:hAnsi="Times New Roman" w:hint="eastAsia"/>
          <w:b/>
          <w:bCs/>
        </w:rPr>
        <w:t>)</w:t>
      </w:r>
      <w:r w:rsidRPr="009504F1">
        <w:rPr>
          <w:rFonts w:ascii="Times New Roman" w:eastAsia="宋体" w:hAnsi="宋体" w:hint="eastAsia"/>
          <w:b/>
          <w:bCs/>
        </w:rPr>
        <w:t>，则下列说法正确的是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5B5CB88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908D2A5" wp14:editId="4285E8DF">
            <wp:extent cx="1368000" cy="900000"/>
            <wp:effectExtent l="0" t="0" r="0" b="0"/>
            <wp:docPr id="772" name="image7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0.jpeg"/>
                    <pic:cNvPicPr/>
                  </pic:nvPicPr>
                  <pic:blipFill>
                    <a:blip r:embed="rId456"/>
                    <a:stretch>
                      <a:fillRect/>
                    </a:stretch>
                  </pic:blipFill>
                  <pic:spPr>
                    <a:xfrm>
                      <a:off x="0" y="0"/>
                      <a:ext cx="1368000" cy="900000"/>
                    </a:xfrm>
                    <a:prstGeom prst="rect">
                      <a:avLst/>
                    </a:prstGeom>
                  </pic:spPr>
                </pic:pic>
              </a:graphicData>
            </a:graphic>
          </wp:inline>
        </w:drawing>
      </w:r>
    </w:p>
    <w:p w14:paraId="0F21391E" w14:textId="2973F17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A</w:t>
      </w:r>
      <w:r w:rsidRPr="009504F1">
        <w:rPr>
          <w:rFonts w:ascii="Times New Roman" w:eastAsia="宋体" w:hAnsi="宋体" w:hint="eastAsia"/>
          <w:b/>
          <w:bCs/>
        </w:rPr>
        <w:t>物体所受摩擦力方向水平向左，大小为</w:t>
      </w:r>
      <w:r w:rsidRPr="009504F1">
        <w:rPr>
          <w:rFonts w:ascii="Times New Roman" w:eastAsia="宋体" w:hAnsi="宋体"/>
          <w:b/>
          <w:bCs/>
        </w:rPr>
        <w:t>10 N</w:t>
      </w:r>
    </w:p>
    <w:p w14:paraId="0898EE59" w14:textId="39028D0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i/>
        </w:rPr>
        <w:t>B</w:t>
      </w:r>
      <w:r w:rsidRPr="009504F1">
        <w:rPr>
          <w:rFonts w:ascii="Times New Roman" w:eastAsia="宋体" w:hAnsi="宋体" w:hint="eastAsia"/>
          <w:b/>
          <w:bCs/>
        </w:rPr>
        <w:t>物体下落速度为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m/s</w:t>
      </w:r>
    </w:p>
    <w:p w14:paraId="6DFC7384" w14:textId="1C7EBD18"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若用力</w:t>
      </w:r>
      <w:r w:rsidRPr="009504F1">
        <w:rPr>
          <w:rFonts w:ascii="Times New Roman" w:eastAsia="宋体" w:hAnsi="宋体"/>
          <w:b/>
          <w:bCs/>
          <w:i/>
        </w:rPr>
        <w:t>F</w:t>
      </w:r>
      <w:r w:rsidRPr="009504F1">
        <w:rPr>
          <w:rFonts w:ascii="Times New Roman" w:eastAsia="宋体" w:hAnsi="宋体" w:hint="eastAsia"/>
          <w:b/>
          <w:bCs/>
        </w:rPr>
        <w:t>向左拉物体</w:t>
      </w:r>
      <w:r w:rsidRPr="009504F1">
        <w:rPr>
          <w:rFonts w:ascii="Times New Roman" w:eastAsia="宋体" w:hAnsi="宋体"/>
          <w:b/>
          <w:bCs/>
          <w:i/>
        </w:rPr>
        <w:t>A</w:t>
      </w:r>
      <w:r w:rsidRPr="009504F1">
        <w:rPr>
          <w:rFonts w:ascii="Times New Roman" w:eastAsia="宋体" w:hAnsi="宋体" w:hint="eastAsia"/>
          <w:b/>
          <w:bCs/>
        </w:rPr>
        <w:t>，使</w:t>
      </w:r>
      <w:r w:rsidRPr="009504F1">
        <w:rPr>
          <w:rFonts w:ascii="Times New Roman" w:eastAsia="宋体" w:hAnsi="宋体"/>
          <w:b/>
          <w:bCs/>
          <w:i/>
        </w:rPr>
        <w:t>A</w:t>
      </w:r>
      <w:r w:rsidRPr="009504F1">
        <w:rPr>
          <w:rFonts w:ascii="Times New Roman" w:eastAsia="宋体" w:hAnsi="宋体" w:hint="eastAsia"/>
          <w:b/>
          <w:bCs/>
        </w:rPr>
        <w:t>向左做匀速直线运动，所需力的大小为</w:t>
      </w:r>
      <w:r w:rsidRPr="009504F1">
        <w:rPr>
          <w:rFonts w:ascii="Times New Roman" w:eastAsia="宋体" w:hAnsi="宋体"/>
          <w:b/>
          <w:bCs/>
        </w:rPr>
        <w:t>15 N</w:t>
      </w:r>
    </w:p>
    <w:p w14:paraId="08E88F16" w14:textId="1294F35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若用</w:t>
      </w:r>
      <w:r w:rsidRPr="009504F1">
        <w:rPr>
          <w:rFonts w:ascii="Times New Roman" w:eastAsia="宋体" w:hAnsi="宋体"/>
          <w:b/>
          <w:bCs/>
          <w:i/>
        </w:rPr>
        <w:t>F</w:t>
      </w:r>
      <w:r w:rsidR="00E95943" w:rsidRPr="00E95943">
        <w:rPr>
          <w:rFonts w:ascii="Times New Roman" w:eastAsia="宋体" w:hAnsi="宋体" w:hint="eastAsia"/>
          <w:bCs/>
        </w:rPr>
        <w:t>＝</w:t>
      </w:r>
      <w:r w:rsidRPr="009504F1">
        <w:rPr>
          <w:rFonts w:ascii="Times New Roman" w:eastAsia="宋体" w:hAnsi="宋体"/>
          <w:b/>
          <w:bCs/>
        </w:rPr>
        <w:t>15 N</w:t>
      </w:r>
      <w:r w:rsidRPr="009504F1">
        <w:rPr>
          <w:rFonts w:ascii="Times New Roman" w:eastAsia="宋体" w:hAnsi="宋体" w:hint="eastAsia"/>
          <w:b/>
          <w:bCs/>
        </w:rPr>
        <w:t>的力向左拉物体</w:t>
      </w:r>
      <w:r w:rsidRPr="009504F1">
        <w:rPr>
          <w:rFonts w:ascii="Times New Roman" w:eastAsia="宋体" w:hAnsi="宋体"/>
          <w:b/>
          <w:bCs/>
          <w:i/>
        </w:rPr>
        <w:t>A</w:t>
      </w:r>
      <w:r w:rsidRPr="009504F1">
        <w:rPr>
          <w:rFonts w:ascii="Times New Roman" w:eastAsia="宋体" w:hAnsi="宋体" w:hint="eastAsia"/>
          <w:b/>
          <w:bCs/>
        </w:rPr>
        <w:t>，可以使物体</w:t>
      </w:r>
      <w:r w:rsidRPr="009504F1">
        <w:rPr>
          <w:rFonts w:ascii="Times New Roman" w:eastAsia="宋体" w:hAnsi="宋体"/>
          <w:b/>
          <w:bCs/>
          <w:i/>
        </w:rPr>
        <w:t>A</w:t>
      </w:r>
      <w:r w:rsidRPr="009504F1">
        <w:rPr>
          <w:rFonts w:ascii="Times New Roman" w:eastAsia="宋体" w:hAnsi="宋体" w:hint="eastAsia"/>
          <w:b/>
          <w:bCs/>
        </w:rPr>
        <w:t>向左做加速直线运动</w:t>
      </w:r>
    </w:p>
    <w:p w14:paraId="5CC5E37B" w14:textId="74A89FE4"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由题图知，动滑轮组由</w:t>
      </w:r>
      <w:r w:rsidRPr="009504F1">
        <w:rPr>
          <w:rFonts w:ascii="Times New Roman" w:eastAsia="宋体" w:hAnsi="宋体"/>
          <w:b/>
          <w:bCs/>
        </w:rPr>
        <w:t>2</w:t>
      </w:r>
      <w:r w:rsidRPr="009504F1">
        <w:rPr>
          <w:rFonts w:ascii="Times New Roman" w:eastAsia="仿宋" w:hAnsi="仿宋" w:hint="eastAsia"/>
          <w:b/>
          <w:bCs/>
        </w:rPr>
        <w:t>段绳子承担物重，所以动滑轮绳子一端的拉力</w:t>
      </w:r>
      <w:r w:rsidRPr="009504F1">
        <w:rPr>
          <w:rFonts w:ascii="Times New Roman" w:eastAsia="宋体" w:hAnsi="宋体"/>
          <w:b/>
          <w:bCs/>
          <w:i/>
        </w:rPr>
        <w:t>F</w:t>
      </w:r>
      <w:r w:rsidRPr="009504F1">
        <w:rPr>
          <w:rFonts w:ascii="Times New Roman" w:eastAsia="仿宋" w:hAnsi="仿宋" w:hint="eastAsia"/>
          <w:b/>
          <w:bCs/>
          <w:vertAlign w:val="subscript"/>
        </w:rPr>
        <w:t>绳</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B53BC4" w:rsidRPr="00B53BC4">
        <w:rPr>
          <w:rFonts w:ascii="Times New Roman" w:eastAsia="仿宋" w:hAnsi="Times New Roman" w:hint="eastAsia"/>
          <w:b/>
          <w:bCs/>
        </w:rPr>
        <w:t>(</w:t>
      </w:r>
      <w:r w:rsidRPr="009504F1">
        <w:rPr>
          <w:rFonts w:ascii="Times New Roman" w:eastAsia="宋体" w:hAnsi="宋体"/>
          <w:b/>
          <w:bCs/>
          <w:i/>
        </w:rPr>
        <w:t>G</w:t>
      </w:r>
      <w:r w:rsidRPr="009504F1">
        <w:rPr>
          <w:rFonts w:ascii="Times New Roman" w:eastAsia="宋体" w:hAnsi="宋体"/>
          <w:b/>
          <w:bCs/>
          <w:i/>
          <w:vertAlign w:val="subscript"/>
        </w:rPr>
        <w:t>B</w:t>
      </w:r>
      <w:r w:rsidR="00E95943" w:rsidRPr="00E95943">
        <w:rPr>
          <w:rFonts w:ascii="Times New Roman" w:eastAsia="宋体" w:hAnsi="宋体" w:hint="eastAsia"/>
          <w:bCs/>
        </w:rPr>
        <w:t>＋</w:t>
      </w:r>
      <w:r w:rsidRPr="009504F1">
        <w:rPr>
          <w:rFonts w:ascii="Times New Roman" w:eastAsia="宋体" w:hAnsi="宋体"/>
          <w:b/>
          <w:bCs/>
          <w:i/>
        </w:rPr>
        <w:t>G</w:t>
      </w:r>
      <w:r w:rsidRPr="009504F1">
        <w:rPr>
          <w:rFonts w:ascii="Times New Roman" w:eastAsia="仿宋" w:hAnsi="仿宋" w:hint="eastAsia"/>
          <w:b/>
          <w:bCs/>
          <w:vertAlign w:val="subscript"/>
        </w:rPr>
        <w:t>动</w:t>
      </w:r>
      <w:r w:rsidR="00B53BC4" w:rsidRPr="00B53BC4">
        <w:rPr>
          <w:rFonts w:ascii="Times New Roman" w:eastAsia="仿宋" w:hAnsi="Times New Roman" w:hint="eastAsia"/>
          <w:b/>
          <w:bCs/>
        </w:rPr>
        <w:t>)</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E95943" w:rsidRPr="00E95943">
        <w:rPr>
          <w:rFonts w:ascii="Times New Roman" w:eastAsia="宋体" w:hAnsi="Times New Roman" w:cs="Times New Roman" w:hint="eastAsia"/>
          <w:bCs/>
        </w:rPr>
        <w:t>×</w:t>
      </w:r>
      <w:r w:rsidR="00B53BC4" w:rsidRPr="00B53BC4">
        <w:rPr>
          <w:rFonts w:ascii="Times New Roman" w:eastAsia="仿宋" w:hAnsi="Times New Roman" w:hint="eastAsia"/>
          <w:b/>
          <w:bCs/>
        </w:rPr>
        <w:t>(</w:t>
      </w:r>
      <w:r w:rsidRPr="009504F1">
        <w:rPr>
          <w:rFonts w:ascii="Times New Roman" w:eastAsia="宋体" w:hAnsi="宋体"/>
          <w:b/>
          <w:bCs/>
        </w:rPr>
        <w:t>20</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宋体" w:hint="eastAsia"/>
          <w:bCs/>
        </w:rPr>
        <w:t>＋</w:t>
      </w:r>
      <w:r w:rsidRPr="009504F1">
        <w:rPr>
          <w:rFonts w:ascii="Times New Roman" w:eastAsia="宋体" w:hAnsi="宋体"/>
          <w:b/>
          <w:bCs/>
        </w:rPr>
        <w:t>10</w:t>
      </w:r>
      <w:r w:rsidRPr="009504F1">
        <w:rPr>
          <w:rFonts w:ascii="Times New Roman" w:eastAsia="仿宋" w:hAnsi="仿宋"/>
          <w:b/>
          <w:bCs/>
        </w:rPr>
        <w:t xml:space="preserve"> </w:t>
      </w:r>
      <w:r w:rsidRPr="009504F1">
        <w:rPr>
          <w:rFonts w:ascii="Times New Roman" w:eastAsia="宋体" w:hAnsi="宋体"/>
          <w:b/>
          <w:bCs/>
        </w:rPr>
        <w:t>N</w:t>
      </w:r>
      <w:r w:rsidR="00B53BC4" w:rsidRPr="00B53BC4">
        <w:rPr>
          <w:rFonts w:ascii="Times New Roman" w:eastAsia="仿宋" w:hAnsi="Times New Roman" w:hint="eastAsia"/>
          <w:b/>
          <w:bCs/>
        </w:rPr>
        <w:t>)</w:t>
      </w:r>
      <w:r w:rsidR="00E95943" w:rsidRPr="00E95943">
        <w:rPr>
          <w:rFonts w:ascii="Times New Roman" w:eastAsia="宋体" w:hAnsi="宋体" w:hint="eastAsia"/>
          <w:bCs/>
        </w:rPr>
        <w:t>＝</w:t>
      </w:r>
      <w:r w:rsidRPr="009504F1">
        <w:rPr>
          <w:rFonts w:ascii="Times New Roman" w:eastAsia="宋体" w:hAnsi="宋体"/>
          <w:b/>
          <w:bCs/>
        </w:rPr>
        <w:t>15</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，物体</w:t>
      </w:r>
      <w:r w:rsidRPr="009504F1">
        <w:rPr>
          <w:rFonts w:ascii="Times New Roman" w:eastAsia="宋体" w:hAnsi="宋体"/>
          <w:b/>
          <w:bCs/>
          <w:i/>
        </w:rPr>
        <w:t>A</w:t>
      </w:r>
      <w:r w:rsidRPr="009504F1">
        <w:rPr>
          <w:rFonts w:ascii="Times New Roman" w:eastAsia="仿宋" w:hAnsi="仿宋" w:hint="eastAsia"/>
          <w:b/>
          <w:bCs/>
        </w:rPr>
        <w:t>受到的拉力</w:t>
      </w:r>
      <w:r w:rsidRPr="009504F1">
        <w:rPr>
          <w:rFonts w:ascii="Times New Roman" w:eastAsia="宋体" w:hAnsi="宋体"/>
          <w:b/>
          <w:bCs/>
          <w:i/>
        </w:rPr>
        <w:t>F</w:t>
      </w:r>
      <w:r w:rsidRPr="009504F1">
        <w:rPr>
          <w:rFonts w:ascii="Times New Roman" w:eastAsia="宋体" w:hAnsi="宋体"/>
          <w:b/>
          <w:bCs/>
          <w:i/>
          <w:vertAlign w:val="subscript"/>
        </w:rPr>
        <w:t>A</w:t>
      </w:r>
      <w:r w:rsidR="00E95943" w:rsidRPr="00E95943">
        <w:rPr>
          <w:rFonts w:ascii="Times New Roman" w:eastAsia="宋体" w:hAnsi="宋体" w:hint="eastAsia"/>
          <w:bCs/>
        </w:rPr>
        <w:t>＝</w:t>
      </w:r>
      <w:r w:rsidRPr="009504F1">
        <w:rPr>
          <w:rFonts w:ascii="Times New Roman" w:eastAsia="宋体" w:hAnsi="宋体"/>
          <w:b/>
          <w:bCs/>
          <w:i/>
        </w:rPr>
        <w:t>F</w:t>
      </w:r>
      <w:r w:rsidRPr="009504F1">
        <w:rPr>
          <w:rFonts w:ascii="Times New Roman" w:eastAsia="仿宋" w:hAnsi="仿宋" w:hint="eastAsia"/>
          <w:b/>
          <w:bCs/>
          <w:vertAlign w:val="subscript"/>
        </w:rPr>
        <w:t>绳</w:t>
      </w:r>
      <w:r w:rsidR="00E95943" w:rsidRPr="00E95943">
        <w:rPr>
          <w:rFonts w:ascii="Times New Roman" w:eastAsia="宋体" w:hAnsi="宋体" w:hint="eastAsia"/>
          <w:bCs/>
        </w:rPr>
        <w:t>＝</w:t>
      </w:r>
      <w:r w:rsidRPr="009504F1">
        <w:rPr>
          <w:rFonts w:ascii="Times New Roman" w:eastAsia="宋体" w:hAnsi="宋体"/>
          <w:b/>
          <w:bCs/>
        </w:rPr>
        <w:t>15</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，此时物体</w:t>
      </w:r>
      <w:r w:rsidRPr="009504F1">
        <w:rPr>
          <w:rFonts w:ascii="Times New Roman" w:eastAsia="宋体" w:hAnsi="宋体"/>
          <w:b/>
          <w:bCs/>
          <w:i/>
        </w:rPr>
        <w:t>A</w:t>
      </w:r>
      <w:r w:rsidRPr="009504F1">
        <w:rPr>
          <w:rFonts w:ascii="Times New Roman" w:eastAsia="仿宋" w:hAnsi="仿宋" w:hint="eastAsia"/>
          <w:b/>
          <w:bCs/>
        </w:rPr>
        <w:t>在水平面上向右做匀速直线运动，则物体</w:t>
      </w:r>
      <w:r w:rsidRPr="009504F1">
        <w:rPr>
          <w:rFonts w:ascii="Times New Roman" w:eastAsia="宋体" w:hAnsi="宋体"/>
          <w:b/>
          <w:bCs/>
          <w:i/>
        </w:rPr>
        <w:t>A</w:t>
      </w:r>
      <w:r w:rsidRPr="009504F1">
        <w:rPr>
          <w:rFonts w:ascii="Times New Roman" w:eastAsia="仿宋" w:hAnsi="仿宋" w:hint="eastAsia"/>
          <w:b/>
          <w:bCs/>
        </w:rPr>
        <w:t>受到的摩擦力</w:t>
      </w:r>
      <w:r w:rsidRPr="009504F1">
        <w:rPr>
          <w:rFonts w:ascii="Times New Roman" w:eastAsia="宋体" w:hAnsi="宋体"/>
          <w:b/>
          <w:bCs/>
          <w:i/>
        </w:rPr>
        <w:t>f</w:t>
      </w:r>
      <w:r w:rsidR="00E95943" w:rsidRPr="00E95943">
        <w:rPr>
          <w:rFonts w:ascii="Times New Roman" w:eastAsia="宋体" w:hAnsi="宋体" w:hint="eastAsia"/>
          <w:bCs/>
        </w:rPr>
        <w:t>＝</w:t>
      </w:r>
      <w:r w:rsidRPr="009504F1">
        <w:rPr>
          <w:rFonts w:ascii="Times New Roman" w:eastAsia="宋体" w:hAnsi="宋体"/>
          <w:b/>
          <w:bCs/>
          <w:i/>
        </w:rPr>
        <w:t>F</w:t>
      </w:r>
      <w:r w:rsidRPr="009504F1">
        <w:rPr>
          <w:rFonts w:ascii="Times New Roman" w:eastAsia="宋体" w:hAnsi="宋体"/>
          <w:b/>
          <w:bCs/>
          <w:i/>
          <w:vertAlign w:val="subscript"/>
        </w:rPr>
        <w:t>A</w:t>
      </w:r>
      <w:r w:rsidR="00E95943" w:rsidRPr="00E95943">
        <w:rPr>
          <w:rFonts w:ascii="Times New Roman" w:eastAsia="宋体" w:hAnsi="宋体" w:hint="eastAsia"/>
          <w:bCs/>
        </w:rPr>
        <w:t>＝</w:t>
      </w:r>
      <w:r w:rsidRPr="009504F1">
        <w:rPr>
          <w:rFonts w:ascii="Times New Roman" w:eastAsia="宋体" w:hAnsi="宋体"/>
          <w:b/>
          <w:bCs/>
        </w:rPr>
        <w:t>15</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，故</w:t>
      </w:r>
      <w:r w:rsidRPr="009504F1">
        <w:rPr>
          <w:rFonts w:ascii="Times New Roman" w:eastAsia="宋体" w:hAnsi="宋体"/>
          <w:b/>
          <w:bCs/>
        </w:rPr>
        <w:t>A</w:t>
      </w:r>
      <w:r w:rsidRPr="009504F1">
        <w:rPr>
          <w:rFonts w:ascii="Times New Roman" w:eastAsia="仿宋" w:hAnsi="仿宋" w:hint="eastAsia"/>
          <w:b/>
          <w:bCs/>
        </w:rPr>
        <w:t>错误；由</w:t>
      </w:r>
      <w:r w:rsidRPr="009504F1">
        <w:rPr>
          <w:rFonts w:ascii="Times New Roman" w:eastAsia="宋体" w:hAnsi="宋体"/>
          <w:b/>
          <w:bCs/>
          <w:i/>
        </w:rPr>
        <w:t>v</w:t>
      </w:r>
      <w:r w:rsidRPr="009504F1">
        <w:rPr>
          <w:rFonts w:ascii="Times New Roman" w:eastAsia="仿宋" w:hAnsi="仿宋" w:hint="eastAsia"/>
          <w:b/>
          <w:bCs/>
          <w:vertAlign w:val="subscript"/>
        </w:rPr>
        <w:t>绳</w:t>
      </w:r>
      <w:r w:rsidR="00E95943" w:rsidRPr="00E95943">
        <w:rPr>
          <w:rFonts w:ascii="Times New Roman" w:eastAsia="宋体" w:hAnsi="宋体" w:hint="eastAsia"/>
          <w:bCs/>
        </w:rPr>
        <w:t>＝</w:t>
      </w:r>
      <w:r w:rsidRPr="009504F1">
        <w:rPr>
          <w:rFonts w:ascii="Times New Roman" w:eastAsia="宋体" w:hAnsi="宋体"/>
          <w:b/>
          <w:bCs/>
        </w:rPr>
        <w:t>2</w:t>
      </w:r>
      <w:r w:rsidRPr="009504F1">
        <w:rPr>
          <w:rFonts w:ascii="Times New Roman" w:eastAsia="宋体" w:hAnsi="宋体"/>
          <w:b/>
          <w:bCs/>
          <w:i/>
        </w:rPr>
        <w:t>v</w:t>
      </w:r>
      <w:r w:rsidRPr="009504F1">
        <w:rPr>
          <w:rFonts w:ascii="Times New Roman" w:eastAsia="仿宋" w:hAnsi="仿宋" w:hint="eastAsia"/>
          <w:b/>
          <w:bCs/>
          <w:vertAlign w:val="subscript"/>
        </w:rPr>
        <w:t>动</w:t>
      </w:r>
      <w:r w:rsidRPr="009504F1">
        <w:rPr>
          <w:rFonts w:ascii="Times New Roman" w:eastAsia="仿宋" w:hAnsi="仿宋" w:hint="eastAsia"/>
          <w:b/>
          <w:bCs/>
        </w:rPr>
        <w:t>可知，</w:t>
      </w:r>
      <w:r w:rsidRPr="009504F1">
        <w:rPr>
          <w:rFonts w:ascii="Times New Roman" w:eastAsia="宋体" w:hAnsi="宋体"/>
          <w:b/>
          <w:bCs/>
          <w:i/>
        </w:rPr>
        <w:t>B</w:t>
      </w:r>
      <w:r w:rsidRPr="009504F1">
        <w:rPr>
          <w:rFonts w:ascii="Times New Roman" w:eastAsia="仿宋" w:hAnsi="仿宋" w:hint="eastAsia"/>
          <w:b/>
          <w:bCs/>
        </w:rPr>
        <w:t>物体下落速</w:t>
      </w:r>
      <w:r w:rsidRPr="009504F1">
        <w:rPr>
          <w:rFonts w:ascii="Times New Roman" w:eastAsia="仿宋" w:hAnsi="仿宋" w:hint="eastAsia"/>
          <w:b/>
          <w:bCs/>
        </w:rPr>
        <w:lastRenderedPageBreak/>
        <w:t>度为</w:t>
      </w:r>
      <w:r w:rsidRPr="009504F1">
        <w:rPr>
          <w:rFonts w:ascii="Times New Roman" w:eastAsia="宋体" w:hAnsi="宋体"/>
          <w:b/>
          <w:bCs/>
          <w:i/>
        </w:rPr>
        <w:t>v</w:t>
      </w:r>
      <w:r w:rsidRPr="009504F1">
        <w:rPr>
          <w:rFonts w:ascii="Times New Roman" w:eastAsia="宋体" w:hAnsi="宋体"/>
          <w:b/>
          <w:bCs/>
          <w:i/>
          <w:vertAlign w:val="subscript"/>
        </w:rPr>
        <w:t>B</w:t>
      </w:r>
      <w:r w:rsidR="00E95943" w:rsidRPr="00E95943">
        <w:rPr>
          <w:rFonts w:ascii="Times New Roman" w:eastAsia="宋体" w:hAnsi="宋体" w:hint="eastAsia"/>
          <w:bCs/>
        </w:rPr>
        <w:t>＝</w:t>
      </w:r>
      <w:r w:rsidRPr="009504F1">
        <w:rPr>
          <w:rFonts w:ascii="Times New Roman" w:eastAsia="宋体" w:hAnsi="宋体"/>
          <w:b/>
          <w:bCs/>
          <w:i/>
        </w:rPr>
        <w:t>v</w:t>
      </w:r>
      <w:r w:rsidRPr="009504F1">
        <w:rPr>
          <w:rFonts w:ascii="Times New Roman" w:eastAsia="仿宋" w:hAnsi="仿宋" w:hint="eastAsia"/>
          <w:b/>
          <w:bCs/>
          <w:vertAlign w:val="subscript"/>
        </w:rPr>
        <w:t>动</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Pr="009504F1">
        <w:rPr>
          <w:rFonts w:ascii="Times New Roman" w:eastAsia="宋体" w:hAnsi="宋体"/>
          <w:b/>
          <w:bCs/>
          <w:i/>
        </w:rPr>
        <w:t>v</w:t>
      </w:r>
      <w:r w:rsidRPr="009504F1">
        <w:rPr>
          <w:rFonts w:ascii="Times New Roman" w:eastAsia="仿宋" w:hAnsi="仿宋" w:hint="eastAsia"/>
          <w:b/>
          <w:bCs/>
          <w:vertAlign w:val="subscript"/>
        </w:rPr>
        <w:t>绳</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Pr="009504F1">
        <w:rPr>
          <w:rFonts w:ascii="Times New Roman" w:eastAsia="宋体" w:hAnsi="宋体"/>
          <w:b/>
          <w:bCs/>
          <w:i/>
        </w:rPr>
        <w:t>v</w:t>
      </w:r>
      <w:r w:rsidRPr="009504F1">
        <w:rPr>
          <w:rFonts w:ascii="Times New Roman" w:eastAsia="宋体" w:hAnsi="宋体"/>
          <w:b/>
          <w:bCs/>
          <w:i/>
          <w:vertAlign w:val="subscript"/>
        </w:rPr>
        <w:t>A</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E95943" w:rsidRPr="00E95943">
        <w:rPr>
          <w:rFonts w:ascii="Times New Roman" w:eastAsia="宋体" w:hAnsi="Times New Roman" w:cs="Times New Roman"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m/s</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m/s</w:t>
      </w:r>
      <w:r w:rsidRPr="009504F1">
        <w:rPr>
          <w:rFonts w:ascii="Times New Roman" w:eastAsia="仿宋" w:hAnsi="仿宋" w:hint="eastAsia"/>
          <w:b/>
          <w:bCs/>
        </w:rPr>
        <w:t>，故</w:t>
      </w:r>
      <w:r w:rsidRPr="009504F1">
        <w:rPr>
          <w:rFonts w:ascii="Times New Roman" w:eastAsia="宋体" w:hAnsi="宋体"/>
          <w:b/>
          <w:bCs/>
        </w:rPr>
        <w:t>B</w:t>
      </w:r>
      <w:r w:rsidRPr="009504F1">
        <w:rPr>
          <w:rFonts w:ascii="Times New Roman" w:eastAsia="仿宋" w:hAnsi="仿宋" w:hint="eastAsia"/>
          <w:b/>
          <w:bCs/>
        </w:rPr>
        <w:t>正确；</w:t>
      </w:r>
      <w:r w:rsidRPr="009504F1">
        <w:rPr>
          <w:rFonts w:ascii="Times New Roman" w:eastAsia="仿宋" w:hAnsi="仿宋"/>
          <w:b/>
          <w:bCs/>
        </w:rPr>
        <w:t xml:space="preserve"> </w:t>
      </w:r>
      <w:r w:rsidRPr="009504F1">
        <w:rPr>
          <w:rFonts w:ascii="Times New Roman" w:eastAsia="仿宋" w:hAnsi="仿宋" w:hint="eastAsia"/>
          <w:b/>
          <w:bCs/>
        </w:rPr>
        <w:t>当物体</w:t>
      </w:r>
      <w:r w:rsidRPr="009504F1">
        <w:rPr>
          <w:rFonts w:ascii="Times New Roman" w:eastAsia="宋体" w:hAnsi="宋体"/>
          <w:b/>
          <w:bCs/>
          <w:i/>
        </w:rPr>
        <w:t>A</w:t>
      </w:r>
      <w:r w:rsidRPr="009504F1">
        <w:rPr>
          <w:rFonts w:ascii="Times New Roman" w:eastAsia="仿宋" w:hAnsi="仿宋" w:hint="eastAsia"/>
          <w:b/>
          <w:bCs/>
        </w:rPr>
        <w:t>向左运动时，由于物体</w:t>
      </w:r>
      <w:r w:rsidRPr="009504F1">
        <w:rPr>
          <w:rFonts w:ascii="Times New Roman" w:eastAsia="宋体" w:hAnsi="宋体"/>
          <w:b/>
          <w:bCs/>
          <w:i/>
        </w:rPr>
        <w:t>A</w:t>
      </w:r>
      <w:r w:rsidRPr="009504F1">
        <w:rPr>
          <w:rFonts w:ascii="Times New Roman" w:eastAsia="仿宋" w:hAnsi="仿宋" w:hint="eastAsia"/>
          <w:b/>
          <w:bCs/>
        </w:rPr>
        <w:t>对水平面的压力和接触面的粗糙程度均不变，则物体</w:t>
      </w:r>
      <w:r w:rsidRPr="009504F1">
        <w:rPr>
          <w:rFonts w:ascii="Times New Roman" w:eastAsia="宋体" w:hAnsi="宋体"/>
          <w:b/>
          <w:bCs/>
          <w:i/>
        </w:rPr>
        <w:t>A</w:t>
      </w:r>
      <w:r w:rsidRPr="009504F1">
        <w:rPr>
          <w:rFonts w:ascii="Times New Roman" w:eastAsia="仿宋" w:hAnsi="仿宋" w:hint="eastAsia"/>
          <w:b/>
          <w:bCs/>
        </w:rPr>
        <w:t>受到的摩擦力不变，方向向右，要使物体</w:t>
      </w:r>
      <w:r w:rsidRPr="009504F1">
        <w:rPr>
          <w:rFonts w:ascii="Times New Roman" w:eastAsia="宋体" w:hAnsi="宋体"/>
          <w:b/>
          <w:bCs/>
          <w:i/>
        </w:rPr>
        <w:t>A</w:t>
      </w:r>
      <w:r w:rsidRPr="009504F1">
        <w:rPr>
          <w:rFonts w:ascii="Times New Roman" w:eastAsia="仿宋" w:hAnsi="仿宋" w:hint="eastAsia"/>
          <w:b/>
          <w:bCs/>
        </w:rPr>
        <w:t>向左做匀速直线运动，则向左拉物体</w:t>
      </w:r>
      <w:r w:rsidRPr="009504F1">
        <w:rPr>
          <w:rFonts w:ascii="Times New Roman" w:eastAsia="宋体" w:hAnsi="宋体"/>
          <w:b/>
          <w:bCs/>
          <w:i/>
        </w:rPr>
        <w:t>A</w:t>
      </w:r>
      <w:r w:rsidRPr="009504F1">
        <w:rPr>
          <w:rFonts w:ascii="Times New Roman" w:eastAsia="仿宋" w:hAnsi="仿宋" w:hint="eastAsia"/>
          <w:b/>
          <w:bCs/>
        </w:rPr>
        <w:t>的力</w:t>
      </w:r>
      <w:r w:rsidRPr="009504F1">
        <w:rPr>
          <w:rFonts w:ascii="Times New Roman" w:eastAsia="宋体" w:hAnsi="宋体"/>
          <w:b/>
          <w:bCs/>
          <w:i/>
        </w:rPr>
        <w:t>F</w:t>
      </w:r>
      <w:r w:rsidR="00E95943" w:rsidRPr="00E95943">
        <w:rPr>
          <w:rFonts w:ascii="Times New Roman" w:eastAsia="宋体" w:hAnsi="宋体" w:hint="eastAsia"/>
          <w:bCs/>
        </w:rPr>
        <w:t>＝</w:t>
      </w:r>
      <w:r w:rsidRPr="009504F1">
        <w:rPr>
          <w:rFonts w:ascii="Times New Roman" w:eastAsia="宋体" w:hAnsi="宋体"/>
          <w:b/>
          <w:bCs/>
          <w:i/>
        </w:rPr>
        <w:t>f</w:t>
      </w:r>
      <w:r w:rsidR="00E95943" w:rsidRPr="00E95943">
        <w:rPr>
          <w:rFonts w:ascii="Times New Roman" w:eastAsia="宋体" w:hAnsi="宋体" w:hint="eastAsia"/>
          <w:bCs/>
        </w:rPr>
        <w:t>＋</w:t>
      </w:r>
      <w:r w:rsidRPr="009504F1">
        <w:rPr>
          <w:rFonts w:ascii="Times New Roman" w:eastAsia="宋体" w:hAnsi="宋体"/>
          <w:b/>
          <w:bCs/>
          <w:i/>
        </w:rPr>
        <w:t>F</w:t>
      </w:r>
      <w:r w:rsidRPr="009504F1">
        <w:rPr>
          <w:rFonts w:ascii="Times New Roman" w:eastAsia="宋体" w:hAnsi="宋体"/>
          <w:b/>
          <w:bCs/>
          <w:i/>
          <w:vertAlign w:val="subscript"/>
        </w:rPr>
        <w:t>A</w:t>
      </w:r>
      <w:r w:rsidR="00E95943" w:rsidRPr="00E95943">
        <w:rPr>
          <w:rFonts w:ascii="Times New Roman" w:eastAsia="宋体" w:hAnsi="宋体" w:hint="eastAsia"/>
          <w:bCs/>
        </w:rPr>
        <w:t>＝</w:t>
      </w:r>
      <w:r w:rsidRPr="009504F1">
        <w:rPr>
          <w:rFonts w:ascii="Times New Roman" w:eastAsia="宋体" w:hAnsi="宋体"/>
          <w:b/>
          <w:bCs/>
        </w:rPr>
        <w:t>15</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宋体" w:hint="eastAsia"/>
          <w:bCs/>
        </w:rPr>
        <w:t>＋</w:t>
      </w:r>
      <w:r w:rsidRPr="009504F1">
        <w:rPr>
          <w:rFonts w:ascii="Times New Roman" w:eastAsia="宋体" w:hAnsi="宋体"/>
          <w:b/>
          <w:bCs/>
        </w:rPr>
        <w:t>15</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宋体" w:hint="eastAsia"/>
          <w:bCs/>
        </w:rPr>
        <w:t>＝</w:t>
      </w:r>
      <w:r w:rsidRPr="009504F1">
        <w:rPr>
          <w:rFonts w:ascii="Times New Roman" w:eastAsia="宋体" w:hAnsi="宋体"/>
          <w:b/>
          <w:bCs/>
        </w:rPr>
        <w:t>30</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，要使物体</w:t>
      </w:r>
      <w:r w:rsidRPr="009504F1">
        <w:rPr>
          <w:rFonts w:ascii="Times New Roman" w:eastAsia="宋体" w:hAnsi="宋体"/>
          <w:b/>
          <w:bCs/>
          <w:i/>
        </w:rPr>
        <w:t>A</w:t>
      </w:r>
      <w:r w:rsidRPr="009504F1">
        <w:rPr>
          <w:rFonts w:ascii="Times New Roman" w:eastAsia="仿宋" w:hAnsi="仿宋" w:hint="eastAsia"/>
          <w:b/>
          <w:bCs/>
        </w:rPr>
        <w:t>向左做加速直线运动，则向左拉物体</w:t>
      </w:r>
      <w:r w:rsidRPr="009504F1">
        <w:rPr>
          <w:rFonts w:ascii="Times New Roman" w:eastAsia="宋体" w:hAnsi="宋体"/>
          <w:b/>
          <w:bCs/>
          <w:i/>
        </w:rPr>
        <w:t>A</w:t>
      </w:r>
      <w:r w:rsidRPr="009504F1">
        <w:rPr>
          <w:rFonts w:ascii="Times New Roman" w:eastAsia="仿宋" w:hAnsi="仿宋" w:hint="eastAsia"/>
          <w:b/>
          <w:bCs/>
        </w:rPr>
        <w:t>的力</w:t>
      </w:r>
      <w:r w:rsidRPr="009504F1">
        <w:rPr>
          <w:rFonts w:ascii="Times New Roman" w:eastAsia="宋体" w:hAnsi="宋体"/>
          <w:b/>
          <w:bCs/>
          <w:i/>
        </w:rPr>
        <w:t>F</w:t>
      </w:r>
      <w:r w:rsidRPr="009504F1">
        <w:rPr>
          <w:rFonts w:ascii="Times New Roman" w:eastAsia="宋体" w:hAnsi="宋体"/>
          <w:b/>
          <w:bCs/>
        </w:rPr>
        <w:t>&gt;30</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，故</w:t>
      </w:r>
      <w:r w:rsidRPr="009504F1">
        <w:rPr>
          <w:rFonts w:ascii="Times New Roman" w:eastAsia="宋体" w:hAnsi="宋体"/>
          <w:b/>
          <w:bCs/>
        </w:rPr>
        <w:t>C</w:t>
      </w:r>
      <w:r w:rsidRPr="009504F1">
        <w:rPr>
          <w:rFonts w:ascii="Times New Roman" w:eastAsia="仿宋" w:hAnsi="仿宋" w:hint="eastAsia"/>
          <w:b/>
          <w:bCs/>
        </w:rPr>
        <w:t>、</w:t>
      </w:r>
      <w:r w:rsidRPr="009504F1">
        <w:rPr>
          <w:rFonts w:ascii="Times New Roman" w:eastAsia="宋体" w:hAnsi="宋体"/>
          <w:b/>
          <w:bCs/>
        </w:rPr>
        <w:t>D</w:t>
      </w:r>
      <w:r w:rsidRPr="009504F1">
        <w:rPr>
          <w:rFonts w:ascii="Times New Roman" w:eastAsia="仿宋" w:hAnsi="仿宋" w:hint="eastAsia"/>
          <w:b/>
          <w:bCs/>
        </w:rPr>
        <w:t>错误。</w:t>
      </w:r>
      <w:r w:rsidRPr="009504F1">
        <w:rPr>
          <w:rFonts w:ascii="Times New Roman" w:eastAsia="仿宋" w:hAnsi="仿宋"/>
          <w:b/>
          <w:bCs/>
        </w:rPr>
        <w:t xml:space="preserve"> </w:t>
      </w:r>
    </w:p>
    <w:p w14:paraId="2EB4D122"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B</w:t>
      </w:r>
    </w:p>
    <w:p w14:paraId="69C7CAF5" w14:textId="72EF465E"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7</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铜陵阶段练习</w:t>
      </w:r>
      <w:r w:rsidR="00B53BC4" w:rsidRPr="00B53BC4">
        <w:rPr>
          <w:rFonts w:ascii="Times New Roman" w:eastAsia="楷体" w:hAnsi="Times New Roman" w:hint="eastAsia"/>
          <w:b/>
          <w:bCs/>
        </w:rPr>
        <w:t>)</w:t>
      </w:r>
      <w:r w:rsidRPr="009504F1">
        <w:rPr>
          <w:rFonts w:ascii="Times New Roman" w:eastAsia="宋体" w:hAnsi="宋体" w:hint="eastAsia"/>
          <w:b/>
          <w:bCs/>
        </w:rPr>
        <w:t>如图所示的装置，用水平拉力</w:t>
      </w:r>
      <w:r w:rsidRPr="009504F1">
        <w:rPr>
          <w:rFonts w:ascii="Times New Roman" w:eastAsia="宋体" w:hAnsi="宋体"/>
          <w:b/>
          <w:bCs/>
          <w:i/>
        </w:rPr>
        <w:t>F</w:t>
      </w:r>
      <w:r w:rsidRPr="009504F1">
        <w:rPr>
          <w:rFonts w:ascii="Times New Roman" w:eastAsia="宋体" w:hAnsi="宋体" w:hint="eastAsia"/>
          <w:b/>
          <w:bCs/>
        </w:rPr>
        <w:t>使重</w:t>
      </w:r>
      <w:r w:rsidRPr="009504F1">
        <w:rPr>
          <w:rFonts w:ascii="Times New Roman" w:eastAsia="宋体" w:hAnsi="宋体"/>
          <w:b/>
          <w:bCs/>
        </w:rPr>
        <w:t>100 N</w:t>
      </w:r>
      <w:r w:rsidRPr="009504F1">
        <w:rPr>
          <w:rFonts w:ascii="Times New Roman" w:eastAsia="宋体" w:hAnsi="宋体" w:hint="eastAsia"/>
          <w:b/>
          <w:bCs/>
        </w:rPr>
        <w:t>的物体</w:t>
      </w:r>
      <w:r w:rsidRPr="009504F1">
        <w:rPr>
          <w:rFonts w:ascii="Times New Roman" w:eastAsia="宋体" w:hAnsi="宋体"/>
          <w:b/>
          <w:bCs/>
          <w:i/>
        </w:rPr>
        <w:t>A</w:t>
      </w:r>
      <w:r w:rsidRPr="009504F1">
        <w:rPr>
          <w:rFonts w:ascii="Times New Roman" w:eastAsia="宋体" w:hAnsi="宋体" w:hint="eastAsia"/>
          <w:b/>
          <w:bCs/>
        </w:rPr>
        <w:t>以</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m/s</w:t>
      </w:r>
      <w:r w:rsidRPr="009504F1">
        <w:rPr>
          <w:rFonts w:ascii="Times New Roman" w:eastAsia="宋体" w:hAnsi="宋体" w:hint="eastAsia"/>
          <w:b/>
          <w:bCs/>
        </w:rPr>
        <w:t>的速度在水平地面上匀速前进。物体</w:t>
      </w:r>
      <w:r w:rsidRPr="009504F1">
        <w:rPr>
          <w:rFonts w:ascii="Times New Roman" w:eastAsia="宋体" w:hAnsi="宋体"/>
          <w:b/>
          <w:bCs/>
          <w:i/>
        </w:rPr>
        <w:t>A</w:t>
      </w:r>
      <w:r w:rsidRPr="009504F1">
        <w:rPr>
          <w:rFonts w:ascii="Times New Roman" w:eastAsia="宋体" w:hAnsi="宋体" w:hint="eastAsia"/>
          <w:b/>
          <w:bCs/>
        </w:rPr>
        <w:t>受到滑动摩擦力的大小为</w:t>
      </w:r>
      <w:r w:rsidRPr="009504F1">
        <w:rPr>
          <w:rFonts w:ascii="Times New Roman" w:eastAsia="宋体" w:hAnsi="宋体"/>
          <w:b/>
          <w:bCs/>
        </w:rPr>
        <w:t>60 N</w:t>
      </w:r>
      <w:r w:rsidRPr="009504F1">
        <w:rPr>
          <w:rFonts w:ascii="Times New Roman" w:eastAsia="宋体" w:hAnsi="宋体" w:hint="eastAsia"/>
          <w:b/>
          <w:bCs/>
        </w:rPr>
        <w:t>，不计滑轮重、轴摩擦及绳重，则水平拉力</w:t>
      </w:r>
      <w:r w:rsidRPr="009504F1">
        <w:rPr>
          <w:rFonts w:ascii="Times New Roman" w:eastAsia="宋体" w:hAnsi="宋体"/>
          <w:b/>
          <w:bCs/>
          <w:i/>
        </w:rPr>
        <w:t>F</w:t>
      </w:r>
      <w:r w:rsidRPr="009504F1">
        <w:rPr>
          <w:rFonts w:ascii="Times New Roman" w:eastAsia="宋体" w:hAnsi="宋体" w:hint="eastAsia"/>
          <w:b/>
          <w:bCs/>
        </w:rPr>
        <w:t>大小为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30C20F6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6438031" wp14:editId="06998EBA">
            <wp:extent cx="1404000" cy="468000"/>
            <wp:effectExtent l="0" t="0" r="0" b="0"/>
            <wp:docPr id="773" name="image7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1.jpeg"/>
                    <pic:cNvPicPr/>
                  </pic:nvPicPr>
                  <pic:blipFill>
                    <a:blip r:embed="rId457"/>
                    <a:stretch>
                      <a:fillRect/>
                    </a:stretch>
                  </pic:blipFill>
                  <pic:spPr>
                    <a:xfrm>
                      <a:off x="0" y="0"/>
                      <a:ext cx="1404000" cy="468000"/>
                    </a:xfrm>
                    <a:prstGeom prst="rect">
                      <a:avLst/>
                    </a:prstGeom>
                  </pic:spPr>
                </pic:pic>
              </a:graphicData>
            </a:graphic>
          </wp:inline>
        </w:drawing>
      </w:r>
    </w:p>
    <w:p w14:paraId="1FD548DF" w14:textId="1F9DB713"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题图中有两个动滑轮，与右边小动滑轮相连的绳子有</w:t>
      </w:r>
      <w:r w:rsidRPr="009504F1">
        <w:rPr>
          <w:rFonts w:ascii="Times New Roman" w:eastAsia="宋体" w:hAnsi="宋体"/>
          <w:b/>
          <w:bCs/>
        </w:rPr>
        <w:t>2</w:t>
      </w:r>
      <w:r w:rsidRPr="009504F1">
        <w:rPr>
          <w:rFonts w:ascii="Times New Roman" w:eastAsia="仿宋" w:hAnsi="仿宋" w:hint="eastAsia"/>
          <w:b/>
          <w:bCs/>
        </w:rPr>
        <w:t>段，物体</w:t>
      </w:r>
      <w:r w:rsidRPr="009504F1">
        <w:rPr>
          <w:rFonts w:ascii="Times New Roman" w:eastAsia="宋体" w:hAnsi="宋体"/>
          <w:b/>
          <w:bCs/>
          <w:i/>
        </w:rPr>
        <w:t>A</w:t>
      </w:r>
      <w:r w:rsidRPr="009504F1">
        <w:rPr>
          <w:rFonts w:ascii="Times New Roman" w:eastAsia="仿宋" w:hAnsi="仿宋" w:hint="eastAsia"/>
          <w:b/>
          <w:bCs/>
        </w:rPr>
        <w:t>克服摩擦力做功，则每段绳子的拉力</w:t>
      </w:r>
      <w:r w:rsidRPr="009504F1">
        <w:rPr>
          <w:rFonts w:ascii="Times New Roman" w:eastAsia="宋体" w:hAnsi="宋体"/>
          <w:b/>
          <w:bCs/>
          <w:i/>
        </w:rPr>
        <w:t>F</w:t>
      </w:r>
      <w:r w:rsidRPr="009504F1">
        <w:rPr>
          <w:rFonts w:ascii="Times New Roman" w:eastAsia="仿宋" w:hAnsi="仿宋" w:hint="eastAsia"/>
          <w:b/>
          <w:bCs/>
          <w:vertAlign w:val="subscript"/>
        </w:rPr>
        <w:t>绳</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Pr="009504F1">
        <w:rPr>
          <w:rFonts w:ascii="Times New Roman" w:eastAsia="宋体" w:hAnsi="宋体"/>
          <w:b/>
          <w:bCs/>
          <w:i/>
        </w:rPr>
        <w:t>f</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E95943" w:rsidRPr="00E95943">
        <w:rPr>
          <w:rFonts w:ascii="Times New Roman" w:eastAsia="宋体" w:hAnsi="Times New Roman" w:cs="Times New Roman" w:hint="eastAsia"/>
          <w:bCs/>
        </w:rPr>
        <w:t>×</w:t>
      </w:r>
      <w:r w:rsidRPr="009504F1">
        <w:rPr>
          <w:rFonts w:ascii="Times New Roman" w:eastAsia="宋体" w:hAnsi="宋体"/>
          <w:b/>
          <w:bCs/>
        </w:rPr>
        <w:t>60</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宋体" w:hint="eastAsia"/>
          <w:bCs/>
        </w:rPr>
        <w:t>＝</w:t>
      </w:r>
      <w:r w:rsidRPr="009504F1">
        <w:rPr>
          <w:rFonts w:ascii="Times New Roman" w:eastAsia="宋体" w:hAnsi="宋体"/>
          <w:b/>
          <w:bCs/>
        </w:rPr>
        <w:t>30</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，与左边大动滑轮相连的绳子有</w:t>
      </w:r>
      <w:r w:rsidRPr="009504F1">
        <w:rPr>
          <w:rFonts w:ascii="Times New Roman" w:eastAsia="宋体" w:hAnsi="宋体"/>
          <w:b/>
          <w:bCs/>
        </w:rPr>
        <w:t>3</w:t>
      </w:r>
      <w:r w:rsidRPr="009504F1">
        <w:rPr>
          <w:rFonts w:ascii="Times New Roman" w:eastAsia="仿宋" w:hAnsi="仿宋" w:hint="eastAsia"/>
          <w:b/>
          <w:bCs/>
        </w:rPr>
        <w:t>段，因此水平拉力</w:t>
      </w:r>
      <w:r w:rsidRPr="009504F1">
        <w:rPr>
          <w:rFonts w:ascii="Times New Roman" w:eastAsia="宋体" w:hAnsi="宋体"/>
          <w:b/>
          <w:bCs/>
          <w:i/>
        </w:rPr>
        <w:t>F</w:t>
      </w:r>
      <w:r w:rsidR="00E95943" w:rsidRPr="00E95943">
        <w:rPr>
          <w:rFonts w:ascii="Times New Roman" w:eastAsia="宋体" w:hAnsi="宋体" w:hint="eastAsia"/>
          <w:bCs/>
        </w:rPr>
        <w:t>＝</w:t>
      </w:r>
      <w:r w:rsidRPr="009504F1">
        <w:rPr>
          <w:rFonts w:ascii="Times New Roman" w:eastAsia="宋体" w:hAnsi="宋体"/>
          <w:b/>
          <w:bCs/>
        </w:rPr>
        <w:t>3</w:t>
      </w:r>
      <w:r w:rsidRPr="009504F1">
        <w:rPr>
          <w:rFonts w:ascii="Times New Roman" w:eastAsia="宋体" w:hAnsi="宋体"/>
          <w:b/>
          <w:bCs/>
          <w:i/>
        </w:rPr>
        <w:t>F</w:t>
      </w:r>
      <w:r w:rsidRPr="009504F1">
        <w:rPr>
          <w:rFonts w:ascii="Times New Roman" w:eastAsia="仿宋" w:hAnsi="仿宋" w:hint="eastAsia"/>
          <w:b/>
          <w:bCs/>
          <w:vertAlign w:val="subscript"/>
        </w:rPr>
        <w:t>绳</w:t>
      </w:r>
      <w:r w:rsidR="00E95943" w:rsidRPr="00E95943">
        <w:rPr>
          <w:rFonts w:ascii="Times New Roman" w:eastAsia="宋体" w:hAnsi="宋体" w:hint="eastAsia"/>
          <w:bCs/>
        </w:rPr>
        <w:t>＝</w:t>
      </w:r>
      <w:r w:rsidRPr="009504F1">
        <w:rPr>
          <w:rFonts w:ascii="Times New Roman" w:eastAsia="宋体" w:hAnsi="宋体"/>
          <w:b/>
          <w:bCs/>
        </w:rPr>
        <w:t>3</w:t>
      </w:r>
      <w:r w:rsidR="00E95943" w:rsidRPr="00E95943">
        <w:rPr>
          <w:rFonts w:ascii="Times New Roman" w:eastAsia="宋体" w:hAnsi="Times New Roman" w:cs="Times New Roman" w:hint="eastAsia"/>
          <w:bCs/>
        </w:rPr>
        <w:t>×</w:t>
      </w:r>
      <w:r w:rsidRPr="009504F1">
        <w:rPr>
          <w:rFonts w:ascii="Times New Roman" w:eastAsia="宋体" w:hAnsi="宋体"/>
          <w:b/>
          <w:bCs/>
        </w:rPr>
        <w:t>30</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宋体" w:hint="eastAsia"/>
          <w:bCs/>
        </w:rPr>
        <w:t>＝</w:t>
      </w:r>
      <w:r w:rsidRPr="009504F1">
        <w:rPr>
          <w:rFonts w:ascii="Times New Roman" w:eastAsia="宋体" w:hAnsi="宋体"/>
          <w:b/>
          <w:bCs/>
        </w:rPr>
        <w:t>90</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w:t>
      </w:r>
    </w:p>
    <w:p w14:paraId="545948CF"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90</w:t>
      </w:r>
    </w:p>
    <w:p w14:paraId="004B171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C052E84" wp14:editId="7DD65996">
            <wp:extent cx="2772000" cy="252000"/>
            <wp:effectExtent l="0" t="0" r="0" b="0"/>
            <wp:docPr id="774" name="image7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2.jpeg"/>
                    <pic:cNvPicPr/>
                  </pic:nvPicPr>
                  <pic:blipFill>
                    <a:blip r:embed="rId22"/>
                    <a:stretch>
                      <a:fillRect/>
                    </a:stretch>
                  </pic:blipFill>
                  <pic:spPr>
                    <a:xfrm>
                      <a:off x="0" y="0"/>
                      <a:ext cx="2772000" cy="252000"/>
                    </a:xfrm>
                    <a:prstGeom prst="rect">
                      <a:avLst/>
                    </a:prstGeom>
                  </pic:spPr>
                </pic:pic>
              </a:graphicData>
            </a:graphic>
          </wp:inline>
        </w:drawing>
      </w:r>
    </w:p>
    <w:p w14:paraId="5BC100A1"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337D551" wp14:editId="2FFF47CA">
            <wp:extent cx="2880000" cy="180000"/>
            <wp:effectExtent l="0" t="0" r="0" b="0"/>
            <wp:docPr id="775" name="image7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杠杆计算时对其中力和力臂理解不清</w:t>
      </w:r>
    </w:p>
    <w:p w14:paraId="1641FA55" w14:textId="2A46D450"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7C25AD10">
          <v:shape id="_x0000_s2078"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05DB988C" w14:textId="77777777" w:rsidR="00E46BC1" w:rsidRDefault="00E46BC1">
                  <w:pPr>
                    <w:pStyle w:val="af1"/>
                    <w:jc w:val="center"/>
                  </w:pPr>
                  <w:r>
                    <w:rPr>
                      <w:noProof/>
                    </w:rPr>
                    <w:drawing>
                      <wp:inline distT="0" distB="0" distL="0" distR="0" wp14:anchorId="27196C36" wp14:editId="1559272A">
                        <wp:extent cx="864000" cy="180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24"/>
                                <a:stretch>
                                  <a:fillRect/>
                                </a:stretch>
                              </pic:blipFill>
                              <pic:spPr>
                                <a:xfrm>
                                  <a:off x="0" y="0"/>
                                  <a:ext cx="864000" cy="180000"/>
                                </a:xfrm>
                                <a:prstGeom prst="rect">
                                  <a:avLst/>
                                </a:prstGeom>
                              </pic:spPr>
                            </pic:pic>
                          </a:graphicData>
                        </a:graphic>
                      </wp:inline>
                    </w:drawing>
                  </w:r>
                </w:p>
                <w:p w14:paraId="5477ED01" w14:textId="77777777" w:rsidR="00E46BC1" w:rsidRDefault="00E46BC1">
                  <w:pPr>
                    <w:pStyle w:val="af1"/>
                  </w:pPr>
                </w:p>
                <w:p w14:paraId="17CC1768" w14:textId="77777777" w:rsidR="00E46BC1" w:rsidRDefault="00E46BC1">
                  <w:pPr>
                    <w:pStyle w:val="af1"/>
                  </w:pPr>
                  <w:r>
                    <w:rPr>
                      <w:rFonts w:hint="default"/>
                      <w:sz w:val="22"/>
                      <w:szCs w:val="22"/>
                    </w:rPr>
                    <w:t>①</w:t>
                  </w:r>
                  <w:r w:rsidRPr="006C4838">
                    <w:rPr>
                      <w:rFonts w:ascii="楷体" w:eastAsia="楷体" w:hAnsi="楷体"/>
                      <w:sz w:val="22"/>
                      <w:szCs w:val="22"/>
                    </w:rPr>
                    <w:t>不能正确比较动力臂和阻力臂的大小关系，从而无法准确判断杠杆是省力、费力还是等臂杠杆。</w:t>
                  </w:r>
                </w:p>
                <w:p w14:paraId="0BAAB4AB" w14:textId="77777777" w:rsidR="00E46BC1" w:rsidRDefault="00E46BC1">
                  <w:pPr>
                    <w:pStyle w:val="af1"/>
                  </w:pPr>
                  <w:r>
                    <w:rPr>
                      <w:rFonts w:hint="default"/>
                      <w:sz w:val="22"/>
                      <w:szCs w:val="22"/>
                    </w:rPr>
                    <w:t>②</w:t>
                  </w:r>
                  <w:r w:rsidRPr="006C4838">
                    <w:rPr>
                      <w:rFonts w:ascii="楷体" w:eastAsia="楷体" w:hAnsi="楷体"/>
                      <w:sz w:val="22"/>
                      <w:szCs w:val="22"/>
                    </w:rPr>
                    <w:t>不能正确分析杠杆所受的力及对应的力臂，在根据杠杆平衡条件计算时出错。要求最小动力时，应该使动力臂最长。</w:t>
                  </w:r>
                </w:p>
              </w:txbxContent>
            </v:textbox>
            <w10:anchorlock/>
          </v:shape>
        </w:pict>
      </w:r>
    </w:p>
    <w:p w14:paraId="7C2D4892" w14:textId="39F21911"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如图所示，质量不计的轻质直杆长</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 xml:space="preserve"> m</w:t>
      </w:r>
      <w:r w:rsidRPr="009504F1">
        <w:rPr>
          <w:rFonts w:ascii="Times New Roman" w:eastAsia="宋体" w:hAnsi="宋体" w:hint="eastAsia"/>
          <w:b/>
          <w:bCs/>
        </w:rPr>
        <w:t>，可绕</w:t>
      </w:r>
      <w:r w:rsidRPr="009504F1">
        <w:rPr>
          <w:rFonts w:ascii="Times New Roman" w:eastAsia="宋体" w:hAnsi="宋体"/>
          <w:b/>
          <w:bCs/>
          <w:i/>
        </w:rPr>
        <w:t>O</w:t>
      </w:r>
      <w:r w:rsidRPr="009504F1">
        <w:rPr>
          <w:rFonts w:ascii="Times New Roman" w:eastAsia="宋体" w:hAnsi="宋体" w:hint="eastAsia"/>
          <w:b/>
          <w:bCs/>
        </w:rPr>
        <w:t>点转动，如果在直杆</w:t>
      </w:r>
      <w:r w:rsidRPr="009504F1">
        <w:rPr>
          <w:rFonts w:ascii="Times New Roman" w:eastAsia="宋体" w:hAnsi="宋体"/>
          <w:b/>
          <w:bCs/>
          <w:i/>
        </w:rPr>
        <w:t>B</w:t>
      </w:r>
      <w:r w:rsidRPr="009504F1">
        <w:rPr>
          <w:rFonts w:ascii="Times New Roman" w:eastAsia="宋体" w:hAnsi="宋体" w:hint="eastAsia"/>
          <w:b/>
          <w:bCs/>
        </w:rPr>
        <w:t>挂上重为</w:t>
      </w:r>
      <w:r w:rsidRPr="009504F1">
        <w:rPr>
          <w:rFonts w:ascii="Times New Roman" w:eastAsia="宋体" w:hAnsi="宋体"/>
          <w:b/>
          <w:bCs/>
        </w:rPr>
        <w:t>50 N</w:t>
      </w:r>
      <w:r w:rsidRPr="009504F1">
        <w:rPr>
          <w:rFonts w:ascii="Times New Roman" w:eastAsia="宋体" w:hAnsi="宋体" w:hint="eastAsia"/>
          <w:b/>
          <w:bCs/>
        </w:rPr>
        <w:t>的物体，</w:t>
      </w:r>
      <w:r w:rsidRPr="009504F1">
        <w:rPr>
          <w:rFonts w:ascii="Times New Roman" w:eastAsia="宋体" w:hAnsi="宋体"/>
          <w:b/>
          <w:bCs/>
          <w:i/>
        </w:rPr>
        <w:t>OB</w:t>
      </w:r>
      <w:r w:rsidRPr="009504F1">
        <w:rPr>
          <w:rFonts w:ascii="Times New Roman" w:eastAsia="宋体" w:hAnsi="宋体" w:hint="eastAsia"/>
          <w:b/>
          <w:bCs/>
        </w:rPr>
        <w:t>距离为</w:t>
      </w:r>
      <w:r w:rsidRPr="009504F1">
        <w:rPr>
          <w:rFonts w:ascii="Times New Roman" w:eastAsia="宋体" w:hAnsi="宋体"/>
          <w:b/>
          <w:bCs/>
        </w:rPr>
        <w:t>80 cm</w:t>
      </w:r>
      <w:r w:rsidRPr="009504F1">
        <w:rPr>
          <w:rFonts w:ascii="Times New Roman" w:eastAsia="宋体" w:hAnsi="宋体" w:hint="eastAsia"/>
          <w:b/>
          <w:bCs/>
        </w:rPr>
        <w:t>，为保持杠杆在水平位置平衡，在离</w:t>
      </w:r>
      <w:r w:rsidRPr="009504F1">
        <w:rPr>
          <w:rFonts w:ascii="Times New Roman" w:eastAsia="宋体" w:hAnsi="宋体"/>
          <w:b/>
          <w:bCs/>
          <w:i/>
        </w:rPr>
        <w:t>O</w:t>
      </w:r>
      <w:r w:rsidRPr="009504F1">
        <w:rPr>
          <w:rFonts w:ascii="Times New Roman" w:eastAsia="宋体" w:hAnsi="宋体" w:hint="eastAsia"/>
          <w:b/>
          <w:bCs/>
        </w:rPr>
        <w:t>点</w:t>
      </w:r>
      <w:r w:rsidRPr="009504F1">
        <w:rPr>
          <w:rFonts w:ascii="Times New Roman" w:eastAsia="宋体" w:hAnsi="宋体"/>
          <w:b/>
          <w:bCs/>
        </w:rPr>
        <w:t>160 cm</w:t>
      </w:r>
      <w:r w:rsidRPr="009504F1">
        <w:rPr>
          <w:rFonts w:ascii="Times New Roman" w:eastAsia="宋体" w:hAnsi="宋体" w:hint="eastAsia"/>
          <w:b/>
          <w:bCs/>
        </w:rPr>
        <w:t>处</w:t>
      </w:r>
      <w:r w:rsidRPr="009504F1">
        <w:rPr>
          <w:rFonts w:ascii="Times New Roman" w:eastAsia="宋体" w:hAnsi="宋体"/>
          <w:b/>
          <w:bCs/>
          <w:i/>
        </w:rPr>
        <w:t>A</w:t>
      </w:r>
      <w:r w:rsidRPr="009504F1">
        <w:rPr>
          <w:rFonts w:ascii="Times New Roman" w:eastAsia="宋体" w:hAnsi="宋体" w:hint="eastAsia"/>
          <w:b/>
          <w:bCs/>
        </w:rPr>
        <w:t>点施加一个与杠杆</w:t>
      </w:r>
      <w:r w:rsidRPr="009504F1">
        <w:rPr>
          <w:rFonts w:ascii="Times New Roman" w:eastAsia="宋体" w:hAnsi="宋体"/>
          <w:b/>
          <w:bCs/>
          <w:i/>
        </w:rPr>
        <w:t>OA</w:t>
      </w:r>
      <w:r w:rsidRPr="009504F1">
        <w:rPr>
          <w:rFonts w:ascii="Times New Roman" w:eastAsia="宋体" w:hAnsi="宋体" w:hint="eastAsia"/>
          <w:b/>
          <w:bCs/>
        </w:rPr>
        <w:t>成</w:t>
      </w:r>
      <w:r w:rsidRPr="009504F1">
        <w:rPr>
          <w:rFonts w:ascii="Times New Roman" w:eastAsia="宋体" w:hAnsi="宋体"/>
          <w:b/>
          <w:bCs/>
        </w:rPr>
        <w:t>30</w:t>
      </w:r>
      <w:r w:rsidRPr="009504F1">
        <w:rPr>
          <w:rFonts w:ascii="Times New Roman" w:eastAsia="宋体" w:hAnsi="宋体"/>
          <w:b/>
          <w:bCs/>
        </w:rPr>
        <w:t>°</w:t>
      </w:r>
      <w:r w:rsidRPr="009504F1">
        <w:rPr>
          <w:rFonts w:ascii="Times New Roman" w:eastAsia="宋体" w:hAnsi="宋体"/>
          <w:b/>
          <w:bCs/>
        </w:rPr>
        <w:t xml:space="preserve"> </w:t>
      </w:r>
      <w:r w:rsidRPr="009504F1">
        <w:rPr>
          <w:rFonts w:ascii="Times New Roman" w:eastAsia="宋体" w:hAnsi="宋体" w:hint="eastAsia"/>
          <w:b/>
          <w:bCs/>
        </w:rPr>
        <w:t>的拉力</w:t>
      </w:r>
      <w:r w:rsidRPr="009504F1">
        <w:rPr>
          <w:rFonts w:ascii="Times New Roman" w:eastAsia="宋体" w:hAnsi="宋体"/>
          <w:b/>
          <w:bCs/>
          <w:i/>
        </w:rPr>
        <w:t>F</w:t>
      </w:r>
      <w:r w:rsidRPr="009504F1">
        <w:rPr>
          <w:rFonts w:ascii="Times New Roman" w:eastAsia="宋体" w:hAnsi="宋体"/>
          <w:b/>
          <w:bCs/>
          <w:i/>
          <w:vertAlign w:val="subscript"/>
        </w:rPr>
        <w:t>A</w:t>
      </w:r>
      <w:r w:rsidRPr="009504F1">
        <w:rPr>
          <w:rFonts w:ascii="Times New Roman" w:eastAsia="宋体" w:hAnsi="宋体" w:hint="eastAsia"/>
          <w:b/>
          <w:bCs/>
        </w:rPr>
        <w:t>。求：</w:t>
      </w:r>
    </w:p>
    <w:p w14:paraId="704603FE" w14:textId="457E022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拉力</w:t>
      </w:r>
      <w:r w:rsidR="00AE7D5D" w:rsidRPr="009504F1">
        <w:rPr>
          <w:rFonts w:ascii="Times New Roman" w:eastAsia="宋体" w:hAnsi="宋体"/>
          <w:b/>
          <w:bCs/>
          <w:i/>
        </w:rPr>
        <w:t>F</w:t>
      </w:r>
      <w:r w:rsidR="00AE7D5D" w:rsidRPr="009504F1">
        <w:rPr>
          <w:rFonts w:ascii="Times New Roman" w:eastAsia="宋体" w:hAnsi="宋体"/>
          <w:b/>
          <w:bCs/>
          <w:vertAlign w:val="subscript"/>
        </w:rPr>
        <w:t>A</w:t>
      </w:r>
      <w:r w:rsidR="00AE7D5D" w:rsidRPr="009504F1">
        <w:rPr>
          <w:rFonts w:ascii="Times New Roman" w:eastAsia="宋体" w:hAnsi="宋体" w:hint="eastAsia"/>
          <w:b/>
          <w:bCs/>
        </w:rPr>
        <w:t>为多大？</w:t>
      </w:r>
    </w:p>
    <w:p w14:paraId="49142A53" w14:textId="7014A2A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如果要用最小的拉力作用在直杆某点上，使直杆仍保持水平位置平衡，则该最小拉力为多大？并在图中作出该力的示意图。</w:t>
      </w:r>
    </w:p>
    <w:p w14:paraId="25A8802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C6D362C" wp14:editId="14C41D77">
            <wp:extent cx="1332000" cy="720000"/>
            <wp:effectExtent l="0" t="0" r="0" b="0"/>
            <wp:docPr id="776" name="image7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4.jpeg"/>
                    <pic:cNvPicPr/>
                  </pic:nvPicPr>
                  <pic:blipFill>
                    <a:blip r:embed="rId458"/>
                    <a:stretch>
                      <a:fillRect/>
                    </a:stretch>
                  </pic:blipFill>
                  <pic:spPr>
                    <a:xfrm>
                      <a:off x="0" y="0"/>
                      <a:ext cx="1332000" cy="720000"/>
                    </a:xfrm>
                    <a:prstGeom prst="rect">
                      <a:avLst/>
                    </a:prstGeom>
                  </pic:spPr>
                </pic:pic>
              </a:graphicData>
            </a:graphic>
          </wp:inline>
        </w:drawing>
      </w:r>
    </w:p>
    <w:p w14:paraId="4C493561" w14:textId="1D25A1CC"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由图可知，拉力</w:t>
      </w:r>
      <w:r w:rsidRPr="009504F1">
        <w:rPr>
          <w:rFonts w:ascii="Times New Roman" w:eastAsia="宋体" w:hAnsi="宋体"/>
          <w:b/>
          <w:bCs/>
          <w:i/>
          <w:color w:val="ABD8DA"/>
        </w:rPr>
        <w:t>F</w:t>
      </w:r>
      <w:r w:rsidRPr="009504F1">
        <w:rPr>
          <w:rFonts w:ascii="Times New Roman" w:eastAsia="宋体" w:hAnsi="宋体"/>
          <w:b/>
          <w:bCs/>
          <w:i/>
          <w:color w:val="ABD8DA"/>
          <w:vertAlign w:val="subscript"/>
        </w:rPr>
        <w:t>A</w:t>
      </w:r>
      <w:r w:rsidRPr="00B53BC4">
        <w:rPr>
          <w:rFonts w:ascii="Arial" w:eastAsia="黑体" w:hAnsi="黑体" w:hint="eastAsia"/>
          <w:b/>
          <w:bCs/>
          <w:color w:val="FF0000"/>
        </w:rPr>
        <w:t>的力臂</w:t>
      </w:r>
      <w:r w:rsidRPr="009504F1">
        <w:rPr>
          <w:rFonts w:ascii="Times New Roman" w:eastAsia="宋体" w:hAnsi="宋体"/>
          <w:b/>
          <w:bCs/>
          <w:i/>
          <w:color w:val="ABD8DA"/>
        </w:rPr>
        <w:t>L</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Pr="009504F1">
        <w:rPr>
          <w:rFonts w:ascii="Times New Roman" w:eastAsia="宋体" w:hAnsi="宋体"/>
          <w:b/>
          <w:bCs/>
          <w:i/>
          <w:color w:val="ABD8DA"/>
        </w:rPr>
        <w:t>OA</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160</w:t>
      </w:r>
      <w:r w:rsidRPr="00B53BC4">
        <w:rPr>
          <w:rFonts w:ascii="Arial" w:eastAsia="黑体" w:hAnsi="黑体"/>
          <w:b/>
          <w:bCs/>
          <w:color w:val="FF0000"/>
        </w:rPr>
        <w:t xml:space="preserve"> </w:t>
      </w:r>
      <w:r w:rsidRPr="009504F1">
        <w:rPr>
          <w:rFonts w:ascii="Times New Roman" w:eastAsia="宋体" w:hAnsi="宋体"/>
          <w:b/>
          <w:bCs/>
          <w:color w:val="FF0000"/>
        </w:rPr>
        <w:t>cm</w:t>
      </w:r>
      <w:r w:rsidR="00E95943" w:rsidRPr="00E95943">
        <w:rPr>
          <w:rFonts w:ascii="Times New Roman" w:eastAsia="宋体" w:hAnsi="宋体" w:hint="eastAsia"/>
          <w:bCs/>
          <w:color w:val="FF0000"/>
        </w:rPr>
        <w:t>＝</w:t>
      </w:r>
      <w:r w:rsidRPr="009504F1">
        <w:rPr>
          <w:rFonts w:ascii="Times New Roman" w:eastAsia="宋体" w:hAnsi="宋体"/>
          <w:b/>
          <w:bCs/>
          <w:color w:val="FF0000"/>
        </w:rPr>
        <w:t>80</w:t>
      </w:r>
      <w:r w:rsidRPr="00B53BC4">
        <w:rPr>
          <w:rFonts w:ascii="Arial" w:eastAsia="黑体" w:hAnsi="黑体"/>
          <w:b/>
          <w:bCs/>
          <w:color w:val="FF0000"/>
        </w:rPr>
        <w:t xml:space="preserve"> </w:t>
      </w:r>
      <w:r w:rsidRPr="009504F1">
        <w:rPr>
          <w:rFonts w:ascii="Times New Roman" w:eastAsia="宋体" w:hAnsi="宋体"/>
          <w:b/>
          <w:bCs/>
          <w:color w:val="FF0000"/>
        </w:rPr>
        <w:t>cm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8</w:t>
      </w:r>
      <w:r w:rsidRPr="00B53BC4">
        <w:rPr>
          <w:rFonts w:ascii="Arial" w:eastAsia="黑体" w:hAnsi="黑体"/>
          <w:b/>
          <w:bCs/>
          <w:color w:val="FF0000"/>
        </w:rPr>
        <w:t xml:space="preserve"> </w:t>
      </w:r>
      <w:r w:rsidRPr="009504F1">
        <w:rPr>
          <w:rFonts w:ascii="Times New Roman" w:eastAsia="宋体" w:hAnsi="宋体"/>
          <w:b/>
          <w:bCs/>
          <w:color w:val="FF0000"/>
        </w:rPr>
        <w:t>m</w:t>
      </w:r>
      <w:r w:rsidRPr="00B53BC4">
        <w:rPr>
          <w:rFonts w:ascii="Arial" w:eastAsia="黑体" w:hAnsi="黑体" w:hint="eastAsia"/>
          <w:b/>
          <w:bCs/>
          <w:color w:val="FF0000"/>
        </w:rPr>
        <w:t>，由杠杆的平衡条件可知，</w:t>
      </w:r>
      <w:r w:rsidRPr="009504F1">
        <w:rPr>
          <w:rFonts w:ascii="Times New Roman" w:eastAsia="宋体" w:hAnsi="宋体"/>
          <w:b/>
          <w:bCs/>
          <w:i/>
          <w:color w:val="ABD8DA"/>
        </w:rPr>
        <w:t>G</w:t>
      </w:r>
      <w:r w:rsidR="00E95943" w:rsidRPr="00E95943">
        <w:rPr>
          <w:rFonts w:ascii="Times New Roman" w:eastAsia="宋体" w:hAnsi="Times New Roman" w:cs="Times New Roman" w:hint="eastAsia"/>
          <w:bCs/>
          <w:color w:val="ABD8DA"/>
        </w:rPr>
        <w:t>×</w:t>
      </w:r>
      <w:r w:rsidRPr="009504F1">
        <w:rPr>
          <w:rFonts w:ascii="Times New Roman" w:eastAsia="宋体" w:hAnsi="宋体"/>
          <w:b/>
          <w:bCs/>
          <w:i/>
          <w:color w:val="ABD8DA"/>
        </w:rPr>
        <w:t>L</w:t>
      </w:r>
      <w:r w:rsidRPr="009504F1">
        <w:rPr>
          <w:rFonts w:ascii="Times New Roman" w:eastAsia="宋体" w:hAnsi="宋体"/>
          <w:b/>
          <w:bCs/>
          <w:i/>
          <w:color w:val="ABD8DA"/>
          <w:vertAlign w:val="subscript"/>
        </w:rPr>
        <w:t>OB</w:t>
      </w:r>
      <w:r w:rsidR="00E95943" w:rsidRPr="00E95943">
        <w:rPr>
          <w:rFonts w:ascii="Times New Roman" w:eastAsia="宋体" w:hAnsi="宋体" w:hint="eastAsia"/>
          <w:bCs/>
          <w:color w:val="ABD8DA"/>
        </w:rPr>
        <w:t>＝</w:t>
      </w:r>
      <w:r w:rsidRPr="009504F1">
        <w:rPr>
          <w:rFonts w:ascii="Times New Roman" w:eastAsia="宋体" w:hAnsi="宋体"/>
          <w:b/>
          <w:bCs/>
          <w:i/>
          <w:color w:val="ABD8DA"/>
        </w:rPr>
        <w:t>F</w:t>
      </w:r>
      <w:r w:rsidRPr="009504F1">
        <w:rPr>
          <w:rFonts w:ascii="Times New Roman" w:eastAsia="宋体" w:hAnsi="宋体"/>
          <w:b/>
          <w:bCs/>
          <w:i/>
          <w:color w:val="ABD8DA"/>
          <w:vertAlign w:val="subscript"/>
        </w:rPr>
        <w:t>A</w:t>
      </w:r>
      <w:r w:rsidR="00E95943" w:rsidRPr="00E95943">
        <w:rPr>
          <w:rFonts w:ascii="Times New Roman" w:eastAsia="宋体" w:hAnsi="Times New Roman" w:cs="Times New Roman" w:hint="eastAsia"/>
          <w:bCs/>
          <w:color w:val="ABD8DA"/>
        </w:rPr>
        <w:t>×</w:t>
      </w:r>
      <w:r w:rsidRPr="009504F1">
        <w:rPr>
          <w:rFonts w:ascii="Times New Roman" w:eastAsia="宋体" w:hAnsi="宋体"/>
          <w:b/>
          <w:bCs/>
          <w:i/>
          <w:color w:val="ABD8DA"/>
        </w:rPr>
        <w:t>L</w:t>
      </w:r>
      <w:r w:rsidRPr="00B53BC4">
        <w:rPr>
          <w:rFonts w:ascii="Arial" w:eastAsia="黑体" w:hAnsi="黑体" w:hint="eastAsia"/>
          <w:b/>
          <w:bCs/>
          <w:color w:val="FF0000"/>
        </w:rPr>
        <w:t>，则拉力</w:t>
      </w:r>
      <w:r w:rsidRPr="009504F1">
        <w:rPr>
          <w:rFonts w:ascii="Times New Roman" w:eastAsia="宋体" w:hAnsi="宋体"/>
          <w:b/>
          <w:bCs/>
          <w:i/>
          <w:color w:val="ABD8DA"/>
        </w:rPr>
        <w:t>F</w:t>
      </w:r>
      <w:r w:rsidRPr="009504F1">
        <w:rPr>
          <w:rFonts w:ascii="Times New Roman" w:eastAsia="宋体" w:hAnsi="宋体"/>
          <w:b/>
          <w:bCs/>
          <w:i/>
          <w:color w:val="ABD8DA"/>
          <w:vertAlign w:val="subscript"/>
        </w:rPr>
        <w:t>A</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G</m:t>
            </m:r>
            <m:r>
              <m:rPr>
                <m:nor/>
              </m:rPr>
              <w:rPr>
                <w:rFonts w:ascii="Times New Roman" w:eastAsia="宋体" w:hAnsi="Times New Roman"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L</m:t>
                </m:r>
              </m:e>
              <m:sub>
                <m:r>
                  <m:rPr>
                    <m:nor/>
                  </m:rPr>
                  <w:rPr>
                    <w:rFonts w:ascii="Times New Roman" w:eastAsia="宋体" w:hAnsi="宋体" w:cs="Times New Roman"/>
                    <w:b/>
                    <w:bCs/>
                    <w:i/>
                  </w:rPr>
                  <m:t>OB</m:t>
                </m:r>
              </m:sub>
            </m:sSub>
          </m:num>
          <m:den>
            <m:r>
              <m:rPr>
                <m:nor/>
              </m:rPr>
              <w:rPr>
                <w:rFonts w:ascii="Times New Roman" w:eastAsia="宋体" w:hAnsi="宋体" w:cs="Times New Roman"/>
                <w:b/>
                <w:bCs/>
                <w:i/>
              </w:rPr>
              <m:t>L</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50 </m:t>
            </m:r>
            <m:r>
              <m:rPr>
                <m:nor/>
              </m:rPr>
              <w:rPr>
                <w:rFonts w:ascii="Times New Roman" w:eastAsia="宋体" w:hAnsi="宋体" w:cs="Times New Roman"/>
                <w:b/>
                <w:bCs/>
                <w:i/>
              </w:rPr>
              <m:t>N</m:t>
            </m:r>
            <m:r>
              <m:rPr>
                <m:nor/>
              </m:rPr>
              <w:rPr>
                <w:rFonts w:ascii="Times New Roman" w:eastAsia="宋体" w:hAnsi="Times New Roman" w:cs="Times New Roman" w:hint="eastAsia"/>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8</m:t>
            </m:r>
            <m:r>
              <m:rPr>
                <m:nor/>
              </m:rPr>
              <w:rPr>
                <w:rFonts w:ascii="Times New Roman" w:eastAsia="宋体" w:hAnsi="宋体" w:cs="Times New Roman"/>
                <w:b/>
                <w:bCs/>
              </w:rPr>
              <m:t xml:space="preserve"> </m:t>
            </m:r>
            <m:r>
              <m:rPr>
                <m:nor/>
              </m:rPr>
              <w:rPr>
                <w:rFonts w:ascii="Times New Roman" w:eastAsia="宋体" w:hAnsi="宋体" w:cs="Times New Roman"/>
                <w:b/>
                <w:bCs/>
                <w:i/>
              </w:rPr>
              <m:t>m</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8</m:t>
            </m:r>
            <m:r>
              <m:rPr>
                <m:nor/>
              </m:rPr>
              <w:rPr>
                <w:rFonts w:ascii="Times New Roman" w:eastAsia="宋体" w:hAnsi="宋体" w:cs="Times New Roman"/>
                <w:b/>
                <w:bCs/>
              </w:rPr>
              <m:t xml:space="preserve"> </m:t>
            </m:r>
            <m:r>
              <m:rPr>
                <m:nor/>
              </m:rPr>
              <w:rPr>
                <w:rFonts w:ascii="Times New Roman" w:eastAsia="宋体" w:hAnsi="宋体" w:cs="Times New Roman"/>
                <w:b/>
                <w:bCs/>
                <w:i/>
              </w:rPr>
              <m:t>m</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50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2F91A29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2AB0BC9" wp14:editId="36F008A5">
            <wp:extent cx="1332000" cy="864000"/>
            <wp:effectExtent l="0" t="0" r="0" b="0"/>
            <wp:docPr id="777" name="image7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5.jpeg"/>
                    <pic:cNvPicPr/>
                  </pic:nvPicPr>
                  <pic:blipFill>
                    <a:blip r:embed="rId459"/>
                    <a:stretch>
                      <a:fillRect/>
                    </a:stretch>
                  </pic:blipFill>
                  <pic:spPr>
                    <a:xfrm>
                      <a:off x="0" y="0"/>
                      <a:ext cx="1332000" cy="864000"/>
                    </a:xfrm>
                    <a:prstGeom prst="rect">
                      <a:avLst/>
                    </a:prstGeom>
                  </pic:spPr>
                </pic:pic>
              </a:graphicData>
            </a:graphic>
          </wp:inline>
        </w:drawing>
      </w:r>
    </w:p>
    <w:p w14:paraId="0116E787" w14:textId="6CB94AA5"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lastRenderedPageBreak/>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杠杆的阻力和阻力臂均不变，若要使作用在杠杆上的拉力最小，则以杠杆长为动力</w:t>
      </w:r>
      <w:r w:rsidR="00AE7D5D" w:rsidRPr="009504F1">
        <w:rPr>
          <w:rFonts w:ascii="Times New Roman" w:eastAsia="宋体" w:hAnsi="宋体" w:hint="eastAsia"/>
          <w:b/>
          <w:bCs/>
        </w:rPr>
        <w:br w:type="column"/>
      </w:r>
    </w:p>
    <w:p w14:paraId="66BCDEC3" w14:textId="4E519FA0" w:rsidR="00AE7D5D" w:rsidRPr="009504F1" w:rsidRDefault="00AE7D5D" w:rsidP="00AE7D5D">
      <w:pPr>
        <w:rPr>
          <w:rFonts w:ascii="Times New Roman" w:eastAsia="宋体" w:hAnsi="宋体" w:hint="eastAsia"/>
          <w:b/>
          <w:bCs/>
        </w:rPr>
      </w:pPr>
      <w:r w:rsidRPr="00B53BC4">
        <w:rPr>
          <w:rFonts w:ascii="Arial" w:eastAsia="黑体" w:hAnsi="黑体" w:hint="eastAsia"/>
          <w:b/>
          <w:bCs/>
          <w:color w:val="FF0000"/>
        </w:rPr>
        <w:t>臂时动力臂最大，动力最小，最小动力作用在杠杆最右端，方向竖直向上，示意图如图所示。由杠杆的平衡条件可得，最小拉力</w:t>
      </w:r>
      <w:r w:rsidRPr="009504F1">
        <w:rPr>
          <w:rFonts w:ascii="Times New Roman" w:eastAsia="宋体" w:hAnsi="宋体"/>
          <w:b/>
          <w:bCs/>
          <w:i/>
          <w:color w:val="ABD8DA"/>
        </w:rPr>
        <w:t>F</w:t>
      </w:r>
      <w:r w:rsidRPr="009504F1">
        <w:rPr>
          <w:rFonts w:ascii="Times New Roman" w:eastAsia="宋体" w:hAnsi="宋体"/>
          <w:b/>
          <w:bCs/>
          <w:color w:val="ABD8DA"/>
          <w:vertAlign w:val="subscript"/>
        </w:rPr>
        <w:t>min</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i/>
              </w:rPr>
              <m:t>G</m:t>
            </m:r>
            <m:r>
              <m:rPr>
                <m:nor/>
              </m:rPr>
              <w:rPr>
                <w:rFonts w:ascii="Times New Roman" w:eastAsia="宋体" w:hAnsi="Times New Roman"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L</m:t>
                </m:r>
              </m:e>
              <m:sub>
                <m:r>
                  <m:rPr>
                    <m:nor/>
                  </m:rPr>
                  <w:rPr>
                    <w:rFonts w:ascii="Times New Roman" w:eastAsia="宋体" w:hAnsi="宋体" w:cs="Times New Roman"/>
                    <w:b/>
                    <w:bCs/>
                    <w:i/>
                  </w:rPr>
                  <m:t>OB</m:t>
                </m:r>
              </m:sub>
            </m:sSub>
          </m:num>
          <m:den>
            <m:r>
              <m:rPr>
                <m:nor/>
              </m:rPr>
              <w:rPr>
                <w:rFonts w:ascii="Times New Roman" w:eastAsia="宋体" w:hAnsi="宋体" w:cs="Times New Roman"/>
                <w:b/>
                <w:bCs/>
                <w:i/>
              </w:rPr>
              <m:t>L</m:t>
            </m:r>
            <m:r>
              <m:rPr>
                <m:nor/>
              </m:rPr>
              <w:rPr>
                <w:rFonts w:ascii="Times New Roman" w:eastAsia="宋体" w:hAnsi="宋体" w:cs="Times New Roman"/>
                <w:b/>
                <w:bCs/>
              </w:rPr>
              <m: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50 </m:t>
            </m:r>
            <m:r>
              <m:rPr>
                <m:nor/>
              </m:rPr>
              <w:rPr>
                <w:rFonts w:ascii="Times New Roman" w:eastAsia="宋体" w:hAnsi="宋体" w:cs="Times New Roman"/>
                <w:b/>
                <w:bCs/>
                <w:i/>
              </w:rPr>
              <m:t>N</m:t>
            </m:r>
            <m:r>
              <m:rPr>
                <m:nor/>
              </m:rPr>
              <w:rPr>
                <w:rFonts w:ascii="Times New Roman" w:eastAsia="宋体" w:hAnsi="Times New Roman" w:cs="Times New Roman" w:hint="eastAsia"/>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8</m:t>
            </m:r>
            <m:r>
              <m:rPr>
                <m:nor/>
              </m:rPr>
              <w:rPr>
                <w:rFonts w:ascii="Times New Roman" w:eastAsia="宋体" w:hAnsi="宋体" w:cs="Times New Roman"/>
                <w:b/>
                <w:bCs/>
              </w:rPr>
              <m:t xml:space="preserve"> </m:t>
            </m:r>
            <m:r>
              <m:rPr>
                <m:nor/>
              </m:rPr>
              <w:rPr>
                <w:rFonts w:ascii="Times New Roman" w:eastAsia="宋体" w:hAnsi="宋体" w:cs="Times New Roman"/>
                <w:b/>
                <w:bCs/>
                <w:i/>
              </w:rPr>
              <m:t>m</m:t>
            </m:r>
          </m:num>
          <m:den>
            <m:r>
              <m:rPr>
                <m:nor/>
              </m:rPr>
              <w:rPr>
                <w:rFonts w:ascii="Times New Roman" w:eastAsia="宋体" w:hAnsi="宋体" w:cs="Times New Roman"/>
                <w:b/>
                <w:bCs/>
              </w:rPr>
              <m:t xml:space="preserve">2 </m:t>
            </m:r>
            <m:r>
              <m:rPr>
                <m:nor/>
              </m:rPr>
              <w:rPr>
                <w:rFonts w:ascii="Times New Roman" w:eastAsia="宋体" w:hAnsi="宋体" w:cs="Times New Roman"/>
                <w:b/>
                <w:bCs/>
                <w:i/>
              </w:rPr>
              <m:t>m</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20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76BACBE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18867A0" wp14:editId="58FC3C1E">
            <wp:extent cx="1152000" cy="648000"/>
            <wp:effectExtent l="0" t="0" r="0" b="0"/>
            <wp:docPr id="778" name="image7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6.jpeg"/>
                    <pic:cNvPicPr/>
                  </pic:nvPicPr>
                  <pic:blipFill>
                    <a:blip r:embed="rId460"/>
                    <a:stretch>
                      <a:fillRect/>
                    </a:stretch>
                  </pic:blipFill>
                  <pic:spPr>
                    <a:xfrm>
                      <a:off x="0" y="0"/>
                      <a:ext cx="1152000" cy="648000"/>
                    </a:xfrm>
                    <a:prstGeom prst="rect">
                      <a:avLst/>
                    </a:prstGeom>
                  </pic:spPr>
                </pic:pic>
              </a:graphicData>
            </a:graphic>
          </wp:inline>
        </w:drawing>
      </w:r>
    </w:p>
    <w:p w14:paraId="772E871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F9B2051" wp14:editId="5D339FF6">
            <wp:extent cx="2880000" cy="396000"/>
            <wp:effectExtent l="0" t="0" r="0" b="0"/>
            <wp:docPr id="779" name="image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7.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动滑轮中对物体的拉力与绳子拉力</w:t>
      </w:r>
      <w:r w:rsidRPr="009504F1">
        <w:rPr>
          <w:rFonts w:ascii="Times New Roman" w:eastAsia="宋体" w:hAnsi="宋体" w:hint="eastAsia"/>
          <w:b/>
          <w:bCs/>
        </w:rPr>
        <w:t xml:space="preserve">　　　　　</w:t>
      </w:r>
      <w:r w:rsidRPr="009504F1">
        <w:rPr>
          <w:rFonts w:ascii="Arial" w:eastAsia="黑体" w:hAnsi="黑体" w:hint="eastAsia"/>
          <w:b/>
          <w:bCs/>
        </w:rPr>
        <w:t>倍数关系理解不清的</w:t>
      </w:r>
    </w:p>
    <w:p w14:paraId="4F021D9B" w14:textId="48D7DB96"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4A191F54">
          <v:shape id="_x0000_s2077"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278ED4C0" w14:textId="77777777" w:rsidR="00E46BC1" w:rsidRDefault="00E46BC1">
                  <w:pPr>
                    <w:pStyle w:val="af1"/>
                    <w:jc w:val="center"/>
                  </w:pPr>
                  <w:r>
                    <w:rPr>
                      <w:noProof/>
                    </w:rPr>
                    <w:drawing>
                      <wp:inline distT="0" distB="0" distL="0" distR="0" wp14:anchorId="18403E0B" wp14:editId="7398DFEB">
                        <wp:extent cx="864000" cy="180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24"/>
                                <a:stretch>
                                  <a:fillRect/>
                                </a:stretch>
                              </pic:blipFill>
                              <pic:spPr>
                                <a:xfrm>
                                  <a:off x="0" y="0"/>
                                  <a:ext cx="864000" cy="180000"/>
                                </a:xfrm>
                                <a:prstGeom prst="rect">
                                  <a:avLst/>
                                </a:prstGeom>
                              </pic:spPr>
                            </pic:pic>
                          </a:graphicData>
                        </a:graphic>
                      </wp:inline>
                    </w:drawing>
                  </w:r>
                </w:p>
                <w:p w14:paraId="2D849D4C" w14:textId="77777777" w:rsidR="00E46BC1" w:rsidRDefault="00E46BC1">
                  <w:pPr>
                    <w:pStyle w:val="af1"/>
                  </w:pPr>
                </w:p>
                <w:p w14:paraId="53933464" w14:textId="77777777" w:rsidR="00E46BC1" w:rsidRDefault="00E46BC1">
                  <w:pPr>
                    <w:pStyle w:val="af1"/>
                  </w:pPr>
                  <w:r>
                    <w:rPr>
                      <w:rFonts w:hint="default"/>
                      <w:sz w:val="22"/>
                      <w:szCs w:val="22"/>
                    </w:rPr>
                    <w:t>①</w:t>
                  </w:r>
                  <w:r w:rsidRPr="006C4838">
                    <w:rPr>
                      <w:rFonts w:ascii="楷体" w:eastAsia="楷体" w:hAnsi="楷体"/>
                      <w:sz w:val="22"/>
                      <w:szCs w:val="22"/>
                    </w:rPr>
                    <w:t>当拉力不沿竖直方向时，易忽略拉力大小的变化，仍按竖直方向拉力计算。</w:t>
                  </w:r>
                </w:p>
                <w:p w14:paraId="514DBA9E" w14:textId="77777777" w:rsidR="00E46BC1" w:rsidRDefault="00E46BC1">
                  <w:pPr>
                    <w:pStyle w:val="af1"/>
                  </w:pPr>
                  <w:r>
                    <w:rPr>
                      <w:rFonts w:hint="default"/>
                      <w:sz w:val="22"/>
                      <w:szCs w:val="22"/>
                    </w:rPr>
                    <w:t>②</w:t>
                  </w:r>
                  <w:r w:rsidRPr="006C4838">
                    <w:rPr>
                      <w:rFonts w:ascii="楷体" w:eastAsia="楷体" w:hAnsi="楷体"/>
                      <w:sz w:val="22"/>
                      <w:szCs w:val="22"/>
                    </w:rPr>
                    <w:t>不能正确判断滑轮组中承重绳子的股数，导致计算拉力大小、绳子自由端移动距离时出错。</w:t>
                  </w:r>
                </w:p>
              </w:txbxContent>
            </v:textbox>
            <w10:anchorlock/>
          </v:shape>
        </w:pict>
      </w:r>
    </w:p>
    <w:p w14:paraId="1F36947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0D3B53A" wp14:editId="14DC5880">
            <wp:extent cx="648000" cy="1008000"/>
            <wp:effectExtent l="0" t="0" r="0" b="0"/>
            <wp:docPr id="780" name="image7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8.jpeg"/>
                    <pic:cNvPicPr/>
                  </pic:nvPicPr>
                  <pic:blipFill>
                    <a:blip r:embed="rId461"/>
                    <a:stretch>
                      <a:fillRect/>
                    </a:stretch>
                  </pic:blipFill>
                  <pic:spPr>
                    <a:xfrm>
                      <a:off x="0" y="0"/>
                      <a:ext cx="648000" cy="1008000"/>
                    </a:xfrm>
                    <a:prstGeom prst="rect">
                      <a:avLst/>
                    </a:prstGeom>
                  </pic:spPr>
                </pic:pic>
              </a:graphicData>
            </a:graphic>
          </wp:inline>
        </w:drawing>
      </w:r>
    </w:p>
    <w:p w14:paraId="0BEA1B7B" w14:textId="5330AA7D"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如图所示，用该滑轮提起质量为</w:t>
      </w:r>
      <w:r w:rsidRPr="009504F1">
        <w:rPr>
          <w:rFonts w:ascii="Times New Roman" w:eastAsia="宋体" w:hAnsi="宋体"/>
          <w:b/>
          <w:bCs/>
        </w:rPr>
        <w:t>20 kg</w:t>
      </w:r>
      <w:r w:rsidRPr="009504F1">
        <w:rPr>
          <w:rFonts w:ascii="Times New Roman" w:eastAsia="宋体" w:hAnsi="宋体" w:hint="eastAsia"/>
          <w:b/>
          <w:bCs/>
        </w:rPr>
        <w:t>的物体，若用竖直向上的拉力</w:t>
      </w:r>
      <w:r w:rsidRPr="009504F1">
        <w:rPr>
          <w:rFonts w:ascii="Times New Roman" w:eastAsia="宋体" w:hAnsi="宋体"/>
          <w:b/>
          <w:bCs/>
          <w:i/>
        </w:rPr>
        <w:t>F</w:t>
      </w:r>
      <w:r w:rsidRPr="009504F1">
        <w:rPr>
          <w:rFonts w:ascii="Times New Roman" w:eastAsia="宋体" w:hAnsi="宋体" w:hint="eastAsia"/>
          <w:b/>
          <w:bCs/>
        </w:rPr>
        <w:t>拉动绳子，使物体匀速上升，不计绳重、轮重及摩擦，则拉力</w:t>
      </w:r>
      <w:r w:rsidRPr="009504F1">
        <w:rPr>
          <w:rFonts w:ascii="Times New Roman" w:eastAsia="宋体" w:hAnsi="宋体"/>
          <w:b/>
          <w:bCs/>
          <w:i/>
        </w:rPr>
        <w:t>F</w:t>
      </w:r>
      <w:r w:rsidRPr="009504F1">
        <w:rPr>
          <w:rFonts w:ascii="Times New Roman" w:eastAsia="宋体" w:hAnsi="宋体" w:hint="eastAsia"/>
          <w:b/>
          <w:bCs/>
        </w:rPr>
        <w:t>的大小为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100 </w:t>
      </w:r>
      <w:r w:rsidRPr="009504F1">
        <w:rPr>
          <w:rFonts w:ascii="Times New Roman" w:eastAsia="宋体" w:hAnsi="宋体"/>
          <w:b/>
          <w:bCs/>
        </w:rPr>
        <w:t>N</w:t>
      </w:r>
      <w:r w:rsidRPr="009504F1">
        <w:rPr>
          <w:rFonts w:ascii="Times New Roman" w:eastAsia="宋体" w:hAnsi="宋体" w:hint="eastAsia"/>
          <w:b/>
          <w:bCs/>
        </w:rPr>
        <w:t>；若改为斜向上拉绳子，则拉力</w:t>
      </w:r>
      <w:r w:rsidRPr="009504F1">
        <w:rPr>
          <w:rFonts w:ascii="Times New Roman" w:eastAsia="宋体" w:hAnsi="宋体"/>
          <w:b/>
          <w:bCs/>
          <w:i/>
        </w:rPr>
        <w:t>F</w:t>
      </w:r>
      <w:r w:rsidRPr="009504F1">
        <w:rPr>
          <w:rFonts w:ascii="Times New Roman" w:eastAsia="宋体" w:hAnsi="宋体" w:hint="eastAsia"/>
          <w:b/>
          <w:bCs/>
        </w:rPr>
        <w:t>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变大</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变大</w:t>
      </w:r>
      <w:r w:rsidRPr="009504F1">
        <w:rPr>
          <w:rFonts w:ascii="Times New Roman" w:eastAsia="宋体" w:hAnsi="Times New Roman" w:cs="Times New Roman" w:hint="eastAsia"/>
          <w:b/>
          <w:bCs/>
        </w:rPr>
        <w:t>”“</w:t>
      </w:r>
      <w:r w:rsidRPr="009504F1">
        <w:rPr>
          <w:rFonts w:ascii="Times New Roman" w:eastAsia="楷体" w:hAnsi="楷体" w:hint="eastAsia"/>
          <w:b/>
          <w:bCs/>
        </w:rPr>
        <w:t>变小</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不变</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w:t>
      </w:r>
      <w:r w:rsidR="00B53BC4" w:rsidRPr="00B53BC4">
        <w:rPr>
          <w:rFonts w:ascii="Times New Roman" w:eastAsia="楷体" w:hAnsi="Times New Roman" w:hint="eastAsia"/>
          <w:b/>
          <w:bCs/>
        </w:rPr>
        <w:t>(</w:t>
      </w:r>
      <w:r w:rsidRPr="009504F1">
        <w:rPr>
          <w:rFonts w:ascii="Times New Roman" w:eastAsia="宋体" w:hAnsi="宋体"/>
          <w:b/>
          <w:bCs/>
          <w:i/>
        </w:rPr>
        <w:t>g</w:t>
      </w:r>
      <w:r w:rsidRPr="009504F1">
        <w:rPr>
          <w:rFonts w:ascii="Times New Roman" w:eastAsia="楷体" w:hAnsi="楷体" w:hint="eastAsia"/>
          <w:b/>
          <w:bCs/>
        </w:rPr>
        <w:t>取</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r w:rsidRPr="009504F1">
        <w:rPr>
          <w:rFonts w:ascii="Calibri" w:eastAsia="楷体" w:hAnsi="Calibri" w:cs="Calibri"/>
          <w:b/>
          <w:bCs/>
        </w:rPr>
        <w:t> </w:t>
      </w:r>
    </w:p>
    <w:p w14:paraId="2F2D0265"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变式训练</w:t>
      </w:r>
    </w:p>
    <w:p w14:paraId="6CC1A5D2" w14:textId="4D6BB624"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如图所示，水平向右的拉力通过动滑轮拉动物体</w:t>
      </w:r>
      <w:r w:rsidRPr="009504F1">
        <w:rPr>
          <w:rFonts w:ascii="Times New Roman" w:eastAsia="宋体" w:hAnsi="宋体"/>
          <w:b/>
          <w:bCs/>
          <w:i/>
        </w:rPr>
        <w:t>B</w:t>
      </w:r>
      <w:r w:rsidRPr="009504F1">
        <w:rPr>
          <w:rFonts w:ascii="Times New Roman" w:eastAsia="宋体" w:hAnsi="宋体" w:hint="eastAsia"/>
          <w:b/>
          <w:bCs/>
        </w:rPr>
        <w:t>向右做匀速直线运动，使物体</w:t>
      </w:r>
      <w:r w:rsidRPr="009504F1">
        <w:rPr>
          <w:rFonts w:ascii="Times New Roman" w:eastAsia="宋体" w:hAnsi="宋体"/>
          <w:b/>
          <w:bCs/>
          <w:i/>
        </w:rPr>
        <w:t>B</w:t>
      </w:r>
      <w:r w:rsidRPr="009504F1">
        <w:rPr>
          <w:rFonts w:ascii="Times New Roman" w:eastAsia="宋体" w:hAnsi="宋体" w:hint="eastAsia"/>
          <w:b/>
          <w:bCs/>
        </w:rPr>
        <w:t>在</w:t>
      </w:r>
      <w:r w:rsidRPr="009504F1">
        <w:rPr>
          <w:rFonts w:ascii="Times New Roman" w:eastAsia="宋体" w:hAnsi="宋体"/>
          <w:b/>
          <w:bCs/>
        </w:rPr>
        <w:t>3 s</w:t>
      </w:r>
      <w:r w:rsidRPr="009504F1">
        <w:rPr>
          <w:rFonts w:ascii="Times New Roman" w:eastAsia="宋体" w:hAnsi="宋体" w:hint="eastAsia"/>
          <w:b/>
          <w:bCs/>
        </w:rPr>
        <w:t>内向右移动了</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m</w:t>
      </w:r>
      <w:r w:rsidRPr="009504F1">
        <w:rPr>
          <w:rFonts w:ascii="Times New Roman" w:eastAsia="宋体" w:hAnsi="宋体" w:hint="eastAsia"/>
          <w:b/>
          <w:bCs/>
        </w:rPr>
        <w:t>。拉力</w:t>
      </w:r>
      <w:r w:rsidRPr="009504F1">
        <w:rPr>
          <w:rFonts w:ascii="Times New Roman" w:eastAsia="宋体" w:hAnsi="宋体"/>
          <w:b/>
          <w:bCs/>
          <w:i/>
        </w:rPr>
        <w:t>F</w:t>
      </w:r>
      <w:r w:rsidRPr="009504F1">
        <w:rPr>
          <w:rFonts w:ascii="Times New Roman" w:eastAsia="宋体" w:hAnsi="宋体" w:hint="eastAsia"/>
          <w:b/>
          <w:bCs/>
        </w:rPr>
        <w:t>大小等于</w:t>
      </w:r>
      <w:r w:rsidRPr="009504F1">
        <w:rPr>
          <w:rFonts w:ascii="Times New Roman" w:eastAsia="宋体" w:hAnsi="宋体"/>
          <w:b/>
          <w:bCs/>
        </w:rPr>
        <w:t>20 N</w:t>
      </w:r>
      <w:r w:rsidRPr="009504F1">
        <w:rPr>
          <w:rFonts w:ascii="Times New Roman" w:eastAsia="宋体" w:hAnsi="宋体" w:hint="eastAsia"/>
          <w:b/>
          <w:bCs/>
        </w:rPr>
        <w:t>；在滑轮重、绳重和绳与滑轮摩擦不计的情况下，则地面对</w:t>
      </w:r>
      <w:r w:rsidRPr="009504F1">
        <w:rPr>
          <w:rFonts w:ascii="Times New Roman" w:eastAsia="宋体" w:hAnsi="宋体"/>
          <w:b/>
          <w:bCs/>
          <w:i/>
        </w:rPr>
        <w:t>B</w:t>
      </w:r>
      <w:r w:rsidRPr="009504F1">
        <w:rPr>
          <w:rFonts w:ascii="Times New Roman" w:eastAsia="宋体" w:hAnsi="宋体" w:hint="eastAsia"/>
          <w:b/>
          <w:bCs/>
        </w:rPr>
        <w:t>的摩擦力大小是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10 </w:t>
      </w:r>
      <w:r w:rsidRPr="009504F1">
        <w:rPr>
          <w:rFonts w:ascii="Times New Roman" w:eastAsia="宋体" w:hAnsi="宋体"/>
          <w:b/>
          <w:bCs/>
        </w:rPr>
        <w:t>N</w:t>
      </w:r>
      <w:r w:rsidRPr="009504F1">
        <w:rPr>
          <w:rFonts w:ascii="Times New Roman" w:eastAsia="宋体" w:hAnsi="宋体" w:hint="eastAsia"/>
          <w:b/>
          <w:bCs/>
        </w:rPr>
        <w:t>，拉力移动的速度是</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7</w:t>
      </w:r>
      <w:r w:rsidR="009504F1" w:rsidRPr="009504F1">
        <w:rPr>
          <w:rFonts w:ascii="Times New Roman" w:eastAsia="宋体" w:hAnsi="宋体"/>
          <w:b/>
          <w:bCs/>
          <w:color w:val="FF0000"/>
          <w:u w:val="single" w:color="000000" w:themeColor="text1"/>
        </w:rPr>
        <w:t xml:space="preserve">5 </w:t>
      </w:r>
      <w:r w:rsidRPr="009504F1">
        <w:rPr>
          <w:rFonts w:ascii="Times New Roman" w:eastAsia="宋体" w:hAnsi="宋体"/>
          <w:b/>
          <w:bCs/>
        </w:rPr>
        <w:t>m/s</w:t>
      </w:r>
      <w:r w:rsidRPr="009504F1">
        <w:rPr>
          <w:rFonts w:ascii="Times New Roman" w:eastAsia="宋体" w:hAnsi="宋体" w:hint="eastAsia"/>
          <w:b/>
          <w:bCs/>
        </w:rPr>
        <w:t>。</w:t>
      </w:r>
      <w:r w:rsidRPr="009504F1">
        <w:rPr>
          <w:rFonts w:ascii="Times New Roman" w:eastAsia="宋体" w:hAnsi="宋体"/>
          <w:b/>
          <w:bCs/>
        </w:rPr>
        <w:t> </w:t>
      </w:r>
    </w:p>
    <w:p w14:paraId="5C034DE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43BE596" wp14:editId="68E3A972">
            <wp:extent cx="1188000" cy="576000"/>
            <wp:effectExtent l="0" t="0" r="0" b="0"/>
            <wp:docPr id="781" name="image7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9.jpeg"/>
                    <pic:cNvPicPr/>
                  </pic:nvPicPr>
                  <pic:blipFill>
                    <a:blip r:embed="rId462"/>
                    <a:stretch>
                      <a:fillRect/>
                    </a:stretch>
                  </pic:blipFill>
                  <pic:spPr>
                    <a:xfrm>
                      <a:off x="0" y="0"/>
                      <a:ext cx="1188000" cy="576000"/>
                    </a:xfrm>
                    <a:prstGeom prst="rect">
                      <a:avLst/>
                    </a:prstGeom>
                  </pic:spPr>
                </pic:pic>
              </a:graphicData>
            </a:graphic>
          </wp:inline>
        </w:drawing>
      </w:r>
    </w:p>
    <w:p w14:paraId="05D1081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0E86138" wp14:editId="6DE65CE9">
            <wp:extent cx="2268000" cy="252000"/>
            <wp:effectExtent l="0" t="0" r="0" b="0"/>
            <wp:docPr id="782" name="image7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0.jpeg"/>
                    <pic:cNvPicPr/>
                  </pic:nvPicPr>
                  <pic:blipFill>
                    <a:blip r:embed="rId54"/>
                    <a:stretch>
                      <a:fillRect/>
                    </a:stretch>
                  </pic:blipFill>
                  <pic:spPr>
                    <a:xfrm>
                      <a:off x="0" y="0"/>
                      <a:ext cx="2268000" cy="252000"/>
                    </a:xfrm>
                    <a:prstGeom prst="rect">
                      <a:avLst/>
                    </a:prstGeom>
                  </pic:spPr>
                </pic:pic>
              </a:graphicData>
            </a:graphic>
          </wp:inline>
        </w:drawing>
      </w:r>
    </w:p>
    <w:p w14:paraId="3F310EE9"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39873FFF" wp14:editId="14AEE77D">
            <wp:extent cx="288000" cy="108000"/>
            <wp:effectExtent l="0" t="0" r="0" b="0"/>
            <wp:docPr id="783" name="image7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1.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探究杠杆的平衡条件</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14F375B0" wp14:editId="5AF69B28">
            <wp:extent cx="288000" cy="108000"/>
            <wp:effectExtent l="0" t="0" r="0" b="0"/>
            <wp:docPr id="784" name="image7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2.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5280"/>
        <w:gridCol w:w="4927"/>
      </w:tblGrid>
      <w:tr w:rsidR="007F46E7" w:rsidRPr="009504F1" w14:paraId="6185C410" w14:textId="77777777">
        <w:trPr>
          <w:trHeight w:val="1732"/>
          <w:jc w:val="center"/>
        </w:trPr>
        <w:tc>
          <w:tcPr>
            <w:tcW w:w="528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5815DA55"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5965D8FA"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41AB2C8A" wp14:editId="5ED89042">
                  <wp:extent cx="1224000" cy="792000"/>
                  <wp:effectExtent l="0" t="0" r="0" b="0"/>
                  <wp:docPr id="1490" name="image1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8.jpeg"/>
                          <pic:cNvPicPr/>
                        </pic:nvPicPr>
                        <pic:blipFill>
                          <a:blip r:embed="rId463"/>
                          <a:stretch>
                            <a:fillRect/>
                          </a:stretch>
                        </pic:blipFill>
                        <pic:spPr>
                          <a:xfrm>
                            <a:off x="0" y="0"/>
                            <a:ext cx="1224000" cy="792000"/>
                          </a:xfrm>
                          <a:prstGeom prst="rect">
                            <a:avLst/>
                          </a:prstGeom>
                        </pic:spPr>
                      </pic:pic>
                    </a:graphicData>
                  </a:graphic>
                </wp:inline>
              </w:drawing>
            </w:r>
          </w:p>
        </w:tc>
        <w:tc>
          <w:tcPr>
            <w:tcW w:w="4927" w:type="dxa"/>
            <w:vMerge w:val="restart"/>
            <w:tcBorders>
              <w:top w:val="single" w:sz="6" w:space="0" w:color="000000"/>
              <w:left w:val="single" w:sz="3" w:space="0" w:color="000000"/>
              <w:bottom w:val="nil"/>
              <w:right w:val="single" w:sz="6" w:space="0" w:color="000000"/>
            </w:tcBorders>
            <w:tcMar>
              <w:top w:w="23" w:type="dxa"/>
              <w:left w:w="42" w:type="dxa"/>
              <w:bottom w:w="23" w:type="dxa"/>
              <w:right w:w="42" w:type="dxa"/>
            </w:tcMar>
            <w:vAlign w:val="center"/>
          </w:tcPr>
          <w:p w14:paraId="3341D074"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［交流与反思］</w:t>
            </w:r>
          </w:p>
          <w:p w14:paraId="7EE6BF9D" w14:textId="4BBB2128"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挂钩码前把杠杆调节在水平位置平衡，是为了</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避免杠杆重力对实验产生影响</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，此时杠杆重力的力臂等于</w:t>
            </w:r>
            <w:r w:rsidRPr="009504F1">
              <w:rPr>
                <w:rFonts w:ascii="宋体" w:eastAsia="宋体" w:hAnsi="宋体" w:cs="宋体" w:hint="eastAsia"/>
                <w:b/>
                <w:bCs/>
              </w:rPr>
              <w:t>④</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0 </w:t>
            </w:r>
          </w:p>
          <w:p w14:paraId="7551E331" w14:textId="151AE1BA"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挂钩码后把杠杆调节在水平位置平衡，便于读出力臂的值，此时支点到拉力作用点的距离和支点到拉力作用线的距离</w:t>
            </w:r>
            <w:r w:rsidRPr="009504F1">
              <w:rPr>
                <w:rFonts w:ascii="宋体" w:eastAsia="宋体" w:hAnsi="宋体" w:cs="宋体" w:hint="eastAsia"/>
                <w:b/>
                <w:bCs/>
              </w:rPr>
              <w:t>⑤</w:t>
            </w:r>
            <w:r w:rsidR="009504F1" w:rsidRPr="009504F1">
              <w:rPr>
                <w:rFonts w:ascii="Arial" w:eastAsia="黑体" w:hAnsi="黑体" w:hint="eastAsia"/>
                <w:b/>
                <w:bCs/>
                <w:color w:val="FF0000"/>
                <w:u w:val="single" w:color="000000" w:themeColor="text1"/>
              </w:rPr>
              <w:t>相等</w:t>
            </w:r>
            <w:r w:rsidR="009504F1" w:rsidRPr="009504F1">
              <w:rPr>
                <w:rFonts w:ascii="Times New Roman" w:eastAsia="宋体" w:hAnsi="宋体"/>
                <w:b/>
                <w:bCs/>
                <w:color w:val="FF0000"/>
                <w:u w:val="single" w:color="000000" w:themeColor="text1"/>
              </w:rPr>
              <w:t xml:space="preserve"> </w:t>
            </w:r>
          </w:p>
        </w:tc>
      </w:tr>
      <w:tr w:rsidR="007F46E7" w:rsidRPr="009504F1" w14:paraId="7E16BAE7" w14:textId="77777777">
        <w:trPr>
          <w:trHeight w:val="567"/>
          <w:jc w:val="center"/>
        </w:trPr>
        <w:tc>
          <w:tcPr>
            <w:tcW w:w="528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3BF7DFD" w14:textId="32BCDE5E" w:rsidR="007F46E7" w:rsidRPr="009504F1" w:rsidRDefault="00AE7D5D" w:rsidP="00AE7D5D">
            <w:pPr>
              <w:rPr>
                <w:rFonts w:hint="eastAsia"/>
                <w:b/>
                <w:bCs/>
              </w:rPr>
            </w:pPr>
            <w:r w:rsidRPr="009504F1">
              <w:rPr>
                <w:rFonts w:ascii="Times New Roman" w:eastAsia="宋体" w:hAnsi="宋体" w:hint="eastAsia"/>
                <w:b/>
                <w:bCs/>
              </w:rPr>
              <w:t>［实验器材］铁架台、钩码、杠杆</w:t>
            </w:r>
            <w:r w:rsidR="00B53BC4" w:rsidRPr="00B53BC4">
              <w:rPr>
                <w:rFonts w:ascii="Times New Roman" w:eastAsia="楷体" w:hAnsi="Times New Roman" w:hint="eastAsia"/>
                <w:b/>
                <w:bCs/>
              </w:rPr>
              <w:t>(</w:t>
            </w:r>
            <w:r w:rsidRPr="009504F1">
              <w:rPr>
                <w:rFonts w:ascii="Times New Roman" w:eastAsia="楷体" w:hAnsi="楷体" w:hint="eastAsia"/>
                <w:b/>
                <w:bCs/>
              </w:rPr>
              <w:t>带刻度</w:t>
            </w:r>
            <w:r w:rsidR="00B53BC4" w:rsidRPr="00B53BC4">
              <w:rPr>
                <w:rFonts w:ascii="Times New Roman" w:eastAsia="楷体" w:hAnsi="Times New Roman" w:hint="eastAsia"/>
                <w:b/>
                <w:bCs/>
              </w:rPr>
              <w:t>)</w:t>
            </w:r>
            <w:r w:rsidRPr="009504F1">
              <w:rPr>
                <w:rFonts w:ascii="Times New Roman" w:eastAsia="宋体" w:hAnsi="宋体" w:hint="eastAsia"/>
                <w:b/>
                <w:bCs/>
              </w:rPr>
              <w:t>等</w:t>
            </w:r>
          </w:p>
        </w:tc>
        <w:tc>
          <w:tcPr>
            <w:tcW w:w="4927" w:type="dxa"/>
            <w:vMerge/>
            <w:tcBorders>
              <w:top w:val="nil"/>
              <w:left w:val="single" w:sz="3" w:space="0" w:color="000000"/>
              <w:bottom w:val="nil"/>
              <w:right w:val="single" w:sz="6" w:space="0" w:color="000000"/>
            </w:tcBorders>
            <w:tcMar>
              <w:top w:w="23" w:type="dxa"/>
              <w:left w:w="42" w:type="dxa"/>
              <w:bottom w:w="23" w:type="dxa"/>
              <w:right w:w="42" w:type="dxa"/>
            </w:tcMar>
            <w:vAlign w:val="center"/>
          </w:tcPr>
          <w:p w14:paraId="44514D7E" w14:textId="77777777" w:rsidR="007F46E7" w:rsidRPr="009504F1" w:rsidRDefault="007F46E7" w:rsidP="00AE7D5D">
            <w:pPr>
              <w:pStyle w:val="a3"/>
              <w:rPr>
                <w:rFonts w:hint="eastAsia"/>
                <w:b/>
                <w:bCs/>
              </w:rPr>
            </w:pPr>
          </w:p>
        </w:tc>
      </w:tr>
      <w:tr w:rsidR="007F46E7" w:rsidRPr="009504F1" w14:paraId="58307B70" w14:textId="77777777">
        <w:trPr>
          <w:trHeight w:val="1290"/>
          <w:jc w:val="center"/>
        </w:trPr>
        <w:tc>
          <w:tcPr>
            <w:tcW w:w="528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490D31D8" w14:textId="6619935E" w:rsidR="007F46E7" w:rsidRPr="009504F1" w:rsidRDefault="00AE7D5D" w:rsidP="00AE7D5D">
            <w:pPr>
              <w:rPr>
                <w:rFonts w:hint="eastAsia"/>
                <w:b/>
                <w:bCs/>
              </w:rPr>
            </w:pPr>
            <w:r w:rsidRPr="009504F1">
              <w:rPr>
                <w:rFonts w:ascii="Times New Roman" w:eastAsia="宋体" w:hAnsi="宋体" w:hint="eastAsia"/>
                <w:b/>
                <w:bCs/>
              </w:rPr>
              <w:lastRenderedPageBreak/>
              <w:t>［实验结论］杠杆的平衡条件是动力</w:t>
            </w:r>
            <w:r w:rsidR="00E95943" w:rsidRPr="00E95943">
              <w:rPr>
                <w:rFonts w:ascii="Times New Roman" w:eastAsia="宋体" w:hAnsi="Times New Roman" w:cs="Times New Roman" w:hint="eastAsia"/>
                <w:bCs/>
              </w:rPr>
              <w:t>×</w:t>
            </w:r>
            <w:r w:rsidRPr="009504F1">
              <w:rPr>
                <w:rFonts w:ascii="Times New Roman" w:eastAsia="宋体" w:hAnsi="宋体" w:hint="eastAsia"/>
                <w:b/>
                <w:bCs/>
              </w:rPr>
              <w:t>动力臂</w:t>
            </w:r>
            <w:r w:rsidR="00E95943" w:rsidRPr="00E95943">
              <w:rPr>
                <w:rFonts w:ascii="Times New Roman" w:eastAsia="宋体" w:hAnsi="宋体" w:hint="eastAsia"/>
                <w:bCs/>
              </w:rPr>
              <w:t>＝</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阻力</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Arial" w:eastAsia="黑体" w:hAnsi="黑体" w:hint="eastAsia"/>
                <w:b/>
                <w:bCs/>
                <w:color w:val="FF0000"/>
                <w:u w:val="single" w:color="000000" w:themeColor="text1"/>
              </w:rPr>
              <w:t>阻力臂</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或</w:t>
            </w:r>
            <w:r w:rsidRPr="009504F1">
              <w:rPr>
                <w:rFonts w:ascii="宋体" w:eastAsia="宋体" w:hAnsi="宋体" w:cs="宋体" w:hint="eastAsia"/>
                <w:b/>
                <w:bCs/>
              </w:rPr>
              <w:t>②</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F</w:t>
            </w:r>
            <w:r w:rsidR="009504F1" w:rsidRPr="009504F1">
              <w:rPr>
                <w:rFonts w:ascii="Times New Roman" w:eastAsia="宋体" w:hAnsi="宋体"/>
                <w:b/>
                <w:bCs/>
                <w:color w:val="FF0000"/>
                <w:u w:val="single" w:color="000000" w:themeColor="text1"/>
                <w:vertAlign w:val="subscript"/>
              </w:rPr>
              <w:t>1</w:t>
            </w:r>
            <w:r w:rsidR="009504F1" w:rsidRPr="009504F1">
              <w:rPr>
                <w:rFonts w:ascii="Times New Roman" w:eastAsia="宋体" w:hAnsi="宋体"/>
                <w:b/>
                <w:bCs/>
                <w:i/>
                <w:color w:val="FF0000"/>
                <w:u w:val="single" w:color="000000" w:themeColor="text1"/>
              </w:rPr>
              <w:t>l</w:t>
            </w:r>
            <w:r w:rsidR="009504F1" w:rsidRPr="009504F1">
              <w:rPr>
                <w:rFonts w:ascii="Times New Roman" w:eastAsia="宋体" w:hAnsi="宋体"/>
                <w:b/>
                <w:bCs/>
                <w:color w:val="FF0000"/>
                <w:u w:val="single" w:color="000000" w:themeColor="text1"/>
                <w:vertAlign w:val="subscript"/>
              </w:rPr>
              <w:t>1</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i/>
                <w:color w:val="FF0000"/>
                <w:u w:val="single" w:color="000000" w:themeColor="text1"/>
              </w:rPr>
              <w:t>F</w:t>
            </w:r>
            <w:r w:rsidR="009504F1" w:rsidRPr="009504F1">
              <w:rPr>
                <w:rFonts w:ascii="Times New Roman" w:eastAsia="宋体" w:hAnsi="宋体"/>
                <w:b/>
                <w:bCs/>
                <w:color w:val="FF0000"/>
                <w:u w:val="single" w:color="000000" w:themeColor="text1"/>
                <w:vertAlign w:val="subscript"/>
              </w:rPr>
              <w:t>2</w:t>
            </w:r>
            <w:r w:rsidR="009504F1" w:rsidRPr="009504F1">
              <w:rPr>
                <w:rFonts w:ascii="Times New Roman" w:eastAsia="宋体" w:hAnsi="宋体"/>
                <w:b/>
                <w:bCs/>
                <w:i/>
                <w:color w:val="FF0000"/>
                <w:u w:val="single" w:color="000000" w:themeColor="text1"/>
              </w:rPr>
              <w:t>l</w:t>
            </w:r>
            <w:r w:rsidR="009504F1" w:rsidRPr="009504F1">
              <w:rPr>
                <w:rFonts w:ascii="Times New Roman" w:eastAsia="宋体" w:hAnsi="宋体"/>
                <w:b/>
                <w:bCs/>
                <w:color w:val="FF0000"/>
                <w:u w:val="single" w:color="000000" w:themeColor="text1"/>
                <w:vertAlign w:val="subscript"/>
              </w:rPr>
              <w:t>2</w:t>
            </w:r>
            <w:r w:rsidR="009504F1" w:rsidRPr="009504F1">
              <w:rPr>
                <w:rFonts w:ascii="Times New Roman" w:eastAsia="宋体" w:hAnsi="宋体"/>
                <w:b/>
                <w:bCs/>
                <w:color w:val="FF0000"/>
                <w:u w:val="single" w:color="000000" w:themeColor="text1"/>
              </w:rPr>
              <w:t xml:space="preserve"> </w:t>
            </w:r>
          </w:p>
        </w:tc>
        <w:tc>
          <w:tcPr>
            <w:tcW w:w="4927"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1A3E041D" w14:textId="77777777" w:rsidR="007F46E7" w:rsidRPr="009504F1" w:rsidRDefault="007F46E7" w:rsidP="00AE7D5D">
            <w:pPr>
              <w:pStyle w:val="a3"/>
              <w:rPr>
                <w:rFonts w:hint="eastAsia"/>
                <w:b/>
                <w:bCs/>
              </w:rPr>
            </w:pPr>
          </w:p>
        </w:tc>
      </w:tr>
    </w:tbl>
    <w:p w14:paraId="56FC6CA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2CE10AE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52323EC" wp14:editId="2025D673">
            <wp:extent cx="900000" cy="216000"/>
            <wp:effectExtent l="0" t="0" r="0" b="0"/>
            <wp:docPr id="785" name="image7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3.jpeg"/>
                    <pic:cNvPicPr/>
                  </pic:nvPicPr>
                  <pic:blipFill>
                    <a:blip r:embed="rId57"/>
                    <a:stretch>
                      <a:fillRect/>
                    </a:stretch>
                  </pic:blipFill>
                  <pic:spPr>
                    <a:xfrm>
                      <a:off x="0" y="0"/>
                      <a:ext cx="900000" cy="216000"/>
                    </a:xfrm>
                    <a:prstGeom prst="rect">
                      <a:avLst/>
                    </a:prstGeom>
                  </pic:spPr>
                </pic:pic>
              </a:graphicData>
            </a:graphic>
          </wp:inline>
        </w:drawing>
      </w:r>
    </w:p>
    <w:p w14:paraId="506BF74A"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小聪在实验室中探究杠杆的平衡条件。</w:t>
      </w:r>
    </w:p>
    <w:p w14:paraId="58FAB4A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6A0B8B7" wp14:editId="3EDB3480">
            <wp:extent cx="1152000" cy="720000"/>
            <wp:effectExtent l="0" t="0" r="0" b="0"/>
            <wp:docPr id="786" name="image7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4.jpeg"/>
                    <pic:cNvPicPr/>
                  </pic:nvPicPr>
                  <pic:blipFill>
                    <a:blip r:embed="rId464"/>
                    <a:stretch>
                      <a:fillRect/>
                    </a:stretch>
                  </pic:blipFill>
                  <pic:spPr>
                    <a:xfrm>
                      <a:off x="0" y="0"/>
                      <a:ext cx="1152000" cy="72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7A79DB2D" wp14:editId="2FDA54E5">
            <wp:extent cx="1152000" cy="720000"/>
            <wp:effectExtent l="0" t="0" r="0" b="0"/>
            <wp:docPr id="787" name="image7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5.jpeg"/>
                    <pic:cNvPicPr/>
                  </pic:nvPicPr>
                  <pic:blipFill>
                    <a:blip r:embed="rId465"/>
                    <a:stretch>
                      <a:fillRect/>
                    </a:stretch>
                  </pic:blipFill>
                  <pic:spPr>
                    <a:xfrm>
                      <a:off x="0" y="0"/>
                      <a:ext cx="1152000" cy="720000"/>
                    </a:xfrm>
                    <a:prstGeom prst="rect">
                      <a:avLst/>
                    </a:prstGeom>
                  </pic:spPr>
                </pic:pic>
              </a:graphicData>
            </a:graphic>
          </wp:inline>
        </w:drawing>
      </w:r>
      <w:r w:rsidRPr="009504F1">
        <w:rPr>
          <w:rFonts w:ascii="Times New Roman" w:eastAsia="宋体" w:hAnsi="宋体" w:hint="eastAsia"/>
          <w:b/>
          <w:bCs/>
        </w:rPr>
        <w:t>乙</w:t>
      </w:r>
    </w:p>
    <w:p w14:paraId="24F0BA7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5F79F4B" wp14:editId="67A6F2BC">
            <wp:extent cx="1476000" cy="1152000"/>
            <wp:effectExtent l="0" t="0" r="0" b="0"/>
            <wp:docPr id="788" name="image7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6.jpeg"/>
                    <pic:cNvPicPr/>
                  </pic:nvPicPr>
                  <pic:blipFill>
                    <a:blip r:embed="rId466"/>
                    <a:stretch>
                      <a:fillRect/>
                    </a:stretch>
                  </pic:blipFill>
                  <pic:spPr>
                    <a:xfrm>
                      <a:off x="0" y="0"/>
                      <a:ext cx="1476000" cy="1152000"/>
                    </a:xfrm>
                    <a:prstGeom prst="rect">
                      <a:avLst/>
                    </a:prstGeom>
                  </pic:spPr>
                </pic:pic>
              </a:graphicData>
            </a:graphic>
          </wp:inline>
        </w:drawing>
      </w:r>
      <w:r w:rsidRPr="009504F1">
        <w:rPr>
          <w:rFonts w:ascii="Times New Roman" w:eastAsia="宋体" w:hAnsi="宋体" w:hint="eastAsia"/>
          <w:b/>
          <w:bCs/>
        </w:rPr>
        <w:t xml:space="preserve">丙　</w:t>
      </w:r>
      <w:r w:rsidRPr="009504F1">
        <w:rPr>
          <w:rFonts w:ascii="Times New Roman" w:eastAsia="宋体" w:hAnsi="宋体"/>
          <w:b/>
          <w:bCs/>
          <w:noProof/>
        </w:rPr>
        <w:drawing>
          <wp:inline distT="0" distB="0" distL="0" distR="0" wp14:anchorId="0ABB051F" wp14:editId="43C01C2D">
            <wp:extent cx="1152000" cy="720000"/>
            <wp:effectExtent l="0" t="0" r="0" b="0"/>
            <wp:docPr id="789" name="image7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7.jpeg"/>
                    <pic:cNvPicPr/>
                  </pic:nvPicPr>
                  <pic:blipFill>
                    <a:blip r:embed="rId467"/>
                    <a:stretch>
                      <a:fillRect/>
                    </a:stretch>
                  </pic:blipFill>
                  <pic:spPr>
                    <a:xfrm>
                      <a:off x="0" y="0"/>
                      <a:ext cx="1152000" cy="720000"/>
                    </a:xfrm>
                    <a:prstGeom prst="rect">
                      <a:avLst/>
                    </a:prstGeom>
                  </pic:spPr>
                </pic:pic>
              </a:graphicData>
            </a:graphic>
          </wp:inline>
        </w:drawing>
      </w:r>
      <w:r w:rsidRPr="009504F1">
        <w:rPr>
          <w:rFonts w:ascii="Times New Roman" w:eastAsia="宋体" w:hAnsi="宋体" w:hint="eastAsia"/>
          <w:b/>
          <w:bCs/>
        </w:rPr>
        <w:t>丁</w:t>
      </w:r>
    </w:p>
    <w:p w14:paraId="422F2F1E"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272F6658" w14:textId="2344F86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挂钩码前，杠杆静止在图甲所示的位置，此时杠杆处于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平衡</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平衡</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非平衡</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状态；要想使杠杆在水平位置平衡，应将杠杆两端的平衡螺母向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侧调节。</w:t>
      </w:r>
      <w:r w:rsidR="00AE7D5D" w:rsidRPr="009504F1">
        <w:rPr>
          <w:rFonts w:ascii="Times New Roman" w:eastAsia="宋体" w:hAnsi="宋体"/>
          <w:b/>
          <w:bCs/>
        </w:rPr>
        <w:t> </w:t>
      </w:r>
    </w:p>
    <w:p w14:paraId="60760CA4" w14:textId="7165026C"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小聪将杠杆调至水平平衡后，在杠杆左右两侧悬挂钩码</w:t>
      </w:r>
      <w:r w:rsidRPr="00B53BC4">
        <w:rPr>
          <w:rFonts w:ascii="Times New Roman" w:eastAsia="楷体" w:hAnsi="Times New Roman" w:hint="eastAsia"/>
          <w:b/>
          <w:bCs/>
        </w:rPr>
        <w:t>(</w:t>
      </w:r>
      <w:r w:rsidR="00AE7D5D" w:rsidRPr="009504F1">
        <w:rPr>
          <w:rFonts w:ascii="Times New Roman" w:eastAsia="楷体" w:hAnsi="楷体" w:hint="eastAsia"/>
          <w:b/>
          <w:bCs/>
        </w:rPr>
        <w:t>每个钩码重</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00AE7D5D" w:rsidRPr="009504F1">
        <w:rPr>
          <w:rFonts w:ascii="Times New Roman" w:eastAsia="楷体" w:hAnsi="楷体"/>
          <w:b/>
          <w:bCs/>
        </w:rPr>
        <w:t xml:space="preserve"> </w:t>
      </w:r>
      <w:r w:rsidR="00AE7D5D" w:rsidRPr="009504F1">
        <w:rPr>
          <w:rFonts w:ascii="Times New Roman" w:eastAsia="宋体" w:hAnsi="宋体"/>
          <w:b/>
          <w:bCs/>
        </w:rPr>
        <w:t>N</w:t>
      </w:r>
      <w:r w:rsidRPr="00B53BC4">
        <w:rPr>
          <w:rFonts w:ascii="Times New Roman" w:eastAsia="楷体" w:hAnsi="Times New Roman" w:hint="eastAsia"/>
          <w:b/>
          <w:bCs/>
        </w:rPr>
        <w:t>)</w:t>
      </w:r>
      <w:r w:rsidR="00AE7D5D" w:rsidRPr="009504F1">
        <w:rPr>
          <w:rFonts w:ascii="Times New Roman" w:eastAsia="宋体" w:hAnsi="宋体" w:hint="eastAsia"/>
          <w:b/>
          <w:bCs/>
        </w:rPr>
        <w:t>，并移动钩码在杠杆上的悬挂位置，使杠杆重新水平平衡。多次实验后，小聪记录的三组实验数据如表所示。分析实验数据可得出杠杆的平衡条件：</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F</w:t>
      </w:r>
      <w:r w:rsidR="009504F1" w:rsidRPr="009504F1">
        <w:rPr>
          <w:rFonts w:ascii="Times New Roman" w:eastAsia="宋体" w:hAnsi="宋体"/>
          <w:b/>
          <w:bCs/>
          <w:color w:val="FF0000"/>
          <w:u w:val="single" w:color="000000" w:themeColor="text1"/>
          <w:vertAlign w:val="subscript"/>
        </w:rPr>
        <w:t>1</w:t>
      </w:r>
      <w:r w:rsidR="009504F1" w:rsidRPr="009504F1">
        <w:rPr>
          <w:rFonts w:ascii="Times New Roman" w:eastAsia="宋体" w:hAnsi="宋体"/>
          <w:b/>
          <w:bCs/>
          <w:i/>
          <w:color w:val="FF0000"/>
          <w:u w:val="single" w:color="000000" w:themeColor="text1"/>
        </w:rPr>
        <w:t>l</w:t>
      </w:r>
      <w:r w:rsidR="009504F1" w:rsidRPr="009504F1">
        <w:rPr>
          <w:rFonts w:ascii="Times New Roman" w:eastAsia="宋体" w:hAnsi="宋体"/>
          <w:b/>
          <w:bCs/>
          <w:color w:val="FF0000"/>
          <w:u w:val="single" w:color="000000" w:themeColor="text1"/>
          <w:vertAlign w:val="subscript"/>
        </w:rPr>
        <w:t>1</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i/>
          <w:color w:val="FF0000"/>
          <w:u w:val="single" w:color="000000" w:themeColor="text1"/>
        </w:rPr>
        <w:t>F</w:t>
      </w:r>
      <w:r w:rsidR="009504F1" w:rsidRPr="009504F1">
        <w:rPr>
          <w:rFonts w:ascii="Times New Roman" w:eastAsia="宋体" w:hAnsi="宋体"/>
          <w:b/>
          <w:bCs/>
          <w:color w:val="FF0000"/>
          <w:u w:val="single" w:color="000000" w:themeColor="text1"/>
          <w:vertAlign w:val="subscript"/>
        </w:rPr>
        <w:t>2</w:t>
      </w:r>
      <w:r w:rsidR="009504F1" w:rsidRPr="009504F1">
        <w:rPr>
          <w:rFonts w:ascii="Times New Roman" w:eastAsia="宋体" w:hAnsi="宋体"/>
          <w:b/>
          <w:bCs/>
          <w:i/>
          <w:color w:val="FF0000"/>
          <w:u w:val="single" w:color="000000" w:themeColor="text1"/>
        </w:rPr>
        <w:t>l</w:t>
      </w:r>
      <w:r w:rsidR="009504F1" w:rsidRPr="009504F1">
        <w:rPr>
          <w:rFonts w:ascii="Times New Roman" w:eastAsia="宋体" w:hAnsi="宋体"/>
          <w:b/>
          <w:bCs/>
          <w:color w:val="FF0000"/>
          <w:u w:val="single" w:color="000000" w:themeColor="text1"/>
          <w:vertAlign w:val="subscript"/>
        </w:rPr>
        <w:t>2</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写出表达式</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tbl>
      <w:tblPr>
        <w:tblW w:w="0" w:type="auto"/>
        <w:jc w:val="center"/>
        <w:tblLook w:val="04A0" w:firstRow="1" w:lastRow="0" w:firstColumn="1" w:lastColumn="0" w:noHBand="0" w:noVBand="1"/>
      </w:tblPr>
      <w:tblGrid>
        <w:gridCol w:w="907"/>
        <w:gridCol w:w="907"/>
        <w:gridCol w:w="907"/>
        <w:gridCol w:w="907"/>
        <w:gridCol w:w="907"/>
      </w:tblGrid>
      <w:tr w:rsidR="007F46E7" w:rsidRPr="009504F1" w14:paraId="4DCC1CFF" w14:textId="77777777">
        <w:trPr>
          <w:trHeight w:val="698"/>
          <w:jc w:val="center"/>
        </w:trPr>
        <w:tc>
          <w:tcPr>
            <w:tcW w:w="90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CFE52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实验</w:t>
            </w:r>
          </w:p>
          <w:p w14:paraId="61966FB1" w14:textId="77777777" w:rsidR="007F46E7" w:rsidRPr="009504F1" w:rsidRDefault="00AE7D5D" w:rsidP="00AE7D5D">
            <w:pPr>
              <w:jc w:val="center"/>
              <w:rPr>
                <w:rFonts w:hint="eastAsia"/>
                <w:b/>
                <w:bCs/>
              </w:rPr>
            </w:pPr>
            <w:r w:rsidRPr="009504F1">
              <w:rPr>
                <w:rFonts w:ascii="Times New Roman" w:eastAsia="宋体" w:hAnsi="宋体" w:hint="eastAsia"/>
                <w:b/>
                <w:bCs/>
              </w:rPr>
              <w:t>次数</w:t>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47BC6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动力</w:t>
            </w:r>
          </w:p>
          <w:p w14:paraId="5214ADB6" w14:textId="77777777" w:rsidR="007F46E7" w:rsidRPr="009504F1" w:rsidRDefault="00AE7D5D" w:rsidP="00AE7D5D">
            <w:pPr>
              <w:jc w:val="center"/>
              <w:rPr>
                <w:rFonts w:hint="eastAsia"/>
                <w:b/>
                <w:bCs/>
              </w:rPr>
            </w:pP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b/>
                <w:bCs/>
              </w:rPr>
              <w:t>/N</w:t>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59129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动力臂</w:t>
            </w:r>
          </w:p>
          <w:p w14:paraId="3A2AB472" w14:textId="77777777" w:rsidR="007F46E7" w:rsidRPr="009504F1" w:rsidRDefault="00AE7D5D" w:rsidP="00AE7D5D">
            <w:pPr>
              <w:jc w:val="center"/>
              <w:rPr>
                <w:rFonts w:hint="eastAsia"/>
                <w:b/>
                <w:bCs/>
              </w:rPr>
            </w:pPr>
            <w:r w:rsidRPr="009504F1">
              <w:rPr>
                <w:rFonts w:ascii="Times New Roman" w:eastAsia="宋体" w:hAnsi="宋体"/>
                <w:b/>
                <w:bCs/>
                <w:i/>
              </w:rPr>
              <w:t>l</w:t>
            </w:r>
            <w:r w:rsidRPr="009504F1">
              <w:rPr>
                <w:rFonts w:ascii="Times New Roman" w:eastAsia="宋体" w:hAnsi="宋体"/>
                <w:b/>
                <w:bCs/>
                <w:vertAlign w:val="subscript"/>
              </w:rPr>
              <w:t>1</w:t>
            </w:r>
            <w:r w:rsidRPr="009504F1">
              <w:rPr>
                <w:rFonts w:ascii="Times New Roman" w:eastAsia="宋体" w:hAnsi="宋体"/>
                <w:b/>
                <w:bCs/>
              </w:rPr>
              <w:t>/m</w:t>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595CD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阻力</w:t>
            </w:r>
          </w:p>
          <w:p w14:paraId="664BA5BB" w14:textId="77777777" w:rsidR="007F46E7" w:rsidRPr="009504F1" w:rsidRDefault="00AE7D5D" w:rsidP="00AE7D5D">
            <w:pPr>
              <w:jc w:val="center"/>
              <w:rPr>
                <w:rFonts w:hint="eastAsia"/>
                <w:b/>
                <w:bCs/>
              </w:rPr>
            </w:pP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b/>
                <w:bCs/>
              </w:rPr>
              <w:t>/N</w:t>
            </w:r>
          </w:p>
        </w:tc>
        <w:tc>
          <w:tcPr>
            <w:tcW w:w="90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F21D9E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阻力臂</w:t>
            </w:r>
          </w:p>
          <w:p w14:paraId="50B1BDD3" w14:textId="77777777" w:rsidR="007F46E7" w:rsidRPr="009504F1" w:rsidRDefault="00AE7D5D" w:rsidP="00AE7D5D">
            <w:pPr>
              <w:jc w:val="center"/>
              <w:rPr>
                <w:rFonts w:hint="eastAsia"/>
                <w:b/>
                <w:bCs/>
              </w:rPr>
            </w:pPr>
            <w:r w:rsidRPr="009504F1">
              <w:rPr>
                <w:rFonts w:ascii="Times New Roman" w:eastAsia="宋体" w:hAnsi="宋体"/>
                <w:b/>
                <w:bCs/>
                <w:i/>
              </w:rPr>
              <w:t>l</w:t>
            </w:r>
            <w:r w:rsidRPr="009504F1">
              <w:rPr>
                <w:rFonts w:ascii="Times New Roman" w:eastAsia="宋体" w:hAnsi="宋体"/>
                <w:b/>
                <w:bCs/>
                <w:vertAlign w:val="subscript"/>
              </w:rPr>
              <w:t>2</w:t>
            </w:r>
            <w:r w:rsidRPr="009504F1">
              <w:rPr>
                <w:rFonts w:ascii="Times New Roman" w:eastAsia="宋体" w:hAnsi="宋体"/>
                <w:b/>
                <w:bCs/>
              </w:rPr>
              <w:t>/m</w:t>
            </w:r>
          </w:p>
        </w:tc>
      </w:tr>
      <w:tr w:rsidR="007F46E7" w:rsidRPr="009504F1" w14:paraId="1591A470" w14:textId="77777777">
        <w:trPr>
          <w:trHeight w:val="353"/>
          <w:jc w:val="center"/>
        </w:trPr>
        <w:tc>
          <w:tcPr>
            <w:tcW w:w="90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813835"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560D5D" w14:textId="45298F69"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4B86E6" w14:textId="51C67490"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0</w:t>
            </w:r>
            <w:r w:rsidR="00AE7D5D" w:rsidRPr="009504F1">
              <w:rPr>
                <w:rFonts w:ascii="Times New Roman" w:eastAsia="宋体" w:hAnsi="宋体"/>
                <w:b/>
                <w:bCs/>
              </w:rPr>
              <w:t>5</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82DE6C" w14:textId="5B3D666B"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90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59BD045" w14:textId="53019BEB"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0</w:t>
            </w:r>
            <w:r w:rsidR="00AE7D5D" w:rsidRPr="009504F1">
              <w:rPr>
                <w:rFonts w:ascii="Times New Roman" w:eastAsia="宋体" w:hAnsi="宋体"/>
                <w:b/>
                <w:bCs/>
              </w:rPr>
              <w:t>5</w:t>
            </w:r>
          </w:p>
        </w:tc>
      </w:tr>
      <w:tr w:rsidR="007F46E7" w:rsidRPr="009504F1" w14:paraId="19862436" w14:textId="77777777">
        <w:trPr>
          <w:trHeight w:val="353"/>
          <w:jc w:val="center"/>
        </w:trPr>
        <w:tc>
          <w:tcPr>
            <w:tcW w:w="90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F5E071A"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431C94" w14:textId="5D6174CD"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AC3315" w14:textId="2A9B5381"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r w:rsidR="00AE7D5D" w:rsidRPr="009504F1">
              <w:rPr>
                <w:rFonts w:ascii="Times New Roman" w:eastAsia="宋体" w:hAnsi="宋体"/>
                <w:b/>
                <w:bCs/>
              </w:rPr>
              <w:t>0</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3073E2" w14:textId="5FB3B1D8"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0</w:t>
            </w:r>
            <w:r w:rsidR="00AE7D5D" w:rsidRPr="009504F1">
              <w:rPr>
                <w:rFonts w:ascii="Times New Roman" w:eastAsia="宋体" w:hAnsi="宋体"/>
                <w:b/>
                <w:bCs/>
              </w:rPr>
              <w:t>5</w:t>
            </w:r>
          </w:p>
        </w:tc>
        <w:tc>
          <w:tcPr>
            <w:tcW w:w="90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CDA9B56" w14:textId="055A33A8"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3</w:t>
            </w:r>
            <w:r w:rsidR="00AE7D5D" w:rsidRPr="009504F1">
              <w:rPr>
                <w:rFonts w:ascii="Times New Roman" w:eastAsia="宋体" w:hAnsi="宋体"/>
                <w:b/>
                <w:bCs/>
              </w:rPr>
              <w:t>0</w:t>
            </w:r>
          </w:p>
        </w:tc>
      </w:tr>
      <w:tr w:rsidR="007F46E7" w:rsidRPr="009504F1" w14:paraId="1D6AA4D5" w14:textId="77777777">
        <w:trPr>
          <w:trHeight w:val="353"/>
          <w:jc w:val="center"/>
        </w:trPr>
        <w:tc>
          <w:tcPr>
            <w:tcW w:w="90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A27E9BC"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83E9B06" w14:textId="64F15FB9"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4CE2B32" w14:textId="334B7957"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r w:rsidR="00AE7D5D" w:rsidRPr="009504F1">
              <w:rPr>
                <w:rFonts w:ascii="Times New Roman" w:eastAsia="宋体" w:hAnsi="宋体"/>
                <w:b/>
                <w:bCs/>
              </w:rPr>
              <w:t>5</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45BD3F0" w14:textId="760D5A35" w:rsidR="007F46E7" w:rsidRPr="009504F1" w:rsidRDefault="00991FB8" w:rsidP="00AE7D5D">
            <w:pPr>
              <w:jc w:val="center"/>
              <w:rPr>
                <w:rFonts w:hint="eastAsia"/>
                <w:b/>
                <w:bCs/>
              </w:rPr>
            </w:pPr>
            <w:r w:rsidRPr="009504F1">
              <w:rPr>
                <w:rFonts w:ascii="Times New Roman" w:eastAsia="宋体" w:hAnsi="宋体" w:hint="eastAsia"/>
                <w:b/>
                <w:bCs/>
              </w:rPr>
              <w:t>3</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90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1DE6F90" w14:textId="0A07B1F1"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r w:rsidR="00AE7D5D" w:rsidRPr="009504F1">
              <w:rPr>
                <w:rFonts w:ascii="Times New Roman" w:eastAsia="宋体" w:hAnsi="宋体"/>
                <w:b/>
                <w:bCs/>
              </w:rPr>
              <w:t>0</w:t>
            </w:r>
          </w:p>
        </w:tc>
      </w:tr>
    </w:tbl>
    <w:p w14:paraId="1F4237BA" w14:textId="63B7A66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老师只提供了</w:t>
      </w:r>
      <w:r w:rsidR="00AE7D5D" w:rsidRPr="009504F1">
        <w:rPr>
          <w:rFonts w:ascii="Times New Roman" w:eastAsia="宋体" w:hAnsi="宋体"/>
          <w:b/>
          <w:bCs/>
        </w:rPr>
        <w:t>8</w:t>
      </w:r>
      <w:r w:rsidR="00AE7D5D" w:rsidRPr="009504F1">
        <w:rPr>
          <w:rFonts w:ascii="Times New Roman" w:eastAsia="宋体" w:hAnsi="宋体" w:hint="eastAsia"/>
          <w:b/>
          <w:bCs/>
        </w:rPr>
        <w:t>个钩码且杠杆上每格等距，如果小聪在杠杆的</w:t>
      </w:r>
      <w:r w:rsidR="00AE7D5D" w:rsidRPr="009504F1">
        <w:rPr>
          <w:rFonts w:ascii="Times New Roman" w:eastAsia="宋体" w:hAnsi="宋体"/>
          <w:b/>
          <w:bCs/>
          <w:i/>
        </w:rPr>
        <w:t>A</w:t>
      </w:r>
      <w:r w:rsidR="00AE7D5D" w:rsidRPr="009504F1">
        <w:rPr>
          <w:rFonts w:ascii="Times New Roman" w:eastAsia="宋体" w:hAnsi="宋体" w:hint="eastAsia"/>
          <w:b/>
          <w:bCs/>
        </w:rPr>
        <w:t>点处挂了</w:t>
      </w:r>
      <w:r w:rsidR="00AE7D5D" w:rsidRPr="009504F1">
        <w:rPr>
          <w:rFonts w:ascii="Times New Roman" w:eastAsia="宋体" w:hAnsi="宋体"/>
          <w:b/>
          <w:bCs/>
        </w:rPr>
        <w:t>4</w:t>
      </w:r>
      <w:r w:rsidR="00AE7D5D" w:rsidRPr="009504F1">
        <w:rPr>
          <w:rFonts w:ascii="Times New Roman" w:eastAsia="宋体" w:hAnsi="宋体" w:hint="eastAsia"/>
          <w:b/>
          <w:bCs/>
        </w:rPr>
        <w:t>个钩码</w:t>
      </w:r>
      <w:r w:rsidRPr="00B53BC4">
        <w:rPr>
          <w:rFonts w:ascii="Times New Roman" w:eastAsia="楷体" w:hAnsi="Times New Roman" w:hint="eastAsia"/>
          <w:b/>
          <w:bCs/>
        </w:rPr>
        <w:t>(</w:t>
      </w:r>
      <w:r w:rsidR="00AE7D5D" w:rsidRPr="009504F1">
        <w:rPr>
          <w:rFonts w:ascii="Times New Roman" w:eastAsia="楷体" w:hAnsi="楷体" w:hint="eastAsia"/>
          <w:b/>
          <w:bCs/>
        </w:rPr>
        <w:t>如图乙</w:t>
      </w:r>
      <w:r w:rsidRPr="00B53BC4">
        <w:rPr>
          <w:rFonts w:ascii="Times New Roman" w:eastAsia="楷体" w:hAnsi="Times New Roman" w:hint="eastAsia"/>
          <w:b/>
          <w:bCs/>
        </w:rPr>
        <w:t>)</w:t>
      </w:r>
      <w:r w:rsidR="00AE7D5D" w:rsidRPr="009504F1">
        <w:rPr>
          <w:rFonts w:ascii="Times New Roman" w:eastAsia="宋体" w:hAnsi="宋体" w:hint="eastAsia"/>
          <w:b/>
          <w:bCs/>
        </w:rPr>
        <w:t>，那么怎样在图中提供的挂点</w:t>
      </w:r>
      <w:r w:rsidRPr="00B53BC4">
        <w:rPr>
          <w:rFonts w:ascii="Times New Roman" w:eastAsia="楷体" w:hAnsi="Times New Roman" w:hint="eastAsia"/>
          <w:b/>
          <w:bCs/>
        </w:rPr>
        <w:t>(</w:t>
      </w:r>
      <w:r w:rsidR="00AE7D5D" w:rsidRPr="009504F1">
        <w:rPr>
          <w:rFonts w:ascii="Times New Roman" w:eastAsia="宋体" w:hAnsi="宋体"/>
          <w:b/>
          <w:bCs/>
          <w:i/>
        </w:rPr>
        <w:t>B</w:t>
      </w:r>
      <w:r w:rsidR="00AE7D5D" w:rsidRPr="009504F1">
        <w:rPr>
          <w:rFonts w:ascii="Times New Roman" w:eastAsia="楷体" w:hAnsi="楷体" w:hint="eastAsia"/>
          <w:b/>
          <w:bCs/>
        </w:rPr>
        <w:t>、</w:t>
      </w:r>
      <w:r w:rsidR="00AE7D5D" w:rsidRPr="009504F1">
        <w:rPr>
          <w:rFonts w:ascii="Times New Roman" w:eastAsia="宋体" w:hAnsi="宋体"/>
          <w:b/>
          <w:bCs/>
          <w:i/>
        </w:rPr>
        <w:t>C</w:t>
      </w:r>
      <w:r w:rsidR="00AE7D5D" w:rsidRPr="009504F1">
        <w:rPr>
          <w:rFonts w:ascii="Times New Roman" w:eastAsia="楷体" w:hAnsi="楷体" w:hint="eastAsia"/>
          <w:b/>
          <w:bCs/>
        </w:rPr>
        <w:t>、</w:t>
      </w:r>
      <w:r w:rsidR="00AE7D5D" w:rsidRPr="009504F1">
        <w:rPr>
          <w:rFonts w:ascii="Times New Roman" w:eastAsia="宋体" w:hAnsi="宋体"/>
          <w:b/>
          <w:bCs/>
          <w:i/>
        </w:rPr>
        <w:t>D</w:t>
      </w:r>
      <w:r w:rsidR="00AE7D5D" w:rsidRPr="009504F1">
        <w:rPr>
          <w:rFonts w:ascii="Times New Roman" w:eastAsia="楷体" w:hAnsi="楷体" w:hint="eastAsia"/>
          <w:b/>
          <w:bCs/>
        </w:rPr>
        <w:t>或</w:t>
      </w:r>
      <w:r w:rsidR="00AE7D5D" w:rsidRPr="009504F1">
        <w:rPr>
          <w:rFonts w:ascii="Times New Roman" w:eastAsia="宋体" w:hAnsi="宋体"/>
          <w:b/>
          <w:bCs/>
          <w:i/>
        </w:rPr>
        <w:t>E</w:t>
      </w:r>
      <w:r w:rsidRPr="00B53BC4">
        <w:rPr>
          <w:rFonts w:ascii="Times New Roman" w:eastAsia="楷体" w:hAnsi="Times New Roman" w:hint="eastAsia"/>
          <w:b/>
          <w:bCs/>
        </w:rPr>
        <w:t>)</w:t>
      </w:r>
      <w:r w:rsidR="00AE7D5D" w:rsidRPr="009504F1">
        <w:rPr>
          <w:rFonts w:ascii="Times New Roman" w:eastAsia="宋体" w:hAnsi="宋体" w:hint="eastAsia"/>
          <w:b/>
          <w:bCs/>
        </w:rPr>
        <w:t>上挂钩码才能使杠杆在水平位置平衡？请写出一种方案：</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在杠杆的</w:t>
      </w:r>
      <w:r w:rsidR="009504F1" w:rsidRPr="009504F1">
        <w:rPr>
          <w:rFonts w:ascii="Times New Roman" w:eastAsia="宋体" w:hAnsi="宋体"/>
          <w:b/>
          <w:bCs/>
          <w:i/>
          <w:color w:val="FF0000"/>
          <w:u w:val="single" w:color="000000" w:themeColor="text1"/>
        </w:rPr>
        <w:t>C</w:t>
      </w:r>
      <w:r w:rsidR="009504F1" w:rsidRPr="009504F1">
        <w:rPr>
          <w:rFonts w:ascii="Arial" w:eastAsia="黑体" w:hAnsi="黑体" w:hint="eastAsia"/>
          <w:b/>
          <w:bCs/>
          <w:color w:val="FF0000"/>
          <w:u w:val="single" w:color="000000" w:themeColor="text1"/>
        </w:rPr>
        <w:t>点处挂上</w:t>
      </w:r>
      <w:r w:rsidR="009504F1" w:rsidRPr="009504F1">
        <w:rPr>
          <w:rFonts w:ascii="Times New Roman" w:eastAsia="宋体" w:hAnsi="宋体"/>
          <w:b/>
          <w:bCs/>
          <w:color w:val="FF0000"/>
          <w:u w:val="single" w:color="000000" w:themeColor="text1"/>
        </w:rPr>
        <w:t>4</w:t>
      </w:r>
      <w:r w:rsidR="009504F1" w:rsidRPr="009504F1">
        <w:rPr>
          <w:rFonts w:ascii="Arial" w:eastAsia="黑体" w:hAnsi="黑体" w:hint="eastAsia"/>
          <w:b/>
          <w:bCs/>
          <w:color w:val="FF0000"/>
          <w:u w:val="single" w:color="000000" w:themeColor="text1"/>
        </w:rPr>
        <w:t>个相同的钩码</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或在杠杆的</w:t>
      </w:r>
      <w:r w:rsidR="009504F1" w:rsidRPr="009504F1">
        <w:rPr>
          <w:rFonts w:ascii="Times New Roman" w:eastAsia="宋体" w:hAnsi="宋体"/>
          <w:b/>
          <w:bCs/>
          <w:i/>
          <w:color w:val="FF0000"/>
          <w:u w:val="single" w:color="000000" w:themeColor="text1"/>
        </w:rPr>
        <w:t>E</w:t>
      </w:r>
      <w:r w:rsidR="009504F1" w:rsidRPr="009504F1">
        <w:rPr>
          <w:rFonts w:ascii="Arial" w:eastAsia="黑体" w:hAnsi="黑体" w:hint="eastAsia"/>
          <w:b/>
          <w:bCs/>
          <w:color w:val="FF0000"/>
          <w:u w:val="single" w:color="000000" w:themeColor="text1"/>
        </w:rPr>
        <w:t>点处挂上</w:t>
      </w:r>
      <w:r w:rsidR="009504F1" w:rsidRPr="009504F1">
        <w:rPr>
          <w:rFonts w:ascii="Times New Roman" w:eastAsia="宋体" w:hAnsi="宋体"/>
          <w:b/>
          <w:bCs/>
          <w:color w:val="FF0000"/>
          <w:u w:val="single" w:color="000000" w:themeColor="text1"/>
        </w:rPr>
        <w:t>2</w:t>
      </w:r>
      <w:r w:rsidR="009504F1" w:rsidRPr="009504F1">
        <w:rPr>
          <w:rFonts w:ascii="Arial" w:eastAsia="黑体" w:hAnsi="黑体" w:hint="eastAsia"/>
          <w:b/>
          <w:bCs/>
          <w:color w:val="FF0000"/>
          <w:u w:val="single" w:color="000000" w:themeColor="text1"/>
        </w:rPr>
        <w:t>个相同的钩码</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A60A4D3"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78A00CB7" w14:textId="0A7FAE4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一旁的同学提出，若支点不在杠杆的中点，则杠杆的平衡条件是否成立？于是小聪利用图丙所示的装置进行探究。他在杠杆</w:t>
      </w:r>
      <w:r w:rsidR="00AE7D5D" w:rsidRPr="009504F1">
        <w:rPr>
          <w:rFonts w:ascii="Times New Roman" w:eastAsia="宋体" w:hAnsi="宋体"/>
          <w:b/>
          <w:bCs/>
          <w:i/>
        </w:rPr>
        <w:t>O</w:t>
      </w:r>
      <w:r w:rsidR="00AE7D5D" w:rsidRPr="009504F1">
        <w:rPr>
          <w:rFonts w:ascii="Times New Roman" w:eastAsia="宋体" w:hAnsi="宋体" w:hint="eastAsia"/>
          <w:b/>
          <w:bCs/>
        </w:rPr>
        <w:t>点处挂上</w:t>
      </w:r>
      <w:r w:rsidR="00AE7D5D" w:rsidRPr="009504F1">
        <w:rPr>
          <w:rFonts w:ascii="Times New Roman" w:eastAsia="宋体" w:hAnsi="宋体"/>
          <w:b/>
          <w:bCs/>
        </w:rPr>
        <w:t>2</w:t>
      </w:r>
      <w:r w:rsidR="00AE7D5D" w:rsidRPr="009504F1">
        <w:rPr>
          <w:rFonts w:ascii="Times New Roman" w:eastAsia="宋体" w:hAnsi="宋体" w:hint="eastAsia"/>
          <w:b/>
          <w:bCs/>
        </w:rPr>
        <w:t>个钩码，然后用弹簧测力计在</w:t>
      </w:r>
      <w:r w:rsidR="00AE7D5D" w:rsidRPr="009504F1">
        <w:rPr>
          <w:rFonts w:ascii="Times New Roman" w:eastAsia="宋体" w:hAnsi="宋体"/>
          <w:b/>
          <w:bCs/>
          <w:i/>
        </w:rPr>
        <w:t>A</w:t>
      </w:r>
      <w:r w:rsidR="00AE7D5D" w:rsidRPr="009504F1">
        <w:rPr>
          <w:rFonts w:ascii="Times New Roman" w:eastAsia="宋体" w:hAnsi="宋体" w:hint="eastAsia"/>
          <w:b/>
          <w:bCs/>
        </w:rPr>
        <w:t>点处竖直向上拉，使杠杆在水平位置平衡，此时弹簧测力计的示数为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3</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N</w:t>
      </w:r>
      <w:r w:rsidR="00AE7D5D" w:rsidRPr="009504F1">
        <w:rPr>
          <w:rFonts w:ascii="Times New Roman" w:eastAsia="宋体" w:hAnsi="宋体" w:hint="eastAsia"/>
          <w:b/>
          <w:bCs/>
        </w:rPr>
        <w:t>。以弹簧测力计的拉力为动力</w:t>
      </w:r>
      <w:r w:rsidR="00AE7D5D" w:rsidRPr="009504F1">
        <w:rPr>
          <w:rFonts w:ascii="Times New Roman" w:eastAsia="宋体" w:hAnsi="宋体"/>
          <w:b/>
          <w:bCs/>
          <w:i/>
        </w:rPr>
        <w:t>F</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，钩码向下的拉力为阻力</w:t>
      </w:r>
      <w:r w:rsidR="00AE7D5D" w:rsidRPr="009504F1">
        <w:rPr>
          <w:rFonts w:ascii="Times New Roman" w:eastAsia="宋体" w:hAnsi="宋体"/>
          <w:b/>
          <w:bCs/>
          <w:i/>
        </w:rPr>
        <w:t>F</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，多次改变动力作用点的位置进行实验后发现：杠杆水平平衡时，总有</w:t>
      </w:r>
      <w:r w:rsidR="00AE7D5D" w:rsidRPr="009504F1">
        <w:rPr>
          <w:rFonts w:ascii="Times New Roman" w:eastAsia="宋体" w:hAnsi="宋体"/>
          <w:b/>
          <w:bCs/>
          <w:i/>
        </w:rPr>
        <w:t>F</w:t>
      </w:r>
      <w:r w:rsidR="00AE7D5D" w:rsidRPr="009504F1">
        <w:rPr>
          <w:rFonts w:ascii="Times New Roman" w:eastAsia="宋体" w:hAnsi="宋体"/>
          <w:b/>
          <w:bCs/>
          <w:vertAlign w:val="subscript"/>
        </w:rPr>
        <w:t>1</w:t>
      </w:r>
      <w:r w:rsidR="00AE7D5D" w:rsidRPr="009504F1">
        <w:rPr>
          <w:rFonts w:ascii="Times New Roman" w:eastAsia="宋体" w:hAnsi="宋体"/>
          <w:b/>
          <w:bCs/>
          <w:i/>
        </w:rPr>
        <w:t>l</w:t>
      </w:r>
      <w:r w:rsidR="00AE7D5D" w:rsidRPr="009504F1">
        <w:rPr>
          <w:rFonts w:ascii="Times New Roman" w:eastAsia="宋体" w:hAnsi="宋体"/>
          <w:b/>
          <w:bCs/>
          <w:vertAlign w:val="subscript"/>
        </w:rPr>
        <w:t>1</w:t>
      </w:r>
      <w:r w:rsidR="00AE7D5D" w:rsidRPr="009504F1">
        <w:rPr>
          <w:rFonts w:ascii="Times New Roman" w:eastAsia="宋体" w:hAnsi="宋体"/>
          <w:b/>
          <w:bCs/>
        </w:rPr>
        <w:t>&gt;</w:t>
      </w:r>
      <w:r w:rsidR="00AE7D5D" w:rsidRPr="009504F1">
        <w:rPr>
          <w:rFonts w:ascii="Times New Roman" w:eastAsia="宋体" w:hAnsi="宋体"/>
          <w:b/>
          <w:bCs/>
          <w:i/>
        </w:rPr>
        <w:t>F</w:t>
      </w:r>
      <w:r w:rsidR="00AE7D5D" w:rsidRPr="009504F1">
        <w:rPr>
          <w:rFonts w:ascii="Times New Roman" w:eastAsia="宋体" w:hAnsi="宋体"/>
          <w:b/>
          <w:bCs/>
          <w:vertAlign w:val="subscript"/>
        </w:rPr>
        <w:t>2</w:t>
      </w:r>
      <w:r w:rsidR="00AE7D5D" w:rsidRPr="009504F1">
        <w:rPr>
          <w:rFonts w:ascii="Times New Roman" w:eastAsia="宋体" w:hAnsi="宋体"/>
          <w:b/>
          <w:bCs/>
          <w:i/>
        </w:rPr>
        <w:t>l</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，主要原因是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实验结果受到了杠杆自重的影响</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2F14AF0F" w14:textId="76D8AE2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如图丁所示，在</w:t>
      </w:r>
      <w:r w:rsidR="00AE7D5D" w:rsidRPr="009504F1">
        <w:rPr>
          <w:rFonts w:ascii="Times New Roman" w:eastAsia="宋体" w:hAnsi="宋体"/>
          <w:b/>
          <w:bCs/>
          <w:i/>
        </w:rPr>
        <w:t>B</w:t>
      </w:r>
      <w:r w:rsidR="00AE7D5D" w:rsidRPr="009504F1">
        <w:rPr>
          <w:rFonts w:ascii="Times New Roman" w:eastAsia="宋体" w:hAnsi="宋体" w:hint="eastAsia"/>
          <w:b/>
          <w:bCs/>
        </w:rPr>
        <w:t>点用弹簧测力计向下拉杠杆，使杠杆在水平位置平衡，当测力计从</w:t>
      </w:r>
      <w:r w:rsidR="00AE7D5D" w:rsidRPr="009504F1">
        <w:rPr>
          <w:rFonts w:ascii="Times New Roman" w:eastAsia="宋体" w:hAnsi="宋体"/>
          <w:b/>
          <w:bCs/>
          <w:i/>
        </w:rPr>
        <w:t>a</w:t>
      </w:r>
      <w:r w:rsidR="00AE7D5D" w:rsidRPr="009504F1">
        <w:rPr>
          <w:rFonts w:ascii="Times New Roman" w:eastAsia="宋体" w:hAnsi="宋体" w:hint="eastAsia"/>
          <w:b/>
          <w:bCs/>
        </w:rPr>
        <w:t>位置转动到</w:t>
      </w:r>
      <w:r w:rsidR="00AE7D5D" w:rsidRPr="009504F1">
        <w:rPr>
          <w:rFonts w:ascii="Times New Roman" w:eastAsia="宋体" w:hAnsi="宋体"/>
          <w:b/>
          <w:bCs/>
          <w:i/>
        </w:rPr>
        <w:t>b</w:t>
      </w:r>
      <w:r w:rsidR="00AE7D5D" w:rsidRPr="009504F1">
        <w:rPr>
          <w:rFonts w:ascii="Times New Roman" w:eastAsia="宋体" w:hAnsi="宋体" w:hint="eastAsia"/>
          <w:b/>
          <w:bCs/>
        </w:rPr>
        <w:t>位置时，杠杆始终水平平衡，其示数将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变大</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变小</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不变</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弹簧测力计拉力的力臂变短了</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78C9F8D"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78D1BA89" w14:textId="5C62550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同组的小明利用下图所示的器材，测出多组数据后，得出结论：动力</w:t>
      </w:r>
      <w:r w:rsidR="00E95943" w:rsidRPr="00E95943">
        <w:rPr>
          <w:rFonts w:ascii="Times New Roman" w:eastAsia="宋体" w:hAnsi="Times New Roman" w:cs="Times New Roman" w:hint="eastAsia"/>
          <w:bCs/>
        </w:rPr>
        <w:t>×</w:t>
      </w:r>
      <w:r w:rsidR="00AE7D5D" w:rsidRPr="009504F1">
        <w:rPr>
          <w:rFonts w:ascii="Times New Roman" w:eastAsia="宋体" w:hAnsi="宋体" w:hint="eastAsia"/>
          <w:b/>
          <w:bCs/>
        </w:rPr>
        <w:t>支点到动力作用点的距离</w:t>
      </w:r>
      <w:r w:rsidR="00E95943" w:rsidRPr="00E95943">
        <w:rPr>
          <w:rFonts w:ascii="Times New Roman" w:eastAsia="宋体" w:hAnsi="宋体" w:hint="eastAsia"/>
          <w:bCs/>
        </w:rPr>
        <w:t>＝</w:t>
      </w:r>
      <w:r w:rsidR="00AE7D5D" w:rsidRPr="009504F1">
        <w:rPr>
          <w:rFonts w:ascii="Times New Roman" w:eastAsia="宋体" w:hAnsi="宋体" w:hint="eastAsia"/>
          <w:b/>
          <w:bCs/>
        </w:rPr>
        <w:t>阻力</w:t>
      </w:r>
      <w:r w:rsidR="00E95943" w:rsidRPr="00E95943">
        <w:rPr>
          <w:rFonts w:ascii="Times New Roman" w:eastAsia="宋体" w:hAnsi="Times New Roman" w:cs="Times New Roman" w:hint="eastAsia"/>
          <w:bCs/>
        </w:rPr>
        <w:t>×</w:t>
      </w:r>
      <w:r w:rsidR="00AE7D5D" w:rsidRPr="009504F1">
        <w:rPr>
          <w:rFonts w:ascii="Times New Roman" w:eastAsia="宋体" w:hAnsi="宋体" w:hint="eastAsia"/>
          <w:b/>
          <w:bCs/>
        </w:rPr>
        <w:t>支点到阻力作用点的距离。与小组同学交流后，其他同学为了验证小明的结论是否准确，利用图中水平平衡的杠杆</w:t>
      </w:r>
      <w:r w:rsidRPr="00B53BC4">
        <w:rPr>
          <w:rFonts w:ascii="Times New Roman" w:eastAsia="宋体" w:hAnsi="Times New Roman" w:hint="eastAsia"/>
          <w:b/>
          <w:bCs/>
        </w:rPr>
        <w:t>(</w:t>
      </w:r>
      <w:r w:rsidR="00AE7D5D" w:rsidRPr="009504F1">
        <w:rPr>
          <w:rFonts w:ascii="Times New Roman" w:eastAsia="宋体" w:hAnsi="宋体"/>
          <w:b/>
          <w:bCs/>
          <w:i/>
        </w:rPr>
        <w:t>OD</w:t>
      </w:r>
      <w:r w:rsidR="00AE7D5D" w:rsidRPr="009504F1">
        <w:rPr>
          <w:rFonts w:ascii="Times New Roman" w:eastAsia="宋体" w:hAnsi="宋体"/>
          <w:b/>
          <w:bCs/>
        </w:rPr>
        <w:t>&gt;</w:t>
      </w:r>
      <w:r w:rsidR="00AE7D5D" w:rsidRPr="009504F1">
        <w:rPr>
          <w:rFonts w:ascii="Times New Roman" w:eastAsia="宋体" w:hAnsi="宋体"/>
          <w:b/>
          <w:bCs/>
          <w:i/>
        </w:rPr>
        <w:t>OA</w:t>
      </w:r>
      <w:r w:rsidR="00E95943" w:rsidRPr="00E95943">
        <w:rPr>
          <w:rFonts w:ascii="Times New Roman" w:eastAsia="宋体" w:hAnsi="宋体" w:hint="eastAsia"/>
          <w:bCs/>
        </w:rPr>
        <w:t>＝</w:t>
      </w:r>
      <w:r w:rsidR="00AE7D5D" w:rsidRPr="009504F1">
        <w:rPr>
          <w:rFonts w:ascii="Times New Roman" w:eastAsia="宋体" w:hAnsi="宋体"/>
          <w:b/>
          <w:bCs/>
          <w:i/>
        </w:rPr>
        <w:t>OC</w:t>
      </w:r>
      <w:r w:rsidRPr="00B53BC4">
        <w:rPr>
          <w:rFonts w:ascii="Times New Roman" w:eastAsia="宋体" w:hAnsi="Times New Roman" w:hint="eastAsia"/>
          <w:b/>
          <w:bCs/>
        </w:rPr>
        <w:t>)</w:t>
      </w:r>
      <w:r w:rsidR="00AE7D5D" w:rsidRPr="009504F1">
        <w:rPr>
          <w:rFonts w:ascii="Times New Roman" w:eastAsia="宋体" w:hAnsi="宋体" w:hint="eastAsia"/>
          <w:b/>
          <w:bCs/>
        </w:rPr>
        <w:t>进行实验，保持</w:t>
      </w:r>
      <w:r w:rsidR="00AE7D5D" w:rsidRPr="009504F1">
        <w:rPr>
          <w:rFonts w:ascii="Times New Roman" w:eastAsia="宋体" w:hAnsi="宋体"/>
          <w:b/>
          <w:bCs/>
          <w:i/>
        </w:rPr>
        <w:t>B</w:t>
      </w:r>
      <w:r w:rsidR="00AE7D5D" w:rsidRPr="009504F1">
        <w:rPr>
          <w:rFonts w:ascii="Times New Roman" w:eastAsia="宋体" w:hAnsi="宋体" w:hint="eastAsia"/>
          <w:b/>
          <w:bCs/>
        </w:rPr>
        <w:t>处悬挂钩码的个数和</w:t>
      </w:r>
      <w:r w:rsidR="00AE7D5D" w:rsidRPr="009504F1">
        <w:rPr>
          <w:rFonts w:ascii="Times New Roman" w:eastAsia="宋体" w:hAnsi="宋体" w:hint="eastAsia"/>
          <w:b/>
          <w:bCs/>
        </w:rPr>
        <w:lastRenderedPageBreak/>
        <w:t>位置不变，在</w:t>
      </w:r>
      <w:r w:rsidR="00AE7D5D" w:rsidRPr="009504F1">
        <w:rPr>
          <w:rFonts w:ascii="Times New Roman" w:eastAsia="宋体" w:hAnsi="宋体"/>
          <w:b/>
          <w:bCs/>
          <w:i/>
        </w:rPr>
        <w:t>A</w:t>
      </w:r>
      <w:r w:rsidR="00AE7D5D" w:rsidRPr="009504F1">
        <w:rPr>
          <w:rFonts w:ascii="Times New Roman" w:eastAsia="宋体" w:hAnsi="宋体" w:hint="eastAsia"/>
          <w:b/>
          <w:bCs/>
        </w:rPr>
        <w:t>处悬挂钩码，使杠杆平衡。若小明同学的结论错误，则：将</w:t>
      </w:r>
      <w:r w:rsidR="00AE7D5D" w:rsidRPr="009504F1">
        <w:rPr>
          <w:rFonts w:ascii="Times New Roman" w:eastAsia="宋体" w:hAnsi="宋体"/>
          <w:b/>
          <w:bCs/>
          <w:i/>
        </w:rPr>
        <w:t>A</w:t>
      </w:r>
      <w:r w:rsidR="00AE7D5D" w:rsidRPr="009504F1">
        <w:rPr>
          <w:rFonts w:ascii="Times New Roman" w:eastAsia="宋体" w:hAnsi="宋体" w:hint="eastAsia"/>
          <w:b/>
          <w:bCs/>
        </w:rPr>
        <w:t>处的钩码改挂在</w:t>
      </w:r>
      <w:r w:rsidR="00AE7D5D" w:rsidRPr="009504F1">
        <w:rPr>
          <w:rFonts w:ascii="Times New Roman" w:eastAsia="宋体" w:hAnsi="宋体"/>
          <w:b/>
          <w:bCs/>
          <w:i/>
        </w:rPr>
        <w:t>C</w:t>
      </w:r>
      <w:r w:rsidR="00AE7D5D" w:rsidRPr="009504F1">
        <w:rPr>
          <w:rFonts w:ascii="Times New Roman" w:eastAsia="宋体" w:hAnsi="宋体" w:hint="eastAsia"/>
          <w:b/>
          <w:bCs/>
        </w:rPr>
        <w:t>处时，杠杆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不平衡</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平衡</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不平衡</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；将</w:t>
      </w:r>
      <w:r w:rsidR="00AE7D5D" w:rsidRPr="009504F1">
        <w:rPr>
          <w:rFonts w:ascii="Times New Roman" w:eastAsia="宋体" w:hAnsi="宋体"/>
          <w:b/>
          <w:bCs/>
          <w:i/>
        </w:rPr>
        <w:t>A</w:t>
      </w:r>
      <w:r w:rsidR="00AE7D5D" w:rsidRPr="009504F1">
        <w:rPr>
          <w:rFonts w:ascii="Times New Roman" w:eastAsia="宋体" w:hAnsi="宋体" w:hint="eastAsia"/>
          <w:b/>
          <w:bCs/>
        </w:rPr>
        <w:t>处的钩码改挂在</w:t>
      </w:r>
      <w:r w:rsidR="00AE7D5D" w:rsidRPr="009504F1">
        <w:rPr>
          <w:rFonts w:ascii="Times New Roman" w:eastAsia="宋体" w:hAnsi="宋体"/>
          <w:b/>
          <w:bCs/>
          <w:i/>
        </w:rPr>
        <w:t>D</w:t>
      </w:r>
      <w:r w:rsidR="00AE7D5D" w:rsidRPr="009504F1">
        <w:rPr>
          <w:rFonts w:ascii="Times New Roman" w:eastAsia="宋体" w:hAnsi="宋体" w:hint="eastAsia"/>
          <w:b/>
          <w:bCs/>
        </w:rPr>
        <w:t>处时，杠杆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平衡</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平衡</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不平衡</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20EE239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C05C0BE" wp14:editId="43BFFD0F">
            <wp:extent cx="1440000" cy="828000"/>
            <wp:effectExtent l="0" t="0" r="0" b="0"/>
            <wp:docPr id="790" name="image7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8.jpeg"/>
                    <pic:cNvPicPr/>
                  </pic:nvPicPr>
                  <pic:blipFill>
                    <a:blip r:embed="rId468"/>
                    <a:stretch>
                      <a:fillRect/>
                    </a:stretch>
                  </pic:blipFill>
                  <pic:spPr>
                    <a:xfrm>
                      <a:off x="0" y="0"/>
                      <a:ext cx="1440000" cy="828000"/>
                    </a:xfrm>
                    <a:prstGeom prst="rect">
                      <a:avLst/>
                    </a:prstGeom>
                  </pic:spPr>
                </pic:pic>
              </a:graphicData>
            </a:graphic>
          </wp:inline>
        </w:drawing>
      </w:r>
      <w:r w:rsidRPr="009504F1">
        <w:rPr>
          <w:rFonts w:ascii="Times New Roman" w:eastAsia="宋体" w:hAnsi="宋体" w:hint="eastAsia"/>
          <w:b/>
          <w:bCs/>
        </w:rPr>
        <w:br w:type="page"/>
      </w:r>
    </w:p>
    <w:p w14:paraId="6AD726A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375BFF97" wp14:editId="5F692735">
            <wp:extent cx="2988000" cy="252000"/>
            <wp:effectExtent l="0" t="0" r="0" b="0"/>
            <wp:docPr id="791" name="image7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9.jpeg"/>
                    <pic:cNvPicPr/>
                  </pic:nvPicPr>
                  <pic:blipFill>
                    <a:blip r:embed="rId29"/>
                    <a:stretch>
                      <a:fillRect/>
                    </a:stretch>
                  </pic:blipFill>
                  <pic:spPr>
                    <a:xfrm>
                      <a:off x="0" y="0"/>
                      <a:ext cx="2988000" cy="252000"/>
                    </a:xfrm>
                    <a:prstGeom prst="rect">
                      <a:avLst/>
                    </a:prstGeom>
                  </pic:spPr>
                </pic:pic>
              </a:graphicData>
            </a:graphic>
          </wp:inline>
        </w:drawing>
      </w:r>
    </w:p>
    <w:p w14:paraId="5AF29841"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01216E9" wp14:editId="3105CFBF">
            <wp:extent cx="2880000" cy="180000"/>
            <wp:effectExtent l="0" t="0" r="0" b="0"/>
            <wp:docPr id="792" name="image7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杠杆作图</w:t>
      </w:r>
    </w:p>
    <w:p w14:paraId="27C7C976" w14:textId="779C29C1"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2016</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拉杆式旅行箱可看成杠杆，如图所示。已知</w:t>
      </w:r>
      <w:r w:rsidRPr="009504F1">
        <w:rPr>
          <w:rFonts w:ascii="Times New Roman" w:eastAsia="宋体" w:hAnsi="宋体"/>
          <w:b/>
          <w:bCs/>
          <w:i/>
        </w:rPr>
        <w:t>OA</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 xml:space="preserve"> m</w:t>
      </w:r>
      <w:r w:rsidRPr="009504F1">
        <w:rPr>
          <w:rFonts w:ascii="Times New Roman" w:eastAsia="宋体" w:hAnsi="宋体" w:hint="eastAsia"/>
          <w:b/>
          <w:bCs/>
        </w:rPr>
        <w:t>，</w:t>
      </w:r>
      <w:r w:rsidRPr="009504F1">
        <w:rPr>
          <w:rFonts w:ascii="Times New Roman" w:eastAsia="宋体" w:hAnsi="宋体"/>
          <w:b/>
          <w:bCs/>
          <w:i/>
        </w:rPr>
        <w:t>OB</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m</w:t>
      </w:r>
      <w:r w:rsidRPr="009504F1">
        <w:rPr>
          <w:rFonts w:ascii="Times New Roman" w:eastAsia="宋体" w:hAnsi="宋体" w:hint="eastAsia"/>
          <w:b/>
          <w:bCs/>
        </w:rPr>
        <w:t>，箱重</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120 N</w:t>
      </w:r>
      <w:r w:rsidRPr="009504F1">
        <w:rPr>
          <w:rFonts w:ascii="Times New Roman" w:eastAsia="宋体" w:hAnsi="宋体" w:hint="eastAsia"/>
          <w:b/>
          <w:bCs/>
        </w:rPr>
        <w:t>，请画出使箱子在图示位置静止时，施加在端点</w:t>
      </w:r>
      <w:r w:rsidRPr="009504F1">
        <w:rPr>
          <w:rFonts w:ascii="Times New Roman" w:eastAsia="宋体" w:hAnsi="宋体"/>
          <w:b/>
          <w:bCs/>
          <w:i/>
        </w:rPr>
        <w:t>A</w:t>
      </w:r>
      <w:r w:rsidRPr="009504F1">
        <w:rPr>
          <w:rFonts w:ascii="Times New Roman" w:eastAsia="宋体" w:hAnsi="宋体" w:hint="eastAsia"/>
          <w:b/>
          <w:bCs/>
        </w:rPr>
        <w:t>的最小作用力</w:t>
      </w:r>
      <w:r w:rsidRPr="009504F1">
        <w:rPr>
          <w:rFonts w:ascii="Times New Roman" w:eastAsia="宋体" w:hAnsi="宋体"/>
          <w:b/>
          <w:bCs/>
          <w:i/>
        </w:rPr>
        <w:t>F</w:t>
      </w:r>
      <w:r w:rsidRPr="009504F1">
        <w:rPr>
          <w:rFonts w:ascii="Times New Roman" w:eastAsia="宋体" w:hAnsi="宋体" w:hint="eastAsia"/>
          <w:b/>
          <w:bCs/>
        </w:rPr>
        <w:t>的示意图，且</w:t>
      </w:r>
      <w:r w:rsidRPr="009504F1">
        <w:rPr>
          <w:rFonts w:ascii="Times New Roman" w:eastAsia="宋体" w:hAnsi="宋体"/>
          <w:b/>
          <w:bCs/>
          <w:i/>
        </w:rPr>
        <w:t>F</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24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3688712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6FFA9D4" wp14:editId="592302E1">
            <wp:extent cx="1044000" cy="1116000"/>
            <wp:effectExtent l="0" t="0" r="0" b="0"/>
            <wp:docPr id="793" name="image7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1.jpeg"/>
                    <pic:cNvPicPr/>
                  </pic:nvPicPr>
                  <pic:blipFill>
                    <a:blip r:embed="rId469"/>
                    <a:stretch>
                      <a:fillRect/>
                    </a:stretch>
                  </pic:blipFill>
                  <pic:spPr>
                    <a:xfrm>
                      <a:off x="0" y="0"/>
                      <a:ext cx="1044000" cy="1116000"/>
                    </a:xfrm>
                    <a:prstGeom prst="rect">
                      <a:avLst/>
                    </a:prstGeom>
                  </pic:spPr>
                </pic:pic>
              </a:graphicData>
            </a:graphic>
          </wp:inline>
        </w:drawing>
      </w:r>
    </w:p>
    <w:p w14:paraId="2B69FBB3"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F325BEA" wp14:editId="39FCE23F">
            <wp:extent cx="2880000" cy="180000"/>
            <wp:effectExtent l="0" t="0" r="0" b="0"/>
            <wp:docPr id="794" name="image7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杠杆平衡条件</w:t>
      </w:r>
    </w:p>
    <w:p w14:paraId="1BE9D8A6" w14:textId="1F09ECD7"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图甲所示为自行车的手闸，将其</w:t>
      </w:r>
      <w:r w:rsidRPr="009504F1">
        <w:rPr>
          <w:rFonts w:ascii="Times New Roman" w:eastAsia="宋体" w:hAnsi="宋体"/>
          <w:b/>
          <w:bCs/>
          <w:i/>
        </w:rPr>
        <w:t>OAB</w:t>
      </w:r>
      <w:r w:rsidRPr="009504F1">
        <w:rPr>
          <w:rFonts w:ascii="Times New Roman" w:eastAsia="宋体" w:hAnsi="宋体" w:hint="eastAsia"/>
          <w:b/>
          <w:bCs/>
        </w:rPr>
        <w:t>部分简化为如图乙所示的杠杆，忽略杠杆自身的重力，当杠杆平衡时，施加在</w:t>
      </w:r>
      <w:r w:rsidRPr="009504F1">
        <w:rPr>
          <w:rFonts w:ascii="Times New Roman" w:eastAsia="宋体" w:hAnsi="宋体"/>
          <w:b/>
          <w:bCs/>
          <w:i/>
        </w:rPr>
        <w:t>B</w:t>
      </w:r>
      <w:r w:rsidRPr="009504F1">
        <w:rPr>
          <w:rFonts w:ascii="Times New Roman" w:eastAsia="宋体" w:hAnsi="宋体" w:hint="eastAsia"/>
          <w:b/>
          <w:bCs/>
        </w:rPr>
        <w:t>点的动力</w:t>
      </w:r>
      <w:r w:rsidRPr="009504F1">
        <w:rPr>
          <w:rFonts w:ascii="Times New Roman" w:eastAsia="宋体" w:hAnsi="宋体"/>
          <w:b/>
          <w:bCs/>
          <w:i/>
        </w:rPr>
        <w:t>F</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15 N</w:t>
      </w:r>
      <w:r w:rsidRPr="009504F1">
        <w:rPr>
          <w:rFonts w:ascii="Times New Roman" w:eastAsia="宋体" w:hAnsi="宋体" w:hint="eastAsia"/>
          <w:b/>
          <w:bCs/>
        </w:rPr>
        <w:t>，测得</w:t>
      </w:r>
      <w:r w:rsidRPr="009504F1">
        <w:rPr>
          <w:rFonts w:ascii="Times New Roman" w:eastAsia="宋体" w:hAnsi="宋体"/>
          <w:b/>
          <w:bCs/>
          <w:i/>
        </w:rPr>
        <w:t>l</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12 cm</w:t>
      </w:r>
      <w:r w:rsidRPr="009504F1">
        <w:rPr>
          <w:rFonts w:ascii="Times New Roman" w:eastAsia="宋体" w:hAnsi="宋体" w:hint="eastAsia"/>
          <w:b/>
          <w:bCs/>
        </w:rPr>
        <w:t>，</w:t>
      </w:r>
      <w:r w:rsidRPr="009504F1">
        <w:rPr>
          <w:rFonts w:ascii="Times New Roman" w:eastAsia="宋体" w:hAnsi="宋体"/>
          <w:b/>
          <w:bCs/>
          <w:i/>
        </w:rPr>
        <w:t>l</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4 cm</w:t>
      </w:r>
      <w:r w:rsidRPr="009504F1">
        <w:rPr>
          <w:rFonts w:ascii="Times New Roman" w:eastAsia="宋体" w:hAnsi="宋体" w:hint="eastAsia"/>
          <w:b/>
          <w:bCs/>
        </w:rPr>
        <w:t>，则阻力</w:t>
      </w:r>
      <w:r w:rsidRPr="009504F1">
        <w:rPr>
          <w:rFonts w:ascii="Times New Roman" w:eastAsia="宋体" w:hAnsi="宋体"/>
          <w:b/>
          <w:bCs/>
          <w:i/>
        </w:rPr>
        <w:t>F</w:t>
      </w:r>
      <w:r w:rsidRPr="009504F1">
        <w:rPr>
          <w:rFonts w:ascii="Times New Roman" w:eastAsia="宋体" w:hAnsi="宋体"/>
          <w:b/>
          <w:bCs/>
          <w:vertAlign w:val="subscript"/>
        </w:rPr>
        <w:t>2</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45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75290AE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580543E" wp14:editId="172CA1B2">
            <wp:extent cx="1044000" cy="612000"/>
            <wp:effectExtent l="0" t="0" r="0" b="0"/>
            <wp:docPr id="795" name="image7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3.jpeg"/>
                    <pic:cNvPicPr/>
                  </pic:nvPicPr>
                  <pic:blipFill>
                    <a:blip r:embed="rId470"/>
                    <a:stretch>
                      <a:fillRect/>
                    </a:stretch>
                  </pic:blipFill>
                  <pic:spPr>
                    <a:xfrm>
                      <a:off x="0" y="0"/>
                      <a:ext cx="1044000" cy="61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2643F4F8" wp14:editId="181996A1">
            <wp:extent cx="1584000" cy="720000"/>
            <wp:effectExtent l="0" t="0" r="0" b="0"/>
            <wp:docPr id="796" name="image7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4.jpeg"/>
                    <pic:cNvPicPr/>
                  </pic:nvPicPr>
                  <pic:blipFill>
                    <a:blip r:embed="rId471"/>
                    <a:stretch>
                      <a:fillRect/>
                    </a:stretch>
                  </pic:blipFill>
                  <pic:spPr>
                    <a:xfrm>
                      <a:off x="0" y="0"/>
                      <a:ext cx="1584000" cy="720000"/>
                    </a:xfrm>
                    <a:prstGeom prst="rect">
                      <a:avLst/>
                    </a:prstGeom>
                  </pic:spPr>
                </pic:pic>
              </a:graphicData>
            </a:graphic>
          </wp:inline>
        </w:drawing>
      </w:r>
      <w:r w:rsidRPr="009504F1">
        <w:rPr>
          <w:rFonts w:ascii="Times New Roman" w:eastAsia="宋体" w:hAnsi="宋体" w:hint="eastAsia"/>
          <w:b/>
          <w:bCs/>
        </w:rPr>
        <w:t>乙</w:t>
      </w:r>
    </w:p>
    <w:p w14:paraId="42934AE1" w14:textId="68736336"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如图甲所示，用核桃钳夹核桃时，用力握紧手柄即可夹碎核桃。将上部的手柄</w:t>
      </w:r>
      <w:r w:rsidRPr="009504F1">
        <w:rPr>
          <w:rFonts w:ascii="Times New Roman" w:eastAsia="宋体" w:hAnsi="宋体"/>
          <w:b/>
          <w:bCs/>
          <w:i/>
        </w:rPr>
        <w:t>ABC</w:t>
      </w:r>
      <w:r w:rsidRPr="009504F1">
        <w:rPr>
          <w:rFonts w:ascii="Times New Roman" w:eastAsia="宋体" w:hAnsi="宋体" w:hint="eastAsia"/>
          <w:b/>
          <w:bCs/>
        </w:rPr>
        <w:t>简化为如图乙所示的杠杆，若</w:t>
      </w:r>
      <w:r w:rsidRPr="009504F1">
        <w:rPr>
          <w:rFonts w:ascii="Times New Roman" w:eastAsia="宋体" w:hAnsi="宋体"/>
          <w:b/>
          <w:bCs/>
          <w:i/>
        </w:rPr>
        <w:t>F</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20 N</w:t>
      </w:r>
      <w:r w:rsidRPr="009504F1">
        <w:rPr>
          <w:rFonts w:ascii="Times New Roman" w:eastAsia="宋体" w:hAnsi="宋体" w:hint="eastAsia"/>
          <w:b/>
          <w:bCs/>
        </w:rPr>
        <w:t>，</w:t>
      </w:r>
      <w:r w:rsidRPr="009504F1">
        <w:rPr>
          <w:rFonts w:ascii="Times New Roman" w:eastAsia="宋体" w:hAnsi="宋体"/>
          <w:b/>
          <w:bCs/>
          <w:i/>
        </w:rPr>
        <w:t>l</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10 cm</w:t>
      </w:r>
      <w:r w:rsidRPr="009504F1">
        <w:rPr>
          <w:rFonts w:ascii="Times New Roman" w:eastAsia="宋体" w:hAnsi="宋体" w:hint="eastAsia"/>
          <w:b/>
          <w:bCs/>
        </w:rPr>
        <w:t>，</w:t>
      </w:r>
      <w:r w:rsidRPr="009504F1">
        <w:rPr>
          <w:rFonts w:ascii="Times New Roman" w:eastAsia="宋体" w:hAnsi="宋体"/>
          <w:b/>
          <w:bCs/>
          <w:i/>
        </w:rPr>
        <w:t>l</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4 cm</w:t>
      </w:r>
      <w:r w:rsidRPr="009504F1">
        <w:rPr>
          <w:rFonts w:ascii="Times New Roman" w:eastAsia="宋体" w:hAnsi="宋体" w:hint="eastAsia"/>
          <w:b/>
          <w:bCs/>
        </w:rPr>
        <w:t>，忽略杠杆自身的重力，则</w:t>
      </w: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hint="eastAsia"/>
          <w:b/>
          <w:bCs/>
        </w:rPr>
        <w:t>的大小为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50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27AC7E5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8B44B5F" wp14:editId="27BC4DC9">
            <wp:extent cx="2700000" cy="1008000"/>
            <wp:effectExtent l="0" t="0" r="0" b="0"/>
            <wp:docPr id="797" name="image7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5.jpeg"/>
                    <pic:cNvPicPr/>
                  </pic:nvPicPr>
                  <pic:blipFill>
                    <a:blip r:embed="rId472"/>
                    <a:stretch>
                      <a:fillRect/>
                    </a:stretch>
                  </pic:blipFill>
                  <pic:spPr>
                    <a:xfrm>
                      <a:off x="0" y="0"/>
                      <a:ext cx="2700000" cy="1008000"/>
                    </a:xfrm>
                    <a:prstGeom prst="rect">
                      <a:avLst/>
                    </a:prstGeom>
                  </pic:spPr>
                </pic:pic>
              </a:graphicData>
            </a:graphic>
          </wp:inline>
        </w:drawing>
      </w:r>
    </w:p>
    <w:p w14:paraId="1F78B3D1" w14:textId="55D76A71"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w:t>
      </w:r>
      <w:r w:rsidRPr="009504F1">
        <w:rPr>
          <w:rFonts w:ascii="Times New Roman" w:eastAsia="宋体" w:hAnsi="宋体"/>
          <w:b/>
          <w:bCs/>
        </w:rPr>
        <w:t>1</w:t>
      </w:r>
      <w:r w:rsidRPr="009504F1">
        <w:rPr>
          <w:rFonts w:ascii="Times New Roman" w:eastAsia="宋体" w:hAnsi="宋体" w:hint="eastAsia"/>
          <w:b/>
          <w:bCs/>
        </w:rPr>
        <w:t>，爸爸和小红坐在跷跷板的两侧，在水平位置保持平衡。将其简化成图</w:t>
      </w:r>
      <w:r w:rsidRPr="009504F1">
        <w:rPr>
          <w:rFonts w:ascii="Times New Roman" w:eastAsia="宋体" w:hAnsi="宋体"/>
          <w:b/>
          <w:bCs/>
        </w:rPr>
        <w:t>2</w:t>
      </w:r>
      <w:r w:rsidRPr="009504F1">
        <w:rPr>
          <w:rFonts w:ascii="Times New Roman" w:eastAsia="宋体" w:hAnsi="宋体" w:hint="eastAsia"/>
          <w:b/>
          <w:bCs/>
        </w:rPr>
        <w:t>所示的杠杆，不计杠杆自重的影响，若小红的质量为</w:t>
      </w:r>
      <w:r w:rsidRPr="009504F1">
        <w:rPr>
          <w:rFonts w:ascii="Times New Roman" w:eastAsia="宋体" w:hAnsi="宋体"/>
          <w:b/>
          <w:bCs/>
        </w:rPr>
        <w:t>15 kg</w:t>
      </w:r>
      <w:r w:rsidRPr="009504F1">
        <w:rPr>
          <w:rFonts w:ascii="Times New Roman" w:eastAsia="宋体" w:hAnsi="宋体" w:hint="eastAsia"/>
          <w:b/>
          <w:bCs/>
        </w:rPr>
        <w:t>，则爸爸的质量为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60 </w:t>
      </w:r>
      <w:r w:rsidRPr="009504F1">
        <w:rPr>
          <w:rFonts w:ascii="Times New Roman" w:eastAsia="宋体" w:hAnsi="宋体"/>
          <w:b/>
          <w:bCs/>
        </w:rPr>
        <w:t>kg</w:t>
      </w:r>
      <w:r w:rsidRPr="009504F1">
        <w:rPr>
          <w:rFonts w:ascii="Times New Roman" w:eastAsia="宋体" w:hAnsi="宋体" w:hint="eastAsia"/>
          <w:b/>
          <w:bCs/>
        </w:rPr>
        <w:t>。</w:t>
      </w:r>
      <w:r w:rsidRPr="009504F1">
        <w:rPr>
          <w:rFonts w:ascii="Times New Roman" w:eastAsia="宋体" w:hAnsi="宋体"/>
          <w:b/>
          <w:bCs/>
        </w:rPr>
        <w:t> </w:t>
      </w:r>
    </w:p>
    <w:p w14:paraId="7497205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E00DC6D" wp14:editId="02153B96">
            <wp:extent cx="2700000" cy="936000"/>
            <wp:effectExtent l="0" t="0" r="0" b="0"/>
            <wp:docPr id="798" name="image7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6.jpeg"/>
                    <pic:cNvPicPr/>
                  </pic:nvPicPr>
                  <pic:blipFill>
                    <a:blip r:embed="rId473"/>
                    <a:stretch>
                      <a:fillRect/>
                    </a:stretch>
                  </pic:blipFill>
                  <pic:spPr>
                    <a:xfrm>
                      <a:off x="0" y="0"/>
                      <a:ext cx="2700000" cy="936000"/>
                    </a:xfrm>
                    <a:prstGeom prst="rect">
                      <a:avLst/>
                    </a:prstGeom>
                  </pic:spPr>
                </pic:pic>
              </a:graphicData>
            </a:graphic>
          </wp:inline>
        </w:drawing>
      </w:r>
    </w:p>
    <w:p w14:paraId="64C03AB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39B91E2" wp14:editId="02383AEA">
            <wp:extent cx="2880000" cy="180000"/>
            <wp:effectExtent l="0" t="0" r="0" b="0"/>
            <wp:docPr id="799" name="image7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探究杠杆的平衡条件</w:t>
      </w:r>
    </w:p>
    <w:p w14:paraId="3D985BA9" w14:textId="7556C2B5"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用图甲所示的装置探究杠杆的平衡条件，通过正确的实验操作，得到下表中的数据。</w:t>
      </w:r>
    </w:p>
    <w:p w14:paraId="1901478D"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4238C2C5" wp14:editId="1694CAC1">
            <wp:extent cx="1440000" cy="1008000"/>
            <wp:effectExtent l="0" t="0" r="0" b="0"/>
            <wp:docPr id="800" name="image7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8.jpeg"/>
                    <pic:cNvPicPr/>
                  </pic:nvPicPr>
                  <pic:blipFill>
                    <a:blip r:embed="rId474"/>
                    <a:stretch>
                      <a:fillRect/>
                    </a:stretch>
                  </pic:blipFill>
                  <pic:spPr>
                    <a:xfrm>
                      <a:off x="0" y="0"/>
                      <a:ext cx="1440000" cy="1008000"/>
                    </a:xfrm>
                    <a:prstGeom prst="rect">
                      <a:avLst/>
                    </a:prstGeom>
                  </pic:spPr>
                </pic:pic>
              </a:graphicData>
            </a:graphic>
          </wp:inline>
        </w:drawing>
      </w:r>
      <w:r w:rsidRPr="009504F1">
        <w:rPr>
          <w:rFonts w:ascii="Times New Roman" w:eastAsia="宋体" w:hAnsi="宋体" w:hint="eastAsia"/>
          <w:b/>
          <w:bCs/>
        </w:rPr>
        <w:t>甲</w:t>
      </w:r>
      <w:r w:rsidRPr="009504F1">
        <w:rPr>
          <w:rFonts w:ascii="Times New Roman" w:eastAsia="宋体" w:hAnsi="宋体"/>
          <w:b/>
          <w:bCs/>
          <w:noProof/>
        </w:rPr>
        <w:drawing>
          <wp:inline distT="0" distB="0" distL="0" distR="0" wp14:anchorId="653300C3" wp14:editId="70B130F2">
            <wp:extent cx="1476000" cy="828000"/>
            <wp:effectExtent l="0" t="0" r="0" b="0"/>
            <wp:docPr id="801" name="image7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9.jpeg"/>
                    <pic:cNvPicPr/>
                  </pic:nvPicPr>
                  <pic:blipFill>
                    <a:blip r:embed="rId475"/>
                    <a:stretch>
                      <a:fillRect/>
                    </a:stretch>
                  </pic:blipFill>
                  <pic:spPr>
                    <a:xfrm>
                      <a:off x="0" y="0"/>
                      <a:ext cx="1476000" cy="828000"/>
                    </a:xfrm>
                    <a:prstGeom prst="rect">
                      <a:avLst/>
                    </a:prstGeom>
                  </pic:spPr>
                </pic:pic>
              </a:graphicData>
            </a:graphic>
          </wp:inline>
        </w:drawing>
      </w:r>
      <w:r w:rsidRPr="009504F1">
        <w:rPr>
          <w:rFonts w:ascii="Times New Roman" w:eastAsia="宋体" w:hAnsi="宋体" w:hint="eastAsia"/>
          <w:b/>
          <w:bCs/>
        </w:rPr>
        <w:t>乙</w:t>
      </w:r>
    </w:p>
    <w:tbl>
      <w:tblPr>
        <w:tblW w:w="0" w:type="auto"/>
        <w:jc w:val="center"/>
        <w:tblLook w:val="04A0" w:firstRow="1" w:lastRow="0" w:firstColumn="1" w:lastColumn="0" w:noHBand="0" w:noVBand="1"/>
      </w:tblPr>
      <w:tblGrid>
        <w:gridCol w:w="720"/>
        <w:gridCol w:w="960"/>
        <w:gridCol w:w="960"/>
        <w:gridCol w:w="960"/>
        <w:gridCol w:w="960"/>
      </w:tblGrid>
      <w:tr w:rsidR="007F46E7" w:rsidRPr="009504F1" w14:paraId="30C5F2EE" w14:textId="77777777">
        <w:trPr>
          <w:trHeight w:val="698"/>
          <w:jc w:val="center"/>
        </w:trPr>
        <w:tc>
          <w:tcPr>
            <w:tcW w:w="7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22A7F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实验</w:t>
            </w:r>
          </w:p>
          <w:p w14:paraId="0991997A" w14:textId="77777777" w:rsidR="007F46E7" w:rsidRPr="009504F1" w:rsidRDefault="00AE7D5D" w:rsidP="00AE7D5D">
            <w:pPr>
              <w:jc w:val="center"/>
              <w:rPr>
                <w:rFonts w:hint="eastAsia"/>
                <w:b/>
                <w:bCs/>
              </w:rPr>
            </w:pPr>
            <w:r w:rsidRPr="009504F1">
              <w:rPr>
                <w:rFonts w:ascii="Times New Roman" w:eastAsia="宋体" w:hAnsi="宋体" w:hint="eastAsia"/>
                <w:b/>
                <w:bCs/>
              </w:rPr>
              <w:t>次数</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B9976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动力</w:t>
            </w:r>
          </w:p>
          <w:p w14:paraId="37F1A867" w14:textId="77777777" w:rsidR="007F46E7" w:rsidRPr="009504F1" w:rsidRDefault="00AE7D5D" w:rsidP="00AE7D5D">
            <w:pPr>
              <w:jc w:val="center"/>
              <w:rPr>
                <w:rFonts w:hint="eastAsia"/>
                <w:b/>
                <w:bCs/>
              </w:rPr>
            </w:pP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b/>
                <w:bCs/>
              </w:rPr>
              <w:t>/N</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D63F6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动力臂</w:t>
            </w:r>
          </w:p>
          <w:p w14:paraId="524C016D" w14:textId="77777777" w:rsidR="007F46E7" w:rsidRPr="009504F1" w:rsidRDefault="00AE7D5D" w:rsidP="00AE7D5D">
            <w:pPr>
              <w:jc w:val="center"/>
              <w:rPr>
                <w:rFonts w:hint="eastAsia"/>
                <w:b/>
                <w:bCs/>
              </w:rPr>
            </w:pPr>
            <w:r w:rsidRPr="009504F1">
              <w:rPr>
                <w:rFonts w:ascii="Times New Roman" w:eastAsia="宋体" w:hAnsi="宋体"/>
                <w:b/>
                <w:bCs/>
                <w:i/>
              </w:rPr>
              <w:t>l</w:t>
            </w:r>
            <w:r w:rsidRPr="009504F1">
              <w:rPr>
                <w:rFonts w:ascii="Times New Roman" w:eastAsia="宋体" w:hAnsi="宋体"/>
                <w:b/>
                <w:bCs/>
                <w:vertAlign w:val="subscript"/>
              </w:rPr>
              <w:t>1</w:t>
            </w:r>
            <w:r w:rsidRPr="009504F1">
              <w:rPr>
                <w:rFonts w:ascii="Times New Roman" w:eastAsia="宋体" w:hAnsi="宋体"/>
                <w:b/>
                <w:bCs/>
              </w:rPr>
              <w:t>/m</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DFA1B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阻力</w:t>
            </w:r>
          </w:p>
          <w:p w14:paraId="464BD1A1" w14:textId="77777777" w:rsidR="007F46E7" w:rsidRPr="009504F1" w:rsidRDefault="00AE7D5D" w:rsidP="00AE7D5D">
            <w:pPr>
              <w:jc w:val="center"/>
              <w:rPr>
                <w:rFonts w:hint="eastAsia"/>
                <w:b/>
                <w:bCs/>
              </w:rPr>
            </w:pP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b/>
                <w:bCs/>
              </w:rPr>
              <w:t>/N</w:t>
            </w:r>
          </w:p>
        </w:tc>
        <w:tc>
          <w:tcPr>
            <w:tcW w:w="96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5B5F9C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阻力臂</w:t>
            </w:r>
          </w:p>
          <w:p w14:paraId="113B7360" w14:textId="77777777" w:rsidR="007F46E7" w:rsidRPr="009504F1" w:rsidRDefault="00AE7D5D" w:rsidP="00AE7D5D">
            <w:pPr>
              <w:jc w:val="center"/>
              <w:rPr>
                <w:rFonts w:hint="eastAsia"/>
                <w:b/>
                <w:bCs/>
              </w:rPr>
            </w:pPr>
            <w:r w:rsidRPr="009504F1">
              <w:rPr>
                <w:rFonts w:ascii="Times New Roman" w:eastAsia="宋体" w:hAnsi="宋体"/>
                <w:b/>
                <w:bCs/>
                <w:i/>
              </w:rPr>
              <w:t>l</w:t>
            </w:r>
            <w:r w:rsidRPr="009504F1">
              <w:rPr>
                <w:rFonts w:ascii="Times New Roman" w:eastAsia="宋体" w:hAnsi="宋体"/>
                <w:b/>
                <w:bCs/>
                <w:vertAlign w:val="subscript"/>
              </w:rPr>
              <w:t>2</w:t>
            </w:r>
            <w:r w:rsidRPr="009504F1">
              <w:rPr>
                <w:rFonts w:ascii="Times New Roman" w:eastAsia="宋体" w:hAnsi="宋体"/>
                <w:b/>
                <w:bCs/>
              </w:rPr>
              <w:t>/m</w:t>
            </w:r>
          </w:p>
        </w:tc>
      </w:tr>
      <w:tr w:rsidR="007F46E7" w:rsidRPr="009504F1" w14:paraId="6218F284" w14:textId="77777777">
        <w:trPr>
          <w:trHeight w:val="353"/>
          <w:jc w:val="center"/>
        </w:trPr>
        <w:tc>
          <w:tcPr>
            <w:tcW w:w="7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505721F"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F7EB0D" w14:textId="2A0CC741" w:rsidR="007F46E7" w:rsidRPr="009504F1" w:rsidRDefault="00991FB8" w:rsidP="00AE7D5D">
            <w:pPr>
              <w:jc w:val="center"/>
              <w:rPr>
                <w:rFonts w:hint="eastAsia"/>
                <w:b/>
                <w:bCs/>
              </w:rPr>
            </w:pPr>
            <w:r w:rsidRPr="009504F1">
              <w:rPr>
                <w:rFonts w:ascii="Times New Roman" w:eastAsia="宋体" w:hAnsi="宋体" w:hint="eastAsia"/>
                <w:b/>
                <w:bCs/>
              </w:rPr>
              <w:t>3</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0118C1" w14:textId="762C432F"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0</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1F8572" w14:textId="72EEA108"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9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34F3E62" w14:textId="5E374780"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3</w:t>
            </w:r>
            <w:r w:rsidR="00AE7D5D" w:rsidRPr="009504F1">
              <w:rPr>
                <w:rFonts w:ascii="Times New Roman" w:eastAsia="宋体" w:hAnsi="宋体"/>
                <w:b/>
                <w:bCs/>
              </w:rPr>
              <w:t>0</w:t>
            </w:r>
          </w:p>
        </w:tc>
      </w:tr>
      <w:tr w:rsidR="007F46E7" w:rsidRPr="009504F1" w14:paraId="1C88EEDE" w14:textId="77777777">
        <w:trPr>
          <w:trHeight w:val="353"/>
          <w:jc w:val="center"/>
        </w:trPr>
        <w:tc>
          <w:tcPr>
            <w:tcW w:w="7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21CA5A4" w14:textId="77777777" w:rsidR="007F46E7" w:rsidRPr="009504F1" w:rsidRDefault="00AE7D5D" w:rsidP="00AE7D5D">
            <w:pPr>
              <w:jc w:val="center"/>
              <w:rPr>
                <w:rFonts w:hint="eastAsia"/>
                <w:b/>
                <w:bCs/>
              </w:rPr>
            </w:pPr>
            <w:r w:rsidRPr="009504F1">
              <w:rPr>
                <w:rFonts w:ascii="Times New Roman" w:eastAsia="宋体" w:hAnsi="宋体"/>
                <w:b/>
                <w:bCs/>
              </w:rPr>
              <w:lastRenderedPageBreak/>
              <w:t>2</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0B6FCD" w14:textId="2165933E"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CCE29D" w14:textId="603277BC"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r w:rsidR="00AE7D5D" w:rsidRPr="009504F1">
              <w:rPr>
                <w:rFonts w:ascii="Times New Roman" w:eastAsia="宋体" w:hAnsi="宋体"/>
                <w:b/>
                <w:bCs/>
              </w:rPr>
              <w:t>5</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1E8465" w14:textId="1AACF934"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9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9C9C4A0" w14:textId="77777777" w:rsidR="007F46E7" w:rsidRPr="009504F1" w:rsidRDefault="007F46E7" w:rsidP="00AE7D5D">
            <w:pPr>
              <w:jc w:val="center"/>
              <w:rPr>
                <w:rFonts w:hint="eastAsia"/>
                <w:b/>
                <w:bCs/>
              </w:rPr>
            </w:pPr>
          </w:p>
        </w:tc>
      </w:tr>
      <w:tr w:rsidR="007F46E7" w:rsidRPr="009504F1" w14:paraId="32D90BA0" w14:textId="77777777">
        <w:trPr>
          <w:trHeight w:val="353"/>
          <w:jc w:val="center"/>
        </w:trPr>
        <w:tc>
          <w:tcPr>
            <w:tcW w:w="7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C406BBA"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71976F" w14:textId="417E63FB"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CB677F" w14:textId="3B00BA06"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0</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4E5BBE" w14:textId="0144E80F"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9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D222B04" w14:textId="560389A6"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3</w:t>
            </w:r>
            <w:r w:rsidR="00AE7D5D" w:rsidRPr="009504F1">
              <w:rPr>
                <w:rFonts w:ascii="Times New Roman" w:eastAsia="宋体" w:hAnsi="宋体"/>
                <w:b/>
                <w:bCs/>
              </w:rPr>
              <w:t>0</w:t>
            </w:r>
          </w:p>
        </w:tc>
      </w:tr>
      <w:tr w:rsidR="007F46E7" w:rsidRPr="009504F1" w14:paraId="7CA2F3D2" w14:textId="77777777">
        <w:trPr>
          <w:trHeight w:val="353"/>
          <w:jc w:val="center"/>
        </w:trPr>
        <w:tc>
          <w:tcPr>
            <w:tcW w:w="7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B9FC46D" w14:textId="77777777" w:rsidR="007F46E7" w:rsidRPr="009504F1" w:rsidRDefault="00AE7D5D" w:rsidP="00AE7D5D">
            <w:pPr>
              <w:jc w:val="center"/>
              <w:rPr>
                <w:rFonts w:ascii="方正书宋_GBK" w:hAnsi="方正书宋_GBK" w:hint="eastAsia"/>
                <w:b/>
                <w:bCs/>
              </w:rPr>
            </w:pPr>
            <w:r w:rsidRPr="009504F1">
              <w:rPr>
                <w:rFonts w:ascii="Times New Roman" w:eastAsia="宋体" w:hAnsi="宋体" w:hint="eastAsia"/>
                <w:b/>
                <w:bCs/>
              </w:rPr>
              <w:t>…</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B3F787E" w14:textId="77777777" w:rsidR="007F46E7" w:rsidRPr="009504F1" w:rsidRDefault="00AE7D5D" w:rsidP="00AE7D5D">
            <w:pPr>
              <w:jc w:val="center"/>
              <w:rPr>
                <w:rFonts w:ascii="方正书宋_GBK" w:hAnsi="方正书宋_GBK" w:hint="eastAsia"/>
                <w:b/>
                <w:bCs/>
              </w:rPr>
            </w:pPr>
            <w:r w:rsidRPr="009504F1">
              <w:rPr>
                <w:rFonts w:ascii="Times New Roman" w:eastAsia="宋体" w:hAnsi="宋体" w:hint="eastAsia"/>
                <w:b/>
                <w:bCs/>
              </w:rPr>
              <w:t>…</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CFE4D04" w14:textId="77777777" w:rsidR="007F46E7" w:rsidRPr="009504F1" w:rsidRDefault="00AE7D5D" w:rsidP="00AE7D5D">
            <w:pPr>
              <w:jc w:val="center"/>
              <w:rPr>
                <w:rFonts w:ascii="方正书宋_GBK" w:hAnsi="方正书宋_GBK" w:hint="eastAsia"/>
                <w:b/>
                <w:bCs/>
              </w:rPr>
            </w:pPr>
            <w:r w:rsidRPr="009504F1">
              <w:rPr>
                <w:rFonts w:ascii="Times New Roman" w:eastAsia="宋体" w:hAnsi="宋体" w:hint="eastAsia"/>
                <w:b/>
                <w:bCs/>
              </w:rPr>
              <w:t>…</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2DD8B17" w14:textId="77777777" w:rsidR="007F46E7" w:rsidRPr="009504F1" w:rsidRDefault="00AE7D5D" w:rsidP="00AE7D5D">
            <w:pPr>
              <w:jc w:val="center"/>
              <w:rPr>
                <w:rFonts w:ascii="方正书宋_GBK" w:hAnsi="方正书宋_GBK" w:hint="eastAsia"/>
                <w:b/>
                <w:bCs/>
              </w:rPr>
            </w:pPr>
            <w:r w:rsidRPr="009504F1">
              <w:rPr>
                <w:rFonts w:ascii="Times New Roman" w:eastAsia="宋体" w:hAnsi="宋体" w:hint="eastAsia"/>
                <w:b/>
                <w:bCs/>
              </w:rPr>
              <w:t>…</w:t>
            </w:r>
          </w:p>
        </w:tc>
        <w:tc>
          <w:tcPr>
            <w:tcW w:w="96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82DB5C4" w14:textId="77777777" w:rsidR="007F46E7" w:rsidRPr="009504F1" w:rsidRDefault="00AE7D5D" w:rsidP="00AE7D5D">
            <w:pPr>
              <w:jc w:val="center"/>
              <w:rPr>
                <w:rFonts w:ascii="方正书宋_GBK" w:hAnsi="方正书宋_GBK" w:hint="eastAsia"/>
                <w:b/>
                <w:bCs/>
              </w:rPr>
            </w:pPr>
            <w:r w:rsidRPr="009504F1">
              <w:rPr>
                <w:rFonts w:ascii="Times New Roman" w:eastAsia="宋体" w:hAnsi="宋体" w:hint="eastAsia"/>
                <w:b/>
                <w:bCs/>
              </w:rPr>
              <w:t>…</w:t>
            </w:r>
          </w:p>
        </w:tc>
      </w:tr>
    </w:tbl>
    <w:p w14:paraId="1270B468" w14:textId="2BF05F2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第</w:t>
      </w:r>
      <w:r w:rsidR="00AE7D5D" w:rsidRPr="009504F1">
        <w:rPr>
          <w:rFonts w:ascii="Times New Roman" w:eastAsia="宋体" w:hAnsi="宋体"/>
          <w:b/>
          <w:bCs/>
        </w:rPr>
        <w:t>2</w:t>
      </w:r>
      <w:r w:rsidR="00AE7D5D" w:rsidRPr="009504F1">
        <w:rPr>
          <w:rFonts w:ascii="Times New Roman" w:eastAsia="宋体" w:hAnsi="宋体" w:hint="eastAsia"/>
          <w:b/>
          <w:bCs/>
        </w:rPr>
        <w:t>次实验数据中的阻力臂</w:t>
      </w:r>
      <w:r w:rsidR="00AE7D5D" w:rsidRPr="009504F1">
        <w:rPr>
          <w:rFonts w:ascii="Times New Roman" w:eastAsia="宋体" w:hAnsi="宋体"/>
          <w:b/>
          <w:bCs/>
          <w:i/>
        </w:rPr>
        <w:t>l</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应为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9504F1" w:rsidRPr="009504F1">
        <w:rPr>
          <w:rFonts w:ascii="Times New Roman" w:eastAsia="宋体" w:hAnsi="宋体"/>
          <w:b/>
          <w:bCs/>
          <w:color w:val="FF0000"/>
          <w:u w:val="single" w:color="000000" w:themeColor="text1"/>
        </w:rPr>
        <w:t xml:space="preserve">0 </w:t>
      </w:r>
      <w:r w:rsidR="00AE7D5D" w:rsidRPr="009504F1">
        <w:rPr>
          <w:rFonts w:ascii="Times New Roman" w:eastAsia="宋体" w:hAnsi="宋体"/>
          <w:b/>
          <w:bCs/>
        </w:rPr>
        <w:t>m</w:t>
      </w:r>
      <w:r w:rsidR="00AE7D5D" w:rsidRPr="009504F1">
        <w:rPr>
          <w:rFonts w:ascii="Times New Roman" w:eastAsia="宋体" w:hAnsi="宋体" w:hint="eastAsia"/>
          <w:b/>
          <w:bCs/>
        </w:rPr>
        <w:t>。</w:t>
      </w:r>
      <w:r w:rsidR="00AE7D5D" w:rsidRPr="009504F1">
        <w:rPr>
          <w:rFonts w:ascii="Times New Roman" w:eastAsia="宋体" w:hAnsi="宋体"/>
          <w:b/>
          <w:bCs/>
        </w:rPr>
        <w:t> </w:t>
      </w:r>
    </w:p>
    <w:p w14:paraId="08C5A9AA" w14:textId="422DEEC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第</w:t>
      </w:r>
      <w:r w:rsidR="00AE7D5D" w:rsidRPr="009504F1">
        <w:rPr>
          <w:rFonts w:ascii="Times New Roman" w:eastAsia="宋体" w:hAnsi="宋体"/>
          <w:b/>
          <w:bCs/>
        </w:rPr>
        <w:t>3</w:t>
      </w:r>
      <w:r w:rsidR="00AE7D5D" w:rsidRPr="009504F1">
        <w:rPr>
          <w:rFonts w:ascii="Times New Roman" w:eastAsia="宋体" w:hAnsi="宋体" w:hint="eastAsia"/>
          <w:b/>
          <w:bCs/>
        </w:rPr>
        <w:t>次实验后，用带杆的滑轮水平向左缓慢推动右边挂钩码的悬线</w:t>
      </w:r>
      <w:r w:rsidRPr="00B53BC4">
        <w:rPr>
          <w:rFonts w:ascii="Times New Roman" w:eastAsia="楷体" w:hAnsi="Times New Roman" w:hint="eastAsia"/>
          <w:b/>
          <w:bCs/>
        </w:rPr>
        <w:t>(</w:t>
      </w:r>
      <w:r w:rsidR="00AE7D5D" w:rsidRPr="009504F1">
        <w:rPr>
          <w:rFonts w:ascii="Times New Roman" w:eastAsia="楷体" w:hAnsi="楷体" w:hint="eastAsia"/>
          <w:b/>
          <w:bCs/>
        </w:rPr>
        <w:t>保持上端悬点不动</w:t>
      </w:r>
      <w:r w:rsidRPr="00B53BC4">
        <w:rPr>
          <w:rFonts w:ascii="Times New Roman" w:eastAsia="楷体" w:hAnsi="Times New Roman" w:hint="eastAsia"/>
          <w:b/>
          <w:bCs/>
        </w:rPr>
        <w:t>)</w:t>
      </w:r>
      <w:r w:rsidR="00AE7D5D" w:rsidRPr="009504F1">
        <w:rPr>
          <w:rFonts w:ascii="Times New Roman" w:eastAsia="宋体" w:hAnsi="宋体" w:hint="eastAsia"/>
          <w:b/>
          <w:bCs/>
        </w:rPr>
        <w:t>，如图乙所示，不计摩擦，杠杆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不能</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能</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不能</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在水平位置保持平衡，原因是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右端钩码对杠杆的拉力的力臂变小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220A94D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8AFBAA2" wp14:editId="6897C977">
            <wp:extent cx="2880000" cy="180000"/>
            <wp:effectExtent l="0" t="0" r="0" b="0"/>
            <wp:docPr id="802" name="image7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滑轮组的特点</w:t>
      </w:r>
    </w:p>
    <w:p w14:paraId="0AFD74F2" w14:textId="32D8B1A3"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2019</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图中物块甲和乙处于静止状态。已知甲重</w:t>
      </w:r>
      <w:r w:rsidRPr="009504F1">
        <w:rPr>
          <w:rFonts w:ascii="Times New Roman" w:eastAsia="宋体" w:hAnsi="宋体"/>
          <w:b/>
          <w:bCs/>
        </w:rPr>
        <w:t>12 N</w:t>
      </w:r>
      <w:r w:rsidRPr="009504F1">
        <w:rPr>
          <w:rFonts w:ascii="Times New Roman" w:eastAsia="宋体" w:hAnsi="宋体" w:hint="eastAsia"/>
          <w:b/>
          <w:bCs/>
        </w:rPr>
        <w:t>，乙重</w:t>
      </w:r>
      <w:r w:rsidRPr="009504F1">
        <w:rPr>
          <w:rFonts w:ascii="Times New Roman" w:eastAsia="宋体" w:hAnsi="宋体"/>
          <w:b/>
          <w:bCs/>
        </w:rPr>
        <w:t>8 N</w:t>
      </w:r>
      <w:r w:rsidRPr="009504F1">
        <w:rPr>
          <w:rFonts w:ascii="Times New Roman" w:eastAsia="宋体" w:hAnsi="宋体" w:hint="eastAsia"/>
          <w:b/>
          <w:bCs/>
        </w:rPr>
        <w:t>，不计绳重及一切摩擦，则甲受到地面的支持力为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4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387C242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218DAA9" wp14:editId="2E89459C">
            <wp:extent cx="1260000" cy="720000"/>
            <wp:effectExtent l="0" t="0" r="0" b="0"/>
            <wp:docPr id="803" name="image7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1.jpeg"/>
                    <pic:cNvPicPr/>
                  </pic:nvPicPr>
                  <pic:blipFill>
                    <a:blip r:embed="rId476"/>
                    <a:stretch>
                      <a:fillRect/>
                    </a:stretch>
                  </pic:blipFill>
                  <pic:spPr>
                    <a:xfrm>
                      <a:off x="0" y="0"/>
                      <a:ext cx="1260000" cy="720000"/>
                    </a:xfrm>
                    <a:prstGeom prst="rect">
                      <a:avLst/>
                    </a:prstGeom>
                  </pic:spPr>
                </pic:pic>
              </a:graphicData>
            </a:graphic>
          </wp:inline>
        </w:drawing>
      </w:r>
      <w:r w:rsidRPr="009504F1">
        <w:rPr>
          <w:rFonts w:ascii="Times New Roman" w:eastAsia="宋体" w:hAnsi="宋体" w:hint="eastAsia"/>
          <w:b/>
          <w:bCs/>
        </w:rPr>
        <w:br w:type="page"/>
      </w:r>
    </w:p>
    <w:p w14:paraId="0D83EDDF" w14:textId="565C792B"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3403EB2" wp14:editId="32B22861">
            <wp:extent cx="360000" cy="108000"/>
            <wp:effectExtent l="0" t="0" r="0" b="0"/>
            <wp:docPr id="804" name="image7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2.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八</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杠杆作图</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77C3D26C" wp14:editId="2E6C7A7D">
            <wp:extent cx="324000" cy="108000"/>
            <wp:effectExtent l="0" t="0" r="0" b="0"/>
            <wp:docPr id="805" name="image7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3.jpeg"/>
                    <pic:cNvPicPr/>
                  </pic:nvPicPr>
                  <pic:blipFill>
                    <a:blip r:embed="rId12"/>
                    <a:stretch>
                      <a:fillRect/>
                    </a:stretch>
                  </pic:blipFill>
                  <pic:spPr>
                    <a:xfrm>
                      <a:off x="0" y="0"/>
                      <a:ext cx="324000" cy="108000"/>
                    </a:xfrm>
                    <a:prstGeom prst="rect">
                      <a:avLst/>
                    </a:prstGeom>
                  </pic:spPr>
                </pic:pic>
              </a:graphicData>
            </a:graphic>
          </wp:inline>
        </w:drawing>
      </w:r>
    </w:p>
    <w:p w14:paraId="1949479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2B4C8C4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2A3CDA0" wp14:editId="31144027">
            <wp:extent cx="252000" cy="108000"/>
            <wp:effectExtent l="0" t="0" r="0" b="0"/>
            <wp:docPr id="806" name="image7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4.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力臂作图</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0EDE784" wp14:editId="71D79A80">
            <wp:extent cx="252000" cy="108000"/>
            <wp:effectExtent l="0" t="0" r="0" b="0"/>
            <wp:docPr id="807" name="image7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5.jpeg"/>
                    <pic:cNvPicPr/>
                  </pic:nvPicPr>
                  <pic:blipFill>
                    <a:blip r:embed="rId117"/>
                    <a:stretch>
                      <a:fillRect/>
                    </a:stretch>
                  </pic:blipFill>
                  <pic:spPr>
                    <a:xfrm>
                      <a:off x="0" y="0"/>
                      <a:ext cx="252000" cy="108000"/>
                    </a:xfrm>
                    <a:prstGeom prst="rect">
                      <a:avLst/>
                    </a:prstGeom>
                  </pic:spPr>
                </pic:pic>
              </a:graphicData>
            </a:graphic>
          </wp:inline>
        </w:drawing>
      </w:r>
    </w:p>
    <w:p w14:paraId="32AE5583" w14:textId="78FD8409"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山西</w:t>
      </w:r>
      <w:r w:rsidR="00B53BC4" w:rsidRPr="00B53BC4">
        <w:rPr>
          <w:rFonts w:ascii="Times New Roman" w:eastAsia="楷体" w:hAnsi="Times New Roman" w:hint="eastAsia"/>
          <w:b/>
          <w:bCs/>
        </w:rPr>
        <w:t>)</w:t>
      </w:r>
      <w:r w:rsidRPr="009504F1">
        <w:rPr>
          <w:rFonts w:ascii="Times New Roman" w:eastAsia="宋体" w:hAnsi="宋体" w:hint="eastAsia"/>
          <w:b/>
          <w:bCs/>
        </w:rPr>
        <w:t>图甲是</w:t>
      </w:r>
      <w:r w:rsidRPr="009504F1">
        <w:rPr>
          <w:rFonts w:ascii="Times New Roman" w:eastAsia="宋体" w:hAnsi="宋体"/>
          <w:b/>
          <w:bCs/>
        </w:rPr>
        <w:t>L</w:t>
      </w:r>
      <w:r w:rsidRPr="009504F1">
        <w:rPr>
          <w:rFonts w:ascii="Times New Roman" w:eastAsia="宋体" w:hAnsi="宋体" w:hint="eastAsia"/>
          <w:b/>
          <w:bCs/>
        </w:rPr>
        <w:t>型应急防洪板，能有效阻挡洪水。图乙为单个防洪板的结构简图，请你在图乙中，画出能阻碍防洪板向左翻倒的压力</w:t>
      </w:r>
      <w:r w:rsidRPr="009504F1">
        <w:rPr>
          <w:rFonts w:ascii="Times New Roman" w:eastAsia="宋体" w:hAnsi="宋体"/>
          <w:b/>
          <w:bCs/>
          <w:i/>
        </w:rPr>
        <w:t>F</w:t>
      </w:r>
      <w:r w:rsidRPr="009504F1">
        <w:rPr>
          <w:rFonts w:ascii="Times New Roman" w:eastAsia="宋体" w:hAnsi="宋体" w:hint="eastAsia"/>
          <w:b/>
          <w:bCs/>
        </w:rPr>
        <w:t>的力臂。</w:t>
      </w:r>
    </w:p>
    <w:p w14:paraId="651354A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74F21E6" wp14:editId="31D46912">
            <wp:extent cx="1512000" cy="720000"/>
            <wp:effectExtent l="0" t="0" r="0" b="0"/>
            <wp:docPr id="808" name="image7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6.jpeg"/>
                    <pic:cNvPicPr/>
                  </pic:nvPicPr>
                  <pic:blipFill>
                    <a:blip r:embed="rId477"/>
                    <a:stretch>
                      <a:fillRect/>
                    </a:stretch>
                  </pic:blipFill>
                  <pic:spPr>
                    <a:xfrm>
                      <a:off x="0" y="0"/>
                      <a:ext cx="1512000" cy="72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3CCF9C66" wp14:editId="03AFCC20">
            <wp:extent cx="1008000" cy="576000"/>
            <wp:effectExtent l="0" t="0" r="0" b="0"/>
            <wp:docPr id="809" name="image7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7.jpeg"/>
                    <pic:cNvPicPr/>
                  </pic:nvPicPr>
                  <pic:blipFill>
                    <a:blip r:embed="rId478"/>
                    <a:stretch>
                      <a:fillRect/>
                    </a:stretch>
                  </pic:blipFill>
                  <pic:spPr>
                    <a:xfrm>
                      <a:off x="0" y="0"/>
                      <a:ext cx="1008000" cy="576000"/>
                    </a:xfrm>
                    <a:prstGeom prst="rect">
                      <a:avLst/>
                    </a:prstGeom>
                  </pic:spPr>
                </pic:pic>
              </a:graphicData>
            </a:graphic>
          </wp:inline>
        </w:drawing>
      </w:r>
      <w:r w:rsidRPr="009504F1">
        <w:rPr>
          <w:rFonts w:ascii="Times New Roman" w:eastAsia="宋体" w:hAnsi="宋体" w:hint="eastAsia"/>
          <w:b/>
          <w:bCs/>
        </w:rPr>
        <w:t>乙</w:t>
      </w:r>
    </w:p>
    <w:p w14:paraId="31A2C715" w14:textId="7999D2F0"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遂宁</w:t>
      </w:r>
      <w:r w:rsidR="00B53BC4" w:rsidRPr="00B53BC4">
        <w:rPr>
          <w:rFonts w:ascii="Times New Roman" w:eastAsia="楷体" w:hAnsi="Times New Roman" w:hint="eastAsia"/>
          <w:b/>
          <w:bCs/>
        </w:rPr>
        <w:t>)</w:t>
      </w:r>
      <w:r w:rsidRPr="009504F1">
        <w:rPr>
          <w:rFonts w:ascii="Times New Roman" w:eastAsia="宋体" w:hAnsi="宋体" w:hint="eastAsia"/>
          <w:b/>
          <w:bCs/>
        </w:rPr>
        <w:t>按要求作图。</w:t>
      </w:r>
    </w:p>
    <w:p w14:paraId="4CBC509D" w14:textId="0066124F"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w:t>
      </w:r>
      <w:r w:rsidR="00B53BC4" w:rsidRPr="00B53BC4">
        <w:rPr>
          <w:rFonts w:ascii="Times New Roman" w:eastAsia="宋体" w:hAnsi="Times New Roman" w:hint="eastAsia"/>
          <w:b/>
          <w:bCs/>
        </w:rPr>
        <w:t>(</w:t>
      </w:r>
      <w:r w:rsidRPr="009504F1">
        <w:rPr>
          <w:rFonts w:ascii="Times New Roman" w:eastAsia="宋体" w:hAnsi="宋体"/>
          <w:b/>
          <w:bCs/>
        </w:rPr>
        <w:t>a</w:t>
      </w:r>
      <w:r w:rsidR="00B53BC4" w:rsidRPr="00B53BC4">
        <w:rPr>
          <w:rFonts w:ascii="Times New Roman" w:eastAsia="宋体" w:hAnsi="Times New Roman" w:hint="eastAsia"/>
          <w:b/>
          <w:bCs/>
        </w:rPr>
        <w:t>)</w:t>
      </w:r>
      <w:r w:rsidRPr="009504F1">
        <w:rPr>
          <w:rFonts w:ascii="Times New Roman" w:eastAsia="宋体" w:hAnsi="宋体" w:hint="eastAsia"/>
          <w:b/>
          <w:bCs/>
        </w:rPr>
        <w:t>，拉行李箱时，可将行李箱视为杠杆，图</w:t>
      </w:r>
      <w:r w:rsidR="00B53BC4" w:rsidRPr="00B53BC4">
        <w:rPr>
          <w:rFonts w:ascii="Times New Roman" w:eastAsia="宋体" w:hAnsi="Times New Roman" w:hint="eastAsia"/>
          <w:b/>
          <w:bCs/>
        </w:rPr>
        <w:t>(</w:t>
      </w:r>
      <w:r w:rsidRPr="009504F1">
        <w:rPr>
          <w:rFonts w:ascii="Times New Roman" w:eastAsia="宋体" w:hAnsi="宋体"/>
          <w:b/>
          <w:bCs/>
        </w:rPr>
        <w:t>b</w:t>
      </w:r>
      <w:r w:rsidR="00B53BC4" w:rsidRPr="00B53BC4">
        <w:rPr>
          <w:rFonts w:ascii="Times New Roman" w:eastAsia="宋体" w:hAnsi="Times New Roman" w:hint="eastAsia"/>
          <w:b/>
          <w:bCs/>
        </w:rPr>
        <w:t>)</w:t>
      </w:r>
      <w:r w:rsidRPr="009504F1">
        <w:rPr>
          <w:rFonts w:ascii="Times New Roman" w:eastAsia="宋体" w:hAnsi="宋体" w:hint="eastAsia"/>
          <w:b/>
          <w:bCs/>
        </w:rPr>
        <w:t>是其简化图，</w:t>
      </w:r>
      <w:r w:rsidRPr="009504F1">
        <w:rPr>
          <w:rFonts w:ascii="Times New Roman" w:eastAsia="宋体" w:hAnsi="宋体"/>
          <w:b/>
          <w:bCs/>
          <w:i/>
        </w:rPr>
        <w:t>O</w:t>
      </w:r>
      <w:r w:rsidRPr="009504F1">
        <w:rPr>
          <w:rFonts w:ascii="Times New Roman" w:eastAsia="宋体" w:hAnsi="宋体" w:hint="eastAsia"/>
          <w:b/>
          <w:bCs/>
        </w:rPr>
        <w:t>为支点，</w:t>
      </w:r>
      <w:r w:rsidRPr="009504F1">
        <w:rPr>
          <w:rFonts w:ascii="Times New Roman" w:eastAsia="宋体" w:hAnsi="宋体"/>
          <w:b/>
          <w:bCs/>
          <w:i/>
        </w:rPr>
        <w:t>A</w:t>
      </w:r>
      <w:r w:rsidRPr="009504F1">
        <w:rPr>
          <w:rFonts w:ascii="Times New Roman" w:eastAsia="宋体" w:hAnsi="宋体" w:hint="eastAsia"/>
          <w:b/>
          <w:bCs/>
        </w:rPr>
        <w:t>为行李箱的重心。请在图</w:t>
      </w:r>
      <w:r w:rsidR="00B53BC4" w:rsidRPr="00B53BC4">
        <w:rPr>
          <w:rFonts w:ascii="Times New Roman" w:eastAsia="宋体" w:hAnsi="Times New Roman" w:hint="eastAsia"/>
          <w:b/>
          <w:bCs/>
        </w:rPr>
        <w:t>(</w:t>
      </w:r>
      <w:r w:rsidRPr="009504F1">
        <w:rPr>
          <w:rFonts w:ascii="Times New Roman" w:eastAsia="宋体" w:hAnsi="宋体"/>
          <w:b/>
          <w:bCs/>
        </w:rPr>
        <w:t>b</w:t>
      </w:r>
      <w:r w:rsidR="00B53BC4" w:rsidRPr="00B53BC4">
        <w:rPr>
          <w:rFonts w:ascii="Times New Roman" w:eastAsia="宋体" w:hAnsi="Times New Roman" w:hint="eastAsia"/>
          <w:b/>
          <w:bCs/>
        </w:rPr>
        <w:t>)</w:t>
      </w:r>
      <w:r w:rsidRPr="009504F1">
        <w:rPr>
          <w:rFonts w:ascii="Times New Roman" w:eastAsia="宋体" w:hAnsi="宋体" w:hint="eastAsia"/>
          <w:b/>
          <w:bCs/>
        </w:rPr>
        <w:t>中画出重力的示意图以及拉力</w:t>
      </w:r>
      <w:r w:rsidRPr="009504F1">
        <w:rPr>
          <w:rFonts w:ascii="Times New Roman" w:eastAsia="宋体" w:hAnsi="宋体"/>
          <w:b/>
          <w:bCs/>
          <w:i/>
        </w:rPr>
        <w:t>F</w:t>
      </w:r>
      <w:r w:rsidRPr="009504F1">
        <w:rPr>
          <w:rFonts w:ascii="Times New Roman" w:eastAsia="宋体" w:hAnsi="宋体" w:hint="eastAsia"/>
          <w:b/>
          <w:bCs/>
        </w:rPr>
        <w:t>的力臂</w:t>
      </w:r>
      <w:r w:rsidRPr="009504F1">
        <w:rPr>
          <w:rFonts w:ascii="Times New Roman" w:eastAsia="宋体" w:hAnsi="宋体"/>
          <w:b/>
          <w:bCs/>
          <w:i/>
        </w:rPr>
        <w:t>L</w:t>
      </w:r>
      <w:r w:rsidRPr="009504F1">
        <w:rPr>
          <w:rFonts w:ascii="Times New Roman" w:eastAsia="宋体" w:hAnsi="宋体" w:hint="eastAsia"/>
          <w:b/>
          <w:bCs/>
        </w:rPr>
        <w:t>。</w:t>
      </w:r>
    </w:p>
    <w:p w14:paraId="6F6D64A9" w14:textId="47EE898C"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A369DA7" wp14:editId="6C4AC1B8">
            <wp:extent cx="648000" cy="792000"/>
            <wp:effectExtent l="0" t="0" r="0" b="0"/>
            <wp:docPr id="810" name="image7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8.jpeg"/>
                    <pic:cNvPicPr/>
                  </pic:nvPicPr>
                  <pic:blipFill>
                    <a:blip r:embed="rId479"/>
                    <a:stretch>
                      <a:fillRect/>
                    </a:stretch>
                  </pic:blipFill>
                  <pic:spPr>
                    <a:xfrm>
                      <a:off x="0" y="0"/>
                      <a:ext cx="648000" cy="792000"/>
                    </a:xfrm>
                    <a:prstGeom prst="rect">
                      <a:avLst/>
                    </a:prstGeom>
                  </pic:spPr>
                </pic:pic>
              </a:graphicData>
            </a:graphic>
          </wp:inline>
        </w:drawing>
      </w:r>
      <w:r w:rsidR="00B53BC4" w:rsidRPr="00B53BC4">
        <w:rPr>
          <w:rFonts w:ascii="Times New Roman" w:eastAsia="宋体" w:hAnsi="Times New Roman" w:hint="eastAsia"/>
          <w:b/>
          <w:bCs/>
        </w:rPr>
        <w:t>(</w:t>
      </w:r>
      <w:r w:rsidRPr="009504F1">
        <w:rPr>
          <w:rFonts w:ascii="Times New Roman" w:eastAsia="宋体" w:hAnsi="宋体"/>
          <w:b/>
          <w:bCs/>
        </w:rPr>
        <w:t>a</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0AF69693" wp14:editId="30FB3A14">
            <wp:extent cx="792000" cy="1044000"/>
            <wp:effectExtent l="0" t="0" r="0" b="0"/>
            <wp:docPr id="811" name="image7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9.jpeg"/>
                    <pic:cNvPicPr/>
                  </pic:nvPicPr>
                  <pic:blipFill>
                    <a:blip r:embed="rId480"/>
                    <a:stretch>
                      <a:fillRect/>
                    </a:stretch>
                  </pic:blipFill>
                  <pic:spPr>
                    <a:xfrm>
                      <a:off x="0" y="0"/>
                      <a:ext cx="792000" cy="1044000"/>
                    </a:xfrm>
                    <a:prstGeom prst="rect">
                      <a:avLst/>
                    </a:prstGeom>
                  </pic:spPr>
                </pic:pic>
              </a:graphicData>
            </a:graphic>
          </wp:inline>
        </w:drawing>
      </w:r>
      <w:r w:rsidR="00B53BC4" w:rsidRPr="00B53BC4">
        <w:rPr>
          <w:rFonts w:ascii="Times New Roman" w:eastAsia="宋体" w:hAnsi="Times New Roman" w:hint="eastAsia"/>
          <w:b/>
          <w:bCs/>
        </w:rPr>
        <w:t>(</w:t>
      </w:r>
      <w:r w:rsidRPr="009504F1">
        <w:rPr>
          <w:rFonts w:ascii="Times New Roman" w:eastAsia="宋体" w:hAnsi="宋体"/>
          <w:b/>
          <w:bCs/>
        </w:rPr>
        <w:t>b</w:t>
      </w:r>
      <w:r w:rsidR="00B53BC4" w:rsidRPr="00B53BC4">
        <w:rPr>
          <w:rFonts w:ascii="Times New Roman" w:eastAsia="宋体" w:hAnsi="Times New Roman" w:hint="eastAsia"/>
          <w:b/>
          <w:bCs/>
        </w:rPr>
        <w:t>)</w:t>
      </w:r>
    </w:p>
    <w:p w14:paraId="52BB8820" w14:textId="1B39D507"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渭滨区二模</w:t>
      </w:r>
      <w:r w:rsidR="00B53BC4" w:rsidRPr="00B53BC4">
        <w:rPr>
          <w:rFonts w:ascii="Times New Roman" w:eastAsia="楷体" w:hAnsi="Times New Roman" w:hint="eastAsia"/>
          <w:b/>
          <w:bCs/>
        </w:rPr>
        <w:t>)</w:t>
      </w:r>
      <w:r w:rsidRPr="009504F1">
        <w:rPr>
          <w:rFonts w:ascii="Times New Roman" w:eastAsia="宋体" w:hAnsi="宋体" w:hint="eastAsia"/>
          <w:b/>
          <w:bCs/>
        </w:rPr>
        <w:t>如图所示是一把椅背可以调节的椅子，人坐在上面用力向后靠，椅背可绕</w:t>
      </w:r>
      <w:r w:rsidRPr="009504F1">
        <w:rPr>
          <w:rFonts w:ascii="Times New Roman" w:eastAsia="宋体" w:hAnsi="宋体"/>
          <w:b/>
          <w:bCs/>
          <w:i/>
        </w:rPr>
        <w:t>O</w:t>
      </w:r>
      <w:r w:rsidRPr="009504F1">
        <w:rPr>
          <w:rFonts w:ascii="Times New Roman" w:eastAsia="宋体" w:hAnsi="宋体" w:hint="eastAsia"/>
          <w:b/>
          <w:bCs/>
        </w:rPr>
        <w:t>点转动，请在图中画出椅背所受压力</w:t>
      </w:r>
      <w:r w:rsidRPr="009504F1">
        <w:rPr>
          <w:rFonts w:ascii="Times New Roman" w:eastAsia="宋体" w:hAnsi="宋体"/>
          <w:b/>
          <w:bCs/>
          <w:i/>
        </w:rPr>
        <w:t>F</w:t>
      </w:r>
      <w:r w:rsidRPr="009504F1">
        <w:rPr>
          <w:rFonts w:ascii="Times New Roman" w:eastAsia="宋体" w:hAnsi="宋体" w:hint="eastAsia"/>
          <w:b/>
          <w:bCs/>
        </w:rPr>
        <w:t>的力臂</w:t>
      </w:r>
      <w:r w:rsidRPr="009504F1">
        <w:rPr>
          <w:rFonts w:ascii="Times New Roman" w:eastAsia="宋体" w:hAnsi="宋体"/>
          <w:b/>
          <w:bCs/>
          <w:i/>
        </w:rPr>
        <w:t>L</w:t>
      </w:r>
      <w:r w:rsidRPr="009504F1">
        <w:rPr>
          <w:rFonts w:ascii="Times New Roman" w:eastAsia="宋体" w:hAnsi="宋体" w:hint="eastAsia"/>
          <w:b/>
          <w:bCs/>
        </w:rPr>
        <w:t>。</w:t>
      </w:r>
    </w:p>
    <w:p w14:paraId="7F6220A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0EFDF58" wp14:editId="7D57F0C8">
            <wp:extent cx="756000" cy="792000"/>
            <wp:effectExtent l="0" t="0" r="0" b="0"/>
            <wp:docPr id="812" name="image8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0.jpeg"/>
                    <pic:cNvPicPr/>
                  </pic:nvPicPr>
                  <pic:blipFill>
                    <a:blip r:embed="rId481"/>
                    <a:stretch>
                      <a:fillRect/>
                    </a:stretch>
                  </pic:blipFill>
                  <pic:spPr>
                    <a:xfrm>
                      <a:off x="0" y="0"/>
                      <a:ext cx="756000" cy="792000"/>
                    </a:xfrm>
                    <a:prstGeom prst="rect">
                      <a:avLst/>
                    </a:prstGeom>
                  </pic:spPr>
                </pic:pic>
              </a:graphicData>
            </a:graphic>
          </wp:inline>
        </w:drawing>
      </w:r>
    </w:p>
    <w:p w14:paraId="728B3ECB" w14:textId="752F8AFD"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新化县模拟</w:t>
      </w:r>
      <w:r w:rsidR="00B53BC4" w:rsidRPr="00B53BC4">
        <w:rPr>
          <w:rFonts w:ascii="Times New Roman" w:eastAsia="楷体" w:hAnsi="Times New Roman" w:hint="eastAsia"/>
          <w:b/>
          <w:bCs/>
        </w:rPr>
        <w:t>)</w:t>
      </w:r>
      <w:r w:rsidRPr="009504F1">
        <w:rPr>
          <w:rFonts w:ascii="Times New Roman" w:eastAsia="宋体" w:hAnsi="宋体" w:hint="eastAsia"/>
          <w:b/>
          <w:bCs/>
        </w:rPr>
        <w:t>中考体考备考时，俯卧撑是小波同学热爱的训练项目，如图所示为小波做俯卧撑时的示意图。他的身体可视为杠杆，</w:t>
      </w:r>
      <w:r w:rsidRPr="009504F1">
        <w:rPr>
          <w:rFonts w:ascii="Times New Roman" w:eastAsia="宋体" w:hAnsi="宋体"/>
          <w:b/>
          <w:bCs/>
          <w:i/>
        </w:rPr>
        <w:t>O</w:t>
      </w:r>
      <w:r w:rsidRPr="009504F1">
        <w:rPr>
          <w:rFonts w:ascii="Times New Roman" w:eastAsia="宋体" w:hAnsi="宋体" w:hint="eastAsia"/>
          <w:b/>
          <w:bCs/>
        </w:rPr>
        <w:t>点为支点，</w:t>
      </w:r>
      <w:r w:rsidRPr="009504F1">
        <w:rPr>
          <w:rFonts w:ascii="Times New Roman" w:eastAsia="宋体" w:hAnsi="宋体"/>
          <w:b/>
          <w:bCs/>
          <w:i/>
        </w:rPr>
        <w:t>A</w:t>
      </w:r>
      <w:r w:rsidRPr="009504F1">
        <w:rPr>
          <w:rFonts w:ascii="Times New Roman" w:eastAsia="宋体" w:hAnsi="宋体" w:hint="eastAsia"/>
          <w:b/>
          <w:bCs/>
        </w:rPr>
        <w:t>点为重心。在图中画出小波受到的重力</w:t>
      </w:r>
      <w:r w:rsidRPr="009504F1">
        <w:rPr>
          <w:rFonts w:ascii="Times New Roman" w:eastAsia="宋体" w:hAnsi="宋体"/>
          <w:b/>
          <w:bCs/>
          <w:i/>
        </w:rPr>
        <w:t>G</w:t>
      </w:r>
      <w:r w:rsidRPr="009504F1">
        <w:rPr>
          <w:rFonts w:ascii="Times New Roman" w:eastAsia="宋体" w:hAnsi="宋体" w:hint="eastAsia"/>
          <w:b/>
          <w:bCs/>
        </w:rPr>
        <w:t>的示意图及其力臂</w:t>
      </w:r>
      <w:r w:rsidRPr="009504F1">
        <w:rPr>
          <w:rFonts w:ascii="Times New Roman" w:eastAsia="宋体" w:hAnsi="宋体"/>
          <w:b/>
          <w:bCs/>
          <w:i/>
        </w:rPr>
        <w:t>L</w:t>
      </w:r>
      <w:r w:rsidRPr="009504F1">
        <w:rPr>
          <w:rFonts w:ascii="Times New Roman" w:eastAsia="宋体" w:hAnsi="宋体" w:hint="eastAsia"/>
          <w:b/>
          <w:bCs/>
        </w:rPr>
        <w:t>。</w:t>
      </w:r>
    </w:p>
    <w:p w14:paraId="62F4DE7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1BD233D" wp14:editId="3FFDBB4B">
            <wp:extent cx="1188000" cy="900000"/>
            <wp:effectExtent l="0" t="0" r="0" b="0"/>
            <wp:docPr id="813" name="image8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1.jpeg"/>
                    <pic:cNvPicPr/>
                  </pic:nvPicPr>
                  <pic:blipFill>
                    <a:blip r:embed="rId482"/>
                    <a:stretch>
                      <a:fillRect/>
                    </a:stretch>
                  </pic:blipFill>
                  <pic:spPr>
                    <a:xfrm>
                      <a:off x="0" y="0"/>
                      <a:ext cx="1188000" cy="900000"/>
                    </a:xfrm>
                    <a:prstGeom prst="rect">
                      <a:avLst/>
                    </a:prstGeom>
                  </pic:spPr>
                </pic:pic>
              </a:graphicData>
            </a:graphic>
          </wp:inline>
        </w:drawing>
      </w:r>
    </w:p>
    <w:p w14:paraId="67076AA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40707D0" wp14:editId="1CC368B1">
            <wp:extent cx="252000" cy="108000"/>
            <wp:effectExtent l="0" t="0" r="0" b="0"/>
            <wp:docPr id="814" name="image8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2.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b/>
          <w:bCs/>
        </w:rPr>
        <w:t xml:space="preserve"> </w:t>
      </w:r>
      <w:r w:rsidR="00E46BC1" w:rsidRPr="009504F1">
        <w:rPr>
          <w:rFonts w:eastAsia="方正兰亭圆_GBK" w:hint="eastAsia"/>
          <w:b/>
          <w:bCs/>
        </w:rPr>
        <w:t>最小力作图</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F9415A3" wp14:editId="3F0EBEB2">
            <wp:extent cx="252000" cy="108000"/>
            <wp:effectExtent l="0" t="0" r="0" b="0"/>
            <wp:docPr id="815" name="image8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3.jpeg"/>
                    <pic:cNvPicPr/>
                  </pic:nvPicPr>
                  <pic:blipFill>
                    <a:blip r:embed="rId117"/>
                    <a:stretch>
                      <a:fillRect/>
                    </a:stretch>
                  </pic:blipFill>
                  <pic:spPr>
                    <a:xfrm>
                      <a:off x="0" y="0"/>
                      <a:ext cx="252000" cy="108000"/>
                    </a:xfrm>
                    <a:prstGeom prst="rect">
                      <a:avLst/>
                    </a:prstGeom>
                  </pic:spPr>
                </pic:pic>
              </a:graphicData>
            </a:graphic>
          </wp:inline>
        </w:drawing>
      </w:r>
    </w:p>
    <w:p w14:paraId="22933FF8" w14:textId="3D436C1E"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凉山州</w:t>
      </w:r>
      <w:r w:rsidR="00B53BC4" w:rsidRPr="00B53BC4">
        <w:rPr>
          <w:rFonts w:ascii="Times New Roman" w:eastAsia="楷体" w:hAnsi="Times New Roman" w:hint="eastAsia"/>
          <w:b/>
          <w:bCs/>
        </w:rPr>
        <w:t>)</w:t>
      </w:r>
      <w:r w:rsidRPr="009504F1">
        <w:rPr>
          <w:rFonts w:ascii="Times New Roman" w:eastAsia="宋体" w:hAnsi="宋体" w:hint="eastAsia"/>
          <w:b/>
          <w:bCs/>
        </w:rPr>
        <w:t>如图甲所示，人们用盘子夹可以既方便又安全的取出蒸食物的盘子。盘子夹的一侧可简化为图乙所示的杠杆，</w:t>
      </w:r>
      <w:r w:rsidRPr="009504F1">
        <w:rPr>
          <w:rFonts w:ascii="Times New Roman" w:eastAsia="宋体" w:hAnsi="宋体"/>
          <w:b/>
          <w:bCs/>
          <w:i/>
        </w:rPr>
        <w:t>O</w:t>
      </w:r>
      <w:r w:rsidRPr="009504F1">
        <w:rPr>
          <w:rFonts w:ascii="Times New Roman" w:eastAsia="宋体" w:hAnsi="宋体" w:hint="eastAsia"/>
          <w:b/>
          <w:bCs/>
        </w:rPr>
        <w:t>为支点。请在图乙中画出作用在</w:t>
      </w:r>
      <w:r w:rsidRPr="009504F1">
        <w:rPr>
          <w:rFonts w:ascii="Times New Roman" w:eastAsia="宋体" w:hAnsi="宋体"/>
          <w:b/>
          <w:bCs/>
          <w:i/>
        </w:rPr>
        <w:t>A</w:t>
      </w:r>
      <w:r w:rsidRPr="009504F1">
        <w:rPr>
          <w:rFonts w:ascii="Times New Roman" w:eastAsia="宋体" w:hAnsi="宋体" w:hint="eastAsia"/>
          <w:b/>
          <w:bCs/>
        </w:rPr>
        <w:t>点的最小动力</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hint="eastAsia"/>
          <w:b/>
          <w:bCs/>
        </w:rPr>
        <w:t>及其力臂</w:t>
      </w:r>
      <w:r w:rsidRPr="009504F1">
        <w:rPr>
          <w:rFonts w:ascii="Times New Roman" w:eastAsia="宋体" w:hAnsi="宋体"/>
          <w:b/>
          <w:bCs/>
          <w:i/>
        </w:rPr>
        <w:t>l</w:t>
      </w:r>
      <w:r w:rsidRPr="009504F1">
        <w:rPr>
          <w:rFonts w:ascii="Times New Roman" w:eastAsia="宋体" w:hAnsi="宋体"/>
          <w:b/>
          <w:bCs/>
          <w:vertAlign w:val="subscript"/>
        </w:rPr>
        <w:t>1</w:t>
      </w:r>
      <w:r w:rsidRPr="009504F1">
        <w:rPr>
          <w:rFonts w:ascii="Times New Roman" w:eastAsia="宋体" w:hAnsi="宋体" w:hint="eastAsia"/>
          <w:b/>
          <w:bCs/>
        </w:rPr>
        <w:t>。</w:t>
      </w:r>
    </w:p>
    <w:p w14:paraId="0609C28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3B67A26" wp14:editId="7A78C237">
            <wp:extent cx="864000" cy="864000"/>
            <wp:effectExtent l="0" t="0" r="0" b="0"/>
            <wp:docPr id="816" name="image8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4.jpeg"/>
                    <pic:cNvPicPr/>
                  </pic:nvPicPr>
                  <pic:blipFill>
                    <a:blip r:embed="rId483"/>
                    <a:stretch>
                      <a:fillRect/>
                    </a:stretch>
                  </pic:blipFill>
                  <pic:spPr>
                    <a:xfrm>
                      <a:off x="0" y="0"/>
                      <a:ext cx="864000" cy="86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05BFC3F3" wp14:editId="28CD0072">
            <wp:extent cx="900000" cy="1044000"/>
            <wp:effectExtent l="0" t="0" r="0" b="0"/>
            <wp:docPr id="817" name="image8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5.jpeg"/>
                    <pic:cNvPicPr/>
                  </pic:nvPicPr>
                  <pic:blipFill>
                    <a:blip r:embed="rId484"/>
                    <a:stretch>
                      <a:fillRect/>
                    </a:stretch>
                  </pic:blipFill>
                  <pic:spPr>
                    <a:xfrm>
                      <a:off x="0" y="0"/>
                      <a:ext cx="900000" cy="1044000"/>
                    </a:xfrm>
                    <a:prstGeom prst="rect">
                      <a:avLst/>
                    </a:prstGeom>
                  </pic:spPr>
                </pic:pic>
              </a:graphicData>
            </a:graphic>
          </wp:inline>
        </w:drawing>
      </w:r>
      <w:r w:rsidRPr="009504F1">
        <w:rPr>
          <w:rFonts w:ascii="Times New Roman" w:eastAsia="宋体" w:hAnsi="宋体" w:hint="eastAsia"/>
          <w:b/>
          <w:bCs/>
        </w:rPr>
        <w:t>乙</w:t>
      </w:r>
    </w:p>
    <w:p w14:paraId="3F782F59" w14:textId="7801BCB7"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梧州二模</w:t>
      </w:r>
      <w:r w:rsidR="00B53BC4" w:rsidRPr="00B53BC4">
        <w:rPr>
          <w:rFonts w:ascii="Times New Roman" w:eastAsia="楷体" w:hAnsi="Times New Roman" w:hint="eastAsia"/>
          <w:b/>
          <w:bCs/>
        </w:rPr>
        <w:t>)</w:t>
      </w:r>
      <w:r w:rsidRPr="009504F1">
        <w:rPr>
          <w:rFonts w:ascii="Times New Roman" w:eastAsia="宋体" w:hAnsi="宋体" w:hint="eastAsia"/>
          <w:b/>
          <w:bCs/>
        </w:rPr>
        <w:t>如图甲所示的是用手关闭水龙头时的情景，图乙为其示意图，</w:t>
      </w:r>
      <w:r w:rsidRPr="009504F1">
        <w:rPr>
          <w:rFonts w:ascii="Times New Roman" w:eastAsia="宋体" w:hAnsi="宋体"/>
          <w:b/>
          <w:bCs/>
          <w:i/>
        </w:rPr>
        <w:t>O</w:t>
      </w:r>
      <w:r w:rsidRPr="009504F1">
        <w:rPr>
          <w:rFonts w:ascii="Times New Roman" w:eastAsia="宋体" w:hAnsi="宋体" w:hint="eastAsia"/>
          <w:b/>
          <w:bCs/>
        </w:rPr>
        <w:t>点为支点，</w:t>
      </w: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hint="eastAsia"/>
          <w:b/>
          <w:bCs/>
        </w:rPr>
        <w:t>为阻力。请画出关闭水龙头时在</w:t>
      </w:r>
      <w:r w:rsidRPr="009504F1">
        <w:rPr>
          <w:rFonts w:ascii="Times New Roman" w:eastAsia="宋体" w:hAnsi="宋体"/>
          <w:b/>
          <w:bCs/>
          <w:i/>
        </w:rPr>
        <w:t>A</w:t>
      </w:r>
      <w:r w:rsidRPr="009504F1">
        <w:rPr>
          <w:rFonts w:ascii="Times New Roman" w:eastAsia="宋体" w:hAnsi="宋体" w:hint="eastAsia"/>
          <w:b/>
          <w:bCs/>
        </w:rPr>
        <w:t>点施加的最小力</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hint="eastAsia"/>
          <w:b/>
          <w:bCs/>
        </w:rPr>
        <w:t>的示意图。</w:t>
      </w:r>
    </w:p>
    <w:p w14:paraId="00BD4AA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B96CD9C" wp14:editId="435ABC5A">
            <wp:extent cx="972000" cy="648000"/>
            <wp:effectExtent l="0" t="0" r="0" b="0"/>
            <wp:docPr id="818" name="image8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6.jpeg"/>
                    <pic:cNvPicPr/>
                  </pic:nvPicPr>
                  <pic:blipFill>
                    <a:blip r:embed="rId485"/>
                    <a:stretch>
                      <a:fillRect/>
                    </a:stretch>
                  </pic:blipFill>
                  <pic:spPr>
                    <a:xfrm>
                      <a:off x="0" y="0"/>
                      <a:ext cx="972000" cy="64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0AF8AB01" wp14:editId="00C504D5">
            <wp:extent cx="936000" cy="648000"/>
            <wp:effectExtent l="0" t="0" r="0" b="0"/>
            <wp:docPr id="819" name="image8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7.jpeg"/>
                    <pic:cNvPicPr/>
                  </pic:nvPicPr>
                  <pic:blipFill>
                    <a:blip r:embed="rId486"/>
                    <a:stretch>
                      <a:fillRect/>
                    </a:stretch>
                  </pic:blipFill>
                  <pic:spPr>
                    <a:xfrm>
                      <a:off x="0" y="0"/>
                      <a:ext cx="936000" cy="648000"/>
                    </a:xfrm>
                    <a:prstGeom prst="rect">
                      <a:avLst/>
                    </a:prstGeom>
                  </pic:spPr>
                </pic:pic>
              </a:graphicData>
            </a:graphic>
          </wp:inline>
        </w:drawing>
      </w:r>
      <w:r w:rsidRPr="009504F1">
        <w:rPr>
          <w:rFonts w:ascii="Times New Roman" w:eastAsia="宋体" w:hAnsi="宋体" w:hint="eastAsia"/>
          <w:b/>
          <w:bCs/>
        </w:rPr>
        <w:t>乙</w:t>
      </w:r>
    </w:p>
    <w:p w14:paraId="78E633B8" w14:textId="5D3BD046"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大姚县二模</w:t>
      </w:r>
      <w:r w:rsidR="00B53BC4" w:rsidRPr="00B53BC4">
        <w:rPr>
          <w:rFonts w:ascii="Times New Roman" w:eastAsia="楷体" w:hAnsi="Times New Roman" w:hint="eastAsia"/>
          <w:b/>
          <w:bCs/>
        </w:rPr>
        <w:t>)</w:t>
      </w:r>
      <w:r w:rsidRPr="009504F1">
        <w:rPr>
          <w:rFonts w:ascii="Times New Roman" w:eastAsia="宋体" w:hAnsi="宋体" w:hint="eastAsia"/>
          <w:b/>
          <w:bCs/>
        </w:rPr>
        <w:t>如图所示杠杆处于平衡，请在杠杆</w:t>
      </w:r>
      <w:r w:rsidRPr="009504F1">
        <w:rPr>
          <w:rFonts w:ascii="Times New Roman" w:eastAsia="宋体" w:hAnsi="宋体"/>
          <w:b/>
          <w:bCs/>
          <w:i/>
        </w:rPr>
        <w:t>A</w:t>
      </w:r>
      <w:r w:rsidRPr="009504F1">
        <w:rPr>
          <w:rFonts w:ascii="Times New Roman" w:eastAsia="宋体" w:hAnsi="宋体" w:hint="eastAsia"/>
          <w:b/>
          <w:bCs/>
        </w:rPr>
        <w:t>处画出最小的动力</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hint="eastAsia"/>
          <w:b/>
          <w:bCs/>
        </w:rPr>
        <w:t>。</w:t>
      </w:r>
    </w:p>
    <w:p w14:paraId="325B237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1570D16" wp14:editId="239DD731">
            <wp:extent cx="936000" cy="936000"/>
            <wp:effectExtent l="0" t="0" r="0" b="0"/>
            <wp:docPr id="820" name="image8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8.jpeg"/>
                    <pic:cNvPicPr/>
                  </pic:nvPicPr>
                  <pic:blipFill>
                    <a:blip r:embed="rId487"/>
                    <a:stretch>
                      <a:fillRect/>
                    </a:stretch>
                  </pic:blipFill>
                  <pic:spPr>
                    <a:xfrm>
                      <a:off x="0" y="0"/>
                      <a:ext cx="936000" cy="936000"/>
                    </a:xfrm>
                    <a:prstGeom prst="rect">
                      <a:avLst/>
                    </a:prstGeom>
                  </pic:spPr>
                </pic:pic>
              </a:graphicData>
            </a:graphic>
          </wp:inline>
        </w:drawing>
      </w:r>
    </w:p>
    <w:p w14:paraId="6D6D4B59" w14:textId="0DCBE603"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肇源县二模</w:t>
      </w:r>
      <w:r w:rsidR="00B53BC4" w:rsidRPr="00B53BC4">
        <w:rPr>
          <w:rFonts w:ascii="Times New Roman" w:eastAsia="楷体" w:hAnsi="Times New Roman" w:hint="eastAsia"/>
          <w:b/>
          <w:bCs/>
        </w:rPr>
        <w:t>)</w:t>
      </w:r>
      <w:r w:rsidRPr="009504F1">
        <w:rPr>
          <w:rFonts w:ascii="Times New Roman" w:eastAsia="宋体" w:hAnsi="宋体" w:hint="eastAsia"/>
          <w:b/>
          <w:bCs/>
        </w:rPr>
        <w:t>如图所示，为使轻质杠杆</w:t>
      </w:r>
      <w:r w:rsidRPr="009504F1">
        <w:rPr>
          <w:rFonts w:ascii="Times New Roman" w:eastAsia="宋体" w:hAnsi="宋体"/>
          <w:b/>
          <w:bCs/>
          <w:i/>
        </w:rPr>
        <w:t>AB</w:t>
      </w:r>
      <w:r w:rsidRPr="009504F1">
        <w:rPr>
          <w:rFonts w:ascii="Times New Roman" w:eastAsia="宋体" w:hAnsi="宋体" w:hint="eastAsia"/>
          <w:b/>
          <w:bCs/>
        </w:rPr>
        <w:t>在如图所示位置静止，请在杠杆上画出所施加最小动力</w:t>
      </w: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hint="eastAsia"/>
          <w:b/>
          <w:bCs/>
        </w:rPr>
        <w:t>和阻力</w:t>
      </w: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hint="eastAsia"/>
          <w:b/>
          <w:bCs/>
        </w:rPr>
        <w:t>的力臂</w:t>
      </w:r>
      <w:r w:rsidRPr="009504F1">
        <w:rPr>
          <w:rFonts w:ascii="Times New Roman" w:eastAsia="宋体" w:hAnsi="宋体"/>
          <w:b/>
          <w:bCs/>
          <w:i/>
        </w:rPr>
        <w:t>l</w:t>
      </w:r>
      <w:r w:rsidRPr="009504F1">
        <w:rPr>
          <w:rFonts w:ascii="Times New Roman" w:eastAsia="宋体" w:hAnsi="宋体"/>
          <w:b/>
          <w:bCs/>
          <w:vertAlign w:val="subscript"/>
        </w:rPr>
        <w:t>2</w:t>
      </w:r>
      <w:r w:rsidRPr="009504F1">
        <w:rPr>
          <w:rFonts w:ascii="Times New Roman" w:eastAsia="宋体" w:hAnsi="宋体" w:hint="eastAsia"/>
          <w:b/>
          <w:bCs/>
        </w:rPr>
        <w:t>。</w:t>
      </w:r>
    </w:p>
    <w:p w14:paraId="14F0867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9553BBE" wp14:editId="55E1CE69">
            <wp:extent cx="1332000" cy="828000"/>
            <wp:effectExtent l="0" t="0" r="0" b="0"/>
            <wp:docPr id="821" name="image8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9.jpeg"/>
                    <pic:cNvPicPr/>
                  </pic:nvPicPr>
                  <pic:blipFill>
                    <a:blip r:embed="rId488"/>
                    <a:stretch>
                      <a:fillRect/>
                    </a:stretch>
                  </pic:blipFill>
                  <pic:spPr>
                    <a:xfrm>
                      <a:off x="0" y="0"/>
                      <a:ext cx="1332000" cy="828000"/>
                    </a:xfrm>
                    <a:prstGeom prst="rect">
                      <a:avLst/>
                    </a:prstGeom>
                  </pic:spPr>
                </pic:pic>
              </a:graphicData>
            </a:graphic>
          </wp:inline>
        </w:drawing>
      </w:r>
      <w:r w:rsidRPr="009504F1">
        <w:rPr>
          <w:rFonts w:ascii="Times New Roman" w:eastAsia="宋体" w:hAnsi="宋体" w:hint="eastAsia"/>
          <w:b/>
          <w:bCs/>
        </w:rPr>
        <w:br w:type="page"/>
      </w:r>
    </w:p>
    <w:p w14:paraId="6A63B495" w14:textId="77777777" w:rsidR="00AE7D5D" w:rsidRPr="009504F1" w:rsidRDefault="00E46BC1" w:rsidP="00AE7D5D">
      <w:pPr>
        <w:jc w:val="center"/>
        <w:rPr>
          <w:rFonts w:ascii="Times New Roman" w:eastAsia="宋体" w:hAnsi="宋体" w:hint="eastAsia"/>
          <w:b/>
          <w:bCs/>
        </w:rPr>
      </w:pPr>
      <w:r w:rsidRPr="009504F1">
        <w:rPr>
          <w:rFonts w:eastAsia="方正兰亭圆_GBK_粗" w:hint="eastAsia"/>
          <w:b/>
          <w:bCs/>
          <w:sz w:val="32"/>
          <w:szCs w:val="32"/>
        </w:rPr>
        <w:lastRenderedPageBreak/>
        <w:t>第</w:t>
      </w:r>
      <w:r w:rsidR="00AE7D5D" w:rsidRPr="009504F1">
        <w:rPr>
          <w:rFonts w:ascii="Times New Roman" w:eastAsia="宋体" w:hAnsi="宋体"/>
          <w:b/>
          <w:bCs/>
          <w:sz w:val="32"/>
          <w:szCs w:val="32"/>
        </w:rPr>
        <w:t>2</w:t>
      </w:r>
      <w:r w:rsidRPr="009504F1">
        <w:rPr>
          <w:rFonts w:eastAsia="方正兰亭圆_GBK_粗" w:hint="eastAsia"/>
          <w:b/>
          <w:bCs/>
          <w:sz w:val="32"/>
          <w:szCs w:val="32"/>
        </w:rPr>
        <w:t>课时</w:t>
      </w:r>
      <w:r w:rsidR="00AE7D5D" w:rsidRPr="009504F1">
        <w:rPr>
          <w:rFonts w:ascii="Times New Roman" w:eastAsia="宋体" w:hAnsi="宋体" w:hint="eastAsia"/>
          <w:b/>
          <w:bCs/>
          <w:sz w:val="32"/>
          <w:szCs w:val="32"/>
        </w:rPr>
        <w:t xml:space="preserve">　</w:t>
      </w:r>
      <w:r w:rsidRPr="009504F1">
        <w:rPr>
          <w:rFonts w:eastAsia="方正兰亭圆_GBK_粗" w:hint="eastAsia"/>
          <w:b/>
          <w:bCs/>
          <w:sz w:val="32"/>
          <w:szCs w:val="32"/>
        </w:rPr>
        <w:t>滑轮组和斜面的机械效率</w:t>
      </w:r>
    </w:p>
    <w:p w14:paraId="0E13B62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2B88768" wp14:editId="0C2F84E4">
            <wp:extent cx="2988000" cy="288000"/>
            <wp:effectExtent l="0" t="0" r="0" b="0"/>
            <wp:docPr id="822" name="image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0.jpeg"/>
                    <pic:cNvPicPr/>
                  </pic:nvPicPr>
                  <pic:blipFill>
                    <a:blip r:embed="rId13"/>
                    <a:stretch>
                      <a:fillRect/>
                    </a:stretch>
                  </pic:blipFill>
                  <pic:spPr>
                    <a:xfrm>
                      <a:off x="0" y="0"/>
                      <a:ext cx="2988000" cy="288000"/>
                    </a:xfrm>
                    <a:prstGeom prst="rect">
                      <a:avLst/>
                    </a:prstGeom>
                  </pic:spPr>
                </pic:pic>
              </a:graphicData>
            </a:graphic>
          </wp:inline>
        </w:drawing>
      </w:r>
    </w:p>
    <w:p w14:paraId="25400A4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609C5B8" wp14:editId="0FF2E1BD">
            <wp:extent cx="180000" cy="1692000"/>
            <wp:effectExtent l="0" t="0" r="0" b="0"/>
            <wp:docPr id="823" name="image811.jpeg" descr="source:si_idm41315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1.jpeg"/>
                    <pic:cNvPicPr/>
                  </pic:nvPicPr>
                  <pic:blipFill>
                    <a:blip r:embed="rId489"/>
                    <a:stretch>
                      <a:fillRect/>
                    </a:stretch>
                  </pic:blipFill>
                  <pic:spPr>
                    <a:xfrm>
                      <a:off x="0" y="0"/>
                      <a:ext cx="180000" cy="1692000"/>
                    </a:xfrm>
                    <a:prstGeom prst="rect">
                      <a:avLst/>
                    </a:prstGeom>
                  </pic:spPr>
                </pic:pic>
              </a:graphicData>
            </a:graphic>
          </wp:inline>
        </w:drawing>
      </w:r>
      <w:r w:rsidRPr="009504F1">
        <w:rPr>
          <w:rFonts w:ascii="Times New Roman" w:eastAsia="楷体" w:hAnsi="楷体" w:hint="eastAsia"/>
          <w:b/>
          <w:bCs/>
        </w:rPr>
        <w:t>斜面</w:t>
      </w:r>
      <w:r w:rsidRPr="009504F1">
        <w:rPr>
          <w:rFonts w:ascii="Times New Roman" w:eastAsia="宋体" w:hAnsi="宋体"/>
          <w:b/>
          <w:bCs/>
          <w:noProof/>
        </w:rPr>
        <w:drawing>
          <wp:inline distT="0" distB="0" distL="0" distR="0" wp14:anchorId="73CAC47B" wp14:editId="44E0A50F">
            <wp:extent cx="5940000" cy="1404000"/>
            <wp:effectExtent l="0" t="0" r="0" b="0"/>
            <wp:docPr id="824" name="image812.jpeg" descr="source:si_idm41304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2.jpeg"/>
                    <pic:cNvPicPr/>
                  </pic:nvPicPr>
                  <pic:blipFill>
                    <a:blip r:embed="rId490"/>
                    <a:stretch>
                      <a:fillRect/>
                    </a:stretch>
                  </pic:blipFill>
                  <pic:spPr>
                    <a:xfrm>
                      <a:off x="0" y="0"/>
                      <a:ext cx="5940000" cy="1404000"/>
                    </a:xfrm>
                    <a:prstGeom prst="rect">
                      <a:avLst/>
                    </a:prstGeom>
                  </pic:spPr>
                </pic:pic>
              </a:graphicData>
            </a:graphic>
          </wp:inline>
        </w:drawing>
      </w:r>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79290C62" wp14:editId="36CD06EF">
            <wp:extent cx="180000" cy="1080000"/>
            <wp:effectExtent l="0" t="0" r="0" b="0"/>
            <wp:docPr id="825" name="image813.jpeg" descr="source:si_idm41297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3.jpeg"/>
                    <pic:cNvPicPr/>
                  </pic:nvPicPr>
                  <pic:blipFill>
                    <a:blip r:embed="rId491"/>
                    <a:stretch>
                      <a:fillRect/>
                    </a:stretch>
                  </pic:blipFill>
                  <pic:spPr>
                    <a:xfrm>
                      <a:off x="0" y="0"/>
                      <a:ext cx="180000" cy="1080000"/>
                    </a:xfrm>
                    <a:prstGeom prst="rect">
                      <a:avLst/>
                    </a:prstGeom>
                  </pic:spPr>
                </pic:pic>
              </a:graphicData>
            </a:graphic>
          </wp:inline>
        </w:drawing>
      </w:r>
      <w:r w:rsidRPr="009504F1">
        <w:rPr>
          <w:rFonts w:ascii="Times New Roman" w:eastAsia="宋体" w:hAnsi="宋体"/>
          <w:b/>
          <w:bCs/>
          <w:noProof/>
        </w:rPr>
        <w:drawing>
          <wp:inline distT="0" distB="0" distL="0" distR="0" wp14:anchorId="728FD810" wp14:editId="1360C478">
            <wp:extent cx="6084000" cy="4428000"/>
            <wp:effectExtent l="0" t="0" r="0" b="0"/>
            <wp:docPr id="826" name="image814.jpeg" descr="source:si_idm41293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4.jpeg"/>
                    <pic:cNvPicPr/>
                  </pic:nvPicPr>
                  <pic:blipFill>
                    <a:blip r:embed="rId492"/>
                    <a:stretch>
                      <a:fillRect/>
                    </a:stretch>
                  </pic:blipFill>
                  <pic:spPr>
                    <a:xfrm>
                      <a:off x="0" y="0"/>
                      <a:ext cx="6084000" cy="4428000"/>
                    </a:xfrm>
                    <a:prstGeom prst="rect">
                      <a:avLst/>
                    </a:prstGeom>
                  </pic:spPr>
                </pic:pic>
              </a:graphicData>
            </a:graphic>
          </wp:inline>
        </w:drawing>
      </w:r>
    </w:p>
    <w:p w14:paraId="24D809C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25DDD61" wp14:editId="6602850A">
            <wp:extent cx="2988000" cy="252000"/>
            <wp:effectExtent l="0" t="0" r="0" b="0"/>
            <wp:docPr id="827" name="image8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5.jpeg"/>
                    <pic:cNvPicPr/>
                  </pic:nvPicPr>
                  <pic:blipFill>
                    <a:blip r:embed="rId15"/>
                    <a:stretch>
                      <a:fillRect/>
                    </a:stretch>
                  </pic:blipFill>
                  <pic:spPr>
                    <a:xfrm>
                      <a:off x="0" y="0"/>
                      <a:ext cx="2988000" cy="252000"/>
                    </a:xfrm>
                    <a:prstGeom prst="rect">
                      <a:avLst/>
                    </a:prstGeom>
                  </pic:spPr>
                </pic:pic>
              </a:graphicData>
            </a:graphic>
          </wp:inline>
        </w:drawing>
      </w:r>
    </w:p>
    <w:p w14:paraId="0EFC2762"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7A7F9963" w14:textId="6B474702"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乐山改编</w:t>
      </w:r>
      <w:r w:rsidR="00B53BC4" w:rsidRPr="00B53BC4">
        <w:rPr>
          <w:rFonts w:ascii="Times New Roman" w:eastAsia="楷体" w:hAnsi="Times New Roman" w:hint="eastAsia"/>
          <w:b/>
          <w:bCs/>
        </w:rPr>
        <w:t>)</w:t>
      </w:r>
      <w:r w:rsidRPr="009504F1">
        <w:rPr>
          <w:rFonts w:ascii="Times New Roman" w:eastAsia="宋体" w:hAnsi="宋体" w:hint="eastAsia"/>
          <w:b/>
          <w:bCs/>
        </w:rPr>
        <w:t>如图所示，在斜面上将一个重</w:t>
      </w:r>
      <w:r w:rsidRPr="009504F1">
        <w:rPr>
          <w:rFonts w:ascii="Times New Roman" w:eastAsia="宋体" w:hAnsi="宋体"/>
          <w:b/>
          <w:bCs/>
        </w:rPr>
        <w:t>10 N</w:t>
      </w:r>
      <w:r w:rsidRPr="009504F1">
        <w:rPr>
          <w:rFonts w:ascii="Times New Roman" w:eastAsia="宋体" w:hAnsi="宋体" w:hint="eastAsia"/>
          <w:b/>
          <w:bCs/>
        </w:rPr>
        <w:t>的物体匀速拉到高处，沿斜面向上的拉力</w:t>
      </w:r>
      <w:r w:rsidRPr="009504F1">
        <w:rPr>
          <w:rFonts w:ascii="Times New Roman" w:eastAsia="宋体" w:hAnsi="宋体"/>
          <w:b/>
          <w:bCs/>
          <w:i/>
        </w:rPr>
        <w:t>F</w:t>
      </w:r>
      <w:r w:rsidR="00E95943" w:rsidRPr="00E95943">
        <w:rPr>
          <w:rFonts w:ascii="Times New Roman" w:eastAsia="宋体" w:hAnsi="宋体" w:hint="eastAsia"/>
          <w:bCs/>
        </w:rPr>
        <w:t>＝</w:t>
      </w:r>
      <w:r w:rsidRPr="009504F1">
        <w:rPr>
          <w:rFonts w:ascii="Times New Roman" w:eastAsia="宋体" w:hAnsi="宋体"/>
          <w:b/>
          <w:bCs/>
        </w:rPr>
        <w:t xml:space="preserve"> 6 N</w:t>
      </w:r>
      <w:r w:rsidRPr="009504F1">
        <w:rPr>
          <w:rFonts w:ascii="Times New Roman" w:eastAsia="宋体" w:hAnsi="宋体" w:hint="eastAsia"/>
          <w:b/>
          <w:bCs/>
        </w:rPr>
        <w:t>，斜面长</w:t>
      </w:r>
      <w:r w:rsidRPr="009504F1">
        <w:rPr>
          <w:rFonts w:ascii="Times New Roman" w:eastAsia="宋体" w:hAnsi="宋体"/>
          <w:b/>
          <w:bCs/>
          <w:i/>
        </w:rPr>
        <w:t>s</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m</w:t>
      </w:r>
      <w:r w:rsidRPr="009504F1">
        <w:rPr>
          <w:rFonts w:ascii="Times New Roman" w:eastAsia="宋体" w:hAnsi="宋体" w:hint="eastAsia"/>
          <w:b/>
          <w:bCs/>
        </w:rPr>
        <w:t>、高</w:t>
      </w:r>
      <w:r w:rsidRPr="009504F1">
        <w:rPr>
          <w:rFonts w:ascii="Times New Roman" w:eastAsia="宋体" w:hAnsi="宋体"/>
          <w:b/>
          <w:bCs/>
          <w:i/>
        </w:rPr>
        <w:t>h</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 xml:space="preserve"> m</w:t>
      </w:r>
      <w:r w:rsidRPr="009504F1">
        <w:rPr>
          <w:rFonts w:ascii="Times New Roman" w:eastAsia="宋体" w:hAnsi="宋体" w:hint="eastAsia"/>
          <w:b/>
          <w:bCs/>
        </w:rPr>
        <w:t>，则此过程中斜面的机械效率为</w:t>
      </w:r>
      <w:r w:rsidR="009504F1" w:rsidRPr="009504F1">
        <w:rPr>
          <w:rFonts w:ascii="Times New Roman" w:eastAsia="宋体" w:hAnsi="宋体" w:hint="eastAsia"/>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结果保留一位小数</w:t>
      </w:r>
      <w:r w:rsidR="00B53BC4" w:rsidRPr="00B53BC4">
        <w:rPr>
          <w:rFonts w:ascii="Times New Roman" w:eastAsia="楷体" w:hAnsi="Times New Roman" w:hint="eastAsia"/>
          <w:b/>
          <w:bCs/>
        </w:rPr>
        <w:t>)</w:t>
      </w:r>
      <w:r w:rsidRPr="009504F1">
        <w:rPr>
          <w:rFonts w:ascii="Times New Roman" w:eastAsia="宋体" w:hAnsi="宋体" w:hint="eastAsia"/>
          <w:b/>
          <w:bCs/>
        </w:rPr>
        <w:t>；把重物直接提升</w:t>
      </w:r>
      <w:r w:rsidRPr="009504F1">
        <w:rPr>
          <w:rFonts w:ascii="Times New Roman" w:eastAsia="宋体" w:hAnsi="宋体"/>
          <w:b/>
          <w:bCs/>
          <w:i/>
        </w:rPr>
        <w:t>h</w:t>
      </w:r>
      <w:r w:rsidRPr="009504F1">
        <w:rPr>
          <w:rFonts w:ascii="Times New Roman" w:eastAsia="宋体" w:hAnsi="宋体" w:hint="eastAsia"/>
          <w:b/>
          <w:bCs/>
        </w:rPr>
        <w:t>所做的功作为有用功，忽略弹簧测力计的重力和空气阻力，则斜面对物体的摩擦力为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 </w:t>
      </w:r>
    </w:p>
    <w:p w14:paraId="0C2C736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9B6B052" wp14:editId="4097028B">
            <wp:extent cx="1476000" cy="648000"/>
            <wp:effectExtent l="0" t="0" r="0" b="0"/>
            <wp:docPr id="828" name="image8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6.jpeg"/>
                    <pic:cNvPicPr/>
                  </pic:nvPicPr>
                  <pic:blipFill>
                    <a:blip r:embed="rId493"/>
                    <a:stretch>
                      <a:fillRect/>
                    </a:stretch>
                  </pic:blipFill>
                  <pic:spPr>
                    <a:xfrm>
                      <a:off x="0" y="0"/>
                      <a:ext cx="1476000" cy="648000"/>
                    </a:xfrm>
                    <a:prstGeom prst="rect">
                      <a:avLst/>
                    </a:prstGeom>
                  </pic:spPr>
                </pic:pic>
              </a:graphicData>
            </a:graphic>
          </wp:inline>
        </w:drawing>
      </w:r>
    </w:p>
    <w:p w14:paraId="20545425" w14:textId="6B21C970"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［解析］</w:t>
      </w:r>
      <w:r w:rsidRPr="009504F1">
        <w:rPr>
          <w:rFonts w:ascii="Times New Roman" w:eastAsia="仿宋" w:hAnsi="仿宋" w:hint="eastAsia"/>
          <w:b/>
          <w:bCs/>
        </w:rPr>
        <w:t>拉力所做的功</w:t>
      </w:r>
      <w:r w:rsidRPr="009504F1">
        <w:rPr>
          <w:rFonts w:ascii="Times New Roman" w:eastAsia="宋体" w:hAnsi="宋体"/>
          <w:b/>
          <w:bCs/>
          <w:i/>
        </w:rPr>
        <w:t>W</w:t>
      </w:r>
      <w:r w:rsidRPr="009504F1">
        <w:rPr>
          <w:rFonts w:ascii="Times New Roman" w:eastAsia="仿宋" w:hAnsi="仿宋" w:hint="eastAsia"/>
          <w:b/>
          <w:bCs/>
          <w:vertAlign w:val="subscript"/>
        </w:rPr>
        <w:t>总</w:t>
      </w:r>
      <w:r w:rsidR="00E95943" w:rsidRPr="00E95943">
        <w:rPr>
          <w:rFonts w:ascii="Times New Roman" w:eastAsia="宋体" w:hAnsi="宋体" w:hint="eastAsia"/>
          <w:bCs/>
        </w:rPr>
        <w:t>＝</w:t>
      </w:r>
      <w:r w:rsidRPr="009504F1">
        <w:rPr>
          <w:rFonts w:ascii="Times New Roman" w:eastAsia="宋体" w:hAnsi="宋体"/>
          <w:b/>
          <w:bCs/>
          <w:i/>
        </w:rPr>
        <w:t>Fs</w:t>
      </w:r>
      <w:r w:rsidR="00E95943" w:rsidRPr="00E95943">
        <w:rPr>
          <w:rFonts w:ascii="Times New Roman" w:eastAsia="宋体" w:hAnsi="宋体" w:hint="eastAsia"/>
          <w:bCs/>
        </w:rPr>
        <w:t>＝</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Times New Roman" w:cs="Times New Roman"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仿宋" w:hAnsi="仿宋"/>
          <w:b/>
          <w:bCs/>
        </w:rPr>
        <w:t xml:space="preserve"> </w:t>
      </w:r>
      <w:r w:rsidRPr="009504F1">
        <w:rPr>
          <w:rFonts w:ascii="Times New Roman" w:eastAsia="宋体" w:hAnsi="宋体"/>
          <w:b/>
          <w:bCs/>
        </w:rPr>
        <w:t>m</w:t>
      </w:r>
      <w:r w:rsidR="00E95943" w:rsidRPr="00E95943">
        <w:rPr>
          <w:rFonts w:ascii="Times New Roman" w:eastAsia="宋体" w:hAnsi="宋体" w:hint="eastAsia"/>
          <w:bCs/>
        </w:rPr>
        <w:t>＝</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仿宋" w:hAnsi="仿宋"/>
          <w:b/>
          <w:bCs/>
        </w:rPr>
        <w:t xml:space="preserve"> </w:t>
      </w:r>
      <w:r w:rsidRPr="009504F1">
        <w:rPr>
          <w:rFonts w:ascii="Times New Roman" w:eastAsia="宋体" w:hAnsi="宋体"/>
          <w:b/>
          <w:bCs/>
        </w:rPr>
        <w:t>J</w:t>
      </w:r>
      <w:r w:rsidRPr="009504F1">
        <w:rPr>
          <w:rFonts w:ascii="Times New Roman" w:eastAsia="仿宋" w:hAnsi="仿宋" w:hint="eastAsia"/>
          <w:b/>
          <w:bCs/>
        </w:rPr>
        <w:t>，重物被提升过程中所做的有用功</w:t>
      </w:r>
      <w:r w:rsidRPr="009504F1">
        <w:rPr>
          <w:rFonts w:ascii="Times New Roman" w:eastAsia="宋体" w:hAnsi="宋体"/>
          <w:b/>
          <w:bCs/>
          <w:i/>
        </w:rPr>
        <w:t>W</w:t>
      </w:r>
      <w:r w:rsidRPr="009504F1">
        <w:rPr>
          <w:rFonts w:ascii="Times New Roman" w:eastAsia="仿宋" w:hAnsi="仿宋" w:hint="eastAsia"/>
          <w:b/>
          <w:bCs/>
          <w:vertAlign w:val="subscript"/>
        </w:rPr>
        <w:t>有用</w:t>
      </w:r>
      <w:r w:rsidR="00E95943" w:rsidRPr="00E95943">
        <w:rPr>
          <w:rFonts w:ascii="Times New Roman" w:eastAsia="宋体" w:hAnsi="宋体" w:hint="eastAsia"/>
          <w:bCs/>
        </w:rPr>
        <w:t>＝</w:t>
      </w:r>
      <w:r w:rsidRPr="009504F1">
        <w:rPr>
          <w:rFonts w:ascii="Times New Roman" w:eastAsia="宋体" w:hAnsi="宋体"/>
          <w:b/>
          <w:bCs/>
          <w:i/>
        </w:rPr>
        <w:t>Gh</w:t>
      </w:r>
      <w:r w:rsidR="00E95943" w:rsidRPr="00E95943">
        <w:rPr>
          <w:rFonts w:ascii="Times New Roman" w:eastAsia="宋体" w:hAnsi="宋体" w:hint="eastAsia"/>
          <w:bCs/>
        </w:rPr>
        <w:t>＝</w:t>
      </w:r>
      <w:r w:rsidRPr="009504F1">
        <w:rPr>
          <w:rFonts w:ascii="Times New Roman" w:eastAsia="宋体" w:hAnsi="宋体"/>
          <w:b/>
          <w:bCs/>
        </w:rPr>
        <w:t>10</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Times New Roman" w:cs="Times New Roman"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仿宋" w:hAnsi="仿宋"/>
          <w:b/>
          <w:bCs/>
        </w:rPr>
        <w:t xml:space="preserve"> </w:t>
      </w:r>
      <w:r w:rsidRPr="009504F1">
        <w:rPr>
          <w:rFonts w:ascii="Times New Roman" w:eastAsia="宋体" w:hAnsi="宋体"/>
          <w:b/>
          <w:bCs/>
        </w:rPr>
        <w:t>m</w:t>
      </w:r>
      <w:r w:rsidR="00E95943" w:rsidRPr="00E95943">
        <w:rPr>
          <w:rFonts w:ascii="Times New Roman" w:eastAsia="宋体" w:hAnsi="宋体" w:hint="eastAsia"/>
          <w:bCs/>
        </w:rPr>
        <w:t>＝</w:t>
      </w:r>
      <w:r w:rsidRPr="009504F1">
        <w:rPr>
          <w:rFonts w:ascii="Times New Roman" w:eastAsia="宋体" w:hAnsi="宋体"/>
          <w:b/>
          <w:bCs/>
        </w:rPr>
        <w:t>3</w:t>
      </w:r>
      <w:r w:rsidRPr="009504F1">
        <w:rPr>
          <w:rFonts w:ascii="Times New Roman" w:eastAsia="仿宋" w:hAnsi="仿宋"/>
          <w:b/>
          <w:bCs/>
        </w:rPr>
        <w:t xml:space="preserve"> </w:t>
      </w:r>
      <w:r w:rsidRPr="009504F1">
        <w:rPr>
          <w:rFonts w:ascii="Times New Roman" w:eastAsia="宋体" w:hAnsi="宋体"/>
          <w:b/>
          <w:bCs/>
        </w:rPr>
        <w:t>J</w:t>
      </w:r>
      <w:r w:rsidRPr="009504F1">
        <w:rPr>
          <w:rFonts w:ascii="Times New Roman" w:eastAsia="仿宋" w:hAnsi="仿宋" w:hint="eastAsia"/>
          <w:b/>
          <w:bCs/>
        </w:rPr>
        <w:t>，斜面的机械效率</w:t>
      </w:r>
      <w:r w:rsidRPr="009504F1">
        <w:rPr>
          <w:rFonts w:ascii="Times New Roman" w:eastAsia="Microsoft Yi Baiti" w:hAnsi="Times New Roman" w:cs="Times New Roman"/>
          <w:b/>
          <w:bCs/>
          <w:i/>
        </w:rPr>
        <w:t>η</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den>
        </m:f>
      </m:oMath>
      <w:r w:rsidR="00E95943" w:rsidRPr="00E95943">
        <w:rPr>
          <w:rFonts w:ascii="Times New Roman" w:eastAsia="宋体" w:hAnsi="Times New Roman" w:cs="Times New Roman" w:hint="eastAsia"/>
          <w:bCs/>
        </w:rPr>
        <w:t>×</w:t>
      </w:r>
      <w:r w:rsidRPr="009504F1">
        <w:rPr>
          <w:rFonts w:ascii="Times New Roman" w:eastAsia="宋体" w:hAnsi="宋体"/>
          <w:b/>
          <w:bCs/>
        </w:rPr>
        <w:t>100%</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3 </m:t>
            </m:r>
            <m:r>
              <m:rPr>
                <m:nor/>
              </m:rPr>
              <w:rPr>
                <w:rFonts w:ascii="Times New Roman" w:eastAsia="宋体" w:hAnsi="宋体" w:cs="Times New Roman"/>
                <w:b/>
                <w:bCs/>
                <w:i/>
              </w:rPr>
              <m:t>J</m:t>
            </m:r>
          </m:num>
          <m:den>
            <m:r>
              <m:rPr>
                <m:nor/>
              </m:rPr>
              <w:rPr>
                <w:rFonts w:ascii="Times New Roman" w:eastAsia="宋体" w:hAnsi="宋体" w:cs="Times New Roman" w:hint="eastAsia"/>
                <w:b/>
                <w:bCs/>
              </w:rPr>
              <m:t>3</m:t>
            </m:r>
            <m:r>
              <m:rPr>
                <m:nor/>
              </m:rPr>
              <w:rPr>
                <w:rFonts w:ascii="Times New Roman" w:eastAsia="宋体" w:hAnsi="Times New Roman" w:cs="Times New Roman"/>
                <w:b/>
                <w:bCs/>
              </w:rPr>
              <m:t>.</m:t>
            </m:r>
            <m:r>
              <m:rPr>
                <m:nor/>
              </m:rPr>
              <w:rPr>
                <w:rFonts w:ascii="Times New Roman" w:eastAsia="宋体" w:hAnsi="宋体" w:cs="Times New Roman" w:hint="eastAsia"/>
                <w:b/>
                <w:bCs/>
              </w:rPr>
              <m:t>6</m:t>
            </m:r>
            <m:r>
              <m:rPr>
                <m:nor/>
              </m:rPr>
              <w:rPr>
                <w:rFonts w:ascii="Times New Roman" w:eastAsia="宋体" w:hAnsi="宋体" w:cs="Times New Roman"/>
                <w:b/>
                <w:bCs/>
              </w:rPr>
              <m:t xml:space="preserve"> </m:t>
            </m:r>
            <m:r>
              <m:rPr>
                <m:nor/>
              </m:rPr>
              <w:rPr>
                <w:rFonts w:ascii="Times New Roman" w:eastAsia="宋体" w:hAnsi="宋体" w:cs="Times New Roman"/>
                <w:b/>
                <w:bCs/>
                <w:i/>
              </w:rPr>
              <m:t>J</m:t>
            </m:r>
          </m:den>
        </m:f>
      </m:oMath>
      <w:r w:rsidR="00E95943" w:rsidRPr="00E95943">
        <w:rPr>
          <w:rFonts w:ascii="Times New Roman" w:eastAsia="宋体" w:hAnsi="Times New Roman" w:cs="Times New Roman" w:hint="eastAsia"/>
          <w:bCs/>
        </w:rPr>
        <w:t>×</w:t>
      </w:r>
      <w:r w:rsidRPr="009504F1">
        <w:rPr>
          <w:rFonts w:ascii="Times New Roman" w:eastAsia="宋体" w:hAnsi="宋体"/>
          <w:b/>
          <w:bCs/>
        </w:rPr>
        <w:t>100%</w:t>
      </w:r>
      <w:r w:rsidR="00E95943" w:rsidRPr="00E95943">
        <w:rPr>
          <w:rFonts w:ascii="Times New Roman" w:eastAsia="宋体" w:hAnsi="Times New Roman" w:cs="Times New Roman" w:hint="eastAsia"/>
          <w:bCs/>
        </w:rPr>
        <w:t>≈</w:t>
      </w:r>
      <w:r w:rsidRPr="009504F1">
        <w:rPr>
          <w:rFonts w:ascii="Times New Roman" w:eastAsia="宋体" w:hAnsi="宋体"/>
          <w:b/>
          <w:bCs/>
        </w:rPr>
        <w:t>8</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w:t>
      </w:r>
      <w:r w:rsidRPr="009504F1">
        <w:rPr>
          <w:rFonts w:ascii="Times New Roman" w:eastAsia="仿宋" w:hAnsi="仿宋" w:hint="eastAsia"/>
          <w:b/>
          <w:bCs/>
        </w:rPr>
        <w:t>；额外功</w:t>
      </w:r>
      <w:r w:rsidRPr="009504F1">
        <w:rPr>
          <w:rFonts w:ascii="Times New Roman" w:eastAsia="宋体" w:hAnsi="宋体"/>
          <w:b/>
          <w:bCs/>
          <w:i/>
        </w:rPr>
        <w:t>W</w:t>
      </w:r>
      <w:r w:rsidRPr="009504F1">
        <w:rPr>
          <w:rFonts w:ascii="Times New Roman" w:eastAsia="仿宋" w:hAnsi="仿宋" w:hint="eastAsia"/>
          <w:b/>
          <w:bCs/>
          <w:vertAlign w:val="subscript"/>
        </w:rPr>
        <w:t>额</w:t>
      </w:r>
      <w:r w:rsidR="00E95943" w:rsidRPr="00E95943">
        <w:rPr>
          <w:rFonts w:ascii="Times New Roman" w:eastAsia="宋体" w:hAnsi="宋体" w:hint="eastAsia"/>
          <w:bCs/>
        </w:rPr>
        <w:t>＝</w:t>
      </w:r>
      <w:r w:rsidRPr="009504F1">
        <w:rPr>
          <w:rFonts w:ascii="Times New Roman" w:eastAsia="宋体" w:hAnsi="宋体"/>
          <w:b/>
          <w:bCs/>
          <w:i/>
        </w:rPr>
        <w:t>W</w:t>
      </w:r>
      <w:r w:rsidRPr="009504F1">
        <w:rPr>
          <w:rFonts w:ascii="Times New Roman" w:eastAsia="仿宋" w:hAnsi="仿宋" w:hint="eastAsia"/>
          <w:b/>
          <w:bCs/>
          <w:vertAlign w:val="subscript"/>
        </w:rPr>
        <w:t>总</w:t>
      </w:r>
      <w:r w:rsidR="00E95943" w:rsidRPr="00E95943">
        <w:rPr>
          <w:rFonts w:ascii="Times New Roman" w:eastAsia="宋体" w:hAnsi="宋体" w:hint="eastAsia"/>
          <w:bCs/>
        </w:rPr>
        <w:t>－</w:t>
      </w:r>
      <w:r w:rsidRPr="009504F1">
        <w:rPr>
          <w:rFonts w:ascii="Times New Roman" w:eastAsia="宋体" w:hAnsi="宋体"/>
          <w:b/>
          <w:bCs/>
          <w:i/>
        </w:rPr>
        <w:t>W</w:t>
      </w:r>
      <w:r w:rsidRPr="009504F1">
        <w:rPr>
          <w:rFonts w:ascii="Times New Roman" w:eastAsia="仿宋" w:hAnsi="仿宋" w:hint="eastAsia"/>
          <w:b/>
          <w:bCs/>
          <w:vertAlign w:val="subscript"/>
        </w:rPr>
        <w:t>有用</w:t>
      </w:r>
      <w:r w:rsidR="00E95943" w:rsidRPr="00E95943">
        <w:rPr>
          <w:rFonts w:ascii="Times New Roman" w:eastAsia="宋体" w:hAnsi="宋体" w:hint="eastAsia"/>
          <w:bCs/>
        </w:rPr>
        <w:t>＝</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仿宋" w:hAnsi="仿宋"/>
          <w:b/>
          <w:bCs/>
        </w:rPr>
        <w:t xml:space="preserve"> </w:t>
      </w:r>
      <w:r w:rsidRPr="009504F1">
        <w:rPr>
          <w:rFonts w:ascii="Times New Roman" w:eastAsia="宋体" w:hAnsi="宋体"/>
          <w:b/>
          <w:bCs/>
        </w:rPr>
        <w:t>J</w:t>
      </w:r>
      <w:r w:rsidR="00E95943" w:rsidRPr="00E95943">
        <w:rPr>
          <w:rFonts w:ascii="Times New Roman" w:eastAsia="宋体" w:hAnsi="宋体" w:hint="eastAsia"/>
          <w:bCs/>
        </w:rPr>
        <w:t>－</w:t>
      </w:r>
      <w:r w:rsidRPr="009504F1">
        <w:rPr>
          <w:rFonts w:ascii="Times New Roman" w:eastAsia="宋体" w:hAnsi="宋体"/>
          <w:b/>
          <w:bCs/>
        </w:rPr>
        <w:t>3</w:t>
      </w:r>
      <w:r w:rsidRPr="009504F1">
        <w:rPr>
          <w:rFonts w:ascii="Times New Roman" w:eastAsia="仿宋" w:hAnsi="仿宋"/>
          <w:b/>
          <w:bCs/>
        </w:rPr>
        <w:t xml:space="preserve"> </w:t>
      </w:r>
      <w:r w:rsidRPr="009504F1">
        <w:rPr>
          <w:rFonts w:ascii="Times New Roman" w:eastAsia="宋体" w:hAnsi="宋体"/>
          <w:b/>
          <w:bCs/>
        </w:rPr>
        <w:t>J</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仿宋" w:hAnsi="仿宋"/>
          <w:b/>
          <w:bCs/>
        </w:rPr>
        <w:t xml:space="preserve"> </w:t>
      </w:r>
      <w:r w:rsidRPr="009504F1">
        <w:rPr>
          <w:rFonts w:ascii="Times New Roman" w:eastAsia="宋体" w:hAnsi="宋体"/>
          <w:b/>
          <w:bCs/>
        </w:rPr>
        <w:t>J</w:t>
      </w:r>
      <w:r w:rsidRPr="009504F1">
        <w:rPr>
          <w:rFonts w:ascii="Times New Roman" w:eastAsia="仿宋" w:hAnsi="仿宋" w:hint="eastAsia"/>
          <w:b/>
          <w:bCs/>
        </w:rPr>
        <w:t>，斜面对物体的摩擦力</w:t>
      </w:r>
      <w:r w:rsidRPr="009504F1">
        <w:rPr>
          <w:rFonts w:ascii="Times New Roman" w:eastAsia="宋体" w:hAnsi="宋体"/>
          <w:b/>
          <w:bCs/>
          <w:i/>
        </w:rPr>
        <w:t>f</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额</m:t>
                </m:r>
              </m:sub>
            </m:sSub>
          </m:num>
          <m:den>
            <m:r>
              <m:rPr>
                <m:nor/>
              </m:rPr>
              <w:rPr>
                <w:rFonts w:ascii="Times New Roman" w:eastAsia="宋体" w:hAnsi="宋体" w:cs="Times New Roman"/>
                <w:b/>
                <w:bCs/>
                <w:i/>
              </w:rPr>
              <m:t>s</m:t>
            </m:r>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6</m:t>
            </m:r>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6</m:t>
            </m:r>
            <m:r>
              <m:rPr>
                <m:nor/>
              </m:rPr>
              <w:rPr>
                <w:rFonts w:ascii="Times New Roman" w:eastAsia="宋体" w:hAnsi="宋体" w:cs="Times New Roman"/>
                <w:b/>
                <w:bCs/>
              </w:rPr>
              <m:t xml:space="preserve"> </m:t>
            </m:r>
            <m:r>
              <m:rPr>
                <m:nor/>
              </m:rPr>
              <w:rPr>
                <w:rFonts w:ascii="Times New Roman" w:eastAsia="宋体" w:hAnsi="宋体" w:cs="Times New Roman"/>
                <w:b/>
                <w:bCs/>
                <w:i/>
              </w:rPr>
              <m:t>m</m:t>
            </m:r>
          </m:den>
        </m:f>
      </m:oMath>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N</w:t>
      </w:r>
      <w:r w:rsidRPr="009504F1">
        <w:rPr>
          <w:rFonts w:ascii="Times New Roman" w:eastAsia="仿宋" w:hAnsi="仿宋" w:hint="eastAsia"/>
          <w:b/>
          <w:bCs/>
        </w:rPr>
        <w:t>。</w:t>
      </w:r>
    </w:p>
    <w:p w14:paraId="5E2CD07A" w14:textId="32F57C9E"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8</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w:t>
      </w:r>
      <w:r w:rsidRPr="009504F1">
        <w:rPr>
          <w:rFonts w:ascii="Times New Roman" w:eastAsia="宋体" w:hAnsi="宋体" w:hint="eastAsia"/>
          <w:b/>
          <w:bCs/>
        </w:rPr>
        <w:t xml:space="preserve">　</w:t>
      </w:r>
      <w:r w:rsidRPr="009504F1">
        <w:rPr>
          <w:rFonts w:ascii="Times New Roman" w:eastAsia="宋体" w:hAnsi="宋体"/>
          <w:b/>
          <w:bCs/>
        </w:rPr>
        <w:t>1</w:t>
      </w:r>
    </w:p>
    <w:p w14:paraId="7846CBA2"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p>
    <w:p w14:paraId="4EFEF49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C4976A5" wp14:editId="29598437">
            <wp:extent cx="936000" cy="756000"/>
            <wp:effectExtent l="0" t="0" r="0" b="0"/>
            <wp:docPr id="829" name="image8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7.jpeg"/>
                    <pic:cNvPicPr/>
                  </pic:nvPicPr>
                  <pic:blipFill>
                    <a:blip r:embed="rId494"/>
                    <a:stretch>
                      <a:fillRect/>
                    </a:stretch>
                  </pic:blipFill>
                  <pic:spPr>
                    <a:xfrm>
                      <a:off x="0" y="0"/>
                      <a:ext cx="936000" cy="756000"/>
                    </a:xfrm>
                    <a:prstGeom prst="rect">
                      <a:avLst/>
                    </a:prstGeom>
                  </pic:spPr>
                </pic:pic>
              </a:graphicData>
            </a:graphic>
          </wp:inline>
        </w:drawing>
      </w:r>
    </w:p>
    <w:p w14:paraId="25FA570B" w14:textId="716F6CD0" w:rsidR="00AE7D5D" w:rsidRPr="009504F1" w:rsidRDefault="00B53BC4" w:rsidP="00AE7D5D">
      <w:pPr>
        <w:rPr>
          <w:rFonts w:ascii="Times New Roman" w:eastAsia="宋体" w:hAnsi="宋体" w:hint="eastAsia"/>
          <w:b/>
          <w:bCs/>
        </w:rPr>
      </w:pPr>
      <w:r w:rsidRPr="00B53BC4">
        <w:rPr>
          <w:rFonts w:ascii="Times New Roman" w:eastAsia="楷体" w:hAnsi="Times New Roman" w:hint="eastAsia"/>
          <w:b/>
          <w:bCs/>
        </w:rPr>
        <w:t>(</w:t>
      </w:r>
      <w:r w:rsidR="00AE7D5D" w:rsidRPr="009504F1">
        <w:rPr>
          <w:rFonts w:ascii="Times New Roman" w:eastAsia="宋体" w:hAnsi="宋体"/>
          <w:b/>
          <w:bCs/>
        </w:rPr>
        <w:t>2025</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德阳</w:t>
      </w:r>
      <w:r w:rsidRPr="00B53BC4">
        <w:rPr>
          <w:rFonts w:ascii="Times New Roman" w:eastAsia="楷体" w:hAnsi="Times New Roman" w:hint="eastAsia"/>
          <w:b/>
          <w:bCs/>
        </w:rPr>
        <w:t>)</w:t>
      </w:r>
      <w:r w:rsidR="00AE7D5D" w:rsidRPr="009504F1">
        <w:rPr>
          <w:rFonts w:ascii="Times New Roman" w:eastAsia="宋体" w:hAnsi="宋体" w:hint="eastAsia"/>
          <w:b/>
          <w:bCs/>
        </w:rPr>
        <w:t>塔吊是工程建设中常用的装置，其起吊部分的结构可简化为如图所示的滑轮组。用</w:t>
      </w:r>
      <w:r w:rsidR="00AE7D5D" w:rsidRPr="009504F1">
        <w:rPr>
          <w:rFonts w:ascii="Times New Roman" w:eastAsia="宋体" w:hAnsi="宋体"/>
          <w:b/>
          <w:bCs/>
        </w:rPr>
        <w:t>200 N</w:t>
      </w:r>
      <w:r w:rsidR="00AE7D5D" w:rsidRPr="009504F1">
        <w:rPr>
          <w:rFonts w:ascii="Times New Roman" w:eastAsia="宋体" w:hAnsi="宋体" w:hint="eastAsia"/>
          <w:b/>
          <w:bCs/>
        </w:rPr>
        <w:t>的拉力</w:t>
      </w:r>
      <w:r w:rsidR="00AE7D5D" w:rsidRPr="009504F1">
        <w:rPr>
          <w:rFonts w:ascii="Times New Roman" w:eastAsia="宋体" w:hAnsi="宋体"/>
          <w:b/>
          <w:bCs/>
          <w:i/>
        </w:rPr>
        <w:t>F</w:t>
      </w:r>
      <w:r w:rsidR="00AE7D5D" w:rsidRPr="009504F1">
        <w:rPr>
          <w:rFonts w:ascii="Times New Roman" w:eastAsia="宋体" w:hAnsi="宋体" w:hint="eastAsia"/>
          <w:b/>
          <w:bCs/>
        </w:rPr>
        <w:t>，将</w:t>
      </w:r>
      <w:r w:rsidR="00AE7D5D" w:rsidRPr="009504F1">
        <w:rPr>
          <w:rFonts w:ascii="Times New Roman" w:eastAsia="宋体" w:hAnsi="宋体"/>
          <w:b/>
          <w:bCs/>
        </w:rPr>
        <w:t>480 N</w:t>
      </w:r>
      <w:r w:rsidR="00AE7D5D" w:rsidRPr="009504F1">
        <w:rPr>
          <w:rFonts w:ascii="Times New Roman" w:eastAsia="宋体" w:hAnsi="宋体" w:hint="eastAsia"/>
          <w:b/>
          <w:bCs/>
        </w:rPr>
        <w:t>的重物在</w:t>
      </w:r>
      <w:r w:rsidR="00AE7D5D" w:rsidRPr="009504F1">
        <w:rPr>
          <w:rFonts w:ascii="Times New Roman" w:eastAsia="宋体" w:hAnsi="宋体"/>
          <w:b/>
          <w:bCs/>
        </w:rPr>
        <w:t>10 s</w:t>
      </w:r>
      <w:r w:rsidR="00AE7D5D" w:rsidRPr="009504F1">
        <w:rPr>
          <w:rFonts w:ascii="Times New Roman" w:eastAsia="宋体" w:hAnsi="宋体" w:hint="eastAsia"/>
          <w:b/>
          <w:bCs/>
        </w:rPr>
        <w:t>内竖直匀速提升</w:t>
      </w:r>
      <w:r w:rsidR="00AE7D5D" w:rsidRPr="009504F1">
        <w:rPr>
          <w:rFonts w:ascii="Times New Roman" w:eastAsia="宋体" w:hAnsi="宋体"/>
          <w:b/>
          <w:bCs/>
        </w:rPr>
        <w:t>2 m</w:t>
      </w:r>
      <w:r w:rsidR="00AE7D5D" w:rsidRPr="009504F1">
        <w:rPr>
          <w:rFonts w:ascii="Times New Roman" w:eastAsia="宋体" w:hAnsi="宋体" w:hint="eastAsia"/>
          <w:b/>
          <w:bCs/>
        </w:rPr>
        <w:t>，则拉力</w:t>
      </w:r>
      <w:r w:rsidR="00AE7D5D" w:rsidRPr="009504F1">
        <w:rPr>
          <w:rFonts w:ascii="Times New Roman" w:eastAsia="宋体" w:hAnsi="宋体"/>
          <w:b/>
          <w:bCs/>
          <w:i/>
        </w:rPr>
        <w:t>F</w:t>
      </w:r>
      <w:r w:rsidR="00AE7D5D" w:rsidRPr="009504F1">
        <w:rPr>
          <w:rFonts w:ascii="Times New Roman" w:eastAsia="宋体" w:hAnsi="宋体" w:hint="eastAsia"/>
          <w:b/>
          <w:bCs/>
        </w:rPr>
        <w:t>的功率为</w:t>
      </w:r>
      <w:r w:rsidR="009504F1" w:rsidRPr="009504F1">
        <w:rPr>
          <w:rFonts w:ascii="Times New Roman" w:eastAsia="宋体" w:hAnsi="宋体" w:hint="eastAsia"/>
          <w:b/>
          <w:bCs/>
          <w:color w:val="FF0000"/>
          <w:u w:val="single" w:color="000000" w:themeColor="text1"/>
        </w:rPr>
        <w:t xml:space="preserve">　　　　</w:t>
      </w:r>
      <w:r w:rsidR="00AE7D5D" w:rsidRPr="009504F1">
        <w:rPr>
          <w:rFonts w:ascii="Times New Roman" w:eastAsia="宋体" w:hAnsi="宋体"/>
          <w:b/>
          <w:bCs/>
        </w:rPr>
        <w:t>W</w:t>
      </w:r>
      <w:r w:rsidR="00AE7D5D" w:rsidRPr="009504F1">
        <w:rPr>
          <w:rFonts w:ascii="Times New Roman" w:eastAsia="宋体" w:hAnsi="宋体" w:hint="eastAsia"/>
          <w:b/>
          <w:bCs/>
        </w:rPr>
        <w:t>，该滑轮组的机械效率为</w:t>
      </w:r>
      <w:r w:rsidR="009504F1" w:rsidRPr="009504F1">
        <w:rPr>
          <w:rFonts w:ascii="Times New Roman" w:eastAsia="宋体" w:hAnsi="宋体" w:hint="eastAsia"/>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FEA0316" w14:textId="45476079"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由题图可知，承担物重的绳子段数</w:t>
      </w:r>
      <w:r w:rsidRPr="009504F1">
        <w:rPr>
          <w:rFonts w:ascii="Times New Roman" w:eastAsia="宋体" w:hAnsi="宋体"/>
          <w:b/>
          <w:bCs/>
          <w:i/>
        </w:rPr>
        <w:t>n</w:t>
      </w:r>
      <w:r w:rsidR="00E95943" w:rsidRPr="00E95943">
        <w:rPr>
          <w:rFonts w:ascii="Times New Roman" w:eastAsia="宋体" w:hAnsi="宋体" w:hint="eastAsia"/>
          <w:bCs/>
        </w:rPr>
        <w:t>＝</w:t>
      </w:r>
      <w:r w:rsidRPr="009504F1">
        <w:rPr>
          <w:rFonts w:ascii="Times New Roman" w:eastAsia="宋体" w:hAnsi="宋体"/>
          <w:b/>
          <w:bCs/>
        </w:rPr>
        <w:t>3</w:t>
      </w:r>
      <w:r w:rsidRPr="009504F1">
        <w:rPr>
          <w:rFonts w:ascii="Times New Roman" w:eastAsia="仿宋" w:hAnsi="仿宋" w:hint="eastAsia"/>
          <w:b/>
          <w:bCs/>
        </w:rPr>
        <w:t>。根据滑轮组的特点，绳子自由端移动的距离</w:t>
      </w:r>
      <w:r w:rsidRPr="009504F1">
        <w:rPr>
          <w:rFonts w:ascii="Times New Roman" w:eastAsia="宋体" w:hAnsi="宋体"/>
          <w:b/>
          <w:bCs/>
          <w:i/>
        </w:rPr>
        <w:t>s</w:t>
      </w:r>
      <w:r w:rsidRPr="009504F1">
        <w:rPr>
          <w:rFonts w:ascii="Times New Roman" w:eastAsia="仿宋" w:hAnsi="仿宋" w:hint="eastAsia"/>
          <w:b/>
          <w:bCs/>
        </w:rPr>
        <w:t>与重物上升的高度</w:t>
      </w:r>
      <w:r w:rsidRPr="009504F1">
        <w:rPr>
          <w:rFonts w:ascii="Times New Roman" w:eastAsia="宋体" w:hAnsi="宋体"/>
          <w:b/>
          <w:bCs/>
          <w:i/>
        </w:rPr>
        <w:t>h</w:t>
      </w:r>
      <w:r w:rsidRPr="009504F1">
        <w:rPr>
          <w:rFonts w:ascii="Times New Roman" w:eastAsia="仿宋" w:hAnsi="仿宋" w:hint="eastAsia"/>
          <w:b/>
          <w:bCs/>
        </w:rPr>
        <w:t>的关系为</w:t>
      </w:r>
      <w:r w:rsidRPr="009504F1">
        <w:rPr>
          <w:rFonts w:ascii="Times New Roman" w:eastAsia="宋体" w:hAnsi="宋体"/>
          <w:b/>
          <w:bCs/>
          <w:i/>
        </w:rPr>
        <w:t>s</w:t>
      </w:r>
      <w:r w:rsidR="00E95943" w:rsidRPr="00E95943">
        <w:rPr>
          <w:rFonts w:ascii="Times New Roman" w:eastAsia="宋体" w:hAnsi="宋体" w:hint="eastAsia"/>
          <w:bCs/>
        </w:rPr>
        <w:t>＝</w:t>
      </w:r>
      <w:r w:rsidRPr="009504F1">
        <w:rPr>
          <w:rFonts w:ascii="Times New Roman" w:eastAsia="宋体" w:hAnsi="宋体"/>
          <w:b/>
          <w:bCs/>
          <w:i/>
        </w:rPr>
        <w:t>nh</w:t>
      </w:r>
      <w:r w:rsidRPr="009504F1">
        <w:rPr>
          <w:rFonts w:ascii="Times New Roman" w:eastAsia="仿宋" w:hAnsi="仿宋" w:hint="eastAsia"/>
          <w:b/>
          <w:bCs/>
        </w:rPr>
        <w:t>，已知重物上升的高度</w:t>
      </w:r>
      <w:r w:rsidRPr="009504F1">
        <w:rPr>
          <w:rFonts w:ascii="Times New Roman" w:eastAsia="宋体" w:hAnsi="宋体"/>
          <w:b/>
          <w:bCs/>
          <w:i/>
        </w:rPr>
        <w:t>h</w:t>
      </w:r>
      <w:r w:rsidR="00E95943" w:rsidRPr="00E95943">
        <w:rPr>
          <w:rFonts w:ascii="Times New Roman" w:eastAsia="宋体" w:hAnsi="宋体" w:hint="eastAsia"/>
          <w:bCs/>
        </w:rPr>
        <w:t>＝</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m</w:t>
      </w:r>
      <w:r w:rsidRPr="009504F1">
        <w:rPr>
          <w:rFonts w:ascii="Times New Roman" w:eastAsia="仿宋" w:hAnsi="仿宋" w:hint="eastAsia"/>
          <w:b/>
          <w:bCs/>
        </w:rPr>
        <w:t>，则绳子自由端移动的距离为</w:t>
      </w:r>
      <w:r w:rsidRPr="009504F1">
        <w:rPr>
          <w:rFonts w:ascii="Times New Roman" w:eastAsia="宋体" w:hAnsi="宋体"/>
          <w:b/>
          <w:bCs/>
          <w:i/>
        </w:rPr>
        <w:t>s</w:t>
      </w:r>
      <w:r w:rsidR="00E95943" w:rsidRPr="00E95943">
        <w:rPr>
          <w:rFonts w:ascii="Times New Roman" w:eastAsia="宋体" w:hAnsi="宋体" w:hint="eastAsia"/>
          <w:bCs/>
        </w:rPr>
        <w:t>＝</w:t>
      </w:r>
      <w:r w:rsidRPr="009504F1">
        <w:rPr>
          <w:rFonts w:ascii="Times New Roman" w:eastAsia="宋体" w:hAnsi="宋体"/>
          <w:b/>
          <w:bCs/>
          <w:i/>
        </w:rPr>
        <w:t>nh</w:t>
      </w:r>
      <w:r w:rsidR="00E95943" w:rsidRPr="00E95943">
        <w:rPr>
          <w:rFonts w:ascii="Times New Roman" w:eastAsia="宋体" w:hAnsi="宋体" w:hint="eastAsia"/>
          <w:bCs/>
        </w:rPr>
        <w:t>＝</w:t>
      </w:r>
      <w:r w:rsidRPr="009504F1">
        <w:rPr>
          <w:rFonts w:ascii="Times New Roman" w:eastAsia="宋体" w:hAnsi="宋体"/>
          <w:b/>
          <w:bCs/>
        </w:rPr>
        <w:t>3</w:t>
      </w:r>
      <w:r w:rsidR="00E95943" w:rsidRPr="00E95943">
        <w:rPr>
          <w:rFonts w:ascii="Times New Roman" w:eastAsia="宋体" w:hAnsi="Times New Roman" w:cs="Times New Roman" w:hint="eastAsia"/>
          <w:bCs/>
        </w:rPr>
        <w:t>×</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m</w:t>
      </w:r>
      <w:r w:rsidR="00E95943" w:rsidRPr="00E95943">
        <w:rPr>
          <w:rFonts w:ascii="Times New Roman" w:eastAsia="宋体" w:hAnsi="宋体" w:hint="eastAsia"/>
          <w:bCs/>
        </w:rPr>
        <w:t>＝</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m</w:t>
      </w:r>
      <w:r w:rsidRPr="009504F1">
        <w:rPr>
          <w:rFonts w:ascii="Times New Roman" w:eastAsia="仿宋" w:hAnsi="仿宋" w:hint="eastAsia"/>
          <w:b/>
          <w:bCs/>
        </w:rPr>
        <w:t>，拉力</w:t>
      </w:r>
      <w:r w:rsidRPr="009504F1">
        <w:rPr>
          <w:rFonts w:ascii="Times New Roman" w:eastAsia="宋体" w:hAnsi="宋体"/>
          <w:b/>
          <w:bCs/>
          <w:i/>
        </w:rPr>
        <w:t>F</w:t>
      </w:r>
      <w:r w:rsidRPr="009504F1">
        <w:rPr>
          <w:rFonts w:ascii="Times New Roman" w:eastAsia="仿宋" w:hAnsi="仿宋" w:hint="eastAsia"/>
          <w:b/>
          <w:bCs/>
        </w:rPr>
        <w:t>做的功</w:t>
      </w:r>
      <w:r w:rsidRPr="009504F1">
        <w:rPr>
          <w:rFonts w:ascii="Times New Roman" w:eastAsia="宋体" w:hAnsi="宋体"/>
          <w:b/>
          <w:bCs/>
          <w:i/>
        </w:rPr>
        <w:t>W</w:t>
      </w:r>
      <w:r w:rsidRPr="009504F1">
        <w:rPr>
          <w:rFonts w:ascii="Times New Roman" w:eastAsia="仿宋" w:hAnsi="仿宋" w:hint="eastAsia"/>
          <w:b/>
          <w:bCs/>
          <w:vertAlign w:val="subscript"/>
        </w:rPr>
        <w:t>总</w:t>
      </w:r>
      <w:r w:rsidR="00E95943" w:rsidRPr="00E95943">
        <w:rPr>
          <w:rFonts w:ascii="Times New Roman" w:eastAsia="宋体" w:hAnsi="宋体" w:hint="eastAsia"/>
          <w:bCs/>
        </w:rPr>
        <w:t>＝</w:t>
      </w:r>
      <w:r w:rsidRPr="009504F1">
        <w:rPr>
          <w:rFonts w:ascii="Times New Roman" w:eastAsia="宋体" w:hAnsi="宋体"/>
          <w:b/>
          <w:bCs/>
          <w:i/>
        </w:rPr>
        <w:t>Fs</w:t>
      </w:r>
      <w:r w:rsidR="00E95943" w:rsidRPr="00E95943">
        <w:rPr>
          <w:rFonts w:ascii="Times New Roman" w:eastAsia="宋体" w:hAnsi="宋体" w:hint="eastAsia"/>
          <w:bCs/>
        </w:rPr>
        <w:t>＝</w:t>
      </w:r>
      <w:r w:rsidRPr="009504F1">
        <w:rPr>
          <w:rFonts w:ascii="Times New Roman" w:eastAsia="宋体" w:hAnsi="宋体"/>
          <w:b/>
          <w:bCs/>
        </w:rPr>
        <w:t>200</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Times New Roman" w:cs="Times New Roman" w:hint="eastAsia"/>
          <w:bCs/>
        </w:rPr>
        <w:t>×</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m</w:t>
      </w:r>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200</w:t>
      </w:r>
      <w:r w:rsidRPr="009504F1">
        <w:rPr>
          <w:rFonts w:ascii="Times New Roman" w:eastAsia="仿宋" w:hAnsi="仿宋"/>
          <w:b/>
          <w:bCs/>
        </w:rPr>
        <w:t xml:space="preserve"> </w:t>
      </w:r>
      <w:r w:rsidRPr="009504F1">
        <w:rPr>
          <w:rFonts w:ascii="Times New Roman" w:eastAsia="宋体" w:hAnsi="宋体"/>
          <w:b/>
          <w:bCs/>
        </w:rPr>
        <w:t>J</w:t>
      </w:r>
      <w:r w:rsidRPr="009504F1">
        <w:rPr>
          <w:rFonts w:ascii="Times New Roman" w:eastAsia="仿宋" w:hAnsi="仿宋" w:hint="eastAsia"/>
          <w:b/>
          <w:bCs/>
        </w:rPr>
        <w:t>，拉力</w:t>
      </w:r>
      <w:r w:rsidRPr="009504F1">
        <w:rPr>
          <w:rFonts w:ascii="Times New Roman" w:eastAsia="宋体" w:hAnsi="宋体"/>
          <w:b/>
          <w:bCs/>
          <w:i/>
        </w:rPr>
        <w:t>F</w:t>
      </w:r>
      <w:r w:rsidRPr="009504F1">
        <w:rPr>
          <w:rFonts w:ascii="Times New Roman" w:eastAsia="仿宋" w:hAnsi="仿宋" w:hint="eastAsia"/>
          <w:b/>
          <w:bCs/>
        </w:rPr>
        <w:t>的功率</w:t>
      </w:r>
      <w:r w:rsidRPr="009504F1">
        <w:rPr>
          <w:rFonts w:ascii="Times New Roman" w:eastAsia="宋体" w:hAnsi="宋体"/>
          <w:b/>
          <w:bCs/>
          <w:i/>
        </w:rPr>
        <w:t>P</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num>
          <m:den>
            <m:r>
              <m:rPr>
                <m:nor/>
              </m:rPr>
              <w:rPr>
                <w:rFonts w:ascii="Times New Roman" w:eastAsia="宋体" w:hAnsi="宋体" w:cs="Times New Roman"/>
                <w:b/>
                <w:bCs/>
                <w:i/>
              </w:rPr>
              <m:t>t</m:t>
            </m:r>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1 200 </m:t>
            </m:r>
            <m:r>
              <m:rPr>
                <m:nor/>
              </m:rPr>
              <w:rPr>
                <w:rFonts w:ascii="Times New Roman" w:eastAsia="宋体" w:hAnsi="宋体" w:cs="Times New Roman"/>
                <w:b/>
                <w:bCs/>
                <w:i/>
              </w:rPr>
              <m:t>J</m:t>
            </m:r>
          </m:num>
          <m:den>
            <m:r>
              <m:rPr>
                <m:nor/>
              </m:rPr>
              <w:rPr>
                <w:rFonts w:ascii="Times New Roman" w:eastAsia="宋体" w:hAnsi="宋体" w:cs="Times New Roman"/>
                <w:b/>
                <w:bCs/>
              </w:rPr>
              <m:t xml:space="preserve">10 </m:t>
            </m:r>
            <m:r>
              <m:rPr>
                <m:nor/>
              </m:rPr>
              <w:rPr>
                <w:rFonts w:ascii="Times New Roman" w:eastAsia="宋体" w:hAnsi="宋体" w:cs="Times New Roman"/>
                <w:b/>
                <w:bCs/>
                <w:i/>
              </w:rPr>
              <m:t>s</m:t>
            </m:r>
          </m:den>
        </m:f>
      </m:oMath>
      <w:r w:rsidR="00E95943" w:rsidRPr="00E95943">
        <w:rPr>
          <w:rFonts w:ascii="Times New Roman" w:eastAsia="宋体" w:hAnsi="宋体" w:hint="eastAsia"/>
          <w:bCs/>
        </w:rPr>
        <w:t>＝</w:t>
      </w:r>
      <w:r w:rsidRPr="009504F1">
        <w:rPr>
          <w:rFonts w:ascii="Times New Roman" w:eastAsia="宋体" w:hAnsi="宋体"/>
          <w:b/>
          <w:bCs/>
        </w:rPr>
        <w:t>120</w:t>
      </w:r>
      <w:r w:rsidRPr="009504F1">
        <w:rPr>
          <w:rFonts w:ascii="Times New Roman" w:eastAsia="仿宋" w:hAnsi="仿宋"/>
          <w:b/>
          <w:bCs/>
        </w:rPr>
        <w:t xml:space="preserve"> </w:t>
      </w:r>
      <w:r w:rsidRPr="009504F1">
        <w:rPr>
          <w:rFonts w:ascii="Times New Roman" w:eastAsia="宋体" w:hAnsi="宋体"/>
          <w:b/>
          <w:bCs/>
        </w:rPr>
        <w:t>W</w:t>
      </w:r>
      <w:r w:rsidRPr="009504F1">
        <w:rPr>
          <w:rFonts w:ascii="Times New Roman" w:eastAsia="仿宋" w:hAnsi="仿宋" w:hint="eastAsia"/>
          <w:b/>
          <w:bCs/>
        </w:rPr>
        <w:t>。滑轮组做的有用功</w:t>
      </w:r>
      <w:r w:rsidRPr="009504F1">
        <w:rPr>
          <w:rFonts w:ascii="Times New Roman" w:eastAsia="宋体" w:hAnsi="宋体"/>
          <w:b/>
          <w:bCs/>
          <w:i/>
        </w:rPr>
        <w:t>W</w:t>
      </w:r>
      <w:r w:rsidRPr="009504F1">
        <w:rPr>
          <w:rFonts w:ascii="Times New Roman" w:eastAsia="仿宋" w:hAnsi="仿宋" w:hint="eastAsia"/>
          <w:b/>
          <w:bCs/>
          <w:vertAlign w:val="subscript"/>
        </w:rPr>
        <w:t>有用</w:t>
      </w:r>
      <w:r w:rsidR="00E95943" w:rsidRPr="00E95943">
        <w:rPr>
          <w:rFonts w:ascii="Times New Roman" w:eastAsia="宋体" w:hAnsi="宋体" w:hint="eastAsia"/>
          <w:bCs/>
        </w:rPr>
        <w:t>＝</w:t>
      </w:r>
      <w:r w:rsidRPr="009504F1">
        <w:rPr>
          <w:rFonts w:ascii="Times New Roman" w:eastAsia="宋体" w:hAnsi="宋体"/>
          <w:b/>
          <w:bCs/>
          <w:i/>
        </w:rPr>
        <w:t>Gh</w:t>
      </w:r>
      <w:r w:rsidR="00E95943" w:rsidRPr="00E95943">
        <w:rPr>
          <w:rFonts w:ascii="Times New Roman" w:eastAsia="宋体" w:hAnsi="宋体" w:hint="eastAsia"/>
          <w:bCs/>
        </w:rPr>
        <w:t>＝</w:t>
      </w:r>
      <w:r w:rsidRPr="009504F1">
        <w:rPr>
          <w:rFonts w:ascii="Times New Roman" w:eastAsia="宋体" w:hAnsi="宋体"/>
          <w:b/>
          <w:bCs/>
        </w:rPr>
        <w:t>480</w:t>
      </w:r>
      <w:r w:rsidRPr="009504F1">
        <w:rPr>
          <w:rFonts w:ascii="Times New Roman" w:eastAsia="仿宋" w:hAnsi="仿宋"/>
          <w:b/>
          <w:bCs/>
        </w:rPr>
        <w:t xml:space="preserve"> </w:t>
      </w:r>
      <w:r w:rsidRPr="009504F1">
        <w:rPr>
          <w:rFonts w:ascii="Times New Roman" w:eastAsia="宋体" w:hAnsi="宋体"/>
          <w:b/>
          <w:bCs/>
        </w:rPr>
        <w:t>N</w:t>
      </w:r>
      <w:r w:rsidR="00E95943" w:rsidRPr="00E95943">
        <w:rPr>
          <w:rFonts w:ascii="Times New Roman" w:eastAsia="宋体" w:hAnsi="Times New Roman" w:cs="Times New Roman" w:hint="eastAsia"/>
          <w:bCs/>
        </w:rPr>
        <w:t>×</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m</w:t>
      </w:r>
      <w:r w:rsidR="00E95943" w:rsidRPr="00E95943">
        <w:rPr>
          <w:rFonts w:ascii="Times New Roman" w:eastAsia="宋体" w:hAnsi="宋体" w:hint="eastAsia"/>
          <w:bCs/>
        </w:rPr>
        <w:t>＝</w:t>
      </w:r>
      <w:r w:rsidRPr="009504F1">
        <w:rPr>
          <w:rFonts w:ascii="Times New Roman" w:eastAsia="宋体" w:hAnsi="宋体"/>
          <w:b/>
          <w:bCs/>
        </w:rPr>
        <w:t>960</w:t>
      </w:r>
      <w:r w:rsidRPr="009504F1">
        <w:rPr>
          <w:rFonts w:ascii="Times New Roman" w:eastAsia="仿宋" w:hAnsi="仿宋"/>
          <w:b/>
          <w:bCs/>
        </w:rPr>
        <w:t xml:space="preserve"> </w:t>
      </w:r>
      <w:r w:rsidRPr="009504F1">
        <w:rPr>
          <w:rFonts w:ascii="Times New Roman" w:eastAsia="宋体" w:hAnsi="宋体"/>
          <w:b/>
          <w:bCs/>
        </w:rPr>
        <w:t>J</w:t>
      </w:r>
      <w:r w:rsidRPr="009504F1">
        <w:rPr>
          <w:rFonts w:ascii="Times New Roman" w:eastAsia="仿宋" w:hAnsi="仿宋" w:hint="eastAsia"/>
          <w:b/>
          <w:bCs/>
        </w:rPr>
        <w:t>，该滑轮组的机械效率</w:t>
      </w:r>
      <w:r w:rsidRPr="009504F1">
        <w:rPr>
          <w:rFonts w:ascii="Times New Roman" w:eastAsia="Microsoft Yi Baiti" w:hAnsi="Times New Roman" w:cs="Times New Roman"/>
          <w:b/>
          <w:bCs/>
          <w:i/>
        </w:rPr>
        <w:t>η</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有用</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den>
        </m:f>
      </m:oMath>
      <w:r w:rsidR="00E95943" w:rsidRPr="00E95943">
        <w:rPr>
          <w:rFonts w:ascii="Times New Roman" w:eastAsia="宋体" w:hAnsi="Times New Roman" w:cs="Times New Roman" w:hint="eastAsia"/>
          <w:bCs/>
        </w:rPr>
        <w:t>×</w:t>
      </w:r>
      <w:r w:rsidRPr="009504F1">
        <w:rPr>
          <w:rFonts w:ascii="Times New Roman" w:eastAsia="宋体" w:hAnsi="宋体"/>
          <w:b/>
          <w:bCs/>
        </w:rPr>
        <w:t>100%</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960 </m:t>
            </m:r>
            <m:r>
              <m:rPr>
                <m:nor/>
              </m:rPr>
              <w:rPr>
                <w:rFonts w:ascii="Times New Roman" w:eastAsia="宋体" w:hAnsi="宋体" w:cs="Times New Roman"/>
                <w:b/>
                <w:bCs/>
                <w:i/>
              </w:rPr>
              <m:t>J</m:t>
            </m:r>
          </m:num>
          <m:den>
            <m:r>
              <m:rPr>
                <m:nor/>
              </m:rPr>
              <w:rPr>
                <w:rFonts w:ascii="Times New Roman" w:eastAsia="宋体" w:hAnsi="宋体" w:cs="Times New Roman"/>
                <w:b/>
                <w:bCs/>
              </w:rPr>
              <m:t xml:space="preserve">1 200 </m:t>
            </m:r>
            <m:r>
              <m:rPr>
                <m:nor/>
              </m:rPr>
              <w:rPr>
                <w:rFonts w:ascii="Times New Roman" w:eastAsia="宋体" w:hAnsi="宋体" w:cs="Times New Roman"/>
                <w:b/>
                <w:bCs/>
                <w:i/>
              </w:rPr>
              <m:t>J</m:t>
            </m:r>
          </m:den>
        </m:f>
      </m:oMath>
      <w:r w:rsidR="00E95943" w:rsidRPr="00E95943">
        <w:rPr>
          <w:rFonts w:ascii="Times New Roman" w:eastAsia="宋体" w:hAnsi="Times New Roman" w:cs="Times New Roman" w:hint="eastAsia"/>
          <w:bCs/>
        </w:rPr>
        <w:t>×</w:t>
      </w:r>
      <w:r w:rsidRPr="009504F1">
        <w:rPr>
          <w:rFonts w:ascii="Times New Roman" w:eastAsia="宋体" w:hAnsi="宋体"/>
          <w:b/>
          <w:bCs/>
        </w:rPr>
        <w:t>100%</w:t>
      </w:r>
      <w:r w:rsidR="00E95943" w:rsidRPr="00E95943">
        <w:rPr>
          <w:rFonts w:ascii="Times New Roman" w:eastAsia="宋体" w:hAnsi="宋体" w:hint="eastAsia"/>
          <w:bCs/>
        </w:rPr>
        <w:t>＝</w:t>
      </w:r>
      <w:r w:rsidRPr="009504F1">
        <w:rPr>
          <w:rFonts w:ascii="Times New Roman" w:eastAsia="宋体" w:hAnsi="宋体"/>
          <w:b/>
          <w:bCs/>
        </w:rPr>
        <w:t>80%</w:t>
      </w:r>
      <w:r w:rsidRPr="009504F1">
        <w:rPr>
          <w:rFonts w:ascii="Times New Roman" w:eastAsia="仿宋" w:hAnsi="仿宋" w:hint="eastAsia"/>
          <w:b/>
          <w:bCs/>
        </w:rPr>
        <w:t>。</w:t>
      </w:r>
    </w:p>
    <w:p w14:paraId="1F851E6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120</w:t>
      </w:r>
      <w:r w:rsidRPr="009504F1">
        <w:rPr>
          <w:rFonts w:ascii="Times New Roman" w:eastAsia="宋体" w:hAnsi="宋体" w:hint="eastAsia"/>
          <w:b/>
          <w:bCs/>
        </w:rPr>
        <w:t xml:space="preserve">　</w:t>
      </w:r>
      <w:r w:rsidRPr="009504F1">
        <w:rPr>
          <w:rFonts w:ascii="Times New Roman" w:eastAsia="宋体" w:hAnsi="宋体"/>
          <w:b/>
          <w:bCs/>
        </w:rPr>
        <w:t>80%</w:t>
      </w:r>
    </w:p>
    <w:p w14:paraId="50EC7D8E" w14:textId="6FD55BB0"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新疆</w:t>
      </w:r>
      <w:r w:rsidR="00B53BC4" w:rsidRPr="00B53BC4">
        <w:rPr>
          <w:rFonts w:ascii="Times New Roman" w:eastAsia="楷体" w:hAnsi="Times New Roman" w:hint="eastAsia"/>
          <w:b/>
          <w:bCs/>
        </w:rPr>
        <w:t>)</w:t>
      </w:r>
      <w:r w:rsidRPr="009504F1">
        <w:rPr>
          <w:rFonts w:ascii="Times New Roman" w:eastAsia="宋体" w:hAnsi="宋体" w:hint="eastAsia"/>
          <w:b/>
          <w:bCs/>
        </w:rPr>
        <w:t>如图所示，若一根重心在</w:t>
      </w:r>
      <w:r w:rsidRPr="009504F1">
        <w:rPr>
          <w:rFonts w:ascii="Times New Roman" w:eastAsia="宋体" w:hAnsi="宋体"/>
          <w:b/>
          <w:bCs/>
          <w:i/>
        </w:rPr>
        <w:t>B</w:t>
      </w:r>
      <w:r w:rsidRPr="009504F1">
        <w:rPr>
          <w:rFonts w:ascii="Times New Roman" w:eastAsia="宋体" w:hAnsi="宋体" w:hint="eastAsia"/>
          <w:b/>
          <w:bCs/>
        </w:rPr>
        <w:t>点的木棒可绕</w:t>
      </w:r>
      <w:r w:rsidRPr="009504F1">
        <w:rPr>
          <w:rFonts w:ascii="Times New Roman" w:eastAsia="宋体" w:hAnsi="宋体"/>
          <w:b/>
          <w:bCs/>
          <w:i/>
        </w:rPr>
        <w:t>O</w:t>
      </w:r>
      <w:r w:rsidRPr="009504F1">
        <w:rPr>
          <w:rFonts w:ascii="Times New Roman" w:eastAsia="宋体" w:hAnsi="宋体" w:hint="eastAsia"/>
          <w:b/>
          <w:bCs/>
        </w:rPr>
        <w:t>点无摩擦转动，在</w:t>
      </w:r>
      <w:r w:rsidRPr="009504F1">
        <w:rPr>
          <w:rFonts w:ascii="Times New Roman" w:eastAsia="宋体" w:hAnsi="宋体"/>
          <w:b/>
          <w:bCs/>
          <w:i/>
        </w:rPr>
        <w:t>D</w:t>
      </w:r>
      <w:r w:rsidRPr="009504F1">
        <w:rPr>
          <w:rFonts w:ascii="Times New Roman" w:eastAsia="宋体" w:hAnsi="宋体" w:hint="eastAsia"/>
          <w:b/>
          <w:bCs/>
        </w:rPr>
        <w:t>点施加竖直向上的力缓慢提升重物。已知木棒的长度</w:t>
      </w:r>
      <w:r w:rsidRPr="009504F1">
        <w:rPr>
          <w:rFonts w:ascii="Times New Roman" w:eastAsia="宋体" w:hAnsi="宋体" w:hint="eastAsia"/>
          <w:b/>
          <w:bCs/>
        </w:rPr>
        <w:br w:type="column"/>
      </w:r>
    </w:p>
    <w:p w14:paraId="1B99A181" w14:textId="45632AA1"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为</w:t>
      </w:r>
      <w:r w:rsidRPr="009504F1">
        <w:rPr>
          <w:rFonts w:ascii="Times New Roman" w:eastAsia="宋体" w:hAnsi="宋体"/>
          <w:b/>
          <w:bCs/>
        </w:rPr>
        <w:t>1 m</w:t>
      </w:r>
      <w:r w:rsidRPr="009504F1">
        <w:rPr>
          <w:rFonts w:ascii="Times New Roman" w:eastAsia="宋体" w:hAnsi="宋体" w:hint="eastAsia"/>
          <w:b/>
          <w:bCs/>
        </w:rPr>
        <w:t>，将同一重物分别挂在</w:t>
      </w:r>
      <w:r w:rsidRPr="009504F1">
        <w:rPr>
          <w:rFonts w:ascii="Times New Roman" w:eastAsia="宋体" w:hAnsi="宋体"/>
          <w:b/>
          <w:bCs/>
          <w:i/>
        </w:rPr>
        <w:t>A</w:t>
      </w:r>
      <w:r w:rsidRPr="009504F1">
        <w:rPr>
          <w:rFonts w:ascii="Times New Roman" w:eastAsia="宋体" w:hAnsi="宋体" w:hint="eastAsia"/>
          <w:b/>
          <w:bCs/>
        </w:rPr>
        <w:t>点、</w:t>
      </w:r>
      <w:r w:rsidRPr="009504F1">
        <w:rPr>
          <w:rFonts w:ascii="Times New Roman" w:eastAsia="宋体" w:hAnsi="宋体"/>
          <w:b/>
          <w:bCs/>
          <w:i/>
        </w:rPr>
        <w:t>B</w:t>
      </w:r>
      <w:r w:rsidRPr="009504F1">
        <w:rPr>
          <w:rFonts w:ascii="Times New Roman" w:eastAsia="宋体" w:hAnsi="宋体" w:hint="eastAsia"/>
          <w:b/>
          <w:bCs/>
        </w:rPr>
        <w:t>点、</w:t>
      </w:r>
      <w:r w:rsidRPr="009504F1">
        <w:rPr>
          <w:rFonts w:ascii="Times New Roman" w:eastAsia="宋体" w:hAnsi="宋体"/>
          <w:b/>
          <w:bCs/>
          <w:i/>
        </w:rPr>
        <w:t>C</w:t>
      </w:r>
      <w:r w:rsidRPr="009504F1">
        <w:rPr>
          <w:rFonts w:ascii="Times New Roman" w:eastAsia="宋体" w:hAnsi="宋体" w:hint="eastAsia"/>
          <w:b/>
          <w:bCs/>
        </w:rPr>
        <w:t>点时，重物被提升的高度分别为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宋体" w:hAnsi="宋体"/>
          <w:b/>
          <w:bCs/>
        </w:rPr>
        <w:t xml:space="preserve"> m</w:t>
      </w:r>
      <w:r w:rsidRPr="009504F1">
        <w:rPr>
          <w:rFonts w:ascii="Times New Roman" w:eastAsia="宋体" w:hAnsi="宋体"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m</w:t>
      </w:r>
      <w:r w:rsidRPr="009504F1">
        <w:rPr>
          <w:rFonts w:ascii="Times New Roman" w:eastAsia="宋体" w:hAnsi="宋体"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 xml:space="preserve"> m</w:t>
      </w:r>
      <w:r w:rsidRPr="009504F1">
        <w:rPr>
          <w:rFonts w:ascii="Times New Roman" w:eastAsia="宋体" w:hAnsi="宋体" w:hint="eastAsia"/>
          <w:b/>
          <w:bCs/>
        </w:rPr>
        <w:t>，对应的机械效率分别为</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A</w:t>
      </w:r>
      <w:r w:rsidRPr="009504F1">
        <w:rPr>
          <w:rFonts w:ascii="Times New Roman" w:eastAsia="宋体" w:hAnsi="宋体" w:hint="eastAsia"/>
          <w:b/>
          <w:bCs/>
        </w:rPr>
        <w: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B</w:t>
      </w:r>
      <w:r w:rsidRPr="009504F1">
        <w:rPr>
          <w:rFonts w:ascii="Times New Roman" w:eastAsia="宋体" w:hAnsi="宋体" w:hint="eastAsia"/>
          <w:b/>
          <w:bCs/>
        </w:rPr>
        <w: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C</w:t>
      </w:r>
      <w:r w:rsidRPr="009504F1">
        <w:rPr>
          <w:rFonts w:ascii="Times New Roman" w:eastAsia="宋体" w:hAnsi="宋体" w:hint="eastAsia"/>
          <w:b/>
          <w:bCs/>
        </w:rPr>
        <w:t>。则</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6FD5A16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A31F796" wp14:editId="19F42BE2">
            <wp:extent cx="1728000" cy="792000"/>
            <wp:effectExtent l="0" t="0" r="0" b="0"/>
            <wp:docPr id="830" name="image8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8.jpeg"/>
                    <pic:cNvPicPr/>
                  </pic:nvPicPr>
                  <pic:blipFill>
                    <a:blip r:embed="rId495"/>
                    <a:stretch>
                      <a:fillRect/>
                    </a:stretch>
                  </pic:blipFill>
                  <pic:spPr>
                    <a:xfrm>
                      <a:off x="0" y="0"/>
                      <a:ext cx="1728000" cy="792000"/>
                    </a:xfrm>
                    <a:prstGeom prst="rect">
                      <a:avLst/>
                    </a:prstGeom>
                  </pic:spPr>
                </pic:pic>
              </a:graphicData>
            </a:graphic>
          </wp:inline>
        </w:drawing>
      </w:r>
    </w:p>
    <w:p w14:paraId="719F1BC7" w14:textId="0C3A9800"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A</w:t>
      </w:r>
      <w:r w:rsidRPr="009504F1">
        <w:rPr>
          <w:rFonts w:ascii="Times New Roman" w:eastAsia="宋体" w:hAnsi="宋体"/>
          <w:b/>
          <w:bCs/>
        </w:rPr>
        <w:t>&lt;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B</w:t>
      </w:r>
      <w:r w:rsidRPr="009504F1">
        <w:rPr>
          <w:rFonts w:ascii="Times New Roman" w:eastAsia="宋体" w:hAnsi="宋体"/>
          <w:b/>
          <w:bCs/>
        </w:rPr>
        <w:t>&lt;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C</w:t>
      </w:r>
      <w:r w:rsidRPr="009504F1">
        <w:rPr>
          <w:rFonts w:ascii="Times New Roman" w:eastAsia="宋体" w:hAnsi="宋体" w:hint="eastAsia"/>
          <w:b/>
          <w:bCs/>
        </w:rPr>
        <w:tab/>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A</w:t>
      </w:r>
      <w:r w:rsidRPr="009504F1">
        <w:rPr>
          <w:rFonts w:ascii="Times New Roman" w:eastAsia="宋体" w:hAnsi="宋体"/>
          <w:b/>
          <w:bCs/>
        </w:rPr>
        <w:t>&gt;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B</w:t>
      </w:r>
      <w:r w:rsidRPr="009504F1">
        <w:rPr>
          <w:rFonts w:ascii="Times New Roman" w:eastAsia="宋体" w:hAnsi="宋体"/>
          <w:b/>
          <w:bCs/>
        </w:rPr>
        <w:t>&gt;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C</w:t>
      </w:r>
    </w:p>
    <w:p w14:paraId="7FF99641" w14:textId="304D8AF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A</w:t>
      </w:r>
      <w:r w:rsidRPr="009504F1">
        <w:rPr>
          <w:rFonts w:ascii="Times New Roman" w:eastAsia="宋体" w:hAnsi="宋体"/>
          <w:b/>
          <w:bCs/>
        </w:rPr>
        <w:t>&lt;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C</w:t>
      </w:r>
      <w:r w:rsidRPr="009504F1">
        <w:rPr>
          <w:rFonts w:ascii="Times New Roman" w:eastAsia="宋体" w:hAnsi="宋体"/>
          <w:b/>
          <w:bCs/>
        </w:rPr>
        <w:t>&lt;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B</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C</w:t>
      </w:r>
      <w:r w:rsidRPr="009504F1">
        <w:rPr>
          <w:rFonts w:ascii="Times New Roman" w:eastAsia="宋体" w:hAnsi="宋体"/>
          <w:b/>
          <w:bCs/>
        </w:rPr>
        <w:t>&lt;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A</w:t>
      </w:r>
      <w:r w:rsidRPr="009504F1">
        <w:rPr>
          <w:rFonts w:ascii="Times New Roman" w:eastAsia="宋体" w:hAnsi="宋体"/>
          <w:b/>
          <w:bCs/>
        </w:rPr>
        <w:t>&lt;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B</w:t>
      </w:r>
    </w:p>
    <w:p w14:paraId="25062A49" w14:textId="5E01014D"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设将重物提升的高度为</w:t>
      </w:r>
      <w:r w:rsidRPr="009504F1">
        <w:rPr>
          <w:rFonts w:ascii="Times New Roman" w:eastAsia="宋体" w:hAnsi="宋体"/>
          <w:b/>
          <w:bCs/>
          <w:i/>
        </w:rPr>
        <w:t>h</w:t>
      </w:r>
      <w:r w:rsidRPr="009504F1">
        <w:rPr>
          <w:rFonts w:ascii="Times New Roman" w:eastAsia="仿宋" w:hAnsi="仿宋" w:hint="eastAsia"/>
          <w:b/>
          <w:bCs/>
        </w:rPr>
        <w:t>，则有用功</w:t>
      </w:r>
      <w:r w:rsidRPr="009504F1">
        <w:rPr>
          <w:rFonts w:ascii="Times New Roman" w:eastAsia="宋体" w:hAnsi="宋体"/>
          <w:b/>
          <w:bCs/>
          <w:i/>
        </w:rPr>
        <w:t>W</w:t>
      </w:r>
      <w:r w:rsidRPr="009504F1">
        <w:rPr>
          <w:rFonts w:ascii="Times New Roman" w:eastAsia="仿宋" w:hAnsi="仿宋" w:hint="eastAsia"/>
          <w:b/>
          <w:bCs/>
          <w:vertAlign w:val="subscript"/>
        </w:rPr>
        <w:t>有</w:t>
      </w:r>
      <w:r w:rsidR="00E95943" w:rsidRPr="00E95943">
        <w:rPr>
          <w:rFonts w:ascii="Times New Roman" w:eastAsia="宋体" w:hAnsi="宋体" w:hint="eastAsia"/>
          <w:bCs/>
        </w:rPr>
        <w:t>＝</w:t>
      </w:r>
      <w:r w:rsidRPr="009504F1">
        <w:rPr>
          <w:rFonts w:ascii="Times New Roman" w:eastAsia="宋体" w:hAnsi="宋体"/>
          <w:b/>
          <w:bCs/>
          <w:i/>
        </w:rPr>
        <w:t>Gh</w:t>
      </w:r>
      <w:r w:rsidRPr="009504F1">
        <w:rPr>
          <w:rFonts w:ascii="Times New Roman" w:eastAsia="仿宋" w:hAnsi="仿宋" w:hint="eastAsia"/>
          <w:b/>
          <w:bCs/>
        </w:rPr>
        <w:t>，由于没有摩擦，则额外功</w:t>
      </w:r>
      <w:r w:rsidRPr="009504F1">
        <w:rPr>
          <w:rFonts w:ascii="Times New Roman" w:eastAsia="宋体" w:hAnsi="宋体"/>
          <w:b/>
          <w:bCs/>
          <w:i/>
        </w:rPr>
        <w:t>W</w:t>
      </w:r>
      <w:r w:rsidRPr="009504F1">
        <w:rPr>
          <w:rFonts w:ascii="Times New Roman" w:eastAsia="仿宋" w:hAnsi="仿宋" w:hint="eastAsia"/>
          <w:b/>
          <w:bCs/>
          <w:vertAlign w:val="subscript"/>
        </w:rPr>
        <w:t>额</w:t>
      </w:r>
      <w:r w:rsidR="00E95943" w:rsidRPr="00E95943">
        <w:rPr>
          <w:rFonts w:ascii="Times New Roman" w:eastAsia="宋体" w:hAnsi="宋体" w:hint="eastAsia"/>
          <w:bCs/>
        </w:rPr>
        <w:t>＝</w:t>
      </w:r>
      <w:r w:rsidRPr="009504F1">
        <w:rPr>
          <w:rFonts w:ascii="Times New Roman" w:eastAsia="宋体" w:hAnsi="宋体"/>
          <w:b/>
          <w:bCs/>
          <w:i/>
        </w:rPr>
        <w:t>G</w:t>
      </w:r>
      <w:r w:rsidRPr="009504F1">
        <w:rPr>
          <w:rFonts w:ascii="Times New Roman" w:eastAsia="仿宋" w:hAnsi="仿宋" w:hint="eastAsia"/>
          <w:b/>
          <w:bCs/>
          <w:vertAlign w:val="subscript"/>
        </w:rPr>
        <w:t>杆</w:t>
      </w:r>
      <w:r w:rsidRPr="009504F1">
        <w:rPr>
          <w:rFonts w:ascii="Times New Roman" w:eastAsia="宋体" w:hAnsi="宋体"/>
          <w:b/>
          <w:bCs/>
          <w:i/>
        </w:rPr>
        <w:t>h</w:t>
      </w:r>
      <w:r w:rsidRPr="009504F1">
        <w:rPr>
          <w:rFonts w:ascii="Times New Roman" w:eastAsia="仿宋" w:hAnsi="仿宋" w:hint="eastAsia"/>
          <w:b/>
          <w:bCs/>
          <w:vertAlign w:val="subscript"/>
        </w:rPr>
        <w:t>杆</w:t>
      </w:r>
      <w:r w:rsidRPr="009504F1">
        <w:rPr>
          <w:rFonts w:ascii="Times New Roman" w:eastAsia="仿宋" w:hAnsi="仿宋" w:hint="eastAsia"/>
          <w:b/>
          <w:bCs/>
        </w:rPr>
        <w:t>，杠杆的机械效率</w:t>
      </w:r>
      <w:r w:rsidRPr="009504F1">
        <w:rPr>
          <w:rFonts w:ascii="Times New Roman" w:eastAsia="Microsoft Yi Baiti" w:hAnsi="Times New Roman" w:cs="Times New Roman"/>
          <w:b/>
          <w:bCs/>
          <w:i/>
        </w:rPr>
        <w:t>η</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den>
        </m:f>
        <m:r>
          <m:rPr>
            <m:sty m:val="p"/>
          </m:rPr>
          <w:rPr>
            <w:rFonts w:ascii="Cambria Math" w:eastAsia="宋体" w:hAnsi="Cambria Math" w:hint="eastAsi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额</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b/>
                <w:bCs/>
                <w:i/>
              </w:rPr>
              <m:t>Gh</m:t>
            </m:r>
          </m:num>
          <m:den>
            <m:r>
              <m:rPr>
                <m:nor/>
              </m:rPr>
              <w:rPr>
                <w:rFonts w:ascii="Times New Roman" w:eastAsia="宋体" w:hAnsi="宋体" w:cs="Times New Roman"/>
                <w:b/>
                <w:bCs/>
                <w:i/>
              </w:rPr>
              <m:t>Gh</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杆</m:t>
                </m:r>
              </m:sub>
            </m:sSub>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杆</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b/>
                <w:bCs/>
                <w:i/>
              </w:rPr>
              <m:t>G</m:t>
            </m:r>
          </m:num>
          <m:den>
            <m:r>
              <m:rPr>
                <m:nor/>
              </m:rPr>
              <w:rPr>
                <w:rFonts w:ascii="Times New Roman" w:eastAsia="宋体" w:hAnsi="宋体" w:cs="Times New Roman"/>
                <w:b/>
                <w:bCs/>
                <w:i/>
              </w:rPr>
              <m:t>G</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杆</m:t>
                </m:r>
              </m:sub>
            </m:sSub>
            <m:r>
              <m:rPr>
                <m:nor/>
              </m:rPr>
              <w:rPr>
                <w:rFonts w:ascii="Times New Roman" w:eastAsia="宋体" w:hAnsi="Times New Roman" w:cs="Times New Roman"/>
                <w:b/>
                <w:bCs/>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杆</m:t>
                    </m:r>
                  </m:sub>
                </m:sSub>
              </m:num>
              <m:den>
                <m:r>
                  <m:rPr>
                    <m:nor/>
                  </m:rPr>
                  <w:rPr>
                    <w:rFonts w:ascii="Times New Roman" w:eastAsia="宋体" w:hAnsi="宋体" w:cs="Times New Roman"/>
                    <w:b/>
                    <w:bCs/>
                    <w:i/>
                  </w:rPr>
                  <m:t>h</m:t>
                </m:r>
              </m:den>
            </m:f>
          </m:den>
        </m:f>
      </m:oMath>
      <w:r w:rsidRPr="009504F1">
        <w:rPr>
          <w:rFonts w:ascii="Times New Roman" w:eastAsia="仿宋" w:hAnsi="仿宋" w:hint="eastAsia"/>
          <w:b/>
          <w:bCs/>
        </w:rPr>
        <w:t>。无论重物挂在何处，</w:t>
      </w:r>
      <w:r w:rsidRPr="009504F1">
        <w:rPr>
          <w:rFonts w:ascii="Times New Roman" w:eastAsia="宋体" w:hAnsi="宋体"/>
          <w:b/>
          <w:bCs/>
          <w:i/>
        </w:rPr>
        <w:t>G</w:t>
      </w:r>
      <w:r w:rsidRPr="009504F1">
        <w:rPr>
          <w:rFonts w:ascii="Times New Roman" w:eastAsia="仿宋" w:hAnsi="仿宋" w:hint="eastAsia"/>
          <w:b/>
          <w:bCs/>
        </w:rPr>
        <w:t>和</w:t>
      </w:r>
      <w:r w:rsidRPr="009504F1">
        <w:rPr>
          <w:rFonts w:ascii="Times New Roman" w:eastAsia="宋体" w:hAnsi="宋体"/>
          <w:b/>
          <w:bCs/>
          <w:i/>
        </w:rPr>
        <w:t>G</w:t>
      </w:r>
      <w:r w:rsidRPr="009504F1">
        <w:rPr>
          <w:rFonts w:ascii="Times New Roman" w:eastAsia="仿宋" w:hAnsi="仿宋" w:hint="eastAsia"/>
          <w:b/>
          <w:bCs/>
          <w:vertAlign w:val="subscript"/>
        </w:rPr>
        <w:t>杆</w:t>
      </w:r>
      <w:r w:rsidRPr="009504F1">
        <w:rPr>
          <w:rFonts w:ascii="Times New Roman" w:eastAsia="仿宋" w:hAnsi="仿宋" w:hint="eastAsia"/>
          <w:b/>
          <w:bCs/>
        </w:rPr>
        <w:t>是一定的。当重物挂在</w:t>
      </w:r>
      <w:r w:rsidRPr="009504F1">
        <w:rPr>
          <w:rFonts w:ascii="Times New Roman" w:eastAsia="宋体" w:hAnsi="宋体"/>
          <w:b/>
          <w:bCs/>
          <w:i/>
        </w:rPr>
        <w:t>A</w:t>
      </w:r>
      <w:r w:rsidRPr="009504F1">
        <w:rPr>
          <w:rFonts w:ascii="Times New Roman" w:eastAsia="仿宋" w:hAnsi="仿宋" w:hint="eastAsia"/>
          <w:b/>
          <w:bCs/>
        </w:rPr>
        <w:t>点时，重物上升的高度小于杆的重心上升的高度，即</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杆</m:t>
                </m:r>
              </m:sub>
            </m:sSub>
          </m:num>
          <m:den>
            <m:r>
              <m:rPr>
                <m:nor/>
              </m:rPr>
              <w:rPr>
                <w:rFonts w:ascii="Times New Roman" w:eastAsia="宋体" w:hAnsi="宋体" w:cs="Times New Roman"/>
                <w:b/>
                <w:bCs/>
                <w:i/>
              </w:rPr>
              <m:t>h</m:t>
            </m:r>
          </m:den>
        </m:f>
      </m:oMath>
      <w:r w:rsidRPr="009504F1">
        <w:rPr>
          <w:rFonts w:ascii="Times New Roman" w:eastAsia="宋体" w:hAnsi="宋体"/>
          <w:b/>
          <w:bCs/>
        </w:rPr>
        <w:t>&gt;1</w:t>
      </w:r>
      <w:r w:rsidRPr="009504F1">
        <w:rPr>
          <w:rFonts w:ascii="Times New Roman" w:eastAsia="仿宋" w:hAnsi="仿宋" w:hint="eastAsia"/>
          <w:b/>
          <w:bCs/>
        </w:rPr>
        <w:t>；当重物挂在</w:t>
      </w:r>
      <w:r w:rsidRPr="009504F1">
        <w:rPr>
          <w:rFonts w:ascii="Times New Roman" w:eastAsia="宋体" w:hAnsi="宋体"/>
          <w:b/>
          <w:bCs/>
          <w:i/>
        </w:rPr>
        <w:t>B</w:t>
      </w:r>
      <w:r w:rsidRPr="009504F1">
        <w:rPr>
          <w:rFonts w:ascii="Times New Roman" w:eastAsia="仿宋" w:hAnsi="仿宋" w:hint="eastAsia"/>
          <w:b/>
          <w:bCs/>
        </w:rPr>
        <w:t>点，即挂在杆的重心处时，</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杆</m:t>
                </m:r>
              </m:sub>
            </m:sSub>
          </m:num>
          <m:den>
            <m:r>
              <m:rPr>
                <m:nor/>
              </m:rPr>
              <w:rPr>
                <w:rFonts w:ascii="Times New Roman" w:eastAsia="宋体" w:hAnsi="宋体" w:cs="Times New Roman"/>
                <w:b/>
                <w:bCs/>
                <w:i/>
              </w:rPr>
              <m:t>h</m:t>
            </m:r>
          </m:den>
        </m:f>
      </m:oMath>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仿宋" w:hAnsi="仿宋" w:hint="eastAsia"/>
          <w:b/>
          <w:bCs/>
        </w:rPr>
        <w:t>；当重物挂在</w:t>
      </w:r>
      <w:r w:rsidRPr="009504F1">
        <w:rPr>
          <w:rFonts w:ascii="Times New Roman" w:eastAsia="宋体" w:hAnsi="宋体"/>
          <w:b/>
          <w:bCs/>
          <w:i/>
        </w:rPr>
        <w:t>C</w:t>
      </w:r>
      <w:r w:rsidRPr="009504F1">
        <w:rPr>
          <w:rFonts w:ascii="Times New Roman" w:eastAsia="仿宋" w:hAnsi="仿宋" w:hint="eastAsia"/>
          <w:b/>
          <w:bCs/>
        </w:rPr>
        <w:t>点时，重物上升的高度大于杆重心上升的高度，即</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杆</m:t>
                </m:r>
              </m:sub>
            </m:sSub>
          </m:num>
          <m:den>
            <m:r>
              <m:rPr>
                <m:nor/>
              </m:rPr>
              <w:rPr>
                <w:rFonts w:ascii="Times New Roman" w:eastAsia="宋体" w:hAnsi="宋体" w:cs="Times New Roman"/>
                <w:b/>
                <w:bCs/>
                <w:i/>
              </w:rPr>
              <m:t>h</m:t>
            </m:r>
          </m:den>
        </m:f>
      </m:oMath>
      <w:r w:rsidRPr="009504F1">
        <w:rPr>
          <w:rFonts w:ascii="Times New Roman" w:eastAsia="宋体" w:hAnsi="宋体"/>
          <w:b/>
          <w:bCs/>
        </w:rPr>
        <w:t>&lt;1</w:t>
      </w:r>
      <w:r w:rsidRPr="009504F1">
        <w:rPr>
          <w:rFonts w:ascii="Times New Roman" w:eastAsia="仿宋" w:hAnsi="仿宋" w:hint="eastAsia"/>
          <w:b/>
          <w:bCs/>
        </w:rPr>
        <w:t>。由公式</w:t>
      </w:r>
      <w:r w:rsidRPr="009504F1">
        <w:rPr>
          <w:rFonts w:ascii="Times New Roman" w:eastAsia="Microsoft Yi Baiti" w:hAnsi="Times New Roman" w:cs="Times New Roman"/>
          <w:b/>
          <w:bCs/>
          <w:i/>
        </w:rPr>
        <w:t>η</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G</m:t>
            </m:r>
          </m:num>
          <m:den>
            <m:r>
              <m:rPr>
                <m:nor/>
              </m:rPr>
              <w:rPr>
                <w:rFonts w:ascii="Times New Roman" w:eastAsia="宋体" w:hAnsi="宋体" w:cs="Times New Roman"/>
                <w:b/>
                <w:bCs/>
                <w:i/>
              </w:rPr>
              <m:t>G</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杆</m:t>
                </m:r>
              </m:sub>
            </m:sSub>
            <m:r>
              <m:rPr>
                <m:nor/>
              </m:rPr>
              <w:rPr>
                <w:rFonts w:ascii="Times New Roman" w:eastAsia="宋体" w:hAnsi="Times New Roman" w:cs="Times New Roman"/>
                <w:b/>
                <w:bCs/>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杆</m:t>
                    </m:r>
                  </m:sub>
                </m:sSub>
              </m:num>
              <m:den>
                <m:r>
                  <m:rPr>
                    <m:nor/>
                  </m:rPr>
                  <w:rPr>
                    <w:rFonts w:ascii="Times New Roman" w:eastAsia="宋体" w:hAnsi="宋体" w:cs="Times New Roman"/>
                    <w:b/>
                    <w:bCs/>
                    <w:i/>
                  </w:rPr>
                  <m:t>h</m:t>
                </m:r>
              </m:den>
            </m:f>
          </m:den>
        </m:f>
      </m:oMath>
      <w:r w:rsidRPr="009504F1">
        <w:rPr>
          <w:rFonts w:ascii="Times New Roman" w:eastAsia="仿宋" w:hAnsi="仿宋" w:hint="eastAsia"/>
          <w:b/>
          <w:bCs/>
        </w:rPr>
        <w:t>可知，</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A</w:t>
      </w:r>
      <w:r w:rsidRPr="009504F1">
        <w:rPr>
          <w:rFonts w:ascii="Times New Roman" w:eastAsia="宋体" w:hAnsi="宋体"/>
          <w:b/>
          <w:bCs/>
        </w:rPr>
        <w:t>&lt;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B</w:t>
      </w:r>
      <w:r w:rsidRPr="009504F1">
        <w:rPr>
          <w:rFonts w:ascii="Times New Roman" w:eastAsia="宋体" w:hAnsi="宋体"/>
          <w:b/>
          <w:bCs/>
        </w:rPr>
        <w:t>&lt;</w:t>
      </w:r>
      <w:r w:rsidRPr="009504F1">
        <w:rPr>
          <w:rFonts w:ascii="Times New Roman" w:eastAsia="Microsoft Yi Baiti" w:hAnsi="Times New Roman" w:cs="Times New Roman"/>
          <w:b/>
          <w:bCs/>
          <w:i/>
        </w:rPr>
        <w:t>η</w:t>
      </w:r>
      <w:r w:rsidRPr="009504F1">
        <w:rPr>
          <w:rFonts w:ascii="Times New Roman" w:eastAsia="宋体" w:hAnsi="宋体"/>
          <w:b/>
          <w:bCs/>
          <w:i/>
          <w:vertAlign w:val="subscript"/>
        </w:rPr>
        <w:t>C</w:t>
      </w:r>
      <w:r w:rsidRPr="009504F1">
        <w:rPr>
          <w:rFonts w:ascii="Times New Roman" w:eastAsia="仿宋" w:hAnsi="仿宋" w:hint="eastAsia"/>
          <w:b/>
          <w:bCs/>
        </w:rPr>
        <w:t>。</w:t>
      </w:r>
    </w:p>
    <w:p w14:paraId="7890F0EF"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A</w:t>
      </w:r>
    </w:p>
    <w:p w14:paraId="6B77E66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7443047" wp14:editId="1DFCEFF5">
            <wp:extent cx="2772000" cy="252000"/>
            <wp:effectExtent l="0" t="0" r="0" b="0"/>
            <wp:docPr id="831" name="image8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9.jpeg"/>
                    <pic:cNvPicPr/>
                  </pic:nvPicPr>
                  <pic:blipFill>
                    <a:blip r:embed="rId22"/>
                    <a:stretch>
                      <a:fillRect/>
                    </a:stretch>
                  </pic:blipFill>
                  <pic:spPr>
                    <a:xfrm>
                      <a:off x="0" y="0"/>
                      <a:ext cx="2772000" cy="252000"/>
                    </a:xfrm>
                    <a:prstGeom prst="rect">
                      <a:avLst/>
                    </a:prstGeom>
                  </pic:spPr>
                </pic:pic>
              </a:graphicData>
            </a:graphic>
          </wp:inline>
        </w:drawing>
      </w:r>
    </w:p>
    <w:p w14:paraId="71CFC91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B8E4D85" wp14:editId="6D408DAD">
            <wp:extent cx="2880000" cy="180000"/>
            <wp:effectExtent l="0" t="0" r="0" b="0"/>
            <wp:docPr id="832" name="image8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功率和机械效率概念混淆</w:t>
      </w:r>
    </w:p>
    <w:p w14:paraId="4B63AF42" w14:textId="2629E13A"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62289278">
          <v:shape id="_x0000_s2076"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6108F2FA" w14:textId="77777777" w:rsidR="00E46BC1" w:rsidRDefault="00E46BC1">
                  <w:pPr>
                    <w:pStyle w:val="af1"/>
                    <w:jc w:val="center"/>
                  </w:pPr>
                  <w:r>
                    <w:rPr>
                      <w:noProof/>
                    </w:rPr>
                    <w:drawing>
                      <wp:inline distT="0" distB="0" distL="0" distR="0" wp14:anchorId="4AD335DA" wp14:editId="23C5D339">
                        <wp:extent cx="864000" cy="180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24"/>
                                <a:stretch>
                                  <a:fillRect/>
                                </a:stretch>
                              </pic:blipFill>
                              <pic:spPr>
                                <a:xfrm>
                                  <a:off x="0" y="0"/>
                                  <a:ext cx="864000" cy="180000"/>
                                </a:xfrm>
                                <a:prstGeom prst="rect">
                                  <a:avLst/>
                                </a:prstGeom>
                              </pic:spPr>
                            </pic:pic>
                          </a:graphicData>
                        </a:graphic>
                      </wp:inline>
                    </w:drawing>
                  </w:r>
                </w:p>
                <w:p w14:paraId="2F5E57A8" w14:textId="77777777" w:rsidR="00E46BC1" w:rsidRDefault="00E46BC1">
                  <w:pPr>
                    <w:pStyle w:val="af1"/>
                  </w:pPr>
                </w:p>
                <w:p w14:paraId="5155A504" w14:textId="6B53A43D" w:rsidR="00E46BC1" w:rsidRDefault="00E46BC1">
                  <w:pPr>
                    <w:pStyle w:val="af1"/>
                  </w:pPr>
                  <w:r>
                    <w:rPr>
                      <w:rFonts w:hint="default"/>
                      <w:sz w:val="22"/>
                      <w:szCs w:val="22"/>
                    </w:rPr>
                    <w:t>①</w:t>
                  </w:r>
                  <w:r w:rsidRPr="006C4838">
                    <w:rPr>
                      <w:rFonts w:ascii="楷体" w:eastAsia="楷体" w:hAnsi="楷体"/>
                      <w:sz w:val="22"/>
                      <w:szCs w:val="22"/>
                    </w:rPr>
                    <w:t>功率看</w:t>
                  </w:r>
                  <w:r w:rsidR="00B53BC4" w:rsidRPr="00B53BC4">
                    <w:rPr>
                      <w:rFonts w:ascii="Times New Roman" w:eastAsia="宋体" w:hAnsi="Times New Roman" w:cs="Times New Roman"/>
                      <w:sz w:val="22"/>
                      <w:szCs w:val="22"/>
                    </w:rPr>
                    <w:t>“</w:t>
                  </w:r>
                  <w:r w:rsidRPr="006C4838">
                    <w:rPr>
                      <w:rFonts w:ascii="楷体" w:eastAsia="楷体" w:hAnsi="楷体"/>
                      <w:sz w:val="22"/>
                      <w:szCs w:val="22"/>
                    </w:rPr>
                    <w:t>快慢</w:t>
                  </w:r>
                  <w:r w:rsidR="00B53BC4" w:rsidRPr="00B53BC4">
                    <w:rPr>
                      <w:rFonts w:ascii="Times New Roman" w:eastAsia="宋体" w:hAnsi="Times New Roman" w:cs="Times New Roman"/>
                      <w:sz w:val="22"/>
                      <w:szCs w:val="22"/>
                    </w:rPr>
                    <w:t>”</w:t>
                  </w:r>
                  <w:r w:rsidRPr="006C4838">
                    <w:rPr>
                      <w:rFonts w:ascii="楷体" w:eastAsia="楷体" w:hAnsi="楷体"/>
                      <w:sz w:val="22"/>
                      <w:szCs w:val="22"/>
                    </w:rPr>
                    <w:t>，用单位时间做功多少衡量，它的单位为</w:t>
                  </w:r>
                  <w:r>
                    <w:rPr>
                      <w:rFonts w:hint="default"/>
                      <w:sz w:val="22"/>
                      <w:szCs w:val="22"/>
                    </w:rPr>
                    <w:t>W</w:t>
                  </w:r>
                  <w:r w:rsidRPr="006C4838">
                    <w:rPr>
                      <w:rFonts w:ascii="楷体" w:eastAsia="楷体" w:hAnsi="楷体"/>
                      <w:sz w:val="22"/>
                      <w:szCs w:val="22"/>
                    </w:rPr>
                    <w:t>。</w:t>
                  </w:r>
                </w:p>
                <w:p w14:paraId="5DA87440" w14:textId="007BB523" w:rsidR="00E46BC1" w:rsidRDefault="00E46BC1">
                  <w:pPr>
                    <w:pStyle w:val="af1"/>
                  </w:pPr>
                  <w:r>
                    <w:rPr>
                      <w:rFonts w:hint="default"/>
                      <w:sz w:val="22"/>
                      <w:szCs w:val="22"/>
                    </w:rPr>
                    <w:t>②</w:t>
                  </w:r>
                  <w:r w:rsidRPr="006C4838">
                    <w:rPr>
                      <w:rFonts w:ascii="楷体" w:eastAsia="楷体" w:hAnsi="楷体"/>
                      <w:sz w:val="22"/>
                      <w:szCs w:val="22"/>
                    </w:rPr>
                    <w:t>效率看</w:t>
                  </w:r>
                  <w:r w:rsidR="00B53BC4" w:rsidRPr="00B53BC4">
                    <w:rPr>
                      <w:rFonts w:ascii="Times New Roman" w:eastAsia="宋体" w:hAnsi="Times New Roman" w:cs="Times New Roman"/>
                      <w:sz w:val="22"/>
                      <w:szCs w:val="22"/>
                    </w:rPr>
                    <w:t>“</w:t>
                  </w:r>
                  <w:r w:rsidRPr="006C4838">
                    <w:rPr>
                      <w:rFonts w:ascii="楷体" w:eastAsia="楷体" w:hAnsi="楷体"/>
                      <w:sz w:val="22"/>
                      <w:szCs w:val="22"/>
                    </w:rPr>
                    <w:t>有效程度</w:t>
                  </w:r>
                  <w:r w:rsidR="00B53BC4" w:rsidRPr="00B53BC4">
                    <w:rPr>
                      <w:rFonts w:ascii="Times New Roman" w:eastAsia="宋体" w:hAnsi="Times New Roman" w:cs="Times New Roman"/>
                      <w:sz w:val="22"/>
                      <w:szCs w:val="22"/>
                    </w:rPr>
                    <w:t>”</w:t>
                  </w:r>
                  <w:r w:rsidRPr="006C4838">
                    <w:rPr>
                      <w:rFonts w:ascii="楷体" w:eastAsia="楷体" w:hAnsi="楷体"/>
                      <w:sz w:val="22"/>
                      <w:szCs w:val="22"/>
                    </w:rPr>
                    <w:t>，用有用功占比衡量，无单位。</w:t>
                  </w:r>
                </w:p>
              </w:txbxContent>
            </v:textbox>
            <w10:anchorlock/>
          </v:shape>
        </w:pict>
      </w:r>
    </w:p>
    <w:p w14:paraId="4A4760B3" w14:textId="5D9C2E2F"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理解物理概念是学好物理的关键，关于功、功率和机械效率，下列说法正确的是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F55982F" w14:textId="78F819B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功率越大，做功就越快，机械效率也越大</w:t>
      </w:r>
    </w:p>
    <w:p w14:paraId="01BBFECC" w14:textId="23FF8900"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机械效率越高的机械，表明它做的有用功越多</w:t>
      </w:r>
    </w:p>
    <w:p w14:paraId="242A82AC" w14:textId="7C53C52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物体受力且运动一段距离时，力就对物体做了功</w:t>
      </w:r>
    </w:p>
    <w:p w14:paraId="0DE3BA8F" w14:textId="235638DE"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两个机械工作时做的额外功相同，有用功也相同，机械效率也一定相同</w:t>
      </w:r>
    </w:p>
    <w:p w14:paraId="7478C1A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987E5F4" wp14:editId="7D8D8BBE">
            <wp:extent cx="2880000" cy="396000"/>
            <wp:effectExtent l="0" t="0" r="0" b="0"/>
            <wp:docPr id="833" name="image8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1.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利用滑轮组水平匀速拉动物体，不</w:t>
      </w:r>
      <w:r w:rsidRPr="009504F1">
        <w:rPr>
          <w:rFonts w:ascii="Times New Roman" w:eastAsia="宋体" w:hAnsi="宋体" w:hint="eastAsia"/>
          <w:b/>
          <w:bCs/>
        </w:rPr>
        <w:t xml:space="preserve">　　　　　</w:t>
      </w:r>
      <w:r w:rsidRPr="009504F1">
        <w:rPr>
          <w:rFonts w:ascii="Arial" w:eastAsia="黑体" w:hAnsi="黑体" w:hint="eastAsia"/>
          <w:b/>
          <w:bCs/>
        </w:rPr>
        <w:t>清楚克服摩擦力做功才是有用功</w:t>
      </w:r>
    </w:p>
    <w:p w14:paraId="57AA55B2" w14:textId="655B08DE"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67CF9268">
          <v:shape id="_x0000_s2075"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3CA1C579" w14:textId="77777777" w:rsidR="00E46BC1" w:rsidRDefault="00E46BC1">
                  <w:pPr>
                    <w:pStyle w:val="af1"/>
                    <w:jc w:val="center"/>
                  </w:pPr>
                  <w:r>
                    <w:rPr>
                      <w:noProof/>
                    </w:rPr>
                    <w:drawing>
                      <wp:inline distT="0" distB="0" distL="0" distR="0" wp14:anchorId="7745022D" wp14:editId="2D717BB3">
                        <wp:extent cx="864000" cy="180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24"/>
                                <a:stretch>
                                  <a:fillRect/>
                                </a:stretch>
                              </pic:blipFill>
                              <pic:spPr>
                                <a:xfrm>
                                  <a:off x="0" y="0"/>
                                  <a:ext cx="864000" cy="180000"/>
                                </a:xfrm>
                                <a:prstGeom prst="rect">
                                  <a:avLst/>
                                </a:prstGeom>
                              </pic:spPr>
                            </pic:pic>
                          </a:graphicData>
                        </a:graphic>
                      </wp:inline>
                    </w:drawing>
                  </w:r>
                </w:p>
                <w:p w14:paraId="25218442" w14:textId="77777777" w:rsidR="00E46BC1" w:rsidRDefault="00E46BC1">
                  <w:pPr>
                    <w:pStyle w:val="af1"/>
                  </w:pPr>
                </w:p>
                <w:p w14:paraId="11DB8E87" w14:textId="355635D6" w:rsidR="00E46BC1" w:rsidRPr="006C4838" w:rsidRDefault="00E46BC1">
                  <w:pPr>
                    <w:pStyle w:val="af1"/>
                    <w:rPr>
                      <w:rFonts w:ascii="楷体" w:eastAsia="楷体" w:hAnsi="楷体"/>
                      <w:sz w:val="22"/>
                      <w:szCs w:val="22"/>
                    </w:rPr>
                  </w:pPr>
                  <w:r w:rsidRPr="006C4838">
                    <w:rPr>
                      <w:rFonts w:ascii="楷体" w:eastAsia="楷体" w:hAnsi="楷体"/>
                      <w:sz w:val="22"/>
                      <w:szCs w:val="22"/>
                    </w:rPr>
                    <w:t>区分</w:t>
                  </w:r>
                  <w:r w:rsidR="00B53BC4" w:rsidRPr="00B53BC4">
                    <w:rPr>
                      <w:rFonts w:ascii="Times New Roman" w:eastAsia="宋体" w:hAnsi="Times New Roman" w:cs="Times New Roman"/>
                      <w:sz w:val="22"/>
                      <w:szCs w:val="22"/>
                    </w:rPr>
                    <w:t>“</w:t>
                  </w:r>
                  <w:r w:rsidRPr="006C4838">
                    <w:rPr>
                      <w:rFonts w:ascii="楷体" w:eastAsia="楷体" w:hAnsi="楷体"/>
                      <w:sz w:val="22"/>
                      <w:szCs w:val="22"/>
                    </w:rPr>
                    <w:t>有用功</w:t>
                  </w:r>
                  <w:r w:rsidR="00B53BC4" w:rsidRPr="00B53BC4">
                    <w:rPr>
                      <w:rFonts w:ascii="Times New Roman" w:eastAsia="宋体" w:hAnsi="Times New Roman" w:cs="Times New Roman"/>
                      <w:sz w:val="22"/>
                      <w:szCs w:val="22"/>
                    </w:rPr>
                    <w:t>”</w:t>
                  </w:r>
                  <w:r w:rsidRPr="006C4838">
                    <w:rPr>
                      <w:rFonts w:ascii="楷体" w:eastAsia="楷体" w:hAnsi="楷体"/>
                      <w:sz w:val="22"/>
                      <w:szCs w:val="22"/>
                    </w:rPr>
                    <w:t>的力：水平方向拉动物体时，有用功是克服摩擦力做功，而非克服物体重力做功</w:t>
                  </w:r>
                  <w:r w:rsidR="00364EAF" w:rsidRPr="00364EAF">
                    <w:rPr>
                      <w:rFonts w:ascii="Times New Roman" w:eastAsia="楷体" w:hAnsi="Times New Roman"/>
                      <w:sz w:val="22"/>
                      <w:szCs w:val="22"/>
                    </w:rPr>
                    <w:t>(</w:t>
                  </w:r>
                  <w:r w:rsidRPr="006C4838">
                    <w:rPr>
                      <w:rFonts w:ascii="楷体" w:eastAsia="楷体" w:hAnsi="楷体"/>
                      <w:sz w:val="22"/>
                      <w:szCs w:val="22"/>
                    </w:rPr>
                    <w:t>重力与移动方向垂直，不做功</w:t>
                  </w:r>
                  <w:r w:rsidR="00364EAF" w:rsidRPr="00364EAF">
                    <w:rPr>
                      <w:rFonts w:ascii="Times New Roman" w:eastAsia="楷体" w:hAnsi="Times New Roman"/>
                      <w:sz w:val="22"/>
                      <w:szCs w:val="22"/>
                    </w:rPr>
                    <w:t>)</w:t>
                  </w:r>
                  <w:r w:rsidRPr="006C4838">
                    <w:rPr>
                      <w:rFonts w:ascii="楷体" w:eastAsia="楷体" w:hAnsi="楷体"/>
                      <w:sz w:val="22"/>
                      <w:szCs w:val="22"/>
                    </w:rPr>
                    <w:t>，这是与竖直滑轮组的核心区别。</w:t>
                  </w:r>
                </w:p>
                <w:p w14:paraId="2EF78D83" w14:textId="2840373B" w:rsidR="00E46BC1" w:rsidRDefault="00E46BC1">
                  <w:pPr>
                    <w:pStyle w:val="af1"/>
                  </w:pPr>
                  <w:r w:rsidRPr="006C4838">
                    <w:rPr>
                      <w:rFonts w:ascii="楷体" w:eastAsia="楷体" w:hAnsi="楷体"/>
                      <w:sz w:val="22"/>
                      <w:szCs w:val="22"/>
                    </w:rPr>
                    <w:t>相关计算公式：</w:t>
                  </w:r>
                  <w:r>
                    <w:rPr>
                      <w:rFonts w:hint="default"/>
                      <w:sz w:val="22"/>
                      <w:szCs w:val="22"/>
                    </w:rPr>
                    <w:t>①</w:t>
                  </w:r>
                  <w:r w:rsidRPr="006C4838">
                    <w:rPr>
                      <w:rFonts w:ascii="楷体" w:eastAsia="楷体" w:hAnsi="楷体"/>
                      <w:sz w:val="22"/>
                      <w:szCs w:val="22"/>
                    </w:rPr>
                    <w:t>克服物体与地面间的摩擦力所做的功</w:t>
                  </w:r>
                  <w:r>
                    <w:rPr>
                      <w:rFonts w:hint="default"/>
                      <w:i/>
                      <w:sz w:val="22"/>
                      <w:szCs w:val="22"/>
                    </w:rPr>
                    <w:t>W</w:t>
                  </w:r>
                  <w:r w:rsidRPr="006C4838">
                    <w:rPr>
                      <w:rFonts w:ascii="楷体" w:eastAsia="楷体" w:hAnsi="楷体"/>
                      <w:sz w:val="22"/>
                      <w:szCs w:val="22"/>
                      <w:vertAlign w:val="subscript"/>
                    </w:rPr>
                    <w:t>有</w:t>
                  </w:r>
                  <w:r w:rsidR="00E95943" w:rsidRPr="00E95943">
                    <w:rPr>
                      <w:rFonts w:hint="default"/>
                      <w:sz w:val="22"/>
                      <w:szCs w:val="22"/>
                    </w:rPr>
                    <w:t>=</w:t>
                  </w:r>
                  <w:r>
                    <w:rPr>
                      <w:rFonts w:hint="default"/>
                      <w:i/>
                      <w:sz w:val="22"/>
                      <w:szCs w:val="22"/>
                    </w:rPr>
                    <w:t>fs</w:t>
                  </w:r>
                  <w:r w:rsidRPr="006C4838">
                    <w:rPr>
                      <w:rFonts w:ascii="楷体" w:eastAsia="楷体" w:hAnsi="楷体"/>
                      <w:sz w:val="22"/>
                      <w:szCs w:val="22"/>
                      <w:vertAlign w:val="subscript"/>
                    </w:rPr>
                    <w:t>物</w:t>
                  </w:r>
                  <w:r w:rsidRPr="006C4838">
                    <w:rPr>
                      <w:rFonts w:ascii="楷体" w:eastAsia="楷体" w:hAnsi="楷体"/>
                      <w:sz w:val="22"/>
                      <w:szCs w:val="22"/>
                    </w:rPr>
                    <w:t>；</w:t>
                  </w:r>
                  <w:r>
                    <w:rPr>
                      <w:rFonts w:hint="default"/>
                      <w:sz w:val="22"/>
                      <w:szCs w:val="22"/>
                    </w:rPr>
                    <w:t>②</w:t>
                  </w:r>
                  <w:r w:rsidRPr="006C4838">
                    <w:rPr>
                      <w:rFonts w:ascii="楷体" w:eastAsia="楷体" w:hAnsi="楷体"/>
                      <w:sz w:val="22"/>
                      <w:szCs w:val="22"/>
                    </w:rPr>
                    <w:t>克服机械之间的摩擦力所做的功</w:t>
                  </w:r>
                  <w:r>
                    <w:rPr>
                      <w:rFonts w:hint="default"/>
                      <w:i/>
                      <w:sz w:val="22"/>
                      <w:szCs w:val="22"/>
                    </w:rPr>
                    <w:t>W</w:t>
                  </w:r>
                  <w:r w:rsidRPr="006C4838">
                    <w:rPr>
                      <w:rFonts w:ascii="楷体" w:eastAsia="楷体" w:hAnsi="楷体"/>
                      <w:sz w:val="22"/>
                      <w:szCs w:val="22"/>
                      <w:vertAlign w:val="subscript"/>
                    </w:rPr>
                    <w:t>额</w:t>
                  </w:r>
                  <w:r w:rsidR="00E95943" w:rsidRPr="00E95943">
                    <w:rPr>
                      <w:rFonts w:hint="default"/>
                      <w:sz w:val="22"/>
                      <w:szCs w:val="22"/>
                    </w:rPr>
                    <w:t>=</w:t>
                  </w:r>
                  <w:r>
                    <w:rPr>
                      <w:rFonts w:hint="default"/>
                      <w:i/>
                      <w:sz w:val="22"/>
                      <w:szCs w:val="22"/>
                    </w:rPr>
                    <w:t>W</w:t>
                  </w:r>
                  <w:r w:rsidRPr="006C4838">
                    <w:rPr>
                      <w:rFonts w:ascii="楷体" w:eastAsia="楷体" w:hAnsi="楷体"/>
                      <w:sz w:val="22"/>
                      <w:szCs w:val="22"/>
                      <w:vertAlign w:val="subscript"/>
                    </w:rPr>
                    <w:t>总</w:t>
                  </w:r>
                  <w:r w:rsidR="00E95943" w:rsidRPr="00E95943">
                    <w:rPr>
                      <w:rFonts w:hint="default"/>
                      <w:sz w:val="22"/>
                      <w:szCs w:val="22"/>
                    </w:rPr>
                    <w:t>-</w:t>
                  </w:r>
                  <w:r>
                    <w:rPr>
                      <w:rFonts w:hint="default"/>
                      <w:i/>
                      <w:sz w:val="22"/>
                      <w:szCs w:val="22"/>
                    </w:rPr>
                    <w:t>W</w:t>
                  </w:r>
                  <w:r w:rsidRPr="006C4838">
                    <w:rPr>
                      <w:rFonts w:ascii="楷体" w:eastAsia="楷体" w:hAnsi="楷体"/>
                      <w:sz w:val="22"/>
                      <w:szCs w:val="22"/>
                      <w:vertAlign w:val="subscript"/>
                    </w:rPr>
                    <w:t>有</w:t>
                  </w:r>
                  <w:r w:rsidRPr="006C4838">
                    <w:rPr>
                      <w:rFonts w:ascii="楷体" w:eastAsia="楷体" w:hAnsi="楷体"/>
                      <w:sz w:val="22"/>
                      <w:szCs w:val="22"/>
                    </w:rPr>
                    <w:t>；</w:t>
                  </w:r>
                  <w:r>
                    <w:rPr>
                      <w:rFonts w:hint="default"/>
                      <w:sz w:val="22"/>
                      <w:szCs w:val="22"/>
                    </w:rPr>
                    <w:t>③</w:t>
                  </w:r>
                  <w:r w:rsidRPr="006C4838">
                    <w:rPr>
                      <w:rFonts w:ascii="楷体" w:eastAsia="楷体" w:hAnsi="楷体"/>
                      <w:sz w:val="22"/>
                      <w:szCs w:val="22"/>
                    </w:rPr>
                    <w:t>绳端拉力所做的功</w:t>
                  </w:r>
                  <w:r>
                    <w:rPr>
                      <w:rFonts w:hint="default"/>
                      <w:i/>
                      <w:sz w:val="22"/>
                      <w:szCs w:val="22"/>
                    </w:rPr>
                    <w:t>W</w:t>
                  </w:r>
                  <w:r w:rsidRPr="006C4838">
                    <w:rPr>
                      <w:rFonts w:ascii="楷体" w:eastAsia="楷体" w:hAnsi="楷体"/>
                      <w:sz w:val="22"/>
                      <w:szCs w:val="22"/>
                      <w:vertAlign w:val="subscript"/>
                    </w:rPr>
                    <w:t>总</w:t>
                  </w:r>
                  <w:r w:rsidR="00E95943" w:rsidRPr="00E95943">
                    <w:rPr>
                      <w:rFonts w:hint="default"/>
                      <w:sz w:val="22"/>
                      <w:szCs w:val="22"/>
                    </w:rPr>
                    <w:t>=</w:t>
                  </w:r>
                  <w:r>
                    <w:rPr>
                      <w:rFonts w:hint="default"/>
                      <w:i/>
                      <w:sz w:val="22"/>
                      <w:szCs w:val="22"/>
                    </w:rPr>
                    <w:t>Fs</w:t>
                  </w:r>
                  <w:r w:rsidRPr="006C4838">
                    <w:rPr>
                      <w:rFonts w:ascii="楷体" w:eastAsia="楷体" w:hAnsi="楷体"/>
                      <w:sz w:val="22"/>
                      <w:szCs w:val="22"/>
                      <w:vertAlign w:val="subscript"/>
                    </w:rPr>
                    <w:t>绳</w:t>
                  </w:r>
                  <w:r w:rsidRPr="006C4838">
                    <w:rPr>
                      <w:rFonts w:ascii="楷体" w:eastAsia="楷体" w:hAnsi="楷体"/>
                      <w:sz w:val="22"/>
                      <w:szCs w:val="22"/>
                    </w:rPr>
                    <w:t>；</w:t>
                  </w:r>
                  <w:r>
                    <w:rPr>
                      <w:rFonts w:hint="default"/>
                      <w:sz w:val="22"/>
                      <w:szCs w:val="22"/>
                    </w:rPr>
                    <w:t>④</w:t>
                  </w:r>
                  <w:r w:rsidRPr="006C4838">
                    <w:rPr>
                      <w:rFonts w:ascii="楷体" w:eastAsia="楷体" w:hAnsi="楷体"/>
                      <w:sz w:val="22"/>
                      <w:szCs w:val="22"/>
                    </w:rPr>
                    <w:t>机械效率</w:t>
                  </w:r>
                  <w:r>
                    <w:rPr>
                      <w:rFonts w:hint="default"/>
                      <w:i/>
                      <w:sz w:val="22"/>
                      <w:szCs w:val="22"/>
                    </w:rPr>
                    <w:t>η</w:t>
                  </w:r>
                  <w:r w:rsidR="00E95943" w:rsidRPr="00E95943">
                    <w:rPr>
                      <w:rFonts w:hint="default"/>
                      <w:sz w:val="22"/>
                      <w:szCs w:val="22"/>
                    </w:rPr>
                    <w:t>=</w:t>
                  </w:r>
                  <m:oMath>
                    <m:f>
                      <m:fPr>
                        <m:ctrlPr>
                          <w:rPr>
                            <w:rFonts w:ascii="Cambria Math" w:hAnsi="Cambria Math"/>
                          </w:rPr>
                        </m:ctrlPr>
                      </m:fPr>
                      <m:num>
                        <m:sSub>
                          <m:sSubPr>
                            <m:ctrlPr>
                              <w:rPr>
                                <w:rFonts w:ascii="Cambria Math" w:hAnsi="Cambria Math"/>
                              </w:rPr>
                            </m:ctrlPr>
                          </m:sSubPr>
                          <m:e>
                            <m:r>
                              <w:rPr>
                                <w:rFonts w:ascii="Cambria Math" w:hAnsi="Cambria Math"/>
                              </w:rPr>
                              <m:t>W</m:t>
                            </m:r>
                          </m:e>
                          <m:sub>
                            <m:r>
                              <w:rPr>
                                <w:rFonts w:ascii="Cambria Math" w:hAnsi="Cambria Math"/>
                              </w:rPr>
                              <m:t>有</m:t>
                            </m:r>
                          </m:sub>
                        </m:sSub>
                      </m:num>
                      <m:den>
                        <m:sSub>
                          <m:sSubPr>
                            <m:ctrlPr>
                              <w:rPr>
                                <w:rFonts w:ascii="Cambria Math" w:hAnsi="Cambria Math"/>
                              </w:rPr>
                            </m:ctrlPr>
                          </m:sSubPr>
                          <m:e>
                            <m:r>
                              <w:rPr>
                                <w:rFonts w:ascii="Cambria Math" w:hAnsi="Cambria Math"/>
                              </w:rPr>
                              <m:t>W</m:t>
                            </m:r>
                          </m:e>
                          <m:sub>
                            <m:r>
                              <w:rPr>
                                <w:rFonts w:ascii="Cambria Math" w:hAnsi="Cambria Math"/>
                              </w:rPr>
                              <m:t>总</m:t>
                            </m:r>
                          </m:sub>
                        </m:sSub>
                      </m:den>
                    </m:f>
                    <m:r>
                      <m:rPr>
                        <m:sty m:val="p"/>
                      </m:rPr>
                      <w:rPr>
                        <w:rFonts w:ascii="Cambria Math" w:hAnsi="Cambria Math" w:hint="default"/>
                        <w:sz w:val="22"/>
                        <w:szCs w:val="22"/>
                      </w:rPr>
                      <m:t>=</m:t>
                    </m:r>
                    <m:f>
                      <m:fPr>
                        <m:ctrlPr>
                          <w:rPr>
                            <w:rFonts w:ascii="Cambria Math" w:hAnsi="Cambria Math"/>
                          </w:rPr>
                        </m:ctrlPr>
                      </m:fPr>
                      <m:num>
                        <m:r>
                          <w:rPr>
                            <w:rFonts w:ascii="Cambria Math" w:hAnsi="Cambria Math"/>
                          </w:rPr>
                          <m:t>f</m:t>
                        </m:r>
                        <m:sSub>
                          <m:sSubPr>
                            <m:ctrlPr>
                              <w:rPr>
                                <w:rFonts w:ascii="Cambria Math" w:hAnsi="Cambria Math"/>
                              </w:rPr>
                            </m:ctrlPr>
                          </m:sSubPr>
                          <m:e>
                            <m:r>
                              <w:rPr>
                                <w:rFonts w:ascii="Cambria Math" w:hAnsi="Cambria Math"/>
                              </w:rPr>
                              <m:t>s</m:t>
                            </m:r>
                          </m:e>
                          <m:sub>
                            <m:r>
                              <w:rPr>
                                <w:rFonts w:ascii="Cambria Math" w:hAnsi="Cambria Math"/>
                              </w:rPr>
                              <m:t>物</m:t>
                            </m:r>
                          </m:sub>
                        </m:sSub>
                      </m:num>
                      <m:den>
                        <m:r>
                          <w:rPr>
                            <w:rFonts w:ascii="Cambria Math" w:hAnsi="Cambria Math"/>
                          </w:rPr>
                          <m:t>F</m:t>
                        </m:r>
                        <m:sSub>
                          <m:sSubPr>
                            <m:ctrlPr>
                              <w:rPr>
                                <w:rFonts w:ascii="Cambria Math" w:hAnsi="Cambria Math"/>
                              </w:rPr>
                            </m:ctrlPr>
                          </m:sSubPr>
                          <m:e>
                            <m:r>
                              <w:rPr>
                                <w:rFonts w:ascii="Cambria Math" w:hAnsi="Cambria Math"/>
                              </w:rPr>
                              <m:t>s</m:t>
                            </m:r>
                          </m:e>
                          <m:sub>
                            <m:r>
                              <w:rPr>
                                <w:rFonts w:ascii="Cambria Math" w:hAnsi="Cambria Math"/>
                              </w:rPr>
                              <m:t>绳</m:t>
                            </m:r>
                          </m:sub>
                        </m:sSub>
                      </m:den>
                    </m:f>
                    <m:r>
                      <m:rPr>
                        <m:sty m:val="p"/>
                      </m:rPr>
                      <w:rPr>
                        <w:rFonts w:ascii="Cambria Math" w:hAnsi="Cambria Math" w:hint="default"/>
                        <w:sz w:val="22"/>
                        <w:szCs w:val="22"/>
                      </w:rPr>
                      <m:t>=</m:t>
                    </m:r>
                    <m:f>
                      <m:fPr>
                        <m:ctrlPr>
                          <w:rPr>
                            <w:rFonts w:ascii="Cambria Math" w:hAnsi="Cambria Math"/>
                          </w:rPr>
                        </m:ctrlPr>
                      </m:fPr>
                      <m:num>
                        <m:r>
                          <w:rPr>
                            <w:rFonts w:ascii="Cambria Math" w:hAnsi="Cambria Math"/>
                          </w:rPr>
                          <m:t>f</m:t>
                        </m:r>
                      </m:num>
                      <m:den>
                        <m:r>
                          <w:rPr>
                            <w:rFonts w:ascii="Cambria Math" w:hAnsi="Cambria Math"/>
                          </w:rPr>
                          <m:t>nF</m:t>
                        </m:r>
                      </m:den>
                    </m:f>
                  </m:oMath>
                  <w:r w:rsidRPr="006C4838">
                    <w:rPr>
                      <w:rFonts w:ascii="楷体" w:eastAsia="楷体" w:hAnsi="楷体"/>
                      <w:sz w:val="22"/>
                      <w:szCs w:val="22"/>
                    </w:rPr>
                    <w:t>。</w:t>
                  </w:r>
                  <w:r w:rsidR="00364EAF" w:rsidRPr="00364EAF">
                    <w:rPr>
                      <w:rFonts w:ascii="Times New Roman" w:eastAsia="楷体" w:hAnsi="Times New Roman"/>
                      <w:sz w:val="22"/>
                      <w:szCs w:val="22"/>
                    </w:rPr>
                    <w:t>(</w:t>
                  </w:r>
                  <w:r>
                    <w:rPr>
                      <w:rFonts w:hint="default"/>
                      <w:i/>
                      <w:sz w:val="22"/>
                      <w:szCs w:val="22"/>
                    </w:rPr>
                    <w:t>s</w:t>
                  </w:r>
                  <w:r w:rsidRPr="006C4838">
                    <w:rPr>
                      <w:rFonts w:ascii="楷体" w:eastAsia="楷体" w:hAnsi="楷体"/>
                      <w:sz w:val="22"/>
                      <w:szCs w:val="22"/>
                      <w:vertAlign w:val="subscript"/>
                    </w:rPr>
                    <w:t>绳</w:t>
                  </w:r>
                  <w:r w:rsidRPr="006C4838">
                    <w:rPr>
                      <w:rFonts w:ascii="楷体" w:eastAsia="楷体" w:hAnsi="楷体"/>
                      <w:sz w:val="22"/>
                      <w:szCs w:val="22"/>
                    </w:rPr>
                    <w:t>为绳子自由端移动的距离，</w:t>
                  </w:r>
                  <w:r>
                    <w:rPr>
                      <w:rFonts w:hint="default"/>
                      <w:i/>
                      <w:sz w:val="22"/>
                      <w:szCs w:val="22"/>
                    </w:rPr>
                    <w:t>s</w:t>
                  </w:r>
                  <w:r w:rsidRPr="006C4838">
                    <w:rPr>
                      <w:rFonts w:ascii="楷体" w:eastAsia="楷体" w:hAnsi="楷体"/>
                      <w:sz w:val="22"/>
                      <w:szCs w:val="22"/>
                      <w:vertAlign w:val="subscript"/>
                    </w:rPr>
                    <w:t>物</w:t>
                  </w:r>
                  <w:r w:rsidRPr="006C4838">
                    <w:rPr>
                      <w:rFonts w:ascii="楷体" w:eastAsia="楷体" w:hAnsi="楷体"/>
                      <w:sz w:val="22"/>
                      <w:szCs w:val="22"/>
                    </w:rPr>
                    <w:t>为物体运动的距离，</w:t>
                  </w:r>
                  <w:r>
                    <w:rPr>
                      <w:rFonts w:hint="default"/>
                      <w:i/>
                      <w:sz w:val="22"/>
                      <w:szCs w:val="22"/>
                    </w:rPr>
                    <w:t>n</w:t>
                  </w:r>
                  <w:r w:rsidRPr="006C4838">
                    <w:rPr>
                      <w:rFonts w:ascii="楷体" w:eastAsia="楷体" w:hAnsi="楷体"/>
                      <w:sz w:val="22"/>
                      <w:szCs w:val="22"/>
                    </w:rPr>
                    <w:t>为承担物体所受摩擦力的绳子的段数</w:t>
                  </w:r>
                  <w:r w:rsidR="00364EAF" w:rsidRPr="00364EAF">
                    <w:rPr>
                      <w:rFonts w:ascii="Times New Roman" w:eastAsia="楷体" w:hAnsi="Times New Roman"/>
                      <w:sz w:val="22"/>
                      <w:szCs w:val="22"/>
                    </w:rPr>
                    <w:t>)</w:t>
                  </w:r>
                </w:p>
              </w:txbxContent>
            </v:textbox>
            <w10:anchorlock/>
          </v:shape>
        </w:pict>
      </w:r>
    </w:p>
    <w:p w14:paraId="3CA67DAF" w14:textId="0EDF6937"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如图所示，工人用</w:t>
      </w:r>
      <w:r w:rsidRPr="009504F1">
        <w:rPr>
          <w:rFonts w:ascii="Times New Roman" w:eastAsia="宋体" w:hAnsi="宋体"/>
          <w:b/>
          <w:bCs/>
        </w:rPr>
        <w:t>100 N</w:t>
      </w:r>
      <w:r w:rsidRPr="009504F1">
        <w:rPr>
          <w:rFonts w:ascii="Times New Roman" w:eastAsia="宋体" w:hAnsi="宋体" w:hint="eastAsia"/>
          <w:b/>
          <w:bCs/>
        </w:rPr>
        <w:t>的拉力</w:t>
      </w:r>
      <w:r w:rsidRPr="009504F1">
        <w:rPr>
          <w:rFonts w:ascii="Times New Roman" w:eastAsia="宋体" w:hAnsi="宋体"/>
          <w:b/>
          <w:bCs/>
          <w:i/>
        </w:rPr>
        <w:t>F</w:t>
      </w:r>
      <w:r w:rsidRPr="009504F1">
        <w:rPr>
          <w:rFonts w:ascii="Times New Roman" w:eastAsia="宋体" w:hAnsi="宋体" w:hint="eastAsia"/>
          <w:b/>
          <w:bCs/>
        </w:rPr>
        <w:t>搬运重为</w:t>
      </w:r>
      <w:r w:rsidRPr="009504F1">
        <w:rPr>
          <w:rFonts w:ascii="Times New Roman" w:eastAsia="宋体" w:hAnsi="宋体"/>
          <w:b/>
          <w:bCs/>
        </w:rPr>
        <w:t>1 200 N</w:t>
      </w:r>
      <w:r w:rsidRPr="009504F1">
        <w:rPr>
          <w:rFonts w:ascii="Times New Roman" w:eastAsia="宋体" w:hAnsi="宋体" w:hint="eastAsia"/>
          <w:b/>
          <w:bCs/>
        </w:rPr>
        <w:t>的物体</w:t>
      </w:r>
      <w:r w:rsidRPr="009504F1">
        <w:rPr>
          <w:rFonts w:ascii="Times New Roman" w:eastAsia="宋体" w:hAnsi="宋体"/>
          <w:b/>
          <w:bCs/>
          <w:i/>
        </w:rPr>
        <w:t>A</w:t>
      </w:r>
      <w:r w:rsidRPr="009504F1">
        <w:rPr>
          <w:rFonts w:ascii="Times New Roman" w:eastAsia="宋体" w:hAnsi="宋体" w:hint="eastAsia"/>
          <w:b/>
          <w:bCs/>
        </w:rPr>
        <w:t>，物体</w:t>
      </w:r>
      <w:r w:rsidRPr="009504F1">
        <w:rPr>
          <w:rFonts w:ascii="Times New Roman" w:eastAsia="宋体" w:hAnsi="宋体"/>
          <w:b/>
          <w:bCs/>
          <w:i/>
        </w:rPr>
        <w:t>A</w:t>
      </w:r>
      <w:r w:rsidRPr="009504F1">
        <w:rPr>
          <w:rFonts w:ascii="Times New Roman" w:eastAsia="宋体" w:hAnsi="宋体" w:hint="eastAsia"/>
          <w:b/>
          <w:bCs/>
        </w:rPr>
        <w:t>沿水平方向匀速移动</w:t>
      </w:r>
      <w:r w:rsidRPr="009504F1">
        <w:rPr>
          <w:rFonts w:ascii="Times New Roman" w:eastAsia="宋体" w:hAnsi="宋体"/>
          <w:b/>
          <w:bCs/>
        </w:rPr>
        <w:t>3 m</w:t>
      </w:r>
      <w:r w:rsidRPr="009504F1">
        <w:rPr>
          <w:rFonts w:ascii="Times New Roman" w:eastAsia="宋体" w:hAnsi="宋体" w:hint="eastAsia"/>
          <w:b/>
          <w:bCs/>
        </w:rPr>
        <w:t>，移动过程中受到的摩擦力为总重的</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hint="eastAsia"/>
          <w:b/>
          <w:bCs/>
        </w:rPr>
        <w:t>倍，不计滑轮重，该滑轮组的机械效率为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80% </w:t>
      </w:r>
      <w:r w:rsidRPr="009504F1">
        <w:rPr>
          <w:rFonts w:ascii="Times New Roman" w:eastAsia="宋体" w:hAnsi="宋体" w:hint="eastAsia"/>
          <w:b/>
          <w:bCs/>
        </w:rPr>
        <w:t>。</w:t>
      </w:r>
      <w:r w:rsidRPr="009504F1">
        <w:rPr>
          <w:rFonts w:ascii="Times New Roman" w:eastAsia="宋体" w:hAnsi="宋体"/>
          <w:b/>
          <w:bCs/>
        </w:rPr>
        <w:t> </w:t>
      </w:r>
    </w:p>
    <w:p w14:paraId="5A306B4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130926C" wp14:editId="5F6E0FA0">
            <wp:extent cx="1476000" cy="432000"/>
            <wp:effectExtent l="0" t="0" r="0" b="0"/>
            <wp:docPr id="834" name="image8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2.jpeg"/>
                    <pic:cNvPicPr/>
                  </pic:nvPicPr>
                  <pic:blipFill>
                    <a:blip r:embed="rId496"/>
                    <a:stretch>
                      <a:fillRect/>
                    </a:stretch>
                  </pic:blipFill>
                  <pic:spPr>
                    <a:xfrm>
                      <a:off x="0" y="0"/>
                      <a:ext cx="1476000" cy="432000"/>
                    </a:xfrm>
                    <a:prstGeom prst="rect">
                      <a:avLst/>
                    </a:prstGeom>
                  </pic:spPr>
                </pic:pic>
              </a:graphicData>
            </a:graphic>
          </wp:inline>
        </w:drawing>
      </w:r>
    </w:p>
    <w:p w14:paraId="0E8F7DC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C5A5787" wp14:editId="50DC86D2">
            <wp:extent cx="2880000" cy="180000"/>
            <wp:effectExtent l="0" t="0" r="0" b="0"/>
            <wp:docPr id="835" name="image8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在解题时容易忽略机械效率的变化</w:t>
      </w:r>
    </w:p>
    <w:p w14:paraId="31D9C524" w14:textId="164DE8B8"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55D7D33C">
          <v:shape id="_x0000_s2074"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1C3E6D2F" w14:textId="77777777" w:rsidR="00E46BC1" w:rsidRDefault="00E46BC1">
                  <w:pPr>
                    <w:pStyle w:val="af1"/>
                    <w:jc w:val="center"/>
                  </w:pPr>
                  <w:r>
                    <w:rPr>
                      <w:noProof/>
                    </w:rPr>
                    <w:drawing>
                      <wp:inline distT="0" distB="0" distL="0" distR="0" wp14:anchorId="75A34589" wp14:editId="13AF8BDD">
                        <wp:extent cx="864000" cy="180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24"/>
                                <a:stretch>
                                  <a:fillRect/>
                                </a:stretch>
                              </pic:blipFill>
                              <pic:spPr>
                                <a:xfrm>
                                  <a:off x="0" y="0"/>
                                  <a:ext cx="864000" cy="180000"/>
                                </a:xfrm>
                                <a:prstGeom prst="rect">
                                  <a:avLst/>
                                </a:prstGeom>
                              </pic:spPr>
                            </pic:pic>
                          </a:graphicData>
                        </a:graphic>
                      </wp:inline>
                    </w:drawing>
                  </w:r>
                </w:p>
                <w:p w14:paraId="21EF5288" w14:textId="77777777" w:rsidR="00E46BC1" w:rsidRDefault="00E46BC1">
                  <w:pPr>
                    <w:pStyle w:val="af1"/>
                  </w:pPr>
                </w:p>
                <w:p w14:paraId="753DF68E"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对于同一机械，机械效率并不是固定不变的，它反映的是机械在某次做功过程中有用功跟总功的比值。同一机械在不同的做功过程中，提起的物重不同，机械效率往往不同。在做题时，容易忽略这一点，造成错解。我们在解题时要注意下一问和</w:t>
                  </w:r>
                </w:p>
              </w:txbxContent>
            </v:textbox>
            <w10:anchorlock/>
          </v:shape>
        </w:pict>
      </w:r>
      <w:r w:rsidR="00AE7D5D" w:rsidRPr="009504F1">
        <w:rPr>
          <w:rFonts w:ascii="Times New Roman" w:eastAsia="宋体" w:hAnsi="宋体" w:hint="eastAsia"/>
          <w:b/>
          <w:bCs/>
        </w:rPr>
        <w:br w:type="column"/>
      </w:r>
    </w:p>
    <w:p w14:paraId="0A6CBB3E" w14:textId="5485F2C9" w:rsidR="00AE7D5D" w:rsidRPr="009504F1" w:rsidRDefault="00AE7D5D" w:rsidP="00AE7D5D">
      <w:pPr>
        <w:rPr>
          <w:rFonts w:ascii="Times New Roman" w:eastAsia="宋体" w:hAnsi="宋体" w:hint="eastAsia"/>
          <w:b/>
          <w:bCs/>
        </w:rPr>
      </w:pPr>
      <w:r w:rsidRPr="009504F1">
        <w:rPr>
          <w:rFonts w:ascii="Times New Roman" w:eastAsia="楷体" w:hAnsi="楷体" w:hint="eastAsia"/>
          <w:b/>
          <w:bCs/>
          <w:sz w:val="22"/>
          <w:szCs w:val="22"/>
        </w:rPr>
        <w:t>上一问之间提升的物重是否发生变化，若提升的物重发生变化，则机械效率就要发生变化。这样，就要重新考虑问题的求解方法，计算时就不能再用原来的机械效率了。</w:t>
      </w: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一个工人用如图所示的滑轮组提升</w:t>
      </w:r>
      <w:r w:rsidRPr="009504F1">
        <w:rPr>
          <w:rFonts w:ascii="Times New Roman" w:eastAsia="宋体" w:hAnsi="宋体"/>
          <w:b/>
          <w:bCs/>
        </w:rPr>
        <w:t>2 000 N</w:t>
      </w:r>
      <w:r w:rsidRPr="009504F1">
        <w:rPr>
          <w:rFonts w:ascii="Times New Roman" w:eastAsia="宋体" w:hAnsi="宋体" w:hint="eastAsia"/>
          <w:b/>
          <w:bCs/>
        </w:rPr>
        <w:t>的货物，所用拉力为</w:t>
      </w:r>
      <w:r w:rsidRPr="009504F1">
        <w:rPr>
          <w:rFonts w:ascii="Times New Roman" w:eastAsia="宋体" w:hAnsi="宋体"/>
          <w:b/>
          <w:bCs/>
        </w:rPr>
        <w:t>600 N</w:t>
      </w:r>
      <w:r w:rsidRPr="009504F1">
        <w:rPr>
          <w:rFonts w:ascii="Times New Roman" w:eastAsia="宋体" w:hAnsi="宋体" w:hint="eastAsia"/>
          <w:b/>
          <w:bCs/>
        </w:rPr>
        <w:t>，绳子自由端</w:t>
      </w:r>
      <w:r w:rsidRPr="009504F1">
        <w:rPr>
          <w:rFonts w:ascii="Times New Roman" w:eastAsia="宋体" w:hAnsi="宋体"/>
          <w:b/>
          <w:bCs/>
        </w:rPr>
        <w:t>4 s</w:t>
      </w:r>
      <w:r w:rsidRPr="009504F1">
        <w:rPr>
          <w:rFonts w:ascii="Times New Roman" w:eastAsia="宋体" w:hAnsi="宋体" w:hint="eastAsia"/>
          <w:b/>
          <w:bCs/>
        </w:rPr>
        <w:t>内拉下</w:t>
      </w:r>
      <w:r w:rsidRPr="009504F1">
        <w:rPr>
          <w:rFonts w:ascii="Times New Roman" w:eastAsia="宋体" w:hAnsi="宋体"/>
          <w:b/>
          <w:bCs/>
        </w:rPr>
        <w:t>4 m</w:t>
      </w:r>
      <w:r w:rsidRPr="009504F1">
        <w:rPr>
          <w:rFonts w:ascii="Times New Roman" w:eastAsia="宋体" w:hAnsi="宋体" w:hint="eastAsia"/>
          <w:b/>
          <w:bCs/>
        </w:rPr>
        <w:t>，不考虑绳重和摩擦，求：</w:t>
      </w:r>
    </w:p>
    <w:p w14:paraId="0857DFBE" w14:textId="7378467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此时该滑轮组的机械效率。</w:t>
      </w:r>
    </w:p>
    <w:p w14:paraId="2E2F2190" w14:textId="4F63DE4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若用此滑轮组提升</w:t>
      </w:r>
      <w:r w:rsidR="00AE7D5D" w:rsidRPr="009504F1">
        <w:rPr>
          <w:rFonts w:ascii="Times New Roman" w:eastAsia="宋体" w:hAnsi="宋体"/>
          <w:b/>
          <w:bCs/>
        </w:rPr>
        <w:t>3 200 N</w:t>
      </w:r>
      <w:r w:rsidR="00AE7D5D" w:rsidRPr="009504F1">
        <w:rPr>
          <w:rFonts w:ascii="Times New Roman" w:eastAsia="宋体" w:hAnsi="宋体" w:hint="eastAsia"/>
          <w:b/>
          <w:bCs/>
        </w:rPr>
        <w:t>的货物，所需的拉力为多少？这时的机械效率是多少？</w:t>
      </w:r>
    </w:p>
    <w:p w14:paraId="61276B3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3CF8BE6" wp14:editId="5C36CDFF">
            <wp:extent cx="504000" cy="1188000"/>
            <wp:effectExtent l="0" t="0" r="0" b="0"/>
            <wp:docPr id="836" name="image8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4.jpeg"/>
                    <pic:cNvPicPr/>
                  </pic:nvPicPr>
                  <pic:blipFill>
                    <a:blip r:embed="rId497"/>
                    <a:stretch>
                      <a:fillRect/>
                    </a:stretch>
                  </pic:blipFill>
                  <pic:spPr>
                    <a:xfrm>
                      <a:off x="0" y="0"/>
                      <a:ext cx="504000" cy="1188000"/>
                    </a:xfrm>
                    <a:prstGeom prst="rect">
                      <a:avLst/>
                    </a:prstGeom>
                  </pic:spPr>
                </pic:pic>
              </a:graphicData>
            </a:graphic>
          </wp:inline>
        </w:drawing>
      </w:r>
    </w:p>
    <w:p w14:paraId="404968B6" w14:textId="621F2E06"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由题图可知，</w:t>
      </w:r>
      <w:r w:rsidRPr="009504F1">
        <w:rPr>
          <w:rFonts w:ascii="Times New Roman" w:eastAsia="宋体" w:hAnsi="宋体"/>
          <w:b/>
          <w:bCs/>
          <w:i/>
          <w:color w:val="ABD8DA"/>
        </w:rPr>
        <w:t>n</w:t>
      </w:r>
      <w:r w:rsidR="00E95943" w:rsidRPr="00E95943">
        <w:rPr>
          <w:rFonts w:ascii="Times New Roman" w:eastAsia="宋体" w:hAnsi="宋体" w:hint="eastAsia"/>
          <w:bCs/>
          <w:color w:val="ABD8DA"/>
        </w:rPr>
        <w:t>＝</w:t>
      </w:r>
      <w:r w:rsidRPr="009504F1">
        <w:rPr>
          <w:rFonts w:ascii="Times New Roman" w:eastAsia="宋体" w:hAnsi="宋体"/>
          <w:b/>
          <w:bCs/>
          <w:color w:val="FF0000"/>
        </w:rPr>
        <w:t>4</w:t>
      </w:r>
      <w:r w:rsidRPr="00B53BC4">
        <w:rPr>
          <w:rFonts w:ascii="Arial" w:eastAsia="黑体" w:hAnsi="黑体" w:hint="eastAsia"/>
          <w:b/>
          <w:bCs/>
          <w:color w:val="FF0000"/>
        </w:rPr>
        <w:t>，</w:t>
      </w:r>
      <w:r w:rsidRPr="009504F1">
        <w:rPr>
          <w:rFonts w:ascii="Times New Roman" w:eastAsia="宋体" w:hAnsi="宋体"/>
          <w:b/>
          <w:bCs/>
          <w:i/>
          <w:color w:val="ABD8DA"/>
        </w:rPr>
        <w:t>h</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s</m:t>
            </m:r>
          </m:num>
          <m:den>
            <m:r>
              <m:rPr>
                <m:nor/>
              </m:rPr>
              <w:rPr>
                <w:rFonts w:ascii="Times New Roman" w:eastAsia="宋体" w:hAnsi="宋体" w:cs="Times New Roman"/>
                <w:b/>
                <w:bCs/>
                <w:i/>
              </w:rPr>
              <m:t>n</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4 </m:t>
            </m:r>
            <m:r>
              <m:rPr>
                <m:nor/>
              </m:rPr>
              <w:rPr>
                <w:rFonts w:ascii="Times New Roman" w:eastAsia="宋体" w:hAnsi="宋体" w:cs="Times New Roman"/>
                <w:b/>
                <w:bCs/>
                <w:i/>
              </w:rPr>
              <m:t>m</m:t>
            </m:r>
          </m:num>
          <m:den>
            <m:r>
              <m:rPr>
                <m:nor/>
              </m:rPr>
              <w:rPr>
                <w:rFonts w:ascii="Times New Roman" w:eastAsia="宋体" w:hAnsi="宋体" w:cs="Times New Roman"/>
                <w:b/>
                <w:bCs/>
              </w:rPr>
              <m:t>4</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m</w:t>
      </w:r>
      <w:r w:rsidRPr="00B53BC4">
        <w:rPr>
          <w:rFonts w:ascii="Arial" w:eastAsia="黑体" w:hAnsi="黑体" w:hint="eastAsia"/>
          <w:b/>
          <w:bCs/>
          <w:color w:val="FF0000"/>
        </w:rPr>
        <w:t>，提升</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000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货物时做的有用功</w:t>
      </w:r>
      <w:r w:rsidRPr="009504F1">
        <w:rPr>
          <w:rFonts w:ascii="Times New Roman" w:eastAsia="宋体" w:hAnsi="宋体"/>
          <w:b/>
          <w:bCs/>
          <w:i/>
          <w:color w:val="ABD8DA"/>
        </w:rPr>
        <w:t>W</w:t>
      </w:r>
      <w:r w:rsidRPr="009504F1">
        <w:rPr>
          <w:rFonts w:ascii="Arial" w:eastAsia="黑体" w:hAnsi="黑体" w:hint="eastAsia"/>
          <w:b/>
          <w:bCs/>
          <w:color w:val="ABD8DA"/>
          <w:vertAlign w:val="subscript"/>
        </w:rPr>
        <w:t>有</w:t>
      </w:r>
      <w:r w:rsidR="00E95943" w:rsidRPr="00E95943">
        <w:rPr>
          <w:rFonts w:ascii="Times New Roman" w:eastAsia="宋体" w:hAnsi="宋体" w:hint="eastAsia"/>
          <w:bCs/>
          <w:color w:val="ABD8DA"/>
        </w:rPr>
        <w:t>＝</w:t>
      </w:r>
      <w:r w:rsidRPr="009504F1">
        <w:rPr>
          <w:rFonts w:ascii="Times New Roman" w:eastAsia="宋体" w:hAnsi="宋体"/>
          <w:b/>
          <w:bCs/>
          <w:i/>
          <w:color w:val="ABD8DA"/>
        </w:rPr>
        <w:t>Gh</w:t>
      </w:r>
      <w:r w:rsidR="00E95943" w:rsidRPr="00E95943">
        <w:rPr>
          <w:rFonts w:ascii="Times New Roman" w:eastAsia="宋体" w:hAnsi="宋体" w:hint="eastAsia"/>
          <w:bCs/>
          <w:color w:val="ABD8DA"/>
        </w:rPr>
        <w:t>＝</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000</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000</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，总功</w:t>
      </w:r>
      <w:r w:rsidRPr="009504F1">
        <w:rPr>
          <w:rFonts w:ascii="Times New Roman" w:eastAsia="宋体" w:hAnsi="宋体"/>
          <w:b/>
          <w:bCs/>
          <w:i/>
          <w:color w:val="ABD8DA"/>
        </w:rPr>
        <w:t>W</w:t>
      </w:r>
      <w:r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ABD8DA"/>
        </w:rPr>
        <w:t>＝</w:t>
      </w:r>
      <w:r w:rsidRPr="009504F1">
        <w:rPr>
          <w:rFonts w:ascii="Times New Roman" w:eastAsia="宋体" w:hAnsi="宋体"/>
          <w:b/>
          <w:bCs/>
          <w:i/>
          <w:color w:val="ABD8DA"/>
        </w:rPr>
        <w:t>Fs</w:t>
      </w:r>
      <w:r w:rsidR="00E95943" w:rsidRPr="00E95943">
        <w:rPr>
          <w:rFonts w:ascii="Times New Roman" w:eastAsia="宋体" w:hAnsi="宋体" w:hint="eastAsia"/>
          <w:bCs/>
          <w:color w:val="FF0000"/>
        </w:rPr>
        <w:t>＝</w:t>
      </w:r>
      <w:r w:rsidRPr="009504F1">
        <w:rPr>
          <w:rFonts w:ascii="Times New Roman" w:eastAsia="宋体" w:hAnsi="宋体"/>
          <w:b/>
          <w:bCs/>
          <w:color w:val="FF0000"/>
        </w:rPr>
        <w:t>600</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400</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，机械效率</w:t>
      </w:r>
      <w:r w:rsidRPr="009504F1">
        <w:rPr>
          <w:rFonts w:ascii="Times New Roman" w:eastAsia="Microsoft Yi Baiti" w:hAnsi="Times New Roman" w:cs="Times New Roman"/>
          <w:b/>
          <w:bCs/>
          <w:i/>
          <w:color w:val="ABD8DA"/>
        </w:rPr>
        <w:t>η</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den>
        </m:f>
      </m:oMath>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2 000 </m:t>
            </m:r>
            <m:r>
              <m:rPr>
                <m:nor/>
              </m:rPr>
              <w:rPr>
                <w:rFonts w:ascii="Times New Roman" w:eastAsia="宋体" w:hAnsi="宋体" w:cs="Times New Roman"/>
                <w:b/>
                <w:bCs/>
                <w:i/>
              </w:rPr>
              <m:t>J</m:t>
            </m:r>
          </m:num>
          <m:den>
            <m:r>
              <m:rPr>
                <m:nor/>
              </m:rPr>
              <w:rPr>
                <w:rFonts w:ascii="Times New Roman" w:eastAsia="宋体" w:hAnsi="宋体" w:cs="Times New Roman"/>
                <w:b/>
                <w:bCs/>
              </w:rPr>
              <m:t xml:space="preserve">2 400 </m:t>
            </m:r>
            <m:r>
              <m:rPr>
                <m:nor/>
              </m:rPr>
              <w:rPr>
                <w:rFonts w:ascii="Times New Roman" w:eastAsia="宋体" w:hAnsi="宋体" w:cs="Times New Roman"/>
                <w:b/>
                <w:bCs/>
                <w:i/>
              </w:rPr>
              <m:t>J</m:t>
            </m:r>
          </m:den>
        </m:f>
      </m:oMath>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100%</w:t>
      </w:r>
      <w:r w:rsidR="00E95943" w:rsidRPr="00E95943">
        <w:rPr>
          <w:rFonts w:ascii="Times New Roman" w:eastAsia="宋体" w:hAnsi="Times New Roman" w:cs="Times New Roman" w:hint="eastAsia"/>
          <w:bCs/>
        </w:rPr>
        <w:t>≈</w:t>
      </w:r>
      <w:r w:rsidRPr="009504F1">
        <w:rPr>
          <w:rFonts w:ascii="Times New Roman" w:eastAsia="宋体" w:hAnsi="宋体"/>
          <w:b/>
          <w:bCs/>
          <w:color w:val="FF0000"/>
        </w:rPr>
        <w:t>8</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Pr="009504F1">
        <w:rPr>
          <w:rFonts w:ascii="Times New Roman" w:eastAsia="宋体" w:hAnsi="宋体"/>
          <w:b/>
          <w:bCs/>
          <w:color w:val="FF0000"/>
        </w:rPr>
        <w:t>%</w:t>
      </w:r>
      <w:r w:rsidRPr="00B53BC4">
        <w:rPr>
          <w:rFonts w:ascii="Arial" w:eastAsia="黑体" w:hAnsi="黑体" w:hint="eastAsia"/>
          <w:b/>
          <w:bCs/>
          <w:color w:val="FF0000"/>
        </w:rPr>
        <w:t>。</w:t>
      </w:r>
    </w:p>
    <w:p w14:paraId="5B42E362" w14:textId="3955FEF2"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动滑轮的重力</w:t>
      </w:r>
      <w:r w:rsidR="00AE7D5D" w:rsidRPr="009504F1">
        <w:rPr>
          <w:rFonts w:ascii="Times New Roman" w:eastAsia="宋体" w:hAnsi="宋体"/>
          <w:b/>
          <w:bCs/>
          <w:i/>
          <w:color w:val="ABD8DA"/>
        </w:rPr>
        <w:t>G</w:t>
      </w:r>
      <w:r w:rsidR="00AE7D5D" w:rsidRPr="009504F1">
        <w:rPr>
          <w:rFonts w:ascii="Arial" w:eastAsia="黑体" w:hAnsi="黑体" w:hint="eastAsia"/>
          <w:b/>
          <w:bCs/>
          <w:color w:val="ABD8DA"/>
          <w:vertAlign w:val="subscript"/>
        </w:rPr>
        <w:t>动</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nF</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600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，由于使用同一滑轮组，动滑轮重力不变，则提升</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200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的货物时，所需拉力</w:t>
      </w:r>
      <w:r w:rsidR="00AE7D5D" w:rsidRPr="009504F1">
        <w:rPr>
          <w:rFonts w:ascii="Times New Roman" w:eastAsia="宋体" w:hAnsi="宋体"/>
          <w:b/>
          <w:bCs/>
          <w:i/>
          <w:color w:val="ABD8DA"/>
        </w:rPr>
        <w:t>F'</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货</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动</m:t>
                </m:r>
              </m:sub>
            </m:sSub>
          </m:num>
          <m:den>
            <m:r>
              <m:rPr>
                <m:nor/>
              </m:rPr>
              <w:rPr>
                <w:rFonts w:ascii="Times New Roman" w:eastAsia="宋体" w:hAnsi="宋体" w:cs="Times New Roman"/>
                <w:b/>
                <w:bCs/>
                <w:i/>
              </w:rPr>
              <m:t>n</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3 200 </m:t>
            </m:r>
            <m:r>
              <m:rPr>
                <m:nor/>
              </m:rPr>
              <w:rPr>
                <w:rFonts w:ascii="Times New Roman" w:eastAsia="宋体" w:hAnsi="宋体" w:cs="Times New Roman"/>
                <w:b/>
                <w:bCs/>
                <w:i/>
              </w:rPr>
              <m:t>N</m:t>
            </m:r>
            <m:r>
              <m:rPr>
                <m:nor/>
              </m:rPr>
              <w:rPr>
                <w:rFonts w:ascii="Times New Roman" w:eastAsia="宋体" w:hAnsi="宋体" w:cs="Times New Roman" w:hint="eastAsia"/>
                <w:bCs/>
              </w:rPr>
              <m:t>＋</m:t>
            </m:r>
            <m:r>
              <m:rPr>
                <m:nor/>
              </m:rPr>
              <w:rPr>
                <w:rFonts w:ascii="Times New Roman" w:eastAsia="宋体" w:hAnsi="宋体" w:cs="Times New Roman"/>
                <w:b/>
                <w:bCs/>
              </w:rPr>
              <m:t xml:space="preserve">400 </m:t>
            </m:r>
            <m:r>
              <m:rPr>
                <m:nor/>
              </m:rPr>
              <w:rPr>
                <w:rFonts w:ascii="Times New Roman" w:eastAsia="宋体" w:hAnsi="宋体" w:cs="Times New Roman"/>
                <w:b/>
                <w:bCs/>
                <w:i/>
              </w:rPr>
              <m:t>N</m:t>
            </m:r>
          </m:num>
          <m:den>
            <m:r>
              <m:rPr>
                <m:nor/>
              </m:rPr>
              <w:rPr>
                <w:rFonts w:ascii="Times New Roman" w:eastAsia="宋体" w:hAnsi="宋体" w:cs="Times New Roman"/>
                <w:b/>
                <w:bCs/>
              </w:rPr>
              <m:t>4</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，此时机械效率</w:t>
      </w:r>
      <w:r w:rsidR="00AE7D5D" w:rsidRPr="009504F1">
        <w:rPr>
          <w:rFonts w:ascii="Times New Roman" w:eastAsia="Microsoft Yi Baiti" w:hAnsi="Times New Roman" w:cs="Times New Roman"/>
          <w:b/>
          <w:bCs/>
          <w:i/>
          <w:color w:val="ABD8DA"/>
        </w:rPr>
        <w:t>η</w:t>
      </w:r>
      <w:r w:rsidR="00AE7D5D" w:rsidRPr="009504F1">
        <w:rPr>
          <w:rFonts w:ascii="Times New Roman" w:eastAsia="宋体" w:hAnsi="宋体"/>
          <w:b/>
          <w:bCs/>
          <w:i/>
          <w:color w:val="ABD8DA"/>
        </w:rPr>
        <w:t>'</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sSub>
              <m:sSubPr>
                <m:ctrlPr>
                  <w:rPr>
                    <w:rFonts w:ascii="Cambria Math" w:eastAsia="宋体" w:hAnsi="Cambria Math" w:cs="Times New Roman"/>
                    <w:b/>
                    <w:bCs/>
                  </w:rPr>
                </m:ctrlPr>
              </m:sSubPr>
              <m:e>
                <m:r>
                  <m:rPr>
                    <m:nor/>
                  </m:rPr>
                  <w:rPr>
                    <w:rFonts w:ascii="Times New Roman" w:eastAsia="宋体" w:hAnsi="宋体" w:cs="Times New Roman"/>
                    <w:b/>
                    <w:bCs/>
                  </w:rPr>
                  <m:t>'</m:t>
                </m:r>
              </m:e>
              <m:sub>
                <m:r>
                  <m:rPr>
                    <m:nor/>
                  </m:rPr>
                  <w:rPr>
                    <w:rFonts w:ascii="Times New Roman" w:eastAsia="宋体" w:hAnsi="宋体" w:cs="Times New Roman"/>
                    <w:b/>
                    <w:bCs/>
                  </w:rPr>
                  <m:t>有</m:t>
                </m:r>
              </m:sub>
            </m:sSub>
          </m:num>
          <m:den>
            <m:r>
              <m:rPr>
                <m:nor/>
              </m:rPr>
              <w:rPr>
                <w:rFonts w:ascii="Times New Roman" w:eastAsia="宋体" w:hAnsi="宋体" w:cs="Times New Roman"/>
                <w:b/>
                <w:bCs/>
                <w:i/>
              </w:rPr>
              <m:t>W</m:t>
            </m:r>
            <m:sSub>
              <m:sSubPr>
                <m:ctrlPr>
                  <w:rPr>
                    <w:rFonts w:ascii="Cambria Math" w:eastAsia="宋体" w:hAnsi="Cambria Math" w:cs="Times New Roman"/>
                    <w:b/>
                    <w:bCs/>
                  </w:rPr>
                </m:ctrlPr>
              </m:sSubPr>
              <m:e>
                <m:r>
                  <m:rPr>
                    <m:nor/>
                  </m:rPr>
                  <w:rPr>
                    <w:rFonts w:ascii="Times New Roman" w:eastAsia="宋体" w:hAnsi="宋体" w:cs="Times New Roman"/>
                    <w:b/>
                    <w:bCs/>
                  </w:rPr>
                  <m:t>'</m:t>
                </m:r>
              </m:e>
              <m:sub>
                <m:r>
                  <m:rPr>
                    <m:nor/>
                  </m:rPr>
                  <w:rPr>
                    <w:rFonts w:ascii="Times New Roman" w:eastAsia="宋体" w:hAnsi="宋体" w:cs="Times New Roman"/>
                    <w:b/>
                    <w:bCs/>
                  </w:rPr>
                  <m:t>总</m:t>
                </m:r>
              </m:sub>
            </m:sSub>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i/>
              </w:rPr>
              <m:t>G</m:t>
            </m:r>
            <m:r>
              <m:rPr>
                <m:nor/>
              </m:rPr>
              <w:rPr>
                <w:rFonts w:ascii="Times New Roman" w:eastAsia="宋体" w:hAnsi="宋体" w:cs="Times New Roman"/>
                <w:b/>
                <w:bCs/>
              </w:rPr>
              <m:t>'</m:t>
            </m:r>
            <m:r>
              <m:rPr>
                <m:nor/>
              </m:rPr>
              <w:rPr>
                <w:rFonts w:ascii="Times New Roman" w:eastAsia="宋体" w:hAnsi="宋体" w:cs="Times New Roman"/>
                <w:b/>
                <w:bCs/>
                <w:i/>
              </w:rPr>
              <m:t>h</m:t>
            </m:r>
          </m:num>
          <m:den>
            <m:r>
              <m:rPr>
                <m:nor/>
              </m:rPr>
              <w:rPr>
                <w:rFonts w:ascii="Times New Roman" w:eastAsia="宋体" w:hAnsi="宋体" w:cs="Times New Roman"/>
                <w:b/>
                <w:bCs/>
                <w:i/>
              </w:rPr>
              <m:t>F</m:t>
            </m:r>
            <m:r>
              <m:rPr>
                <m:nor/>
              </m:rPr>
              <w:rPr>
                <w:rFonts w:ascii="Times New Roman" w:eastAsia="宋体" w:hAnsi="宋体" w:cs="Times New Roman"/>
                <w:b/>
                <w:bCs/>
              </w:rPr>
              <m:t>'</m:t>
            </m:r>
            <m:r>
              <m:rPr>
                <m:nor/>
              </m:rPr>
              <w:rPr>
                <w:rFonts w:ascii="Times New Roman" w:eastAsia="宋体" w:hAnsi="Times New Roman" w:cs="Times New Roman" w:hint="eastAsia"/>
                <w:bCs/>
              </w:rPr>
              <m:t>×</m:t>
            </m:r>
            <m:r>
              <m:rPr>
                <m:nor/>
              </m:rPr>
              <w:rPr>
                <w:rFonts w:ascii="Times New Roman" w:eastAsia="宋体" w:hAnsi="宋体" w:cs="Times New Roman"/>
                <w:b/>
                <w:bCs/>
              </w:rPr>
              <m:t xml:space="preserve">4 </m:t>
            </m:r>
            <m:r>
              <m:rPr>
                <m:nor/>
              </m:rPr>
              <w:rPr>
                <w:rFonts w:ascii="Times New Roman" w:eastAsia="宋体" w:hAnsi="宋体" w:cs="Times New Roman"/>
                <w:b/>
                <w:bCs/>
                <w:i/>
              </w:rPr>
              <m:t>h</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i/>
              </w:rPr>
              <m:t>G</m:t>
            </m:r>
            <m:r>
              <m:rPr>
                <m:nor/>
              </m:rPr>
              <w:rPr>
                <w:rFonts w:ascii="Times New Roman" w:eastAsia="宋体" w:hAnsi="宋体" w:cs="Times New Roman"/>
                <w:b/>
                <w:bCs/>
              </w:rPr>
              <m:t>'</m:t>
            </m:r>
          </m:num>
          <m:den>
            <m:r>
              <m:rPr>
                <m:nor/>
              </m:rPr>
              <w:rPr>
                <w:rFonts w:ascii="Times New Roman" w:eastAsia="宋体" w:hAnsi="宋体" w:cs="Times New Roman"/>
                <w:b/>
                <w:bCs/>
              </w:rPr>
              <m:t>4</m:t>
            </m:r>
            <m:r>
              <m:rPr>
                <m:nor/>
              </m:rPr>
              <w:rPr>
                <w:rFonts w:ascii="Times New Roman" w:eastAsia="宋体" w:hAnsi="宋体" w:cs="Times New Roman"/>
                <w:b/>
                <w:bCs/>
                <w:i/>
              </w:rPr>
              <m:t>F</m:t>
            </m:r>
            <m:r>
              <m:rPr>
                <m:nor/>
              </m:rPr>
              <w:rPr>
                <w:rFonts w:ascii="Times New Roman" w:eastAsia="宋体" w:hAnsi="宋体" w:cs="Times New Roman"/>
                <w:b/>
                <w:bCs/>
              </w:rPr>
              <m:t>'</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3 200 </m:t>
            </m:r>
            <m:r>
              <m:rPr>
                <m:nor/>
              </m:rPr>
              <w:rPr>
                <w:rFonts w:ascii="Times New Roman" w:eastAsia="宋体" w:hAnsi="宋体" w:cs="Times New Roman"/>
                <w:b/>
                <w:bCs/>
                <w:i/>
              </w:rPr>
              <m:t>N</m:t>
            </m:r>
          </m:num>
          <m:den>
            <m:r>
              <m:rPr>
                <m:nor/>
              </m:rPr>
              <w:rPr>
                <w:rFonts w:ascii="Times New Roman" w:eastAsia="宋体" w:hAnsi="宋体" w:cs="Times New Roman"/>
                <w:b/>
                <w:bCs/>
              </w:rPr>
              <m:t>4</m:t>
            </m:r>
            <m:r>
              <m:rPr>
                <m:nor/>
              </m:rPr>
              <w:rPr>
                <w:rFonts w:ascii="Times New Roman" w:eastAsia="宋体" w:hAnsi="Times New Roman" w:cs="Times New Roman" w:hint="eastAsia"/>
                <w:bCs/>
              </w:rPr>
              <m:t>×</m:t>
            </m:r>
            <m:r>
              <m:rPr>
                <m:nor/>
              </m:rPr>
              <w:rPr>
                <w:rFonts w:ascii="Times New Roman" w:eastAsia="宋体" w:hAnsi="宋体" w:cs="Times New Roman"/>
                <w:b/>
                <w:bCs/>
              </w:rPr>
              <m:t xml:space="preserve">900 </m:t>
            </m:r>
            <m:r>
              <m:rPr>
                <m:nor/>
              </m:rPr>
              <w:rPr>
                <w:rFonts w:ascii="Times New Roman" w:eastAsia="宋体" w:hAnsi="宋体" w:cs="Times New Roman"/>
                <w:b/>
                <w:bCs/>
                <w:i/>
              </w:rPr>
              <m:t>N</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Times New Roman" w:cs="Times New Roman" w:hint="eastAsia"/>
          <w:bCs/>
        </w:rPr>
        <w:t>≈</w:t>
      </w:r>
      <w:r w:rsidR="00AE7D5D" w:rsidRPr="009504F1">
        <w:rPr>
          <w:rFonts w:ascii="Times New Roman" w:eastAsia="宋体" w:hAnsi="宋体"/>
          <w:b/>
          <w:bCs/>
          <w:color w:val="FF0000"/>
        </w:rPr>
        <w:t>8</w:t>
      </w:r>
      <w:r w:rsidR="00991FB8" w:rsidRPr="009504F1">
        <w:rPr>
          <w:rFonts w:ascii="Times New Roman" w:eastAsia="宋体" w:hAnsi="宋体" w:hint="eastAsia"/>
          <w:b/>
          <w:bCs/>
          <w:color w:val="FF0000"/>
        </w:rPr>
        <w:t>8</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9</w:t>
      </w:r>
      <w:r w:rsidR="00AE7D5D" w:rsidRPr="009504F1">
        <w:rPr>
          <w:rFonts w:ascii="Times New Roman" w:eastAsia="宋体" w:hAnsi="宋体"/>
          <w:b/>
          <w:bCs/>
          <w:color w:val="FF0000"/>
        </w:rPr>
        <w:t>%</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301A1B9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D898881" wp14:editId="604680AC">
            <wp:extent cx="2268000" cy="252000"/>
            <wp:effectExtent l="0" t="0" r="0" b="0"/>
            <wp:docPr id="837" name="image8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5.jpeg"/>
                    <pic:cNvPicPr/>
                  </pic:nvPicPr>
                  <pic:blipFill>
                    <a:blip r:embed="rId54"/>
                    <a:stretch>
                      <a:fillRect/>
                    </a:stretch>
                  </pic:blipFill>
                  <pic:spPr>
                    <a:xfrm>
                      <a:off x="0" y="0"/>
                      <a:ext cx="2268000" cy="252000"/>
                    </a:xfrm>
                    <a:prstGeom prst="rect">
                      <a:avLst/>
                    </a:prstGeom>
                  </pic:spPr>
                </pic:pic>
              </a:graphicData>
            </a:graphic>
          </wp:inline>
        </w:drawing>
      </w:r>
    </w:p>
    <w:p w14:paraId="74A051E7"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BC32F16" wp14:editId="59F22859">
            <wp:extent cx="288000" cy="108000"/>
            <wp:effectExtent l="0" t="0" r="0" b="0"/>
            <wp:docPr id="838" name="image8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6.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测量滑轮组的机械效率</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A02B181" wp14:editId="14606D2B">
            <wp:extent cx="288000" cy="108000"/>
            <wp:effectExtent l="0" t="0" r="0" b="0"/>
            <wp:docPr id="839" name="image8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7.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2160"/>
        <w:gridCol w:w="2640"/>
        <w:gridCol w:w="2640"/>
        <w:gridCol w:w="2767"/>
      </w:tblGrid>
      <w:tr w:rsidR="007F46E7" w:rsidRPr="009504F1" w14:paraId="6A132858" w14:textId="77777777">
        <w:trPr>
          <w:trHeight w:val="1039"/>
          <w:jc w:val="center"/>
        </w:trPr>
        <w:tc>
          <w:tcPr>
            <w:tcW w:w="2160" w:type="dxa"/>
            <w:vMerge w:val="restart"/>
            <w:tcBorders>
              <w:top w:val="single" w:sz="6" w:space="0" w:color="000000"/>
              <w:left w:val="single" w:sz="6" w:space="0" w:color="000000"/>
              <w:bottom w:val="nil"/>
              <w:right w:val="single" w:sz="3" w:space="0" w:color="000000"/>
            </w:tcBorders>
            <w:tcMar>
              <w:top w:w="23" w:type="dxa"/>
              <w:left w:w="42" w:type="dxa"/>
              <w:bottom w:w="23" w:type="dxa"/>
              <w:right w:w="42" w:type="dxa"/>
            </w:tcMar>
            <w:vAlign w:val="center"/>
          </w:tcPr>
          <w:p w14:paraId="45730F04"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6A13EF48"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5248D327" wp14:editId="4ED9526A">
                  <wp:extent cx="1044000" cy="1548000"/>
                  <wp:effectExtent l="0" t="0" r="0" b="0"/>
                  <wp:docPr id="1491" name="image1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9.jpeg"/>
                          <pic:cNvPicPr/>
                        </pic:nvPicPr>
                        <pic:blipFill>
                          <a:blip r:embed="rId498"/>
                          <a:stretch>
                            <a:fillRect/>
                          </a:stretch>
                        </pic:blipFill>
                        <pic:spPr>
                          <a:xfrm>
                            <a:off x="0" y="0"/>
                            <a:ext cx="1044000" cy="1548000"/>
                          </a:xfrm>
                          <a:prstGeom prst="rect">
                            <a:avLst/>
                          </a:prstGeom>
                        </pic:spPr>
                      </pic:pic>
                    </a:graphicData>
                  </a:graphic>
                </wp:inline>
              </w:drawing>
            </w:r>
          </w:p>
        </w:tc>
        <w:tc>
          <w:tcPr>
            <w:tcW w:w="264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9CF8D67"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［实验原理］</w:t>
            </w:r>
          </w:p>
          <w:p w14:paraId="4A705FA4" w14:textId="5C00113D" w:rsidR="007F46E7" w:rsidRPr="009504F1" w:rsidRDefault="00AE7D5D" w:rsidP="00AE7D5D">
            <w:pPr>
              <w:rPr>
                <w:rFonts w:hint="eastAsia"/>
                <w:b/>
                <w:bCs/>
              </w:rPr>
            </w:pPr>
            <w:r w:rsidRPr="009504F1">
              <w:rPr>
                <w:rFonts w:ascii="Times New Roman" w:eastAsia="Microsoft Yi Baiti" w:hAnsi="Times New Roman" w:cs="Times New Roman"/>
                <w:b/>
                <w:bCs/>
                <w:i/>
              </w:rPr>
              <w:t>η</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有用</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den>
              </m:f>
            </m:oMath>
            <w:r w:rsidR="00E95943" w:rsidRPr="00E95943">
              <w:rPr>
                <w:rFonts w:ascii="Times New Roman" w:eastAsia="宋体" w:hAnsi="Times New Roman" w:cs="Times New Roman" w:hint="eastAsia"/>
                <w:bCs/>
              </w:rPr>
              <w:t>×</w:t>
            </w:r>
            <w:r w:rsidRPr="009504F1">
              <w:rPr>
                <w:rFonts w:ascii="Times New Roman" w:eastAsia="宋体" w:hAnsi="宋体"/>
                <w:b/>
                <w:bCs/>
              </w:rPr>
              <w:t>100%</w:t>
            </w:r>
          </w:p>
        </w:tc>
        <w:tc>
          <w:tcPr>
            <w:tcW w:w="2640" w:type="dxa"/>
            <w:vMerge w:val="restart"/>
            <w:tcBorders>
              <w:top w:val="single" w:sz="6" w:space="0" w:color="000000"/>
              <w:left w:val="single" w:sz="3" w:space="0" w:color="000000"/>
              <w:bottom w:val="nil"/>
              <w:right w:val="single" w:sz="3" w:space="0" w:color="000000"/>
            </w:tcBorders>
            <w:tcMar>
              <w:top w:w="23" w:type="dxa"/>
              <w:left w:w="42" w:type="dxa"/>
              <w:bottom w:w="23" w:type="dxa"/>
              <w:right w:w="42" w:type="dxa"/>
            </w:tcMar>
            <w:vAlign w:val="center"/>
          </w:tcPr>
          <w:p w14:paraId="5411EB65"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p>
          <w:p w14:paraId="4E807335"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同一滑轮组，提升物体重力越大，机械效率越高</w:t>
            </w:r>
          </w:p>
          <w:p w14:paraId="30D09936" w14:textId="77777777" w:rsidR="007F46E7" w:rsidRPr="009504F1" w:rsidRDefault="00AE7D5D" w:rsidP="00AE7D5D">
            <w:pPr>
              <w:rPr>
                <w:rFonts w:hint="eastAsia"/>
                <w:b/>
                <w:bCs/>
              </w:rPr>
            </w:pPr>
            <w:r w:rsidRPr="009504F1">
              <w:rPr>
                <w:rFonts w:ascii="Times New Roman" w:eastAsia="宋体" w:hAnsi="宋体" w:hint="eastAsia"/>
                <w:b/>
                <w:bCs/>
              </w:rPr>
              <w:t>不同的滑轮组，提升相同的重物时，动滑轮重力越大，机械效率越低</w:t>
            </w:r>
          </w:p>
        </w:tc>
        <w:tc>
          <w:tcPr>
            <w:tcW w:w="2767" w:type="dxa"/>
            <w:vMerge w:val="restart"/>
            <w:tcBorders>
              <w:top w:val="single" w:sz="6" w:space="0" w:color="000000"/>
              <w:left w:val="single" w:sz="3" w:space="0" w:color="000000"/>
              <w:bottom w:val="nil"/>
              <w:right w:val="single" w:sz="6" w:space="0" w:color="000000"/>
            </w:tcBorders>
            <w:tcMar>
              <w:top w:w="23" w:type="dxa"/>
              <w:left w:w="42" w:type="dxa"/>
              <w:bottom w:w="23" w:type="dxa"/>
              <w:right w:w="42" w:type="dxa"/>
            </w:tcMar>
            <w:vAlign w:val="center"/>
          </w:tcPr>
          <w:p w14:paraId="4D92881B"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［交流与反思］</w:t>
            </w:r>
          </w:p>
          <w:p w14:paraId="097C4556" w14:textId="53E1EFF0"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不能在弹簧测力计静止时读数，要在弹簧测力计匀速竖直上升时读数</w:t>
            </w:r>
          </w:p>
          <w:p w14:paraId="7F7C9954" w14:textId="777FABC0"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影响滑轮组机械效率高低的因素：物体重力、动滑轮重力和摩擦</w:t>
            </w:r>
          </w:p>
        </w:tc>
      </w:tr>
      <w:tr w:rsidR="007F46E7" w:rsidRPr="009504F1" w14:paraId="1DAA5502" w14:textId="77777777">
        <w:trPr>
          <w:trHeight w:val="2423"/>
          <w:jc w:val="center"/>
        </w:trPr>
        <w:tc>
          <w:tcPr>
            <w:tcW w:w="2160" w:type="dxa"/>
            <w:vMerge/>
            <w:tcBorders>
              <w:top w:val="nil"/>
              <w:left w:val="single" w:sz="6" w:space="0" w:color="000000"/>
              <w:bottom w:val="single" w:sz="6" w:space="0" w:color="000000"/>
              <w:right w:val="single" w:sz="3" w:space="0" w:color="000000"/>
            </w:tcBorders>
            <w:tcMar>
              <w:top w:w="23" w:type="dxa"/>
              <w:left w:w="42" w:type="dxa"/>
              <w:bottom w:w="23" w:type="dxa"/>
              <w:right w:w="42" w:type="dxa"/>
            </w:tcMar>
            <w:vAlign w:val="center"/>
          </w:tcPr>
          <w:p w14:paraId="7BFFA97B" w14:textId="77777777" w:rsidR="007F46E7" w:rsidRPr="009504F1" w:rsidRDefault="007F46E7" w:rsidP="00AE7D5D">
            <w:pPr>
              <w:pStyle w:val="a3"/>
              <w:rPr>
                <w:rFonts w:hint="eastAsia"/>
                <w:b/>
                <w:bCs/>
              </w:rPr>
            </w:pPr>
          </w:p>
        </w:tc>
        <w:tc>
          <w:tcPr>
            <w:tcW w:w="264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1A15DB02"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［主要实验器材及作用］</w:t>
            </w:r>
          </w:p>
          <w:p w14:paraId="537F9100" w14:textId="6D89ED14"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弹簧测力计：测量钩码所受的重力和绳端所受的拉力</w:t>
            </w:r>
          </w:p>
          <w:p w14:paraId="5FEA8C75" w14:textId="7B05E801"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刻度尺：测量钩码上升的高度和绳端移动的距离</w:t>
            </w:r>
          </w:p>
        </w:tc>
        <w:tc>
          <w:tcPr>
            <w:tcW w:w="2640" w:type="dxa"/>
            <w:vMerge/>
            <w:tcBorders>
              <w:top w:val="nil"/>
              <w:left w:val="single" w:sz="3" w:space="0" w:color="000000"/>
              <w:bottom w:val="single" w:sz="6" w:space="0" w:color="000000"/>
              <w:right w:val="single" w:sz="3" w:space="0" w:color="000000"/>
            </w:tcBorders>
            <w:tcMar>
              <w:top w:w="23" w:type="dxa"/>
              <w:left w:w="42" w:type="dxa"/>
              <w:bottom w:w="23" w:type="dxa"/>
              <w:right w:w="42" w:type="dxa"/>
            </w:tcMar>
            <w:vAlign w:val="center"/>
          </w:tcPr>
          <w:p w14:paraId="441B4E14" w14:textId="77777777" w:rsidR="007F46E7" w:rsidRPr="009504F1" w:rsidRDefault="007F46E7" w:rsidP="00AE7D5D">
            <w:pPr>
              <w:pStyle w:val="a3"/>
              <w:rPr>
                <w:rFonts w:hint="eastAsia"/>
                <w:b/>
                <w:bCs/>
              </w:rPr>
            </w:pPr>
          </w:p>
        </w:tc>
        <w:tc>
          <w:tcPr>
            <w:tcW w:w="2767"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668F2C7B" w14:textId="77777777" w:rsidR="007F46E7" w:rsidRPr="009504F1" w:rsidRDefault="007F46E7" w:rsidP="00AE7D5D">
            <w:pPr>
              <w:pStyle w:val="a3"/>
              <w:rPr>
                <w:rFonts w:hint="eastAsia"/>
                <w:b/>
                <w:bCs/>
              </w:rPr>
            </w:pPr>
          </w:p>
        </w:tc>
      </w:tr>
    </w:tbl>
    <w:p w14:paraId="2A8BFDE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5798480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23B7EC8" wp14:editId="3F7B8311">
            <wp:extent cx="900000" cy="216000"/>
            <wp:effectExtent l="0" t="0" r="0" b="0"/>
            <wp:docPr id="840" name="image8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8.jpeg"/>
                    <pic:cNvPicPr/>
                  </pic:nvPicPr>
                  <pic:blipFill>
                    <a:blip r:embed="rId57"/>
                    <a:stretch>
                      <a:fillRect/>
                    </a:stretch>
                  </pic:blipFill>
                  <pic:spPr>
                    <a:xfrm>
                      <a:off x="0" y="0"/>
                      <a:ext cx="900000" cy="216000"/>
                    </a:xfrm>
                    <a:prstGeom prst="rect">
                      <a:avLst/>
                    </a:prstGeom>
                  </pic:spPr>
                </pic:pic>
              </a:graphicData>
            </a:graphic>
          </wp:inline>
        </w:drawing>
      </w:r>
    </w:p>
    <w:p w14:paraId="08102ED4" w14:textId="77777777" w:rsidR="007F46E7" w:rsidRPr="009504F1" w:rsidRDefault="00AE7D5D" w:rsidP="00AE7D5D">
      <w:pPr>
        <w:rPr>
          <w:rFonts w:hint="eastAsia"/>
          <w:b/>
          <w:bCs/>
        </w:rPr>
      </w:pP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测量滑轮组的机械效率</w:t>
      </w:r>
      <w:r w:rsidRPr="009504F1">
        <w:rPr>
          <w:rFonts w:ascii="Times New Roman" w:eastAsia="宋体" w:hAnsi="Times New Roman" w:cs="Times New Roman" w:hint="eastAsia"/>
          <w:b/>
          <w:bCs/>
        </w:rPr>
        <w:t>”</w:t>
      </w:r>
      <w:r w:rsidRPr="009504F1">
        <w:rPr>
          <w:rFonts w:ascii="Times New Roman" w:eastAsia="宋体" w:hAnsi="宋体" w:hint="eastAsia"/>
          <w:b/>
          <w:bCs/>
        </w:rPr>
        <w:t>的实验中，小明利用如图所示的甲、乙两组滑轮组进行了</w:t>
      </w:r>
      <w:r w:rsidRPr="009504F1">
        <w:rPr>
          <w:rFonts w:ascii="Times New Roman" w:eastAsia="宋体" w:hAnsi="宋体"/>
          <w:b/>
          <w:bCs/>
        </w:rPr>
        <w:t>4</w:t>
      </w:r>
      <w:r w:rsidRPr="009504F1">
        <w:rPr>
          <w:rFonts w:ascii="Times New Roman" w:eastAsia="宋体" w:hAnsi="宋体" w:hint="eastAsia"/>
          <w:b/>
          <w:bCs/>
        </w:rPr>
        <w:t>次测量，并将数据记录在表格中。</w:t>
      </w:r>
    </w:p>
    <w:tbl>
      <w:tblPr>
        <w:tblW w:w="0" w:type="auto"/>
        <w:jc w:val="center"/>
        <w:tblLook w:val="04A0" w:firstRow="1" w:lastRow="0" w:firstColumn="1" w:lastColumn="0" w:noHBand="0" w:noVBand="1"/>
      </w:tblPr>
      <w:tblGrid>
        <w:gridCol w:w="454"/>
        <w:gridCol w:w="840"/>
        <w:gridCol w:w="840"/>
        <w:gridCol w:w="840"/>
        <w:gridCol w:w="1080"/>
        <w:gridCol w:w="1290"/>
      </w:tblGrid>
      <w:tr w:rsidR="007F46E7" w:rsidRPr="009504F1" w14:paraId="5841EF1B" w14:textId="77777777">
        <w:trPr>
          <w:trHeight w:val="1043"/>
          <w:jc w:val="center"/>
        </w:trPr>
        <w:tc>
          <w:tcPr>
            <w:tcW w:w="45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E13F4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次</w:t>
            </w:r>
          </w:p>
          <w:p w14:paraId="2F454C7A" w14:textId="77777777" w:rsidR="007F46E7" w:rsidRPr="009504F1" w:rsidRDefault="00AE7D5D" w:rsidP="00AE7D5D">
            <w:pPr>
              <w:jc w:val="center"/>
              <w:rPr>
                <w:rFonts w:hint="eastAsia"/>
                <w:b/>
                <w:bCs/>
              </w:rPr>
            </w:pPr>
            <w:r w:rsidRPr="009504F1">
              <w:rPr>
                <w:rFonts w:ascii="Times New Roman" w:eastAsia="宋体" w:hAnsi="宋体" w:hint="eastAsia"/>
                <w:b/>
                <w:bCs/>
              </w:rPr>
              <w:t>数</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93BB7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钩码重</w:t>
            </w:r>
          </w:p>
          <w:p w14:paraId="0E8B813A" w14:textId="77777777" w:rsidR="007F46E7" w:rsidRPr="009504F1" w:rsidRDefault="00AE7D5D" w:rsidP="00AE7D5D">
            <w:pPr>
              <w:jc w:val="center"/>
              <w:rPr>
                <w:rFonts w:hint="eastAsia"/>
                <w:b/>
                <w:bCs/>
              </w:rPr>
            </w:pPr>
            <w:r w:rsidRPr="009504F1">
              <w:rPr>
                <w:rFonts w:ascii="Times New Roman" w:eastAsia="宋体" w:hAnsi="宋体"/>
                <w:b/>
                <w:bCs/>
                <w:i/>
              </w:rPr>
              <w:t>G</w:t>
            </w:r>
            <w:r w:rsidRPr="009504F1">
              <w:rPr>
                <w:rFonts w:ascii="Times New Roman" w:eastAsia="宋体" w:hAnsi="宋体"/>
                <w:b/>
                <w:bCs/>
              </w:rPr>
              <w:t>/N</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E93C0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钩码上</w:t>
            </w:r>
          </w:p>
          <w:p w14:paraId="46AFB31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升距离</w:t>
            </w:r>
          </w:p>
          <w:p w14:paraId="5D76C3E3" w14:textId="77777777" w:rsidR="007F46E7" w:rsidRPr="009504F1" w:rsidRDefault="00AE7D5D" w:rsidP="00AE7D5D">
            <w:pPr>
              <w:jc w:val="center"/>
              <w:rPr>
                <w:rFonts w:hint="eastAsia"/>
                <w:b/>
                <w:bCs/>
              </w:rPr>
            </w:pPr>
            <w:r w:rsidRPr="009504F1">
              <w:rPr>
                <w:rFonts w:ascii="Times New Roman" w:eastAsia="宋体" w:hAnsi="宋体"/>
                <w:b/>
                <w:bCs/>
                <w:i/>
              </w:rPr>
              <w:t>h</w:t>
            </w:r>
            <w:r w:rsidRPr="009504F1">
              <w:rPr>
                <w:rFonts w:ascii="Times New Roman" w:eastAsia="宋体" w:hAnsi="宋体"/>
                <w:b/>
                <w:bCs/>
              </w:rPr>
              <w:t>/m</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45B45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弹簧测</w:t>
            </w:r>
          </w:p>
          <w:p w14:paraId="7D23E4B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力计示</w:t>
            </w:r>
          </w:p>
          <w:p w14:paraId="65091C89" w14:textId="77777777" w:rsidR="007F46E7" w:rsidRPr="009504F1" w:rsidRDefault="00AE7D5D" w:rsidP="00AE7D5D">
            <w:pPr>
              <w:jc w:val="center"/>
              <w:rPr>
                <w:rFonts w:hint="eastAsia"/>
                <w:b/>
                <w:bCs/>
              </w:rPr>
            </w:pPr>
            <w:r w:rsidRPr="009504F1">
              <w:rPr>
                <w:rFonts w:ascii="Times New Roman" w:eastAsia="宋体" w:hAnsi="宋体" w:hint="eastAsia"/>
                <w:b/>
                <w:bCs/>
              </w:rPr>
              <w:t>数</w:t>
            </w:r>
            <w:r w:rsidRPr="009504F1">
              <w:rPr>
                <w:rFonts w:ascii="Times New Roman" w:eastAsia="宋体" w:hAnsi="宋体"/>
                <w:b/>
                <w:bCs/>
                <w:i/>
              </w:rPr>
              <w:t>F</w:t>
            </w:r>
            <w:r w:rsidRPr="009504F1">
              <w:rPr>
                <w:rFonts w:ascii="Times New Roman" w:eastAsia="宋体" w:hAnsi="宋体"/>
                <w:b/>
                <w:bCs/>
              </w:rPr>
              <w:t>/N</w:t>
            </w:r>
          </w:p>
        </w:tc>
        <w:tc>
          <w:tcPr>
            <w:tcW w:w="1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98A37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弹簧测力</w:t>
            </w:r>
          </w:p>
          <w:p w14:paraId="5FC4C59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计上升</w:t>
            </w:r>
          </w:p>
          <w:p w14:paraId="1ADCB06F" w14:textId="77777777" w:rsidR="007F46E7" w:rsidRPr="009504F1" w:rsidRDefault="00AE7D5D" w:rsidP="00AE7D5D">
            <w:pPr>
              <w:jc w:val="center"/>
              <w:rPr>
                <w:rFonts w:hint="eastAsia"/>
                <w:b/>
                <w:bCs/>
              </w:rPr>
            </w:pPr>
            <w:r w:rsidRPr="009504F1">
              <w:rPr>
                <w:rFonts w:ascii="Times New Roman" w:eastAsia="宋体" w:hAnsi="宋体" w:hint="eastAsia"/>
                <w:b/>
                <w:bCs/>
              </w:rPr>
              <w:t>距离</w:t>
            </w:r>
            <w:r w:rsidRPr="009504F1">
              <w:rPr>
                <w:rFonts w:ascii="Times New Roman" w:eastAsia="宋体" w:hAnsi="宋体"/>
                <w:b/>
                <w:bCs/>
                <w:i/>
              </w:rPr>
              <w:t>s</w:t>
            </w:r>
            <w:r w:rsidRPr="009504F1">
              <w:rPr>
                <w:rFonts w:ascii="Times New Roman" w:eastAsia="宋体" w:hAnsi="宋体"/>
                <w:b/>
                <w:bCs/>
              </w:rPr>
              <w:t>/m</w:t>
            </w:r>
          </w:p>
        </w:tc>
        <w:tc>
          <w:tcPr>
            <w:tcW w:w="129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F695AD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机械</w:t>
            </w:r>
          </w:p>
          <w:p w14:paraId="27CF56CE" w14:textId="77777777" w:rsidR="007F46E7" w:rsidRPr="009504F1" w:rsidRDefault="00AE7D5D" w:rsidP="00AE7D5D">
            <w:pPr>
              <w:jc w:val="center"/>
              <w:rPr>
                <w:rFonts w:hint="eastAsia"/>
                <w:b/>
                <w:bCs/>
              </w:rPr>
            </w:pPr>
            <w:r w:rsidRPr="009504F1">
              <w:rPr>
                <w:rFonts w:ascii="Times New Roman" w:eastAsia="宋体" w:hAnsi="宋体" w:hint="eastAsia"/>
                <w:b/>
                <w:bCs/>
              </w:rPr>
              <w:t>效率</w:t>
            </w:r>
            <w:r w:rsidRPr="009504F1">
              <w:rPr>
                <w:rFonts w:ascii="Times New Roman" w:eastAsia="Microsoft Yi Baiti" w:hAnsi="Times New Roman" w:cs="Times New Roman"/>
                <w:b/>
                <w:bCs/>
                <w:i/>
              </w:rPr>
              <w:t>η</w:t>
            </w:r>
          </w:p>
        </w:tc>
      </w:tr>
      <w:tr w:rsidR="007F46E7" w:rsidRPr="009504F1" w14:paraId="60CC733C" w14:textId="77777777">
        <w:trPr>
          <w:trHeight w:val="353"/>
          <w:jc w:val="center"/>
        </w:trPr>
        <w:tc>
          <w:tcPr>
            <w:tcW w:w="4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7EC994"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082CC0"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A99080" w14:textId="0FBBA336"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1954AA" w14:textId="75EF7811"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4</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D1F99E" w14:textId="3E5DFD0E"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3</w:t>
            </w:r>
          </w:p>
        </w:tc>
        <w:tc>
          <w:tcPr>
            <w:tcW w:w="12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761DF9D" w14:textId="143E77C8" w:rsidR="007F46E7" w:rsidRPr="009504F1" w:rsidRDefault="00AE7D5D" w:rsidP="00AE7D5D">
            <w:pPr>
              <w:jc w:val="center"/>
              <w:rPr>
                <w:rFonts w:hint="eastAsia"/>
                <w:b/>
                <w:bCs/>
              </w:rPr>
            </w:pPr>
            <w:r w:rsidRPr="009504F1">
              <w:rPr>
                <w:rFonts w:ascii="Times New Roman" w:eastAsia="宋体" w:hAnsi="宋体"/>
                <w:b/>
                <w:bCs/>
              </w:rPr>
              <w:t>4</w:t>
            </w:r>
            <w:r w:rsidR="00991FB8" w:rsidRPr="009504F1">
              <w:rPr>
                <w:rFonts w:ascii="Times New Roman" w:eastAsia="宋体" w:hAnsi="宋体" w:hint="eastAsia"/>
                <w:b/>
                <w:bCs/>
              </w:rPr>
              <w:t>7</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w:t>
            </w:r>
          </w:p>
        </w:tc>
      </w:tr>
      <w:tr w:rsidR="007F46E7" w:rsidRPr="009504F1" w14:paraId="4C604838" w14:textId="77777777">
        <w:trPr>
          <w:trHeight w:val="353"/>
          <w:jc w:val="center"/>
        </w:trPr>
        <w:tc>
          <w:tcPr>
            <w:tcW w:w="4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E6D9F8A"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8E2355"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EE688A" w14:textId="110A3A28"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2D6F4B" w14:textId="04A85F75"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4</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135F12" w14:textId="3284E027"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6</w:t>
            </w:r>
          </w:p>
        </w:tc>
        <w:tc>
          <w:tcPr>
            <w:tcW w:w="12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23312AE" w14:textId="3F1AB0B2" w:rsidR="007F46E7" w:rsidRPr="009504F1" w:rsidRDefault="00AE7D5D" w:rsidP="00AE7D5D">
            <w:pPr>
              <w:jc w:val="center"/>
              <w:rPr>
                <w:rFonts w:hint="eastAsia"/>
                <w:b/>
                <w:bCs/>
              </w:rPr>
            </w:pPr>
            <w:r w:rsidRPr="009504F1">
              <w:rPr>
                <w:rFonts w:ascii="Times New Roman" w:eastAsia="宋体" w:hAnsi="宋体"/>
                <w:b/>
                <w:bCs/>
              </w:rPr>
              <w:t>4</w:t>
            </w:r>
            <w:r w:rsidR="00991FB8" w:rsidRPr="009504F1">
              <w:rPr>
                <w:rFonts w:ascii="Times New Roman" w:eastAsia="宋体" w:hAnsi="宋体" w:hint="eastAsia"/>
                <w:b/>
                <w:bCs/>
              </w:rPr>
              <w:t>7</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w:t>
            </w:r>
          </w:p>
        </w:tc>
      </w:tr>
      <w:tr w:rsidR="007F46E7" w:rsidRPr="009504F1" w14:paraId="3CD1C788" w14:textId="77777777">
        <w:trPr>
          <w:trHeight w:val="353"/>
          <w:jc w:val="center"/>
        </w:trPr>
        <w:tc>
          <w:tcPr>
            <w:tcW w:w="4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BF703A"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41196A" w14:textId="77777777" w:rsidR="007F46E7" w:rsidRPr="009504F1" w:rsidRDefault="00AE7D5D" w:rsidP="00AE7D5D">
            <w:pPr>
              <w:jc w:val="center"/>
              <w:rPr>
                <w:rFonts w:hint="eastAsia"/>
                <w:b/>
                <w:bCs/>
              </w:rPr>
            </w:pPr>
            <w:r w:rsidRPr="009504F1">
              <w:rPr>
                <w:rFonts w:ascii="Times New Roman" w:eastAsia="宋体" w:hAnsi="宋体"/>
                <w:b/>
                <w:bCs/>
              </w:rPr>
              <w:t>4</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78E820" w14:textId="11E9782C"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6DEDB0" w14:textId="60ED0FC3" w:rsidR="007F46E7" w:rsidRPr="009504F1" w:rsidRDefault="00991FB8" w:rsidP="00AE7D5D">
            <w:pPr>
              <w:jc w:val="center"/>
              <w:rPr>
                <w:rFonts w:hint="eastAsia"/>
                <w:b/>
                <w:bCs/>
              </w:rPr>
            </w:pPr>
            <w:r w:rsidRPr="009504F1">
              <w:rPr>
                <w:rFonts w:ascii="Times New Roman" w:eastAsia="宋体" w:hAnsi="宋体" w:hint="eastAsia"/>
                <w:b/>
                <w:bCs/>
              </w:rPr>
              <w:t>3</w:t>
            </w:r>
            <w:r w:rsidRPr="009504F1">
              <w:rPr>
                <w:rFonts w:ascii="Times New Roman" w:eastAsia="宋体" w:hAnsi="Times New Roman" w:cs="Times New Roman"/>
                <w:b/>
                <w:bCs/>
              </w:rPr>
              <w:t>.</w:t>
            </w:r>
            <w:r w:rsidRPr="009504F1">
              <w:rPr>
                <w:rFonts w:ascii="Times New Roman" w:eastAsia="宋体" w:hAnsi="宋体" w:hint="eastAsia"/>
                <w:b/>
                <w:bCs/>
              </w:rPr>
              <w:t>1</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445F83" w14:textId="694076F0"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p>
        </w:tc>
        <w:tc>
          <w:tcPr>
            <w:tcW w:w="12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A1117FB" w14:textId="123CD6A4" w:rsidR="007F46E7" w:rsidRPr="009504F1" w:rsidRDefault="00AE7D5D" w:rsidP="00AE7D5D">
            <w:pPr>
              <w:jc w:val="center"/>
              <w:rPr>
                <w:rFonts w:hint="eastAsia"/>
                <w:b/>
                <w:bCs/>
              </w:rPr>
            </w:pPr>
            <w:r w:rsidRPr="009504F1">
              <w:rPr>
                <w:rFonts w:ascii="Times New Roman" w:eastAsia="宋体" w:hAnsi="宋体"/>
                <w:b/>
                <w:bCs/>
              </w:rPr>
              <w:t>6</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w:t>
            </w:r>
          </w:p>
        </w:tc>
      </w:tr>
      <w:tr w:rsidR="007F46E7" w:rsidRPr="009504F1" w14:paraId="229ABEF2" w14:textId="77777777">
        <w:trPr>
          <w:trHeight w:val="353"/>
          <w:jc w:val="center"/>
        </w:trPr>
        <w:tc>
          <w:tcPr>
            <w:tcW w:w="4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E093F5" w14:textId="77777777" w:rsidR="007F46E7" w:rsidRPr="009504F1" w:rsidRDefault="00AE7D5D" w:rsidP="00AE7D5D">
            <w:pPr>
              <w:jc w:val="center"/>
              <w:rPr>
                <w:rFonts w:hint="eastAsia"/>
                <w:b/>
                <w:bCs/>
              </w:rPr>
            </w:pPr>
            <w:r w:rsidRPr="009504F1">
              <w:rPr>
                <w:rFonts w:ascii="Times New Roman" w:eastAsia="宋体" w:hAnsi="宋体"/>
                <w:b/>
                <w:bCs/>
              </w:rPr>
              <w:lastRenderedPageBreak/>
              <w:t>4</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98F8E5" w14:textId="77777777" w:rsidR="007F46E7" w:rsidRPr="009504F1" w:rsidRDefault="00AE7D5D" w:rsidP="00AE7D5D">
            <w:pPr>
              <w:jc w:val="center"/>
              <w:rPr>
                <w:rFonts w:hint="eastAsia"/>
                <w:b/>
                <w:bCs/>
              </w:rPr>
            </w:pPr>
            <w:r w:rsidRPr="009504F1">
              <w:rPr>
                <w:rFonts w:ascii="Times New Roman" w:eastAsia="宋体" w:hAnsi="宋体"/>
                <w:b/>
                <w:bCs/>
              </w:rPr>
              <w:t>4</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912955" w14:textId="681E7EF2"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EB67F0" w14:textId="133D045A" w:rsidR="007F46E7" w:rsidRPr="009504F1" w:rsidRDefault="00991FB8" w:rsidP="00AE7D5D">
            <w:pPr>
              <w:jc w:val="center"/>
              <w:rPr>
                <w:rFonts w:hint="eastAsia"/>
                <w:b/>
                <w:bCs/>
              </w:rPr>
            </w:pPr>
            <w:r w:rsidRPr="009504F1">
              <w:rPr>
                <w:rFonts w:ascii="Times New Roman" w:eastAsia="宋体" w:hAnsi="宋体" w:hint="eastAsia"/>
                <w:b/>
                <w:bCs/>
              </w:rPr>
              <w:t>3</w:t>
            </w:r>
            <w:r w:rsidRPr="009504F1">
              <w:rPr>
                <w:rFonts w:ascii="Times New Roman" w:eastAsia="宋体" w:hAnsi="Times New Roman" w:cs="Times New Roman"/>
                <w:b/>
                <w:bCs/>
              </w:rPr>
              <w:t>.</w:t>
            </w:r>
            <w:r w:rsidRPr="009504F1">
              <w:rPr>
                <w:rFonts w:ascii="Times New Roman" w:eastAsia="宋体" w:hAnsi="宋体" w:hint="eastAsia"/>
                <w:b/>
                <w:bCs/>
              </w:rPr>
              <w:t>1</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FF4128" w14:textId="69C9E647"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4</w:t>
            </w:r>
          </w:p>
        </w:tc>
        <w:tc>
          <w:tcPr>
            <w:tcW w:w="12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E739152" w14:textId="29F95E39" w:rsidR="007F46E7" w:rsidRPr="009504F1" w:rsidRDefault="00AE7D5D" w:rsidP="00AE7D5D">
            <w:pPr>
              <w:jc w:val="center"/>
              <w:rPr>
                <w:rFonts w:hint="eastAsia"/>
                <w:b/>
                <w:bCs/>
              </w:rPr>
            </w:pPr>
            <w:r w:rsidRPr="009504F1">
              <w:rPr>
                <w:rFonts w:ascii="Times New Roman" w:eastAsia="宋体" w:hAnsi="宋体"/>
                <w:b/>
                <w:bCs/>
              </w:rPr>
              <w:t>6</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w:t>
            </w:r>
          </w:p>
        </w:tc>
      </w:tr>
      <w:tr w:rsidR="007F46E7" w:rsidRPr="009504F1" w14:paraId="4C57F9A7" w14:textId="77777777">
        <w:trPr>
          <w:trHeight w:val="353"/>
          <w:jc w:val="center"/>
        </w:trPr>
        <w:tc>
          <w:tcPr>
            <w:tcW w:w="45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59C20AF" w14:textId="77777777" w:rsidR="007F46E7" w:rsidRPr="009504F1" w:rsidRDefault="00AE7D5D" w:rsidP="00AE7D5D">
            <w:pPr>
              <w:jc w:val="center"/>
              <w:rPr>
                <w:rFonts w:hint="eastAsia"/>
                <w:b/>
                <w:bCs/>
              </w:rPr>
            </w:pPr>
            <w:r w:rsidRPr="009504F1">
              <w:rPr>
                <w:rFonts w:ascii="Times New Roman" w:eastAsia="宋体" w:hAnsi="宋体"/>
                <w:b/>
                <w:bCs/>
              </w:rPr>
              <w:t>5</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19E9A16" w14:textId="77777777" w:rsidR="007F46E7" w:rsidRPr="009504F1" w:rsidRDefault="00AE7D5D" w:rsidP="00AE7D5D">
            <w:pPr>
              <w:jc w:val="center"/>
              <w:rPr>
                <w:rFonts w:hint="eastAsia"/>
                <w:b/>
                <w:bCs/>
              </w:rPr>
            </w:pPr>
            <w:r w:rsidRPr="009504F1">
              <w:rPr>
                <w:rFonts w:ascii="Times New Roman" w:eastAsia="宋体" w:hAnsi="宋体"/>
                <w:b/>
                <w:bCs/>
              </w:rPr>
              <w:t>6</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C8A26E4" w14:textId="30649E77"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B02DE0F" w14:textId="29058061" w:rsidR="007F46E7" w:rsidRPr="009504F1" w:rsidRDefault="00991FB8" w:rsidP="00AE7D5D">
            <w:pPr>
              <w:jc w:val="center"/>
              <w:rPr>
                <w:rFonts w:hint="eastAsia"/>
                <w:b/>
                <w:bCs/>
              </w:rPr>
            </w:pPr>
            <w:r w:rsidRPr="009504F1">
              <w:rPr>
                <w:rFonts w:ascii="Times New Roman" w:eastAsia="宋体" w:hAnsi="宋体" w:hint="eastAsia"/>
                <w:b/>
                <w:bCs/>
              </w:rPr>
              <w:t>4</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10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80DA837" w14:textId="7E6B2641"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p>
        </w:tc>
        <w:tc>
          <w:tcPr>
            <w:tcW w:w="129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EFAF364" w14:textId="77777777" w:rsidR="007F46E7" w:rsidRPr="009504F1" w:rsidRDefault="007F46E7" w:rsidP="00AE7D5D">
            <w:pPr>
              <w:jc w:val="center"/>
              <w:rPr>
                <w:rFonts w:hint="eastAsia"/>
                <w:b/>
                <w:bCs/>
              </w:rPr>
            </w:pPr>
          </w:p>
        </w:tc>
      </w:tr>
    </w:tbl>
    <w:p w14:paraId="6611499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05FF6CD" wp14:editId="7C8BD5DC">
            <wp:extent cx="432000" cy="1008000"/>
            <wp:effectExtent l="0" t="0" r="0" b="0"/>
            <wp:docPr id="841" name="image8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9.jpeg"/>
                    <pic:cNvPicPr/>
                  </pic:nvPicPr>
                  <pic:blipFill>
                    <a:blip r:embed="rId499"/>
                    <a:stretch>
                      <a:fillRect/>
                    </a:stretch>
                  </pic:blipFill>
                  <pic:spPr>
                    <a:xfrm>
                      <a:off x="0" y="0"/>
                      <a:ext cx="432000" cy="100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1B984C64" wp14:editId="3CB756BE">
            <wp:extent cx="432000" cy="1008000"/>
            <wp:effectExtent l="0" t="0" r="0" b="0"/>
            <wp:docPr id="842" name="image8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0.jpeg"/>
                    <pic:cNvPicPr/>
                  </pic:nvPicPr>
                  <pic:blipFill>
                    <a:blip r:embed="rId500"/>
                    <a:stretch>
                      <a:fillRect/>
                    </a:stretch>
                  </pic:blipFill>
                  <pic:spPr>
                    <a:xfrm>
                      <a:off x="0" y="0"/>
                      <a:ext cx="432000" cy="1008000"/>
                    </a:xfrm>
                    <a:prstGeom prst="rect">
                      <a:avLst/>
                    </a:prstGeom>
                  </pic:spPr>
                </pic:pic>
              </a:graphicData>
            </a:graphic>
          </wp:inline>
        </w:drawing>
      </w:r>
      <w:r w:rsidRPr="009504F1">
        <w:rPr>
          <w:rFonts w:ascii="Times New Roman" w:eastAsia="宋体" w:hAnsi="宋体" w:hint="eastAsia"/>
          <w:b/>
          <w:bCs/>
        </w:rPr>
        <w:t>乙</w:t>
      </w:r>
    </w:p>
    <w:p w14:paraId="40412276"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1DD3E555" w14:textId="0FFFC9F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在实验中，弹簧测力计应</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匀速缓慢</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拉动。</w:t>
      </w:r>
      <w:r w:rsidR="00AE7D5D" w:rsidRPr="009504F1">
        <w:rPr>
          <w:rFonts w:ascii="Times New Roman" w:eastAsia="宋体" w:hAnsi="宋体"/>
          <w:b/>
          <w:bCs/>
        </w:rPr>
        <w:t> </w:t>
      </w:r>
    </w:p>
    <w:p w14:paraId="6511A6E6" w14:textId="2E6D85D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第</w:t>
      </w:r>
      <w:r w:rsidR="00AE7D5D" w:rsidRPr="009504F1">
        <w:rPr>
          <w:rFonts w:ascii="Times New Roman" w:eastAsia="宋体" w:hAnsi="宋体"/>
          <w:b/>
          <w:bCs/>
        </w:rPr>
        <w:t>5</w:t>
      </w:r>
      <w:r w:rsidR="00AE7D5D" w:rsidRPr="009504F1">
        <w:rPr>
          <w:rFonts w:ascii="Times New Roman" w:eastAsia="宋体" w:hAnsi="宋体" w:hint="eastAsia"/>
          <w:b/>
          <w:bCs/>
        </w:rPr>
        <w:t>次实验中，动滑轮的机械效率为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75% </w:t>
      </w:r>
      <w:r w:rsidR="00AE7D5D" w:rsidRPr="009504F1">
        <w:rPr>
          <w:rFonts w:ascii="Times New Roman" w:eastAsia="宋体" w:hAnsi="宋体" w:hint="eastAsia"/>
          <w:b/>
          <w:bCs/>
        </w:rPr>
        <w:t>。</w:t>
      </w:r>
      <w:r w:rsidR="00AE7D5D" w:rsidRPr="009504F1">
        <w:rPr>
          <w:rFonts w:ascii="Times New Roman" w:eastAsia="宋体" w:hAnsi="宋体"/>
          <w:b/>
          <w:bCs/>
        </w:rPr>
        <w:t> </w:t>
      </w:r>
    </w:p>
    <w:p w14:paraId="713CA828" w14:textId="42C6B40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分析比较</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3</w:t>
      </w:r>
      <w:r w:rsidR="009504F1" w:rsidRPr="009504F1">
        <w:rPr>
          <w:rFonts w:ascii="Arial" w:eastAsia="黑体" w:hAnsi="黑体"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5 </w:t>
      </w:r>
      <w:r w:rsidR="00AE7D5D" w:rsidRPr="009504F1">
        <w:rPr>
          <w:rFonts w:ascii="Times New Roman" w:eastAsia="宋体" w:hAnsi="宋体" w:hint="eastAsia"/>
          <w:b/>
          <w:bCs/>
        </w:rPr>
        <w:t>两次实验数据，可以得出：同一滑轮组提升的物重越大，机械效率越高。</w:t>
      </w:r>
      <w:r w:rsidR="00AE7D5D" w:rsidRPr="009504F1">
        <w:rPr>
          <w:rFonts w:ascii="Times New Roman" w:eastAsia="宋体" w:hAnsi="宋体"/>
          <w:b/>
          <w:bCs/>
        </w:rPr>
        <w:t> </w:t>
      </w:r>
    </w:p>
    <w:p w14:paraId="3F0C083C"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4BA4A975" w14:textId="4E131E4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分析</w:t>
      </w:r>
      <w:r w:rsidR="00AE7D5D" w:rsidRPr="009504F1">
        <w:rPr>
          <w:rFonts w:ascii="Times New Roman" w:eastAsia="宋体" w:hAnsi="宋体"/>
          <w:b/>
          <w:bCs/>
        </w:rPr>
        <w:t>1</w:t>
      </w:r>
      <w:r w:rsidR="00AE7D5D" w:rsidRPr="009504F1">
        <w:rPr>
          <w:rFonts w:ascii="Times New Roman" w:eastAsia="宋体" w:hAnsi="宋体" w:hint="eastAsia"/>
          <w:b/>
          <w:bCs/>
        </w:rPr>
        <w:t>、</w:t>
      </w:r>
      <w:r w:rsidR="00AE7D5D" w:rsidRPr="009504F1">
        <w:rPr>
          <w:rFonts w:ascii="Times New Roman" w:eastAsia="宋体" w:hAnsi="宋体"/>
          <w:b/>
          <w:bCs/>
        </w:rPr>
        <w:t>2</w:t>
      </w:r>
      <w:r w:rsidR="00AE7D5D" w:rsidRPr="009504F1">
        <w:rPr>
          <w:rFonts w:ascii="Times New Roman" w:eastAsia="宋体" w:hAnsi="宋体" w:hint="eastAsia"/>
          <w:b/>
          <w:bCs/>
        </w:rPr>
        <w:t>两次实验数据，可知小明是利用滑轮组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甲</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完成的，对比实验数据可以得出：滑轮组的机械效率与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提升物体的高度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无关。</w:t>
      </w:r>
      <w:r w:rsidR="00AE7D5D" w:rsidRPr="009504F1">
        <w:rPr>
          <w:rFonts w:ascii="Times New Roman" w:eastAsia="宋体" w:hAnsi="宋体"/>
          <w:b/>
          <w:bCs/>
        </w:rPr>
        <w:t> </w:t>
      </w:r>
    </w:p>
    <w:p w14:paraId="0705C82C" w14:textId="4AEE93C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小明发现一边拉动弹簧测力计一边读数很不方便，于是他想让弹簧测力计静止读数，他的这种想法显然是错误的，因为他没有考虑到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绳子与滑轮之间的摩擦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对滑轮组机械效率的影响，若让弹簧测力计保持静止时读数，则测得的机械效率比实际值要</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偏大</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偏大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不变</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偏小</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03DCEB39"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4D3895C4" w14:textId="362BD70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若动滑轮的重力不可忽略。现改变物体的重力</w:t>
      </w:r>
      <w:r w:rsidR="00AE7D5D" w:rsidRPr="009504F1">
        <w:rPr>
          <w:rFonts w:ascii="Times New Roman" w:eastAsia="宋体" w:hAnsi="宋体"/>
          <w:b/>
          <w:bCs/>
          <w:i/>
        </w:rPr>
        <w:t>G</w:t>
      </w:r>
      <w:r w:rsidR="00AE7D5D" w:rsidRPr="009504F1">
        <w:rPr>
          <w:rFonts w:ascii="Times New Roman" w:eastAsia="宋体" w:hAnsi="宋体" w:hint="eastAsia"/>
          <w:b/>
          <w:bCs/>
        </w:rPr>
        <w:t>，则动滑轮的机械效率</w:t>
      </w:r>
      <w:r w:rsidR="00AE7D5D" w:rsidRPr="009504F1">
        <w:rPr>
          <w:rFonts w:ascii="Times New Roman" w:eastAsia="Microsoft Yi Baiti" w:hAnsi="Times New Roman" w:cs="Times New Roman"/>
          <w:b/>
          <w:bCs/>
          <w:i/>
        </w:rPr>
        <w:t>η</w:t>
      </w:r>
      <w:r w:rsidR="00AE7D5D" w:rsidRPr="009504F1">
        <w:rPr>
          <w:rFonts w:ascii="Times New Roman" w:eastAsia="宋体" w:hAnsi="宋体" w:hint="eastAsia"/>
          <w:b/>
          <w:bCs/>
        </w:rPr>
        <w:t>与物体重力</w:t>
      </w:r>
      <w:r w:rsidR="00AE7D5D" w:rsidRPr="009504F1">
        <w:rPr>
          <w:rFonts w:ascii="Times New Roman" w:eastAsia="宋体" w:hAnsi="宋体"/>
          <w:b/>
          <w:bCs/>
          <w:i/>
        </w:rPr>
        <w:t>G</w:t>
      </w:r>
      <w:r w:rsidR="00AE7D5D" w:rsidRPr="009504F1">
        <w:rPr>
          <w:rFonts w:ascii="Times New Roman" w:eastAsia="宋体" w:hAnsi="宋体" w:hint="eastAsia"/>
          <w:b/>
          <w:bCs/>
        </w:rPr>
        <w:t>的关系可能符合图中的</w:t>
      </w:r>
      <w:r w:rsidRPr="00B53BC4">
        <w:rPr>
          <w:rFonts w:ascii="Times New Roman" w:eastAsia="宋体" w:hAnsi="Times New Roman" w:hint="eastAsia"/>
          <w:b/>
          <w:bCs/>
        </w:rPr>
        <w:t>(</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B</w:t>
      </w:r>
      <w:r w:rsidR="00AE7D5D" w:rsidRPr="009504F1">
        <w:rPr>
          <w:rFonts w:ascii="Times New Roman" w:eastAsia="宋体" w:hAnsi="宋体"/>
          <w:b/>
          <w:bCs/>
        </w:rPr>
        <w:t xml:space="preserve"> </w:t>
      </w:r>
      <w:r w:rsidRPr="00B53BC4">
        <w:rPr>
          <w:rFonts w:ascii="Times New Roman" w:eastAsia="宋体" w:hAnsi="Times New Roman" w:hint="eastAsia"/>
          <w:b/>
          <w:bCs/>
        </w:rPr>
        <w:t>)</w:t>
      </w:r>
    </w:p>
    <w:p w14:paraId="0ED6528D"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0879CA0" wp14:editId="4D908BA7">
            <wp:extent cx="576000" cy="576000"/>
            <wp:effectExtent l="0" t="0" r="0" b="0"/>
            <wp:docPr id="843" name="image8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1.jpeg"/>
                    <pic:cNvPicPr/>
                  </pic:nvPicPr>
                  <pic:blipFill>
                    <a:blip r:embed="rId501"/>
                    <a:stretch>
                      <a:fillRect/>
                    </a:stretch>
                  </pic:blipFill>
                  <pic:spPr>
                    <a:xfrm>
                      <a:off x="0" y="0"/>
                      <a:ext cx="576000" cy="576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3D4A643A" wp14:editId="69F3E7C0">
            <wp:extent cx="576000" cy="576000"/>
            <wp:effectExtent l="0" t="0" r="0" b="0"/>
            <wp:docPr id="844" name="image8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2.jpeg"/>
                    <pic:cNvPicPr/>
                  </pic:nvPicPr>
                  <pic:blipFill>
                    <a:blip r:embed="rId502"/>
                    <a:stretch>
                      <a:fillRect/>
                    </a:stretch>
                  </pic:blipFill>
                  <pic:spPr>
                    <a:xfrm>
                      <a:off x="0" y="0"/>
                      <a:ext cx="576000" cy="576000"/>
                    </a:xfrm>
                    <a:prstGeom prst="rect">
                      <a:avLst/>
                    </a:prstGeom>
                  </pic:spPr>
                </pic:pic>
              </a:graphicData>
            </a:graphic>
          </wp:inline>
        </w:drawing>
      </w:r>
      <w:r w:rsidRPr="009504F1">
        <w:rPr>
          <w:rFonts w:ascii="Times New Roman" w:eastAsia="宋体" w:hAnsi="宋体"/>
          <w:b/>
          <w:bCs/>
        </w:rPr>
        <w:t>B</w:t>
      </w:r>
    </w:p>
    <w:p w14:paraId="4F29B69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D0E930E" wp14:editId="432C65EA">
            <wp:extent cx="576000" cy="576000"/>
            <wp:effectExtent l="0" t="0" r="0" b="0"/>
            <wp:docPr id="845" name="image8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3.jpeg"/>
                    <pic:cNvPicPr/>
                  </pic:nvPicPr>
                  <pic:blipFill>
                    <a:blip r:embed="rId503"/>
                    <a:stretch>
                      <a:fillRect/>
                    </a:stretch>
                  </pic:blipFill>
                  <pic:spPr>
                    <a:xfrm>
                      <a:off x="0" y="0"/>
                      <a:ext cx="576000" cy="576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194E9614" wp14:editId="76E04F75">
            <wp:extent cx="576000" cy="576000"/>
            <wp:effectExtent l="0" t="0" r="0" b="0"/>
            <wp:docPr id="846" name="image8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4.jpeg"/>
                    <pic:cNvPicPr/>
                  </pic:nvPicPr>
                  <pic:blipFill>
                    <a:blip r:embed="rId504"/>
                    <a:stretch>
                      <a:fillRect/>
                    </a:stretch>
                  </pic:blipFill>
                  <pic:spPr>
                    <a:xfrm>
                      <a:off x="0" y="0"/>
                      <a:ext cx="576000" cy="576000"/>
                    </a:xfrm>
                    <a:prstGeom prst="rect">
                      <a:avLst/>
                    </a:prstGeom>
                  </pic:spPr>
                </pic:pic>
              </a:graphicData>
            </a:graphic>
          </wp:inline>
        </w:drawing>
      </w:r>
      <w:r w:rsidRPr="009504F1">
        <w:rPr>
          <w:rFonts w:ascii="Times New Roman" w:eastAsia="宋体" w:hAnsi="宋体"/>
          <w:b/>
          <w:bCs/>
        </w:rPr>
        <w:t>D</w:t>
      </w:r>
    </w:p>
    <w:p w14:paraId="0E4F017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65545AD" wp14:editId="605EAF39">
            <wp:extent cx="2988000" cy="252000"/>
            <wp:effectExtent l="0" t="0" r="0" b="0"/>
            <wp:docPr id="847" name="image8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5.jpeg"/>
                    <pic:cNvPicPr/>
                  </pic:nvPicPr>
                  <pic:blipFill>
                    <a:blip r:embed="rId29"/>
                    <a:stretch>
                      <a:fillRect/>
                    </a:stretch>
                  </pic:blipFill>
                  <pic:spPr>
                    <a:xfrm>
                      <a:off x="0" y="0"/>
                      <a:ext cx="2988000" cy="252000"/>
                    </a:xfrm>
                    <a:prstGeom prst="rect">
                      <a:avLst/>
                    </a:prstGeom>
                  </pic:spPr>
                </pic:pic>
              </a:graphicData>
            </a:graphic>
          </wp:inline>
        </w:drawing>
      </w:r>
    </w:p>
    <w:p w14:paraId="07F7418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B751272" wp14:editId="4551791A">
            <wp:extent cx="2880000" cy="180000"/>
            <wp:effectExtent l="0" t="0" r="0" b="0"/>
            <wp:docPr id="848" name="image8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滑轮组机械效率的相关计算</w:t>
      </w:r>
    </w:p>
    <w:p w14:paraId="339A1DC8" w14:textId="0BAE66FA"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图示为某工人利用一滑轮提升物体的示意图。若该工人将质量为</w:t>
      </w:r>
      <w:r w:rsidRPr="009504F1">
        <w:rPr>
          <w:rFonts w:ascii="Times New Roman" w:eastAsia="宋体" w:hAnsi="宋体"/>
          <w:b/>
          <w:bCs/>
        </w:rPr>
        <w:t>40 kg</w:t>
      </w:r>
      <w:r w:rsidRPr="009504F1">
        <w:rPr>
          <w:rFonts w:ascii="Times New Roman" w:eastAsia="宋体" w:hAnsi="宋体" w:hint="eastAsia"/>
          <w:b/>
          <w:bCs/>
        </w:rPr>
        <w:t>的物体沿竖直方向匀速提升</w:t>
      </w:r>
      <w:r w:rsidRPr="009504F1">
        <w:rPr>
          <w:rFonts w:ascii="Times New Roman" w:eastAsia="宋体" w:hAnsi="宋体"/>
          <w:b/>
          <w:bCs/>
        </w:rPr>
        <w:t>3 m</w:t>
      </w:r>
      <w:r w:rsidRPr="009504F1">
        <w:rPr>
          <w:rFonts w:ascii="Times New Roman" w:eastAsia="宋体" w:hAnsi="宋体" w:hint="eastAsia"/>
          <w:b/>
          <w:bCs/>
        </w:rPr>
        <w:t>，此过程中滑轮的机械效率为</w:t>
      </w:r>
      <w:r w:rsidRPr="009504F1">
        <w:rPr>
          <w:rFonts w:ascii="Times New Roman" w:eastAsia="宋体" w:hAnsi="宋体"/>
          <w:b/>
          <w:bCs/>
        </w:rPr>
        <w:t>80%</w:t>
      </w:r>
      <w:r w:rsidRPr="009504F1">
        <w:rPr>
          <w:rFonts w:ascii="Times New Roman" w:eastAsia="宋体" w:hAnsi="宋体" w:hint="eastAsia"/>
          <w:b/>
          <w:bCs/>
        </w:rPr>
        <w:t>，</w:t>
      </w:r>
      <w:r w:rsidRPr="009504F1">
        <w:rPr>
          <w:rFonts w:ascii="Times New Roman" w:eastAsia="宋体" w:hAnsi="宋体"/>
          <w:b/>
          <w:bCs/>
          <w:i/>
        </w:rPr>
        <w:t>g</w:t>
      </w:r>
      <w:r w:rsidRPr="009504F1">
        <w:rPr>
          <w:rFonts w:ascii="Times New Roman" w:eastAsia="宋体" w:hAnsi="宋体" w:hint="eastAsia"/>
          <w:b/>
          <w:bCs/>
        </w:rPr>
        <w:t>取</w:t>
      </w:r>
      <w:r w:rsidRPr="009504F1">
        <w:rPr>
          <w:rFonts w:ascii="Times New Roman" w:eastAsia="宋体" w:hAnsi="宋体"/>
          <w:b/>
          <w:bCs/>
        </w:rPr>
        <w:t>10 N/kg</w:t>
      </w:r>
      <w:r w:rsidRPr="009504F1">
        <w:rPr>
          <w:rFonts w:ascii="Times New Roman" w:eastAsia="宋体" w:hAnsi="宋体" w:hint="eastAsia"/>
          <w:b/>
          <w:bCs/>
        </w:rPr>
        <w:t>。求：</w:t>
      </w:r>
    </w:p>
    <w:p w14:paraId="3A75428B" w14:textId="1CBEC8C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物体受到的重力大小。</w:t>
      </w:r>
    </w:p>
    <w:p w14:paraId="3F86B3E0" w14:textId="0C74E3A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工人所做的有用功。</w:t>
      </w:r>
    </w:p>
    <w:p w14:paraId="2DAF6900" w14:textId="1F73340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工人所做的总功。</w:t>
      </w:r>
    </w:p>
    <w:p w14:paraId="3D5BE98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19FC48B" wp14:editId="4943EA21">
            <wp:extent cx="612000" cy="1008000"/>
            <wp:effectExtent l="0" t="0" r="0" b="0"/>
            <wp:docPr id="849" name="image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7.jpeg"/>
                    <pic:cNvPicPr/>
                  </pic:nvPicPr>
                  <pic:blipFill>
                    <a:blip r:embed="rId505"/>
                    <a:stretch>
                      <a:fillRect/>
                    </a:stretch>
                  </pic:blipFill>
                  <pic:spPr>
                    <a:xfrm>
                      <a:off x="0" y="0"/>
                      <a:ext cx="612000" cy="1008000"/>
                    </a:xfrm>
                    <a:prstGeom prst="rect">
                      <a:avLst/>
                    </a:prstGeom>
                  </pic:spPr>
                </pic:pic>
              </a:graphicData>
            </a:graphic>
          </wp:inline>
        </w:drawing>
      </w:r>
    </w:p>
    <w:p w14:paraId="0A1BF482" w14:textId="0B8A8510"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物体受到的重力大小</w:t>
      </w:r>
      <w:r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Pr="009504F1">
        <w:rPr>
          <w:rFonts w:ascii="Times New Roman" w:eastAsia="宋体" w:hAnsi="宋体"/>
          <w:b/>
          <w:bCs/>
          <w:i/>
          <w:color w:val="ABD8DA"/>
        </w:rPr>
        <w:t>mg</w:t>
      </w:r>
      <w:r w:rsidR="00E95943" w:rsidRPr="00E95943">
        <w:rPr>
          <w:rFonts w:ascii="Times New Roman" w:eastAsia="宋体" w:hAnsi="宋体" w:hint="eastAsia"/>
          <w:bCs/>
          <w:color w:val="ABD8DA"/>
        </w:rPr>
        <w:t>＝</w:t>
      </w:r>
      <w:r w:rsidRPr="009504F1">
        <w:rPr>
          <w:rFonts w:ascii="Times New Roman" w:eastAsia="宋体" w:hAnsi="宋体"/>
          <w:b/>
          <w:bCs/>
          <w:color w:val="FF0000"/>
        </w:rPr>
        <w:t>40</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Pr="009504F1">
        <w:rPr>
          <w:rFonts w:ascii="Times New Roman" w:eastAsia="宋体" w:hAnsi="宋体"/>
          <w:b/>
          <w:bCs/>
          <w:color w:val="FF0000"/>
        </w:rPr>
        <w:t>400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6D7FE5BB" w14:textId="70E36A7E"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工人所做的有用功</w:t>
      </w:r>
      <w:r w:rsidR="00AE7D5D" w:rsidRPr="009504F1">
        <w:rPr>
          <w:rFonts w:ascii="Times New Roman" w:eastAsia="宋体" w:hAnsi="宋体"/>
          <w:b/>
          <w:bCs/>
          <w:i/>
          <w:color w:val="ABD8DA"/>
        </w:rPr>
        <w:t>W</w:t>
      </w:r>
      <w:r w:rsidR="00AE7D5D" w:rsidRPr="009504F1">
        <w:rPr>
          <w:rFonts w:ascii="Arial" w:eastAsia="黑体" w:hAnsi="黑体" w:hint="eastAsia"/>
          <w:b/>
          <w:bCs/>
          <w:color w:val="ABD8DA"/>
          <w:vertAlign w:val="subscript"/>
        </w:rPr>
        <w:t>有</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Gh</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400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200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p>
    <w:p w14:paraId="5E9D3436" w14:textId="5AB3C246"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根据机械效率</w:t>
      </w:r>
      <w:r w:rsidR="00AE7D5D" w:rsidRPr="009504F1">
        <w:rPr>
          <w:rFonts w:ascii="Times New Roman" w:eastAsia="Microsoft Yi Baiti" w:hAnsi="Times New Roman" w:cs="Times New Roman"/>
          <w:b/>
          <w:bCs/>
          <w:i/>
          <w:color w:val="ABD8DA"/>
        </w:rPr>
        <w:t>η</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AE7D5D" w:rsidRPr="00B53BC4">
        <w:rPr>
          <w:rFonts w:ascii="Arial" w:eastAsia="黑体" w:hAnsi="黑体" w:hint="eastAsia"/>
          <w:b/>
          <w:bCs/>
          <w:color w:val="FF0000"/>
        </w:rPr>
        <w:t>，可得工人所做的总功</w:t>
      </w:r>
      <w:r w:rsidR="00AE7D5D" w:rsidRPr="009504F1">
        <w:rPr>
          <w:rFonts w:ascii="Times New Roman" w:eastAsia="宋体" w:hAnsi="宋体"/>
          <w:b/>
          <w:bCs/>
          <w:i/>
          <w:color w:val="ABD8DA"/>
        </w:rPr>
        <w:t>W</w:t>
      </w:r>
      <w:r w:rsidR="00AE7D5D"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num>
          <m:den>
            <m:r>
              <m:rPr>
                <m:nor/>
              </m:rPr>
              <w:rPr>
                <w:rFonts w:ascii="Times New Roman" w:eastAsia="Microsoft Yi Baiti" w:hAnsi="Times New Roman" w:cs="Times New Roman"/>
                <w:b/>
                <w:bCs/>
              </w:rPr>
              <m:t>η</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1 200 </m:t>
            </m:r>
            <m:r>
              <m:rPr>
                <m:nor/>
              </m:rPr>
              <w:rPr>
                <w:rFonts w:ascii="Times New Roman" w:eastAsia="宋体" w:hAnsi="宋体" w:cs="Times New Roman"/>
                <w:b/>
                <w:bCs/>
                <w:i/>
              </w:rPr>
              <m:t>J</m:t>
            </m:r>
          </m:num>
          <m:den>
            <m:r>
              <m:rPr>
                <m:nor/>
              </m:rPr>
              <w:rPr>
                <w:rFonts w:ascii="Times New Roman" w:eastAsia="宋体" w:hAnsi="宋体" w:cs="Times New Roman"/>
                <w:b/>
                <w:bCs/>
              </w:rPr>
              <m:t>80%</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500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4FE8F06E" w14:textId="2C1A355E"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安徽节选</w:t>
      </w:r>
      <w:r w:rsidR="00B53BC4" w:rsidRPr="00B53BC4">
        <w:rPr>
          <w:rFonts w:ascii="Times New Roman" w:eastAsia="楷体" w:hAnsi="Times New Roman" w:hint="eastAsia"/>
          <w:b/>
          <w:bCs/>
        </w:rPr>
        <w:t>)</w:t>
      </w:r>
      <w:r w:rsidRPr="009504F1">
        <w:rPr>
          <w:rFonts w:ascii="Times New Roman" w:eastAsia="宋体" w:hAnsi="宋体" w:hint="eastAsia"/>
          <w:b/>
          <w:bCs/>
        </w:rPr>
        <w:t>如图，一固定斜面顶端装有定滑轮，为测量该装置提升物体时的机械效率，用弹簧测力计连接细绳，跨过定滑轮将重为</w:t>
      </w:r>
      <w:r w:rsidRPr="009504F1">
        <w:rPr>
          <w:rFonts w:ascii="Times New Roman" w:eastAsia="宋体" w:hAnsi="宋体"/>
          <w:b/>
          <w:bCs/>
        </w:rPr>
        <w:t>6 N</w:t>
      </w:r>
      <w:r w:rsidRPr="009504F1">
        <w:rPr>
          <w:rFonts w:ascii="Times New Roman" w:eastAsia="宋体" w:hAnsi="宋体" w:hint="eastAsia"/>
          <w:b/>
          <w:bCs/>
        </w:rPr>
        <w:t>的物体沿斜面向上匀速拉动</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m</w:t>
      </w:r>
      <w:r w:rsidRPr="009504F1">
        <w:rPr>
          <w:rFonts w:ascii="Times New Roman" w:eastAsia="宋体" w:hAnsi="宋体" w:hint="eastAsia"/>
          <w:b/>
          <w:bCs/>
        </w:rPr>
        <w:t>，物体上升的高度为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 xml:space="preserve"> m</w:t>
      </w:r>
      <w:r w:rsidRPr="009504F1">
        <w:rPr>
          <w:rFonts w:ascii="Times New Roman" w:eastAsia="宋体" w:hAnsi="宋体" w:hint="eastAsia"/>
          <w:b/>
          <w:bCs/>
        </w:rPr>
        <w:t>，弹簧测力计的示数为</w:t>
      </w:r>
      <w:r w:rsidRPr="009504F1">
        <w:rPr>
          <w:rFonts w:ascii="Times New Roman" w:eastAsia="宋体" w:hAnsi="宋体"/>
          <w:b/>
          <w:bCs/>
        </w:rPr>
        <w:t>4 N</w:t>
      </w:r>
      <w:r w:rsidRPr="009504F1">
        <w:rPr>
          <w:rFonts w:ascii="Times New Roman" w:eastAsia="宋体" w:hAnsi="宋体" w:hint="eastAsia"/>
          <w:b/>
          <w:bCs/>
        </w:rPr>
        <w:t>。求此过程中该装置的机械效率。</w:t>
      </w:r>
    </w:p>
    <w:p w14:paraId="365C8C9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D79C177" wp14:editId="52FFC507">
            <wp:extent cx="900000" cy="1260000"/>
            <wp:effectExtent l="0" t="0" r="0" b="0"/>
            <wp:docPr id="850" name="image8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8.jpeg"/>
                    <pic:cNvPicPr/>
                  </pic:nvPicPr>
                  <pic:blipFill>
                    <a:blip r:embed="rId422"/>
                    <a:stretch>
                      <a:fillRect/>
                    </a:stretch>
                  </pic:blipFill>
                  <pic:spPr>
                    <a:xfrm>
                      <a:off x="0" y="0"/>
                      <a:ext cx="900000" cy="1260000"/>
                    </a:xfrm>
                    <a:prstGeom prst="rect">
                      <a:avLst/>
                    </a:prstGeom>
                  </pic:spPr>
                </pic:pic>
              </a:graphicData>
            </a:graphic>
          </wp:inline>
        </w:drawing>
      </w:r>
    </w:p>
    <w:p w14:paraId="178B6F61" w14:textId="2136D5C5"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解：克服物体重力做的有用功</w:t>
      </w:r>
      <w:r w:rsidRPr="009504F1">
        <w:rPr>
          <w:rFonts w:ascii="Times New Roman" w:eastAsia="宋体" w:hAnsi="宋体"/>
          <w:b/>
          <w:bCs/>
          <w:i/>
          <w:color w:val="ABD8DA"/>
        </w:rPr>
        <w:t>W</w:t>
      </w:r>
      <w:r w:rsidRPr="009504F1">
        <w:rPr>
          <w:rFonts w:ascii="Arial" w:eastAsia="黑体" w:hAnsi="黑体" w:hint="eastAsia"/>
          <w:b/>
          <w:bCs/>
          <w:color w:val="ABD8DA"/>
          <w:vertAlign w:val="subscript"/>
        </w:rPr>
        <w:t>有</w:t>
      </w:r>
      <w:r w:rsidR="00E95943" w:rsidRPr="00E95943">
        <w:rPr>
          <w:rFonts w:ascii="Times New Roman" w:eastAsia="宋体" w:hAnsi="宋体" w:hint="eastAsia"/>
          <w:bCs/>
          <w:color w:val="ABD8DA"/>
        </w:rPr>
        <w:t>＝</w:t>
      </w:r>
      <w:r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8</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，弹簧测力计的示数大小即为拉力大小，故拉力做的总功</w:t>
      </w:r>
      <w:r w:rsidRPr="009504F1">
        <w:rPr>
          <w:rFonts w:ascii="Times New Roman" w:eastAsia="宋体" w:hAnsi="宋体"/>
          <w:b/>
          <w:bCs/>
          <w:i/>
          <w:color w:val="ABD8DA"/>
        </w:rPr>
        <w:t>W</w:t>
      </w:r>
      <w:r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ABD8DA"/>
        </w:rPr>
        <w:t>＝</w:t>
      </w:r>
      <w:r w:rsidRPr="009504F1">
        <w:rPr>
          <w:rFonts w:ascii="Times New Roman" w:eastAsia="宋体" w:hAnsi="宋体"/>
          <w:b/>
          <w:bCs/>
          <w:i/>
          <w:color w:val="ABD8DA"/>
        </w:rPr>
        <w:t>Fs</w:t>
      </w:r>
      <w:r w:rsidR="00E95943" w:rsidRPr="00E95943">
        <w:rPr>
          <w:rFonts w:ascii="Times New Roman" w:eastAsia="宋体" w:hAnsi="宋体" w:hint="eastAsia"/>
          <w:bCs/>
          <w:color w:val="FF0000"/>
        </w:rPr>
        <w:t>＝</w:t>
      </w:r>
      <w:r w:rsidRPr="009504F1">
        <w:rPr>
          <w:rFonts w:ascii="Times New Roman" w:eastAsia="宋体" w:hAnsi="宋体"/>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，该装置的机械效率</w:t>
      </w:r>
      <w:r w:rsidRPr="009504F1">
        <w:rPr>
          <w:rFonts w:ascii="Times New Roman" w:eastAsia="Microsoft Yi Baiti" w:hAnsi="Times New Roman" w:cs="Times New Roman"/>
          <w:b/>
          <w:bCs/>
          <w:i/>
          <w:color w:val="ABD8DA"/>
        </w:rPr>
        <w:t>η</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den>
        </m:f>
      </m:oMath>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8</m:t>
            </m:r>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4</m:t>
            </m:r>
            <m:r>
              <m:rPr>
                <m:nor/>
              </m:rPr>
              <w:rPr>
                <w:rFonts w:ascii="Times New Roman" w:eastAsia="宋体" w:hAnsi="宋体" w:cs="Times New Roman"/>
                <w:b/>
                <w:bCs/>
              </w:rPr>
              <m:t xml:space="preserve"> </m:t>
            </m:r>
            <m:r>
              <m:rPr>
                <m:nor/>
              </m:rPr>
              <w:rPr>
                <w:rFonts w:ascii="Times New Roman" w:eastAsia="宋体" w:hAnsi="宋体" w:cs="Times New Roman"/>
                <w:b/>
                <w:bCs/>
                <w:i/>
              </w:rPr>
              <m:t>J</m:t>
            </m:r>
          </m:den>
        </m:f>
      </m:oMath>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100%</w:t>
      </w:r>
      <w:r w:rsidR="00E95943" w:rsidRPr="00E95943">
        <w:rPr>
          <w:rFonts w:ascii="Times New Roman" w:eastAsia="宋体" w:hAnsi="宋体" w:hint="eastAsia"/>
          <w:bCs/>
          <w:color w:val="FF0000"/>
        </w:rPr>
        <w:t>＝</w:t>
      </w:r>
      <w:r w:rsidRPr="009504F1">
        <w:rPr>
          <w:rFonts w:ascii="Times New Roman" w:eastAsia="宋体" w:hAnsi="宋体"/>
          <w:b/>
          <w:bCs/>
          <w:color w:val="FF0000"/>
        </w:rPr>
        <w:t>75%</w:t>
      </w:r>
      <w:r w:rsidRPr="00B53BC4">
        <w:rPr>
          <w:rFonts w:ascii="Arial" w:eastAsia="黑体" w:hAnsi="黑体" w:hint="eastAsia"/>
          <w:b/>
          <w:bCs/>
          <w:color w:val="FF0000"/>
        </w:rPr>
        <w:t>。</w:t>
      </w:r>
      <w:r w:rsidRPr="009504F1">
        <w:rPr>
          <w:rFonts w:ascii="Times New Roman" w:eastAsia="宋体" w:hAnsi="宋体"/>
          <w:b/>
          <w:bCs/>
        </w:rPr>
        <w:t xml:space="preserve"> </w:t>
      </w:r>
    </w:p>
    <w:p w14:paraId="5B3C97E1" w14:textId="32DF0665"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用图示的滑轮组将重为</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N</w:t>
      </w:r>
      <w:r w:rsidRPr="009504F1">
        <w:rPr>
          <w:rFonts w:ascii="Times New Roman" w:eastAsia="宋体" w:hAnsi="宋体" w:hint="eastAsia"/>
          <w:b/>
          <w:bCs/>
        </w:rPr>
        <w:t>的物体竖直向上匀速提升</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m</w:t>
      </w:r>
      <w:r w:rsidRPr="009504F1">
        <w:rPr>
          <w:rFonts w:ascii="Times New Roman" w:eastAsia="宋体" w:hAnsi="宋体" w:hint="eastAsia"/>
          <w:b/>
          <w:bCs/>
        </w:rPr>
        <w:t>，拉力</w:t>
      </w:r>
      <w:r w:rsidRPr="009504F1">
        <w:rPr>
          <w:rFonts w:ascii="Times New Roman" w:eastAsia="宋体" w:hAnsi="宋体"/>
          <w:b/>
          <w:bCs/>
          <w:i/>
        </w:rPr>
        <w:t>F</w:t>
      </w:r>
      <w:r w:rsidRPr="009504F1">
        <w:rPr>
          <w:rFonts w:ascii="Times New Roman" w:eastAsia="宋体" w:hAnsi="宋体" w:hint="eastAsia"/>
          <w:b/>
          <w:bCs/>
        </w:rPr>
        <w:t>的大小为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N</w:t>
      </w:r>
      <w:r w:rsidRPr="009504F1">
        <w:rPr>
          <w:rFonts w:ascii="Times New Roman" w:eastAsia="宋体" w:hAnsi="宋体" w:hint="eastAsia"/>
          <w:b/>
          <w:bCs/>
        </w:rPr>
        <w:t>，则该滑轮组的机械效率为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80% </w:t>
      </w:r>
      <w:r w:rsidRPr="009504F1">
        <w:rPr>
          <w:rFonts w:ascii="Times New Roman" w:eastAsia="宋体" w:hAnsi="宋体" w:hint="eastAsia"/>
          <w:b/>
          <w:bCs/>
        </w:rPr>
        <w:t>。</w:t>
      </w:r>
      <w:r w:rsidRPr="009504F1">
        <w:rPr>
          <w:rFonts w:ascii="Times New Roman" w:eastAsia="宋体" w:hAnsi="宋体"/>
          <w:b/>
          <w:bCs/>
        </w:rPr>
        <w:t> </w:t>
      </w:r>
    </w:p>
    <w:p w14:paraId="3E9B830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9366C5E" wp14:editId="77E82F48">
            <wp:extent cx="432000" cy="864000"/>
            <wp:effectExtent l="0" t="0" r="0" b="0"/>
            <wp:docPr id="851" name="image8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9.jpeg"/>
                    <pic:cNvPicPr/>
                  </pic:nvPicPr>
                  <pic:blipFill>
                    <a:blip r:embed="rId506"/>
                    <a:stretch>
                      <a:fillRect/>
                    </a:stretch>
                  </pic:blipFill>
                  <pic:spPr>
                    <a:xfrm>
                      <a:off x="0" y="0"/>
                      <a:ext cx="432000" cy="86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3</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216AD4E5" wp14:editId="1A7612DC">
            <wp:extent cx="684000" cy="972000"/>
            <wp:effectExtent l="0" t="0" r="0" b="0"/>
            <wp:docPr id="852" name="image8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0.jpeg"/>
                    <pic:cNvPicPr/>
                  </pic:nvPicPr>
                  <pic:blipFill>
                    <a:blip r:embed="rId507"/>
                    <a:stretch>
                      <a:fillRect/>
                    </a:stretch>
                  </pic:blipFill>
                  <pic:spPr>
                    <a:xfrm>
                      <a:off x="0" y="0"/>
                      <a:ext cx="684000" cy="972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4</w:t>
      </w:r>
      <w:r w:rsidRPr="009504F1">
        <w:rPr>
          <w:rFonts w:ascii="Times New Roman" w:eastAsia="宋体" w:hAnsi="宋体" w:hint="eastAsia"/>
          <w:b/>
          <w:bCs/>
        </w:rPr>
        <w:t>题图</w:t>
      </w:r>
    </w:p>
    <w:p w14:paraId="6EFF94A3" w14:textId="2BFC0F7E"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如图，用滑轮组将一重物竖直向上匀速提升</w:t>
      </w:r>
      <w:r w:rsidRPr="009504F1">
        <w:rPr>
          <w:rFonts w:ascii="Times New Roman" w:eastAsia="宋体" w:hAnsi="宋体"/>
          <w:b/>
          <w:bCs/>
        </w:rPr>
        <w:t>2 m</w:t>
      </w:r>
      <w:r w:rsidRPr="009504F1">
        <w:rPr>
          <w:rFonts w:ascii="Times New Roman" w:eastAsia="宋体" w:hAnsi="宋体" w:hint="eastAsia"/>
          <w:b/>
          <w:bCs/>
        </w:rPr>
        <w:t>，所用拉力</w:t>
      </w:r>
      <w:r w:rsidRPr="009504F1">
        <w:rPr>
          <w:rFonts w:ascii="Times New Roman" w:eastAsia="宋体" w:hAnsi="宋体"/>
          <w:b/>
          <w:bCs/>
          <w:i/>
        </w:rPr>
        <w:t>F</w:t>
      </w:r>
      <w:r w:rsidR="00E95943" w:rsidRPr="00E95943">
        <w:rPr>
          <w:rFonts w:ascii="Times New Roman" w:eastAsia="宋体" w:hAnsi="宋体" w:hint="eastAsia"/>
          <w:bCs/>
        </w:rPr>
        <w:t>＝</w:t>
      </w:r>
      <w:r w:rsidRPr="009504F1">
        <w:rPr>
          <w:rFonts w:ascii="Times New Roman" w:eastAsia="宋体" w:hAnsi="宋体"/>
          <w:b/>
          <w:bCs/>
        </w:rPr>
        <w:t>100 N</w:t>
      </w:r>
      <w:r w:rsidRPr="009504F1">
        <w:rPr>
          <w:rFonts w:ascii="Times New Roman" w:eastAsia="宋体" w:hAnsi="宋体" w:hint="eastAsia"/>
          <w:b/>
          <w:bCs/>
        </w:rPr>
        <w:t>，若该过程中滑轮组的机械效率为</w:t>
      </w:r>
      <w:r w:rsidRPr="009504F1">
        <w:rPr>
          <w:rFonts w:ascii="Times New Roman" w:eastAsia="宋体" w:hAnsi="宋体"/>
          <w:b/>
          <w:bCs/>
        </w:rPr>
        <w:t>80%</w:t>
      </w:r>
      <w:r w:rsidRPr="009504F1">
        <w:rPr>
          <w:rFonts w:ascii="Times New Roman" w:eastAsia="宋体" w:hAnsi="宋体" w:hint="eastAsia"/>
          <w:b/>
          <w:bCs/>
        </w:rPr>
        <w:t>，则滑轮组对重物做的有用功为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320 </w:t>
      </w:r>
      <w:r w:rsidRPr="009504F1">
        <w:rPr>
          <w:rFonts w:ascii="Times New Roman" w:eastAsia="宋体" w:hAnsi="宋体"/>
          <w:b/>
          <w:bCs/>
        </w:rPr>
        <w:t>J</w:t>
      </w:r>
      <w:r w:rsidRPr="009504F1">
        <w:rPr>
          <w:rFonts w:ascii="Times New Roman" w:eastAsia="宋体" w:hAnsi="宋体" w:hint="eastAsia"/>
          <w:b/>
          <w:bCs/>
        </w:rPr>
        <w:t>。</w:t>
      </w:r>
      <w:r w:rsidRPr="009504F1">
        <w:rPr>
          <w:rFonts w:ascii="Times New Roman" w:eastAsia="宋体" w:hAnsi="宋体"/>
          <w:b/>
          <w:bCs/>
        </w:rPr>
        <w:t> </w:t>
      </w:r>
    </w:p>
    <w:p w14:paraId="5DF62846" w14:textId="38823445"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如图所示，工人沿斜面用一定大小的力</w:t>
      </w:r>
      <w:r w:rsidRPr="009504F1">
        <w:rPr>
          <w:rFonts w:ascii="Times New Roman" w:eastAsia="宋体" w:hAnsi="宋体"/>
          <w:b/>
          <w:bCs/>
          <w:i/>
        </w:rPr>
        <w:t>F</w:t>
      </w:r>
      <w:r w:rsidRPr="009504F1">
        <w:rPr>
          <w:rFonts w:ascii="Times New Roman" w:eastAsia="宋体" w:hAnsi="宋体" w:hint="eastAsia"/>
          <w:b/>
          <w:bCs/>
        </w:rPr>
        <w:t>把一重为</w:t>
      </w:r>
      <w:r w:rsidRPr="009504F1">
        <w:rPr>
          <w:rFonts w:ascii="Times New Roman" w:eastAsia="宋体" w:hAnsi="宋体"/>
          <w:b/>
          <w:bCs/>
        </w:rPr>
        <w:t>600 N</w:t>
      </w:r>
      <w:r w:rsidRPr="009504F1">
        <w:rPr>
          <w:rFonts w:ascii="Times New Roman" w:eastAsia="宋体" w:hAnsi="宋体" w:hint="eastAsia"/>
          <w:b/>
          <w:bCs/>
        </w:rPr>
        <w:t>的物体从斜面底部匀速推到顶端</w:t>
      </w:r>
      <w:r w:rsidR="00B53BC4" w:rsidRPr="00B53BC4">
        <w:rPr>
          <w:rFonts w:ascii="Times New Roman" w:eastAsia="楷体" w:hAnsi="Times New Roman" w:hint="eastAsia"/>
          <w:b/>
          <w:bCs/>
        </w:rPr>
        <w:t>(</w:t>
      </w:r>
      <w:r w:rsidRPr="009504F1">
        <w:rPr>
          <w:rFonts w:ascii="Times New Roman" w:eastAsia="楷体" w:hAnsi="楷体" w:hint="eastAsia"/>
          <w:b/>
          <w:bCs/>
        </w:rPr>
        <w:t>不考虑物体的大小</w:t>
      </w:r>
      <w:r w:rsidR="00B53BC4" w:rsidRPr="00B53BC4">
        <w:rPr>
          <w:rFonts w:ascii="Times New Roman" w:eastAsia="楷体" w:hAnsi="Times New Roman" w:hint="eastAsia"/>
          <w:b/>
          <w:bCs/>
        </w:rPr>
        <w:t>)</w:t>
      </w:r>
      <w:r w:rsidRPr="009504F1">
        <w:rPr>
          <w:rFonts w:ascii="Times New Roman" w:eastAsia="宋体" w:hAnsi="宋体" w:hint="eastAsia"/>
          <w:b/>
          <w:bCs/>
        </w:rPr>
        <w:t>。已知斜面长</w:t>
      </w:r>
      <w:r w:rsidRPr="009504F1">
        <w:rPr>
          <w:rFonts w:ascii="Times New Roman" w:eastAsia="宋体" w:hAnsi="宋体"/>
          <w:b/>
          <w:bCs/>
          <w:i/>
        </w:rPr>
        <w:t>L</w:t>
      </w:r>
      <w:r w:rsidR="00E95943" w:rsidRPr="00E95943">
        <w:rPr>
          <w:rFonts w:ascii="Times New Roman" w:eastAsia="宋体" w:hAnsi="宋体" w:hint="eastAsia"/>
          <w:bCs/>
        </w:rPr>
        <w:t>＝</w:t>
      </w:r>
      <w:r w:rsidRPr="009504F1">
        <w:rPr>
          <w:rFonts w:ascii="Times New Roman" w:eastAsia="宋体" w:hAnsi="宋体"/>
          <w:b/>
          <w:bCs/>
        </w:rPr>
        <w:t>3 m</w:t>
      </w:r>
      <w:r w:rsidRPr="009504F1">
        <w:rPr>
          <w:rFonts w:ascii="Times New Roman" w:eastAsia="宋体" w:hAnsi="宋体" w:hint="eastAsia"/>
          <w:b/>
          <w:bCs/>
        </w:rPr>
        <w:t>，高</w:t>
      </w:r>
      <w:r w:rsidRPr="009504F1">
        <w:rPr>
          <w:rFonts w:ascii="Times New Roman" w:eastAsia="宋体" w:hAnsi="宋体"/>
          <w:b/>
          <w:bCs/>
          <w:i/>
        </w:rPr>
        <w:t>h</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m</w:t>
      </w:r>
      <w:r w:rsidRPr="009504F1">
        <w:rPr>
          <w:rFonts w:ascii="Times New Roman" w:eastAsia="宋体" w:hAnsi="宋体" w:hint="eastAsia"/>
          <w:b/>
          <w:bCs/>
        </w:rPr>
        <w:t>。若该过程中斜面的效率为</w:t>
      </w:r>
      <w:r w:rsidRPr="009504F1">
        <w:rPr>
          <w:rFonts w:ascii="Times New Roman" w:eastAsia="宋体" w:hAnsi="宋体"/>
          <w:b/>
          <w:bCs/>
        </w:rPr>
        <w:t>60%</w:t>
      </w:r>
      <w:r w:rsidRPr="009504F1">
        <w:rPr>
          <w:rFonts w:ascii="Times New Roman" w:eastAsia="宋体" w:hAnsi="宋体" w:hint="eastAsia"/>
          <w:b/>
          <w:bCs/>
        </w:rPr>
        <w:t>，则力</w:t>
      </w:r>
      <w:r w:rsidRPr="009504F1">
        <w:rPr>
          <w:rFonts w:ascii="Times New Roman" w:eastAsia="宋体" w:hAnsi="宋体"/>
          <w:b/>
          <w:bCs/>
          <w:i/>
        </w:rPr>
        <w:t>F</w:t>
      </w:r>
      <w:r w:rsidRPr="009504F1">
        <w:rPr>
          <w:rFonts w:ascii="Times New Roman" w:eastAsia="宋体" w:hAnsi="宋体" w:hint="eastAsia"/>
          <w:b/>
          <w:bCs/>
        </w:rPr>
        <w:t>所做的功为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500 </w:t>
      </w:r>
      <w:r w:rsidRPr="009504F1">
        <w:rPr>
          <w:rFonts w:ascii="Times New Roman" w:eastAsia="宋体" w:hAnsi="宋体"/>
          <w:b/>
          <w:bCs/>
        </w:rPr>
        <w:t>J</w:t>
      </w:r>
      <w:r w:rsidRPr="009504F1">
        <w:rPr>
          <w:rFonts w:ascii="Times New Roman" w:eastAsia="宋体" w:hAnsi="宋体" w:hint="eastAsia"/>
          <w:b/>
          <w:bCs/>
        </w:rPr>
        <w:t>。</w:t>
      </w:r>
      <w:r w:rsidRPr="009504F1">
        <w:rPr>
          <w:rFonts w:ascii="Times New Roman" w:eastAsia="宋体" w:hAnsi="宋体"/>
          <w:b/>
          <w:bCs/>
        </w:rPr>
        <w:t> </w:t>
      </w:r>
    </w:p>
    <w:p w14:paraId="4773F76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EBE4834" wp14:editId="24E4DB45">
            <wp:extent cx="1044000" cy="612000"/>
            <wp:effectExtent l="0" t="0" r="0" b="0"/>
            <wp:docPr id="853" name="image8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1.jpeg"/>
                    <pic:cNvPicPr/>
                  </pic:nvPicPr>
                  <pic:blipFill>
                    <a:blip r:embed="rId508"/>
                    <a:stretch>
                      <a:fillRect/>
                    </a:stretch>
                  </pic:blipFill>
                  <pic:spPr>
                    <a:xfrm>
                      <a:off x="0" y="0"/>
                      <a:ext cx="1044000" cy="612000"/>
                    </a:xfrm>
                    <a:prstGeom prst="rect">
                      <a:avLst/>
                    </a:prstGeom>
                  </pic:spPr>
                </pic:pic>
              </a:graphicData>
            </a:graphic>
          </wp:inline>
        </w:drawing>
      </w:r>
    </w:p>
    <w:p w14:paraId="46E6C218" w14:textId="54EACD1C"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2019</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用沿斜面向上大小为</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N</w:t>
      </w:r>
      <w:r w:rsidRPr="009504F1">
        <w:rPr>
          <w:rFonts w:ascii="Times New Roman" w:eastAsia="宋体" w:hAnsi="宋体" w:hint="eastAsia"/>
          <w:b/>
          <w:bCs/>
        </w:rPr>
        <w:t>的力将一个重为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9</w:t>
      </w:r>
      <w:r w:rsidRPr="009504F1">
        <w:rPr>
          <w:rFonts w:ascii="Times New Roman" w:eastAsia="宋体" w:hAnsi="宋体"/>
          <w:b/>
          <w:bCs/>
        </w:rPr>
        <w:t xml:space="preserve"> N</w:t>
      </w:r>
      <w:r w:rsidRPr="009504F1">
        <w:rPr>
          <w:rFonts w:ascii="Times New Roman" w:eastAsia="宋体" w:hAnsi="宋体" w:hint="eastAsia"/>
          <w:b/>
          <w:bCs/>
        </w:rPr>
        <w:t>的物体从斜面底端匀速拉到顶端，已知斜面长为</w:t>
      </w:r>
      <w:r w:rsidRPr="009504F1">
        <w:rPr>
          <w:rFonts w:ascii="Times New Roman" w:eastAsia="宋体" w:hAnsi="宋体"/>
          <w:b/>
          <w:bCs/>
        </w:rPr>
        <w:t>2 m</w:t>
      </w:r>
      <w:r w:rsidRPr="009504F1">
        <w:rPr>
          <w:rFonts w:ascii="Times New Roman" w:eastAsia="宋体" w:hAnsi="宋体" w:hint="eastAsia"/>
          <w:b/>
          <w:bCs/>
        </w:rPr>
        <w:t>，高为</w:t>
      </w:r>
      <w:r w:rsidRPr="009504F1">
        <w:rPr>
          <w:rFonts w:ascii="Times New Roman" w:eastAsia="宋体" w:hAnsi="宋体"/>
          <w:b/>
          <w:bCs/>
        </w:rPr>
        <w:t>1 m</w:t>
      </w:r>
      <w:r w:rsidRPr="009504F1">
        <w:rPr>
          <w:rFonts w:ascii="Times New Roman" w:eastAsia="宋体" w:hAnsi="宋体" w:hint="eastAsia"/>
          <w:b/>
          <w:bCs/>
        </w:rPr>
        <w:t>，则该过程中斜面的机械效率为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70% </w:t>
      </w:r>
      <w:r w:rsidRPr="009504F1">
        <w:rPr>
          <w:rFonts w:ascii="Times New Roman" w:eastAsia="宋体" w:hAnsi="宋体" w:hint="eastAsia"/>
          <w:b/>
          <w:bCs/>
        </w:rPr>
        <w:t>。</w:t>
      </w:r>
      <w:r w:rsidRPr="009504F1">
        <w:rPr>
          <w:rFonts w:ascii="Times New Roman" w:eastAsia="宋体" w:hAnsi="宋体"/>
          <w:b/>
          <w:bCs/>
        </w:rPr>
        <w:t> </w:t>
      </w:r>
    </w:p>
    <w:p w14:paraId="1DB0FBD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ABC9A83" wp14:editId="3080997D">
            <wp:extent cx="2880000" cy="180000"/>
            <wp:effectExtent l="0" t="0" r="0" b="0"/>
            <wp:docPr id="854" name="image8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测量滑轮组的机械效率</w:t>
      </w:r>
    </w:p>
    <w:p w14:paraId="29BA613E" w14:textId="6A9949F1"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某实验小组进行测量滑轮组机械效率的实验，先用弹簧测力计测量钩码所受的重力</w:t>
      </w:r>
      <w:r w:rsidRPr="009504F1">
        <w:rPr>
          <w:rFonts w:ascii="Times New Roman" w:eastAsia="宋体" w:hAnsi="宋体"/>
          <w:b/>
          <w:bCs/>
          <w:i/>
        </w:rPr>
        <w:t>G</w:t>
      </w:r>
      <w:r w:rsidR="00B53BC4" w:rsidRPr="00B53BC4">
        <w:rPr>
          <w:rFonts w:ascii="Times New Roman" w:eastAsia="楷体" w:hAnsi="Times New Roman" w:hint="eastAsia"/>
          <w:b/>
          <w:bCs/>
        </w:rPr>
        <w:t>(</w:t>
      </w:r>
      <w:r w:rsidRPr="009504F1">
        <w:rPr>
          <w:rFonts w:ascii="Times New Roman" w:eastAsia="楷体" w:hAnsi="楷体" w:hint="eastAsia"/>
          <w:b/>
          <w:bCs/>
        </w:rPr>
        <w:t>如图甲</w:t>
      </w:r>
      <w:r w:rsidR="00B53BC4" w:rsidRPr="00B53BC4">
        <w:rPr>
          <w:rFonts w:ascii="Times New Roman" w:eastAsia="楷体" w:hAnsi="Times New Roman" w:hint="eastAsia"/>
          <w:b/>
          <w:bCs/>
        </w:rPr>
        <w:t>)</w:t>
      </w:r>
      <w:r w:rsidRPr="009504F1">
        <w:rPr>
          <w:rFonts w:ascii="Times New Roman" w:eastAsia="宋体" w:hAnsi="宋体" w:hint="eastAsia"/>
          <w:b/>
          <w:bCs/>
        </w:rPr>
        <w:t>，再按图乙所示的连接方式组装好滑轮组，并分别记下钩码和弹簧测力计的起始位置。</w:t>
      </w:r>
    </w:p>
    <w:p w14:paraId="6E313DD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08D1AAA" wp14:editId="5044C5D2">
            <wp:extent cx="1116000" cy="1332000"/>
            <wp:effectExtent l="0" t="0" r="0" b="0"/>
            <wp:docPr id="855" name="image8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3.jpeg"/>
                    <pic:cNvPicPr/>
                  </pic:nvPicPr>
                  <pic:blipFill>
                    <a:blip r:embed="rId509"/>
                    <a:stretch>
                      <a:fillRect/>
                    </a:stretch>
                  </pic:blipFill>
                  <pic:spPr>
                    <a:xfrm>
                      <a:off x="0" y="0"/>
                      <a:ext cx="1116000" cy="1332000"/>
                    </a:xfrm>
                    <a:prstGeom prst="rect">
                      <a:avLst/>
                    </a:prstGeom>
                  </pic:spPr>
                </pic:pic>
              </a:graphicData>
            </a:graphic>
          </wp:inline>
        </w:drawing>
      </w:r>
    </w:p>
    <w:p w14:paraId="721E7BC1" w14:textId="6A13CB4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图甲中弹簧测力计的示数为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0</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N</w:t>
      </w:r>
      <w:r w:rsidR="00AE7D5D" w:rsidRPr="009504F1">
        <w:rPr>
          <w:rFonts w:ascii="Times New Roman" w:eastAsia="宋体" w:hAnsi="宋体" w:hint="eastAsia"/>
          <w:b/>
          <w:bCs/>
        </w:rPr>
        <w:t>。</w:t>
      </w:r>
      <w:r w:rsidR="00AE7D5D" w:rsidRPr="009504F1">
        <w:rPr>
          <w:rFonts w:ascii="Times New Roman" w:eastAsia="宋体" w:hAnsi="宋体"/>
          <w:b/>
          <w:bCs/>
        </w:rPr>
        <w:t> </w:t>
      </w:r>
    </w:p>
    <w:p w14:paraId="167E97B9" w14:textId="61E48B3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图乙中，为了测量绳子自由端的拉力</w:t>
      </w:r>
      <w:r w:rsidR="00AE7D5D" w:rsidRPr="009504F1">
        <w:rPr>
          <w:rFonts w:ascii="Times New Roman" w:eastAsia="宋体" w:hAnsi="宋体"/>
          <w:b/>
          <w:bCs/>
          <w:i/>
        </w:rPr>
        <w:t>F</w:t>
      </w:r>
      <w:r w:rsidR="00AE7D5D" w:rsidRPr="009504F1">
        <w:rPr>
          <w:rFonts w:ascii="Times New Roman" w:eastAsia="宋体" w:hAnsi="宋体" w:hint="eastAsia"/>
          <w:b/>
          <w:bCs/>
        </w:rPr>
        <w:t>，</w:t>
      </w:r>
      <w:r w:rsidR="00AE7D5D" w:rsidRPr="009504F1">
        <w:rPr>
          <w:rFonts w:ascii="Times New Roman" w:eastAsia="宋体" w:hAnsi="宋体"/>
          <w:b/>
          <w:bCs/>
          <w:i/>
        </w:rPr>
        <w:t>A</w:t>
      </w:r>
      <w:r w:rsidR="00AE7D5D" w:rsidRPr="009504F1">
        <w:rPr>
          <w:rFonts w:ascii="Times New Roman" w:eastAsia="宋体" w:hAnsi="宋体" w:hint="eastAsia"/>
          <w:b/>
          <w:bCs/>
        </w:rPr>
        <w:t>同学认为应该在弹簧测力计静止时读数，</w:t>
      </w:r>
      <w:r w:rsidR="00AE7D5D" w:rsidRPr="009504F1">
        <w:rPr>
          <w:rFonts w:ascii="Times New Roman" w:eastAsia="宋体" w:hAnsi="宋体"/>
          <w:b/>
          <w:bCs/>
          <w:i/>
        </w:rPr>
        <w:t>B</w:t>
      </w:r>
      <w:r w:rsidR="00AE7D5D" w:rsidRPr="009504F1">
        <w:rPr>
          <w:rFonts w:ascii="Times New Roman" w:eastAsia="宋体" w:hAnsi="宋体" w:hint="eastAsia"/>
          <w:b/>
          <w:bCs/>
        </w:rPr>
        <w:t>同学认为应该在缓慢匀速提升时读数，正确的是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B</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A</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B</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同学的方法。</w:t>
      </w:r>
      <w:r w:rsidR="00AE7D5D" w:rsidRPr="009504F1">
        <w:rPr>
          <w:rFonts w:ascii="Times New Roman" w:eastAsia="宋体" w:hAnsi="宋体"/>
          <w:b/>
          <w:bCs/>
        </w:rPr>
        <w:t> </w:t>
      </w:r>
    </w:p>
    <w:p w14:paraId="118F4A62" w14:textId="7B23117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按照正确的测量方法，测出的拉力</w:t>
      </w:r>
      <w:r w:rsidR="00AE7D5D" w:rsidRPr="009504F1">
        <w:rPr>
          <w:rFonts w:ascii="Times New Roman" w:eastAsia="宋体" w:hAnsi="宋体"/>
          <w:b/>
          <w:bCs/>
          <w:i/>
        </w:rPr>
        <w:t>F</w:t>
      </w:r>
      <w:r w:rsidR="00AE7D5D" w:rsidRPr="009504F1">
        <w:rPr>
          <w:rFonts w:ascii="Times New Roman" w:eastAsia="宋体" w:hAnsi="宋体" w:hint="eastAsia"/>
          <w:b/>
          <w:bCs/>
        </w:rPr>
        <w:t>与钩码所受重力</w:t>
      </w:r>
      <w:r w:rsidR="00AE7D5D" w:rsidRPr="009504F1">
        <w:rPr>
          <w:rFonts w:ascii="Times New Roman" w:eastAsia="宋体" w:hAnsi="宋体"/>
          <w:b/>
          <w:bCs/>
          <w:i/>
        </w:rPr>
        <w:t>G</w:t>
      </w:r>
      <w:r w:rsidR="00AE7D5D" w:rsidRPr="009504F1">
        <w:rPr>
          <w:rFonts w:ascii="Times New Roman" w:eastAsia="宋体" w:hAnsi="宋体" w:hint="eastAsia"/>
          <w:b/>
          <w:bCs/>
        </w:rPr>
        <w:t>的大小关系为</w:t>
      </w:r>
      <w:r w:rsidR="00AE7D5D" w:rsidRPr="009504F1">
        <w:rPr>
          <w:rFonts w:ascii="Times New Roman" w:eastAsia="宋体" w:hAnsi="宋体"/>
          <w:b/>
          <w:bCs/>
          <w:i/>
        </w:rPr>
        <w:t>F</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&gt;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&gt;</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&lt;</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3</m:t>
            </m:r>
          </m:den>
        </m:f>
      </m:oMath>
      <w:r w:rsidR="00AE7D5D" w:rsidRPr="009504F1">
        <w:rPr>
          <w:rFonts w:ascii="Times New Roman" w:eastAsia="宋体" w:hAnsi="宋体"/>
          <w:b/>
          <w:bCs/>
          <w:i/>
        </w:rPr>
        <w:t>G</w:t>
      </w:r>
      <w:r w:rsidR="00AE7D5D" w:rsidRPr="009504F1">
        <w:rPr>
          <w:rFonts w:ascii="Times New Roman" w:eastAsia="宋体" w:hAnsi="宋体" w:hint="eastAsia"/>
          <w:b/>
          <w:bCs/>
        </w:rPr>
        <w:t>。</w:t>
      </w:r>
      <w:r w:rsidR="00AE7D5D" w:rsidRPr="009504F1">
        <w:rPr>
          <w:rFonts w:ascii="Times New Roman" w:eastAsia="宋体" w:hAnsi="宋体"/>
          <w:b/>
          <w:bCs/>
        </w:rPr>
        <w:t> </w:t>
      </w:r>
    </w:p>
    <w:p w14:paraId="41255197" w14:textId="79F1698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实验中要分别记下钩码和弹簧测力计的起始位置，是为了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测量钩码和弹簧测力计移动的距离，从而计算有用功和总功，计算出滑轮组的机械效率</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r w:rsidR="00AE7D5D" w:rsidRPr="009504F1">
        <w:rPr>
          <w:rFonts w:ascii="Times New Roman" w:eastAsia="宋体" w:hAnsi="宋体" w:hint="eastAsia"/>
          <w:b/>
          <w:bCs/>
        </w:rPr>
        <w:br w:type="page"/>
      </w:r>
    </w:p>
    <w:p w14:paraId="4FB7EC5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7965EFDD" wp14:editId="56AFE4AC">
            <wp:extent cx="360000" cy="108000"/>
            <wp:effectExtent l="0" t="0" r="0" b="0"/>
            <wp:docPr id="856" name="image8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4.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第十三讲　电流　电压　电阻</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34E49033" wp14:editId="3F7CB5B7">
            <wp:extent cx="324000" cy="108000"/>
            <wp:effectExtent l="0" t="0" r="0" b="0"/>
            <wp:docPr id="857" name="image8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5.jpeg"/>
                    <pic:cNvPicPr/>
                  </pic:nvPicPr>
                  <pic:blipFill>
                    <a:blip r:embed="rId12"/>
                    <a:stretch>
                      <a:fillRect/>
                    </a:stretch>
                  </pic:blipFill>
                  <pic:spPr>
                    <a:xfrm>
                      <a:off x="0" y="0"/>
                      <a:ext cx="324000" cy="108000"/>
                    </a:xfrm>
                    <a:prstGeom prst="rect">
                      <a:avLst/>
                    </a:prstGeom>
                  </pic:spPr>
                </pic:pic>
              </a:graphicData>
            </a:graphic>
          </wp:inline>
        </w:drawing>
      </w:r>
    </w:p>
    <w:p w14:paraId="5DF2A15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E54085F" wp14:editId="68D1E4A6">
            <wp:extent cx="2988000" cy="288000"/>
            <wp:effectExtent l="0" t="0" r="0" b="0"/>
            <wp:docPr id="858" name="image8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6.jpeg"/>
                    <pic:cNvPicPr/>
                  </pic:nvPicPr>
                  <pic:blipFill>
                    <a:blip r:embed="rId13"/>
                    <a:stretch>
                      <a:fillRect/>
                    </a:stretch>
                  </pic:blipFill>
                  <pic:spPr>
                    <a:xfrm>
                      <a:off x="0" y="0"/>
                      <a:ext cx="2988000" cy="288000"/>
                    </a:xfrm>
                    <a:prstGeom prst="rect">
                      <a:avLst/>
                    </a:prstGeom>
                  </pic:spPr>
                </pic:pic>
              </a:graphicData>
            </a:graphic>
          </wp:inline>
        </w:drawing>
      </w:r>
    </w:p>
    <w:p w14:paraId="402386DA" w14:textId="28957A3F"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73DA0BA" wp14:editId="724BD30A">
            <wp:extent cx="180000" cy="1260000"/>
            <wp:effectExtent l="0" t="0" r="0" b="0"/>
            <wp:docPr id="859" name="image847.jpeg" descr="source:si_idm201305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7.jpeg"/>
                    <pic:cNvPicPr/>
                  </pic:nvPicPr>
                  <pic:blipFill>
                    <a:blip r:embed="rId510"/>
                    <a:stretch>
                      <a:fillRect/>
                    </a:stretch>
                  </pic:blipFill>
                  <pic:spPr>
                    <a:xfrm>
                      <a:off x="0" y="0"/>
                      <a:ext cx="180000" cy="1260000"/>
                    </a:xfrm>
                    <a:prstGeom prst="rect">
                      <a:avLst/>
                    </a:prstGeom>
                  </pic:spPr>
                </pic:pic>
              </a:graphicData>
            </a:graphic>
          </wp:inline>
        </w:drawing>
      </w:r>
      <w:r w:rsidRPr="009504F1">
        <w:rPr>
          <w:rFonts w:ascii="Times New Roman" w:eastAsia="楷体" w:hAnsi="楷体" w:hint="eastAsia"/>
          <w:b/>
          <w:bCs/>
        </w:rPr>
        <w:t>电荷</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摩擦起电</m:t>
                  </m:r>
                  <m:r>
                    <m:rPr>
                      <m:nor/>
                    </m:rPr>
                    <w:rPr>
                      <w:rFonts w:ascii="Times New Roman" w:eastAsia="宋体" w:hAnsi="宋体" w:cs="Times New Roman"/>
                      <w:b/>
                      <w:bCs/>
                    </w:rPr>
                    <m:t>:</m:t>
                  </m:r>
                  <m:r>
                    <m:rPr>
                      <m:nor/>
                    </m:rPr>
                    <w:rPr>
                      <w:rFonts w:ascii="Times New Roman" w:eastAsia="宋体" w:hAnsi="宋体" w:cs="Times New Roman"/>
                      <w:b/>
                      <w:bCs/>
                    </w:rPr>
                    <m:t>用摩擦的方法使物体带电</m:t>
                  </m:r>
                  <m:r>
                    <m:rPr>
                      <m:nor/>
                    </m:rPr>
                    <w:rPr>
                      <w:rFonts w:ascii="Times New Roman" w:eastAsia="宋体" w:hAnsi="宋体" w:cs="Times New Roman"/>
                      <w:b/>
                      <w:bCs/>
                    </w:rPr>
                    <m:t>,</m:t>
                  </m:r>
                  <m:r>
                    <m:rPr>
                      <m:nor/>
                    </m:rPr>
                    <w:rPr>
                      <w:rFonts w:ascii="Times New Roman" w:eastAsia="宋体" w:hAnsi="宋体" w:cs="Times New Roman"/>
                      <w:b/>
                      <w:bCs/>
                    </w:rPr>
                    <m:t>叫摩擦起电</m:t>
                  </m:r>
                  <m:r>
                    <m:rPr>
                      <m:nor/>
                    </m:rPr>
                    <w:rPr>
                      <w:rFonts w:ascii="Times New Roman" w:eastAsia="宋体" w:hAnsi="宋体" w:cs="Times New Roman"/>
                      <w:b/>
                      <w:bCs/>
                    </w:rPr>
                    <m:t>,</m:t>
                  </m:r>
                  <m:r>
                    <m:rPr>
                      <m:nor/>
                    </m:rPr>
                    <w:rPr>
                      <w:rFonts w:ascii="Times New Roman" w:eastAsia="宋体" w:hAnsi="宋体" w:cs="Times New Roman"/>
                      <w:b/>
                      <w:bCs/>
                    </w:rPr>
                    <m:t>其实质是自由电子发生</m:t>
                  </m:r>
                  <m:r>
                    <m:rPr>
                      <m:nor/>
                    </m:rPr>
                    <w:rPr>
                      <w:rFonts w:ascii="Times New Roman" w:eastAsia="宋体" w:hAnsi="Times New Roman" w:cs="Times New Roman" w:hint="eastAsia"/>
                      <w:b/>
                      <w:bCs/>
                    </w:rPr>
                    <m:t>①</m:t>
                  </m:r>
                  <m:bar>
                    <m:barPr>
                      <m:ctrlPr>
                        <w:rPr>
                          <w:rFonts w:ascii="Cambria Math" w:eastAsia="宋体" w:hAnsi="Cambria Math" w:cs="Times New Roman"/>
                          <w:b/>
                          <w:bCs/>
                        </w:rPr>
                      </m:ctrlPr>
                    </m:barPr>
                    <m:e>
                      <m:r>
                        <m:rPr>
                          <m:nor/>
                        </m:rPr>
                        <w:rPr>
                          <w:rFonts w:ascii="Times New Roman" w:eastAsia="宋体" w:hAnsi="宋体" w:cs="Times New Roman"/>
                          <w:b/>
                          <w:bCs/>
                        </w:rPr>
                        <m:t>转移</m:t>
                      </m:r>
                    </m:e>
                  </m:bar>
                </m:e>
              </m:mr>
              <m:mr>
                <m:e>
                  <m:r>
                    <m:rPr>
                      <m:nor/>
                    </m:rPr>
                    <w:rPr>
                      <w:rFonts w:ascii="Times New Roman" w:eastAsia="宋体" w:hAnsi="宋体" w:cs="Times New Roman"/>
                      <w:b/>
                      <w:bCs/>
                    </w:rPr>
                    <m:t>两种电荷</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Times New Roman" w:cs="Times New Roman" w:hint="eastAsia"/>
                                <w:b/>
                                <w:bCs/>
                              </w:rPr>
                              <m:t>②</m:t>
                            </m:r>
                            <m:bar>
                              <m:barPr>
                                <m:ctrlPr>
                                  <w:rPr>
                                    <w:rFonts w:ascii="Cambria Math" w:eastAsia="宋体" w:hAnsi="Cambria Math" w:cs="Times New Roman"/>
                                    <w:b/>
                                    <w:bCs/>
                                  </w:rPr>
                                </m:ctrlPr>
                              </m:barPr>
                              <m:e>
                                <m:r>
                                  <m:rPr>
                                    <m:nor/>
                                  </m:rPr>
                                  <w:rPr>
                                    <w:rFonts w:ascii="Times New Roman" w:eastAsia="宋体" w:hAnsi="宋体" w:cs="Times New Roman"/>
                                    <w:b/>
                                    <w:bCs/>
                                  </w:rPr>
                                  <m:t>正电荷</m:t>
                                </m:r>
                              </m:e>
                            </m:bar>
                            <m:r>
                              <m:rPr>
                                <m:nor/>
                              </m:rPr>
                              <w:rPr>
                                <w:rFonts w:ascii="Times New Roman" w:eastAsia="宋体" w:hAnsi="宋体" w:cs="Times New Roman"/>
                                <w:b/>
                                <w:bCs/>
                              </w:rPr>
                              <m:t>:</m:t>
                            </m:r>
                            <m:r>
                              <m:rPr>
                                <m:nor/>
                              </m:rPr>
                              <w:rPr>
                                <w:rFonts w:ascii="Times New Roman" w:eastAsia="宋体" w:hAnsi="宋体" w:cs="Times New Roman"/>
                                <w:b/>
                                <w:bCs/>
                              </w:rPr>
                              <m:t>规定用丝绸摩擦的玻璃棒所带的电荷</m:t>
                            </m:r>
                          </m:e>
                        </m:mr>
                        <m:mr>
                          <m:e>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r>
                                  <m:rPr>
                                    <m:nor/>
                                  </m:rPr>
                                  <w:rPr>
                                    <w:rFonts w:ascii="Times New Roman" w:eastAsia="宋体" w:hAnsi="宋体" w:cs="Times New Roman"/>
                                    <w:b/>
                                    <w:bCs/>
                                  </w:rPr>
                                  <m:t>负电荷</m:t>
                                </m:r>
                              </m:e>
                            </m:bar>
                            <m:r>
                              <m:rPr>
                                <m:nor/>
                              </m:rPr>
                              <w:rPr>
                                <w:rFonts w:ascii="Times New Roman" w:eastAsia="宋体" w:hAnsi="宋体" w:cs="Times New Roman"/>
                                <w:b/>
                                <w:bCs/>
                              </w:rPr>
                              <m:t>:</m:t>
                            </m:r>
                            <m:r>
                              <m:rPr>
                                <m:nor/>
                              </m:rPr>
                              <w:rPr>
                                <w:rFonts w:ascii="Times New Roman" w:eastAsia="宋体" w:hAnsi="宋体" w:cs="Times New Roman"/>
                                <w:b/>
                                <w:bCs/>
                              </w:rPr>
                              <m:t>规定用毛皮摩擦的橡胶棒所带的电荷</m:t>
                            </m:r>
                          </m:e>
                        </m:mr>
                        <m:mr>
                          <m:e>
                            <m:r>
                              <m:rPr>
                                <m:nor/>
                              </m:rPr>
                              <w:rPr>
                                <w:rFonts w:ascii="Times New Roman" w:eastAsia="宋体" w:hAnsi="宋体" w:cs="Times New Roman"/>
                                <w:b/>
                                <w:bCs/>
                              </w:rPr>
                              <m:t>电荷间的相互作用</m:t>
                            </m:r>
                            <m:r>
                              <m:rPr>
                                <m:nor/>
                              </m:rPr>
                              <w:rPr>
                                <w:rFonts w:ascii="Times New Roman" w:eastAsia="宋体" w:hAnsi="宋体" w:cs="Times New Roman"/>
                                <w:b/>
                                <w:bCs/>
                              </w:rPr>
                              <m:t>:</m:t>
                            </m:r>
                            <m:r>
                              <m:rPr>
                                <m:nor/>
                              </m:rPr>
                              <w:rPr>
                                <w:rFonts w:ascii="Times New Roman" w:eastAsia="宋体" w:hAnsi="宋体" w:cs="Times New Roman"/>
                                <w:b/>
                                <w:bCs/>
                              </w:rPr>
                              <m:t>同种电荷互相</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排斥</m:t>
                                </m:r>
                              </m:e>
                            </m:bar>
                            <m:r>
                              <m:rPr>
                                <m:nor/>
                              </m:rPr>
                              <w:rPr>
                                <w:rFonts w:ascii="Times New Roman" w:eastAsia="宋体" w:hAnsi="宋体" w:cs="Times New Roman"/>
                                <w:b/>
                                <w:bCs/>
                              </w:rPr>
                              <m:t>;</m:t>
                            </m:r>
                            <m:r>
                              <m:rPr>
                                <m:nor/>
                              </m:rPr>
                              <w:rPr>
                                <w:rFonts w:ascii="Times New Roman" w:eastAsia="宋体" w:hAnsi="宋体" w:cs="Times New Roman"/>
                                <w:b/>
                                <w:bCs/>
                              </w:rPr>
                              <m:t>异种电荷互相</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r>
                                  <m:rPr>
                                    <m:nor/>
                                  </m:rPr>
                                  <w:rPr>
                                    <w:rFonts w:ascii="Times New Roman" w:eastAsia="宋体" w:hAnsi="宋体" w:cs="Times New Roman"/>
                                    <w:b/>
                                    <w:bCs/>
                                  </w:rPr>
                                  <m:t>吸引</m:t>
                                </m:r>
                              </m:e>
                            </m:bar>
                          </m:e>
                        </m:mr>
                        <m:mr>
                          <m:e>
                            <m:r>
                              <m:rPr>
                                <m:nor/>
                              </m:rPr>
                              <w:rPr>
                                <w:rFonts w:ascii="Times New Roman" w:eastAsia="宋体" w:hAnsi="宋体" w:cs="Times New Roman"/>
                                <w:b/>
                                <w:bCs/>
                              </w:rPr>
                              <m:t>验电器</m:t>
                            </m:r>
                            <m:r>
                              <m:rPr>
                                <m:nor/>
                              </m:rPr>
                              <w:rPr>
                                <w:rFonts w:ascii="Times New Roman" w:eastAsia="宋体" w:hAnsi="宋体" w:cs="Times New Roman"/>
                                <w:b/>
                                <w:bCs/>
                              </w:rPr>
                              <m:t>:</m:t>
                            </m:r>
                            <m:r>
                              <m:rPr>
                                <m:nor/>
                              </m:rPr>
                              <w:rPr>
                                <w:rFonts w:ascii="Times New Roman" w:eastAsia="宋体" w:hAnsi="宋体" w:cs="Times New Roman"/>
                                <w:b/>
                                <w:bCs/>
                              </w:rPr>
                              <m:t>用来检验物体是否带电</m:t>
                            </m:r>
                            <m:r>
                              <m:rPr>
                                <m:nor/>
                              </m:rPr>
                              <w:rPr>
                                <w:rFonts w:ascii="Times New Roman" w:eastAsia="宋体" w:hAnsi="宋体" w:cs="Times New Roman"/>
                                <w:b/>
                                <w:bCs/>
                              </w:rPr>
                              <m:t>,</m:t>
                            </m:r>
                            <m:r>
                              <m:rPr>
                                <m:nor/>
                              </m:rPr>
                              <w:rPr>
                                <w:rFonts w:ascii="Times New Roman" w:eastAsia="宋体" w:hAnsi="宋体" w:cs="Times New Roman"/>
                                <w:b/>
                                <w:bCs/>
                              </w:rPr>
                              <m:t>其原理是</m:t>
                            </m:r>
                            <m:r>
                              <m:rPr>
                                <m:nor/>
                              </m:rPr>
                              <w:rPr>
                                <w:rFonts w:ascii="Times New Roman" w:eastAsia="宋体" w:hAnsi="Times New Roman" w:cs="Times New Roman" w:hint="eastAsia"/>
                                <w:b/>
                                <w:bCs/>
                              </w:rPr>
                              <m:t>⑥</m:t>
                            </m:r>
                            <m:bar>
                              <m:barPr>
                                <m:ctrlPr>
                                  <w:rPr>
                                    <w:rFonts w:ascii="Cambria Math" w:eastAsia="宋体" w:hAnsi="Cambria Math" w:cs="Times New Roman"/>
                                    <w:b/>
                                    <w:bCs/>
                                  </w:rPr>
                                </m:ctrlPr>
                              </m:barPr>
                              <m:e>
                                <m:r>
                                  <m:rPr>
                                    <m:nor/>
                                  </m:rPr>
                                  <w:rPr>
                                    <w:rFonts w:ascii="Times New Roman" w:eastAsia="宋体" w:hAnsi="宋体" w:cs="Times New Roman"/>
                                    <w:b/>
                                    <w:bCs/>
                                  </w:rPr>
                                  <m:t>同种电荷相互排斥</m:t>
                                </m:r>
                              </m:e>
                            </m:bar>
                          </m:e>
                        </m:mr>
                      </m:m>
                    </m:e>
                  </m:d>
                </m:e>
              </m:mr>
            </m:m>
          </m:e>
        </m:d>
      </m:oMath>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61EC0DCF" wp14:editId="37DA9CAF">
            <wp:extent cx="180000" cy="792000"/>
            <wp:effectExtent l="0" t="0" r="0" b="0"/>
            <wp:docPr id="860" name="image848.jpeg" descr="source:si_idm201216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8.jpeg"/>
                    <pic:cNvPicPr/>
                  </pic:nvPicPr>
                  <pic:blipFill>
                    <a:blip r:embed="rId511"/>
                    <a:stretch>
                      <a:fillRect/>
                    </a:stretch>
                  </pic:blipFill>
                  <pic:spPr>
                    <a:xfrm>
                      <a:off x="0" y="0"/>
                      <a:ext cx="180000" cy="792000"/>
                    </a:xfrm>
                    <a:prstGeom prst="rect">
                      <a:avLst/>
                    </a:prstGeom>
                  </pic:spPr>
                </pic:pic>
              </a:graphicData>
            </a:graphic>
          </wp:inline>
        </w:drawing>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电流</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定义</m:t>
                            </m:r>
                            <m:r>
                              <m:rPr>
                                <m:nor/>
                              </m:rPr>
                              <w:rPr>
                                <w:rFonts w:ascii="Times New Roman" w:eastAsia="宋体" w:hAnsi="宋体" w:cs="Times New Roman"/>
                                <w:b/>
                                <w:bCs/>
                              </w:rPr>
                              <m:t>:</m:t>
                            </m:r>
                            <m:r>
                              <m:rPr>
                                <m:nor/>
                              </m:rPr>
                              <w:rPr>
                                <w:rFonts w:ascii="Times New Roman" w:eastAsia="宋体" w:hAnsi="宋体" w:cs="Times New Roman"/>
                                <w:b/>
                                <w:bCs/>
                              </w:rPr>
                              <m:t>电荷的</m:t>
                            </m:r>
                            <m:r>
                              <m:rPr>
                                <m:nor/>
                              </m:rPr>
                              <w:rPr>
                                <w:rFonts w:ascii="Times New Roman" w:eastAsia="宋体" w:hAnsi="Times New Roman" w:cs="Times New Roman" w:hint="eastAsia"/>
                                <w:b/>
                                <w:bCs/>
                              </w:rPr>
                              <m:t>⑦</m:t>
                            </m:r>
                            <m:bar>
                              <m:barPr>
                                <m:ctrlPr>
                                  <w:rPr>
                                    <w:rFonts w:ascii="Cambria Math" w:eastAsia="宋体" w:hAnsi="Cambria Math" w:cs="Times New Roman"/>
                                    <w:b/>
                                    <w:bCs/>
                                  </w:rPr>
                                </m:ctrlPr>
                              </m:barPr>
                              <m:e>
                                <m:r>
                                  <m:rPr>
                                    <m:nor/>
                                  </m:rPr>
                                  <w:rPr>
                                    <w:rFonts w:ascii="Times New Roman" w:eastAsia="宋体" w:hAnsi="宋体" w:cs="Times New Roman"/>
                                    <w:b/>
                                    <w:bCs/>
                                  </w:rPr>
                                  <m:t>定向移动</m:t>
                                </m:r>
                              </m:e>
                            </m:bar>
                            <m:r>
                              <m:rPr>
                                <m:nor/>
                              </m:rPr>
                              <w:rPr>
                                <w:rFonts w:ascii="Times New Roman" w:eastAsia="宋体" w:hAnsi="宋体" w:cs="Times New Roman"/>
                                <w:b/>
                                <w:bCs/>
                              </w:rPr>
                              <m:t>形成电流</m:t>
                            </m:r>
                            <m:r>
                              <m:rPr>
                                <m:nor/>
                              </m:rPr>
                              <w:rPr>
                                <w:rFonts w:ascii="Times New Roman" w:eastAsia="宋体" w:hAnsi="宋体" w:cs="Times New Roman"/>
                                <w:b/>
                                <w:bCs/>
                              </w:rPr>
                              <m:t>,</m:t>
                            </m:r>
                            <m:r>
                              <m:rPr>
                                <m:nor/>
                              </m:rPr>
                              <w:rPr>
                                <w:rFonts w:ascii="Times New Roman" w:eastAsia="宋体" w:hAnsi="宋体" w:cs="Times New Roman"/>
                                <w:b/>
                                <w:bCs/>
                              </w:rPr>
                              <m:t>用字母</m:t>
                            </m:r>
                            <m:r>
                              <m:rPr>
                                <m:nor/>
                              </m:rPr>
                              <w:rPr>
                                <w:rFonts w:ascii="Times New Roman" w:eastAsia="宋体" w:hAnsi="宋体" w:cs="Times New Roman"/>
                                <w:b/>
                                <w:bCs/>
                                <w:i/>
                              </w:rPr>
                              <m:t>I</m:t>
                            </m:r>
                            <m:r>
                              <m:rPr>
                                <m:nor/>
                              </m:rPr>
                              <w:rPr>
                                <w:rFonts w:ascii="Times New Roman" w:eastAsia="宋体" w:hAnsi="宋体" w:cs="Times New Roman"/>
                                <w:b/>
                                <w:bCs/>
                              </w:rPr>
                              <m:t>表示电流强度</m:t>
                            </m:r>
                          </m:e>
                        </m:mr>
                        <m:mr>
                          <m:e>
                            <m:r>
                              <m:rPr>
                                <m:nor/>
                              </m:rPr>
                              <w:rPr>
                                <w:rFonts w:ascii="Times New Roman" w:eastAsia="宋体" w:hAnsi="宋体" w:cs="Times New Roman"/>
                                <w:b/>
                                <w:bCs/>
                              </w:rPr>
                              <m:t>方向</m:t>
                            </m:r>
                            <m:r>
                              <m:rPr>
                                <m:nor/>
                              </m:rPr>
                              <w:rPr>
                                <w:rFonts w:ascii="Times New Roman" w:eastAsia="宋体" w:hAnsi="宋体" w:cs="Times New Roman"/>
                                <w:b/>
                                <w:bCs/>
                              </w:rPr>
                              <m:t>:</m:t>
                            </m:r>
                            <m:r>
                              <m:rPr>
                                <m:nor/>
                              </m:rPr>
                              <w:rPr>
                                <w:rFonts w:ascii="Times New Roman" w:eastAsia="宋体" w:hAnsi="宋体" w:cs="Times New Roman"/>
                                <w:b/>
                                <w:bCs/>
                              </w:rPr>
                              <m:t>把</m:t>
                            </m:r>
                            <m:r>
                              <m:rPr>
                                <m:nor/>
                              </m:rPr>
                              <w:rPr>
                                <w:rFonts w:ascii="Times New Roman" w:eastAsia="宋体" w:hAnsi="Times New Roman" w:cs="Times New Roman" w:hint="eastAsia"/>
                                <w:b/>
                                <w:bCs/>
                              </w:rPr>
                              <m:t>⑧</m:t>
                            </m:r>
                            <m:bar>
                              <m:barPr>
                                <m:ctrlPr>
                                  <w:rPr>
                                    <w:rFonts w:ascii="Cambria Math" w:eastAsia="宋体" w:hAnsi="Cambria Math" w:cs="Times New Roman"/>
                                    <w:b/>
                                    <w:bCs/>
                                  </w:rPr>
                                </m:ctrlPr>
                              </m:barPr>
                              <m:e>
                                <m:r>
                                  <m:rPr>
                                    <m:nor/>
                                  </m:rPr>
                                  <w:rPr>
                                    <w:rFonts w:ascii="Times New Roman" w:eastAsia="宋体" w:hAnsi="宋体" w:cs="Times New Roman"/>
                                    <w:b/>
                                    <w:bCs/>
                                  </w:rPr>
                                  <m:t>正电荷</m:t>
                                </m:r>
                              </m:e>
                            </m:bar>
                            <m:r>
                              <m:rPr>
                                <m:nor/>
                              </m:rPr>
                              <w:rPr>
                                <w:rFonts w:ascii="Times New Roman" w:eastAsia="宋体" w:hAnsi="宋体" w:cs="Times New Roman"/>
                                <w:b/>
                                <w:bCs/>
                              </w:rPr>
                              <m:t>定向移动的方向规定为电流的方向</m:t>
                            </m:r>
                          </m:e>
                        </m:mr>
                        <m:mr>
                          <m:e>
                            <m:r>
                              <m:rPr>
                                <m:nor/>
                              </m:rPr>
                              <w:rPr>
                                <w:rFonts w:ascii="Times New Roman" w:eastAsia="宋体" w:hAnsi="宋体" w:cs="Times New Roman"/>
                                <w:b/>
                                <w:bCs/>
                              </w:rPr>
                              <m:t>单位</m:t>
                            </m:r>
                            <m:r>
                              <m:rPr>
                                <m:nor/>
                              </m:rPr>
                              <w:rPr>
                                <w:rFonts w:ascii="Times New Roman" w:eastAsia="宋体" w:hAnsi="宋体" w:cs="Times New Roman"/>
                                <w:b/>
                                <w:bCs/>
                              </w:rPr>
                              <m:t>:</m:t>
                            </m:r>
                            <m:r>
                              <m:rPr>
                                <m:nor/>
                              </m:rPr>
                              <w:rPr>
                                <w:rFonts w:ascii="Times New Roman" w:eastAsia="宋体" w:hAnsi="宋体" w:cs="Times New Roman"/>
                                <w:b/>
                                <w:bCs/>
                              </w:rPr>
                              <m:t>常用单位是安培</m:t>
                            </m:r>
                            <m:r>
                              <m:rPr>
                                <m:nor/>
                              </m:rPr>
                              <w:rPr>
                                <w:rFonts w:ascii="Times New Roman" w:eastAsia="宋体" w:hAnsi="宋体" w:cs="Times New Roman"/>
                                <w:b/>
                                <w:bCs/>
                              </w:rPr>
                              <m:t>,</m:t>
                            </m:r>
                            <m:r>
                              <m:rPr>
                                <m:nor/>
                              </m:rPr>
                              <w:rPr>
                                <w:rFonts w:ascii="Times New Roman" w:eastAsia="宋体" w:hAnsi="宋体" w:cs="Times New Roman"/>
                                <w:b/>
                                <w:bCs/>
                              </w:rPr>
                              <m:t>简称安</m:t>
                            </m:r>
                            <m:r>
                              <m:rPr>
                                <m:nor/>
                              </m:rPr>
                              <w:rPr>
                                <w:rFonts w:ascii="Times New Roman" w:eastAsia="宋体" w:hAnsi="宋体" w:cs="Times New Roman"/>
                                <w:b/>
                                <w:bCs/>
                              </w:rPr>
                              <m:t>,</m:t>
                            </m:r>
                            <m:r>
                              <m:rPr>
                                <m:nor/>
                              </m:rPr>
                              <w:rPr>
                                <w:rFonts w:ascii="Times New Roman" w:eastAsia="宋体" w:hAnsi="宋体" w:cs="Times New Roman"/>
                                <w:b/>
                                <w:bCs/>
                              </w:rPr>
                              <m:t>符号是</m:t>
                            </m:r>
                            <m:r>
                              <m:rPr>
                                <m:nor/>
                              </m:rPr>
                              <w:rPr>
                                <w:rFonts w:ascii="Times New Roman" w:eastAsia="宋体" w:hAnsi="Times New Roman" w:cs="Times New Roman" w:hint="eastAsia"/>
                                <w:b/>
                                <w:bCs/>
                              </w:rPr>
                              <m:t>⑨</m:t>
                            </m:r>
                            <m:bar>
                              <m:barPr>
                                <m:ctrlPr>
                                  <w:rPr>
                                    <w:rFonts w:ascii="Cambria Math" w:eastAsia="宋体" w:hAnsi="Cambria Math" w:cs="Times New Roman"/>
                                    <w:b/>
                                    <w:bCs/>
                                  </w:rPr>
                                </m:ctrlPr>
                              </m:barPr>
                              <m:e>
                                <m:r>
                                  <m:rPr>
                                    <m:nor/>
                                  </m:rPr>
                                  <w:rPr>
                                    <w:rFonts w:ascii="Times New Roman" w:eastAsia="宋体" w:hAnsi="宋体" w:cs="Times New Roman"/>
                                    <w:b/>
                                    <w:bCs/>
                                    <w:i/>
                                  </w:rPr>
                                  <m:t>A</m:t>
                                </m:r>
                              </m:e>
                            </m:bar>
                          </m:e>
                        </m:mr>
                        <m:mr>
                          <m:e>
                            <m:r>
                              <m:rPr>
                                <m:nor/>
                              </m:rPr>
                              <w:rPr>
                                <w:rFonts w:ascii="Times New Roman" w:eastAsia="宋体" w:hAnsi="宋体" w:cs="Times New Roman"/>
                                <w:b/>
                                <w:bCs/>
                              </w:rPr>
                              <m:t>其他单位</m:t>
                            </m:r>
                            <m:r>
                              <m:rPr>
                                <m:nor/>
                              </m:rPr>
                              <w:rPr>
                                <w:rFonts w:ascii="Times New Roman" w:eastAsia="宋体" w:hAnsi="宋体" w:cs="Times New Roman"/>
                                <w:b/>
                                <w:bCs/>
                              </w:rPr>
                              <m:t>:</m:t>
                            </m:r>
                            <m:r>
                              <m:rPr>
                                <m:nor/>
                              </m:rPr>
                              <w:rPr>
                                <w:rFonts w:ascii="Times New Roman" w:eastAsia="宋体" w:hAnsi="宋体" w:cs="Times New Roman"/>
                                <w:b/>
                                <w:bCs/>
                              </w:rPr>
                              <m:t>毫安</m:t>
                            </m:r>
                            <m:r>
                              <m:rPr>
                                <m:nor/>
                              </m:rPr>
                              <w:rPr>
                                <w:rFonts w:ascii="Times New Roman" w:eastAsia="宋体" w:hAnsi="Times New Roman" w:cs="Times New Roman"/>
                                <w:b/>
                                <w:bCs/>
                              </w:rPr>
                              <m:t>(</m:t>
                            </m:r>
                            <m:r>
                              <m:rPr>
                                <m:nor/>
                              </m:rPr>
                              <w:rPr>
                                <w:rFonts w:ascii="Times New Roman" w:eastAsia="宋体" w:hAnsi="宋体" w:cs="Times New Roman"/>
                                <w:b/>
                                <w:bCs/>
                                <w:i/>
                              </w:rPr>
                              <m:t>mA</m:t>
                            </m:r>
                            <m:r>
                              <m:rPr>
                                <m:nor/>
                              </m:rPr>
                              <w:rPr>
                                <w:rFonts w:ascii="Times New Roman" w:eastAsia="宋体" w:hAnsi="Times New Roman" w:cs="Times New Roman"/>
                                <w:b/>
                                <w:bCs/>
                              </w:rPr>
                              <m:t>)</m:t>
                            </m:r>
                            <m:r>
                              <m:rPr>
                                <m:nor/>
                              </m:rPr>
                              <w:rPr>
                                <w:rFonts w:ascii="Times New Roman" w:eastAsia="宋体" w:hAnsi="宋体" w:cs="Times New Roman"/>
                                <w:b/>
                                <w:bCs/>
                              </w:rPr>
                              <m:t>、微安</m:t>
                            </m:r>
                            <m:r>
                              <m:rPr>
                                <m:nor/>
                              </m:rPr>
                              <w:rPr>
                                <w:rFonts w:ascii="Times New Roman" w:eastAsia="宋体" w:hAnsi="Times New Roman" w:cs="Times New Roman"/>
                                <w:b/>
                                <w:bCs/>
                              </w:rPr>
                              <m:t>(</m:t>
                            </m:r>
                            <m:r>
                              <m:rPr>
                                <m:nor/>
                              </m:rPr>
                              <w:rPr>
                                <w:rFonts w:ascii="Times New Roman" w:eastAsia="Microsoft Yi Baiti" w:hAnsi="Times New Roman" w:cs="Times New Roman"/>
                                <w:b/>
                                <w:bCs/>
                              </w:rPr>
                              <m:t>μ</m:t>
                            </m:r>
                            <m:r>
                              <m:rPr>
                                <m:nor/>
                              </m:rPr>
                              <w:rPr>
                                <w:rFonts w:ascii="Times New Roman" w:eastAsia="宋体" w:hAnsi="宋体" w:cs="Times New Roman"/>
                                <w:b/>
                                <w:bCs/>
                                <w:i/>
                              </w:rPr>
                              <m:t>A</m:t>
                            </m:r>
                            <m:r>
                              <m:rPr>
                                <m:nor/>
                              </m:rPr>
                              <w:rPr>
                                <w:rFonts w:ascii="Times New Roman" w:eastAsia="宋体" w:hAnsi="Times New Roman" w:cs="Times New Roman"/>
                                <w:b/>
                                <w:bCs/>
                              </w:rPr>
                              <m:t>)</m:t>
                            </m:r>
                          </m:e>
                        </m:mr>
                        <m:mr>
                          <m:e>
                            <m:r>
                              <m:rPr>
                                <m:nor/>
                              </m:rPr>
                              <w:rPr>
                                <w:rFonts w:ascii="Times New Roman" w:eastAsia="宋体" w:hAnsi="宋体" w:cs="Times New Roman"/>
                                <w:b/>
                                <w:bCs/>
                              </w:rPr>
                              <m:t>单位换算</m:t>
                            </m:r>
                            <m:r>
                              <m:rPr>
                                <m:nor/>
                              </m:rPr>
                              <w:rPr>
                                <w:rFonts w:ascii="Times New Roman" w:eastAsia="宋体" w:hAnsi="宋体" w:cs="Times New Roman"/>
                                <w:b/>
                                <w:bCs/>
                              </w:rPr>
                              <m:t xml:space="preserve">:1 </m:t>
                            </m:r>
                            <m:r>
                              <m:rPr>
                                <m:nor/>
                              </m:rPr>
                              <w:rPr>
                                <w:rFonts w:ascii="Times New Roman" w:eastAsia="宋体" w:hAnsi="宋体" w:cs="Times New Roman"/>
                                <w:b/>
                                <w:bCs/>
                                <w:i/>
                              </w:rPr>
                              <m:t>mA</m:t>
                            </m:r>
                            <m:r>
                              <m:rPr>
                                <m:nor/>
                              </m:rPr>
                              <w:rPr>
                                <w:rFonts w:ascii="Times New Roman" w:eastAsia="宋体" w:hAnsi="宋体" w:cs="Times New Roman" w:hint="eastAsia"/>
                                <w:bCs/>
                              </w:rPr>
                              <m:t>＝</m:t>
                            </m:r>
                            <m:r>
                              <m:rPr>
                                <m:nor/>
                              </m:rPr>
                              <w:rPr>
                                <w:rFonts w:ascii="Times New Roman" w:eastAsia="宋体" w:hAnsi="Times New Roman" w:cs="Times New Roman" w:hint="eastAsia"/>
                                <w:b/>
                                <w:bCs/>
                              </w:rPr>
                              <m:t>⑩</m:t>
                            </m:r>
                            <m:bar>
                              <m:barPr>
                                <m:ctrlPr>
                                  <w:rPr>
                                    <w:rFonts w:ascii="Cambria Math" w:eastAsia="宋体" w:hAnsi="Cambria Math" w:cs="Times New Roman"/>
                                    <w:b/>
                                    <w:bCs/>
                                  </w:rPr>
                                </m:ctrlPr>
                              </m:barPr>
                              <m:e>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3</m:t>
                                    </m:r>
                                  </m:sup>
                                </m:sSup>
                              </m:e>
                            </m:bar>
                            <m:r>
                              <m:rPr>
                                <m:nor/>
                              </m:rPr>
                              <w:rPr>
                                <w:rFonts w:ascii="Times New Roman" w:eastAsia="宋体" w:hAnsi="宋体" w:cs="Times New Roman"/>
                                <w:b/>
                                <w:bCs/>
                                <w:i/>
                              </w:rPr>
                              <m:t>A</m:t>
                            </m:r>
                            <m:r>
                              <m:rPr>
                                <m:nor/>
                              </m:rPr>
                              <w:rPr>
                                <w:rFonts w:ascii="Times New Roman" w:eastAsia="宋体" w:hAnsi="宋体" w:cs="Times New Roman"/>
                                <w:b/>
                                <w:bCs/>
                              </w:rPr>
                              <m:t xml:space="preserve">,1 </m:t>
                            </m:r>
                            <m:r>
                              <m:rPr>
                                <m:nor/>
                              </m:rPr>
                              <w:rPr>
                                <w:rFonts w:ascii="Times New Roman" w:eastAsia="Microsoft Yi Baiti" w:hAnsi="Times New Roman" w:cs="Times New Roman"/>
                                <w:b/>
                                <w:bCs/>
                              </w:rPr>
                              <m:t>μ</m:t>
                            </m:r>
                            <m:r>
                              <m:rPr>
                                <m:nor/>
                              </m:rPr>
                              <w:rPr>
                                <w:rFonts w:ascii="Times New Roman" w:eastAsia="宋体" w:hAnsi="宋体" w:cs="Times New Roman"/>
                                <w:b/>
                                <w:bCs/>
                                <w:i/>
                              </w:rPr>
                              <m:t>A</m:t>
                            </m:r>
                            <m:r>
                              <m:rPr>
                                <m:nor/>
                              </m:rPr>
                              <w:rPr>
                                <w:rFonts w:ascii="Times New Roman" w:eastAsia="宋体" w:hAnsi="宋体" w:cs="Times New Roman" w:hint="eastAsia"/>
                                <w:bCs/>
                              </w:rPr>
                              <m:t>＝</m:t>
                            </m:r>
                            <m:r>
                              <m:rPr>
                                <m:nor/>
                              </m:rPr>
                              <w:rPr>
                                <w:rFonts w:ascii="Cambria Math" w:eastAsia="宋体" w:hAnsi="Cambria Math" w:cs="Cambria Math"/>
                                <w:b/>
                                <w:bCs/>
                              </w:rPr>
                              <m:t>⑪</m:t>
                            </m:r>
                            <m:bar>
                              <m:barPr>
                                <m:ctrlPr>
                                  <w:rPr>
                                    <w:rFonts w:ascii="Cambria Math" w:eastAsia="宋体" w:hAnsi="Cambria Math" w:cs="Times New Roman"/>
                                    <w:b/>
                                    <w:bCs/>
                                  </w:rPr>
                                </m:ctrlPr>
                              </m:barPr>
                              <m:e>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6</m:t>
                                    </m:r>
                                  </m:sup>
                                </m:sSup>
                              </m:e>
                            </m:bar>
                            <m:r>
                              <m:rPr>
                                <m:nor/>
                              </m:rPr>
                              <w:rPr>
                                <w:rFonts w:ascii="Times New Roman" w:eastAsia="宋体" w:hAnsi="宋体" w:cs="Times New Roman"/>
                                <w:b/>
                                <w:bCs/>
                                <w:i/>
                              </w:rPr>
                              <m:t>A</m:t>
                            </m:r>
                          </m:e>
                        </m:mr>
                      </m:m>
                    </m:e>
                  </m:d>
                </m:e>
              </m:mr>
              <m:mr>
                <m:e>
                  <m:r>
                    <m:rPr>
                      <m:nor/>
                    </m:rPr>
                    <w:rPr>
                      <w:rFonts w:ascii="Times New Roman" w:eastAsia="宋体" w:hAnsi="宋体" w:cs="Times New Roman"/>
                      <w:b/>
                      <w:bCs/>
                    </w:rPr>
                    <m:t>电压</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用字母</m:t>
                            </m:r>
                            <m:r>
                              <m:rPr>
                                <m:nor/>
                              </m:rPr>
                              <w:rPr>
                                <w:rFonts w:ascii="Times New Roman" w:eastAsia="宋体" w:hAnsi="宋体" w:cs="Times New Roman"/>
                                <w:b/>
                                <w:bCs/>
                                <w:i/>
                              </w:rPr>
                              <m:t>U</m:t>
                            </m:r>
                            <m:r>
                              <m:rPr>
                                <m:nor/>
                              </m:rPr>
                              <w:rPr>
                                <w:rFonts w:ascii="Times New Roman" w:eastAsia="宋体" w:hAnsi="宋体" w:cs="Times New Roman"/>
                                <w:b/>
                                <w:bCs/>
                              </w:rPr>
                              <m:t>表示</m:t>
                            </m:r>
                            <m:r>
                              <m:rPr>
                                <m:nor/>
                              </m:rPr>
                              <w:rPr>
                                <w:rFonts w:ascii="Times New Roman" w:eastAsia="宋体" w:hAnsi="宋体" w:cs="Times New Roman"/>
                                <w:b/>
                                <w:bCs/>
                              </w:rPr>
                              <m:t>,</m:t>
                            </m:r>
                            <m:r>
                              <m:rPr>
                                <m:nor/>
                              </m:rPr>
                              <w:rPr>
                                <w:rFonts w:ascii="Times New Roman" w:eastAsia="宋体" w:hAnsi="宋体" w:cs="Times New Roman"/>
                                <w:b/>
                                <w:bCs/>
                              </w:rPr>
                              <m:t>常用单位是伏特</m:t>
                            </m:r>
                            <m:r>
                              <m:rPr>
                                <m:nor/>
                              </m:rPr>
                              <w:rPr>
                                <w:rFonts w:ascii="Times New Roman" w:eastAsia="宋体" w:hAnsi="宋体" w:cs="Times New Roman"/>
                                <w:b/>
                                <w:bCs/>
                              </w:rPr>
                              <m:t>,</m:t>
                            </m:r>
                            <m:r>
                              <m:rPr>
                                <m:nor/>
                              </m:rPr>
                              <w:rPr>
                                <w:rFonts w:ascii="Times New Roman" w:eastAsia="宋体" w:hAnsi="宋体" w:cs="Times New Roman"/>
                                <w:b/>
                                <w:bCs/>
                              </w:rPr>
                              <m:t>简称伏</m:t>
                            </m:r>
                            <m:r>
                              <m:rPr>
                                <m:nor/>
                              </m:rPr>
                              <w:rPr>
                                <w:rFonts w:ascii="Times New Roman" w:eastAsia="宋体" w:hAnsi="宋体" w:cs="Times New Roman"/>
                                <w:b/>
                                <w:bCs/>
                              </w:rPr>
                              <m:t>,</m:t>
                            </m:r>
                            <m:r>
                              <m:rPr>
                                <m:nor/>
                              </m:rPr>
                              <w:rPr>
                                <w:rFonts w:ascii="Times New Roman" w:eastAsia="宋体" w:hAnsi="宋体" w:cs="Times New Roman"/>
                                <w:b/>
                                <w:bCs/>
                              </w:rPr>
                              <m:t>符号是</m:t>
                            </m:r>
                            <m:r>
                              <m:rPr>
                                <m:nor/>
                              </m:rPr>
                              <w:rPr>
                                <w:rFonts w:ascii="Cambria Math" w:eastAsia="宋体" w:hAnsi="Cambria Math" w:cs="Cambria Math"/>
                                <w:b/>
                                <w:bCs/>
                              </w:rPr>
                              <m:t>⑫</m:t>
                            </m:r>
                            <m:bar>
                              <m:barPr>
                                <m:ctrlPr>
                                  <w:rPr>
                                    <w:rFonts w:ascii="Cambria Math" w:eastAsia="宋体" w:hAnsi="Cambria Math" w:cs="Times New Roman"/>
                                    <w:b/>
                                    <w:bCs/>
                                  </w:rPr>
                                </m:ctrlPr>
                              </m:barPr>
                              <m:e>
                                <m:r>
                                  <m:rPr>
                                    <m:nor/>
                                  </m:rPr>
                                  <w:rPr>
                                    <w:rFonts w:ascii="Times New Roman" w:eastAsia="宋体" w:hAnsi="宋体" w:cs="Times New Roman"/>
                                    <w:b/>
                                    <w:bCs/>
                                    <w:i/>
                                  </w:rPr>
                                  <m:t>V</m:t>
                                </m:r>
                              </m:e>
                            </m:bar>
                          </m:e>
                        </m:mr>
                        <m:mr>
                          <m:e>
                            <m:r>
                              <m:rPr>
                                <m:nor/>
                              </m:rPr>
                              <w:rPr>
                                <w:rFonts w:ascii="Times New Roman" w:eastAsia="宋体" w:hAnsi="宋体" w:cs="Times New Roman"/>
                                <w:b/>
                                <w:bCs/>
                              </w:rPr>
                              <m:t>其他单位</m:t>
                            </m:r>
                            <m:r>
                              <m:rPr>
                                <m:nor/>
                              </m:rPr>
                              <w:rPr>
                                <w:rFonts w:ascii="Times New Roman" w:eastAsia="宋体" w:hAnsi="宋体" w:cs="Times New Roman"/>
                                <w:b/>
                                <w:bCs/>
                              </w:rPr>
                              <m:t>:</m:t>
                            </m:r>
                            <m:r>
                              <m:rPr>
                                <m:nor/>
                              </m:rPr>
                              <w:rPr>
                                <w:rFonts w:ascii="Times New Roman" w:eastAsia="宋体" w:hAnsi="宋体" w:cs="Times New Roman"/>
                                <w:b/>
                                <w:bCs/>
                              </w:rPr>
                              <m:t>千伏</m:t>
                            </m:r>
                            <m:r>
                              <m:rPr>
                                <m:nor/>
                              </m:rPr>
                              <w:rPr>
                                <w:rFonts w:ascii="Times New Roman" w:eastAsia="宋体" w:hAnsi="Times New Roman" w:cs="Times New Roman"/>
                                <w:b/>
                                <w:bCs/>
                              </w:rPr>
                              <m:t>(</m:t>
                            </m:r>
                            <m:r>
                              <m:rPr>
                                <m:nor/>
                              </m:rPr>
                              <w:rPr>
                                <w:rFonts w:ascii="Times New Roman" w:eastAsia="宋体" w:hAnsi="宋体" w:cs="Times New Roman"/>
                                <w:b/>
                                <w:bCs/>
                                <w:i/>
                              </w:rPr>
                              <m:t>kV</m:t>
                            </m:r>
                            <m:r>
                              <m:rPr>
                                <m:nor/>
                              </m:rPr>
                              <w:rPr>
                                <w:rFonts w:ascii="Times New Roman" w:eastAsia="宋体" w:hAnsi="Times New Roman" w:cs="Times New Roman"/>
                                <w:b/>
                                <w:bCs/>
                              </w:rPr>
                              <m:t>)</m:t>
                            </m:r>
                            <m:r>
                              <m:rPr>
                                <m:nor/>
                              </m:rPr>
                              <w:rPr>
                                <w:rFonts w:ascii="Times New Roman" w:eastAsia="宋体" w:hAnsi="宋体" w:cs="Times New Roman"/>
                                <w:b/>
                                <w:bCs/>
                              </w:rPr>
                              <m:t>、毫伏</m:t>
                            </m:r>
                            <m:r>
                              <m:rPr>
                                <m:nor/>
                              </m:rPr>
                              <w:rPr>
                                <w:rFonts w:ascii="Times New Roman" w:eastAsia="宋体" w:hAnsi="Times New Roman" w:cs="Times New Roman"/>
                                <w:b/>
                                <w:bCs/>
                              </w:rPr>
                              <m:t>(</m:t>
                            </m:r>
                            <m:r>
                              <m:rPr>
                                <m:nor/>
                              </m:rPr>
                              <w:rPr>
                                <w:rFonts w:ascii="Times New Roman" w:eastAsia="宋体" w:hAnsi="宋体" w:cs="Times New Roman"/>
                                <w:b/>
                                <w:bCs/>
                                <w:i/>
                              </w:rPr>
                              <m:t>mV</m:t>
                            </m:r>
                            <m:r>
                              <m:rPr>
                                <m:nor/>
                              </m:rPr>
                              <w:rPr>
                                <w:rFonts w:ascii="Times New Roman" w:eastAsia="宋体" w:hAnsi="Times New Roman" w:cs="Times New Roman"/>
                                <w:b/>
                                <w:bCs/>
                              </w:rPr>
                              <m:t>)</m:t>
                            </m:r>
                          </m:e>
                        </m:mr>
                        <m:mr>
                          <m:e>
                            <m:r>
                              <m:rPr>
                                <m:nor/>
                              </m:rPr>
                              <w:rPr>
                                <w:rFonts w:ascii="Times New Roman" w:eastAsia="宋体" w:hAnsi="宋体" w:cs="Times New Roman"/>
                                <w:b/>
                                <w:bCs/>
                              </w:rPr>
                              <m:t>单位换算</m:t>
                            </m:r>
                            <m:r>
                              <m:rPr>
                                <m:nor/>
                              </m:rPr>
                              <w:rPr>
                                <w:rFonts w:ascii="Times New Roman" w:eastAsia="宋体" w:hAnsi="宋体" w:cs="Times New Roman"/>
                                <w:b/>
                                <w:bCs/>
                              </w:rPr>
                              <m:t xml:space="preserve">:1 </m:t>
                            </m:r>
                            <m:r>
                              <m:rPr>
                                <m:nor/>
                              </m:rPr>
                              <w:rPr>
                                <w:rFonts w:ascii="Times New Roman" w:eastAsia="宋体" w:hAnsi="宋体" w:cs="Times New Roman"/>
                                <w:b/>
                                <w:bCs/>
                                <w:i/>
                              </w:rPr>
                              <m:t>kV</m:t>
                            </m:r>
                            <m:r>
                              <m:rPr>
                                <m:nor/>
                              </m:rPr>
                              <w:rPr>
                                <w:rFonts w:ascii="Times New Roman" w:eastAsia="宋体" w:hAnsi="宋体" w:cs="Times New Roman" w:hint="eastAsia"/>
                                <w:bCs/>
                              </w:rPr>
                              <m:t>＝</m:t>
                            </m:r>
                            <m:r>
                              <m:rPr>
                                <m:nor/>
                              </m:rPr>
                              <w:rPr>
                                <w:rFonts w:ascii="Cambria Math" w:eastAsia="宋体" w:hAnsi="Cambria Math" w:cs="Cambria Math"/>
                                <w:b/>
                                <w:bCs/>
                              </w:rPr>
                              <m:t>⑬</m:t>
                            </m:r>
                            <m:bar>
                              <m:barPr>
                                <m:ctrlPr>
                                  <w:rPr>
                                    <w:rFonts w:ascii="Cambria Math" w:eastAsia="宋体" w:hAnsi="Cambria Math" w:cs="Times New Roman"/>
                                    <w:b/>
                                    <w:bCs/>
                                  </w:rPr>
                                </m:ctrlPr>
                              </m:barPr>
                              <m:e>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e>
                            </m:bar>
                            <m:r>
                              <m:rPr>
                                <m:nor/>
                              </m:rPr>
                              <w:rPr>
                                <w:rFonts w:ascii="Times New Roman" w:eastAsia="宋体" w:hAnsi="宋体" w:cs="Times New Roman"/>
                                <w:b/>
                                <w:bCs/>
                                <w:i/>
                              </w:rPr>
                              <m:t>V</m:t>
                            </m:r>
                            <m:r>
                              <m:rPr>
                                <m:nor/>
                              </m:rPr>
                              <w:rPr>
                                <w:rFonts w:ascii="Times New Roman" w:eastAsia="宋体" w:hAnsi="宋体" w:cs="Times New Roman" w:hint="eastAsia"/>
                                <w:bCs/>
                              </w:rPr>
                              <m:t>＝</m:t>
                            </m:r>
                            <m:r>
                              <m:rPr>
                                <m:nor/>
                              </m:rPr>
                              <w:rPr>
                                <w:rFonts w:ascii="Cambria Math" w:eastAsia="宋体" w:hAnsi="Cambria Math" w:cs="Cambria Math"/>
                                <w:b/>
                                <w:bCs/>
                              </w:rPr>
                              <m:t>⑭</m:t>
                            </m:r>
                            <m:bar>
                              <m:barPr>
                                <m:ctrlPr>
                                  <w:rPr>
                                    <w:rFonts w:ascii="Cambria Math" w:eastAsia="宋体" w:hAnsi="Cambria Math" w:cs="Times New Roman"/>
                                    <w:b/>
                                    <w:bCs/>
                                  </w:rPr>
                                </m:ctrlPr>
                              </m:barPr>
                              <m:e>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6</m:t>
                                    </m:r>
                                  </m:sup>
                                </m:sSup>
                              </m:e>
                            </m:bar>
                            <m:r>
                              <m:rPr>
                                <m:nor/>
                              </m:rPr>
                              <w:rPr>
                                <w:rFonts w:ascii="Times New Roman" w:eastAsia="宋体" w:hAnsi="宋体" w:cs="Times New Roman"/>
                                <w:b/>
                                <w:bCs/>
                                <w:i/>
                              </w:rPr>
                              <m:t>mV</m:t>
                            </m:r>
                          </m:e>
                        </m:mr>
                      </m:m>
                    </m:e>
                  </m:d>
                </m:e>
              </m:mr>
            </m:m>
          </m:e>
        </m:d>
      </m:oMath>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58B9C149" wp14:editId="6938F3F2">
            <wp:extent cx="180000" cy="1080000"/>
            <wp:effectExtent l="0" t="0" r="0" b="0"/>
            <wp:docPr id="861" name="image849.jpeg" descr="source:si_idp344278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9.jpeg"/>
                    <pic:cNvPicPr/>
                  </pic:nvPicPr>
                  <pic:blipFill>
                    <a:blip r:embed="rId512"/>
                    <a:stretch>
                      <a:fillRect/>
                    </a:stretch>
                  </pic:blipFill>
                  <pic:spPr>
                    <a:xfrm>
                      <a:off x="0" y="0"/>
                      <a:ext cx="180000" cy="1080000"/>
                    </a:xfrm>
                    <a:prstGeom prst="rect">
                      <a:avLst/>
                    </a:prstGeom>
                  </pic:spPr>
                </pic:pic>
              </a:graphicData>
            </a:graphic>
          </wp:inline>
        </w:drawing>
      </w:r>
      <m:oMath>
        <m:d>
          <m:dPr>
            <m:begChr m:val="{"/>
            <m:endChr m:val=""/>
            <m:ctrlPr>
              <w:rPr>
                <w:rFonts w:ascii="Cambria Math" w:eastAsia="宋体" w:hAnsi="Cambria Math" w:cs="Times New Roman"/>
                <w:b/>
                <w:bCs/>
              </w:rPr>
            </m:ctrlPr>
          </m:dPr>
          <m:e/>
        </m:d>
      </m:oMath>
      <w:r w:rsidR="00E46BC1" w:rsidRPr="009504F1">
        <w:rPr>
          <w:rFonts w:ascii="Calibri" w:eastAsia="Calibri" w:hAnsi="Calibri" w:cs="Calibri" w:hint="eastAsia"/>
          <w:b/>
          <w:bCs/>
        </w:rPr>
        <w:t>􁀄</w:t>
      </w:r>
      <w:r w:rsidRPr="009504F1">
        <w:rPr>
          <w:rFonts w:ascii="Times New Roman" w:eastAsia="宋体" w:hAnsi="宋体"/>
          <w:b/>
          <w:bCs/>
        </w:rPr>
        <w:br/>
      </w:r>
      <w:r w:rsidRPr="009504F1">
        <w:rPr>
          <w:rFonts w:ascii="Times New Roman" w:eastAsia="宋体" w:hAnsi="宋体"/>
          <w:b/>
          <w:bCs/>
          <w:noProof/>
        </w:rPr>
        <w:drawing>
          <wp:inline distT="0" distB="0" distL="0" distR="0" wp14:anchorId="48F3705E" wp14:editId="3E2A9DBD">
            <wp:extent cx="180000" cy="360000"/>
            <wp:effectExtent l="0" t="0" r="0" b="0"/>
            <wp:docPr id="862" name="image850.jpeg" descr="source:si_idp344026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0.jpeg"/>
                    <pic:cNvPicPr/>
                  </pic:nvPicPr>
                  <pic:blipFill>
                    <a:blip r:embed="rId513"/>
                    <a:stretch>
                      <a:fillRect/>
                    </a:stretch>
                  </pic:blipFill>
                  <pic:spPr>
                    <a:xfrm>
                      <a:off x="0" y="0"/>
                      <a:ext cx="180000" cy="360000"/>
                    </a:xfrm>
                    <a:prstGeom prst="rect">
                      <a:avLst/>
                    </a:prstGeom>
                  </pic:spPr>
                </pic:pic>
              </a:graphicData>
            </a:graphic>
          </wp:inline>
        </w:drawing>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概念</m:t>
                  </m:r>
                  <m:r>
                    <m:rPr>
                      <m:nor/>
                    </m:rPr>
                    <w:rPr>
                      <w:rFonts w:ascii="Times New Roman" w:eastAsia="宋体" w:hAnsi="宋体" w:cs="Times New Roman"/>
                      <w:b/>
                      <w:bCs/>
                    </w:rPr>
                    <m:t>:</m:t>
                  </m:r>
                  <m:r>
                    <m:rPr>
                      <m:nor/>
                    </m:rPr>
                    <w:rPr>
                      <w:rFonts w:ascii="Times New Roman" w:eastAsia="宋体" w:hAnsi="宋体" w:cs="Times New Roman"/>
                      <w:b/>
                      <w:bCs/>
                    </w:rPr>
                    <m:t>导体对电流的</m:t>
                  </m:r>
                  <m:r>
                    <m:rPr>
                      <m:nor/>
                    </m:rPr>
                    <w:rPr>
                      <w:rFonts w:ascii="MS Mincho" w:eastAsia="MS Mincho" w:hAnsi="MS Mincho" w:cs="MS Mincho" w:hint="eastAsia"/>
                      <w:b/>
                      <w:bCs/>
                    </w:rPr>
                    <m:t>㉓</m:t>
                  </m:r>
                  <m:bar>
                    <m:barPr>
                      <m:ctrlPr>
                        <w:rPr>
                          <w:rFonts w:ascii="Cambria Math" w:eastAsia="宋体" w:hAnsi="Cambria Math" w:cs="Times New Roman"/>
                          <w:b/>
                          <w:bCs/>
                        </w:rPr>
                      </m:ctrlPr>
                    </m:barPr>
                    <m:e>
                      <m:r>
                        <m:rPr>
                          <m:nor/>
                        </m:rPr>
                        <w:rPr>
                          <w:rFonts w:ascii="Times New Roman" w:eastAsia="宋体" w:hAnsi="宋体" w:cs="Times New Roman"/>
                          <w:b/>
                          <w:bCs/>
                        </w:rPr>
                        <m:t>阻碍</m:t>
                      </m:r>
                    </m:e>
                  </m:bar>
                  <m:r>
                    <m:rPr>
                      <m:nor/>
                    </m:rPr>
                    <w:rPr>
                      <w:rFonts w:ascii="Times New Roman" w:eastAsia="宋体" w:hAnsi="宋体" w:cs="Times New Roman"/>
                      <w:b/>
                      <w:bCs/>
                    </w:rPr>
                    <m:t>作用叫电阻。符号是</m:t>
                  </m:r>
                  <m:r>
                    <m:rPr>
                      <m:nor/>
                    </m:rPr>
                    <w:rPr>
                      <w:rFonts w:ascii="MS Mincho" w:eastAsia="MS Mincho" w:hAnsi="MS Mincho" w:cs="MS Mincho" w:hint="eastAsia"/>
                      <w:b/>
                      <w:bCs/>
                    </w:rPr>
                    <m:t>㉔</m:t>
                  </m:r>
                  <m:bar>
                    <m:barPr>
                      <m:ctrlPr>
                        <w:rPr>
                          <w:rFonts w:ascii="Cambria Math" w:eastAsia="宋体" w:hAnsi="Cambria Math" w:cs="Times New Roman"/>
                          <w:b/>
                          <w:bCs/>
                        </w:rPr>
                      </m:ctrlPr>
                    </m:barPr>
                    <m:e>
                      <m:r>
                        <m:rPr>
                          <m:nor/>
                        </m:rPr>
                        <w:rPr>
                          <w:rFonts w:ascii="Times New Roman" w:eastAsia="宋体" w:hAnsi="宋体" w:cs="Times New Roman"/>
                          <w:b/>
                          <w:bCs/>
                          <w:i/>
                        </w:rPr>
                        <m:t>R</m:t>
                      </m:r>
                    </m:e>
                  </m:bar>
                  <m:r>
                    <m:rPr>
                      <m:nor/>
                    </m:rPr>
                    <w:rPr>
                      <w:rFonts w:ascii="Times New Roman" w:eastAsia="宋体" w:hAnsi="宋体" w:cs="Times New Roman"/>
                      <w:b/>
                      <w:bCs/>
                    </w:rPr>
                    <m:t>,</m:t>
                  </m:r>
                  <m:r>
                    <m:rPr>
                      <m:nor/>
                    </m:rPr>
                    <w:rPr>
                      <w:rFonts w:ascii="Times New Roman" w:eastAsia="宋体" w:hAnsi="宋体" w:cs="Times New Roman"/>
                      <w:b/>
                      <w:bCs/>
                    </w:rPr>
                    <m:t>单位是</m:t>
                  </m:r>
                  <m:r>
                    <m:rPr>
                      <m:nor/>
                    </m:rPr>
                    <w:rPr>
                      <w:rFonts w:ascii="MS Mincho" w:eastAsia="MS Mincho" w:hAnsi="MS Mincho" w:cs="MS Mincho" w:hint="eastAsia"/>
                      <w:b/>
                      <w:bCs/>
                    </w:rPr>
                    <m:t>㉕</m:t>
                  </m:r>
                  <m:bar>
                    <m:barPr>
                      <m:ctrlPr>
                        <w:rPr>
                          <w:rFonts w:ascii="Cambria Math" w:eastAsia="宋体" w:hAnsi="Cambria Math" w:cs="Times New Roman"/>
                          <w:b/>
                          <w:bCs/>
                        </w:rPr>
                      </m:ctrlPr>
                    </m:barPr>
                    <m:e>
                      <m:r>
                        <m:rPr>
                          <m:nor/>
                        </m:rPr>
                        <w:rPr>
                          <w:rFonts w:ascii="Times New Roman" w:eastAsia="宋体" w:hAnsi="宋体" w:cs="Times New Roman"/>
                          <w:b/>
                          <w:bCs/>
                        </w:rPr>
                        <m:t>欧姆</m:t>
                      </m:r>
                    </m:e>
                  </m:bar>
                  <m:r>
                    <m:rPr>
                      <m:nor/>
                    </m:rPr>
                    <w:rPr>
                      <w:rFonts w:ascii="Times New Roman" w:eastAsia="宋体" w:hAnsi="宋体" w:cs="Times New Roman"/>
                      <w:b/>
                      <w:bCs/>
                    </w:rPr>
                    <m:t>,</m:t>
                  </m:r>
                  <m:r>
                    <m:rPr>
                      <m:nor/>
                    </m:rPr>
                    <w:rPr>
                      <w:rFonts w:ascii="Times New Roman" w:eastAsia="宋体" w:hAnsi="宋体" w:cs="Times New Roman"/>
                      <w:b/>
                      <w:bCs/>
                    </w:rPr>
                    <m:t>简称为</m:t>
                  </m:r>
                </m:e>
              </m:mr>
              <m:mr>
                <m:e>
                  <m:r>
                    <m:rPr>
                      <m:nor/>
                    </m:rPr>
                    <w:rPr>
                      <w:rFonts w:ascii="MS Mincho" w:eastAsia="MS Mincho" w:hAnsi="MS Mincho" w:cs="MS Mincho" w:hint="eastAsia"/>
                      <w:b/>
                      <w:bCs/>
                    </w:rPr>
                    <m:t>㉖</m:t>
                  </m:r>
                  <m:bar>
                    <m:barPr>
                      <m:ctrlPr>
                        <w:rPr>
                          <w:rFonts w:ascii="Cambria Math" w:eastAsia="宋体" w:hAnsi="Cambria Math" w:cs="Times New Roman"/>
                          <w:b/>
                          <w:bCs/>
                        </w:rPr>
                      </m:ctrlPr>
                    </m:barPr>
                    <m:e>
                      <m:r>
                        <m:rPr>
                          <m:nor/>
                        </m:rPr>
                        <w:rPr>
                          <w:rFonts w:ascii="Times New Roman" w:eastAsia="宋体" w:hAnsi="宋体" w:cs="Times New Roman"/>
                          <w:b/>
                          <w:bCs/>
                        </w:rPr>
                        <m:t>欧</m:t>
                      </m:r>
                    </m:e>
                  </m:bar>
                  <m:r>
                    <m:rPr>
                      <m:nor/>
                    </m:rPr>
                    <w:rPr>
                      <w:rFonts w:ascii="Times New Roman" w:eastAsia="宋体" w:hAnsi="宋体" w:cs="Times New Roman"/>
                      <w:b/>
                      <w:bCs/>
                    </w:rPr>
                    <m:t>,</m:t>
                  </m:r>
                  <m:r>
                    <m:rPr>
                      <m:nor/>
                    </m:rPr>
                    <w:rPr>
                      <w:rFonts w:ascii="Times New Roman" w:eastAsia="宋体" w:hAnsi="宋体" w:cs="Times New Roman"/>
                      <w:b/>
                      <w:bCs/>
                    </w:rPr>
                    <m:t>符号是</m:t>
                  </m:r>
                  <m:r>
                    <m:rPr>
                      <m:nor/>
                    </m:rPr>
                    <w:rPr>
                      <w:rFonts w:ascii="MS Mincho" w:eastAsia="MS Mincho" w:hAnsi="MS Mincho" w:cs="MS Mincho" w:hint="eastAsia"/>
                      <w:b/>
                      <w:bCs/>
                    </w:rPr>
                    <m:t>㉗</m:t>
                  </m:r>
                  <m:bar>
                    <m:barPr>
                      <m:ctrlPr>
                        <w:rPr>
                          <w:rFonts w:ascii="Cambria Math" w:eastAsia="宋体" w:hAnsi="Cambria Math" w:cs="Times New Roman"/>
                          <w:b/>
                          <w:bCs/>
                        </w:rPr>
                      </m:ctrlPr>
                    </m:barPr>
                    <m:e>
                      <m:r>
                        <m:rPr>
                          <m:nor/>
                        </m:rPr>
                        <w:rPr>
                          <w:rFonts w:ascii="Times New Roman" w:eastAsia="宋体" w:hAnsi="宋体" w:cs="Times New Roman"/>
                          <w:b/>
                          <w:bCs/>
                        </w:rPr>
                        <m:t>Ω</m:t>
                      </m:r>
                    </m:e>
                  </m:bar>
                  <m:r>
                    <m:rPr>
                      <m:nor/>
                    </m:rPr>
                    <w:rPr>
                      <w:rFonts w:ascii="Times New Roman" w:eastAsia="宋体" w:hAnsi="宋体" w:cs="Times New Roman"/>
                      <w:b/>
                      <w:bCs/>
                    </w:rPr>
                    <m:t>,</m:t>
                  </m:r>
                  <m:r>
                    <m:rPr>
                      <m:nor/>
                    </m:rPr>
                    <w:rPr>
                      <w:rFonts w:ascii="Times New Roman" w:eastAsia="宋体" w:hAnsi="宋体" w:cs="Times New Roman"/>
                      <w:b/>
                      <w:bCs/>
                    </w:rPr>
                    <m:t>比欧姆大的单位还有兆欧</m:t>
                  </m:r>
                  <m:r>
                    <m:rPr>
                      <m:nor/>
                    </m:rPr>
                    <w:rPr>
                      <w:rFonts w:ascii="Times New Roman" w:eastAsia="宋体" w:hAnsi="Times New Roman" w:cs="Times New Roman"/>
                      <w:b/>
                      <w:bCs/>
                    </w:rPr>
                    <m:t>(</m:t>
                  </m:r>
                  <m:r>
                    <m:rPr>
                      <m:nor/>
                    </m:rPr>
                    <w:rPr>
                      <w:rFonts w:ascii="Times New Roman" w:eastAsia="宋体" w:hAnsi="宋体" w:cs="Times New Roman"/>
                      <w:b/>
                      <w:bCs/>
                      <w:i/>
                    </w:rPr>
                    <m:t>M</m:t>
                  </m:r>
                  <m:r>
                    <m:rPr>
                      <m:nor/>
                    </m:rPr>
                    <w:rPr>
                      <w:rFonts w:ascii="Times New Roman" w:eastAsia="宋体" w:hAnsi="宋体" w:cs="Times New Roman"/>
                      <w:b/>
                      <w:bCs/>
                    </w:rPr>
                    <m:t>Ω</m:t>
                  </m:r>
                  <m:r>
                    <m:rPr>
                      <m:nor/>
                    </m:rPr>
                    <w:rPr>
                      <w:rFonts w:ascii="Times New Roman" w:eastAsia="宋体" w:hAnsi="Times New Roman" w:cs="Times New Roman"/>
                      <w:b/>
                      <w:bCs/>
                    </w:rPr>
                    <m:t>)</m:t>
                  </m:r>
                  <m:r>
                    <m:rPr>
                      <m:nor/>
                    </m:rPr>
                    <w:rPr>
                      <w:rFonts w:ascii="Times New Roman" w:eastAsia="宋体" w:hAnsi="宋体" w:cs="Times New Roman"/>
                      <w:b/>
                      <w:bCs/>
                    </w:rPr>
                    <m:t>和千欧</m:t>
                  </m:r>
                  <m:r>
                    <m:rPr>
                      <m:nor/>
                    </m:rPr>
                    <w:rPr>
                      <w:rFonts w:ascii="Times New Roman" w:eastAsia="宋体" w:hAnsi="Times New Roman" w:cs="Times New Roman"/>
                      <w:b/>
                      <w:bCs/>
                    </w:rPr>
                    <m:t>(</m:t>
                  </m:r>
                  <m:r>
                    <m:rPr>
                      <m:nor/>
                    </m:rPr>
                    <w:rPr>
                      <w:rFonts w:ascii="Times New Roman" w:eastAsia="宋体" w:hAnsi="宋体" w:cs="Times New Roman"/>
                      <w:b/>
                      <w:bCs/>
                      <w:i/>
                    </w:rPr>
                    <m:t>k</m:t>
                  </m:r>
                  <m:r>
                    <m:rPr>
                      <m:nor/>
                    </m:rPr>
                    <w:rPr>
                      <w:rFonts w:ascii="Times New Roman" w:eastAsia="宋体" w:hAnsi="宋体" w:cs="Times New Roman"/>
                      <w:b/>
                      <w:bCs/>
                    </w:rPr>
                    <m:t>Ω</m:t>
                  </m:r>
                  <m:r>
                    <m:rPr>
                      <m:nor/>
                    </m:rPr>
                    <w:rPr>
                      <w:rFonts w:ascii="Times New Roman" w:eastAsia="宋体" w:hAnsi="Times New Roman" w:cs="Times New Roman"/>
                      <w:b/>
                      <w:bCs/>
                    </w:rPr>
                    <m:t>)</m:t>
                  </m:r>
                </m:e>
              </m:mr>
              <m:mr>
                <m:e>
                  <m:r>
                    <m:rPr>
                      <m:nor/>
                    </m:rPr>
                    <w:rPr>
                      <w:rFonts w:ascii="Times New Roman" w:eastAsia="宋体" w:hAnsi="宋体" w:cs="Times New Roman"/>
                      <w:b/>
                      <w:bCs/>
                    </w:rPr>
                    <m:t>单位换算</m:t>
                  </m:r>
                  <m:r>
                    <m:rPr>
                      <m:nor/>
                    </m:rPr>
                    <w:rPr>
                      <w:rFonts w:ascii="Times New Roman" w:eastAsia="宋体" w:hAnsi="宋体" w:cs="Times New Roman"/>
                      <w:b/>
                      <w:bCs/>
                    </w:rPr>
                    <m:t xml:space="preserve">:1 </m:t>
                  </m:r>
                  <m:r>
                    <m:rPr>
                      <m:nor/>
                    </m:rPr>
                    <w:rPr>
                      <w:rFonts w:ascii="Times New Roman" w:eastAsia="宋体" w:hAnsi="宋体" w:cs="Times New Roman"/>
                      <w:b/>
                      <w:bCs/>
                      <w:i/>
                    </w:rPr>
                    <m:t>M</m:t>
                  </m:r>
                  <m:r>
                    <m:rPr>
                      <m:nor/>
                    </m:rPr>
                    <w:rPr>
                      <w:rFonts w:ascii="Times New Roman" w:eastAsia="宋体" w:hAnsi="宋体" w:cs="Times New Roman"/>
                      <w:b/>
                      <w:bCs/>
                    </w:rPr>
                    <m:t>Ω</m:t>
                  </m:r>
                  <m:r>
                    <m:rPr>
                      <m:nor/>
                    </m:rPr>
                    <w:rPr>
                      <w:rFonts w:ascii="Times New Roman" w:eastAsia="宋体" w:hAnsi="宋体" w:cs="Times New Roman" w:hint="eastAsia"/>
                      <w:bCs/>
                    </w:rPr>
                    <m:t>＝</m:t>
                  </m:r>
                  <m:r>
                    <m:rPr>
                      <m:nor/>
                    </m:rPr>
                    <w:rPr>
                      <w:rFonts w:ascii="MS Mincho" w:eastAsia="MS Mincho" w:hAnsi="MS Mincho" w:cs="MS Mincho" w:hint="eastAsia"/>
                      <w:b/>
                      <w:bCs/>
                    </w:rPr>
                    <m:t>㉘</m:t>
                  </m:r>
                  <m:bar>
                    <m:barPr>
                      <m:ctrlPr>
                        <w:rPr>
                          <w:rFonts w:ascii="Cambria Math" w:eastAsia="宋体" w:hAnsi="Cambria Math" w:cs="Times New Roman"/>
                          <w:b/>
                          <w:bCs/>
                        </w:rPr>
                      </m:ctrlPr>
                    </m:barPr>
                    <m:e>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e>
                  </m:bar>
                  <m:r>
                    <m:rPr>
                      <m:nor/>
                    </m:rPr>
                    <w:rPr>
                      <w:rFonts w:ascii="Times New Roman" w:eastAsia="宋体" w:hAnsi="宋体" w:cs="Times New Roman"/>
                      <w:b/>
                      <w:bCs/>
                      <w:i/>
                    </w:rPr>
                    <m:t>k</m:t>
                  </m:r>
                  <m:r>
                    <m:rPr>
                      <m:nor/>
                    </m:rPr>
                    <w:rPr>
                      <w:rFonts w:ascii="Times New Roman" w:eastAsia="宋体" w:hAnsi="宋体" w:cs="Times New Roman"/>
                      <w:b/>
                      <w:bCs/>
                    </w:rPr>
                    <m:t>Ω</m:t>
                  </m:r>
                  <m:r>
                    <m:rPr>
                      <m:nor/>
                    </m:rPr>
                    <w:rPr>
                      <w:rFonts w:ascii="Times New Roman" w:eastAsia="宋体" w:hAnsi="宋体" w:cs="Times New Roman"/>
                      <w:b/>
                      <w:bCs/>
                    </w:rPr>
                    <m:t xml:space="preserve">,1 </m:t>
                  </m:r>
                  <m:r>
                    <m:rPr>
                      <m:nor/>
                    </m:rPr>
                    <w:rPr>
                      <w:rFonts w:ascii="Times New Roman" w:eastAsia="宋体" w:hAnsi="宋体" w:cs="Times New Roman"/>
                      <w:b/>
                      <w:bCs/>
                      <w:i/>
                    </w:rPr>
                    <m:t>k</m:t>
                  </m:r>
                  <m:r>
                    <m:rPr>
                      <m:nor/>
                    </m:rPr>
                    <w:rPr>
                      <w:rFonts w:ascii="Times New Roman" w:eastAsia="宋体" w:hAnsi="宋体" w:cs="Times New Roman"/>
                      <w:b/>
                      <w:bCs/>
                    </w:rPr>
                    <m:t>Ω</m:t>
                  </m:r>
                  <m:r>
                    <m:rPr>
                      <m:nor/>
                    </m:rPr>
                    <w:rPr>
                      <w:rFonts w:ascii="Times New Roman" w:eastAsia="宋体" w:hAnsi="宋体" w:cs="Times New Roman" w:hint="eastAsia"/>
                      <w:bCs/>
                    </w:rPr>
                    <m:t>＝</m:t>
                  </m:r>
                  <m:r>
                    <m:rPr>
                      <m:nor/>
                    </m:rPr>
                    <w:rPr>
                      <w:rFonts w:ascii="MS Mincho" w:eastAsia="MS Mincho" w:hAnsi="MS Mincho" w:cs="MS Mincho" w:hint="eastAsia"/>
                      <w:b/>
                      <w:bCs/>
                    </w:rPr>
                    <m:t>㉙</m:t>
                  </m:r>
                  <m:bar>
                    <m:barPr>
                      <m:ctrlPr>
                        <w:rPr>
                          <w:rFonts w:ascii="Cambria Math" w:eastAsia="宋体" w:hAnsi="Cambria Math" w:cs="Times New Roman"/>
                          <w:b/>
                          <w:bCs/>
                        </w:rPr>
                      </m:ctrlPr>
                    </m:barPr>
                    <m:e>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e>
                  </m:bar>
                  <m:r>
                    <m:rPr>
                      <m:nor/>
                    </m:rPr>
                    <w:rPr>
                      <w:rFonts w:ascii="Times New Roman" w:eastAsia="宋体" w:hAnsi="宋体" w:cs="Times New Roman"/>
                      <w:b/>
                      <w:bCs/>
                    </w:rPr>
                    <m:t>Ω</m:t>
                  </m:r>
                  <m:r>
                    <m:rPr>
                      <m:nor/>
                    </m:rPr>
                    <w:rPr>
                      <w:rFonts w:ascii="Times New Roman" w:eastAsia="宋体" w:hAnsi="宋体" w:cs="Times New Roman"/>
                      <w:b/>
                      <w:bCs/>
                    </w:rPr>
                    <m:t xml:space="preserve">,1 </m:t>
                  </m:r>
                  <m:r>
                    <m:rPr>
                      <m:nor/>
                    </m:rPr>
                    <w:rPr>
                      <w:rFonts w:ascii="Times New Roman" w:eastAsia="宋体" w:hAnsi="宋体" w:cs="Times New Roman"/>
                      <w:b/>
                      <w:bCs/>
                      <w:i/>
                    </w:rPr>
                    <m:t>M</m:t>
                  </m:r>
                  <m:r>
                    <m:rPr>
                      <m:nor/>
                    </m:rPr>
                    <w:rPr>
                      <w:rFonts w:ascii="Times New Roman" w:eastAsia="宋体" w:hAnsi="宋体" w:cs="Times New Roman"/>
                      <w:b/>
                      <w:bCs/>
                    </w:rPr>
                    <m:t>Ω</m:t>
                  </m:r>
                  <m:r>
                    <m:rPr>
                      <m:nor/>
                    </m:rPr>
                    <w:rPr>
                      <w:rFonts w:ascii="Times New Roman" w:eastAsia="宋体" w:hAnsi="宋体"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6</m:t>
                      </m:r>
                    </m:sup>
                  </m:sSup>
                  <m:r>
                    <m:rPr>
                      <m:nor/>
                    </m:rPr>
                    <w:rPr>
                      <w:rFonts w:ascii="Times New Roman" w:eastAsia="宋体" w:hAnsi="宋体" w:cs="Times New Roman"/>
                      <w:b/>
                      <w:bCs/>
                    </w:rPr>
                    <m:t xml:space="preserve"> </m:t>
                  </m:r>
                  <m:r>
                    <m:rPr>
                      <m:nor/>
                    </m:rPr>
                    <w:rPr>
                      <w:rFonts w:ascii="Times New Roman" w:eastAsia="宋体" w:hAnsi="宋体" w:cs="Times New Roman"/>
                      <w:b/>
                      <w:bCs/>
                    </w:rPr>
                    <m:t>Ω</m:t>
                  </m:r>
                </m:e>
              </m:mr>
              <m:mr>
                <m:e>
                  <m:r>
                    <m:rPr>
                      <m:nor/>
                    </m:rPr>
                    <w:rPr>
                      <w:rFonts w:ascii="Times New Roman" w:eastAsia="宋体" w:hAnsi="宋体" w:cs="Times New Roman"/>
                      <w:b/>
                      <w:bCs/>
                    </w:rPr>
                    <m:t>影响因素</m:t>
                  </m:r>
                  <m:r>
                    <m:rPr>
                      <m:nor/>
                    </m:rPr>
                    <w:rPr>
                      <w:rFonts w:ascii="Times New Roman" w:eastAsia="宋体" w:hAnsi="宋体" w:cs="Times New Roman"/>
                      <w:b/>
                      <w:bCs/>
                    </w:rPr>
                    <m:t>:</m:t>
                  </m:r>
                  <m:r>
                    <m:rPr>
                      <m:nor/>
                    </m:rPr>
                    <w:rPr>
                      <w:rFonts w:ascii="Times New Roman" w:eastAsia="宋体" w:hAnsi="宋体" w:cs="Times New Roman"/>
                      <w:b/>
                      <w:bCs/>
                    </w:rPr>
                    <m:t>导体的电阻是导体本身的一种性质</m:t>
                  </m:r>
                  <m:r>
                    <m:rPr>
                      <m:nor/>
                    </m:rPr>
                    <w:rPr>
                      <w:rFonts w:ascii="Times New Roman" w:eastAsia="宋体" w:hAnsi="宋体" w:cs="Times New Roman"/>
                      <w:b/>
                      <w:bCs/>
                    </w:rPr>
                    <m:t>,</m:t>
                  </m:r>
                  <m:r>
                    <m:rPr>
                      <m:nor/>
                    </m:rPr>
                    <w:rPr>
                      <w:rFonts w:ascii="Times New Roman" w:eastAsia="宋体" w:hAnsi="宋体" w:cs="Times New Roman"/>
                      <w:b/>
                      <w:bCs/>
                    </w:rPr>
                    <m:t>它的大小取决于导体的</m:t>
                  </m:r>
                  <m:r>
                    <m:rPr>
                      <m:nor/>
                    </m:rPr>
                    <w:rPr>
                      <w:rFonts w:ascii="MS Mincho" w:eastAsia="MS Mincho" w:hAnsi="MS Mincho" w:cs="MS Mincho" w:hint="eastAsia"/>
                      <w:b/>
                      <w:bCs/>
                    </w:rPr>
                    <m:t>㉚</m:t>
                  </m:r>
                  <m:bar>
                    <m:barPr>
                      <m:ctrlPr>
                        <w:rPr>
                          <w:rFonts w:ascii="Cambria Math" w:eastAsia="宋体" w:hAnsi="Cambria Math" w:cs="Times New Roman"/>
                          <w:b/>
                          <w:bCs/>
                        </w:rPr>
                      </m:ctrlPr>
                    </m:barPr>
                    <m:e>
                      <m:r>
                        <m:rPr>
                          <m:nor/>
                        </m:rPr>
                        <w:rPr>
                          <w:rFonts w:ascii="Times New Roman" w:eastAsia="宋体" w:hAnsi="宋体" w:cs="Times New Roman"/>
                          <w:b/>
                          <w:bCs/>
                        </w:rPr>
                        <m:t>材料</m:t>
                      </m:r>
                    </m:e>
                  </m:bar>
                  <m:r>
                    <m:rPr>
                      <m:nor/>
                    </m:rPr>
                    <w:rPr>
                      <w:rFonts w:ascii="Times New Roman" w:eastAsia="宋体" w:hAnsi="宋体" w:cs="Times New Roman"/>
                      <w:b/>
                      <w:bCs/>
                    </w:rPr>
                    <m:t>、</m:t>
                  </m:r>
                  <m:r>
                    <m:rPr>
                      <m:nor/>
                    </m:rPr>
                    <w:rPr>
                      <w:rFonts w:ascii="MS Mincho" w:eastAsia="MS Mincho" w:hAnsi="MS Mincho" w:cs="MS Mincho" w:hint="eastAsia"/>
                      <w:b/>
                      <w:bCs/>
                    </w:rPr>
                    <m:t>㉛</m:t>
                  </m:r>
                  <m:bar>
                    <m:barPr>
                      <m:ctrlPr>
                        <w:rPr>
                          <w:rFonts w:ascii="Cambria Math" w:eastAsia="宋体" w:hAnsi="Cambria Math" w:cs="Times New Roman"/>
                          <w:b/>
                          <w:bCs/>
                        </w:rPr>
                      </m:ctrlPr>
                    </m:barPr>
                    <m:e>
                      <m:r>
                        <m:rPr>
                          <m:nor/>
                        </m:rPr>
                        <w:rPr>
                          <w:rFonts w:ascii="Times New Roman" w:eastAsia="宋体" w:hAnsi="宋体" w:cs="Times New Roman"/>
                          <w:b/>
                          <w:bCs/>
                        </w:rPr>
                        <m:t>长度</m:t>
                      </m:r>
                    </m:e>
                  </m:bar>
                  <m:r>
                    <m:rPr>
                      <m:nor/>
                    </m:rPr>
                    <w:rPr>
                      <w:rFonts w:ascii="Times New Roman" w:eastAsia="宋体" w:hAnsi="宋体" w:cs="Times New Roman"/>
                      <w:b/>
                      <w:bCs/>
                    </w:rPr>
                    <m:t>和</m:t>
                  </m:r>
                </m:e>
              </m:mr>
              <m:mr>
                <m:e>
                  <m:r>
                    <m:rPr>
                      <m:nor/>
                    </m:rPr>
                    <w:rPr>
                      <w:rFonts w:ascii="MS Mincho" w:eastAsia="MS Mincho" w:hAnsi="MS Mincho" w:cs="MS Mincho" w:hint="eastAsia"/>
                      <w:b/>
                      <w:bCs/>
                    </w:rPr>
                    <m:t>㉜</m:t>
                  </m:r>
                  <m:bar>
                    <m:barPr>
                      <m:ctrlPr>
                        <w:rPr>
                          <w:rFonts w:ascii="Cambria Math" w:eastAsia="宋体" w:hAnsi="Cambria Math" w:cs="Times New Roman"/>
                          <w:b/>
                          <w:bCs/>
                        </w:rPr>
                      </m:ctrlPr>
                    </m:barPr>
                    <m:e>
                      <m:r>
                        <m:rPr>
                          <m:nor/>
                        </m:rPr>
                        <w:rPr>
                          <w:rFonts w:ascii="Times New Roman" w:eastAsia="宋体" w:hAnsi="宋体" w:cs="Times New Roman"/>
                          <w:b/>
                          <w:bCs/>
                        </w:rPr>
                        <m:t>横截面积</m:t>
                      </m:r>
                    </m:e>
                  </m:bar>
                  <m:r>
                    <m:rPr>
                      <m:nor/>
                    </m:rPr>
                    <w:rPr>
                      <w:rFonts w:ascii="Times New Roman" w:eastAsia="宋体" w:hAnsi="宋体" w:cs="Times New Roman"/>
                      <w:b/>
                      <w:bCs/>
                    </w:rPr>
                    <m:t>,</m:t>
                  </m:r>
                  <m:r>
                    <m:rPr>
                      <m:nor/>
                    </m:rPr>
                    <w:rPr>
                      <w:rFonts w:ascii="Times New Roman" w:eastAsia="宋体" w:hAnsi="宋体" w:cs="Times New Roman"/>
                      <w:b/>
                      <w:bCs/>
                    </w:rPr>
                    <m:t>还与温度有关。对大多数导体来说</m:t>
                  </m:r>
                  <m:r>
                    <m:rPr>
                      <m:nor/>
                    </m:rPr>
                    <w:rPr>
                      <w:rFonts w:ascii="Times New Roman" w:eastAsia="宋体" w:hAnsi="宋体" w:cs="Times New Roman"/>
                      <w:b/>
                      <w:bCs/>
                    </w:rPr>
                    <m:t>,</m:t>
                  </m:r>
                  <m:r>
                    <m:rPr>
                      <m:nor/>
                    </m:rPr>
                    <w:rPr>
                      <w:rFonts w:ascii="Times New Roman" w:eastAsia="宋体" w:hAnsi="宋体" w:cs="Times New Roman"/>
                      <w:b/>
                      <w:bCs/>
                    </w:rPr>
                    <m:t>温度</m:t>
                  </m:r>
                  <m:r>
                    <m:rPr>
                      <m:nor/>
                    </m:rPr>
                    <w:rPr>
                      <w:rFonts w:ascii="MS Mincho" w:eastAsia="MS Mincho" w:hAnsi="MS Mincho" w:cs="MS Mincho" w:hint="eastAsia"/>
                      <w:b/>
                      <w:bCs/>
                    </w:rPr>
                    <m:t>㉝</m:t>
                  </m:r>
                  <m:bar>
                    <m:barPr>
                      <m:ctrlPr>
                        <w:rPr>
                          <w:rFonts w:ascii="Cambria Math" w:eastAsia="宋体" w:hAnsi="Cambria Math" w:cs="Times New Roman"/>
                          <w:b/>
                          <w:bCs/>
                        </w:rPr>
                      </m:ctrlPr>
                    </m:barPr>
                    <m:e>
                      <m:r>
                        <m:rPr>
                          <m:nor/>
                        </m:rPr>
                        <w:rPr>
                          <w:rFonts w:ascii="Times New Roman" w:eastAsia="宋体" w:hAnsi="宋体" w:cs="Times New Roman"/>
                          <w:b/>
                          <w:bCs/>
                        </w:rPr>
                        <m:t>越高</m:t>
                      </m:r>
                    </m:e>
                  </m:bar>
                  <m:r>
                    <m:rPr>
                      <m:nor/>
                    </m:rPr>
                    <w:rPr>
                      <w:rFonts w:ascii="Times New Roman" w:eastAsia="宋体" w:hAnsi="宋体" w:cs="Times New Roman"/>
                      <w:b/>
                      <w:bCs/>
                    </w:rPr>
                    <m:t>,</m:t>
                  </m:r>
                  <m:r>
                    <m:rPr>
                      <m:nor/>
                    </m:rPr>
                    <w:rPr>
                      <w:rFonts w:ascii="Times New Roman" w:eastAsia="宋体" w:hAnsi="宋体" w:cs="Times New Roman"/>
                      <w:b/>
                      <w:bCs/>
                    </w:rPr>
                    <m:t>电阻</m:t>
                  </m:r>
                  <m:r>
                    <m:rPr>
                      <m:nor/>
                    </m:rPr>
                    <w:rPr>
                      <w:rFonts w:ascii="MS Mincho" w:eastAsia="MS Mincho" w:hAnsi="MS Mincho" w:cs="MS Mincho" w:hint="eastAsia"/>
                      <w:b/>
                      <w:bCs/>
                    </w:rPr>
                    <m:t>㉞</m:t>
                  </m:r>
                  <m:bar>
                    <m:barPr>
                      <m:ctrlPr>
                        <w:rPr>
                          <w:rFonts w:ascii="Cambria Math" w:eastAsia="宋体" w:hAnsi="Cambria Math" w:cs="Times New Roman"/>
                          <w:b/>
                          <w:bCs/>
                        </w:rPr>
                      </m:ctrlPr>
                    </m:barPr>
                    <m:e>
                      <m:r>
                        <m:rPr>
                          <m:nor/>
                        </m:rPr>
                        <w:rPr>
                          <w:rFonts w:ascii="Times New Roman" w:eastAsia="宋体" w:hAnsi="宋体" w:cs="Times New Roman"/>
                          <w:b/>
                          <w:bCs/>
                        </w:rPr>
                        <m:t>越大</m:t>
                      </m:r>
                    </m:e>
                  </m:bar>
                  <m:r>
                    <m:rPr>
                      <m:nor/>
                    </m:rPr>
                    <w:rPr>
                      <w:rFonts w:ascii="Times New Roman" w:eastAsia="宋体" w:hAnsi="宋体" w:cs="Times New Roman"/>
                      <w:b/>
                      <w:bCs/>
                    </w:rPr>
                    <m:t>。</m:t>
                  </m:r>
                </m:e>
              </m:mr>
              <m:mr>
                <m:e>
                  <m:r>
                    <m:rPr>
                      <m:nor/>
                    </m:rPr>
                    <w:rPr>
                      <w:rFonts w:ascii="Times New Roman" w:eastAsia="宋体" w:hAnsi="宋体" w:cs="Times New Roman"/>
                      <w:b/>
                      <w:bCs/>
                    </w:rPr>
                    <m:t>只有极少数导体电阻随温度的升高而</m:t>
                  </m:r>
                  <m:r>
                    <m:rPr>
                      <m:nor/>
                    </m:rPr>
                    <w:rPr>
                      <w:rFonts w:ascii="MS Mincho" w:eastAsia="MS Mincho" w:hAnsi="MS Mincho" w:cs="MS Mincho" w:hint="eastAsia"/>
                      <w:b/>
                      <w:bCs/>
                    </w:rPr>
                    <m:t>㉟</m:t>
                  </m:r>
                  <m:bar>
                    <m:barPr>
                      <m:ctrlPr>
                        <w:rPr>
                          <w:rFonts w:ascii="Cambria Math" w:eastAsia="宋体" w:hAnsi="Cambria Math" w:cs="Times New Roman"/>
                          <w:b/>
                          <w:bCs/>
                        </w:rPr>
                      </m:ctrlPr>
                    </m:barPr>
                    <m:e>
                      <m:r>
                        <m:rPr>
                          <m:nor/>
                        </m:rPr>
                        <w:rPr>
                          <w:rFonts w:ascii="Times New Roman" w:eastAsia="宋体" w:hAnsi="宋体" w:cs="Times New Roman"/>
                          <w:b/>
                          <w:bCs/>
                        </w:rPr>
                        <m:t>减小</m:t>
                      </m:r>
                    </m:e>
                  </m:bar>
                </m:e>
              </m:mr>
              <m:mr>
                <m:e>
                  <m:r>
                    <m:rPr>
                      <m:nor/>
                    </m:rPr>
                    <w:rPr>
                      <w:rFonts w:ascii="Times New Roman" w:eastAsia="宋体" w:hAnsi="宋体" w:cs="Times New Roman"/>
                      <w:b/>
                      <w:bCs/>
                    </w:rPr>
                    <m:t>[</m:t>
                  </m:r>
                  <m:r>
                    <m:rPr>
                      <m:nor/>
                    </m:rPr>
                    <w:rPr>
                      <w:rFonts w:ascii="Times New Roman" w:eastAsia="宋体" w:hAnsi="宋体" w:cs="Times New Roman"/>
                      <w:b/>
                      <w:bCs/>
                    </w:rPr>
                    <m:t>温馨提示</m:t>
                  </m:r>
                  <m:r>
                    <m:rPr>
                      <m:nor/>
                    </m:rPr>
                    <w:rPr>
                      <w:rFonts w:ascii="Times New Roman" w:eastAsia="宋体" w:hAnsi="宋体" w:cs="Times New Roman"/>
                      <w:b/>
                      <w:bCs/>
                    </w:rPr>
                    <m:t>]</m:t>
                  </m:r>
                  <m:r>
                    <m:rPr>
                      <m:nor/>
                    </m:rPr>
                    <w:rPr>
                      <w:rFonts w:ascii="Times New Roman" w:eastAsia="宋体" w:hAnsi="宋体" w:cs="Times New Roman"/>
                      <w:b/>
                      <w:bCs/>
                    </w:rPr>
                    <m:t>电阻的大小</m:t>
                  </m:r>
                  <m:r>
                    <m:rPr>
                      <m:nor/>
                    </m:rPr>
                    <w:rPr>
                      <w:rFonts w:ascii="Times New Roman" w:eastAsia="宋体" w:hAnsi="宋体" w:cs="Times New Roman"/>
                      <w:b/>
                      <w:bCs/>
                    </w:rPr>
                    <m:t>,</m:t>
                  </m:r>
                  <m:r>
                    <m:rPr>
                      <m:nor/>
                    </m:rPr>
                    <w:rPr>
                      <w:rFonts w:ascii="Times New Roman" w:eastAsia="宋体" w:hAnsi="宋体" w:cs="Times New Roman"/>
                      <w:b/>
                      <w:bCs/>
                    </w:rPr>
                    <m:t>与其是否连入电路、是否通电</m:t>
                  </m:r>
                  <m:r>
                    <m:rPr>
                      <m:nor/>
                    </m:rPr>
                    <w:rPr>
                      <w:rFonts w:ascii="Times New Roman" w:eastAsia="宋体" w:hAnsi="宋体" w:cs="Times New Roman"/>
                      <w:b/>
                      <w:bCs/>
                    </w:rPr>
                    <m:t>,</m:t>
                  </m:r>
                  <m:r>
                    <m:rPr>
                      <m:nor/>
                    </m:rPr>
                    <w:rPr>
                      <w:rFonts w:ascii="Times New Roman" w:eastAsia="宋体" w:hAnsi="宋体" w:cs="Times New Roman"/>
                      <w:b/>
                      <w:bCs/>
                    </w:rPr>
                    <m:t>及通过它的电流、电压等因素无关</m:t>
                  </m:r>
                </m:e>
              </m:mr>
            </m:m>
          </m:e>
        </m:d>
      </m:oMath>
      <w:r w:rsidRPr="009504F1">
        <w:rPr>
          <w:rFonts w:ascii="Times New Roman" w:eastAsia="宋体" w:hAnsi="宋体" w:hint="eastAsia"/>
          <w:b/>
          <w:bCs/>
        </w:rPr>
        <w:br w:type="page"/>
      </w:r>
    </w:p>
    <w:p w14:paraId="2DF93EA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3F24277" wp14:editId="7FEC8ACB">
            <wp:extent cx="2988000" cy="252000"/>
            <wp:effectExtent l="0" t="0" r="0" b="0"/>
            <wp:docPr id="863" name="image8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1.jpeg"/>
                    <pic:cNvPicPr/>
                  </pic:nvPicPr>
                  <pic:blipFill>
                    <a:blip r:embed="rId15"/>
                    <a:stretch>
                      <a:fillRect/>
                    </a:stretch>
                  </pic:blipFill>
                  <pic:spPr>
                    <a:xfrm>
                      <a:off x="0" y="0"/>
                      <a:ext cx="2988000" cy="252000"/>
                    </a:xfrm>
                    <a:prstGeom prst="rect">
                      <a:avLst/>
                    </a:prstGeom>
                  </pic:spPr>
                </pic:pic>
              </a:graphicData>
            </a:graphic>
          </wp:inline>
        </w:drawing>
      </w:r>
    </w:p>
    <w:p w14:paraId="4DE53DE5"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6E8460FE" w14:textId="1AD06992"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天津</w:t>
      </w:r>
      <w:r w:rsidR="00B53BC4" w:rsidRPr="00B53BC4">
        <w:rPr>
          <w:rFonts w:ascii="Times New Roman" w:eastAsia="楷体" w:hAnsi="Times New Roman" w:hint="eastAsia"/>
          <w:b/>
          <w:bCs/>
        </w:rPr>
        <w:t>)</w:t>
      </w:r>
      <w:r w:rsidRPr="009504F1">
        <w:rPr>
          <w:rFonts w:ascii="Times New Roman" w:eastAsia="宋体" w:hAnsi="宋体" w:hint="eastAsia"/>
          <w:b/>
          <w:bCs/>
        </w:rPr>
        <w:t>如图所示，用塑料梳子梳头，头发会随着梳子飘起来，这是由于</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6789D23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0959D76" wp14:editId="76C67A53">
            <wp:extent cx="1332000" cy="972000"/>
            <wp:effectExtent l="0" t="0" r="0" b="0"/>
            <wp:docPr id="864" name="image8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2.jpeg"/>
                    <pic:cNvPicPr/>
                  </pic:nvPicPr>
                  <pic:blipFill>
                    <a:blip r:embed="rId514"/>
                    <a:stretch>
                      <a:fillRect/>
                    </a:stretch>
                  </pic:blipFill>
                  <pic:spPr>
                    <a:xfrm>
                      <a:off x="0" y="0"/>
                      <a:ext cx="1332000" cy="972000"/>
                    </a:xfrm>
                    <a:prstGeom prst="rect">
                      <a:avLst/>
                    </a:prstGeom>
                  </pic:spPr>
                </pic:pic>
              </a:graphicData>
            </a:graphic>
          </wp:inline>
        </w:drawing>
      </w:r>
    </w:p>
    <w:p w14:paraId="2D51FE51" w14:textId="6E3D91A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重力的作用</w:t>
      </w:r>
    </w:p>
    <w:p w14:paraId="3D9632B5" w14:textId="37CCBAC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磁极间的作用</w:t>
      </w:r>
    </w:p>
    <w:p w14:paraId="462415F5" w14:textId="28380520"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电荷间的作用</w:t>
      </w:r>
    </w:p>
    <w:p w14:paraId="716B276D" w14:textId="44ED19C8"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大气压的作用</w:t>
      </w:r>
    </w:p>
    <w:p w14:paraId="36D46F1E"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电荷间的相互作用规律：同种电荷相互排斥，异种电荷相互吸引；在干燥的天气里，用塑料梳子梳头，头发会随梳子飘起来，这是由于梳子与头发摩擦带上异种电荷相互吸引的缘故，故</w:t>
      </w:r>
      <w:r w:rsidRPr="009504F1">
        <w:rPr>
          <w:rFonts w:ascii="Times New Roman" w:eastAsia="宋体" w:hAnsi="宋体"/>
          <w:b/>
          <w:bCs/>
        </w:rPr>
        <w:t>C</w:t>
      </w:r>
      <w:r w:rsidRPr="009504F1">
        <w:rPr>
          <w:rFonts w:ascii="Times New Roman" w:eastAsia="仿宋" w:hAnsi="仿宋" w:hint="eastAsia"/>
          <w:b/>
          <w:bCs/>
        </w:rPr>
        <w:t>符合题意。</w:t>
      </w:r>
    </w:p>
    <w:p w14:paraId="0EB7A8BE"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36D14882" w14:textId="26A29EE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河南</w:t>
      </w:r>
      <w:r w:rsidR="00B53BC4" w:rsidRPr="00B53BC4">
        <w:rPr>
          <w:rFonts w:ascii="Times New Roman" w:eastAsia="楷体" w:hAnsi="Times New Roman" w:hint="eastAsia"/>
          <w:b/>
          <w:bCs/>
        </w:rPr>
        <w:t>)</w:t>
      </w:r>
      <w:r w:rsidRPr="009504F1">
        <w:rPr>
          <w:rFonts w:ascii="Times New Roman" w:eastAsia="宋体" w:hAnsi="宋体" w:hint="eastAsia"/>
          <w:b/>
          <w:bCs/>
        </w:rPr>
        <w:t>用干燥的毛皮分别摩擦两个由橡胶制成的气球，使两个气球均带电。将两气球靠近时，下图中能正确反映两气球所带电荷的种类和相互作用情况的是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15D761A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74FC6C7" wp14:editId="0A898741">
            <wp:extent cx="648000" cy="576000"/>
            <wp:effectExtent l="0" t="0" r="0" b="0"/>
            <wp:docPr id="865" name="image8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3.jpeg"/>
                    <pic:cNvPicPr/>
                  </pic:nvPicPr>
                  <pic:blipFill>
                    <a:blip r:embed="rId515"/>
                    <a:stretch>
                      <a:fillRect/>
                    </a:stretch>
                  </pic:blipFill>
                  <pic:spPr>
                    <a:xfrm>
                      <a:off x="0" y="0"/>
                      <a:ext cx="648000" cy="576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59167C9D" wp14:editId="4EB76F1F">
            <wp:extent cx="648000" cy="576000"/>
            <wp:effectExtent l="0" t="0" r="0" b="0"/>
            <wp:docPr id="866" name="image8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4.jpeg"/>
                    <pic:cNvPicPr/>
                  </pic:nvPicPr>
                  <pic:blipFill>
                    <a:blip r:embed="rId516"/>
                    <a:stretch>
                      <a:fillRect/>
                    </a:stretch>
                  </pic:blipFill>
                  <pic:spPr>
                    <a:xfrm>
                      <a:off x="0" y="0"/>
                      <a:ext cx="648000" cy="576000"/>
                    </a:xfrm>
                    <a:prstGeom prst="rect">
                      <a:avLst/>
                    </a:prstGeom>
                  </pic:spPr>
                </pic:pic>
              </a:graphicData>
            </a:graphic>
          </wp:inline>
        </w:drawing>
      </w:r>
      <w:r w:rsidRPr="009504F1">
        <w:rPr>
          <w:rFonts w:ascii="Times New Roman" w:eastAsia="宋体" w:hAnsi="宋体"/>
          <w:b/>
          <w:bCs/>
        </w:rPr>
        <w:t>B</w:t>
      </w:r>
    </w:p>
    <w:p w14:paraId="02C9B62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E2EDB2A" wp14:editId="169AD179">
            <wp:extent cx="648000" cy="576000"/>
            <wp:effectExtent l="0" t="0" r="0" b="0"/>
            <wp:docPr id="867" name="image8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5.jpeg"/>
                    <pic:cNvPicPr/>
                  </pic:nvPicPr>
                  <pic:blipFill>
                    <a:blip r:embed="rId517"/>
                    <a:stretch>
                      <a:fillRect/>
                    </a:stretch>
                  </pic:blipFill>
                  <pic:spPr>
                    <a:xfrm>
                      <a:off x="0" y="0"/>
                      <a:ext cx="648000" cy="576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4C62C222" wp14:editId="03BE6E84">
            <wp:extent cx="648000" cy="576000"/>
            <wp:effectExtent l="0" t="0" r="0" b="0"/>
            <wp:docPr id="868" name="image8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6.jpeg"/>
                    <pic:cNvPicPr/>
                  </pic:nvPicPr>
                  <pic:blipFill>
                    <a:blip r:embed="rId518"/>
                    <a:stretch>
                      <a:fillRect/>
                    </a:stretch>
                  </pic:blipFill>
                  <pic:spPr>
                    <a:xfrm>
                      <a:off x="0" y="0"/>
                      <a:ext cx="648000" cy="576000"/>
                    </a:xfrm>
                    <a:prstGeom prst="rect">
                      <a:avLst/>
                    </a:prstGeom>
                  </pic:spPr>
                </pic:pic>
              </a:graphicData>
            </a:graphic>
          </wp:inline>
        </w:drawing>
      </w:r>
      <w:r w:rsidRPr="009504F1">
        <w:rPr>
          <w:rFonts w:ascii="Times New Roman" w:eastAsia="宋体" w:hAnsi="宋体"/>
          <w:b/>
          <w:bCs/>
        </w:rPr>
        <w:t>D</w:t>
      </w:r>
    </w:p>
    <w:p w14:paraId="0F5EE83E"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用毛皮摩擦过的橡胶棒带负电，故用毛皮摩擦的橡胶气球也带负电，由于同种电荷相互排斥，故两个气球将会分开，故</w:t>
      </w:r>
      <w:r w:rsidRPr="009504F1">
        <w:rPr>
          <w:rFonts w:ascii="Times New Roman" w:eastAsia="宋体" w:hAnsi="宋体"/>
          <w:b/>
          <w:bCs/>
        </w:rPr>
        <w:t>B</w:t>
      </w:r>
      <w:r w:rsidRPr="009504F1">
        <w:rPr>
          <w:rFonts w:ascii="Times New Roman" w:eastAsia="仿宋" w:hAnsi="仿宋" w:hint="eastAsia"/>
          <w:b/>
          <w:bCs/>
        </w:rPr>
        <w:t>符合题意。</w:t>
      </w:r>
    </w:p>
    <w:p w14:paraId="47004AB9"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B</w:t>
      </w:r>
    </w:p>
    <w:p w14:paraId="713F6E86" w14:textId="4AB8BD8D"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福建</w:t>
      </w:r>
      <w:r w:rsidR="00B53BC4" w:rsidRPr="00B53BC4">
        <w:rPr>
          <w:rFonts w:ascii="Times New Roman" w:eastAsia="楷体" w:hAnsi="Times New Roman" w:hint="eastAsia"/>
          <w:b/>
          <w:bCs/>
        </w:rPr>
        <w:t>)</w:t>
      </w:r>
      <w:r w:rsidRPr="009504F1">
        <w:rPr>
          <w:rFonts w:ascii="Times New Roman" w:eastAsia="宋体" w:hAnsi="宋体" w:hint="eastAsia"/>
          <w:b/>
          <w:bCs/>
        </w:rPr>
        <w:t>如图，大头针插在玻璃瓶的软木塞上，把金属箔悬挂在大头针上。带电体接触大头针后，金属箔张开，此过程</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29800A4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BA28177" wp14:editId="644D7EF5">
            <wp:extent cx="936000" cy="864000"/>
            <wp:effectExtent l="0" t="0" r="0" b="0"/>
            <wp:docPr id="869" name="image8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7.jpeg"/>
                    <pic:cNvPicPr/>
                  </pic:nvPicPr>
                  <pic:blipFill>
                    <a:blip r:embed="rId519"/>
                    <a:stretch>
                      <a:fillRect/>
                    </a:stretch>
                  </pic:blipFill>
                  <pic:spPr>
                    <a:xfrm>
                      <a:off x="0" y="0"/>
                      <a:ext cx="936000" cy="864000"/>
                    </a:xfrm>
                    <a:prstGeom prst="rect">
                      <a:avLst/>
                    </a:prstGeom>
                  </pic:spPr>
                </pic:pic>
              </a:graphicData>
            </a:graphic>
          </wp:inline>
        </w:drawing>
      </w:r>
    </w:p>
    <w:p w14:paraId="301752E2" w14:textId="679D8266"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正电荷发生转移</w:t>
      </w:r>
    </w:p>
    <w:p w14:paraId="09D38311" w14:textId="6C6F5C45"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可检验带电体的电性</w:t>
      </w:r>
    </w:p>
    <w:p w14:paraId="1257EA49" w14:textId="1D39A890"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金属箔带上同种电荷</w:t>
      </w:r>
    </w:p>
    <w:p w14:paraId="51C3B475" w14:textId="4B05ADCD"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张开角度越小，所带电荷越多</w:t>
      </w:r>
    </w:p>
    <w:p w14:paraId="5BEEC059"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正电荷指的是原子核或质子，正电荷不能转移，发生转移的是电子，故</w:t>
      </w:r>
      <w:r w:rsidRPr="009504F1">
        <w:rPr>
          <w:rFonts w:ascii="Times New Roman" w:eastAsia="宋体" w:hAnsi="宋体"/>
          <w:b/>
          <w:bCs/>
        </w:rPr>
        <w:t>A</w:t>
      </w:r>
      <w:r w:rsidRPr="009504F1">
        <w:rPr>
          <w:rFonts w:ascii="Times New Roman" w:eastAsia="仿宋" w:hAnsi="仿宋" w:hint="eastAsia"/>
          <w:b/>
          <w:bCs/>
        </w:rPr>
        <w:t>不符合题意；金属箔片张开，只能说明被检测的物体带电，并不知道带的是哪种电荷，故</w:t>
      </w:r>
      <w:r w:rsidRPr="009504F1">
        <w:rPr>
          <w:rFonts w:ascii="Times New Roman" w:eastAsia="宋体" w:hAnsi="宋体"/>
          <w:b/>
          <w:bCs/>
        </w:rPr>
        <w:t>B</w:t>
      </w:r>
      <w:r w:rsidRPr="009504F1">
        <w:rPr>
          <w:rFonts w:ascii="Times New Roman" w:eastAsia="仿宋" w:hAnsi="仿宋" w:hint="eastAsia"/>
          <w:b/>
          <w:bCs/>
        </w:rPr>
        <w:t>不符合题意；验电器就是根据同种电荷相互排斥的原理来检测物体带电的，两片箔片因带同种电荷互相排斥而张开，故</w:t>
      </w:r>
      <w:r w:rsidRPr="009504F1">
        <w:rPr>
          <w:rFonts w:ascii="Times New Roman" w:eastAsia="宋体" w:hAnsi="宋体"/>
          <w:b/>
          <w:bCs/>
        </w:rPr>
        <w:t>C</w:t>
      </w:r>
      <w:r w:rsidRPr="009504F1">
        <w:rPr>
          <w:rFonts w:ascii="Times New Roman" w:eastAsia="仿宋" w:hAnsi="仿宋" w:hint="eastAsia"/>
          <w:b/>
          <w:bCs/>
        </w:rPr>
        <w:t>符合题意；被检测的物体所带电荷越多，金属箔片张开的角度越大，故</w:t>
      </w:r>
      <w:r w:rsidRPr="009504F1">
        <w:rPr>
          <w:rFonts w:ascii="Times New Roman" w:eastAsia="宋体" w:hAnsi="宋体"/>
          <w:b/>
          <w:bCs/>
        </w:rPr>
        <w:t>D</w:t>
      </w:r>
      <w:r w:rsidRPr="009504F1">
        <w:rPr>
          <w:rFonts w:ascii="Times New Roman" w:eastAsia="仿宋" w:hAnsi="仿宋" w:hint="eastAsia"/>
          <w:b/>
          <w:bCs/>
        </w:rPr>
        <w:t>不符合题意。</w:t>
      </w:r>
    </w:p>
    <w:p w14:paraId="7155F9FC"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0A6428B8" w14:textId="0283C76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4</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湖北</w:t>
      </w:r>
      <w:r w:rsidR="00B53BC4" w:rsidRPr="00B53BC4">
        <w:rPr>
          <w:rFonts w:ascii="Times New Roman" w:eastAsia="楷体" w:hAnsi="Times New Roman" w:hint="eastAsia"/>
          <w:b/>
          <w:bCs/>
        </w:rPr>
        <w:t>)</w:t>
      </w:r>
      <w:r w:rsidRPr="009504F1">
        <w:rPr>
          <w:rFonts w:ascii="Times New Roman" w:eastAsia="宋体" w:hAnsi="宋体" w:hint="eastAsia"/>
          <w:b/>
          <w:bCs/>
        </w:rPr>
        <w:t>某款家用蒸汽洗地机设计为：开关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控制电机</w:t>
      </w:r>
      <w:r w:rsidRPr="009504F1">
        <w:rPr>
          <w:rFonts w:ascii="Times New Roman" w:eastAsia="宋体" w:hAnsi="宋体"/>
          <w:b/>
          <w:bCs/>
        </w:rPr>
        <w:t>M</w:t>
      </w:r>
      <w:r w:rsidRPr="009504F1">
        <w:rPr>
          <w:rFonts w:ascii="Times New Roman" w:eastAsia="宋体" w:hAnsi="宋体"/>
          <w:b/>
          <w:bCs/>
          <w:vertAlign w:val="subscript"/>
        </w:rPr>
        <w:t>1</w:t>
      </w:r>
      <w:r w:rsidRPr="009504F1">
        <w:rPr>
          <w:rFonts w:ascii="Times New Roman" w:eastAsia="宋体" w:hAnsi="宋体" w:hint="eastAsia"/>
          <w:b/>
          <w:bCs/>
        </w:rPr>
        <w:t>和</w:t>
      </w:r>
      <w:r w:rsidRPr="009504F1">
        <w:rPr>
          <w:rFonts w:ascii="Times New Roman" w:eastAsia="宋体" w:hAnsi="宋体"/>
          <w:b/>
          <w:bCs/>
        </w:rPr>
        <w:t>M</w:t>
      </w:r>
      <w:r w:rsidRPr="009504F1">
        <w:rPr>
          <w:rFonts w:ascii="Times New Roman" w:eastAsia="宋体" w:hAnsi="宋体"/>
          <w:b/>
          <w:bCs/>
          <w:vertAlign w:val="subscript"/>
        </w:rPr>
        <w:t>2</w:t>
      </w:r>
      <w:r w:rsidRPr="009504F1">
        <w:rPr>
          <w:rFonts w:ascii="Times New Roman" w:eastAsia="宋体" w:hAnsi="宋体" w:hint="eastAsia"/>
          <w:b/>
          <w:bCs/>
        </w:rPr>
        <w:t>同时工作，实现洗地和污水回收；开关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单独控制电阻</w:t>
      </w:r>
      <w:r w:rsidRPr="009504F1">
        <w:rPr>
          <w:rFonts w:ascii="Times New Roman" w:eastAsia="宋体" w:hAnsi="宋体"/>
          <w:b/>
          <w:bCs/>
          <w:i/>
        </w:rPr>
        <w:t>R</w:t>
      </w:r>
      <w:r w:rsidRPr="009504F1">
        <w:rPr>
          <w:rFonts w:ascii="Times New Roman" w:eastAsia="宋体" w:hAnsi="宋体" w:hint="eastAsia"/>
          <w:b/>
          <w:bCs/>
        </w:rPr>
        <w:t>加热水产生蒸汽；一旦机器发生倾倒，开关</w:t>
      </w:r>
      <w:r w:rsidRPr="009504F1">
        <w:rPr>
          <w:rFonts w:ascii="Times New Roman" w:eastAsia="宋体" w:hAnsi="宋体"/>
          <w:b/>
          <w:bCs/>
        </w:rPr>
        <w:t>S</w:t>
      </w:r>
      <w:r w:rsidRPr="009504F1">
        <w:rPr>
          <w:rFonts w:ascii="Times New Roman" w:eastAsia="宋体" w:hAnsi="宋体"/>
          <w:b/>
          <w:bCs/>
          <w:vertAlign w:val="subscript"/>
        </w:rPr>
        <w:t>3</w:t>
      </w:r>
      <w:r w:rsidRPr="009504F1">
        <w:rPr>
          <w:rFonts w:ascii="Times New Roman" w:eastAsia="宋体" w:hAnsi="宋体" w:hint="eastAsia"/>
          <w:b/>
          <w:bCs/>
        </w:rPr>
        <w:t>断开整个电路。下列电路图符合设计要求的是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3F7ACB2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C0C56D9" wp14:editId="506C6E24">
            <wp:extent cx="1188000" cy="972000"/>
            <wp:effectExtent l="0" t="0" r="0" b="0"/>
            <wp:docPr id="870" name="image8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8.jpeg"/>
                    <pic:cNvPicPr/>
                  </pic:nvPicPr>
                  <pic:blipFill>
                    <a:blip r:embed="rId520"/>
                    <a:stretch>
                      <a:fillRect/>
                    </a:stretch>
                  </pic:blipFill>
                  <pic:spPr>
                    <a:xfrm>
                      <a:off x="0" y="0"/>
                      <a:ext cx="1188000" cy="972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6ACA3477" wp14:editId="6A4BADD1">
            <wp:extent cx="1188000" cy="972000"/>
            <wp:effectExtent l="0" t="0" r="0" b="0"/>
            <wp:docPr id="871" name="image8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9.jpeg"/>
                    <pic:cNvPicPr/>
                  </pic:nvPicPr>
                  <pic:blipFill>
                    <a:blip r:embed="rId521"/>
                    <a:stretch>
                      <a:fillRect/>
                    </a:stretch>
                  </pic:blipFill>
                  <pic:spPr>
                    <a:xfrm>
                      <a:off x="0" y="0"/>
                      <a:ext cx="1188000" cy="972000"/>
                    </a:xfrm>
                    <a:prstGeom prst="rect">
                      <a:avLst/>
                    </a:prstGeom>
                  </pic:spPr>
                </pic:pic>
              </a:graphicData>
            </a:graphic>
          </wp:inline>
        </w:drawing>
      </w:r>
      <w:r w:rsidRPr="009504F1">
        <w:rPr>
          <w:rFonts w:ascii="Times New Roman" w:eastAsia="宋体" w:hAnsi="宋体"/>
          <w:b/>
          <w:bCs/>
        </w:rPr>
        <w:t>B</w:t>
      </w:r>
    </w:p>
    <w:p w14:paraId="64D136E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4581D0A" wp14:editId="735EFAF8">
            <wp:extent cx="1152000" cy="972000"/>
            <wp:effectExtent l="0" t="0" r="0" b="0"/>
            <wp:docPr id="872" name="image8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0.jpeg"/>
                    <pic:cNvPicPr/>
                  </pic:nvPicPr>
                  <pic:blipFill>
                    <a:blip r:embed="rId522"/>
                    <a:stretch>
                      <a:fillRect/>
                    </a:stretch>
                  </pic:blipFill>
                  <pic:spPr>
                    <a:xfrm>
                      <a:off x="0" y="0"/>
                      <a:ext cx="1152000" cy="972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1DCF037E" wp14:editId="29C5B4F1">
            <wp:extent cx="1152000" cy="972000"/>
            <wp:effectExtent l="0" t="0" r="0" b="0"/>
            <wp:docPr id="873" name="image8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1.jpeg"/>
                    <pic:cNvPicPr/>
                  </pic:nvPicPr>
                  <pic:blipFill>
                    <a:blip r:embed="rId523"/>
                    <a:stretch>
                      <a:fillRect/>
                    </a:stretch>
                  </pic:blipFill>
                  <pic:spPr>
                    <a:xfrm>
                      <a:off x="0" y="0"/>
                      <a:ext cx="1152000" cy="972000"/>
                    </a:xfrm>
                    <a:prstGeom prst="rect">
                      <a:avLst/>
                    </a:prstGeom>
                  </pic:spPr>
                </pic:pic>
              </a:graphicData>
            </a:graphic>
          </wp:inline>
        </w:drawing>
      </w:r>
      <w:r w:rsidRPr="009504F1">
        <w:rPr>
          <w:rFonts w:ascii="Times New Roman" w:eastAsia="宋体" w:hAnsi="宋体"/>
          <w:b/>
          <w:bCs/>
        </w:rPr>
        <w:t>D</w:t>
      </w:r>
    </w:p>
    <w:p w14:paraId="4933B5D9"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仿宋" w:hAnsi="仿宋" w:hint="eastAsia"/>
          <w:b/>
          <w:bCs/>
        </w:rPr>
        <w:t>控制电机</w:t>
      </w:r>
      <w:r w:rsidRPr="009504F1">
        <w:rPr>
          <w:rFonts w:ascii="Times New Roman" w:eastAsia="宋体" w:hAnsi="宋体"/>
          <w:b/>
          <w:bCs/>
        </w:rPr>
        <w:t>M</w:t>
      </w:r>
      <w:r w:rsidRPr="009504F1">
        <w:rPr>
          <w:rFonts w:ascii="Times New Roman" w:eastAsia="宋体" w:hAnsi="宋体"/>
          <w:b/>
          <w:bCs/>
          <w:vertAlign w:val="subscript"/>
        </w:rPr>
        <w:t>1</w:t>
      </w:r>
      <w:r w:rsidRPr="009504F1">
        <w:rPr>
          <w:rFonts w:ascii="Times New Roman" w:eastAsia="仿宋" w:hAnsi="仿宋" w:hint="eastAsia"/>
          <w:b/>
          <w:bCs/>
        </w:rPr>
        <w:t>和</w:t>
      </w:r>
      <w:r w:rsidRPr="009504F1">
        <w:rPr>
          <w:rFonts w:ascii="Times New Roman" w:eastAsia="宋体" w:hAnsi="宋体"/>
          <w:b/>
          <w:bCs/>
        </w:rPr>
        <w:t>M</w:t>
      </w:r>
      <w:r w:rsidRPr="009504F1">
        <w:rPr>
          <w:rFonts w:ascii="Times New Roman" w:eastAsia="宋体" w:hAnsi="宋体"/>
          <w:b/>
          <w:bCs/>
          <w:vertAlign w:val="subscript"/>
        </w:rPr>
        <w:t>2</w:t>
      </w:r>
      <w:r w:rsidRPr="009504F1">
        <w:rPr>
          <w:rFonts w:ascii="Times New Roman" w:eastAsia="仿宋" w:hAnsi="仿宋" w:hint="eastAsia"/>
          <w:b/>
          <w:bCs/>
        </w:rPr>
        <w:t>同时工作，说明开关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仿宋" w:hAnsi="仿宋" w:hint="eastAsia"/>
          <w:b/>
          <w:bCs/>
        </w:rPr>
        <w:t>、</w:t>
      </w:r>
      <w:r w:rsidRPr="009504F1">
        <w:rPr>
          <w:rFonts w:ascii="Times New Roman" w:eastAsia="宋体" w:hAnsi="宋体"/>
          <w:b/>
          <w:bCs/>
        </w:rPr>
        <w:t>M</w:t>
      </w:r>
      <w:r w:rsidRPr="009504F1">
        <w:rPr>
          <w:rFonts w:ascii="Times New Roman" w:eastAsia="宋体" w:hAnsi="宋体"/>
          <w:b/>
          <w:bCs/>
          <w:vertAlign w:val="subscript"/>
        </w:rPr>
        <w:t>1</w:t>
      </w:r>
      <w:r w:rsidRPr="009504F1">
        <w:rPr>
          <w:rFonts w:ascii="Times New Roman" w:eastAsia="仿宋" w:hAnsi="仿宋" w:hint="eastAsia"/>
          <w:b/>
          <w:bCs/>
        </w:rPr>
        <w:t>和</w:t>
      </w:r>
      <w:r w:rsidRPr="009504F1">
        <w:rPr>
          <w:rFonts w:ascii="Times New Roman" w:eastAsia="宋体" w:hAnsi="宋体"/>
          <w:b/>
          <w:bCs/>
        </w:rPr>
        <w:t>M</w:t>
      </w:r>
      <w:r w:rsidRPr="009504F1">
        <w:rPr>
          <w:rFonts w:ascii="Times New Roman" w:eastAsia="宋体" w:hAnsi="宋体"/>
          <w:b/>
          <w:bCs/>
          <w:vertAlign w:val="subscript"/>
        </w:rPr>
        <w:t>2</w:t>
      </w:r>
      <w:r w:rsidRPr="009504F1">
        <w:rPr>
          <w:rFonts w:ascii="Times New Roman" w:eastAsia="仿宋" w:hAnsi="仿宋" w:hint="eastAsia"/>
          <w:b/>
          <w:bCs/>
        </w:rPr>
        <w:t>串联，或者</w:t>
      </w:r>
      <w:r w:rsidRPr="009504F1">
        <w:rPr>
          <w:rFonts w:ascii="Times New Roman" w:eastAsia="宋体" w:hAnsi="宋体"/>
          <w:b/>
          <w:bCs/>
        </w:rPr>
        <w:t>M</w:t>
      </w:r>
      <w:r w:rsidRPr="009504F1">
        <w:rPr>
          <w:rFonts w:ascii="Times New Roman" w:eastAsia="宋体" w:hAnsi="宋体"/>
          <w:b/>
          <w:bCs/>
          <w:vertAlign w:val="subscript"/>
        </w:rPr>
        <w:t>1</w:t>
      </w:r>
      <w:r w:rsidRPr="009504F1">
        <w:rPr>
          <w:rFonts w:ascii="Times New Roman" w:eastAsia="仿宋" w:hAnsi="仿宋" w:hint="eastAsia"/>
          <w:b/>
          <w:bCs/>
        </w:rPr>
        <w:t>和</w:t>
      </w:r>
      <w:r w:rsidRPr="009504F1">
        <w:rPr>
          <w:rFonts w:ascii="Times New Roman" w:eastAsia="宋体" w:hAnsi="宋体"/>
          <w:b/>
          <w:bCs/>
        </w:rPr>
        <w:t>M</w:t>
      </w:r>
      <w:r w:rsidRPr="009504F1">
        <w:rPr>
          <w:rFonts w:ascii="Times New Roman" w:eastAsia="宋体" w:hAnsi="宋体"/>
          <w:b/>
          <w:bCs/>
          <w:vertAlign w:val="subscript"/>
        </w:rPr>
        <w:t>2</w:t>
      </w:r>
      <w:r w:rsidRPr="009504F1">
        <w:rPr>
          <w:rFonts w:ascii="Times New Roman" w:eastAsia="仿宋" w:hAnsi="仿宋" w:hint="eastAsia"/>
          <w:b/>
          <w:bCs/>
        </w:rPr>
        <w:t>并联且开关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仿宋" w:hAnsi="仿宋" w:hint="eastAsia"/>
          <w:b/>
          <w:bCs/>
        </w:rPr>
        <w:t>在</w:t>
      </w:r>
      <w:r w:rsidRPr="009504F1">
        <w:rPr>
          <w:rFonts w:ascii="Times New Roman" w:eastAsia="宋体" w:hAnsi="宋体"/>
          <w:b/>
          <w:bCs/>
        </w:rPr>
        <w:t>M</w:t>
      </w:r>
      <w:r w:rsidRPr="009504F1">
        <w:rPr>
          <w:rFonts w:ascii="Times New Roman" w:eastAsia="宋体" w:hAnsi="宋体"/>
          <w:b/>
          <w:bCs/>
          <w:vertAlign w:val="subscript"/>
        </w:rPr>
        <w:t>1</w:t>
      </w:r>
      <w:r w:rsidRPr="009504F1">
        <w:rPr>
          <w:rFonts w:ascii="Times New Roman" w:eastAsia="仿宋" w:hAnsi="仿宋" w:hint="eastAsia"/>
          <w:b/>
          <w:bCs/>
        </w:rPr>
        <w:t>和</w:t>
      </w:r>
      <w:r w:rsidRPr="009504F1">
        <w:rPr>
          <w:rFonts w:ascii="Times New Roman" w:eastAsia="宋体" w:hAnsi="宋体"/>
          <w:b/>
          <w:bCs/>
        </w:rPr>
        <w:t>M</w:t>
      </w:r>
      <w:r w:rsidRPr="009504F1">
        <w:rPr>
          <w:rFonts w:ascii="Times New Roman" w:eastAsia="宋体" w:hAnsi="宋体"/>
          <w:b/>
          <w:bCs/>
          <w:vertAlign w:val="subscript"/>
        </w:rPr>
        <w:t>2</w:t>
      </w:r>
      <w:r w:rsidRPr="009504F1">
        <w:rPr>
          <w:rFonts w:ascii="Times New Roman" w:eastAsia="仿宋" w:hAnsi="仿宋" w:hint="eastAsia"/>
          <w:b/>
          <w:bCs/>
        </w:rPr>
        <w:t>的干路上；开关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仿宋" w:hAnsi="仿宋" w:hint="eastAsia"/>
          <w:b/>
          <w:bCs/>
        </w:rPr>
        <w:t>单独控制电阻</w:t>
      </w:r>
      <w:r w:rsidRPr="009504F1">
        <w:rPr>
          <w:rFonts w:ascii="Times New Roman" w:eastAsia="宋体" w:hAnsi="宋体"/>
          <w:b/>
          <w:bCs/>
          <w:i/>
        </w:rPr>
        <w:t>R</w:t>
      </w:r>
      <w:r w:rsidRPr="009504F1">
        <w:rPr>
          <w:rFonts w:ascii="Times New Roman" w:eastAsia="仿宋" w:hAnsi="仿宋" w:hint="eastAsia"/>
          <w:b/>
          <w:bCs/>
        </w:rPr>
        <w:t>加热水产生蒸汽，则电阻</w:t>
      </w:r>
      <w:r w:rsidRPr="009504F1">
        <w:rPr>
          <w:rFonts w:ascii="Times New Roman" w:eastAsia="宋体" w:hAnsi="宋体"/>
          <w:b/>
          <w:bCs/>
          <w:i/>
        </w:rPr>
        <w:t>R</w:t>
      </w:r>
      <w:r w:rsidRPr="009504F1">
        <w:rPr>
          <w:rFonts w:ascii="Times New Roman" w:eastAsia="仿宋" w:hAnsi="仿宋" w:hint="eastAsia"/>
          <w:b/>
          <w:bCs/>
        </w:rPr>
        <w:t>与两个电动机并联，开关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仿宋" w:hAnsi="仿宋" w:hint="eastAsia"/>
          <w:b/>
          <w:bCs/>
        </w:rPr>
        <w:t>在电阻</w:t>
      </w:r>
      <w:r w:rsidRPr="009504F1">
        <w:rPr>
          <w:rFonts w:ascii="Times New Roman" w:eastAsia="宋体" w:hAnsi="宋体"/>
          <w:b/>
          <w:bCs/>
          <w:i/>
        </w:rPr>
        <w:t>R</w:t>
      </w:r>
      <w:r w:rsidRPr="009504F1">
        <w:rPr>
          <w:rFonts w:ascii="Times New Roman" w:eastAsia="仿宋" w:hAnsi="仿宋" w:hint="eastAsia"/>
          <w:b/>
          <w:bCs/>
        </w:rPr>
        <w:t>的支路上；一旦机器发生倾倒，开关</w:t>
      </w:r>
      <w:r w:rsidRPr="009504F1">
        <w:rPr>
          <w:rFonts w:ascii="Times New Roman" w:eastAsia="宋体" w:hAnsi="宋体"/>
          <w:b/>
          <w:bCs/>
        </w:rPr>
        <w:t>S</w:t>
      </w:r>
      <w:r w:rsidRPr="009504F1">
        <w:rPr>
          <w:rFonts w:ascii="Times New Roman" w:eastAsia="宋体" w:hAnsi="宋体"/>
          <w:b/>
          <w:bCs/>
          <w:vertAlign w:val="subscript"/>
        </w:rPr>
        <w:t>3</w:t>
      </w:r>
      <w:r w:rsidRPr="009504F1">
        <w:rPr>
          <w:rFonts w:ascii="Times New Roman" w:eastAsia="仿宋" w:hAnsi="仿宋" w:hint="eastAsia"/>
          <w:b/>
          <w:bCs/>
        </w:rPr>
        <w:t>断开整个电路，则开关</w:t>
      </w:r>
      <w:r w:rsidRPr="009504F1">
        <w:rPr>
          <w:rFonts w:ascii="Times New Roman" w:eastAsia="宋体" w:hAnsi="宋体"/>
          <w:b/>
          <w:bCs/>
        </w:rPr>
        <w:t>S</w:t>
      </w:r>
      <w:r w:rsidRPr="009504F1">
        <w:rPr>
          <w:rFonts w:ascii="Times New Roman" w:eastAsia="宋体" w:hAnsi="宋体"/>
          <w:b/>
          <w:bCs/>
          <w:vertAlign w:val="subscript"/>
        </w:rPr>
        <w:t>3</w:t>
      </w:r>
      <w:r w:rsidRPr="009504F1">
        <w:rPr>
          <w:rFonts w:ascii="Times New Roman" w:eastAsia="仿宋" w:hAnsi="仿宋" w:hint="eastAsia"/>
          <w:b/>
          <w:bCs/>
        </w:rPr>
        <w:t>在整个电路的干路上。故</w:t>
      </w:r>
      <w:r w:rsidRPr="009504F1">
        <w:rPr>
          <w:rFonts w:ascii="Times New Roman" w:eastAsia="宋体" w:hAnsi="宋体"/>
          <w:b/>
          <w:bCs/>
        </w:rPr>
        <w:t>D</w:t>
      </w:r>
      <w:r w:rsidRPr="009504F1">
        <w:rPr>
          <w:rFonts w:ascii="Times New Roman" w:eastAsia="仿宋" w:hAnsi="仿宋" w:hint="eastAsia"/>
          <w:b/>
          <w:bCs/>
        </w:rPr>
        <w:t>符合题意。</w:t>
      </w:r>
    </w:p>
    <w:p w14:paraId="5FD42AAF"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69766825"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变式训练</w:t>
      </w:r>
    </w:p>
    <w:p w14:paraId="7E8634D8" w14:textId="5579CD15"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广安</w:t>
      </w:r>
      <w:r w:rsidR="00B53BC4" w:rsidRPr="00B53BC4">
        <w:rPr>
          <w:rFonts w:ascii="Times New Roman" w:eastAsia="楷体" w:hAnsi="Times New Roman" w:hint="eastAsia"/>
          <w:b/>
          <w:bCs/>
        </w:rPr>
        <w:t>)</w:t>
      </w:r>
      <w:r w:rsidRPr="009504F1">
        <w:rPr>
          <w:rFonts w:ascii="Times New Roman" w:eastAsia="宋体" w:hAnsi="宋体" w:hint="eastAsia"/>
          <w:b/>
          <w:bCs/>
        </w:rPr>
        <w:t>某款国产智能手机有三种解锁方式，人脸识别成功时开关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闭合、指纹识别成功时开关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闭合、输入密码成功时开关</w:t>
      </w:r>
      <w:r w:rsidRPr="009504F1">
        <w:rPr>
          <w:rFonts w:ascii="Times New Roman" w:eastAsia="宋体" w:hAnsi="宋体"/>
          <w:b/>
          <w:bCs/>
        </w:rPr>
        <w:t>S</w:t>
      </w:r>
      <w:r w:rsidRPr="009504F1">
        <w:rPr>
          <w:rFonts w:ascii="Times New Roman" w:eastAsia="宋体" w:hAnsi="宋体"/>
          <w:b/>
          <w:bCs/>
          <w:vertAlign w:val="subscript"/>
        </w:rPr>
        <w:t>3</w:t>
      </w:r>
      <w:r w:rsidRPr="009504F1">
        <w:rPr>
          <w:rFonts w:ascii="Times New Roman" w:eastAsia="宋体" w:hAnsi="宋体" w:hint="eastAsia"/>
          <w:b/>
          <w:bCs/>
        </w:rPr>
        <w:t>闭合，任意一种方式都可以解锁手机屏幕。下列电路设计符合要求的是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DA647C3"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0BB55EC" wp14:editId="4DDC0671">
            <wp:extent cx="1116000" cy="1044000"/>
            <wp:effectExtent l="0" t="0" r="0" b="0"/>
            <wp:docPr id="874" name="image8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2.jpeg"/>
                    <pic:cNvPicPr/>
                  </pic:nvPicPr>
                  <pic:blipFill>
                    <a:blip r:embed="rId524"/>
                    <a:stretch>
                      <a:fillRect/>
                    </a:stretch>
                  </pic:blipFill>
                  <pic:spPr>
                    <a:xfrm>
                      <a:off x="0" y="0"/>
                      <a:ext cx="1116000" cy="1044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0CEFF060" wp14:editId="6BE545C0">
            <wp:extent cx="1152000" cy="792000"/>
            <wp:effectExtent l="0" t="0" r="0" b="0"/>
            <wp:docPr id="875" name="image8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3.jpeg"/>
                    <pic:cNvPicPr/>
                  </pic:nvPicPr>
                  <pic:blipFill>
                    <a:blip r:embed="rId525"/>
                    <a:stretch>
                      <a:fillRect/>
                    </a:stretch>
                  </pic:blipFill>
                  <pic:spPr>
                    <a:xfrm>
                      <a:off x="0" y="0"/>
                      <a:ext cx="1152000" cy="792000"/>
                    </a:xfrm>
                    <a:prstGeom prst="rect">
                      <a:avLst/>
                    </a:prstGeom>
                  </pic:spPr>
                </pic:pic>
              </a:graphicData>
            </a:graphic>
          </wp:inline>
        </w:drawing>
      </w:r>
      <w:r w:rsidRPr="009504F1">
        <w:rPr>
          <w:rFonts w:ascii="Times New Roman" w:eastAsia="宋体" w:hAnsi="宋体"/>
          <w:b/>
          <w:bCs/>
        </w:rPr>
        <w:t>B</w:t>
      </w:r>
    </w:p>
    <w:p w14:paraId="6F1C096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5B1BD67" wp14:editId="1EBBEC91">
            <wp:extent cx="1188000" cy="864000"/>
            <wp:effectExtent l="0" t="0" r="0" b="0"/>
            <wp:docPr id="876" name="image8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4.jpeg"/>
                    <pic:cNvPicPr/>
                  </pic:nvPicPr>
                  <pic:blipFill>
                    <a:blip r:embed="rId526"/>
                    <a:stretch>
                      <a:fillRect/>
                    </a:stretch>
                  </pic:blipFill>
                  <pic:spPr>
                    <a:xfrm>
                      <a:off x="0" y="0"/>
                      <a:ext cx="1188000" cy="864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2A6F297B" wp14:editId="05970D02">
            <wp:extent cx="1152000" cy="864000"/>
            <wp:effectExtent l="0" t="0" r="0" b="0"/>
            <wp:docPr id="877" name="image8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5.jpeg"/>
                    <pic:cNvPicPr/>
                  </pic:nvPicPr>
                  <pic:blipFill>
                    <a:blip r:embed="rId527"/>
                    <a:stretch>
                      <a:fillRect/>
                    </a:stretch>
                  </pic:blipFill>
                  <pic:spPr>
                    <a:xfrm>
                      <a:off x="0" y="0"/>
                      <a:ext cx="1152000" cy="864000"/>
                    </a:xfrm>
                    <a:prstGeom prst="rect">
                      <a:avLst/>
                    </a:prstGeom>
                  </pic:spPr>
                </pic:pic>
              </a:graphicData>
            </a:graphic>
          </wp:inline>
        </w:drawing>
      </w:r>
      <w:r w:rsidRPr="009504F1">
        <w:rPr>
          <w:rFonts w:ascii="Times New Roman" w:eastAsia="宋体" w:hAnsi="宋体"/>
          <w:b/>
          <w:bCs/>
        </w:rPr>
        <w:t>D</w:t>
      </w:r>
    </w:p>
    <w:p w14:paraId="21A2E26F" w14:textId="0DB3E783"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5</w:t>
      </w:r>
      <w:r w:rsidRPr="009504F1">
        <w:rPr>
          <w:rFonts w:ascii="Times New Roman" w:eastAsia="宋体" w:hAnsi="宋体" w:hint="eastAsia"/>
          <w:b/>
          <w:bCs/>
        </w:rPr>
        <w:t xml:space="preserve">　如图甲所示电路中，当闭合开关</w:t>
      </w:r>
      <w:r w:rsidRPr="009504F1">
        <w:rPr>
          <w:rFonts w:ascii="Times New Roman" w:eastAsia="宋体" w:hAnsi="宋体"/>
          <w:b/>
          <w:bCs/>
        </w:rPr>
        <w:t>S</w:t>
      </w:r>
      <w:r w:rsidRPr="009504F1">
        <w:rPr>
          <w:rFonts w:ascii="Times New Roman" w:eastAsia="宋体" w:hAnsi="宋体" w:hint="eastAsia"/>
          <w:b/>
          <w:bCs/>
        </w:rPr>
        <w:t>后，两个电压表指针偏转角度相同，指针位置如图乙所示，则电阻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两端的电压为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V</w:t>
      </w:r>
      <w:r w:rsidRPr="009504F1">
        <w:rPr>
          <w:rFonts w:ascii="Times New Roman" w:eastAsia="宋体" w:hAnsi="宋体" w:hint="eastAsia"/>
          <w:b/>
          <w:bCs/>
        </w:rPr>
        <w:t>，电阻</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两端的电压为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V</w:t>
      </w:r>
      <w:r w:rsidRPr="009504F1">
        <w:rPr>
          <w:rFonts w:ascii="Times New Roman" w:eastAsia="宋体" w:hAnsi="宋体" w:hint="eastAsia"/>
          <w:b/>
          <w:bCs/>
        </w:rPr>
        <w:t>。</w:t>
      </w:r>
      <w:r w:rsidRPr="009504F1">
        <w:rPr>
          <w:rFonts w:ascii="Times New Roman" w:eastAsia="宋体" w:hAnsi="宋体"/>
          <w:b/>
          <w:bCs/>
        </w:rPr>
        <w:t> </w:t>
      </w:r>
    </w:p>
    <w:p w14:paraId="00D5809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EDAB77B" wp14:editId="77BDB489">
            <wp:extent cx="1260000" cy="1044000"/>
            <wp:effectExtent l="0" t="0" r="0" b="0"/>
            <wp:docPr id="878" name="image8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6.jpeg"/>
                    <pic:cNvPicPr/>
                  </pic:nvPicPr>
                  <pic:blipFill>
                    <a:blip r:embed="rId528"/>
                    <a:stretch>
                      <a:fillRect/>
                    </a:stretch>
                  </pic:blipFill>
                  <pic:spPr>
                    <a:xfrm>
                      <a:off x="0" y="0"/>
                      <a:ext cx="1260000" cy="104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3C3D738" wp14:editId="4B24451A">
            <wp:extent cx="1584000" cy="792000"/>
            <wp:effectExtent l="0" t="0" r="0" b="0"/>
            <wp:docPr id="879" name="image8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7.jpeg"/>
                    <pic:cNvPicPr/>
                  </pic:nvPicPr>
                  <pic:blipFill>
                    <a:blip r:embed="rId529"/>
                    <a:stretch>
                      <a:fillRect/>
                    </a:stretch>
                  </pic:blipFill>
                  <pic:spPr>
                    <a:xfrm>
                      <a:off x="0" y="0"/>
                      <a:ext cx="1584000" cy="792000"/>
                    </a:xfrm>
                    <a:prstGeom prst="rect">
                      <a:avLst/>
                    </a:prstGeom>
                  </pic:spPr>
                </pic:pic>
              </a:graphicData>
            </a:graphic>
          </wp:inline>
        </w:drawing>
      </w:r>
      <w:r w:rsidRPr="009504F1">
        <w:rPr>
          <w:rFonts w:ascii="Times New Roman" w:eastAsia="宋体" w:hAnsi="宋体" w:hint="eastAsia"/>
          <w:b/>
          <w:bCs/>
        </w:rPr>
        <w:t>乙</w:t>
      </w:r>
    </w:p>
    <w:p w14:paraId="19B2C02E" w14:textId="0876C96F"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由电路图可知，两电阻串联，电压表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仿宋" w:hAnsi="仿宋" w:hint="eastAsia"/>
          <w:b/>
          <w:bCs/>
        </w:rPr>
        <w:t>测</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两端的电压，电压表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仿宋" w:hAnsi="仿宋" w:hint="eastAsia"/>
          <w:b/>
          <w:bCs/>
        </w:rPr>
        <w:t>测的是电源电压，由题意可知，电压表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仿宋" w:hAnsi="仿宋" w:hint="eastAsia"/>
          <w:b/>
          <w:bCs/>
        </w:rPr>
        <w:t>选择的量程为</w:t>
      </w:r>
      <w:r w:rsidRPr="009504F1">
        <w:rPr>
          <w:rFonts w:ascii="Times New Roman" w:eastAsia="宋体" w:hAnsi="宋体"/>
          <w:b/>
          <w:bCs/>
        </w:rPr>
        <w:t>0~3</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，分度值为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，其读数</w:t>
      </w:r>
      <w:r w:rsidRPr="009504F1">
        <w:rPr>
          <w:rFonts w:ascii="Times New Roman" w:eastAsia="宋体" w:hAnsi="宋体"/>
          <w:b/>
          <w:bCs/>
          <w:i/>
        </w:rPr>
        <w:t>U</w:t>
      </w:r>
      <w:r w:rsidRPr="009504F1">
        <w:rPr>
          <w:rFonts w:ascii="Times New Roman" w:eastAsia="宋体" w:hAnsi="宋体"/>
          <w:b/>
          <w:bCs/>
          <w:vertAlign w:val="subscript"/>
        </w:rPr>
        <w:t>1</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，即电阻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两端的电压为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仿宋" w:hAnsi="仿宋" w:hint="eastAsia"/>
          <w:b/>
          <w:bCs/>
        </w:rPr>
        <w:t>选择的量程为</w:t>
      </w:r>
      <w:r w:rsidRPr="009504F1">
        <w:rPr>
          <w:rFonts w:ascii="Times New Roman" w:eastAsia="宋体" w:hAnsi="宋体"/>
          <w:b/>
          <w:bCs/>
        </w:rPr>
        <w:t>0~15</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，分度值为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，其读数为</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rPr>
        <w:t>8</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，根据串联电路电压规律可知，电阻</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两端的电压</w:t>
      </w:r>
      <w:r w:rsidRPr="009504F1">
        <w:rPr>
          <w:rFonts w:ascii="Times New Roman" w:eastAsia="宋体" w:hAnsi="宋体"/>
          <w:b/>
          <w:bCs/>
          <w:i/>
        </w:rPr>
        <w:t>U</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8</w:t>
      </w:r>
      <w:r w:rsidRPr="009504F1">
        <w:rPr>
          <w:rFonts w:ascii="Times New Roman" w:eastAsia="仿宋" w:hAnsi="仿宋"/>
          <w:b/>
          <w:bCs/>
        </w:rPr>
        <w:t xml:space="preserve"> </w:t>
      </w:r>
      <w:r w:rsidRPr="009504F1">
        <w:rPr>
          <w:rFonts w:ascii="Times New Roman" w:eastAsia="宋体" w:hAnsi="宋体"/>
          <w:b/>
          <w:bCs/>
        </w:rPr>
        <w:t>V</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仿宋" w:hAnsi="仿宋"/>
          <w:b/>
          <w:bCs/>
        </w:rPr>
        <w:t xml:space="preserve"> </w:t>
      </w:r>
      <w:r w:rsidRPr="009504F1">
        <w:rPr>
          <w:rFonts w:ascii="Times New Roman" w:eastAsia="宋体" w:hAnsi="宋体"/>
          <w:b/>
          <w:bCs/>
        </w:rPr>
        <w:t>V</w:t>
      </w:r>
      <w:r w:rsidR="00E95943" w:rsidRPr="00E95943">
        <w:rPr>
          <w:rFonts w:ascii="Times New Roman" w:eastAsia="宋体" w:hAnsi="宋体" w:hint="eastAsia"/>
          <w:bCs/>
        </w:rPr>
        <w:t>＝</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w:t>
      </w:r>
    </w:p>
    <w:p w14:paraId="79835556" w14:textId="0D06BC1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hint="eastAsia"/>
          <w:b/>
          <w:bCs/>
        </w:rPr>
        <w:t xml:space="preserve">　</w:t>
      </w:r>
      <w:r w:rsidRPr="009504F1">
        <w:rPr>
          <w:rFonts w:ascii="Times New Roman" w:eastAsia="宋体" w:hAnsi="宋体"/>
          <w:b/>
          <w:bCs/>
        </w:rPr>
        <w:t xml:space="preserve"> </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p>
    <w:p w14:paraId="3E6DCB87"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变式训练</w:t>
      </w:r>
    </w:p>
    <w:p w14:paraId="1525BEE8" w14:textId="10B27FD3"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如甲图电路，开关</w:t>
      </w:r>
      <w:r w:rsidRPr="009504F1">
        <w:rPr>
          <w:rFonts w:ascii="Times New Roman" w:eastAsia="宋体" w:hAnsi="宋体"/>
          <w:b/>
          <w:bCs/>
        </w:rPr>
        <w:t>S</w:t>
      </w:r>
      <w:r w:rsidRPr="009504F1">
        <w:rPr>
          <w:rFonts w:ascii="Times New Roman" w:eastAsia="宋体" w:hAnsi="宋体" w:hint="eastAsia"/>
          <w:b/>
          <w:bCs/>
        </w:rPr>
        <w:t>闭合后，两只灯泡都发光，电流表的指针偏转如乙图所示，则通过</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的电流为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3</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A</w:t>
      </w:r>
      <w:r w:rsidRPr="009504F1">
        <w:rPr>
          <w:rFonts w:ascii="Times New Roman" w:eastAsia="宋体" w:hAnsi="宋体" w:hint="eastAsia"/>
          <w:b/>
          <w:bCs/>
        </w:rPr>
        <w:t>，通过</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的电流为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9</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A</w:t>
      </w:r>
      <w:r w:rsidRPr="009504F1">
        <w:rPr>
          <w:rFonts w:ascii="Times New Roman" w:eastAsia="宋体" w:hAnsi="宋体" w:hint="eastAsia"/>
          <w:b/>
          <w:bCs/>
        </w:rPr>
        <w:t>；接下来小明将</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换成</w:t>
      </w:r>
      <w:r w:rsidRPr="009504F1">
        <w:rPr>
          <w:rFonts w:ascii="Times New Roman" w:eastAsia="宋体" w:hAnsi="宋体"/>
          <w:b/>
          <w:bCs/>
        </w:rPr>
        <w:t>L</w:t>
      </w:r>
      <w:r w:rsidRPr="009504F1">
        <w:rPr>
          <w:rFonts w:ascii="Times New Roman" w:eastAsia="宋体" w:hAnsi="宋体"/>
          <w:b/>
          <w:bCs/>
          <w:vertAlign w:val="subscript"/>
        </w:rPr>
        <w:t>3</w:t>
      </w:r>
      <w:r w:rsidRPr="009504F1">
        <w:rPr>
          <w:rFonts w:ascii="Times New Roman" w:eastAsia="宋体" w:hAnsi="宋体" w:hint="eastAsia"/>
          <w:b/>
          <w:bCs/>
        </w:rPr>
        <w:t>，电路其他都未改变，闭合开关后，两只灯泡发光，发现两个电流表的指针偏转角度相同，则通过</w:t>
      </w:r>
      <w:r w:rsidRPr="009504F1">
        <w:rPr>
          <w:rFonts w:ascii="Times New Roman" w:eastAsia="宋体" w:hAnsi="宋体"/>
          <w:b/>
          <w:bCs/>
        </w:rPr>
        <w:t>L</w:t>
      </w:r>
      <w:r w:rsidRPr="009504F1">
        <w:rPr>
          <w:rFonts w:ascii="Times New Roman" w:eastAsia="宋体" w:hAnsi="宋体"/>
          <w:b/>
          <w:bCs/>
          <w:vertAlign w:val="subscript"/>
        </w:rPr>
        <w:t>3</w:t>
      </w:r>
      <w:r w:rsidRPr="009504F1">
        <w:rPr>
          <w:rFonts w:ascii="Times New Roman" w:eastAsia="宋体" w:hAnsi="宋体" w:hint="eastAsia"/>
          <w:b/>
          <w:bCs/>
        </w:rPr>
        <w:t>的电流为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A</w:t>
      </w:r>
      <w:r w:rsidRPr="009504F1">
        <w:rPr>
          <w:rFonts w:ascii="Times New Roman" w:eastAsia="宋体" w:hAnsi="宋体" w:hint="eastAsia"/>
          <w:b/>
          <w:bCs/>
        </w:rPr>
        <w:t>。</w:t>
      </w:r>
      <w:r w:rsidRPr="009504F1">
        <w:rPr>
          <w:rFonts w:ascii="Times New Roman" w:eastAsia="宋体" w:hAnsi="宋体"/>
          <w:b/>
          <w:bCs/>
        </w:rPr>
        <w:t> </w:t>
      </w:r>
    </w:p>
    <w:p w14:paraId="64197AF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97BD468" wp14:editId="2E906B14">
            <wp:extent cx="1188000" cy="864000"/>
            <wp:effectExtent l="0" t="0" r="0" b="0"/>
            <wp:docPr id="880" name="image8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8.jpeg"/>
                    <pic:cNvPicPr/>
                  </pic:nvPicPr>
                  <pic:blipFill>
                    <a:blip r:embed="rId530"/>
                    <a:stretch>
                      <a:fillRect/>
                    </a:stretch>
                  </pic:blipFill>
                  <pic:spPr>
                    <a:xfrm>
                      <a:off x="0" y="0"/>
                      <a:ext cx="1188000" cy="864000"/>
                    </a:xfrm>
                    <a:prstGeom prst="rect">
                      <a:avLst/>
                    </a:prstGeom>
                  </pic:spPr>
                </pic:pic>
              </a:graphicData>
            </a:graphic>
          </wp:inline>
        </w:drawing>
      </w:r>
      <w:r w:rsidRPr="009504F1">
        <w:rPr>
          <w:rFonts w:ascii="Times New Roman" w:eastAsia="宋体" w:hAnsi="宋体" w:hint="eastAsia"/>
          <w:b/>
          <w:bCs/>
        </w:rPr>
        <w:t>甲</w:t>
      </w:r>
    </w:p>
    <w:p w14:paraId="408FF1E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568BB2C" wp14:editId="4DE1902D">
            <wp:extent cx="1260000" cy="612000"/>
            <wp:effectExtent l="0" t="0" r="0" b="0"/>
            <wp:docPr id="881" name="image8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9.jpeg"/>
                    <pic:cNvPicPr/>
                  </pic:nvPicPr>
                  <pic:blipFill>
                    <a:blip r:embed="rId531"/>
                    <a:stretch>
                      <a:fillRect/>
                    </a:stretch>
                  </pic:blipFill>
                  <pic:spPr>
                    <a:xfrm>
                      <a:off x="0" y="0"/>
                      <a:ext cx="1260000" cy="612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6164FEAA" wp14:editId="7A8AA44F">
            <wp:extent cx="1224000" cy="612000"/>
            <wp:effectExtent l="0" t="0" r="0" b="0"/>
            <wp:docPr id="882" name="image8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0.jpeg"/>
                    <pic:cNvPicPr/>
                  </pic:nvPicPr>
                  <pic:blipFill>
                    <a:blip r:embed="rId532"/>
                    <a:stretch>
                      <a:fillRect/>
                    </a:stretch>
                  </pic:blipFill>
                  <pic:spPr>
                    <a:xfrm>
                      <a:off x="0" y="0"/>
                      <a:ext cx="1224000" cy="612000"/>
                    </a:xfrm>
                    <a:prstGeom prst="rect">
                      <a:avLst/>
                    </a:prstGeom>
                  </pic:spPr>
                </pic:pic>
              </a:graphicData>
            </a:graphic>
          </wp:inline>
        </w:drawing>
      </w:r>
      <w:r w:rsidRPr="009504F1">
        <w:rPr>
          <w:rFonts w:ascii="Times New Roman" w:eastAsia="宋体" w:hAnsi="宋体"/>
          <w:b/>
          <w:bCs/>
        </w:rPr>
        <w:t>b</w:t>
      </w:r>
      <w:r w:rsidRPr="009504F1">
        <w:rPr>
          <w:rFonts w:ascii="Times New Roman" w:eastAsia="宋体" w:hAnsi="宋体" w:hint="eastAsia"/>
          <w:b/>
          <w:bCs/>
        </w:rPr>
        <w:t>乙</w:t>
      </w:r>
    </w:p>
    <w:p w14:paraId="6D41363D" w14:textId="55E31E9D"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6</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眉山</w:t>
      </w:r>
      <w:r w:rsidR="00B53BC4" w:rsidRPr="00B53BC4">
        <w:rPr>
          <w:rFonts w:ascii="Times New Roman" w:eastAsia="楷体" w:hAnsi="Times New Roman" w:hint="eastAsia"/>
          <w:b/>
          <w:bCs/>
        </w:rPr>
        <w:t>)</w:t>
      </w:r>
      <w:r w:rsidRPr="009504F1">
        <w:rPr>
          <w:rFonts w:ascii="Times New Roman" w:eastAsia="宋体" w:hAnsi="宋体" w:hint="eastAsia"/>
          <w:b/>
          <w:bCs/>
        </w:rPr>
        <w:t>如图所示电路中，电源电压恒为</w:t>
      </w:r>
      <w:r w:rsidRPr="009504F1">
        <w:rPr>
          <w:rFonts w:ascii="Times New Roman" w:eastAsia="宋体" w:hAnsi="宋体"/>
          <w:b/>
          <w:bCs/>
        </w:rPr>
        <w:t>6 V</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hint="eastAsia"/>
          <w:b/>
          <w:bCs/>
        </w:rPr>
        <w:t>，电路正常工作，电压表的示数为</w:t>
      </w:r>
      <w:r w:rsidRPr="009504F1">
        <w:rPr>
          <w:rFonts w:ascii="Times New Roman" w:eastAsia="宋体" w:hAnsi="宋体"/>
          <w:b/>
          <w:bCs/>
        </w:rPr>
        <w:t>3 V</w:t>
      </w:r>
      <w:r w:rsidRPr="009504F1">
        <w:rPr>
          <w:rFonts w:ascii="Times New Roman" w:eastAsia="宋体" w:hAnsi="宋体" w:hint="eastAsia"/>
          <w:b/>
          <w:bCs/>
        </w:rPr>
        <w:t>。一段时间后，电压表的示数由</w:t>
      </w:r>
      <w:r w:rsidRPr="009504F1">
        <w:rPr>
          <w:rFonts w:ascii="Times New Roman" w:eastAsia="宋体" w:hAnsi="宋体"/>
          <w:b/>
          <w:bCs/>
        </w:rPr>
        <w:t>3 V</w:t>
      </w:r>
      <w:r w:rsidRPr="009504F1">
        <w:rPr>
          <w:rFonts w:ascii="Times New Roman" w:eastAsia="宋体" w:hAnsi="宋体" w:hint="eastAsia"/>
          <w:b/>
          <w:bCs/>
        </w:rPr>
        <w:t>变为</w:t>
      </w:r>
      <w:r w:rsidRPr="009504F1">
        <w:rPr>
          <w:rFonts w:ascii="Times New Roman" w:eastAsia="宋体" w:hAnsi="宋体"/>
          <w:b/>
          <w:bCs/>
        </w:rPr>
        <w:t>6 V</w:t>
      </w:r>
      <w:r w:rsidRPr="009504F1">
        <w:rPr>
          <w:rFonts w:ascii="Times New Roman" w:eastAsia="宋体" w:hAnsi="宋体" w:hint="eastAsia"/>
          <w:b/>
          <w:bCs/>
        </w:rPr>
        <w:t>，电流表示数增大。若电路中仅有一处故障，且只发生在</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上，则电路的故障是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79CAA8E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3CE61C3" wp14:editId="0F894172">
            <wp:extent cx="1008000" cy="936000"/>
            <wp:effectExtent l="0" t="0" r="0" b="0"/>
            <wp:docPr id="883" name="image8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1.jpeg"/>
                    <pic:cNvPicPr/>
                  </pic:nvPicPr>
                  <pic:blipFill>
                    <a:blip r:embed="rId533"/>
                    <a:stretch>
                      <a:fillRect/>
                    </a:stretch>
                  </pic:blipFill>
                  <pic:spPr>
                    <a:xfrm>
                      <a:off x="0" y="0"/>
                      <a:ext cx="1008000" cy="936000"/>
                    </a:xfrm>
                    <a:prstGeom prst="rect">
                      <a:avLst/>
                    </a:prstGeom>
                  </pic:spPr>
                </pic:pic>
              </a:graphicData>
            </a:graphic>
          </wp:inline>
        </w:drawing>
      </w:r>
    </w:p>
    <w:p w14:paraId="6EBDE780" w14:textId="655221E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断路</w:t>
      </w:r>
    </w:p>
    <w:p w14:paraId="06670E04" w14:textId="7FB5CE5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断路</w:t>
      </w:r>
    </w:p>
    <w:p w14:paraId="3A917450" w14:textId="0C17DD08"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短路</w:t>
      </w:r>
    </w:p>
    <w:p w14:paraId="7927F820" w14:textId="4ED4E844"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短路</w:t>
      </w:r>
    </w:p>
    <w:p w14:paraId="0D66E661"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由题图可知，闭合开关，两定值电阻串联，电压表</w:t>
      </w:r>
      <w:r w:rsidRPr="009504F1">
        <w:rPr>
          <w:rFonts w:ascii="Times New Roman" w:eastAsia="宋体" w:hAnsi="宋体"/>
          <w:b/>
          <w:bCs/>
        </w:rPr>
        <w:t>V</w:t>
      </w:r>
      <w:r w:rsidRPr="009504F1">
        <w:rPr>
          <w:rFonts w:ascii="Times New Roman" w:eastAsia="仿宋" w:hAnsi="仿宋" w:hint="eastAsia"/>
          <w:b/>
          <w:bCs/>
        </w:rPr>
        <w:t>测量</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两端的电压，电流表</w:t>
      </w:r>
      <w:r w:rsidRPr="009504F1">
        <w:rPr>
          <w:rFonts w:ascii="Times New Roman" w:eastAsia="宋体" w:hAnsi="宋体"/>
          <w:b/>
          <w:bCs/>
        </w:rPr>
        <w:t>A</w:t>
      </w:r>
      <w:r w:rsidRPr="009504F1">
        <w:rPr>
          <w:rFonts w:ascii="Times New Roman" w:eastAsia="仿宋" w:hAnsi="仿宋" w:hint="eastAsia"/>
          <w:b/>
          <w:bCs/>
        </w:rPr>
        <w:t>测量电路中的电流；已知工作一段时间后，电压表的示数由</w:t>
      </w:r>
      <w:r w:rsidRPr="009504F1">
        <w:rPr>
          <w:rFonts w:ascii="Times New Roman" w:eastAsia="宋体" w:hAnsi="宋体"/>
          <w:b/>
          <w:bCs/>
        </w:rPr>
        <w:t>3</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变为</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，则电压表测量的是电源电压，此时的故障可能为</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断路或</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短路；因电流表示数增大，说明电路是通路，则电路的故障是</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短路，故</w:t>
      </w:r>
      <w:r w:rsidRPr="009504F1">
        <w:rPr>
          <w:rFonts w:ascii="Times New Roman" w:eastAsia="宋体" w:hAnsi="宋体"/>
          <w:b/>
          <w:bCs/>
        </w:rPr>
        <w:t>C</w:t>
      </w:r>
      <w:r w:rsidRPr="009504F1">
        <w:rPr>
          <w:rFonts w:ascii="Times New Roman" w:eastAsia="仿宋" w:hAnsi="仿宋" w:hint="eastAsia"/>
          <w:b/>
          <w:bCs/>
        </w:rPr>
        <w:t>正确。</w:t>
      </w:r>
    </w:p>
    <w:p w14:paraId="3FA0C95E"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r w:rsidRPr="009504F1">
        <w:rPr>
          <w:rFonts w:ascii="Times New Roman" w:eastAsia="宋体" w:hAnsi="宋体" w:hint="eastAsia"/>
          <w:b/>
          <w:bCs/>
        </w:rPr>
        <w:br w:type="page"/>
      </w:r>
    </w:p>
    <w:p w14:paraId="1659E27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FA07075" wp14:editId="6906FB43">
            <wp:extent cx="2772000" cy="252000"/>
            <wp:effectExtent l="0" t="0" r="0" b="0"/>
            <wp:docPr id="884" name="image8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2.jpeg"/>
                    <pic:cNvPicPr/>
                  </pic:nvPicPr>
                  <pic:blipFill>
                    <a:blip r:embed="rId22"/>
                    <a:stretch>
                      <a:fillRect/>
                    </a:stretch>
                  </pic:blipFill>
                  <pic:spPr>
                    <a:xfrm>
                      <a:off x="0" y="0"/>
                      <a:ext cx="2772000" cy="252000"/>
                    </a:xfrm>
                    <a:prstGeom prst="rect">
                      <a:avLst/>
                    </a:prstGeom>
                  </pic:spPr>
                </pic:pic>
              </a:graphicData>
            </a:graphic>
          </wp:inline>
        </w:drawing>
      </w:r>
    </w:p>
    <w:p w14:paraId="11525F8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BE23379" wp14:editId="3FDD85A5">
            <wp:extent cx="2880000" cy="180000"/>
            <wp:effectExtent l="0" t="0" r="0" b="0"/>
            <wp:docPr id="885" name="image8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不理解摩擦起电实质</w:t>
      </w:r>
    </w:p>
    <w:p w14:paraId="20278587" w14:textId="16CA80D6"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74F892E3">
          <v:shape id="_x0000_s2073"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647E1BEB" w14:textId="77777777" w:rsidR="00E46BC1" w:rsidRDefault="00E46BC1">
                  <w:pPr>
                    <w:pStyle w:val="af1"/>
                    <w:jc w:val="center"/>
                  </w:pPr>
                  <w:r>
                    <w:rPr>
                      <w:noProof/>
                    </w:rPr>
                    <w:drawing>
                      <wp:inline distT="0" distB="0" distL="0" distR="0" wp14:anchorId="509550C3" wp14:editId="0B481A84">
                        <wp:extent cx="864000" cy="180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24"/>
                                <a:stretch>
                                  <a:fillRect/>
                                </a:stretch>
                              </pic:blipFill>
                              <pic:spPr>
                                <a:xfrm>
                                  <a:off x="0" y="0"/>
                                  <a:ext cx="864000" cy="180000"/>
                                </a:xfrm>
                                <a:prstGeom prst="rect">
                                  <a:avLst/>
                                </a:prstGeom>
                              </pic:spPr>
                            </pic:pic>
                          </a:graphicData>
                        </a:graphic>
                      </wp:inline>
                    </w:drawing>
                  </w:r>
                </w:p>
                <w:p w14:paraId="5501E5D4" w14:textId="77777777" w:rsidR="00E46BC1" w:rsidRDefault="00E46BC1">
                  <w:pPr>
                    <w:pStyle w:val="af1"/>
                  </w:pPr>
                </w:p>
                <w:p w14:paraId="44DADF97"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摩擦起电不是创造了电，其实质是电子的转移。不同物质的原子核束缚核外电子的能力不同，相互摩擦时，束缚核外电子能力弱的失去电子带正电，束缚核外电子能力强的得到电子带负电。</w:t>
                  </w:r>
                </w:p>
              </w:txbxContent>
            </v:textbox>
            <w10:anchorlock/>
          </v:shape>
        </w:pict>
      </w:r>
    </w:p>
    <w:p w14:paraId="273A4A76" w14:textId="6767D135"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瑶海区二模</w:t>
      </w:r>
      <w:r w:rsidR="00B53BC4" w:rsidRPr="00B53BC4">
        <w:rPr>
          <w:rFonts w:ascii="Times New Roman" w:eastAsia="楷体" w:hAnsi="Times New Roman" w:hint="eastAsia"/>
          <w:b/>
          <w:bCs/>
        </w:rPr>
        <w:t>)</w:t>
      </w:r>
      <w:r w:rsidRPr="009504F1">
        <w:rPr>
          <w:rFonts w:ascii="Times New Roman" w:eastAsia="宋体" w:hAnsi="宋体" w:hint="eastAsia"/>
          <w:b/>
          <w:bCs/>
        </w:rPr>
        <w:t>如图所示，是装有静电除尘纸的拖把，扫地时除尘纸与地板摩擦就可以轻松地将灰尘和头发清扫干净。下列说法正确的是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247501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F281149" wp14:editId="3F2C236B">
            <wp:extent cx="1008000" cy="864000"/>
            <wp:effectExtent l="0" t="0" r="0" b="0"/>
            <wp:docPr id="886" name="image8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4.jpeg"/>
                    <pic:cNvPicPr/>
                  </pic:nvPicPr>
                  <pic:blipFill>
                    <a:blip r:embed="rId534"/>
                    <a:stretch>
                      <a:fillRect/>
                    </a:stretch>
                  </pic:blipFill>
                  <pic:spPr>
                    <a:xfrm>
                      <a:off x="0" y="0"/>
                      <a:ext cx="1008000" cy="864000"/>
                    </a:xfrm>
                    <a:prstGeom prst="rect">
                      <a:avLst/>
                    </a:prstGeom>
                  </pic:spPr>
                </pic:pic>
              </a:graphicData>
            </a:graphic>
          </wp:inline>
        </w:drawing>
      </w:r>
    </w:p>
    <w:p w14:paraId="04D90157" w14:textId="180FEE10"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静电除尘纸吸附灰尘利用了异种电荷相互吸引</w:t>
      </w:r>
    </w:p>
    <w:p w14:paraId="14151ECF" w14:textId="56D11EC0"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静电除尘纸和地面摩擦后带电，能吸引轻小物体</w:t>
      </w:r>
    </w:p>
    <w:p w14:paraId="094B9827" w14:textId="536FD42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若静电除尘纸和地面摩擦后带负电，则静电除尘纸的负电荷转移到了地面</w:t>
      </w:r>
    </w:p>
    <w:p w14:paraId="3418B3CC" w14:textId="2D10B5A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若静电除尘纸和地面摩擦后带负电，则静电除尘纸的正电荷转移到了地面</w:t>
      </w:r>
    </w:p>
    <w:p w14:paraId="32B66DF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B578A21" wp14:editId="085AC7B1">
            <wp:extent cx="2880000" cy="180000"/>
            <wp:effectExtent l="0" t="0" r="0" b="0"/>
            <wp:docPr id="887" name="image8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不能正确判断物体是否带电</w:t>
      </w:r>
    </w:p>
    <w:p w14:paraId="1BA57E8D" w14:textId="0884DF72"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59FA41FA">
          <v:shape id="_x0000_s2072"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423E4BDD" w14:textId="77777777" w:rsidR="00E46BC1" w:rsidRDefault="00E46BC1">
                  <w:pPr>
                    <w:pStyle w:val="af1"/>
                    <w:jc w:val="center"/>
                  </w:pPr>
                  <w:r>
                    <w:rPr>
                      <w:noProof/>
                    </w:rPr>
                    <w:drawing>
                      <wp:inline distT="0" distB="0" distL="0" distR="0" wp14:anchorId="682DECFA" wp14:editId="44E92769">
                        <wp:extent cx="864000" cy="180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24"/>
                                <a:stretch>
                                  <a:fillRect/>
                                </a:stretch>
                              </pic:blipFill>
                              <pic:spPr>
                                <a:xfrm>
                                  <a:off x="0" y="0"/>
                                  <a:ext cx="864000" cy="180000"/>
                                </a:xfrm>
                                <a:prstGeom prst="rect">
                                  <a:avLst/>
                                </a:prstGeom>
                              </pic:spPr>
                            </pic:pic>
                          </a:graphicData>
                        </a:graphic>
                      </wp:inline>
                    </w:drawing>
                  </w:r>
                </w:p>
                <w:p w14:paraId="6AF12D75" w14:textId="77777777" w:rsidR="00E46BC1" w:rsidRDefault="00E46BC1">
                  <w:pPr>
                    <w:pStyle w:val="af1"/>
                  </w:pPr>
                </w:p>
                <w:p w14:paraId="4169C8FB" w14:textId="77777777" w:rsidR="00E46BC1" w:rsidRDefault="00E46BC1">
                  <w:pPr>
                    <w:pStyle w:val="af1"/>
                  </w:pPr>
                </w:p>
                <w:tbl>
                  <w:tblPr>
                    <w:tblW w:w="0" w:type="auto"/>
                    <w:jc w:val="center"/>
                    <w:tblLook w:val="04A0" w:firstRow="1" w:lastRow="0" w:firstColumn="1" w:lastColumn="0" w:noHBand="0" w:noVBand="1"/>
                  </w:tblPr>
                  <w:tblGrid>
                    <w:gridCol w:w="648"/>
                    <w:gridCol w:w="1148"/>
                    <w:gridCol w:w="3145"/>
                  </w:tblGrid>
                  <w:tr w:rsidR="00AE7D5D" w14:paraId="74A663C8" w14:textId="77777777">
                    <w:trPr>
                      <w:trHeight w:val="567"/>
                      <w:jc w:val="center"/>
                    </w:trPr>
                    <w:tc>
                      <w:tcPr>
                        <w:tcW w:w="1134"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1250192E" w14:textId="77777777" w:rsidR="00E46BC1" w:rsidRPr="006C4838" w:rsidRDefault="00E46BC1">
                        <w:pPr>
                          <w:jc w:val="center"/>
                          <w:rPr>
                            <w:rFonts w:ascii="楷体" w:eastAsia="楷体" w:hAnsi="楷体" w:hint="eastAsia"/>
                          </w:rPr>
                        </w:pPr>
                        <w:r>
                          <w:rPr>
                            <w:rFonts w:hint="eastAsia"/>
                            <w:sz w:val="22"/>
                            <w:szCs w:val="22"/>
                          </w:rPr>
                          <w:t xml:space="preserve">　</w:t>
                        </w:r>
                        <w:r w:rsidRPr="006C4838">
                          <w:rPr>
                            <w:rFonts w:ascii="楷体" w:eastAsia="楷体" w:hAnsi="楷体" w:hint="eastAsia"/>
                            <w:sz w:val="22"/>
                            <w:szCs w:val="22"/>
                          </w:rPr>
                          <w:t>作用</w:t>
                        </w:r>
                      </w:p>
                      <w:p w14:paraId="25E2C4F1" w14:textId="77777777" w:rsidR="00E46BC1" w:rsidRPr="006C4838" w:rsidRDefault="00E46BC1">
                        <w:pPr>
                          <w:jc w:val="center"/>
                          <w:rPr>
                            <w:rFonts w:ascii="楷体" w:eastAsia="楷体" w:hAnsi="楷体" w:hint="eastAsia"/>
                          </w:rPr>
                        </w:pPr>
                        <w:r w:rsidRPr="006C4838">
                          <w:rPr>
                            <w:rFonts w:ascii="楷体" w:eastAsia="楷体" w:hAnsi="楷体" w:hint="eastAsia"/>
                            <w:sz w:val="22"/>
                            <w:szCs w:val="22"/>
                          </w:rPr>
                          <w:t xml:space="preserve">物体　　</w:t>
                        </w:r>
                      </w:p>
                      <w:p w14:paraId="07AA131E" w14:textId="77777777" w:rsidR="00E46BC1" w:rsidRDefault="00E46BC1">
                        <w:pPr>
                          <w:rPr>
                            <w:rFonts w:hint="eastAsia"/>
                          </w:rPr>
                        </w:pPr>
                        <w:r>
                          <w:rPr>
                            <w:rFonts w:hint="eastAsia"/>
                          </w:rPr>
                          <w:br w:type="column"/>
                        </w:r>
                      </w:p>
                      <w:p w14:paraId="22AC16E7" w14:textId="77777777" w:rsidR="00E46BC1" w:rsidRDefault="00E46BC1">
                        <w:pPr>
                          <w:rPr>
                            <w:rFonts w:hint="eastAsia"/>
                          </w:rPr>
                        </w:pPr>
                      </w:p>
                    </w:tc>
                    <w:tc>
                      <w:tcPr>
                        <w:tcW w:w="226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F76DD1"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吸引</w:t>
                        </w:r>
                      </w:p>
                    </w:tc>
                    <w:tc>
                      <w:tcPr>
                        <w:tcW w:w="680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53CB2DC"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排斥</w:t>
                        </w:r>
                      </w:p>
                    </w:tc>
                  </w:tr>
                  <w:tr w:rsidR="00AE7D5D" w14:paraId="0D6A6B9A" w14:textId="77777777">
                    <w:trPr>
                      <w:trHeight w:val="33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4EE2E6"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都带电</w:t>
                        </w:r>
                      </w:p>
                    </w:tc>
                    <w:tc>
                      <w:tcPr>
                        <w:tcW w:w="226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63531E"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异种电荷</w:t>
                        </w:r>
                      </w:p>
                    </w:tc>
                    <w:tc>
                      <w:tcPr>
                        <w:tcW w:w="6805" w:type="dxa"/>
                        <w:vMerge w:val="restart"/>
                        <w:tcBorders>
                          <w:top w:val="single" w:sz="3" w:space="0" w:color="000000"/>
                          <w:left w:val="single" w:sz="3" w:space="0" w:color="000000"/>
                          <w:bottom w:val="nil"/>
                          <w:right w:val="single" w:sz="6" w:space="0" w:color="000000"/>
                        </w:tcBorders>
                        <w:tcMar>
                          <w:top w:w="23" w:type="dxa"/>
                          <w:left w:w="23" w:type="dxa"/>
                          <w:bottom w:w="23" w:type="dxa"/>
                          <w:right w:w="23" w:type="dxa"/>
                        </w:tcMar>
                        <w:vAlign w:val="center"/>
                      </w:tcPr>
                      <w:p w14:paraId="34787D4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同种电荷</w:t>
                        </w:r>
                      </w:p>
                    </w:tc>
                  </w:tr>
                  <w:tr w:rsidR="00AE7D5D" w14:paraId="4EE54C9B" w14:textId="77777777">
                    <w:trPr>
                      <w:trHeight w:val="658"/>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6AEBAE0"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带电不明</w:t>
                        </w:r>
                      </w:p>
                    </w:tc>
                    <w:tc>
                      <w:tcPr>
                        <w:tcW w:w="226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8440B9A"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异种电荷或一个带电</w:t>
                        </w:r>
                      </w:p>
                      <w:p w14:paraId="257DDFD3"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另一个不带电</w:t>
                        </w:r>
                      </w:p>
                    </w:tc>
                    <w:tc>
                      <w:tcPr>
                        <w:tcW w:w="6805" w:type="dxa"/>
                        <w:vMerge/>
                        <w:tcBorders>
                          <w:top w:val="nil"/>
                          <w:left w:val="single" w:sz="3" w:space="0" w:color="000000"/>
                          <w:bottom w:val="single" w:sz="6" w:space="0" w:color="000000"/>
                          <w:right w:val="single" w:sz="6" w:space="0" w:color="000000"/>
                        </w:tcBorders>
                        <w:tcMar>
                          <w:top w:w="23" w:type="dxa"/>
                          <w:left w:w="23" w:type="dxa"/>
                          <w:bottom w:w="23" w:type="dxa"/>
                          <w:right w:w="23" w:type="dxa"/>
                        </w:tcMar>
                        <w:vAlign w:val="center"/>
                      </w:tcPr>
                      <w:p w14:paraId="69006310" w14:textId="77777777" w:rsidR="00E46BC1" w:rsidRDefault="00E46BC1">
                        <w:pPr>
                          <w:pStyle w:val="a3"/>
                          <w:rPr>
                            <w:rFonts w:hint="eastAsia"/>
                          </w:rPr>
                        </w:pPr>
                      </w:p>
                    </w:tc>
                  </w:tr>
                </w:tbl>
                <w:p w14:paraId="4DB8B072" w14:textId="77777777" w:rsidR="00E46BC1" w:rsidRDefault="00E46BC1">
                  <w:pPr>
                    <w:rPr>
                      <w:rFonts w:hint="eastAsia"/>
                    </w:rPr>
                  </w:pPr>
                </w:p>
              </w:txbxContent>
            </v:textbox>
            <w10:anchorlock/>
          </v:shape>
        </w:pict>
      </w:r>
    </w:p>
    <w:p w14:paraId="36F4B2F0" w14:textId="1B4C318A"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合肥模拟</w:t>
      </w:r>
      <w:r w:rsidR="00B53BC4" w:rsidRPr="00B53BC4">
        <w:rPr>
          <w:rFonts w:ascii="Times New Roman" w:eastAsia="楷体" w:hAnsi="Times New Roman" w:hint="eastAsia"/>
          <w:b/>
          <w:bCs/>
        </w:rPr>
        <w:t>)</w:t>
      </w:r>
      <w:r w:rsidRPr="009504F1">
        <w:rPr>
          <w:rFonts w:ascii="Times New Roman" w:eastAsia="宋体" w:hAnsi="宋体" w:hint="eastAsia"/>
          <w:b/>
          <w:bCs/>
        </w:rPr>
        <w:t>有甲、乙、丙三个轻质小球，甲球带负电，将甲与乙、丙靠近时，它们相互作用的情况如图所示。则下列判断正确的是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64817CD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0C20988" wp14:editId="5EF48DF5">
            <wp:extent cx="864000" cy="504000"/>
            <wp:effectExtent l="0" t="0" r="0" b="0"/>
            <wp:docPr id="888" name="image8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6.jpeg"/>
                    <pic:cNvPicPr/>
                  </pic:nvPicPr>
                  <pic:blipFill>
                    <a:blip r:embed="rId535"/>
                    <a:stretch>
                      <a:fillRect/>
                    </a:stretch>
                  </pic:blipFill>
                  <pic:spPr>
                    <a:xfrm>
                      <a:off x="0" y="0"/>
                      <a:ext cx="864000" cy="504000"/>
                    </a:xfrm>
                    <a:prstGeom prst="rect">
                      <a:avLst/>
                    </a:prstGeom>
                  </pic:spPr>
                </pic:pic>
              </a:graphicData>
            </a:graphic>
          </wp:inline>
        </w:drawing>
      </w:r>
      <w:r w:rsidRPr="009504F1">
        <w:rPr>
          <w:rFonts w:ascii="Times New Roman" w:eastAsia="宋体" w:hAnsi="宋体"/>
          <w:b/>
          <w:bCs/>
          <w:noProof/>
        </w:rPr>
        <w:drawing>
          <wp:inline distT="0" distB="0" distL="0" distR="0" wp14:anchorId="66F6CB0A" wp14:editId="24D83313">
            <wp:extent cx="972000" cy="504000"/>
            <wp:effectExtent l="0" t="0" r="0" b="0"/>
            <wp:docPr id="889" name="image8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7.jpeg"/>
                    <pic:cNvPicPr/>
                  </pic:nvPicPr>
                  <pic:blipFill>
                    <a:blip r:embed="rId536"/>
                    <a:stretch>
                      <a:fillRect/>
                    </a:stretch>
                  </pic:blipFill>
                  <pic:spPr>
                    <a:xfrm>
                      <a:off x="0" y="0"/>
                      <a:ext cx="972000" cy="504000"/>
                    </a:xfrm>
                    <a:prstGeom prst="rect">
                      <a:avLst/>
                    </a:prstGeom>
                  </pic:spPr>
                </pic:pic>
              </a:graphicData>
            </a:graphic>
          </wp:inline>
        </w:drawing>
      </w:r>
    </w:p>
    <w:p w14:paraId="569FFA02" w14:textId="5639E384"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乙球一定带正电，丙球可能带负电</w:t>
      </w:r>
    </w:p>
    <w:p w14:paraId="524702C1" w14:textId="045E5DF7"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乙球一定不带电，丙球可能带正电</w:t>
      </w:r>
    </w:p>
    <w:p w14:paraId="094192C3" w14:textId="2467819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乙球可能不带电，丙球一定带正电</w:t>
      </w:r>
    </w:p>
    <w:p w14:paraId="33A804DA" w14:textId="5FE82FB2"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乙球可能带正电，丙球一定带负电</w:t>
      </w:r>
    </w:p>
    <w:p w14:paraId="4FCEFA02"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52C1DB9" wp14:editId="587CF010">
            <wp:extent cx="2880000" cy="180000"/>
            <wp:effectExtent l="0" t="0" r="0" b="0"/>
            <wp:docPr id="890" name="image8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混淆电流方向</w:t>
      </w:r>
    </w:p>
    <w:p w14:paraId="5259FE42" w14:textId="0B5333BE"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7B43A079">
          <v:shape id="_x0000_s2071"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19569046" w14:textId="77777777" w:rsidR="00E46BC1" w:rsidRDefault="00E46BC1">
                  <w:pPr>
                    <w:pStyle w:val="af1"/>
                    <w:jc w:val="center"/>
                  </w:pPr>
                  <w:r>
                    <w:rPr>
                      <w:noProof/>
                    </w:rPr>
                    <w:drawing>
                      <wp:inline distT="0" distB="0" distL="0" distR="0" wp14:anchorId="3F99B2E6" wp14:editId="0670ED89">
                        <wp:extent cx="864000" cy="180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24"/>
                                <a:stretch>
                                  <a:fillRect/>
                                </a:stretch>
                              </pic:blipFill>
                              <pic:spPr>
                                <a:xfrm>
                                  <a:off x="0" y="0"/>
                                  <a:ext cx="864000" cy="180000"/>
                                </a:xfrm>
                                <a:prstGeom prst="rect">
                                  <a:avLst/>
                                </a:prstGeom>
                              </pic:spPr>
                            </pic:pic>
                          </a:graphicData>
                        </a:graphic>
                      </wp:inline>
                    </w:drawing>
                  </w:r>
                </w:p>
                <w:p w14:paraId="28E99D28" w14:textId="77777777" w:rsidR="00E46BC1" w:rsidRDefault="00E46BC1">
                  <w:pPr>
                    <w:pStyle w:val="af1"/>
                  </w:pPr>
                </w:p>
                <w:p w14:paraId="253EC533"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物理学中规定正电荷定向移动方向为电流方向。金属导电的实质是电子的转移，金属导体中电子定向移动方向与电流方向相反。</w:t>
                  </w:r>
                </w:p>
              </w:txbxContent>
            </v:textbox>
            <w10:anchorlock/>
          </v:shape>
        </w:pict>
      </w:r>
    </w:p>
    <w:p w14:paraId="617C1A84" w14:textId="666CA7D5"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南陵县一模</w:t>
      </w:r>
      <w:r w:rsidR="00B53BC4" w:rsidRPr="00B53BC4">
        <w:rPr>
          <w:rFonts w:ascii="Times New Roman" w:eastAsia="楷体" w:hAnsi="Times New Roman" w:hint="eastAsia"/>
          <w:b/>
          <w:bCs/>
        </w:rPr>
        <w:t>)</w:t>
      </w:r>
      <w:r w:rsidRPr="009504F1">
        <w:rPr>
          <w:rFonts w:ascii="Times New Roman" w:eastAsia="宋体" w:hAnsi="宋体" w:hint="eastAsia"/>
          <w:b/>
          <w:bCs/>
        </w:rPr>
        <w:t>如图所示，甲、乙两个验电器，甲不带电，乙带正电，用金属杆将甲、乙连接起来，下列说法正确的是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112336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C7040CF" wp14:editId="297332F9">
            <wp:extent cx="936000" cy="720000"/>
            <wp:effectExtent l="0" t="0" r="0" b="0"/>
            <wp:docPr id="891" name="image8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9.jpeg"/>
                    <pic:cNvPicPr/>
                  </pic:nvPicPr>
                  <pic:blipFill>
                    <a:blip r:embed="rId537"/>
                    <a:stretch>
                      <a:fillRect/>
                    </a:stretch>
                  </pic:blipFill>
                  <pic:spPr>
                    <a:xfrm>
                      <a:off x="0" y="0"/>
                      <a:ext cx="936000" cy="720000"/>
                    </a:xfrm>
                    <a:prstGeom prst="rect">
                      <a:avLst/>
                    </a:prstGeom>
                  </pic:spPr>
                </pic:pic>
              </a:graphicData>
            </a:graphic>
          </wp:inline>
        </w:drawing>
      </w:r>
      <w:r w:rsidRPr="009504F1">
        <w:rPr>
          <w:rFonts w:ascii="Times New Roman" w:eastAsia="宋体" w:hAnsi="宋体" w:hint="eastAsia"/>
          <w:b/>
          <w:bCs/>
        </w:rPr>
        <w:t>甲　　　乙</w:t>
      </w:r>
    </w:p>
    <w:p w14:paraId="624B2DD7" w14:textId="083B5660"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电流方向是从乙到甲，自由电子运动方向是从甲到乙</w:t>
      </w:r>
    </w:p>
    <w:p w14:paraId="792A841E" w14:textId="37F53CF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电流方向是从甲到乙，自由电子运动方向是从乙到甲</w:t>
      </w:r>
    </w:p>
    <w:p w14:paraId="6F1B6C21" w14:textId="4D33836F"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电流方向是从乙到甲，自由电子运动方向是从乙到甲</w:t>
      </w:r>
    </w:p>
    <w:p w14:paraId="0A102A4C" w14:textId="13FADB1F"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电流方向是从甲到乙，自由电子运动方向是从甲到乙</w:t>
      </w:r>
    </w:p>
    <w:p w14:paraId="29336646"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37731FB" wp14:editId="4EC53483">
            <wp:extent cx="2880000" cy="180000"/>
            <wp:effectExtent l="0" t="0" r="0" b="0"/>
            <wp:docPr id="892" name="image8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分不清串联和并联</w:t>
      </w:r>
    </w:p>
    <w:p w14:paraId="33E75BE7" w14:textId="76BBE2F5"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0579C439">
          <v:shape id="_x0000_s2070"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0A0C1C94" w14:textId="77777777" w:rsidR="00E46BC1" w:rsidRDefault="00E46BC1">
                  <w:pPr>
                    <w:pStyle w:val="af1"/>
                    <w:jc w:val="center"/>
                  </w:pPr>
                  <w:r>
                    <w:rPr>
                      <w:noProof/>
                    </w:rPr>
                    <w:drawing>
                      <wp:inline distT="0" distB="0" distL="0" distR="0" wp14:anchorId="35555B4A" wp14:editId="269BFA67">
                        <wp:extent cx="864000" cy="180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24"/>
                                <a:stretch>
                                  <a:fillRect/>
                                </a:stretch>
                              </pic:blipFill>
                              <pic:spPr>
                                <a:xfrm>
                                  <a:off x="0" y="0"/>
                                  <a:ext cx="864000" cy="180000"/>
                                </a:xfrm>
                                <a:prstGeom prst="rect">
                                  <a:avLst/>
                                </a:prstGeom>
                              </pic:spPr>
                            </pic:pic>
                          </a:graphicData>
                        </a:graphic>
                      </wp:inline>
                    </w:drawing>
                  </w:r>
                </w:p>
                <w:p w14:paraId="0DB10E4B" w14:textId="77777777" w:rsidR="00E46BC1" w:rsidRDefault="00E46BC1">
                  <w:pPr>
                    <w:pStyle w:val="af1"/>
                  </w:pPr>
                </w:p>
                <w:p w14:paraId="5C7E1362"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串联电路电流通路只有一条，并联电路电流通路至少两条。</w:t>
                  </w:r>
                </w:p>
              </w:txbxContent>
            </v:textbox>
            <w10:anchorlock/>
          </v:shape>
        </w:pict>
      </w:r>
    </w:p>
    <w:p w14:paraId="4DBD89E7" w14:textId="705E082C"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肥西县校级一模</w:t>
      </w:r>
      <w:r w:rsidR="00B53BC4" w:rsidRPr="00B53BC4">
        <w:rPr>
          <w:rFonts w:ascii="Times New Roman" w:eastAsia="楷体" w:hAnsi="Times New Roman" w:hint="eastAsia"/>
          <w:b/>
          <w:bCs/>
        </w:rPr>
        <w:t>)</w:t>
      </w:r>
      <w:r w:rsidRPr="009504F1">
        <w:rPr>
          <w:rFonts w:ascii="Times New Roman" w:eastAsia="宋体" w:hAnsi="宋体" w:hint="eastAsia"/>
          <w:b/>
          <w:bCs/>
        </w:rPr>
        <w:t>如图所示，使</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和</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两个灯泡并联，</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三个电流表或电压表的示数依次为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hint="eastAsia"/>
          <w:b/>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hint="eastAsia"/>
          <w:b/>
          <w:bCs/>
        </w:rPr>
        <w:t>，则通过电灯</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的电流为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3</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A</w:t>
      </w:r>
      <w:r w:rsidRPr="009504F1">
        <w:rPr>
          <w:rFonts w:ascii="Times New Roman" w:eastAsia="宋体" w:hAnsi="宋体" w:hint="eastAsia"/>
          <w:b/>
          <w:bCs/>
        </w:rPr>
        <w:t>。</w:t>
      </w:r>
      <w:r w:rsidRPr="009504F1">
        <w:rPr>
          <w:rFonts w:ascii="Times New Roman" w:eastAsia="宋体" w:hAnsi="宋体"/>
          <w:b/>
          <w:bCs/>
        </w:rPr>
        <w:t> </w:t>
      </w:r>
    </w:p>
    <w:p w14:paraId="7B604CB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B6965E5" wp14:editId="0576DBF6">
            <wp:extent cx="1296000" cy="900000"/>
            <wp:effectExtent l="0" t="0" r="0" b="0"/>
            <wp:docPr id="893" name="image8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1.jpeg"/>
                    <pic:cNvPicPr/>
                  </pic:nvPicPr>
                  <pic:blipFill>
                    <a:blip r:embed="rId538"/>
                    <a:stretch>
                      <a:fillRect/>
                    </a:stretch>
                  </pic:blipFill>
                  <pic:spPr>
                    <a:xfrm>
                      <a:off x="0" y="0"/>
                      <a:ext cx="1296000" cy="900000"/>
                    </a:xfrm>
                    <a:prstGeom prst="rect">
                      <a:avLst/>
                    </a:prstGeom>
                  </pic:spPr>
                </pic:pic>
              </a:graphicData>
            </a:graphic>
          </wp:inline>
        </w:drawing>
      </w:r>
    </w:p>
    <w:p w14:paraId="386BF49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BE110B5" wp14:editId="444ACD44">
            <wp:extent cx="2880000" cy="180000"/>
            <wp:effectExtent l="0" t="0" r="0" b="0"/>
            <wp:docPr id="894" name="image8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5</w:t>
      </w:r>
      <w:r w:rsidRPr="009504F1">
        <w:rPr>
          <w:rFonts w:ascii="Times New Roman" w:eastAsia="宋体" w:hAnsi="宋体" w:hint="eastAsia"/>
          <w:b/>
          <w:bCs/>
        </w:rPr>
        <w:t xml:space="preserve">　</w:t>
      </w:r>
      <w:r w:rsidRPr="009504F1">
        <w:rPr>
          <w:rFonts w:ascii="Arial" w:eastAsia="黑体" w:hAnsi="黑体" w:hint="eastAsia"/>
          <w:b/>
          <w:bCs/>
        </w:rPr>
        <w:t>不知道导体的电阻是导体的一种性质</w:t>
      </w:r>
    </w:p>
    <w:p w14:paraId="209395FC" w14:textId="6A2875F3"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274451DD">
          <v:shape id="_x0000_s2069"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6D4150A6" w14:textId="77777777" w:rsidR="00E46BC1" w:rsidRDefault="00E46BC1">
                  <w:pPr>
                    <w:pStyle w:val="af1"/>
                    <w:jc w:val="center"/>
                  </w:pPr>
                  <w:r>
                    <w:rPr>
                      <w:noProof/>
                    </w:rPr>
                    <w:drawing>
                      <wp:inline distT="0" distB="0" distL="0" distR="0" wp14:anchorId="48E21710" wp14:editId="249B8BE5">
                        <wp:extent cx="864000" cy="180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24"/>
                                <a:stretch>
                                  <a:fillRect/>
                                </a:stretch>
                              </pic:blipFill>
                              <pic:spPr>
                                <a:xfrm>
                                  <a:off x="0" y="0"/>
                                  <a:ext cx="864000" cy="180000"/>
                                </a:xfrm>
                                <a:prstGeom prst="rect">
                                  <a:avLst/>
                                </a:prstGeom>
                              </pic:spPr>
                            </pic:pic>
                          </a:graphicData>
                        </a:graphic>
                      </wp:inline>
                    </w:drawing>
                  </w:r>
                </w:p>
                <w:p w14:paraId="7DBFD7A1" w14:textId="77777777" w:rsidR="00E46BC1" w:rsidRDefault="00E46BC1">
                  <w:pPr>
                    <w:pStyle w:val="af1"/>
                  </w:pPr>
                </w:p>
                <w:p w14:paraId="43C027E9"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电阻是导体的一种性质，其大小与导体的材料、长度、横截面积有关，有时也与导体的温度有关，与导体两端的电压和通过导体的电流无关。</w:t>
                  </w:r>
                </w:p>
              </w:txbxContent>
            </v:textbox>
            <w10:anchorlock/>
          </v:shape>
        </w:pict>
      </w:r>
      <w:r w:rsidR="00AE7D5D" w:rsidRPr="009504F1">
        <w:rPr>
          <w:rFonts w:ascii="Times New Roman" w:eastAsia="宋体" w:hAnsi="宋体" w:hint="eastAsia"/>
          <w:b/>
          <w:bCs/>
        </w:rPr>
        <w:br w:type="column"/>
      </w:r>
    </w:p>
    <w:p w14:paraId="58ED9673" w14:textId="046F82D7"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用同种材料制成两段长度相等，横截面积不同的圆柱形导体，</w:t>
      </w:r>
      <w:r w:rsidRPr="009504F1">
        <w:rPr>
          <w:rFonts w:ascii="Times New Roman" w:eastAsia="宋体" w:hAnsi="宋体"/>
          <w:b/>
          <w:bCs/>
          <w:i/>
        </w:rPr>
        <w:t>A</w:t>
      </w:r>
      <w:r w:rsidRPr="009504F1">
        <w:rPr>
          <w:rFonts w:ascii="Times New Roman" w:eastAsia="宋体" w:hAnsi="宋体" w:hint="eastAsia"/>
          <w:b/>
          <w:bCs/>
        </w:rPr>
        <w:t>比</w:t>
      </w:r>
      <w:r w:rsidRPr="009504F1">
        <w:rPr>
          <w:rFonts w:ascii="Times New Roman" w:eastAsia="宋体" w:hAnsi="宋体"/>
          <w:b/>
          <w:bCs/>
          <w:i/>
        </w:rPr>
        <w:t>B</w:t>
      </w:r>
      <w:r w:rsidRPr="009504F1">
        <w:rPr>
          <w:rFonts w:ascii="Times New Roman" w:eastAsia="宋体" w:hAnsi="宋体" w:hint="eastAsia"/>
          <w:b/>
          <w:bCs/>
        </w:rPr>
        <w:t>的横截面积大，如图所示，将它们串联在电路中，通过的电流关系是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DB1929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3054582" wp14:editId="7C4844DE">
            <wp:extent cx="1332000" cy="360000"/>
            <wp:effectExtent l="0" t="0" r="0" b="0"/>
            <wp:docPr id="895" name="image8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3.jpeg"/>
                    <pic:cNvPicPr/>
                  </pic:nvPicPr>
                  <pic:blipFill>
                    <a:blip r:embed="rId539"/>
                    <a:stretch>
                      <a:fillRect/>
                    </a:stretch>
                  </pic:blipFill>
                  <pic:spPr>
                    <a:xfrm>
                      <a:off x="0" y="0"/>
                      <a:ext cx="1332000" cy="360000"/>
                    </a:xfrm>
                    <a:prstGeom prst="rect">
                      <a:avLst/>
                    </a:prstGeom>
                  </pic:spPr>
                </pic:pic>
              </a:graphicData>
            </a:graphic>
          </wp:inline>
        </w:drawing>
      </w:r>
    </w:p>
    <w:p w14:paraId="1050A7E2" w14:textId="04A3B881"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i/>
          <w:vertAlign w:val="subscript"/>
        </w:rPr>
        <w:t>A</w:t>
      </w:r>
      <w:r w:rsidRPr="009504F1">
        <w:rPr>
          <w:rFonts w:ascii="Times New Roman" w:eastAsia="宋体" w:hAnsi="宋体"/>
          <w:b/>
          <w:bCs/>
        </w:rPr>
        <w:t>&lt;</w:t>
      </w:r>
      <w:r w:rsidRPr="009504F1">
        <w:rPr>
          <w:rFonts w:ascii="Times New Roman" w:eastAsia="宋体" w:hAnsi="宋体"/>
          <w:b/>
          <w:bCs/>
          <w:i/>
        </w:rPr>
        <w:t>R</w:t>
      </w:r>
      <w:r w:rsidRPr="009504F1">
        <w:rPr>
          <w:rFonts w:ascii="Times New Roman" w:eastAsia="宋体" w:hAnsi="宋体"/>
          <w:b/>
          <w:bCs/>
          <w:i/>
          <w:vertAlign w:val="subscript"/>
        </w:rPr>
        <w:t>B</w:t>
      </w:r>
      <w:r w:rsidRPr="009504F1">
        <w:rPr>
          <w:rFonts w:ascii="Times New Roman" w:eastAsia="宋体" w:hAnsi="宋体" w:hint="eastAsia"/>
          <w:b/>
          <w:bCs/>
        </w:rPr>
        <w:t>，</w:t>
      </w:r>
      <w:r w:rsidRPr="009504F1">
        <w:rPr>
          <w:rFonts w:ascii="Times New Roman" w:eastAsia="宋体" w:hAnsi="宋体"/>
          <w:b/>
          <w:bCs/>
          <w:i/>
        </w:rPr>
        <w:t>I</w:t>
      </w:r>
      <w:r w:rsidRPr="009504F1">
        <w:rPr>
          <w:rFonts w:ascii="Times New Roman" w:eastAsia="宋体" w:hAnsi="宋体"/>
          <w:b/>
          <w:bCs/>
          <w:i/>
          <w:vertAlign w:val="subscript"/>
        </w:rPr>
        <w:t>A</w:t>
      </w:r>
      <w:r w:rsidRPr="009504F1">
        <w:rPr>
          <w:rFonts w:ascii="Times New Roman" w:eastAsia="宋体" w:hAnsi="宋体"/>
          <w:b/>
          <w:bCs/>
        </w:rPr>
        <w:t>&gt;</w:t>
      </w:r>
      <w:r w:rsidRPr="009504F1">
        <w:rPr>
          <w:rFonts w:ascii="Times New Roman" w:eastAsia="宋体" w:hAnsi="宋体"/>
          <w:b/>
          <w:bCs/>
          <w:i/>
        </w:rPr>
        <w:t>I</w:t>
      </w:r>
      <w:r w:rsidRPr="009504F1">
        <w:rPr>
          <w:rFonts w:ascii="Times New Roman" w:eastAsia="宋体" w:hAnsi="宋体"/>
          <w:b/>
          <w:bCs/>
          <w:i/>
          <w:vertAlign w:val="subscript"/>
        </w:rPr>
        <w:t>B</w:t>
      </w:r>
    </w:p>
    <w:p w14:paraId="01454F77" w14:textId="30293581"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i/>
          <w:vertAlign w:val="subscript"/>
        </w:rPr>
        <w:t>A</w:t>
      </w:r>
      <w:r w:rsidRPr="009504F1">
        <w:rPr>
          <w:rFonts w:ascii="Times New Roman" w:eastAsia="宋体" w:hAnsi="宋体"/>
          <w:b/>
          <w:bCs/>
        </w:rPr>
        <w:t>&gt;</w:t>
      </w:r>
      <w:r w:rsidRPr="009504F1">
        <w:rPr>
          <w:rFonts w:ascii="Times New Roman" w:eastAsia="宋体" w:hAnsi="宋体"/>
          <w:b/>
          <w:bCs/>
          <w:i/>
        </w:rPr>
        <w:t>R</w:t>
      </w:r>
      <w:r w:rsidRPr="009504F1">
        <w:rPr>
          <w:rFonts w:ascii="Times New Roman" w:eastAsia="宋体" w:hAnsi="宋体"/>
          <w:b/>
          <w:bCs/>
          <w:i/>
          <w:vertAlign w:val="subscript"/>
        </w:rPr>
        <w:t>B</w:t>
      </w:r>
      <w:r w:rsidRPr="009504F1">
        <w:rPr>
          <w:rFonts w:ascii="Times New Roman" w:eastAsia="宋体" w:hAnsi="宋体" w:hint="eastAsia"/>
          <w:b/>
          <w:bCs/>
        </w:rPr>
        <w:t>，</w:t>
      </w:r>
      <w:r w:rsidRPr="009504F1">
        <w:rPr>
          <w:rFonts w:ascii="Times New Roman" w:eastAsia="宋体" w:hAnsi="宋体"/>
          <w:b/>
          <w:bCs/>
          <w:i/>
        </w:rPr>
        <w:t>I</w:t>
      </w:r>
      <w:r w:rsidRPr="009504F1">
        <w:rPr>
          <w:rFonts w:ascii="Times New Roman" w:eastAsia="宋体" w:hAnsi="宋体"/>
          <w:b/>
          <w:bCs/>
          <w:i/>
          <w:vertAlign w:val="subscript"/>
        </w:rPr>
        <w:t>A</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b/>
          <w:bCs/>
          <w:i/>
          <w:vertAlign w:val="subscript"/>
        </w:rPr>
        <w:t>B</w:t>
      </w:r>
    </w:p>
    <w:p w14:paraId="5B062AD9" w14:textId="61D1898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i/>
          <w:vertAlign w:val="subscript"/>
        </w:rPr>
        <w:t>A</w:t>
      </w:r>
      <w:r w:rsidRPr="009504F1">
        <w:rPr>
          <w:rFonts w:ascii="Times New Roman" w:eastAsia="宋体" w:hAnsi="宋体"/>
          <w:b/>
          <w:bCs/>
        </w:rPr>
        <w:t>&lt;</w:t>
      </w:r>
      <w:r w:rsidRPr="009504F1">
        <w:rPr>
          <w:rFonts w:ascii="Times New Roman" w:eastAsia="宋体" w:hAnsi="宋体"/>
          <w:b/>
          <w:bCs/>
          <w:i/>
        </w:rPr>
        <w:t>R</w:t>
      </w:r>
      <w:r w:rsidRPr="009504F1">
        <w:rPr>
          <w:rFonts w:ascii="Times New Roman" w:eastAsia="宋体" w:hAnsi="宋体"/>
          <w:b/>
          <w:bCs/>
          <w:i/>
          <w:vertAlign w:val="subscript"/>
        </w:rPr>
        <w:t>B</w:t>
      </w:r>
      <w:r w:rsidRPr="009504F1">
        <w:rPr>
          <w:rFonts w:ascii="Times New Roman" w:eastAsia="宋体" w:hAnsi="宋体" w:hint="eastAsia"/>
          <w:b/>
          <w:bCs/>
        </w:rPr>
        <w:t>，</w:t>
      </w:r>
      <w:r w:rsidRPr="009504F1">
        <w:rPr>
          <w:rFonts w:ascii="Times New Roman" w:eastAsia="宋体" w:hAnsi="宋体"/>
          <w:b/>
          <w:bCs/>
          <w:i/>
        </w:rPr>
        <w:t>I</w:t>
      </w:r>
      <w:r w:rsidRPr="009504F1">
        <w:rPr>
          <w:rFonts w:ascii="Times New Roman" w:eastAsia="宋体" w:hAnsi="宋体"/>
          <w:b/>
          <w:bCs/>
          <w:i/>
          <w:vertAlign w:val="subscript"/>
        </w:rPr>
        <w:t>A</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b/>
          <w:bCs/>
          <w:i/>
          <w:vertAlign w:val="subscript"/>
        </w:rPr>
        <w:t>B</w:t>
      </w:r>
    </w:p>
    <w:p w14:paraId="16A69D87" w14:textId="09A4D597"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i/>
          <w:vertAlign w:val="subscript"/>
        </w:rPr>
        <w:t>A</w:t>
      </w:r>
      <w:r w:rsidRPr="009504F1">
        <w:rPr>
          <w:rFonts w:ascii="Times New Roman" w:eastAsia="宋体" w:hAnsi="宋体"/>
          <w:b/>
          <w:bCs/>
        </w:rPr>
        <w:t>&gt;</w:t>
      </w:r>
      <w:r w:rsidRPr="009504F1">
        <w:rPr>
          <w:rFonts w:ascii="Times New Roman" w:eastAsia="宋体" w:hAnsi="宋体"/>
          <w:b/>
          <w:bCs/>
          <w:i/>
        </w:rPr>
        <w:t>R</w:t>
      </w:r>
      <w:r w:rsidRPr="009504F1">
        <w:rPr>
          <w:rFonts w:ascii="Times New Roman" w:eastAsia="宋体" w:hAnsi="宋体"/>
          <w:b/>
          <w:bCs/>
          <w:i/>
          <w:vertAlign w:val="subscript"/>
        </w:rPr>
        <w:t>B</w:t>
      </w:r>
      <w:r w:rsidRPr="009504F1">
        <w:rPr>
          <w:rFonts w:ascii="Times New Roman" w:eastAsia="宋体" w:hAnsi="宋体" w:hint="eastAsia"/>
          <w:b/>
          <w:bCs/>
        </w:rPr>
        <w:t>，</w:t>
      </w:r>
      <w:r w:rsidRPr="009504F1">
        <w:rPr>
          <w:rFonts w:ascii="Times New Roman" w:eastAsia="宋体" w:hAnsi="宋体"/>
          <w:b/>
          <w:bCs/>
          <w:i/>
        </w:rPr>
        <w:t>I</w:t>
      </w:r>
      <w:r w:rsidRPr="009504F1">
        <w:rPr>
          <w:rFonts w:ascii="Times New Roman" w:eastAsia="宋体" w:hAnsi="宋体"/>
          <w:b/>
          <w:bCs/>
          <w:i/>
          <w:vertAlign w:val="subscript"/>
        </w:rPr>
        <w:t>A</w:t>
      </w:r>
      <w:r w:rsidRPr="009504F1">
        <w:rPr>
          <w:rFonts w:ascii="Times New Roman" w:eastAsia="宋体" w:hAnsi="宋体"/>
          <w:b/>
          <w:bCs/>
        </w:rPr>
        <w:t>&gt;</w:t>
      </w:r>
      <w:r w:rsidRPr="009504F1">
        <w:rPr>
          <w:rFonts w:ascii="Times New Roman" w:eastAsia="宋体" w:hAnsi="宋体"/>
          <w:b/>
          <w:bCs/>
          <w:i/>
        </w:rPr>
        <w:t>I</w:t>
      </w:r>
      <w:r w:rsidRPr="009504F1">
        <w:rPr>
          <w:rFonts w:ascii="Times New Roman" w:eastAsia="宋体" w:hAnsi="宋体"/>
          <w:b/>
          <w:bCs/>
          <w:i/>
          <w:vertAlign w:val="subscript"/>
        </w:rPr>
        <w:t>B</w:t>
      </w:r>
    </w:p>
    <w:p w14:paraId="10F6090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B870523" wp14:editId="05DD16AA">
            <wp:extent cx="2268000" cy="252000"/>
            <wp:effectExtent l="0" t="0" r="0" b="0"/>
            <wp:docPr id="896" name="image8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4.jpeg"/>
                    <pic:cNvPicPr/>
                  </pic:nvPicPr>
                  <pic:blipFill>
                    <a:blip r:embed="rId54"/>
                    <a:stretch>
                      <a:fillRect/>
                    </a:stretch>
                  </pic:blipFill>
                  <pic:spPr>
                    <a:xfrm>
                      <a:off x="0" y="0"/>
                      <a:ext cx="2268000" cy="252000"/>
                    </a:xfrm>
                    <a:prstGeom prst="rect">
                      <a:avLst/>
                    </a:prstGeom>
                  </pic:spPr>
                </pic:pic>
              </a:graphicData>
            </a:graphic>
          </wp:inline>
        </w:drawing>
      </w:r>
    </w:p>
    <w:p w14:paraId="49C61CBA"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DBB307B" wp14:editId="613FA56A">
            <wp:extent cx="288000" cy="108000"/>
            <wp:effectExtent l="0" t="0" r="0" b="0"/>
            <wp:docPr id="897" name="image8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5.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探究串联电路和并联电路中电流、电压的特点</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61B9BF54" wp14:editId="2DEDE1F8">
            <wp:extent cx="288000" cy="108000"/>
            <wp:effectExtent l="0" t="0" r="0" b="0"/>
            <wp:docPr id="898" name="image8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6.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1320"/>
        <w:gridCol w:w="4320"/>
        <w:gridCol w:w="4567"/>
      </w:tblGrid>
      <w:tr w:rsidR="007F46E7" w:rsidRPr="009504F1" w14:paraId="61B6EF3D" w14:textId="77777777">
        <w:trPr>
          <w:trHeight w:val="353"/>
          <w:jc w:val="center"/>
        </w:trPr>
        <w:tc>
          <w:tcPr>
            <w:tcW w:w="13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48DFB7" w14:textId="77777777" w:rsidR="007F46E7" w:rsidRPr="009504F1" w:rsidRDefault="00AE7D5D" w:rsidP="00AE7D5D">
            <w:pPr>
              <w:jc w:val="center"/>
              <w:rPr>
                <w:rFonts w:hint="eastAsia"/>
                <w:b/>
                <w:bCs/>
              </w:rPr>
            </w:pPr>
            <w:r w:rsidRPr="009504F1">
              <w:rPr>
                <w:rFonts w:ascii="Times New Roman" w:eastAsia="宋体" w:hAnsi="宋体" w:hint="eastAsia"/>
                <w:b/>
                <w:bCs/>
              </w:rPr>
              <w:t>实验名称</w:t>
            </w:r>
          </w:p>
        </w:tc>
        <w:tc>
          <w:tcPr>
            <w:tcW w:w="432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6BB48A6" w14:textId="77777777" w:rsidR="007F46E7" w:rsidRPr="009504F1" w:rsidRDefault="00AE7D5D" w:rsidP="00AE7D5D">
            <w:pPr>
              <w:jc w:val="center"/>
              <w:rPr>
                <w:rFonts w:hint="eastAsia"/>
                <w:b/>
                <w:bCs/>
              </w:rPr>
            </w:pPr>
            <w:r w:rsidRPr="009504F1">
              <w:rPr>
                <w:rFonts w:ascii="Times New Roman" w:eastAsia="宋体" w:hAnsi="宋体" w:hint="eastAsia"/>
                <w:b/>
                <w:bCs/>
              </w:rPr>
              <w:t>探究串、并联电路中电流的规律</w:t>
            </w:r>
          </w:p>
        </w:tc>
        <w:tc>
          <w:tcPr>
            <w:tcW w:w="456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9DEC1A0" w14:textId="77777777" w:rsidR="007F46E7" w:rsidRPr="009504F1" w:rsidRDefault="00AE7D5D" w:rsidP="00AE7D5D">
            <w:pPr>
              <w:jc w:val="center"/>
              <w:rPr>
                <w:rFonts w:hint="eastAsia"/>
                <w:b/>
                <w:bCs/>
              </w:rPr>
            </w:pPr>
            <w:r w:rsidRPr="009504F1">
              <w:rPr>
                <w:rFonts w:ascii="Times New Roman" w:eastAsia="宋体" w:hAnsi="宋体" w:hint="eastAsia"/>
                <w:b/>
                <w:bCs/>
              </w:rPr>
              <w:t>探究串、并联电路中电压的规律</w:t>
            </w:r>
          </w:p>
        </w:tc>
      </w:tr>
      <w:tr w:rsidR="007F46E7" w:rsidRPr="009504F1" w14:paraId="2B8F0FDD" w14:textId="77777777">
        <w:trPr>
          <w:trHeight w:val="1915"/>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04E861" w14:textId="77777777" w:rsidR="007F46E7" w:rsidRPr="009504F1" w:rsidRDefault="00AE7D5D" w:rsidP="00AE7D5D">
            <w:pPr>
              <w:jc w:val="center"/>
              <w:rPr>
                <w:rFonts w:hint="eastAsia"/>
                <w:b/>
                <w:bCs/>
              </w:rPr>
            </w:pPr>
            <w:r w:rsidRPr="009504F1">
              <w:rPr>
                <w:rFonts w:ascii="Times New Roman" w:eastAsia="宋体" w:hAnsi="宋体" w:hint="eastAsia"/>
                <w:b/>
                <w:bCs/>
              </w:rPr>
              <w:t>实验电路图</w:t>
            </w:r>
          </w:p>
        </w:tc>
        <w:tc>
          <w:tcPr>
            <w:tcW w:w="43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1539652"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1A02A284" wp14:editId="72215700">
                  <wp:extent cx="2484000" cy="972000"/>
                  <wp:effectExtent l="0" t="0" r="0" b="0"/>
                  <wp:docPr id="1492" name="image1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0.jpeg"/>
                          <pic:cNvPicPr/>
                        </pic:nvPicPr>
                        <pic:blipFill>
                          <a:blip r:embed="rId540"/>
                          <a:stretch>
                            <a:fillRect/>
                          </a:stretch>
                        </pic:blipFill>
                        <pic:spPr>
                          <a:xfrm>
                            <a:off x="0" y="0"/>
                            <a:ext cx="2484000" cy="972000"/>
                          </a:xfrm>
                          <a:prstGeom prst="rect">
                            <a:avLst/>
                          </a:prstGeom>
                        </pic:spPr>
                      </pic:pic>
                    </a:graphicData>
                  </a:graphic>
                </wp:inline>
              </w:drawing>
            </w:r>
          </w:p>
        </w:tc>
        <w:tc>
          <w:tcPr>
            <w:tcW w:w="45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EBAB3C4"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4138BEC" wp14:editId="7CEB8604">
                  <wp:extent cx="1980000" cy="1152000"/>
                  <wp:effectExtent l="0" t="0" r="0" b="0"/>
                  <wp:docPr id="1493" name="image1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1.jpeg"/>
                          <pic:cNvPicPr/>
                        </pic:nvPicPr>
                        <pic:blipFill>
                          <a:blip r:embed="rId541"/>
                          <a:stretch>
                            <a:fillRect/>
                          </a:stretch>
                        </pic:blipFill>
                        <pic:spPr>
                          <a:xfrm>
                            <a:off x="0" y="0"/>
                            <a:ext cx="1980000" cy="1152000"/>
                          </a:xfrm>
                          <a:prstGeom prst="rect">
                            <a:avLst/>
                          </a:prstGeom>
                        </pic:spPr>
                      </pic:pic>
                    </a:graphicData>
                  </a:graphic>
                </wp:inline>
              </w:drawing>
            </w:r>
          </w:p>
        </w:tc>
      </w:tr>
      <w:tr w:rsidR="007F46E7" w:rsidRPr="009504F1" w14:paraId="35719601" w14:textId="77777777">
        <w:trPr>
          <w:trHeight w:val="1388"/>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606AD3" w14:textId="77777777" w:rsidR="007F46E7" w:rsidRPr="009504F1" w:rsidRDefault="00AE7D5D" w:rsidP="00AE7D5D">
            <w:pPr>
              <w:jc w:val="center"/>
              <w:rPr>
                <w:rFonts w:hint="eastAsia"/>
                <w:b/>
                <w:bCs/>
              </w:rPr>
            </w:pPr>
            <w:r w:rsidRPr="009504F1">
              <w:rPr>
                <w:rFonts w:ascii="Times New Roman" w:eastAsia="宋体" w:hAnsi="宋体" w:hint="eastAsia"/>
                <w:b/>
                <w:bCs/>
              </w:rPr>
              <w:t>实验结论</w:t>
            </w:r>
          </w:p>
        </w:tc>
        <w:tc>
          <w:tcPr>
            <w:tcW w:w="43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FEEFCD0" w14:textId="14F1396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串联电路中的电流处处</w:t>
            </w:r>
            <w:r w:rsidR="00AE7D5D"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相等</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，即</w:t>
            </w:r>
            <w:r w:rsidR="00AE7D5D" w:rsidRPr="009504F1">
              <w:rPr>
                <w:rFonts w:ascii="Times New Roman" w:eastAsia="宋体" w:hAnsi="宋体"/>
                <w:b/>
                <w:bCs/>
                <w:i/>
              </w:rPr>
              <w:t>I</w:t>
            </w:r>
            <w:r w:rsidR="00E95943" w:rsidRPr="00E95943">
              <w:rPr>
                <w:rFonts w:ascii="Times New Roman" w:eastAsia="宋体" w:hAnsi="宋体" w:hint="eastAsia"/>
                <w:bCs/>
              </w:rPr>
              <w:t>＝</w:t>
            </w:r>
            <w:r w:rsidR="00AE7D5D" w:rsidRPr="009504F1">
              <w:rPr>
                <w:rFonts w:ascii="Times New Roman" w:eastAsia="宋体" w:hAnsi="宋体"/>
                <w:b/>
                <w:bCs/>
                <w:i/>
              </w:rPr>
              <w:t>I</w:t>
            </w:r>
            <w:r w:rsidR="00AE7D5D" w:rsidRPr="009504F1">
              <w:rPr>
                <w:rFonts w:ascii="Times New Roman" w:eastAsia="宋体" w:hAnsi="宋体"/>
                <w:b/>
                <w:bCs/>
                <w:vertAlign w:val="subscript"/>
              </w:rPr>
              <w:t>1</w:t>
            </w:r>
            <w:r w:rsidR="00E95943" w:rsidRPr="00E95943">
              <w:rPr>
                <w:rFonts w:ascii="Times New Roman" w:eastAsia="宋体" w:hAnsi="宋体" w:hint="eastAsia"/>
                <w:bCs/>
              </w:rPr>
              <w:t>＝</w:t>
            </w:r>
            <w:r w:rsidR="00AE7D5D" w:rsidRPr="009504F1">
              <w:rPr>
                <w:rFonts w:ascii="Times New Roman" w:eastAsia="宋体" w:hAnsi="宋体"/>
                <w:b/>
                <w:bCs/>
                <w:i/>
              </w:rPr>
              <w:t>I</w:t>
            </w:r>
            <w:r w:rsidR="00AE7D5D" w:rsidRPr="009504F1">
              <w:rPr>
                <w:rFonts w:ascii="Times New Roman" w:eastAsia="宋体" w:hAnsi="宋体"/>
                <w:b/>
                <w:bCs/>
                <w:vertAlign w:val="subscript"/>
              </w:rPr>
              <w:t>2</w:t>
            </w:r>
          </w:p>
          <w:p w14:paraId="1E65A170" w14:textId="1B2AB88B"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并联电路中干路电流等于各支路中电流</w:t>
            </w:r>
            <w:r w:rsidR="00AE7D5D"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之和</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，即</w:t>
            </w:r>
            <w:r w:rsidR="00AE7D5D" w:rsidRPr="009504F1">
              <w:rPr>
                <w:rFonts w:ascii="Times New Roman" w:eastAsia="宋体" w:hAnsi="宋体"/>
                <w:b/>
                <w:bCs/>
                <w:i/>
              </w:rPr>
              <w:t>I</w:t>
            </w:r>
            <w:r w:rsidR="00E95943" w:rsidRPr="00E95943">
              <w:rPr>
                <w:rFonts w:ascii="Times New Roman" w:eastAsia="宋体" w:hAnsi="宋体" w:hint="eastAsia"/>
                <w:bCs/>
              </w:rPr>
              <w:t>＝</w:t>
            </w:r>
            <w:r w:rsidR="00AE7D5D" w:rsidRPr="009504F1">
              <w:rPr>
                <w:rFonts w:ascii="Times New Roman" w:eastAsia="宋体" w:hAnsi="宋体"/>
                <w:b/>
                <w:bCs/>
                <w:i/>
              </w:rPr>
              <w:t>I</w:t>
            </w:r>
            <w:r w:rsidR="00AE7D5D" w:rsidRPr="009504F1">
              <w:rPr>
                <w:rFonts w:ascii="Times New Roman" w:eastAsia="宋体" w:hAnsi="宋体"/>
                <w:b/>
                <w:bCs/>
                <w:vertAlign w:val="subscript"/>
              </w:rPr>
              <w:t>1</w:t>
            </w:r>
            <w:r w:rsidR="00E95943" w:rsidRPr="00E95943">
              <w:rPr>
                <w:rFonts w:ascii="Times New Roman" w:eastAsia="宋体" w:hAnsi="宋体" w:hint="eastAsia"/>
                <w:bCs/>
              </w:rPr>
              <w:t>＋</w:t>
            </w:r>
            <w:r w:rsidR="00AE7D5D" w:rsidRPr="009504F1">
              <w:rPr>
                <w:rFonts w:ascii="Times New Roman" w:eastAsia="宋体" w:hAnsi="宋体"/>
                <w:b/>
                <w:bCs/>
                <w:i/>
              </w:rPr>
              <w:t>I</w:t>
            </w:r>
            <w:r w:rsidR="00AE7D5D" w:rsidRPr="009504F1">
              <w:rPr>
                <w:rFonts w:ascii="Times New Roman" w:eastAsia="宋体" w:hAnsi="宋体"/>
                <w:b/>
                <w:bCs/>
                <w:vertAlign w:val="subscript"/>
              </w:rPr>
              <w:t>2</w:t>
            </w:r>
          </w:p>
        </w:tc>
        <w:tc>
          <w:tcPr>
            <w:tcW w:w="45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BEF126A" w14:textId="19C8B22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串联电路中电源两端电压等于各用电器两端电压</w:t>
            </w:r>
            <w:r w:rsidR="00AE7D5D"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之和</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，即</w:t>
            </w:r>
            <w:r w:rsidR="00AE7D5D" w:rsidRPr="009504F1">
              <w:rPr>
                <w:rFonts w:ascii="Times New Roman" w:eastAsia="宋体" w:hAnsi="宋体"/>
                <w:b/>
                <w:bCs/>
                <w:i/>
              </w:rPr>
              <w:t>U</w:t>
            </w:r>
            <w:r w:rsidR="00E95943" w:rsidRPr="00E95943">
              <w:rPr>
                <w:rFonts w:ascii="Times New Roman" w:eastAsia="宋体" w:hAnsi="宋体" w:hint="eastAsia"/>
                <w:bCs/>
              </w:rPr>
              <w:t>＝</w:t>
            </w:r>
            <w:r w:rsidR="00AE7D5D" w:rsidRPr="009504F1">
              <w:rPr>
                <w:rFonts w:ascii="Times New Roman" w:eastAsia="宋体" w:hAnsi="宋体"/>
                <w:b/>
                <w:bCs/>
                <w:i/>
              </w:rPr>
              <w:t>U</w:t>
            </w:r>
            <w:r w:rsidR="00AE7D5D" w:rsidRPr="009504F1">
              <w:rPr>
                <w:rFonts w:ascii="Times New Roman" w:eastAsia="宋体" w:hAnsi="宋体"/>
                <w:b/>
                <w:bCs/>
                <w:vertAlign w:val="subscript"/>
              </w:rPr>
              <w:t>1</w:t>
            </w:r>
            <w:r w:rsidR="00E95943" w:rsidRPr="00E95943">
              <w:rPr>
                <w:rFonts w:ascii="Times New Roman" w:eastAsia="宋体" w:hAnsi="宋体" w:hint="eastAsia"/>
                <w:bCs/>
              </w:rPr>
              <w:t>＋</w:t>
            </w:r>
            <w:r w:rsidR="00AE7D5D" w:rsidRPr="009504F1">
              <w:rPr>
                <w:rFonts w:ascii="Times New Roman" w:eastAsia="宋体" w:hAnsi="宋体"/>
                <w:b/>
                <w:bCs/>
                <w:i/>
              </w:rPr>
              <w:t>U</w:t>
            </w:r>
            <w:r w:rsidR="00AE7D5D" w:rsidRPr="009504F1">
              <w:rPr>
                <w:rFonts w:ascii="Times New Roman" w:eastAsia="宋体" w:hAnsi="宋体"/>
                <w:b/>
                <w:bCs/>
                <w:vertAlign w:val="subscript"/>
              </w:rPr>
              <w:t>2</w:t>
            </w:r>
          </w:p>
          <w:p w14:paraId="5DA24658" w14:textId="5881982D"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并联电路中电源两端电压与各支路用电器两端的电压</w:t>
            </w:r>
            <w:r w:rsidR="00AE7D5D"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相等</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，即</w:t>
            </w:r>
            <w:r w:rsidR="00AE7D5D" w:rsidRPr="009504F1">
              <w:rPr>
                <w:rFonts w:ascii="Times New Roman" w:eastAsia="宋体" w:hAnsi="宋体"/>
                <w:b/>
                <w:bCs/>
                <w:i/>
              </w:rPr>
              <w:t>U</w:t>
            </w:r>
            <w:r w:rsidR="00E95943" w:rsidRPr="00E95943">
              <w:rPr>
                <w:rFonts w:ascii="Times New Roman" w:eastAsia="宋体" w:hAnsi="宋体" w:hint="eastAsia"/>
                <w:bCs/>
              </w:rPr>
              <w:t>＝</w:t>
            </w:r>
            <w:r w:rsidR="00AE7D5D" w:rsidRPr="009504F1">
              <w:rPr>
                <w:rFonts w:ascii="Times New Roman" w:eastAsia="宋体" w:hAnsi="宋体"/>
                <w:b/>
                <w:bCs/>
                <w:i/>
              </w:rPr>
              <w:t>U</w:t>
            </w:r>
            <w:r w:rsidR="00AE7D5D" w:rsidRPr="009504F1">
              <w:rPr>
                <w:rFonts w:ascii="Times New Roman" w:eastAsia="宋体" w:hAnsi="宋体"/>
                <w:b/>
                <w:bCs/>
                <w:vertAlign w:val="subscript"/>
              </w:rPr>
              <w:t>1</w:t>
            </w:r>
            <w:r w:rsidR="00E95943" w:rsidRPr="00E95943">
              <w:rPr>
                <w:rFonts w:ascii="Times New Roman" w:eastAsia="宋体" w:hAnsi="宋体" w:hint="eastAsia"/>
                <w:bCs/>
              </w:rPr>
              <w:t>＝</w:t>
            </w:r>
            <w:r w:rsidR="00AE7D5D" w:rsidRPr="009504F1">
              <w:rPr>
                <w:rFonts w:ascii="Times New Roman" w:eastAsia="宋体" w:hAnsi="宋体"/>
                <w:b/>
                <w:bCs/>
                <w:i/>
              </w:rPr>
              <w:t>U</w:t>
            </w:r>
            <w:r w:rsidR="00AE7D5D" w:rsidRPr="009504F1">
              <w:rPr>
                <w:rFonts w:ascii="Times New Roman" w:eastAsia="宋体" w:hAnsi="宋体"/>
                <w:b/>
                <w:bCs/>
                <w:vertAlign w:val="subscript"/>
              </w:rPr>
              <w:t>2</w:t>
            </w:r>
          </w:p>
        </w:tc>
      </w:tr>
      <w:tr w:rsidR="007F46E7" w:rsidRPr="009504F1" w14:paraId="097569B6" w14:textId="77777777">
        <w:trPr>
          <w:trHeight w:val="1388"/>
          <w:jc w:val="center"/>
        </w:trPr>
        <w:tc>
          <w:tcPr>
            <w:tcW w:w="13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1947DC0" w14:textId="77777777" w:rsidR="007F46E7" w:rsidRPr="009504F1" w:rsidRDefault="00AE7D5D" w:rsidP="00AE7D5D">
            <w:pPr>
              <w:jc w:val="center"/>
              <w:rPr>
                <w:rFonts w:hint="eastAsia"/>
                <w:b/>
                <w:bCs/>
              </w:rPr>
            </w:pPr>
            <w:r w:rsidRPr="009504F1">
              <w:rPr>
                <w:rFonts w:ascii="Times New Roman" w:eastAsia="宋体" w:hAnsi="宋体" w:hint="eastAsia"/>
                <w:b/>
                <w:bCs/>
              </w:rPr>
              <w:t>交流与反思</w:t>
            </w:r>
          </w:p>
        </w:tc>
        <w:tc>
          <w:tcPr>
            <w:tcW w:w="8887"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8A92357" w14:textId="7B12BAC6"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电路未连通时，电表左偏或有示数，说明电表未调零</w:t>
            </w:r>
          </w:p>
          <w:p w14:paraId="2BBD8C5C" w14:textId="52B889E9"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指针正向偏转角度太小，说明量程选择太大，应更换小量程</w:t>
            </w:r>
          </w:p>
          <w:p w14:paraId="21BE7167" w14:textId="2628EF59"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指针正向偏转角度太大，说明量程选择太小，应更换大量程</w:t>
            </w:r>
          </w:p>
          <w:p w14:paraId="221136F0" w14:textId="322D7772" w:rsidR="007F46E7" w:rsidRPr="009504F1" w:rsidRDefault="00AE7D5D" w:rsidP="00AE7D5D">
            <w:pPr>
              <w:rPr>
                <w:rFonts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电路接通时，指针反偏，说明正、负接线柱接反了</w:t>
            </w:r>
          </w:p>
        </w:tc>
      </w:tr>
    </w:tbl>
    <w:p w14:paraId="78651A6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59B2862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2814AE0" wp14:editId="6522644A">
            <wp:extent cx="900000" cy="216000"/>
            <wp:effectExtent l="0" t="0" r="0" b="0"/>
            <wp:docPr id="899" name="image8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7.jpeg"/>
                    <pic:cNvPicPr/>
                  </pic:nvPicPr>
                  <pic:blipFill>
                    <a:blip r:embed="rId57"/>
                    <a:stretch>
                      <a:fillRect/>
                    </a:stretch>
                  </pic:blipFill>
                  <pic:spPr>
                    <a:xfrm>
                      <a:off x="0" y="0"/>
                      <a:ext cx="900000" cy="216000"/>
                    </a:xfrm>
                    <a:prstGeom prst="rect">
                      <a:avLst/>
                    </a:prstGeom>
                  </pic:spPr>
                </pic:pic>
              </a:graphicData>
            </a:graphic>
          </wp:inline>
        </w:drawing>
      </w:r>
    </w:p>
    <w:p w14:paraId="30D0A07E"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同学们利用如图所示电路研究</w:t>
      </w:r>
      <w:r w:rsidRPr="009504F1">
        <w:rPr>
          <w:rFonts w:ascii="Times New Roman" w:eastAsia="宋体" w:hAnsi="Times New Roman" w:cs="Times New Roman" w:hint="eastAsia"/>
          <w:b/>
          <w:bCs/>
        </w:rPr>
        <w:t>“</w:t>
      </w:r>
      <w:r w:rsidRPr="009504F1">
        <w:rPr>
          <w:rFonts w:ascii="Times New Roman" w:eastAsia="宋体" w:hAnsi="宋体" w:hint="eastAsia"/>
          <w:b/>
          <w:bCs/>
        </w:rPr>
        <w:t>并联电路中干路电流与各支路电流的关系</w:t>
      </w:r>
      <w:r w:rsidRPr="009504F1">
        <w:rPr>
          <w:rFonts w:ascii="Times New Roman" w:eastAsia="宋体" w:hAnsi="Times New Roman" w:cs="Times New Roman" w:hint="eastAsia"/>
          <w:b/>
          <w:bCs/>
        </w:rPr>
        <w:t>”</w:t>
      </w:r>
      <w:r w:rsidRPr="009504F1">
        <w:rPr>
          <w:rFonts w:ascii="Times New Roman" w:eastAsia="宋体" w:hAnsi="宋体" w:hint="eastAsia"/>
          <w:b/>
          <w:bCs/>
        </w:rPr>
        <w:t>。</w:t>
      </w:r>
    </w:p>
    <w:p w14:paraId="4EA9C8F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36E60E4" wp14:editId="6C880E40">
            <wp:extent cx="900000" cy="864000"/>
            <wp:effectExtent l="0" t="0" r="0" b="0"/>
            <wp:docPr id="900" name="image8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8.jpeg"/>
                    <pic:cNvPicPr/>
                  </pic:nvPicPr>
                  <pic:blipFill>
                    <a:blip r:embed="rId542"/>
                    <a:stretch>
                      <a:fillRect/>
                    </a:stretch>
                  </pic:blipFill>
                  <pic:spPr>
                    <a:xfrm>
                      <a:off x="0" y="0"/>
                      <a:ext cx="900000" cy="864000"/>
                    </a:xfrm>
                    <a:prstGeom prst="rect">
                      <a:avLst/>
                    </a:prstGeom>
                  </pic:spPr>
                </pic:pic>
              </a:graphicData>
            </a:graphic>
          </wp:inline>
        </w:drawing>
      </w:r>
    </w:p>
    <w:p w14:paraId="628F27E8"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28FAE55F" w14:textId="47416A7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连接电路时，开关应该断开，目的是防止连接电路时因电路发生</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短路</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短路</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断路</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而导致电流过大烧坏电流表。</w:t>
      </w:r>
      <w:r w:rsidR="00AE7D5D" w:rsidRPr="009504F1">
        <w:rPr>
          <w:rFonts w:ascii="Times New Roman" w:eastAsia="宋体" w:hAnsi="宋体"/>
          <w:b/>
          <w:bCs/>
        </w:rPr>
        <w:t> </w:t>
      </w:r>
    </w:p>
    <w:p w14:paraId="3C3E2B2E" w14:textId="37BBEBF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连接电路，闭合开关，发现小灯泡</w:t>
      </w:r>
      <w:r w:rsidR="00AE7D5D" w:rsidRPr="009504F1">
        <w:rPr>
          <w:rFonts w:ascii="Times New Roman" w:eastAsia="宋体" w:hAnsi="宋体"/>
          <w:b/>
          <w:bCs/>
        </w:rPr>
        <w:t>L</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亮、</w:t>
      </w:r>
      <w:r w:rsidR="00AE7D5D" w:rsidRPr="009504F1">
        <w:rPr>
          <w:rFonts w:ascii="Times New Roman" w:eastAsia="宋体" w:hAnsi="宋体"/>
          <w:b/>
          <w:bCs/>
        </w:rPr>
        <w:t>L</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不亮，故障原因可能是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L</w:t>
      </w:r>
      <w:r w:rsidR="009504F1" w:rsidRPr="009504F1">
        <w:rPr>
          <w:rFonts w:ascii="Times New Roman" w:eastAsia="宋体" w:hAnsi="宋体"/>
          <w:b/>
          <w:bCs/>
          <w:color w:val="FF0000"/>
          <w:u w:val="single" w:color="000000" w:themeColor="text1"/>
          <w:vertAlign w:val="subscript"/>
        </w:rPr>
        <w:t>2</w:t>
      </w:r>
      <w:r w:rsidR="009504F1" w:rsidRPr="009504F1">
        <w:rPr>
          <w:rFonts w:ascii="Arial" w:eastAsia="黑体" w:hAnsi="黑体" w:hint="eastAsia"/>
          <w:b/>
          <w:bCs/>
          <w:color w:val="FF0000"/>
          <w:u w:val="single" w:color="000000" w:themeColor="text1"/>
        </w:rPr>
        <w:t>断路</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w:t>
      </w:r>
      <w:r w:rsidR="009504F1" w:rsidRPr="009504F1">
        <w:rPr>
          <w:rFonts w:ascii="Times New Roman" w:eastAsia="宋体" w:hAnsi="宋体"/>
          <w:b/>
          <w:bCs/>
          <w:color w:val="FF0000"/>
          <w:u w:val="single" w:color="000000" w:themeColor="text1"/>
        </w:rPr>
        <w:t>L</w:t>
      </w:r>
      <w:r w:rsidR="009504F1" w:rsidRPr="009504F1">
        <w:rPr>
          <w:rFonts w:ascii="Times New Roman" w:eastAsia="宋体" w:hAnsi="宋体"/>
          <w:b/>
          <w:bCs/>
          <w:color w:val="FF0000"/>
          <w:u w:val="single" w:color="000000" w:themeColor="text1"/>
          <w:vertAlign w:val="subscript"/>
        </w:rPr>
        <w:t>2</w:t>
      </w:r>
      <w:r w:rsidR="009504F1" w:rsidRPr="009504F1">
        <w:rPr>
          <w:rFonts w:ascii="Arial" w:eastAsia="黑体" w:hAnsi="黑体" w:hint="eastAsia"/>
          <w:b/>
          <w:bCs/>
          <w:color w:val="FF0000"/>
          <w:u w:val="single" w:color="000000" w:themeColor="text1"/>
        </w:rPr>
        <w:t>所在支路断路等</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80B49FF" w14:textId="47D422B2"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排除故障后，用电流表分别测出</w:t>
      </w:r>
      <w:r w:rsidR="00AE7D5D" w:rsidRPr="009504F1">
        <w:rPr>
          <w:rFonts w:ascii="Times New Roman" w:eastAsia="宋体" w:hAnsi="宋体"/>
          <w:b/>
          <w:bCs/>
          <w:i/>
        </w:rPr>
        <w:t>A</w:t>
      </w:r>
      <w:r w:rsidR="00AE7D5D" w:rsidRPr="009504F1">
        <w:rPr>
          <w:rFonts w:ascii="Times New Roman" w:eastAsia="宋体" w:hAnsi="宋体" w:hint="eastAsia"/>
          <w:b/>
          <w:bCs/>
        </w:rPr>
        <w:t>、</w:t>
      </w:r>
      <w:r w:rsidR="00AE7D5D" w:rsidRPr="009504F1">
        <w:rPr>
          <w:rFonts w:ascii="Times New Roman" w:eastAsia="宋体" w:hAnsi="宋体"/>
          <w:b/>
          <w:bCs/>
          <w:i/>
        </w:rPr>
        <w:t>B</w:t>
      </w:r>
      <w:r w:rsidR="00AE7D5D" w:rsidRPr="009504F1">
        <w:rPr>
          <w:rFonts w:ascii="Times New Roman" w:eastAsia="宋体" w:hAnsi="宋体" w:hint="eastAsia"/>
          <w:b/>
          <w:bCs/>
        </w:rPr>
        <w:t>、</w:t>
      </w:r>
      <w:r w:rsidR="00AE7D5D" w:rsidRPr="009504F1">
        <w:rPr>
          <w:rFonts w:ascii="Times New Roman" w:eastAsia="宋体" w:hAnsi="宋体"/>
          <w:b/>
          <w:bCs/>
          <w:i/>
        </w:rPr>
        <w:t>C</w:t>
      </w:r>
      <w:r w:rsidR="00AE7D5D" w:rsidRPr="009504F1">
        <w:rPr>
          <w:rFonts w:ascii="Times New Roman" w:eastAsia="宋体" w:hAnsi="宋体" w:hint="eastAsia"/>
          <w:b/>
          <w:bCs/>
        </w:rPr>
        <w:t>三点的电流</w:t>
      </w:r>
      <w:r w:rsidR="00AE7D5D" w:rsidRPr="009504F1">
        <w:rPr>
          <w:rFonts w:ascii="Times New Roman" w:eastAsia="宋体" w:hAnsi="宋体"/>
          <w:b/>
          <w:bCs/>
          <w:i/>
        </w:rPr>
        <w:t>I</w:t>
      </w:r>
      <w:r w:rsidR="00AE7D5D" w:rsidRPr="009504F1">
        <w:rPr>
          <w:rFonts w:ascii="Times New Roman" w:eastAsia="宋体" w:hAnsi="宋体"/>
          <w:b/>
          <w:bCs/>
          <w:i/>
          <w:vertAlign w:val="subscript"/>
        </w:rPr>
        <w:t>A</w:t>
      </w:r>
      <w:r w:rsidR="00AE7D5D" w:rsidRPr="009504F1">
        <w:rPr>
          <w:rFonts w:ascii="Times New Roman" w:eastAsia="宋体" w:hAnsi="宋体" w:hint="eastAsia"/>
          <w:b/>
          <w:bCs/>
        </w:rPr>
        <w:t>、</w:t>
      </w:r>
      <w:r w:rsidR="00AE7D5D" w:rsidRPr="009504F1">
        <w:rPr>
          <w:rFonts w:ascii="Times New Roman" w:eastAsia="宋体" w:hAnsi="宋体"/>
          <w:b/>
          <w:bCs/>
          <w:i/>
        </w:rPr>
        <w:t>I</w:t>
      </w:r>
      <w:r w:rsidR="00AE7D5D" w:rsidRPr="009504F1">
        <w:rPr>
          <w:rFonts w:ascii="Times New Roman" w:eastAsia="宋体" w:hAnsi="宋体"/>
          <w:b/>
          <w:bCs/>
          <w:i/>
          <w:vertAlign w:val="subscript"/>
        </w:rPr>
        <w:t>B</w:t>
      </w:r>
      <w:r w:rsidR="00AE7D5D" w:rsidRPr="009504F1">
        <w:rPr>
          <w:rFonts w:ascii="Times New Roman" w:eastAsia="宋体" w:hAnsi="宋体" w:hint="eastAsia"/>
          <w:b/>
          <w:bCs/>
        </w:rPr>
        <w:t>、</w:t>
      </w:r>
      <w:r w:rsidR="00AE7D5D" w:rsidRPr="009504F1">
        <w:rPr>
          <w:rFonts w:ascii="Times New Roman" w:eastAsia="宋体" w:hAnsi="宋体"/>
          <w:b/>
          <w:bCs/>
          <w:i/>
        </w:rPr>
        <w:t>I</w:t>
      </w:r>
      <w:r w:rsidR="00AE7D5D" w:rsidRPr="009504F1">
        <w:rPr>
          <w:rFonts w:ascii="Times New Roman" w:eastAsia="宋体" w:hAnsi="宋体"/>
          <w:b/>
          <w:bCs/>
          <w:i/>
          <w:vertAlign w:val="subscript"/>
        </w:rPr>
        <w:t>C</w:t>
      </w:r>
      <w:r w:rsidR="00AE7D5D" w:rsidRPr="009504F1">
        <w:rPr>
          <w:rFonts w:ascii="Times New Roman" w:eastAsia="宋体" w:hAnsi="宋体" w:hint="eastAsia"/>
          <w:b/>
          <w:bCs/>
        </w:rPr>
        <w:t>，更换规格</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不同</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相同</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不同</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的小灯泡多次实验，数据记录在表格中。</w:t>
      </w:r>
      <w:r w:rsidR="00AE7D5D" w:rsidRPr="009504F1">
        <w:rPr>
          <w:rFonts w:ascii="Times New Roman" w:eastAsia="宋体" w:hAnsi="宋体"/>
          <w:b/>
          <w:bCs/>
        </w:rPr>
        <w:t> </w:t>
      </w:r>
    </w:p>
    <w:tbl>
      <w:tblPr>
        <w:tblW w:w="0" w:type="auto"/>
        <w:jc w:val="center"/>
        <w:tblLook w:val="04A0" w:firstRow="1" w:lastRow="0" w:firstColumn="1" w:lastColumn="0" w:noHBand="0" w:noVBand="1"/>
      </w:tblPr>
      <w:tblGrid>
        <w:gridCol w:w="550"/>
        <w:gridCol w:w="1320"/>
        <w:gridCol w:w="1320"/>
        <w:gridCol w:w="1320"/>
      </w:tblGrid>
      <w:tr w:rsidR="007F46E7" w:rsidRPr="009504F1" w14:paraId="4FEE4271" w14:textId="77777777">
        <w:trPr>
          <w:trHeight w:val="1308"/>
          <w:jc w:val="center"/>
        </w:trPr>
        <w:tc>
          <w:tcPr>
            <w:tcW w:w="5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227DA7" w14:textId="77777777" w:rsidR="00AE7D5D" w:rsidRPr="009504F1" w:rsidRDefault="00AE7D5D" w:rsidP="00AE7D5D">
            <w:pPr>
              <w:jc w:val="center"/>
              <w:rPr>
                <w:rFonts w:ascii="Times New Roman" w:eastAsia="宋体" w:hAnsi="宋体" w:hint="eastAsia"/>
                <w:b/>
                <w:bCs/>
                <w:sz w:val="22"/>
                <w:szCs w:val="22"/>
              </w:rPr>
            </w:pPr>
            <w:r w:rsidRPr="009504F1">
              <w:rPr>
                <w:rFonts w:ascii="Times New Roman" w:eastAsia="宋体" w:hAnsi="宋体" w:hint="eastAsia"/>
                <w:b/>
                <w:bCs/>
                <w:sz w:val="22"/>
                <w:szCs w:val="22"/>
              </w:rPr>
              <w:lastRenderedPageBreak/>
              <w:t>实验</w:t>
            </w:r>
          </w:p>
          <w:p w14:paraId="5A3B241E"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次数</w:t>
            </w:r>
          </w:p>
        </w:tc>
        <w:tc>
          <w:tcPr>
            <w:tcW w:w="13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E5726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i/>
                <w:sz w:val="22"/>
                <w:szCs w:val="22"/>
              </w:rPr>
              <w:t>A</w:t>
            </w:r>
            <w:r w:rsidRPr="009504F1">
              <w:rPr>
                <w:rFonts w:ascii="Times New Roman" w:eastAsia="宋体" w:hAnsi="宋体" w:hint="eastAsia"/>
                <w:b/>
                <w:bCs/>
                <w:sz w:val="22"/>
                <w:szCs w:val="22"/>
              </w:rPr>
              <w:t>点</w:t>
            </w:r>
          </w:p>
          <w:p w14:paraId="6263D680" w14:textId="77777777" w:rsidR="007F46E7" w:rsidRPr="009504F1" w:rsidRDefault="00AE7D5D" w:rsidP="00AE7D5D">
            <w:pPr>
              <w:jc w:val="center"/>
              <w:rPr>
                <w:rFonts w:hint="eastAsia"/>
                <w:b/>
                <w:bCs/>
              </w:rPr>
            </w:pPr>
            <w:r w:rsidRPr="009504F1">
              <w:rPr>
                <w:rFonts w:ascii="Times New Roman" w:eastAsia="宋体" w:hAnsi="宋体" w:hint="eastAsia"/>
                <w:b/>
                <w:bCs/>
                <w:sz w:val="22"/>
                <w:szCs w:val="22"/>
              </w:rPr>
              <w:t>电流</w:t>
            </w:r>
            <w:r w:rsidRPr="009504F1">
              <w:rPr>
                <w:rFonts w:ascii="Times New Roman" w:eastAsia="宋体" w:hAnsi="宋体"/>
                <w:b/>
                <w:bCs/>
                <w:i/>
                <w:sz w:val="22"/>
                <w:szCs w:val="22"/>
              </w:rPr>
              <w:t>I</w:t>
            </w:r>
            <w:r w:rsidRPr="009504F1">
              <w:rPr>
                <w:rFonts w:ascii="Times New Roman" w:eastAsia="宋体" w:hAnsi="宋体"/>
                <w:b/>
                <w:bCs/>
                <w:i/>
                <w:sz w:val="22"/>
                <w:szCs w:val="22"/>
                <w:vertAlign w:val="subscript"/>
              </w:rPr>
              <w:t>A</w:t>
            </w:r>
            <w:r w:rsidRPr="009504F1">
              <w:rPr>
                <w:rFonts w:ascii="Times New Roman" w:eastAsia="宋体" w:hAnsi="宋体"/>
                <w:b/>
                <w:bCs/>
                <w:sz w:val="22"/>
                <w:szCs w:val="22"/>
              </w:rPr>
              <w:t>/A</w:t>
            </w:r>
          </w:p>
        </w:tc>
        <w:tc>
          <w:tcPr>
            <w:tcW w:w="13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28E5F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i/>
                <w:sz w:val="22"/>
                <w:szCs w:val="22"/>
              </w:rPr>
              <w:t>B</w:t>
            </w:r>
            <w:r w:rsidRPr="009504F1">
              <w:rPr>
                <w:rFonts w:ascii="Times New Roman" w:eastAsia="宋体" w:hAnsi="宋体" w:hint="eastAsia"/>
                <w:b/>
                <w:bCs/>
                <w:sz w:val="22"/>
                <w:szCs w:val="22"/>
              </w:rPr>
              <w:t>点</w:t>
            </w:r>
          </w:p>
          <w:p w14:paraId="5B0AD2B3" w14:textId="77777777" w:rsidR="007F46E7" w:rsidRPr="009504F1" w:rsidRDefault="00AE7D5D" w:rsidP="00AE7D5D">
            <w:pPr>
              <w:jc w:val="center"/>
              <w:rPr>
                <w:rFonts w:hint="eastAsia"/>
                <w:b/>
                <w:bCs/>
              </w:rPr>
            </w:pPr>
            <w:r w:rsidRPr="009504F1">
              <w:rPr>
                <w:rFonts w:ascii="Times New Roman" w:eastAsia="宋体" w:hAnsi="宋体" w:hint="eastAsia"/>
                <w:b/>
                <w:bCs/>
                <w:sz w:val="22"/>
                <w:szCs w:val="22"/>
              </w:rPr>
              <w:t>电流</w:t>
            </w:r>
            <w:r w:rsidRPr="009504F1">
              <w:rPr>
                <w:rFonts w:ascii="Times New Roman" w:eastAsia="宋体" w:hAnsi="宋体"/>
                <w:b/>
                <w:bCs/>
                <w:i/>
                <w:sz w:val="22"/>
                <w:szCs w:val="22"/>
              </w:rPr>
              <w:t>I</w:t>
            </w:r>
            <w:r w:rsidRPr="009504F1">
              <w:rPr>
                <w:rFonts w:ascii="Times New Roman" w:eastAsia="宋体" w:hAnsi="宋体"/>
                <w:b/>
                <w:bCs/>
                <w:i/>
                <w:sz w:val="22"/>
                <w:szCs w:val="22"/>
                <w:vertAlign w:val="subscript"/>
              </w:rPr>
              <w:t>B</w:t>
            </w:r>
            <w:r w:rsidRPr="009504F1">
              <w:rPr>
                <w:rFonts w:ascii="Times New Roman" w:eastAsia="宋体" w:hAnsi="宋体"/>
                <w:b/>
                <w:bCs/>
                <w:sz w:val="22"/>
                <w:szCs w:val="22"/>
              </w:rPr>
              <w:t>/A</w:t>
            </w:r>
          </w:p>
        </w:tc>
        <w:tc>
          <w:tcPr>
            <w:tcW w:w="132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942100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i/>
                <w:sz w:val="22"/>
                <w:szCs w:val="22"/>
              </w:rPr>
              <w:t>C</w:t>
            </w:r>
            <w:r w:rsidRPr="009504F1">
              <w:rPr>
                <w:rFonts w:ascii="Times New Roman" w:eastAsia="宋体" w:hAnsi="宋体" w:hint="eastAsia"/>
                <w:b/>
                <w:bCs/>
                <w:sz w:val="22"/>
                <w:szCs w:val="22"/>
              </w:rPr>
              <w:t>点</w:t>
            </w:r>
          </w:p>
          <w:p w14:paraId="066E48DF" w14:textId="77777777" w:rsidR="007F46E7" w:rsidRPr="009504F1" w:rsidRDefault="00AE7D5D" w:rsidP="00AE7D5D">
            <w:pPr>
              <w:jc w:val="center"/>
              <w:rPr>
                <w:rFonts w:hint="eastAsia"/>
                <w:b/>
                <w:bCs/>
              </w:rPr>
            </w:pPr>
            <w:r w:rsidRPr="009504F1">
              <w:rPr>
                <w:rFonts w:ascii="Times New Roman" w:eastAsia="宋体" w:hAnsi="宋体" w:hint="eastAsia"/>
                <w:b/>
                <w:bCs/>
                <w:sz w:val="22"/>
                <w:szCs w:val="22"/>
              </w:rPr>
              <w:t>电流</w:t>
            </w:r>
            <w:r w:rsidRPr="009504F1">
              <w:rPr>
                <w:rFonts w:ascii="Times New Roman" w:eastAsia="宋体" w:hAnsi="宋体"/>
                <w:b/>
                <w:bCs/>
                <w:i/>
                <w:sz w:val="22"/>
                <w:szCs w:val="22"/>
              </w:rPr>
              <w:t>I</w:t>
            </w:r>
            <w:r w:rsidRPr="009504F1">
              <w:rPr>
                <w:rFonts w:ascii="Times New Roman" w:eastAsia="宋体" w:hAnsi="宋体"/>
                <w:b/>
                <w:bCs/>
                <w:i/>
                <w:sz w:val="22"/>
                <w:szCs w:val="22"/>
                <w:vertAlign w:val="subscript"/>
              </w:rPr>
              <w:t>C</w:t>
            </w:r>
            <w:r w:rsidRPr="009504F1">
              <w:rPr>
                <w:rFonts w:ascii="Times New Roman" w:eastAsia="宋体" w:hAnsi="宋体"/>
                <w:b/>
                <w:bCs/>
                <w:sz w:val="22"/>
                <w:szCs w:val="22"/>
              </w:rPr>
              <w:t>/A</w:t>
            </w:r>
          </w:p>
        </w:tc>
      </w:tr>
      <w:tr w:rsidR="007F46E7" w:rsidRPr="009504F1" w14:paraId="3C8D5E14" w14:textId="77777777">
        <w:trPr>
          <w:trHeight w:val="333"/>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77C212"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1</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5CD7EC" w14:textId="7CCADC5B"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2</w:t>
            </w:r>
            <w:r w:rsidR="00AE7D5D" w:rsidRPr="009504F1">
              <w:rPr>
                <w:rFonts w:ascii="Times New Roman" w:eastAsia="宋体" w:hAnsi="宋体"/>
                <w:b/>
                <w:bCs/>
                <w:sz w:val="22"/>
                <w:szCs w:val="22"/>
              </w:rPr>
              <w:t>4</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D45918" w14:textId="211D9E1C"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3</w:t>
            </w:r>
            <w:r w:rsidR="00AE7D5D" w:rsidRPr="009504F1">
              <w:rPr>
                <w:rFonts w:ascii="Times New Roman" w:eastAsia="宋体" w:hAnsi="宋体"/>
                <w:b/>
                <w:bCs/>
                <w:sz w:val="22"/>
                <w:szCs w:val="22"/>
              </w:rPr>
              <w:t>2</w:t>
            </w:r>
          </w:p>
        </w:tc>
        <w:tc>
          <w:tcPr>
            <w:tcW w:w="13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06ACED4" w14:textId="0E4AD525"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5</w:t>
            </w:r>
            <w:r w:rsidR="00AE7D5D" w:rsidRPr="009504F1">
              <w:rPr>
                <w:rFonts w:ascii="Times New Roman" w:eastAsia="宋体" w:hAnsi="宋体"/>
                <w:b/>
                <w:bCs/>
                <w:sz w:val="22"/>
                <w:szCs w:val="22"/>
              </w:rPr>
              <w:t>6</w:t>
            </w:r>
          </w:p>
        </w:tc>
      </w:tr>
      <w:tr w:rsidR="007F46E7" w:rsidRPr="009504F1" w14:paraId="5C8C8431" w14:textId="77777777">
        <w:trPr>
          <w:trHeight w:val="333"/>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65EEE8C"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2</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F23D10" w14:textId="7DC0584B"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2</w:t>
            </w:r>
            <w:r w:rsidR="00AE7D5D" w:rsidRPr="009504F1">
              <w:rPr>
                <w:rFonts w:ascii="Times New Roman" w:eastAsia="宋体" w:hAnsi="宋体"/>
                <w:b/>
                <w:bCs/>
                <w:sz w:val="22"/>
                <w:szCs w:val="22"/>
              </w:rPr>
              <w:t>6</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1D5E3D" w14:textId="5D6FA99E"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2</w:t>
            </w:r>
            <w:r w:rsidR="00AE7D5D" w:rsidRPr="009504F1">
              <w:rPr>
                <w:rFonts w:ascii="Times New Roman" w:eastAsia="宋体" w:hAnsi="宋体"/>
                <w:b/>
                <w:bCs/>
                <w:sz w:val="22"/>
                <w:szCs w:val="22"/>
              </w:rPr>
              <w:t>4</w:t>
            </w:r>
          </w:p>
        </w:tc>
        <w:tc>
          <w:tcPr>
            <w:tcW w:w="13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BB51251" w14:textId="3FC1EAF5"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5</w:t>
            </w:r>
            <w:r w:rsidR="00AE7D5D" w:rsidRPr="009504F1">
              <w:rPr>
                <w:rFonts w:ascii="Times New Roman" w:eastAsia="宋体" w:hAnsi="宋体"/>
                <w:b/>
                <w:bCs/>
                <w:sz w:val="22"/>
                <w:szCs w:val="22"/>
              </w:rPr>
              <w:t>0</w:t>
            </w:r>
          </w:p>
        </w:tc>
      </w:tr>
      <w:tr w:rsidR="007F46E7" w:rsidRPr="009504F1" w14:paraId="5AA267CB" w14:textId="77777777">
        <w:trPr>
          <w:trHeight w:val="333"/>
          <w:jc w:val="center"/>
        </w:trPr>
        <w:tc>
          <w:tcPr>
            <w:tcW w:w="5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5B832AE"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3</w:t>
            </w:r>
          </w:p>
        </w:tc>
        <w:tc>
          <w:tcPr>
            <w:tcW w:w="13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67CFFBF" w14:textId="10A46E33"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2</w:t>
            </w:r>
            <w:r w:rsidR="00AE7D5D" w:rsidRPr="009504F1">
              <w:rPr>
                <w:rFonts w:ascii="Times New Roman" w:eastAsia="宋体" w:hAnsi="宋体"/>
                <w:b/>
                <w:bCs/>
                <w:sz w:val="22"/>
                <w:szCs w:val="22"/>
              </w:rPr>
              <w:t>0</w:t>
            </w:r>
          </w:p>
        </w:tc>
        <w:tc>
          <w:tcPr>
            <w:tcW w:w="13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46C279E" w14:textId="02497DED"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2</w:t>
            </w:r>
            <w:r w:rsidR="00AE7D5D" w:rsidRPr="009504F1">
              <w:rPr>
                <w:rFonts w:ascii="Times New Roman" w:eastAsia="宋体" w:hAnsi="宋体"/>
                <w:b/>
                <w:bCs/>
                <w:sz w:val="22"/>
                <w:szCs w:val="22"/>
              </w:rPr>
              <w:t>8</w:t>
            </w:r>
          </w:p>
        </w:tc>
        <w:tc>
          <w:tcPr>
            <w:tcW w:w="132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4389B16" w14:textId="24C51E64"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4</w:t>
            </w:r>
            <w:r w:rsidR="00AE7D5D" w:rsidRPr="009504F1">
              <w:rPr>
                <w:rFonts w:ascii="Times New Roman" w:eastAsia="宋体" w:hAnsi="宋体"/>
                <w:b/>
                <w:bCs/>
                <w:sz w:val="22"/>
                <w:szCs w:val="22"/>
              </w:rPr>
              <w:t>8</w:t>
            </w:r>
          </w:p>
        </w:tc>
      </w:tr>
    </w:tbl>
    <w:p w14:paraId="2374B78E" w14:textId="369C889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分析数据得出结论：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并联电路中，干路电流等于各支路电流之和</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w:t>
      </w:r>
      <w:r w:rsidR="009504F1" w:rsidRPr="009504F1">
        <w:rPr>
          <w:rFonts w:ascii="Times New Roman" w:eastAsia="宋体" w:hAnsi="宋体"/>
          <w:b/>
          <w:bCs/>
          <w:i/>
          <w:color w:val="FF0000"/>
          <w:u w:val="single" w:color="000000" w:themeColor="text1"/>
        </w:rPr>
        <w:t>I</w:t>
      </w:r>
      <w:r w:rsidR="009504F1" w:rsidRPr="009504F1">
        <w:rPr>
          <w:rFonts w:ascii="Times New Roman" w:eastAsia="宋体" w:hAnsi="宋体"/>
          <w:b/>
          <w:bCs/>
          <w:i/>
          <w:color w:val="FF0000"/>
          <w:u w:val="single" w:color="000000" w:themeColor="text1"/>
          <w:vertAlign w:val="subscript"/>
        </w:rPr>
        <w:t>C</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i/>
          <w:color w:val="FF0000"/>
          <w:u w:val="single" w:color="000000" w:themeColor="text1"/>
        </w:rPr>
        <w:t>I</w:t>
      </w:r>
      <w:r w:rsidR="009504F1" w:rsidRPr="009504F1">
        <w:rPr>
          <w:rFonts w:ascii="Times New Roman" w:eastAsia="宋体" w:hAnsi="宋体"/>
          <w:b/>
          <w:bCs/>
          <w:i/>
          <w:color w:val="FF0000"/>
          <w:u w:val="single" w:color="000000" w:themeColor="text1"/>
          <w:vertAlign w:val="subscript"/>
        </w:rPr>
        <w:t>A</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i/>
          <w:color w:val="FF0000"/>
          <w:u w:val="single" w:color="000000" w:themeColor="text1"/>
        </w:rPr>
        <w:t>I</w:t>
      </w:r>
      <w:r w:rsidR="009504F1" w:rsidRPr="009504F1">
        <w:rPr>
          <w:rFonts w:ascii="Times New Roman" w:eastAsia="宋体" w:hAnsi="宋体"/>
          <w:b/>
          <w:bCs/>
          <w:i/>
          <w:color w:val="FF0000"/>
          <w:u w:val="single" w:color="000000" w:themeColor="text1"/>
          <w:vertAlign w:val="subscript"/>
        </w:rPr>
        <w:t>B</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FB29023"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1050687B" w14:textId="24C4740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使用电流表时，应预先估计被测电流的大小，然后选用合适的量程。若不能预先估计，则应从电流表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较大</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较大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较小</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的量程开始，并采用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试触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法来判断被测量值是否大于电流表的量程。</w:t>
      </w:r>
      <w:r w:rsidR="00AE7D5D" w:rsidRPr="009504F1">
        <w:rPr>
          <w:rFonts w:ascii="Times New Roman" w:eastAsia="宋体" w:hAnsi="宋体"/>
          <w:b/>
          <w:bCs/>
        </w:rPr>
        <w:t> </w:t>
      </w:r>
    </w:p>
    <w:p w14:paraId="77C50162" w14:textId="7143996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小明在连接好实验电路后，发现：</w:t>
      </w:r>
    </w:p>
    <w:p w14:paraId="5BD3107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A979E2B" wp14:editId="659BA745">
            <wp:extent cx="2844000" cy="792000"/>
            <wp:effectExtent l="0" t="0" r="0" b="0"/>
            <wp:docPr id="901" name="image8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9.jpeg"/>
                    <pic:cNvPicPr/>
                  </pic:nvPicPr>
                  <pic:blipFill>
                    <a:blip r:embed="rId543"/>
                    <a:stretch>
                      <a:fillRect/>
                    </a:stretch>
                  </pic:blipFill>
                  <pic:spPr>
                    <a:xfrm>
                      <a:off x="0" y="0"/>
                      <a:ext cx="2844000" cy="792000"/>
                    </a:xfrm>
                    <a:prstGeom prst="rect">
                      <a:avLst/>
                    </a:prstGeom>
                  </pic:spPr>
                </pic:pic>
              </a:graphicData>
            </a:graphic>
          </wp:inline>
        </w:drawing>
      </w:r>
    </w:p>
    <w:p w14:paraId="4B2BE62C" w14:textId="0E3185F1"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闭合开关前，电流表的指针偏转如图甲所示，其原因是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指针未调零</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6E29F542" w14:textId="3B2BF53D"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闭合开关前，电流表的指针偏转如图乙所示，其原因是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指针未调零</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5AB2C58F" w14:textId="13931F4A"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若电流表的指针已调零，闭合开关后，电流表的指针偏转如图甲所示，其原因是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电流表的正、负接线柱接反了</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1751DE09" w14:textId="5E2782D6"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④</w:t>
      </w:r>
      <w:r w:rsidRPr="009504F1">
        <w:rPr>
          <w:rFonts w:ascii="Times New Roman" w:eastAsia="宋体" w:hAnsi="宋体" w:hint="eastAsia"/>
          <w:b/>
          <w:bCs/>
        </w:rPr>
        <w:t>若电流表的指针已调零，闭合开关后，电流表的指针偏转如图乙所示，其原因是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所选量程太大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3ABFC601" w14:textId="56872956"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⑤</w:t>
      </w:r>
      <w:r w:rsidRPr="009504F1">
        <w:rPr>
          <w:rFonts w:ascii="Times New Roman" w:eastAsia="宋体" w:hAnsi="宋体" w:hint="eastAsia"/>
          <w:b/>
          <w:bCs/>
        </w:rPr>
        <w:t>闭合开关后，电流表的指针偏转如图丙所示，其原因是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所选量程太小或电路短路</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6A1BD9D2" w14:textId="3B7B7A90"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⑥</w:t>
      </w:r>
      <w:r w:rsidRPr="009504F1">
        <w:rPr>
          <w:rFonts w:ascii="Times New Roman" w:eastAsia="宋体" w:hAnsi="宋体" w:hint="eastAsia"/>
          <w:b/>
          <w:bCs/>
        </w:rPr>
        <w:t>闭合开关后，电流表的指针不偏转，其原因是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电路断路</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498035BD" w14:textId="66BE2AE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Times New Roman" w:eastAsia="宋体" w:hAnsi="宋体" w:hint="eastAsia"/>
          <w:b/>
          <w:bCs/>
        </w:rPr>
        <w:t>小红在实验中测出了</w:t>
      </w:r>
      <w:r w:rsidR="00AE7D5D" w:rsidRPr="009504F1">
        <w:rPr>
          <w:rFonts w:ascii="Times New Roman" w:eastAsia="宋体" w:hAnsi="宋体"/>
          <w:b/>
          <w:bCs/>
        </w:rPr>
        <w:t>L</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支路上的电流</w:t>
      </w:r>
      <w:r w:rsidR="00AE7D5D" w:rsidRPr="009504F1">
        <w:rPr>
          <w:rFonts w:ascii="Times New Roman" w:eastAsia="宋体" w:hAnsi="宋体"/>
          <w:b/>
          <w:bCs/>
          <w:i/>
        </w:rPr>
        <w:t>I</w:t>
      </w:r>
      <w:r w:rsidR="00AE7D5D" w:rsidRPr="009504F1">
        <w:rPr>
          <w:rFonts w:ascii="Times New Roman" w:eastAsia="宋体" w:hAnsi="宋体"/>
          <w:b/>
          <w:bCs/>
          <w:vertAlign w:val="subscript"/>
        </w:rPr>
        <w:t>1</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00AE7D5D" w:rsidRPr="009504F1">
        <w:rPr>
          <w:rFonts w:ascii="Times New Roman" w:eastAsia="宋体" w:hAnsi="宋体"/>
          <w:b/>
          <w:bCs/>
        </w:rPr>
        <w:t xml:space="preserve"> A</w:t>
      </w:r>
      <w:r w:rsidR="00AE7D5D" w:rsidRPr="009504F1">
        <w:rPr>
          <w:rFonts w:ascii="Times New Roman" w:eastAsia="宋体" w:hAnsi="宋体" w:hint="eastAsia"/>
          <w:b/>
          <w:bCs/>
        </w:rPr>
        <w:t>，然后她把电流表依次接入电路分别测量出</w:t>
      </w:r>
      <w:r w:rsidR="00AE7D5D" w:rsidRPr="009504F1">
        <w:rPr>
          <w:rFonts w:ascii="Times New Roman" w:eastAsia="宋体" w:hAnsi="宋体"/>
          <w:b/>
          <w:bCs/>
        </w:rPr>
        <w:t>L</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支路电流</w:t>
      </w:r>
      <w:r w:rsidR="00AE7D5D" w:rsidRPr="009504F1">
        <w:rPr>
          <w:rFonts w:ascii="Times New Roman" w:eastAsia="宋体" w:hAnsi="宋体"/>
          <w:b/>
          <w:bCs/>
          <w:i/>
        </w:rPr>
        <w:t>I</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、干路电流</w:t>
      </w:r>
      <w:r w:rsidR="00AE7D5D" w:rsidRPr="009504F1">
        <w:rPr>
          <w:rFonts w:ascii="Times New Roman" w:eastAsia="宋体" w:hAnsi="宋体"/>
          <w:b/>
          <w:bCs/>
          <w:i/>
        </w:rPr>
        <w:t>I</w:t>
      </w:r>
      <w:r w:rsidR="00AE7D5D" w:rsidRPr="009504F1">
        <w:rPr>
          <w:rFonts w:ascii="Times New Roman" w:eastAsia="宋体" w:hAnsi="宋体" w:hint="eastAsia"/>
          <w:b/>
          <w:bCs/>
        </w:rPr>
        <w:t>，两次测得的结果都如图丁所示，则</w:t>
      </w:r>
      <w:r w:rsidR="00AE7D5D" w:rsidRPr="009504F1">
        <w:rPr>
          <w:rFonts w:ascii="Times New Roman" w:eastAsia="宋体" w:hAnsi="宋体"/>
          <w:b/>
          <w:bCs/>
          <w:i/>
        </w:rPr>
        <w:t>I</w:t>
      </w:r>
      <w:r w:rsidR="00AE7D5D" w:rsidRPr="009504F1">
        <w:rPr>
          <w:rFonts w:ascii="Times New Roman" w:eastAsia="宋体" w:hAnsi="宋体"/>
          <w:b/>
          <w:bCs/>
          <w:vertAlign w:val="subscript"/>
        </w:rPr>
        <w:t>2</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A</w:t>
      </w:r>
      <w:r w:rsidR="00AE7D5D" w:rsidRPr="009504F1">
        <w:rPr>
          <w:rFonts w:ascii="Times New Roman" w:eastAsia="宋体" w:hAnsi="宋体" w:hint="eastAsia"/>
          <w:b/>
          <w:bCs/>
        </w:rPr>
        <w:t>、</w:t>
      </w:r>
      <w:r w:rsidR="00AE7D5D" w:rsidRPr="009504F1">
        <w:rPr>
          <w:rFonts w:ascii="Times New Roman" w:eastAsia="宋体" w:hAnsi="宋体"/>
          <w:b/>
          <w:bCs/>
          <w:i/>
        </w:rPr>
        <w:t>I</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 </w:t>
      </w:r>
      <w:r w:rsidR="00AE7D5D" w:rsidRPr="009504F1">
        <w:rPr>
          <w:rFonts w:ascii="Times New Roman" w:eastAsia="宋体" w:hAnsi="宋体"/>
          <w:b/>
          <w:bCs/>
        </w:rPr>
        <w:t>A</w:t>
      </w:r>
      <w:r w:rsidR="00AE7D5D" w:rsidRPr="009504F1">
        <w:rPr>
          <w:rFonts w:ascii="Times New Roman" w:eastAsia="宋体" w:hAnsi="宋体" w:hint="eastAsia"/>
          <w:b/>
          <w:bCs/>
        </w:rPr>
        <w:t>，小红由此数据得出并联电路中干路电流和各支路电流的关系是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I</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i/>
          <w:color w:val="FF0000"/>
          <w:u w:val="single" w:color="000000" w:themeColor="text1"/>
        </w:rPr>
        <w:t>I</w:t>
      </w:r>
      <w:r w:rsidR="009504F1" w:rsidRPr="009504F1">
        <w:rPr>
          <w:rFonts w:ascii="Times New Roman" w:eastAsia="宋体" w:hAnsi="宋体"/>
          <w:b/>
          <w:bCs/>
          <w:color w:val="FF0000"/>
          <w:u w:val="single" w:color="000000" w:themeColor="text1"/>
          <w:vertAlign w:val="subscript"/>
        </w:rPr>
        <w:t>1</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i/>
          <w:color w:val="FF0000"/>
          <w:u w:val="single" w:color="000000" w:themeColor="text1"/>
        </w:rPr>
        <w:t>I</w:t>
      </w:r>
      <w:r w:rsidR="009504F1" w:rsidRPr="009504F1">
        <w:rPr>
          <w:rFonts w:ascii="Times New Roman" w:eastAsia="宋体" w:hAnsi="宋体"/>
          <w:b/>
          <w:bCs/>
          <w:color w:val="FF0000"/>
          <w:u w:val="single" w:color="000000" w:themeColor="text1"/>
          <w:vertAlign w:val="subscript"/>
        </w:rPr>
        <w:t>2</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写关系式即可</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569A757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F6CDF21" wp14:editId="2EB8BF65">
            <wp:extent cx="972000" cy="684000"/>
            <wp:effectExtent l="0" t="0" r="0" b="0"/>
            <wp:docPr id="902" name="image8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0.jpeg"/>
                    <pic:cNvPicPr/>
                  </pic:nvPicPr>
                  <pic:blipFill>
                    <a:blip r:embed="rId544"/>
                    <a:stretch>
                      <a:fillRect/>
                    </a:stretch>
                  </pic:blipFill>
                  <pic:spPr>
                    <a:xfrm>
                      <a:off x="0" y="0"/>
                      <a:ext cx="972000" cy="684000"/>
                    </a:xfrm>
                    <a:prstGeom prst="rect">
                      <a:avLst/>
                    </a:prstGeom>
                  </pic:spPr>
                </pic:pic>
              </a:graphicData>
            </a:graphic>
          </wp:inline>
        </w:drawing>
      </w:r>
      <w:r w:rsidRPr="009504F1">
        <w:rPr>
          <w:rFonts w:ascii="Times New Roman" w:eastAsia="宋体" w:hAnsi="宋体" w:hint="eastAsia"/>
          <w:b/>
          <w:bCs/>
        </w:rPr>
        <w:t xml:space="preserve">丁　　</w:t>
      </w:r>
      <w:r w:rsidRPr="009504F1">
        <w:rPr>
          <w:rFonts w:ascii="Times New Roman" w:eastAsia="宋体" w:hAnsi="宋体"/>
          <w:b/>
          <w:bCs/>
          <w:noProof/>
        </w:rPr>
        <w:drawing>
          <wp:inline distT="0" distB="0" distL="0" distR="0" wp14:anchorId="00934755" wp14:editId="2D243FDA">
            <wp:extent cx="900000" cy="792000"/>
            <wp:effectExtent l="0" t="0" r="0" b="0"/>
            <wp:docPr id="903" name="image8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1.jpeg"/>
                    <pic:cNvPicPr/>
                  </pic:nvPicPr>
                  <pic:blipFill>
                    <a:blip r:embed="rId545"/>
                    <a:stretch>
                      <a:fillRect/>
                    </a:stretch>
                  </pic:blipFill>
                  <pic:spPr>
                    <a:xfrm>
                      <a:off x="0" y="0"/>
                      <a:ext cx="900000" cy="792000"/>
                    </a:xfrm>
                    <a:prstGeom prst="rect">
                      <a:avLst/>
                    </a:prstGeom>
                  </pic:spPr>
                </pic:pic>
              </a:graphicData>
            </a:graphic>
          </wp:inline>
        </w:drawing>
      </w:r>
      <w:r w:rsidRPr="009504F1">
        <w:rPr>
          <w:rFonts w:ascii="Times New Roman" w:eastAsia="宋体" w:hAnsi="宋体" w:hint="eastAsia"/>
          <w:b/>
          <w:bCs/>
        </w:rPr>
        <w:t>戊</w:t>
      </w:r>
    </w:p>
    <w:p w14:paraId="7E984B76" w14:textId="5E627255"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实验完成后小红还想探究串联电路中电流的特点，于是小红设计了如图戊所示的电路，然后用一个电流表分别接在</w:t>
      </w:r>
      <w:r w:rsidR="00AE7D5D" w:rsidRPr="009504F1">
        <w:rPr>
          <w:rFonts w:ascii="Times New Roman" w:eastAsia="宋体" w:hAnsi="宋体"/>
          <w:b/>
          <w:bCs/>
          <w:i/>
        </w:rPr>
        <w:t>A</w:t>
      </w:r>
      <w:r w:rsidR="00AE7D5D" w:rsidRPr="009504F1">
        <w:rPr>
          <w:rFonts w:ascii="Times New Roman" w:eastAsia="宋体" w:hAnsi="宋体" w:hint="eastAsia"/>
          <w:b/>
          <w:bCs/>
        </w:rPr>
        <w:t>、</w:t>
      </w:r>
      <w:r w:rsidR="00AE7D5D" w:rsidRPr="009504F1">
        <w:rPr>
          <w:rFonts w:ascii="Times New Roman" w:eastAsia="宋体" w:hAnsi="宋体"/>
          <w:b/>
          <w:bCs/>
          <w:i/>
        </w:rPr>
        <w:t>B</w:t>
      </w:r>
      <w:r w:rsidR="00AE7D5D" w:rsidRPr="009504F1">
        <w:rPr>
          <w:rFonts w:ascii="Times New Roman" w:eastAsia="宋体" w:hAnsi="宋体" w:hint="eastAsia"/>
          <w:b/>
          <w:bCs/>
        </w:rPr>
        <w:t>、</w:t>
      </w:r>
      <w:r w:rsidR="00AE7D5D" w:rsidRPr="009504F1">
        <w:rPr>
          <w:rFonts w:ascii="Times New Roman" w:eastAsia="宋体" w:hAnsi="宋体"/>
          <w:b/>
          <w:bCs/>
          <w:i/>
        </w:rPr>
        <w:t>C</w:t>
      </w:r>
      <w:r w:rsidR="00AE7D5D" w:rsidRPr="009504F1">
        <w:rPr>
          <w:rFonts w:ascii="Times New Roman" w:eastAsia="宋体" w:hAnsi="宋体" w:hint="eastAsia"/>
          <w:b/>
          <w:bCs/>
        </w:rPr>
        <w:t>三处去测量电流，她得出的数据如表所示，可得出的初步结论是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串联电路各处的电流相等</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，同组的小月发现第</w:t>
      </w:r>
      <w:r w:rsidR="00AE7D5D" w:rsidRPr="009504F1">
        <w:rPr>
          <w:rFonts w:ascii="Times New Roman" w:eastAsia="宋体" w:hAnsi="宋体"/>
          <w:b/>
          <w:bCs/>
        </w:rPr>
        <w:t>3</w:t>
      </w:r>
      <w:r w:rsidR="00AE7D5D" w:rsidRPr="009504F1">
        <w:rPr>
          <w:rFonts w:ascii="Times New Roman" w:eastAsia="宋体" w:hAnsi="宋体" w:hint="eastAsia"/>
          <w:b/>
          <w:bCs/>
        </w:rPr>
        <w:t>组的三处数据的测量值存在差异，其原因可能是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测量时存在误差</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tbl>
      <w:tblPr>
        <w:tblW w:w="0" w:type="auto"/>
        <w:jc w:val="center"/>
        <w:tblLook w:val="04A0" w:firstRow="1" w:lastRow="0" w:firstColumn="1" w:lastColumn="0" w:noHBand="0" w:noVBand="1"/>
      </w:tblPr>
      <w:tblGrid>
        <w:gridCol w:w="990"/>
        <w:gridCol w:w="1100"/>
        <w:gridCol w:w="1100"/>
        <w:gridCol w:w="1100"/>
      </w:tblGrid>
      <w:tr w:rsidR="007F46E7" w:rsidRPr="009504F1" w14:paraId="77439A51" w14:textId="77777777">
        <w:trPr>
          <w:trHeight w:val="658"/>
          <w:jc w:val="center"/>
        </w:trPr>
        <w:tc>
          <w:tcPr>
            <w:tcW w:w="99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393DEC9"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实验次数</w:t>
            </w:r>
          </w:p>
        </w:tc>
        <w:tc>
          <w:tcPr>
            <w:tcW w:w="11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D694AB" w14:textId="77777777" w:rsidR="007F46E7" w:rsidRPr="009504F1" w:rsidRDefault="00AE7D5D" w:rsidP="00AE7D5D">
            <w:pPr>
              <w:jc w:val="center"/>
              <w:rPr>
                <w:rFonts w:hint="eastAsia"/>
                <w:b/>
                <w:bCs/>
              </w:rPr>
            </w:pPr>
            <w:r w:rsidRPr="009504F1">
              <w:rPr>
                <w:rFonts w:ascii="Times New Roman" w:eastAsia="宋体" w:hAnsi="宋体" w:hint="eastAsia"/>
                <w:b/>
                <w:bCs/>
                <w:sz w:val="22"/>
                <w:szCs w:val="22"/>
              </w:rPr>
              <w:t>电流</w:t>
            </w:r>
            <w:r w:rsidRPr="009504F1">
              <w:rPr>
                <w:rFonts w:ascii="Times New Roman" w:eastAsia="宋体" w:hAnsi="宋体"/>
                <w:b/>
                <w:bCs/>
                <w:i/>
                <w:sz w:val="22"/>
                <w:szCs w:val="22"/>
              </w:rPr>
              <w:t>I</w:t>
            </w:r>
            <w:r w:rsidRPr="009504F1">
              <w:rPr>
                <w:rFonts w:ascii="Times New Roman" w:eastAsia="宋体" w:hAnsi="宋体"/>
                <w:b/>
                <w:bCs/>
                <w:i/>
                <w:sz w:val="22"/>
                <w:szCs w:val="22"/>
                <w:vertAlign w:val="subscript"/>
              </w:rPr>
              <w:t>A</w:t>
            </w:r>
            <w:r w:rsidRPr="009504F1">
              <w:rPr>
                <w:rFonts w:ascii="Times New Roman" w:eastAsia="宋体" w:hAnsi="宋体"/>
                <w:b/>
                <w:bCs/>
                <w:sz w:val="22"/>
                <w:szCs w:val="22"/>
              </w:rPr>
              <w:t>/A</w:t>
            </w:r>
          </w:p>
        </w:tc>
        <w:tc>
          <w:tcPr>
            <w:tcW w:w="11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12412F" w14:textId="77777777" w:rsidR="007F46E7" w:rsidRPr="009504F1" w:rsidRDefault="00AE7D5D" w:rsidP="00AE7D5D">
            <w:pPr>
              <w:jc w:val="center"/>
              <w:rPr>
                <w:rFonts w:hint="eastAsia"/>
                <w:b/>
                <w:bCs/>
              </w:rPr>
            </w:pPr>
            <w:r w:rsidRPr="009504F1">
              <w:rPr>
                <w:rFonts w:ascii="Times New Roman" w:eastAsia="宋体" w:hAnsi="宋体" w:hint="eastAsia"/>
                <w:b/>
                <w:bCs/>
                <w:sz w:val="22"/>
                <w:szCs w:val="22"/>
              </w:rPr>
              <w:t>电流</w:t>
            </w:r>
            <w:r w:rsidRPr="009504F1">
              <w:rPr>
                <w:rFonts w:ascii="Times New Roman" w:eastAsia="宋体" w:hAnsi="宋体"/>
                <w:b/>
                <w:bCs/>
                <w:i/>
                <w:sz w:val="22"/>
                <w:szCs w:val="22"/>
              </w:rPr>
              <w:t>I</w:t>
            </w:r>
            <w:r w:rsidRPr="009504F1">
              <w:rPr>
                <w:rFonts w:ascii="Times New Roman" w:eastAsia="宋体" w:hAnsi="宋体"/>
                <w:b/>
                <w:bCs/>
                <w:i/>
                <w:sz w:val="22"/>
                <w:szCs w:val="22"/>
                <w:vertAlign w:val="subscript"/>
              </w:rPr>
              <w:t>B</w:t>
            </w:r>
            <w:r w:rsidRPr="009504F1">
              <w:rPr>
                <w:rFonts w:ascii="Times New Roman" w:eastAsia="宋体" w:hAnsi="宋体"/>
                <w:b/>
                <w:bCs/>
                <w:sz w:val="22"/>
                <w:szCs w:val="22"/>
              </w:rPr>
              <w:t>/A</w:t>
            </w:r>
          </w:p>
        </w:tc>
        <w:tc>
          <w:tcPr>
            <w:tcW w:w="11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85B727A" w14:textId="77777777" w:rsidR="007F46E7" w:rsidRPr="009504F1" w:rsidRDefault="00AE7D5D" w:rsidP="00AE7D5D">
            <w:pPr>
              <w:jc w:val="center"/>
              <w:rPr>
                <w:rFonts w:hint="eastAsia"/>
                <w:b/>
                <w:bCs/>
              </w:rPr>
            </w:pPr>
            <w:r w:rsidRPr="009504F1">
              <w:rPr>
                <w:rFonts w:ascii="Times New Roman" w:eastAsia="宋体" w:hAnsi="宋体" w:hint="eastAsia"/>
                <w:b/>
                <w:bCs/>
                <w:sz w:val="22"/>
                <w:szCs w:val="22"/>
              </w:rPr>
              <w:t>电流</w:t>
            </w:r>
            <w:r w:rsidRPr="009504F1">
              <w:rPr>
                <w:rFonts w:ascii="Times New Roman" w:eastAsia="宋体" w:hAnsi="宋体"/>
                <w:b/>
                <w:bCs/>
                <w:i/>
                <w:sz w:val="22"/>
                <w:szCs w:val="22"/>
              </w:rPr>
              <w:t>I</w:t>
            </w:r>
            <w:r w:rsidRPr="009504F1">
              <w:rPr>
                <w:rFonts w:ascii="Times New Roman" w:eastAsia="宋体" w:hAnsi="宋体"/>
                <w:b/>
                <w:bCs/>
                <w:i/>
                <w:sz w:val="22"/>
                <w:szCs w:val="22"/>
                <w:vertAlign w:val="subscript"/>
              </w:rPr>
              <w:t>C</w:t>
            </w:r>
            <w:r w:rsidRPr="009504F1">
              <w:rPr>
                <w:rFonts w:ascii="Times New Roman" w:eastAsia="宋体" w:hAnsi="宋体"/>
                <w:b/>
                <w:bCs/>
                <w:sz w:val="22"/>
                <w:szCs w:val="22"/>
              </w:rPr>
              <w:t>/A</w:t>
            </w:r>
          </w:p>
        </w:tc>
      </w:tr>
      <w:tr w:rsidR="007F46E7" w:rsidRPr="009504F1" w14:paraId="73C2F25F" w14:textId="77777777">
        <w:trPr>
          <w:trHeight w:val="333"/>
          <w:jc w:val="center"/>
        </w:trPr>
        <w:tc>
          <w:tcPr>
            <w:tcW w:w="9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841A1F"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1</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EB0B7A" w14:textId="4717E768"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3</w:t>
            </w:r>
            <w:r w:rsidR="00AE7D5D" w:rsidRPr="009504F1">
              <w:rPr>
                <w:rFonts w:ascii="Times New Roman" w:eastAsia="宋体" w:hAnsi="宋体"/>
                <w:b/>
                <w:bCs/>
                <w:sz w:val="22"/>
                <w:szCs w:val="22"/>
              </w:rPr>
              <w:t>6</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2416AB" w14:textId="18BE636E"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3</w:t>
            </w:r>
            <w:r w:rsidR="00AE7D5D" w:rsidRPr="009504F1">
              <w:rPr>
                <w:rFonts w:ascii="Times New Roman" w:eastAsia="宋体" w:hAnsi="宋体"/>
                <w:b/>
                <w:bCs/>
                <w:sz w:val="22"/>
                <w:szCs w:val="22"/>
              </w:rPr>
              <w:t>6</w:t>
            </w:r>
          </w:p>
        </w:tc>
        <w:tc>
          <w:tcPr>
            <w:tcW w:w="11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08685AB" w14:textId="32066467"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3</w:t>
            </w:r>
            <w:r w:rsidR="00AE7D5D" w:rsidRPr="009504F1">
              <w:rPr>
                <w:rFonts w:ascii="Times New Roman" w:eastAsia="宋体" w:hAnsi="宋体"/>
                <w:b/>
                <w:bCs/>
                <w:sz w:val="22"/>
                <w:szCs w:val="22"/>
              </w:rPr>
              <w:t>6</w:t>
            </w:r>
          </w:p>
        </w:tc>
      </w:tr>
      <w:tr w:rsidR="007F46E7" w:rsidRPr="009504F1" w14:paraId="4AFD231B" w14:textId="77777777">
        <w:trPr>
          <w:trHeight w:val="333"/>
          <w:jc w:val="center"/>
        </w:trPr>
        <w:tc>
          <w:tcPr>
            <w:tcW w:w="9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D90D17"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2</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D7F875" w14:textId="52E4A637"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2</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6376D2" w14:textId="72828207"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2</w:t>
            </w:r>
          </w:p>
        </w:tc>
        <w:tc>
          <w:tcPr>
            <w:tcW w:w="11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D239B7" w14:textId="2595B8E9"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2</w:t>
            </w:r>
          </w:p>
        </w:tc>
      </w:tr>
      <w:tr w:rsidR="007F46E7" w:rsidRPr="009504F1" w14:paraId="4BC821C2" w14:textId="77777777">
        <w:trPr>
          <w:trHeight w:val="333"/>
          <w:jc w:val="center"/>
        </w:trPr>
        <w:tc>
          <w:tcPr>
            <w:tcW w:w="99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C38A5F0"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3</w:t>
            </w:r>
          </w:p>
        </w:tc>
        <w:tc>
          <w:tcPr>
            <w:tcW w:w="11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442CDF0" w14:textId="6A1042F2"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2</w:t>
            </w:r>
            <w:r w:rsidR="00AE7D5D" w:rsidRPr="009504F1">
              <w:rPr>
                <w:rFonts w:ascii="Times New Roman" w:eastAsia="宋体" w:hAnsi="宋体"/>
                <w:b/>
                <w:bCs/>
                <w:sz w:val="22"/>
                <w:szCs w:val="22"/>
              </w:rPr>
              <w:t>2</w:t>
            </w:r>
          </w:p>
        </w:tc>
        <w:tc>
          <w:tcPr>
            <w:tcW w:w="11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1E363CE" w14:textId="6A8DD130"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2</w:t>
            </w:r>
            <w:r w:rsidR="00AE7D5D" w:rsidRPr="009504F1">
              <w:rPr>
                <w:rFonts w:ascii="Times New Roman" w:eastAsia="宋体" w:hAnsi="宋体"/>
                <w:b/>
                <w:bCs/>
                <w:sz w:val="22"/>
                <w:szCs w:val="22"/>
              </w:rPr>
              <w:t>3</w:t>
            </w:r>
          </w:p>
        </w:tc>
        <w:tc>
          <w:tcPr>
            <w:tcW w:w="11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B7893BA" w14:textId="629E5425" w:rsidR="007F46E7" w:rsidRPr="009504F1" w:rsidRDefault="00991FB8" w:rsidP="00AE7D5D">
            <w:pPr>
              <w:jc w:val="center"/>
              <w:rPr>
                <w:rFonts w:hint="eastAsia"/>
                <w:b/>
                <w:bCs/>
                <w:sz w:val="22"/>
                <w:szCs w:val="22"/>
              </w:rPr>
            </w:pPr>
            <w:r w:rsidRPr="009504F1">
              <w:rPr>
                <w:rFonts w:ascii="Times New Roman" w:eastAsia="宋体" w:hAnsi="宋体" w:hint="eastAsia"/>
                <w:b/>
                <w:bCs/>
                <w:sz w:val="22"/>
                <w:szCs w:val="22"/>
              </w:rPr>
              <w:t>0</w:t>
            </w:r>
            <w:r w:rsidRPr="009504F1">
              <w:rPr>
                <w:rFonts w:ascii="Times New Roman" w:eastAsia="宋体" w:hAnsi="Times New Roman" w:cs="Times New Roman"/>
                <w:b/>
                <w:bCs/>
                <w:sz w:val="22"/>
                <w:szCs w:val="22"/>
              </w:rPr>
              <w:t>.</w:t>
            </w:r>
            <w:r w:rsidRPr="009504F1">
              <w:rPr>
                <w:rFonts w:ascii="Times New Roman" w:eastAsia="宋体" w:hAnsi="宋体" w:hint="eastAsia"/>
                <w:b/>
                <w:bCs/>
                <w:sz w:val="22"/>
                <w:szCs w:val="22"/>
              </w:rPr>
              <w:t>2</w:t>
            </w:r>
            <w:r w:rsidR="00AE7D5D" w:rsidRPr="009504F1">
              <w:rPr>
                <w:rFonts w:ascii="Times New Roman" w:eastAsia="宋体" w:hAnsi="宋体"/>
                <w:b/>
                <w:bCs/>
                <w:sz w:val="22"/>
                <w:szCs w:val="22"/>
              </w:rPr>
              <w:t>2</w:t>
            </w:r>
          </w:p>
        </w:tc>
      </w:tr>
    </w:tbl>
    <w:p w14:paraId="57C3EB7D"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122DF65A" w14:textId="7570B6A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9</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宋体" w:eastAsia="宋体" w:hAnsi="宋体" w:cs="宋体" w:hint="eastAsia"/>
          <w:b/>
          <w:bCs/>
        </w:rPr>
        <w:t>①</w:t>
      </w:r>
      <w:r w:rsidR="00AE7D5D" w:rsidRPr="009504F1">
        <w:rPr>
          <w:rFonts w:ascii="Times New Roman" w:eastAsia="宋体" w:hAnsi="宋体" w:hint="eastAsia"/>
          <w:b/>
          <w:bCs/>
        </w:rPr>
        <w:t>小英在图</w:t>
      </w:r>
      <w:r w:rsidRPr="00B53BC4">
        <w:rPr>
          <w:rFonts w:ascii="Times New Roman" w:eastAsia="宋体" w:hAnsi="Times New Roman" w:hint="eastAsia"/>
          <w:b/>
          <w:bCs/>
        </w:rPr>
        <w:t>(</w:t>
      </w:r>
      <w:r w:rsidR="00AE7D5D" w:rsidRPr="009504F1">
        <w:rPr>
          <w:rFonts w:ascii="Times New Roman" w:eastAsia="宋体" w:hAnsi="宋体"/>
          <w:b/>
          <w:bCs/>
        </w:rPr>
        <w:t>a</w:t>
      </w:r>
      <w:r w:rsidRPr="00B53BC4">
        <w:rPr>
          <w:rFonts w:ascii="Times New Roman" w:eastAsia="宋体" w:hAnsi="Times New Roman" w:hint="eastAsia"/>
          <w:b/>
          <w:bCs/>
        </w:rPr>
        <w:t>)</w:t>
      </w:r>
      <w:r w:rsidR="00AE7D5D" w:rsidRPr="009504F1">
        <w:rPr>
          <w:rFonts w:ascii="Times New Roman" w:eastAsia="宋体" w:hAnsi="宋体" w:hint="eastAsia"/>
          <w:b/>
          <w:bCs/>
        </w:rPr>
        <w:t>所示的电路中，移动一根导线，测量另外一处的电流。在移动的导线上画</w:t>
      </w:r>
      <w:r w:rsidR="00AE7D5D" w:rsidRPr="009504F1">
        <w:rPr>
          <w:rFonts w:ascii="Times New Roman" w:eastAsia="宋体" w:hAnsi="Times New Roman" w:cs="Times New Roman" w:hint="eastAsia"/>
          <w:b/>
          <w:bCs/>
        </w:rPr>
        <w:t>“</w:t>
      </w:r>
      <w:r w:rsidR="00E95943" w:rsidRPr="00E95943">
        <w:rPr>
          <w:rFonts w:ascii="Times New Roman" w:eastAsia="宋体" w:hAnsi="Times New Roman" w:cs="Times New Roman" w:hint="eastAsia"/>
          <w:bCs/>
        </w:rPr>
        <w:t>×</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，并用笔画线表示导线连接正确的电路。移动后电流表测量的是</w:t>
      </w:r>
      <w:r w:rsidR="009504F1" w:rsidRPr="009504F1">
        <w:rPr>
          <w:rFonts w:ascii="Calibri" w:eastAsia="黑体" w:hAnsi="Calibri" w:cs="Calibri"/>
          <w:b/>
          <w:bCs/>
          <w:color w:val="FF0000"/>
          <w:u w:val="single" w:color="000000" w:themeColor="text1"/>
        </w:rPr>
        <w:t> </w:t>
      </w:r>
      <w:r w:rsidR="00AE7D5D" w:rsidRPr="009504F1">
        <w:rPr>
          <w:rFonts w:ascii="Times New Roman" w:eastAsia="宋体" w:hAnsi="宋体"/>
          <w:b/>
          <w:bCs/>
          <w:noProof/>
        </w:rPr>
        <w:drawing>
          <wp:inline distT="0" distB="0" distL="0" distR="0" wp14:anchorId="62B25BF8" wp14:editId="6F7F3343">
            <wp:extent cx="900000" cy="720000"/>
            <wp:effectExtent l="0" t="0" r="0" b="0"/>
            <wp:docPr id="904" name="image8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2.jpeg"/>
                    <pic:cNvPicPr/>
                  </pic:nvPicPr>
                  <pic:blipFill>
                    <a:blip r:embed="rId546"/>
                    <a:stretch>
                      <a:fillRect/>
                    </a:stretch>
                  </pic:blipFill>
                  <pic:spPr>
                    <a:xfrm>
                      <a:off x="0" y="0"/>
                      <a:ext cx="900000" cy="720000"/>
                    </a:xfrm>
                    <a:prstGeom prst="rect">
                      <a:avLst/>
                    </a:prstGeom>
                  </pic:spPr>
                </pic:pic>
              </a:graphicData>
            </a:graphic>
          </wp:inline>
        </w:drawing>
      </w:r>
      <w:r w:rsidR="009504F1" w:rsidRPr="009504F1">
        <w:rPr>
          <w:rFonts w:ascii="Times New Roman" w:eastAsia="宋体" w:hAnsi="宋体"/>
          <w:b/>
          <w:bCs/>
          <w:color w:val="FF0000"/>
          <w:u w:val="single" w:color="000000" w:themeColor="text1"/>
        </w:rPr>
        <w:t>L</w:t>
      </w:r>
      <w:r w:rsidR="009504F1" w:rsidRPr="009504F1">
        <w:rPr>
          <w:rFonts w:ascii="Times New Roman" w:eastAsia="宋体" w:hAnsi="宋体"/>
          <w:b/>
          <w:bCs/>
          <w:color w:val="FF0000"/>
          <w:u w:val="single" w:color="000000" w:themeColor="text1"/>
          <w:vertAlign w:val="subscript"/>
        </w:rPr>
        <w:t>2</w:t>
      </w:r>
      <w:r w:rsidR="009504F1" w:rsidRPr="009504F1">
        <w:rPr>
          <w:rFonts w:ascii="Arial" w:eastAsia="黑体" w:hAnsi="黑体" w:hint="eastAsia"/>
          <w:b/>
          <w:bCs/>
          <w:color w:val="FF0000"/>
          <w:u w:val="single" w:color="000000" w:themeColor="text1"/>
        </w:rPr>
        <w:t>或</w:t>
      </w:r>
      <w:r w:rsidR="00AE7D5D" w:rsidRPr="009504F1">
        <w:rPr>
          <w:rFonts w:ascii="Times New Roman" w:eastAsia="宋体" w:hAnsi="宋体"/>
          <w:b/>
          <w:bCs/>
          <w:noProof/>
        </w:rPr>
        <w:drawing>
          <wp:inline distT="0" distB="0" distL="0" distR="0" wp14:anchorId="7DDE84BA" wp14:editId="5C96C948">
            <wp:extent cx="900000" cy="684000"/>
            <wp:effectExtent l="0" t="0" r="0" b="0"/>
            <wp:docPr id="905" name="image8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3.jpeg"/>
                    <pic:cNvPicPr/>
                  </pic:nvPicPr>
                  <pic:blipFill>
                    <a:blip r:embed="rId547"/>
                    <a:stretch>
                      <a:fillRect/>
                    </a:stretch>
                  </pic:blipFill>
                  <pic:spPr>
                    <a:xfrm>
                      <a:off x="0" y="0"/>
                      <a:ext cx="900000" cy="684000"/>
                    </a:xfrm>
                    <a:prstGeom prst="rect">
                      <a:avLst/>
                    </a:prstGeom>
                  </pic:spPr>
                </pic:pic>
              </a:graphicData>
            </a:graphic>
          </wp:inline>
        </w:drawing>
      </w:r>
      <w:r w:rsidR="009504F1" w:rsidRPr="009504F1">
        <w:rPr>
          <w:rFonts w:ascii="Times New Roman" w:eastAsia="宋体" w:hAnsi="宋体"/>
          <w:b/>
          <w:bCs/>
          <w:color w:val="FF0000"/>
          <w:u w:val="single" w:color="000000" w:themeColor="text1"/>
        </w:rPr>
        <w:t>L</w:t>
      </w:r>
      <w:r w:rsidR="009504F1" w:rsidRPr="009504F1">
        <w:rPr>
          <w:rFonts w:ascii="Times New Roman" w:eastAsia="宋体" w:hAnsi="宋体"/>
          <w:b/>
          <w:bCs/>
          <w:color w:val="FF0000"/>
          <w:u w:val="single" w:color="000000" w:themeColor="text1"/>
          <w:vertAlign w:val="subscript"/>
        </w:rPr>
        <w:t>1</w:t>
      </w:r>
      <w:r w:rsidR="009504F1" w:rsidRPr="009504F1">
        <w:rPr>
          <w:rFonts w:ascii="Times New Roman" w:eastAsia="宋体" w:hAnsi="宋体"/>
          <w:b/>
          <w:bCs/>
          <w:color w:val="FF0000"/>
          <w:u w:val="single" w:color="000000" w:themeColor="text1"/>
        </w:rPr>
        <w:t xml:space="preserve"> </w:t>
      </w:r>
      <w:r w:rsidR="009504F1" w:rsidRPr="009504F1">
        <w:rPr>
          <w:rFonts w:ascii="Times New Roman" w:eastAsia="宋体" w:hAnsi="宋体" w:hint="eastAsia"/>
          <w:b/>
          <w:bCs/>
          <w:color w:val="FF0000"/>
          <w:u w:val="single" w:color="000000" w:themeColor="text1"/>
        </w:rPr>
        <w:t xml:space="preserve">　　</w:t>
      </w:r>
      <w:r w:rsidR="009504F1" w:rsidRPr="009504F1">
        <w:rPr>
          <w:rFonts w:ascii="Times New Roman" w:eastAsia="宋体" w:hAnsi="宋体"/>
          <w:b/>
          <w:bCs/>
          <w:color w:val="FF0000"/>
          <w:u w:val="single" w:color="000000" w:themeColor="text1"/>
        </w:rPr>
        <w:t> </w:t>
      </w:r>
    </w:p>
    <w:p w14:paraId="0850894E" w14:textId="15A9BEB5" w:rsidR="00AE7D5D" w:rsidRPr="009504F1" w:rsidRDefault="00B53BC4" w:rsidP="00AE7D5D">
      <w:pPr>
        <w:rPr>
          <w:rFonts w:ascii="Times New Roman" w:eastAsia="宋体" w:hAnsi="宋体" w:hint="eastAsia"/>
          <w:b/>
          <w:bCs/>
        </w:rPr>
      </w:pP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L</w:t>
      </w:r>
      <w:r w:rsidR="00AE7D5D" w:rsidRPr="009504F1">
        <w:rPr>
          <w:rFonts w:ascii="Times New Roman" w:eastAsia="宋体" w:hAnsi="宋体"/>
          <w:b/>
          <w:bCs/>
          <w:vertAlign w:val="subscript"/>
        </w:rPr>
        <w:t>1</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L</w:t>
      </w:r>
      <w:r w:rsidR="00AE7D5D" w:rsidRPr="009504F1">
        <w:rPr>
          <w:rFonts w:ascii="Times New Roman" w:eastAsia="宋体" w:hAnsi="宋体"/>
          <w:b/>
          <w:bCs/>
          <w:vertAlign w:val="subscript"/>
        </w:rPr>
        <w:t>2</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处的电流。</w:t>
      </w:r>
    </w:p>
    <w:p w14:paraId="14B02811" w14:textId="7A373DE6"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小英认为实验还可以利用图</w:t>
      </w:r>
      <w:r w:rsidR="00B53BC4" w:rsidRPr="00B53BC4">
        <w:rPr>
          <w:rFonts w:ascii="Times New Roman" w:eastAsia="宋体" w:hAnsi="Times New Roman" w:hint="eastAsia"/>
          <w:b/>
          <w:bCs/>
        </w:rPr>
        <w:t>(</w:t>
      </w:r>
      <w:r w:rsidRPr="009504F1">
        <w:rPr>
          <w:rFonts w:ascii="Times New Roman" w:eastAsia="宋体" w:hAnsi="宋体"/>
          <w:b/>
          <w:bCs/>
        </w:rPr>
        <w:t>b</w:t>
      </w:r>
      <w:r w:rsidR="00B53BC4" w:rsidRPr="00B53BC4">
        <w:rPr>
          <w:rFonts w:ascii="Times New Roman" w:eastAsia="宋体" w:hAnsi="Times New Roman" w:hint="eastAsia"/>
          <w:b/>
          <w:bCs/>
        </w:rPr>
        <w:t>)</w:t>
      </w:r>
      <w:r w:rsidRPr="009504F1">
        <w:rPr>
          <w:rFonts w:ascii="Times New Roman" w:eastAsia="宋体" w:hAnsi="宋体" w:hint="eastAsia"/>
          <w:b/>
          <w:bCs/>
        </w:rPr>
        <w:t>的电路图改进实验。请你分析这样改进的好处：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电流表不用更换连接位置，通过开关的转换就能完成实验</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44FDC687" w14:textId="536B4C1C"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FB4B6C9" wp14:editId="72D4F883">
            <wp:extent cx="1116000" cy="864000"/>
            <wp:effectExtent l="0" t="0" r="0" b="0"/>
            <wp:docPr id="906" name="image8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4.jpeg"/>
                    <pic:cNvPicPr/>
                  </pic:nvPicPr>
                  <pic:blipFill>
                    <a:blip r:embed="rId548"/>
                    <a:stretch>
                      <a:fillRect/>
                    </a:stretch>
                  </pic:blipFill>
                  <pic:spPr>
                    <a:xfrm>
                      <a:off x="0" y="0"/>
                      <a:ext cx="1116000" cy="864000"/>
                    </a:xfrm>
                    <a:prstGeom prst="rect">
                      <a:avLst/>
                    </a:prstGeom>
                  </pic:spPr>
                </pic:pic>
              </a:graphicData>
            </a:graphic>
          </wp:inline>
        </w:drawing>
      </w:r>
      <w:r w:rsidR="00B53BC4" w:rsidRPr="00B53BC4">
        <w:rPr>
          <w:rFonts w:ascii="Times New Roman" w:eastAsia="宋体" w:hAnsi="Times New Roman" w:hint="eastAsia"/>
          <w:b/>
          <w:bCs/>
        </w:rPr>
        <w:t>(</w:t>
      </w:r>
      <w:r w:rsidRPr="009504F1">
        <w:rPr>
          <w:rFonts w:ascii="Times New Roman" w:eastAsia="宋体" w:hAnsi="宋体"/>
          <w:b/>
          <w:bCs/>
        </w:rPr>
        <w:t>a</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6F4E9BF8" wp14:editId="35C265F7">
            <wp:extent cx="1188000" cy="900000"/>
            <wp:effectExtent l="0" t="0" r="0" b="0"/>
            <wp:docPr id="907" name="image8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5.jpeg"/>
                    <pic:cNvPicPr/>
                  </pic:nvPicPr>
                  <pic:blipFill>
                    <a:blip r:embed="rId549"/>
                    <a:stretch>
                      <a:fillRect/>
                    </a:stretch>
                  </pic:blipFill>
                  <pic:spPr>
                    <a:xfrm>
                      <a:off x="0" y="0"/>
                      <a:ext cx="1188000" cy="900000"/>
                    </a:xfrm>
                    <a:prstGeom prst="rect">
                      <a:avLst/>
                    </a:prstGeom>
                  </pic:spPr>
                </pic:pic>
              </a:graphicData>
            </a:graphic>
          </wp:inline>
        </w:drawing>
      </w:r>
      <w:r w:rsidR="00B53BC4" w:rsidRPr="00B53BC4">
        <w:rPr>
          <w:rFonts w:ascii="Times New Roman" w:eastAsia="宋体" w:hAnsi="Times New Roman" w:hint="eastAsia"/>
          <w:b/>
          <w:bCs/>
        </w:rPr>
        <w:t>(</w:t>
      </w:r>
      <w:r w:rsidRPr="009504F1">
        <w:rPr>
          <w:rFonts w:ascii="Times New Roman" w:eastAsia="宋体" w:hAnsi="宋体"/>
          <w:b/>
          <w:bCs/>
        </w:rPr>
        <w:t>b</w:t>
      </w:r>
      <w:r w:rsidR="00B53BC4" w:rsidRPr="00B53BC4">
        <w:rPr>
          <w:rFonts w:ascii="Times New Roman" w:eastAsia="宋体" w:hAnsi="Times New Roman" w:hint="eastAsia"/>
          <w:b/>
          <w:bCs/>
        </w:rPr>
        <w:t>)</w:t>
      </w:r>
    </w:p>
    <w:p w14:paraId="56B60547" w14:textId="67AEB020"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为了能达到多次实验探究，小英对电路进行改进，只要在原有电路的干路上串联一个</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滑动变阻器</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；多次测量的目的是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得出普遍结论</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1FF565A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DCE8BB8" wp14:editId="77D30D9F">
            <wp:extent cx="2988000" cy="252000"/>
            <wp:effectExtent l="0" t="0" r="0" b="0"/>
            <wp:docPr id="908" name="image8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6.jpeg"/>
                    <pic:cNvPicPr/>
                  </pic:nvPicPr>
                  <pic:blipFill>
                    <a:blip r:embed="rId29"/>
                    <a:stretch>
                      <a:fillRect/>
                    </a:stretch>
                  </pic:blipFill>
                  <pic:spPr>
                    <a:xfrm>
                      <a:off x="0" y="0"/>
                      <a:ext cx="2988000" cy="252000"/>
                    </a:xfrm>
                    <a:prstGeom prst="rect">
                      <a:avLst/>
                    </a:prstGeom>
                  </pic:spPr>
                </pic:pic>
              </a:graphicData>
            </a:graphic>
          </wp:inline>
        </w:drawing>
      </w:r>
    </w:p>
    <w:p w14:paraId="2448E6D3"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6BE8FA9" wp14:editId="079A2CD3">
            <wp:extent cx="2880000" cy="180000"/>
            <wp:effectExtent l="0" t="0" r="0" b="0"/>
            <wp:docPr id="909" name="image8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两种电荷</w:t>
      </w:r>
    </w:p>
    <w:p w14:paraId="1BCBE081" w14:textId="2FF85AB6"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w:t>
      </w:r>
      <w:r w:rsidRPr="009504F1">
        <w:rPr>
          <w:rFonts w:ascii="Times New Roman" w:eastAsia="宋体" w:hAnsi="宋体"/>
          <w:b/>
          <w:bCs/>
          <w:i/>
        </w:rPr>
        <w:t>M</w:t>
      </w:r>
      <w:r w:rsidRPr="009504F1">
        <w:rPr>
          <w:rFonts w:ascii="Times New Roman" w:eastAsia="宋体" w:hAnsi="宋体" w:hint="eastAsia"/>
          <w:b/>
          <w:bCs/>
        </w:rPr>
        <w:t>、</w:t>
      </w:r>
      <w:r w:rsidRPr="009504F1">
        <w:rPr>
          <w:rFonts w:ascii="Times New Roman" w:eastAsia="宋体" w:hAnsi="宋体"/>
          <w:b/>
          <w:bCs/>
          <w:i/>
        </w:rPr>
        <w:t>N</w:t>
      </w:r>
      <w:r w:rsidRPr="009504F1">
        <w:rPr>
          <w:rFonts w:ascii="Times New Roman" w:eastAsia="宋体" w:hAnsi="宋体" w:hint="eastAsia"/>
          <w:b/>
          <w:bCs/>
        </w:rPr>
        <w:t>为两个相同的验电器，</w:t>
      </w:r>
      <w:r w:rsidRPr="009504F1">
        <w:rPr>
          <w:rFonts w:ascii="Times New Roman" w:eastAsia="宋体" w:hAnsi="宋体"/>
          <w:b/>
          <w:bCs/>
          <w:i/>
        </w:rPr>
        <w:t>M</w:t>
      </w:r>
      <w:r w:rsidRPr="009504F1">
        <w:rPr>
          <w:rFonts w:ascii="Times New Roman" w:eastAsia="宋体" w:hAnsi="宋体" w:hint="eastAsia"/>
          <w:b/>
          <w:bCs/>
        </w:rPr>
        <w:t>带正电，</w:t>
      </w:r>
      <w:r w:rsidRPr="009504F1">
        <w:rPr>
          <w:rFonts w:ascii="Times New Roman" w:eastAsia="宋体" w:hAnsi="宋体"/>
          <w:b/>
          <w:bCs/>
          <w:i/>
        </w:rPr>
        <w:t>N</w:t>
      </w:r>
      <w:r w:rsidRPr="009504F1">
        <w:rPr>
          <w:rFonts w:ascii="Times New Roman" w:eastAsia="宋体" w:hAnsi="宋体" w:hint="eastAsia"/>
          <w:b/>
          <w:bCs/>
        </w:rPr>
        <w:t>带负电，</w:t>
      </w:r>
      <w:r w:rsidRPr="009504F1">
        <w:rPr>
          <w:rFonts w:ascii="Times New Roman" w:eastAsia="宋体" w:hAnsi="宋体"/>
          <w:b/>
          <w:bCs/>
          <w:i/>
        </w:rPr>
        <w:t>M</w:t>
      </w:r>
      <w:r w:rsidRPr="009504F1">
        <w:rPr>
          <w:rFonts w:ascii="Times New Roman" w:eastAsia="宋体" w:hAnsi="宋体" w:hint="eastAsia"/>
          <w:b/>
          <w:bCs/>
        </w:rPr>
        <w:t>的金属箔张开的角度大于</w:t>
      </w:r>
      <w:r w:rsidRPr="009504F1">
        <w:rPr>
          <w:rFonts w:ascii="Times New Roman" w:eastAsia="宋体" w:hAnsi="宋体"/>
          <w:b/>
          <w:bCs/>
          <w:i/>
        </w:rPr>
        <w:t>N</w:t>
      </w:r>
      <w:r w:rsidRPr="009504F1">
        <w:rPr>
          <w:rFonts w:ascii="Times New Roman" w:eastAsia="宋体" w:hAnsi="宋体" w:hint="eastAsia"/>
          <w:b/>
          <w:bCs/>
        </w:rPr>
        <w:t>的金属箔张开的角度。若用一带绝缘柄的金属棒把</w:t>
      </w:r>
      <w:r w:rsidRPr="009504F1">
        <w:rPr>
          <w:rFonts w:ascii="Times New Roman" w:eastAsia="宋体" w:hAnsi="宋体"/>
          <w:b/>
          <w:bCs/>
          <w:i/>
        </w:rPr>
        <w:t>M</w:t>
      </w:r>
      <w:r w:rsidRPr="009504F1">
        <w:rPr>
          <w:rFonts w:ascii="Times New Roman" w:eastAsia="宋体" w:hAnsi="宋体" w:hint="eastAsia"/>
          <w:b/>
          <w:bCs/>
        </w:rPr>
        <w:t>和</w:t>
      </w:r>
      <w:r w:rsidRPr="009504F1">
        <w:rPr>
          <w:rFonts w:ascii="Times New Roman" w:eastAsia="宋体" w:hAnsi="宋体"/>
          <w:b/>
          <w:bCs/>
          <w:i/>
        </w:rPr>
        <w:t>N</w:t>
      </w:r>
      <w:r w:rsidRPr="009504F1">
        <w:rPr>
          <w:rFonts w:ascii="Times New Roman" w:eastAsia="宋体" w:hAnsi="宋体" w:hint="eastAsia"/>
          <w:b/>
          <w:bCs/>
        </w:rPr>
        <w:t>的金属球连接起来，则</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770830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0B659D1" wp14:editId="2EA0857D">
            <wp:extent cx="396000" cy="684000"/>
            <wp:effectExtent l="0" t="0" r="0" b="0"/>
            <wp:docPr id="910" name="image8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8.jpeg"/>
                    <pic:cNvPicPr/>
                  </pic:nvPicPr>
                  <pic:blipFill>
                    <a:blip r:embed="rId550"/>
                    <a:stretch>
                      <a:fillRect/>
                    </a:stretch>
                  </pic:blipFill>
                  <pic:spPr>
                    <a:xfrm>
                      <a:off x="0" y="0"/>
                      <a:ext cx="396000" cy="684000"/>
                    </a:xfrm>
                    <a:prstGeom prst="rect">
                      <a:avLst/>
                    </a:prstGeom>
                  </pic:spPr>
                </pic:pic>
              </a:graphicData>
            </a:graphic>
          </wp:inline>
        </w:drawing>
      </w:r>
      <w:r w:rsidRPr="009504F1">
        <w:rPr>
          <w:rFonts w:ascii="Times New Roman" w:eastAsia="宋体" w:hAnsi="宋体"/>
          <w:b/>
          <w:bCs/>
          <w:noProof/>
        </w:rPr>
        <w:drawing>
          <wp:inline distT="0" distB="0" distL="0" distR="0" wp14:anchorId="5F2DC8BA" wp14:editId="7A7A69DF">
            <wp:extent cx="396000" cy="684000"/>
            <wp:effectExtent l="0" t="0" r="0" b="0"/>
            <wp:docPr id="911" name="image8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9.jpeg"/>
                    <pic:cNvPicPr/>
                  </pic:nvPicPr>
                  <pic:blipFill>
                    <a:blip r:embed="rId551"/>
                    <a:stretch>
                      <a:fillRect/>
                    </a:stretch>
                  </pic:blipFill>
                  <pic:spPr>
                    <a:xfrm>
                      <a:off x="0" y="0"/>
                      <a:ext cx="396000" cy="684000"/>
                    </a:xfrm>
                    <a:prstGeom prst="rect">
                      <a:avLst/>
                    </a:prstGeom>
                  </pic:spPr>
                </pic:pic>
              </a:graphicData>
            </a:graphic>
          </wp:inline>
        </w:drawing>
      </w:r>
    </w:p>
    <w:p w14:paraId="325EF53D" w14:textId="110552C4"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电子从</w:t>
      </w:r>
      <w:r w:rsidRPr="009504F1">
        <w:rPr>
          <w:rFonts w:ascii="Times New Roman" w:eastAsia="宋体" w:hAnsi="宋体"/>
          <w:b/>
          <w:bCs/>
          <w:i/>
        </w:rPr>
        <w:t>M</w:t>
      </w:r>
      <w:r w:rsidRPr="009504F1">
        <w:rPr>
          <w:rFonts w:ascii="Times New Roman" w:eastAsia="宋体" w:hAnsi="宋体" w:hint="eastAsia"/>
          <w:b/>
          <w:bCs/>
        </w:rPr>
        <w:t>转移到</w:t>
      </w:r>
      <w:r w:rsidRPr="009504F1">
        <w:rPr>
          <w:rFonts w:ascii="Times New Roman" w:eastAsia="宋体" w:hAnsi="宋体"/>
          <w:b/>
          <w:bCs/>
          <w:i/>
        </w:rPr>
        <w:t>N</w:t>
      </w:r>
    </w:p>
    <w:p w14:paraId="7FF2F568" w14:textId="054173C8"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金属棒中始终有电流</w:t>
      </w:r>
    </w:p>
    <w:p w14:paraId="26BD853A" w14:textId="63120BD8"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产生的电流方向从</w:t>
      </w:r>
      <w:r w:rsidRPr="009504F1">
        <w:rPr>
          <w:rFonts w:ascii="Times New Roman" w:eastAsia="宋体" w:hAnsi="宋体"/>
          <w:b/>
          <w:bCs/>
          <w:i/>
        </w:rPr>
        <w:t>N</w:t>
      </w:r>
      <w:r w:rsidRPr="009504F1">
        <w:rPr>
          <w:rFonts w:ascii="Times New Roman" w:eastAsia="宋体" w:hAnsi="宋体" w:hint="eastAsia"/>
          <w:b/>
          <w:bCs/>
        </w:rPr>
        <w:t>流向</w:t>
      </w:r>
      <w:r w:rsidRPr="009504F1">
        <w:rPr>
          <w:rFonts w:ascii="Times New Roman" w:eastAsia="宋体" w:hAnsi="宋体"/>
          <w:b/>
          <w:bCs/>
          <w:i/>
        </w:rPr>
        <w:t>M</w:t>
      </w:r>
    </w:p>
    <w:p w14:paraId="4FACD205" w14:textId="42E888D9"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i/>
        </w:rPr>
        <w:t>M</w:t>
      </w:r>
      <w:r w:rsidRPr="009504F1">
        <w:rPr>
          <w:rFonts w:ascii="Times New Roman" w:eastAsia="宋体" w:hAnsi="宋体" w:hint="eastAsia"/>
          <w:b/>
          <w:bCs/>
        </w:rPr>
        <w:t>的金属箔张开的角度减小</w:t>
      </w:r>
    </w:p>
    <w:p w14:paraId="3401DC63" w14:textId="342FFAF5"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玻璃棒与丝绸摩擦后，玻璃棒带正电，丝绸带负电，在摩擦过程中</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670A23F" w14:textId="1BFE912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玻璃棒和丝绸都得到电子</w:t>
      </w:r>
    </w:p>
    <w:p w14:paraId="6A0D3462" w14:textId="3B359E0E"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玻璃棒和丝绸都失去电子</w:t>
      </w:r>
    </w:p>
    <w:p w14:paraId="179F8A37" w14:textId="318DCF5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玻璃棒失去电子，丝绸得到电子</w:t>
      </w:r>
    </w:p>
    <w:p w14:paraId="5E86280F" w14:textId="1C1D8322"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玻璃棒得到电子，丝绸失去电子</w:t>
      </w:r>
    </w:p>
    <w:p w14:paraId="5BBBBD9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53C9C34" wp14:editId="41414B09">
            <wp:extent cx="2880000" cy="180000"/>
            <wp:effectExtent l="0" t="0" r="0" b="0"/>
            <wp:docPr id="912" name="image9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电路</w:t>
      </w:r>
    </w:p>
    <w:p w14:paraId="4C65F4AB" w14:textId="4551FB02"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某兴趣小组为了研究利用单刀双掷开关控制小直流电动机的正转、反转和不转，设计了如图所示的电路，</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为单刀双掷开关，</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为指示灯。规定电流从电动机</w:t>
      </w:r>
      <w:r w:rsidRPr="009504F1">
        <w:rPr>
          <w:rFonts w:ascii="Times New Roman" w:eastAsia="宋体" w:hAnsi="宋体"/>
          <w:b/>
          <w:bCs/>
        </w:rPr>
        <w:t>M</w:t>
      </w:r>
      <w:r w:rsidRPr="009504F1">
        <w:rPr>
          <w:rFonts w:ascii="Times New Roman" w:eastAsia="宋体" w:hAnsi="宋体" w:hint="eastAsia"/>
          <w:b/>
          <w:bCs/>
        </w:rPr>
        <w:t>的左端流入，电动机正转。下列说法正确的是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E682CA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0E87170" wp14:editId="70548F01">
            <wp:extent cx="1224000" cy="900000"/>
            <wp:effectExtent l="0" t="0" r="0" b="0"/>
            <wp:docPr id="913" name="image9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1.jpeg"/>
                    <pic:cNvPicPr/>
                  </pic:nvPicPr>
                  <pic:blipFill>
                    <a:blip r:embed="rId552"/>
                    <a:stretch>
                      <a:fillRect/>
                    </a:stretch>
                  </pic:blipFill>
                  <pic:spPr>
                    <a:xfrm>
                      <a:off x="0" y="0"/>
                      <a:ext cx="1224000" cy="900000"/>
                    </a:xfrm>
                    <a:prstGeom prst="rect">
                      <a:avLst/>
                    </a:prstGeom>
                  </pic:spPr>
                </pic:pic>
              </a:graphicData>
            </a:graphic>
          </wp:inline>
        </w:drawing>
      </w:r>
    </w:p>
    <w:p w14:paraId="7D859EB0" w14:textId="75EFD246"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接</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接</w:t>
      </w:r>
      <w:r w:rsidRPr="009504F1">
        <w:rPr>
          <w:rFonts w:ascii="Times New Roman" w:eastAsia="宋体" w:hAnsi="宋体"/>
          <w:b/>
          <w:bCs/>
          <w:i/>
        </w:rPr>
        <w:t>d</w:t>
      </w:r>
      <w:r w:rsidRPr="009504F1">
        <w:rPr>
          <w:rFonts w:ascii="Times New Roman" w:eastAsia="宋体" w:hAnsi="宋体" w:hint="eastAsia"/>
          <w:b/>
          <w:bCs/>
        </w:rPr>
        <w:t>时，</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均发光，电动机不转</w:t>
      </w:r>
    </w:p>
    <w:p w14:paraId="0A25C3BF" w14:textId="717F7D48"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B</w:t>
      </w:r>
      <w:r w:rsidR="00991FB8" w:rsidRPr="009504F1">
        <w:rPr>
          <w:rFonts w:ascii="Times New Roman" w:eastAsia="宋体" w:hAnsi="Times New Roman" w:cs="Times New Roman" w:hint="eastAsia"/>
          <w:b/>
          <w:bCs/>
        </w:rPr>
        <w:t>．</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接</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接</w:t>
      </w:r>
      <w:r w:rsidRPr="009504F1">
        <w:rPr>
          <w:rFonts w:ascii="Times New Roman" w:eastAsia="宋体" w:hAnsi="宋体"/>
          <w:b/>
          <w:bCs/>
          <w:i/>
        </w:rPr>
        <w:t>c</w:t>
      </w:r>
      <w:r w:rsidRPr="009504F1">
        <w:rPr>
          <w:rFonts w:ascii="Times New Roman" w:eastAsia="宋体" w:hAnsi="宋体" w:hint="eastAsia"/>
          <w:b/>
          <w:bCs/>
        </w:rPr>
        <w:t>时，只有</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发光，电动机反转</w:t>
      </w:r>
    </w:p>
    <w:p w14:paraId="65D328F6" w14:textId="06B38468"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接</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接</w:t>
      </w:r>
      <w:r w:rsidRPr="009504F1">
        <w:rPr>
          <w:rFonts w:ascii="Times New Roman" w:eastAsia="宋体" w:hAnsi="宋体"/>
          <w:b/>
          <w:bCs/>
          <w:i/>
        </w:rPr>
        <w:t>d</w:t>
      </w:r>
      <w:r w:rsidRPr="009504F1">
        <w:rPr>
          <w:rFonts w:ascii="Times New Roman" w:eastAsia="宋体" w:hAnsi="宋体" w:hint="eastAsia"/>
          <w:b/>
          <w:bCs/>
        </w:rPr>
        <w:t>时、只有</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发光，电动机反转</w:t>
      </w:r>
    </w:p>
    <w:p w14:paraId="70D75682" w14:textId="12E4AA8F"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接</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接</w:t>
      </w:r>
      <w:r w:rsidRPr="009504F1">
        <w:rPr>
          <w:rFonts w:ascii="Times New Roman" w:eastAsia="宋体" w:hAnsi="宋体"/>
          <w:b/>
          <w:bCs/>
          <w:i/>
        </w:rPr>
        <w:t>c</w:t>
      </w:r>
      <w:r w:rsidRPr="009504F1">
        <w:rPr>
          <w:rFonts w:ascii="Times New Roman" w:eastAsia="宋体" w:hAnsi="宋体" w:hint="eastAsia"/>
          <w:b/>
          <w:bCs/>
        </w:rPr>
        <w:t>时、</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均发光，电动机正转</w:t>
      </w:r>
    </w:p>
    <w:p w14:paraId="101E9DB5" w14:textId="4FB39A34"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老师给小龙一个密封盒，其表面可见两个开关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和两盏灯</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。为了探究开关和灯在密封盒内是如何连接的，小龙进行了如下操作：先闭合</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，只有灯</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发光；又闭合</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，两灯都发光；再断开</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，两灯都熄灭。符合上述实验结果的连接方式为</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194F29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6FF17D7" wp14:editId="33428FDD">
            <wp:extent cx="936000" cy="792000"/>
            <wp:effectExtent l="0" t="0" r="0" b="0"/>
            <wp:docPr id="914" name="image9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2.jpeg"/>
                    <pic:cNvPicPr/>
                  </pic:nvPicPr>
                  <pic:blipFill>
                    <a:blip r:embed="rId553"/>
                    <a:stretch>
                      <a:fillRect/>
                    </a:stretch>
                  </pic:blipFill>
                  <pic:spPr>
                    <a:xfrm>
                      <a:off x="0" y="0"/>
                      <a:ext cx="936000" cy="792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1B95D566" wp14:editId="5E2861CD">
            <wp:extent cx="1224000" cy="684000"/>
            <wp:effectExtent l="0" t="0" r="0" b="0"/>
            <wp:docPr id="915" name="image9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3.jpeg"/>
                    <pic:cNvPicPr/>
                  </pic:nvPicPr>
                  <pic:blipFill>
                    <a:blip r:embed="rId554"/>
                    <a:stretch>
                      <a:fillRect/>
                    </a:stretch>
                  </pic:blipFill>
                  <pic:spPr>
                    <a:xfrm>
                      <a:off x="0" y="0"/>
                      <a:ext cx="1224000" cy="684000"/>
                    </a:xfrm>
                    <a:prstGeom prst="rect">
                      <a:avLst/>
                    </a:prstGeom>
                  </pic:spPr>
                </pic:pic>
              </a:graphicData>
            </a:graphic>
          </wp:inline>
        </w:drawing>
      </w:r>
      <w:r w:rsidRPr="009504F1">
        <w:rPr>
          <w:rFonts w:ascii="Times New Roman" w:eastAsia="宋体" w:hAnsi="宋体"/>
          <w:b/>
          <w:bCs/>
        </w:rPr>
        <w:t>B</w:t>
      </w:r>
    </w:p>
    <w:p w14:paraId="4A2A2E91"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E3CD4B5" wp14:editId="0EB8F86D">
            <wp:extent cx="1188000" cy="684000"/>
            <wp:effectExtent l="0" t="0" r="0" b="0"/>
            <wp:docPr id="916" name="image9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4.jpeg"/>
                    <pic:cNvPicPr/>
                  </pic:nvPicPr>
                  <pic:blipFill>
                    <a:blip r:embed="rId555"/>
                    <a:stretch>
                      <a:fillRect/>
                    </a:stretch>
                  </pic:blipFill>
                  <pic:spPr>
                    <a:xfrm>
                      <a:off x="0" y="0"/>
                      <a:ext cx="1188000" cy="684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691F2AD0" wp14:editId="6BBA56C2">
            <wp:extent cx="1368000" cy="792000"/>
            <wp:effectExtent l="0" t="0" r="0" b="0"/>
            <wp:docPr id="917" name="image9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5.jpeg"/>
                    <pic:cNvPicPr/>
                  </pic:nvPicPr>
                  <pic:blipFill>
                    <a:blip r:embed="rId556"/>
                    <a:stretch>
                      <a:fillRect/>
                    </a:stretch>
                  </pic:blipFill>
                  <pic:spPr>
                    <a:xfrm>
                      <a:off x="0" y="0"/>
                      <a:ext cx="1368000" cy="792000"/>
                    </a:xfrm>
                    <a:prstGeom prst="rect">
                      <a:avLst/>
                    </a:prstGeom>
                  </pic:spPr>
                </pic:pic>
              </a:graphicData>
            </a:graphic>
          </wp:inline>
        </w:drawing>
      </w:r>
      <w:r w:rsidRPr="009504F1">
        <w:rPr>
          <w:rFonts w:ascii="Times New Roman" w:eastAsia="宋体" w:hAnsi="宋体"/>
          <w:b/>
          <w:bCs/>
        </w:rPr>
        <w:t>D</w:t>
      </w:r>
    </w:p>
    <w:p w14:paraId="4F49499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69F5193" wp14:editId="09097369">
            <wp:extent cx="2880000" cy="180000"/>
            <wp:effectExtent l="0" t="0" r="0" b="0"/>
            <wp:docPr id="918" name="image9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电流和电压</w:t>
      </w:r>
    </w:p>
    <w:p w14:paraId="499A08A4" w14:textId="3685DE78"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2018</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在某次电学实验中，已知所使用的双量程电流表能够满足实验的测量要求。在不能事先估计电流的情况下，为了避免损坏电流表，且又能较准确地测出电路中的电流，常常通过</w:t>
      </w:r>
      <w:r w:rsidRPr="009504F1">
        <w:rPr>
          <w:rFonts w:ascii="Times New Roman" w:eastAsia="宋体" w:hAnsi="Times New Roman" w:cs="Times New Roman" w:hint="eastAsia"/>
          <w:b/>
          <w:bCs/>
        </w:rPr>
        <w:t>“</w:t>
      </w:r>
      <w:r w:rsidRPr="009504F1">
        <w:rPr>
          <w:rFonts w:ascii="Times New Roman" w:eastAsia="宋体" w:hAnsi="宋体" w:hint="eastAsia"/>
          <w:b/>
          <w:bCs/>
        </w:rPr>
        <w:t>试触</w:t>
      </w:r>
      <w:r w:rsidRPr="009504F1">
        <w:rPr>
          <w:rFonts w:ascii="Times New Roman" w:eastAsia="宋体" w:hAnsi="Times New Roman" w:cs="Times New Roman" w:hint="eastAsia"/>
          <w:b/>
          <w:bCs/>
        </w:rPr>
        <w:t>”</w:t>
      </w:r>
      <w:r w:rsidRPr="009504F1">
        <w:rPr>
          <w:rFonts w:ascii="Times New Roman" w:eastAsia="宋体" w:hAnsi="宋体" w:hint="eastAsia"/>
          <w:b/>
          <w:bCs/>
        </w:rPr>
        <w:t>来确定电流表的量程。</w:t>
      </w:r>
    </w:p>
    <w:p w14:paraId="354A580A" w14:textId="1B38FF2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假如先选用电流表的小量程：闭合开关然后迅速断开，同时观察开关闭合瞬间电流表的指针偏转情况，若指针</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偏转超过最大值</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，则换用电流表的大量程。</w:t>
      </w:r>
      <w:r w:rsidR="00AE7D5D" w:rsidRPr="009504F1">
        <w:rPr>
          <w:rFonts w:ascii="Times New Roman" w:eastAsia="宋体" w:hAnsi="宋体"/>
          <w:b/>
          <w:bCs/>
        </w:rPr>
        <w:t> </w:t>
      </w:r>
    </w:p>
    <w:p w14:paraId="00205705" w14:textId="753FB81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假如先选用电流表的大量程：闭合开关然后迅速断开，同时观察开关闭合瞬间电流表的指针偏转情况，若指针</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偏转幅度较小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，则换用电流表的小量程。</w:t>
      </w:r>
      <w:r w:rsidR="00AE7D5D" w:rsidRPr="009504F1">
        <w:rPr>
          <w:rFonts w:ascii="Times New Roman" w:eastAsia="宋体" w:hAnsi="宋体"/>
          <w:b/>
          <w:bCs/>
        </w:rPr>
        <w:t> </w:t>
      </w:r>
    </w:p>
    <w:p w14:paraId="73B7170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A9D320D" wp14:editId="0B95EB53">
            <wp:extent cx="1404000" cy="1008000"/>
            <wp:effectExtent l="0" t="0" r="0" b="0"/>
            <wp:docPr id="919" name="image9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7.jpeg"/>
                    <pic:cNvPicPr/>
                  </pic:nvPicPr>
                  <pic:blipFill>
                    <a:blip r:embed="rId557"/>
                    <a:stretch>
                      <a:fillRect/>
                    </a:stretch>
                  </pic:blipFill>
                  <pic:spPr>
                    <a:xfrm>
                      <a:off x="0" y="0"/>
                      <a:ext cx="1404000" cy="1008000"/>
                    </a:xfrm>
                    <a:prstGeom prst="rect">
                      <a:avLst/>
                    </a:prstGeom>
                  </pic:spPr>
                </pic:pic>
              </a:graphicData>
            </a:graphic>
          </wp:inline>
        </w:drawing>
      </w:r>
    </w:p>
    <w:p w14:paraId="51FC75CA" w14:textId="6A91FF27"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2017</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如图所示，电源电压保持不变，</w:t>
      </w:r>
      <w:r w:rsidRPr="009504F1">
        <w:rPr>
          <w:rFonts w:ascii="Times New Roman" w:eastAsia="宋体" w:hAnsi="宋体"/>
          <w:b/>
          <w:bCs/>
          <w:i/>
        </w:rPr>
        <w:t>a</w:t>
      </w:r>
      <w:r w:rsidRPr="009504F1">
        <w:rPr>
          <w:rFonts w:ascii="Times New Roman" w:eastAsia="宋体" w:hAnsi="宋体" w:hint="eastAsia"/>
          <w:b/>
          <w:bCs/>
        </w:rPr>
        <w:t>是从电压表的负接线柱引出的导线接头。</w:t>
      </w:r>
      <w:r w:rsidRPr="009504F1">
        <w:rPr>
          <w:rFonts w:ascii="Times New Roman" w:eastAsia="宋体" w:hAnsi="宋体"/>
          <w:b/>
          <w:bCs/>
          <w:i/>
        </w:rPr>
        <w:t>a</w:t>
      </w:r>
      <w:r w:rsidRPr="009504F1">
        <w:rPr>
          <w:rFonts w:ascii="Times New Roman" w:eastAsia="宋体" w:hAnsi="宋体" w:hint="eastAsia"/>
          <w:b/>
          <w:bCs/>
        </w:rPr>
        <w:t>与</w:t>
      </w:r>
      <w:r w:rsidRPr="009504F1">
        <w:rPr>
          <w:rFonts w:ascii="Times New Roman" w:eastAsia="宋体" w:hAnsi="宋体"/>
          <w:b/>
          <w:bCs/>
          <w:i/>
        </w:rPr>
        <w:t>b</w:t>
      </w:r>
      <w:r w:rsidRPr="009504F1">
        <w:rPr>
          <w:rFonts w:ascii="Times New Roman" w:eastAsia="宋体" w:hAnsi="宋体" w:hint="eastAsia"/>
          <w:b/>
          <w:bCs/>
        </w:rPr>
        <w:t>处相接时，电压表示数为</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 xml:space="preserve"> V</w:t>
      </w:r>
      <w:r w:rsidRPr="009504F1">
        <w:rPr>
          <w:rFonts w:ascii="Times New Roman" w:eastAsia="宋体" w:hAnsi="宋体" w:hint="eastAsia"/>
          <w:b/>
          <w:bCs/>
        </w:rPr>
        <w:t>；使</w:t>
      </w:r>
      <w:r w:rsidRPr="009504F1">
        <w:rPr>
          <w:rFonts w:ascii="Times New Roman" w:eastAsia="宋体" w:hAnsi="宋体"/>
          <w:b/>
          <w:bCs/>
          <w:i/>
        </w:rPr>
        <w:t>a</w:t>
      </w:r>
      <w:r w:rsidRPr="009504F1">
        <w:rPr>
          <w:rFonts w:ascii="Times New Roman" w:eastAsia="宋体" w:hAnsi="宋体" w:hint="eastAsia"/>
          <w:b/>
          <w:bCs/>
        </w:rPr>
        <w:t>与</w:t>
      </w:r>
      <w:r w:rsidRPr="009504F1">
        <w:rPr>
          <w:rFonts w:ascii="Times New Roman" w:eastAsia="宋体" w:hAnsi="宋体"/>
          <w:b/>
          <w:bCs/>
          <w:i/>
        </w:rPr>
        <w:t>b</w:t>
      </w:r>
      <w:r w:rsidRPr="009504F1">
        <w:rPr>
          <w:rFonts w:ascii="Times New Roman" w:eastAsia="宋体" w:hAnsi="宋体" w:hint="eastAsia"/>
          <w:b/>
          <w:bCs/>
        </w:rPr>
        <w:t>处断开，然后与</w:t>
      </w:r>
      <w:r w:rsidRPr="009504F1">
        <w:rPr>
          <w:rFonts w:ascii="Times New Roman" w:eastAsia="宋体" w:hAnsi="宋体"/>
          <w:b/>
          <w:bCs/>
          <w:i/>
        </w:rPr>
        <w:t>c</w:t>
      </w:r>
      <w:r w:rsidRPr="009504F1">
        <w:rPr>
          <w:rFonts w:ascii="Times New Roman" w:eastAsia="宋体" w:hAnsi="宋体" w:hint="eastAsia"/>
          <w:b/>
          <w:bCs/>
        </w:rPr>
        <w:t>处相接，闭合开关</w:t>
      </w:r>
      <w:r w:rsidRPr="009504F1">
        <w:rPr>
          <w:rFonts w:ascii="Times New Roman" w:eastAsia="宋体" w:hAnsi="宋体"/>
          <w:b/>
          <w:bCs/>
        </w:rPr>
        <w:t>S</w:t>
      </w:r>
      <w:r w:rsidRPr="009504F1">
        <w:rPr>
          <w:rFonts w:ascii="Times New Roman" w:eastAsia="宋体" w:hAnsi="宋体" w:hint="eastAsia"/>
          <w:b/>
          <w:bCs/>
        </w:rPr>
        <w:t>后，电压表示数为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，这时灯泡</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两端的电压为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V</w:t>
      </w:r>
      <w:r w:rsidRPr="009504F1">
        <w:rPr>
          <w:rFonts w:ascii="Times New Roman" w:eastAsia="宋体" w:hAnsi="宋体" w:hint="eastAsia"/>
          <w:b/>
          <w:bCs/>
        </w:rPr>
        <w:t>。</w:t>
      </w:r>
      <w:r w:rsidRPr="009504F1">
        <w:rPr>
          <w:rFonts w:ascii="Times New Roman" w:eastAsia="宋体" w:hAnsi="宋体"/>
          <w:b/>
          <w:bCs/>
        </w:rPr>
        <w:t> </w:t>
      </w:r>
      <w:r w:rsidRPr="009504F1">
        <w:rPr>
          <w:rFonts w:ascii="Times New Roman" w:eastAsia="宋体" w:hAnsi="宋体" w:hint="eastAsia"/>
          <w:b/>
          <w:bCs/>
        </w:rPr>
        <w:br w:type="page"/>
      </w:r>
    </w:p>
    <w:p w14:paraId="5D3F986E" w14:textId="033EAC33"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1719763" wp14:editId="4DC96856">
            <wp:extent cx="360000" cy="108000"/>
            <wp:effectExtent l="0" t="0" r="0" b="0"/>
            <wp:docPr id="920" name="image9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8.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九</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电路图和实物图互画</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42B48DFF" wp14:editId="23B858EA">
            <wp:extent cx="324000" cy="108000"/>
            <wp:effectExtent l="0" t="0" r="0" b="0"/>
            <wp:docPr id="921" name="image9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9.jpeg"/>
                    <pic:cNvPicPr/>
                  </pic:nvPicPr>
                  <pic:blipFill>
                    <a:blip r:embed="rId12"/>
                    <a:stretch>
                      <a:fillRect/>
                    </a:stretch>
                  </pic:blipFill>
                  <pic:spPr>
                    <a:xfrm>
                      <a:off x="0" y="0"/>
                      <a:ext cx="324000" cy="108000"/>
                    </a:xfrm>
                    <a:prstGeom prst="rect">
                      <a:avLst/>
                    </a:prstGeom>
                  </pic:spPr>
                </pic:pic>
              </a:graphicData>
            </a:graphic>
          </wp:inline>
        </w:drawing>
      </w:r>
    </w:p>
    <w:p w14:paraId="6BC789D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60FF69F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237C459" wp14:editId="60748523">
            <wp:extent cx="252000" cy="108000"/>
            <wp:effectExtent l="0" t="0" r="0" b="0"/>
            <wp:docPr id="922" name="image9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0.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画电路图</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12484D3" wp14:editId="21088F2F">
            <wp:extent cx="252000" cy="108000"/>
            <wp:effectExtent l="0" t="0" r="0" b="0"/>
            <wp:docPr id="923" name="image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1.jpeg"/>
                    <pic:cNvPicPr/>
                  </pic:nvPicPr>
                  <pic:blipFill>
                    <a:blip r:embed="rId117"/>
                    <a:stretch>
                      <a:fillRect/>
                    </a:stretch>
                  </pic:blipFill>
                  <pic:spPr>
                    <a:xfrm>
                      <a:off x="0" y="0"/>
                      <a:ext cx="252000" cy="108000"/>
                    </a:xfrm>
                    <a:prstGeom prst="rect">
                      <a:avLst/>
                    </a:prstGeom>
                  </pic:spPr>
                </pic:pic>
              </a:graphicData>
            </a:graphic>
          </wp:inline>
        </w:drawing>
      </w:r>
    </w:p>
    <w:p w14:paraId="41924FB3" w14:textId="5F3674B2"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请根据手电筒实物图画出对应的电路图。</w:t>
      </w:r>
    </w:p>
    <w:p w14:paraId="25086DB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069D3B7" wp14:editId="56EC04EC">
            <wp:extent cx="1044000" cy="828000"/>
            <wp:effectExtent l="0" t="0" r="0" b="0"/>
            <wp:docPr id="924" name="image9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2.jpeg"/>
                    <pic:cNvPicPr/>
                  </pic:nvPicPr>
                  <pic:blipFill>
                    <a:blip r:embed="rId558"/>
                    <a:stretch>
                      <a:fillRect/>
                    </a:stretch>
                  </pic:blipFill>
                  <pic:spPr>
                    <a:xfrm>
                      <a:off x="0" y="0"/>
                      <a:ext cx="1044000" cy="828000"/>
                    </a:xfrm>
                    <a:prstGeom prst="rect">
                      <a:avLst/>
                    </a:prstGeom>
                  </pic:spPr>
                </pic:pic>
              </a:graphicData>
            </a:graphic>
          </wp:inline>
        </w:drawing>
      </w:r>
      <w:r w:rsidRPr="009504F1">
        <w:rPr>
          <w:rFonts w:ascii="Times New Roman" w:eastAsia="宋体" w:hAnsi="宋体"/>
          <w:b/>
          <w:bCs/>
          <w:noProof/>
        </w:rPr>
        <w:drawing>
          <wp:inline distT="0" distB="0" distL="0" distR="0" wp14:anchorId="3785ABB9" wp14:editId="1E19B7D1">
            <wp:extent cx="792000" cy="576000"/>
            <wp:effectExtent l="0" t="0" r="0" b="0"/>
            <wp:docPr id="925" name="image9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3.jpeg"/>
                    <pic:cNvPicPr/>
                  </pic:nvPicPr>
                  <pic:blipFill>
                    <a:blip r:embed="rId559"/>
                    <a:stretch>
                      <a:fillRect/>
                    </a:stretch>
                  </pic:blipFill>
                  <pic:spPr>
                    <a:xfrm>
                      <a:off x="0" y="0"/>
                      <a:ext cx="792000" cy="576000"/>
                    </a:xfrm>
                    <a:prstGeom prst="rect">
                      <a:avLst/>
                    </a:prstGeom>
                  </pic:spPr>
                </pic:pic>
              </a:graphicData>
            </a:graphic>
          </wp:inline>
        </w:drawing>
      </w:r>
    </w:p>
    <w:p w14:paraId="4F666165" w14:textId="0EF9F0D2"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根据所给的实物图，在方框中画出对应的电路图。</w:t>
      </w:r>
    </w:p>
    <w:p w14:paraId="25B33DF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BAD9E12" wp14:editId="2E960DE1">
            <wp:extent cx="1188000" cy="792000"/>
            <wp:effectExtent l="0" t="0" r="0" b="0"/>
            <wp:docPr id="926" name="image9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4.jpeg"/>
                    <pic:cNvPicPr/>
                  </pic:nvPicPr>
                  <pic:blipFill>
                    <a:blip r:embed="rId560"/>
                    <a:stretch>
                      <a:fillRect/>
                    </a:stretch>
                  </pic:blipFill>
                  <pic:spPr>
                    <a:xfrm>
                      <a:off x="0" y="0"/>
                      <a:ext cx="1188000" cy="792000"/>
                    </a:xfrm>
                    <a:prstGeom prst="rect">
                      <a:avLst/>
                    </a:prstGeom>
                  </pic:spPr>
                </pic:pic>
              </a:graphicData>
            </a:graphic>
          </wp:inline>
        </w:drawing>
      </w:r>
      <w:r w:rsidRPr="009504F1">
        <w:rPr>
          <w:rFonts w:ascii="Times New Roman" w:eastAsia="宋体" w:hAnsi="宋体"/>
          <w:b/>
          <w:bCs/>
          <w:noProof/>
        </w:rPr>
        <w:drawing>
          <wp:inline distT="0" distB="0" distL="0" distR="0" wp14:anchorId="4D9F3572" wp14:editId="6FD245E8">
            <wp:extent cx="936000" cy="828000"/>
            <wp:effectExtent l="0" t="0" r="0" b="0"/>
            <wp:docPr id="927" name="image9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5.jpeg"/>
                    <pic:cNvPicPr/>
                  </pic:nvPicPr>
                  <pic:blipFill>
                    <a:blip r:embed="rId561"/>
                    <a:stretch>
                      <a:fillRect/>
                    </a:stretch>
                  </pic:blipFill>
                  <pic:spPr>
                    <a:xfrm>
                      <a:off x="0" y="0"/>
                      <a:ext cx="936000" cy="828000"/>
                    </a:xfrm>
                    <a:prstGeom prst="rect">
                      <a:avLst/>
                    </a:prstGeom>
                  </pic:spPr>
                </pic:pic>
              </a:graphicData>
            </a:graphic>
          </wp:inline>
        </w:drawing>
      </w:r>
    </w:p>
    <w:p w14:paraId="685C8072" w14:textId="65F31823"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根据如图所示的实物图，在虚线方框内画出对应的电路图。</w:t>
      </w:r>
    </w:p>
    <w:p w14:paraId="3FB8883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0D0B9E8" wp14:editId="1278F764">
            <wp:extent cx="1476000" cy="972000"/>
            <wp:effectExtent l="0" t="0" r="0" b="0"/>
            <wp:docPr id="928" name="image9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6.jpeg"/>
                    <pic:cNvPicPr/>
                  </pic:nvPicPr>
                  <pic:blipFill>
                    <a:blip r:embed="rId562"/>
                    <a:stretch>
                      <a:fillRect/>
                    </a:stretch>
                  </pic:blipFill>
                  <pic:spPr>
                    <a:xfrm>
                      <a:off x="0" y="0"/>
                      <a:ext cx="1476000" cy="972000"/>
                    </a:xfrm>
                    <a:prstGeom prst="rect">
                      <a:avLst/>
                    </a:prstGeom>
                  </pic:spPr>
                </pic:pic>
              </a:graphicData>
            </a:graphic>
          </wp:inline>
        </w:drawing>
      </w:r>
      <w:r w:rsidRPr="009504F1">
        <w:rPr>
          <w:rFonts w:ascii="Times New Roman" w:eastAsia="宋体" w:hAnsi="宋体"/>
          <w:b/>
          <w:bCs/>
          <w:noProof/>
        </w:rPr>
        <w:drawing>
          <wp:inline distT="0" distB="0" distL="0" distR="0" wp14:anchorId="45B75F6A" wp14:editId="26D4462B">
            <wp:extent cx="828000" cy="936000"/>
            <wp:effectExtent l="0" t="0" r="0" b="0"/>
            <wp:docPr id="929" name="image9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7.jpeg"/>
                    <pic:cNvPicPr/>
                  </pic:nvPicPr>
                  <pic:blipFill>
                    <a:blip r:embed="rId563"/>
                    <a:stretch>
                      <a:fillRect/>
                    </a:stretch>
                  </pic:blipFill>
                  <pic:spPr>
                    <a:xfrm>
                      <a:off x="0" y="0"/>
                      <a:ext cx="828000" cy="936000"/>
                    </a:xfrm>
                    <a:prstGeom prst="rect">
                      <a:avLst/>
                    </a:prstGeom>
                  </pic:spPr>
                </pic:pic>
              </a:graphicData>
            </a:graphic>
          </wp:inline>
        </w:drawing>
      </w:r>
    </w:p>
    <w:p w14:paraId="254E1739" w14:textId="4665AD8C"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如图所示的电路，请在虚线框里填上电表符号</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宋体" w:hAnsi="宋体"/>
          <w:b/>
          <w:bCs/>
        </w:rPr>
        <w:t>A</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宋体" w:hAnsi="宋体"/>
          <w:b/>
          <w:bCs/>
        </w:rPr>
        <w:t>V</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，使开关</w:t>
      </w:r>
      <w:r w:rsidRPr="009504F1">
        <w:rPr>
          <w:rFonts w:ascii="Times New Roman" w:eastAsia="宋体" w:hAnsi="宋体"/>
          <w:b/>
          <w:bCs/>
        </w:rPr>
        <w:t>S</w:t>
      </w:r>
      <w:r w:rsidRPr="009504F1">
        <w:rPr>
          <w:rFonts w:ascii="Times New Roman" w:eastAsia="宋体" w:hAnsi="宋体" w:hint="eastAsia"/>
          <w:b/>
          <w:bCs/>
        </w:rPr>
        <w:t>闭合后，电阻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都可正常工作。</w:t>
      </w:r>
    </w:p>
    <w:p w14:paraId="3FDDA18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8949F3C" wp14:editId="38ADA2CE">
            <wp:extent cx="1332000" cy="864000"/>
            <wp:effectExtent l="0" t="0" r="0" b="0"/>
            <wp:docPr id="930" name="image9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8.jpeg"/>
                    <pic:cNvPicPr/>
                  </pic:nvPicPr>
                  <pic:blipFill>
                    <a:blip r:embed="rId564"/>
                    <a:stretch>
                      <a:fillRect/>
                    </a:stretch>
                  </pic:blipFill>
                  <pic:spPr>
                    <a:xfrm>
                      <a:off x="0" y="0"/>
                      <a:ext cx="1332000" cy="864000"/>
                    </a:xfrm>
                    <a:prstGeom prst="rect">
                      <a:avLst/>
                    </a:prstGeom>
                  </pic:spPr>
                </pic:pic>
              </a:graphicData>
            </a:graphic>
          </wp:inline>
        </w:drawing>
      </w:r>
    </w:p>
    <w:p w14:paraId="34898364" w14:textId="612E6ABE"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创新</w:t>
      </w:r>
      <w:r w:rsidRPr="009504F1">
        <w:rPr>
          <w:rFonts w:ascii="Times New Roman" w:eastAsia="宋体" w:hAnsi="Times New Roman" w:cs="Times New Roman" w:hint="eastAsia"/>
          <w:b/>
          <w:bCs/>
        </w:rPr>
        <w:t>”</w:t>
      </w:r>
      <w:r w:rsidRPr="009504F1">
        <w:rPr>
          <w:rFonts w:ascii="Times New Roman" w:eastAsia="宋体" w:hAnsi="宋体" w:hint="eastAsia"/>
          <w:b/>
          <w:bCs/>
        </w:rPr>
        <w:t>实验小组的同学要设计一个自动防盗报警电路。要求：晚间开关</w:t>
      </w:r>
      <w:r w:rsidRPr="009504F1">
        <w:rPr>
          <w:rFonts w:ascii="Times New Roman" w:eastAsia="宋体" w:hAnsi="宋体"/>
          <w:b/>
          <w:bCs/>
        </w:rPr>
        <w:t>S</w:t>
      </w:r>
      <w:r w:rsidRPr="009504F1">
        <w:rPr>
          <w:rFonts w:ascii="Times New Roman" w:eastAsia="宋体" w:hAnsi="宋体" w:hint="eastAsia"/>
          <w:b/>
          <w:bCs/>
        </w:rPr>
        <w:t>闭合后，灯亮电铃不响；当房门被打开时，细导线</w:t>
      </w:r>
      <w:r w:rsidRPr="009504F1">
        <w:rPr>
          <w:rFonts w:ascii="Times New Roman" w:eastAsia="宋体" w:hAnsi="宋体"/>
          <w:b/>
          <w:bCs/>
          <w:i/>
        </w:rPr>
        <w:t>AB</w:t>
      </w:r>
      <w:r w:rsidRPr="009504F1">
        <w:rPr>
          <w:rFonts w:ascii="Times New Roman" w:eastAsia="宋体" w:hAnsi="宋体" w:hint="eastAsia"/>
          <w:b/>
          <w:bCs/>
        </w:rPr>
        <w:t>被扯断，灯亮且电铃发声自动报警。请按要求用直线连接如图所示的电路元件。</w:t>
      </w:r>
    </w:p>
    <w:p w14:paraId="1A826FA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84B82C9" wp14:editId="03E563F1">
            <wp:extent cx="1260000" cy="1008000"/>
            <wp:effectExtent l="0" t="0" r="0" b="0"/>
            <wp:docPr id="931" name="image9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9.jpeg"/>
                    <pic:cNvPicPr/>
                  </pic:nvPicPr>
                  <pic:blipFill>
                    <a:blip r:embed="rId565"/>
                    <a:stretch>
                      <a:fillRect/>
                    </a:stretch>
                  </pic:blipFill>
                  <pic:spPr>
                    <a:xfrm>
                      <a:off x="0" y="0"/>
                      <a:ext cx="1260000" cy="1008000"/>
                    </a:xfrm>
                    <a:prstGeom prst="rect">
                      <a:avLst/>
                    </a:prstGeom>
                  </pic:spPr>
                </pic:pic>
              </a:graphicData>
            </a:graphic>
          </wp:inline>
        </w:drawing>
      </w:r>
      <w:r w:rsidRPr="009504F1">
        <w:rPr>
          <w:rFonts w:ascii="Times New Roman" w:eastAsia="宋体" w:hAnsi="宋体" w:hint="eastAsia"/>
          <w:b/>
          <w:bCs/>
        </w:rPr>
        <w:br w:type="column"/>
      </w:r>
    </w:p>
    <w:p w14:paraId="1901B80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237BF0A" wp14:editId="7FA895BB">
            <wp:extent cx="252000" cy="108000"/>
            <wp:effectExtent l="0" t="0" r="0" b="0"/>
            <wp:docPr id="932" name="image9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0.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hint="eastAsia"/>
          <w:b/>
          <w:bCs/>
        </w:rPr>
        <w:t>连接实物图</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185227F" wp14:editId="6B89037A">
            <wp:extent cx="252000" cy="108000"/>
            <wp:effectExtent l="0" t="0" r="0" b="0"/>
            <wp:docPr id="933" name="image9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1.jpeg"/>
                    <pic:cNvPicPr/>
                  </pic:nvPicPr>
                  <pic:blipFill>
                    <a:blip r:embed="rId117"/>
                    <a:stretch>
                      <a:fillRect/>
                    </a:stretch>
                  </pic:blipFill>
                  <pic:spPr>
                    <a:xfrm>
                      <a:off x="0" y="0"/>
                      <a:ext cx="252000" cy="108000"/>
                    </a:xfrm>
                    <a:prstGeom prst="rect">
                      <a:avLst/>
                    </a:prstGeom>
                  </pic:spPr>
                </pic:pic>
              </a:graphicData>
            </a:graphic>
          </wp:inline>
        </w:drawing>
      </w:r>
    </w:p>
    <w:p w14:paraId="71FDA906" w14:textId="60544AB0"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如图，按电路图将图中的实物用笔画线代替导线连接起来，并标出电流方向</w:t>
      </w:r>
      <w:r w:rsidR="00B53BC4" w:rsidRPr="00B53BC4">
        <w:rPr>
          <w:rFonts w:ascii="Times New Roman" w:eastAsia="楷体" w:hAnsi="Times New Roman" w:hint="eastAsia"/>
          <w:b/>
          <w:bCs/>
        </w:rPr>
        <w:t>(</w:t>
      </w:r>
      <w:r w:rsidRPr="009504F1">
        <w:rPr>
          <w:rFonts w:ascii="Times New Roman" w:eastAsia="楷体" w:hAnsi="楷体" w:hint="eastAsia"/>
          <w:b/>
          <w:bCs/>
        </w:rPr>
        <w:t>导线不能交叉</w:t>
      </w:r>
      <w:r w:rsidR="00B53BC4" w:rsidRPr="00B53BC4">
        <w:rPr>
          <w:rFonts w:ascii="Times New Roman" w:eastAsia="楷体" w:hAnsi="Times New Roman" w:hint="eastAsia"/>
          <w:b/>
          <w:bCs/>
        </w:rPr>
        <w:t>)</w:t>
      </w:r>
      <w:r w:rsidRPr="009504F1">
        <w:rPr>
          <w:rFonts w:ascii="Times New Roman" w:eastAsia="宋体" w:hAnsi="宋体" w:hint="eastAsia"/>
          <w:b/>
          <w:bCs/>
        </w:rPr>
        <w:t>。</w:t>
      </w:r>
    </w:p>
    <w:p w14:paraId="2B4A4C2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2575902" wp14:editId="6BFE6024">
            <wp:extent cx="1116000" cy="756000"/>
            <wp:effectExtent l="0" t="0" r="0" b="0"/>
            <wp:docPr id="934" name="image9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2.jpeg"/>
                    <pic:cNvPicPr/>
                  </pic:nvPicPr>
                  <pic:blipFill>
                    <a:blip r:embed="rId566"/>
                    <a:stretch>
                      <a:fillRect/>
                    </a:stretch>
                  </pic:blipFill>
                  <pic:spPr>
                    <a:xfrm>
                      <a:off x="0" y="0"/>
                      <a:ext cx="1116000" cy="756000"/>
                    </a:xfrm>
                    <a:prstGeom prst="rect">
                      <a:avLst/>
                    </a:prstGeom>
                  </pic:spPr>
                </pic:pic>
              </a:graphicData>
            </a:graphic>
          </wp:inline>
        </w:drawing>
      </w:r>
      <w:r w:rsidRPr="009504F1">
        <w:rPr>
          <w:rFonts w:ascii="Times New Roman" w:eastAsia="宋体" w:hAnsi="宋体"/>
          <w:b/>
          <w:bCs/>
          <w:noProof/>
        </w:rPr>
        <w:drawing>
          <wp:inline distT="0" distB="0" distL="0" distR="0" wp14:anchorId="18BB2AB0" wp14:editId="5F6151D1">
            <wp:extent cx="1476000" cy="972000"/>
            <wp:effectExtent l="0" t="0" r="0" b="0"/>
            <wp:docPr id="935" name="image9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3.jpeg"/>
                    <pic:cNvPicPr/>
                  </pic:nvPicPr>
                  <pic:blipFill>
                    <a:blip r:embed="rId567"/>
                    <a:stretch>
                      <a:fillRect/>
                    </a:stretch>
                  </pic:blipFill>
                  <pic:spPr>
                    <a:xfrm>
                      <a:off x="0" y="0"/>
                      <a:ext cx="1476000" cy="972000"/>
                    </a:xfrm>
                    <a:prstGeom prst="rect">
                      <a:avLst/>
                    </a:prstGeom>
                  </pic:spPr>
                </pic:pic>
              </a:graphicData>
            </a:graphic>
          </wp:inline>
        </w:drawing>
      </w:r>
    </w:p>
    <w:p w14:paraId="5C577F0E" w14:textId="15B3F88B"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根据如图所示的电路图连接实物图。</w:t>
      </w:r>
    </w:p>
    <w:p w14:paraId="23B2199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38C9B63" wp14:editId="34320459">
            <wp:extent cx="900000" cy="900000"/>
            <wp:effectExtent l="0" t="0" r="0" b="0"/>
            <wp:docPr id="936" name="image9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4.jpeg"/>
                    <pic:cNvPicPr/>
                  </pic:nvPicPr>
                  <pic:blipFill>
                    <a:blip r:embed="rId568"/>
                    <a:stretch>
                      <a:fillRect/>
                    </a:stretch>
                  </pic:blipFill>
                  <pic:spPr>
                    <a:xfrm>
                      <a:off x="0" y="0"/>
                      <a:ext cx="900000" cy="900000"/>
                    </a:xfrm>
                    <a:prstGeom prst="rect">
                      <a:avLst/>
                    </a:prstGeom>
                  </pic:spPr>
                </pic:pic>
              </a:graphicData>
            </a:graphic>
          </wp:inline>
        </w:drawing>
      </w:r>
      <w:r w:rsidRPr="009504F1">
        <w:rPr>
          <w:rFonts w:ascii="Times New Roman" w:eastAsia="宋体" w:hAnsi="宋体"/>
          <w:b/>
          <w:bCs/>
          <w:noProof/>
        </w:rPr>
        <w:drawing>
          <wp:inline distT="0" distB="0" distL="0" distR="0" wp14:anchorId="7DDDACEF" wp14:editId="3C404E87">
            <wp:extent cx="1476000" cy="972000"/>
            <wp:effectExtent l="0" t="0" r="0" b="0"/>
            <wp:docPr id="937" name="image9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5.jpeg"/>
                    <pic:cNvPicPr/>
                  </pic:nvPicPr>
                  <pic:blipFill>
                    <a:blip r:embed="rId569"/>
                    <a:stretch>
                      <a:fillRect/>
                    </a:stretch>
                  </pic:blipFill>
                  <pic:spPr>
                    <a:xfrm>
                      <a:off x="0" y="0"/>
                      <a:ext cx="1476000" cy="972000"/>
                    </a:xfrm>
                    <a:prstGeom prst="rect">
                      <a:avLst/>
                    </a:prstGeom>
                  </pic:spPr>
                </pic:pic>
              </a:graphicData>
            </a:graphic>
          </wp:inline>
        </w:drawing>
      </w:r>
    </w:p>
    <w:p w14:paraId="028CD070" w14:textId="0B5CD176"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如图甲所示的电路图，当开关闭合后，电流表</w:t>
      </w:r>
      <w:r w:rsidRPr="009504F1">
        <w:rPr>
          <w:rFonts w:ascii="Times New Roman" w:eastAsia="宋体" w:hAnsi="宋体"/>
          <w:b/>
          <w:bCs/>
        </w:rPr>
        <w:t>A</w:t>
      </w:r>
      <w:r w:rsidRPr="009504F1">
        <w:rPr>
          <w:rFonts w:ascii="Times New Roman" w:eastAsia="宋体" w:hAnsi="宋体"/>
          <w:b/>
          <w:bCs/>
          <w:vertAlign w:val="subscript"/>
        </w:rPr>
        <w:t>1</w:t>
      </w:r>
      <w:r w:rsidRPr="009504F1">
        <w:rPr>
          <w:rFonts w:ascii="Times New Roman" w:eastAsia="宋体" w:hAnsi="宋体" w:hint="eastAsia"/>
          <w:b/>
          <w:bCs/>
        </w:rPr>
        <w:t>的示数为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A</w:t>
      </w:r>
      <w:r w:rsidRPr="009504F1">
        <w:rPr>
          <w:rFonts w:ascii="Times New Roman" w:eastAsia="宋体" w:hAnsi="宋体" w:hint="eastAsia"/>
          <w:b/>
          <w:bCs/>
        </w:rPr>
        <w:t>，电流表</w:t>
      </w:r>
      <w:r w:rsidRPr="009504F1">
        <w:rPr>
          <w:rFonts w:ascii="Times New Roman" w:eastAsia="宋体" w:hAnsi="宋体"/>
          <w:b/>
          <w:bCs/>
        </w:rPr>
        <w:t>A</w:t>
      </w:r>
      <w:r w:rsidRPr="009504F1">
        <w:rPr>
          <w:rFonts w:ascii="Times New Roman" w:eastAsia="宋体" w:hAnsi="宋体"/>
          <w:b/>
          <w:bCs/>
          <w:vertAlign w:val="subscript"/>
        </w:rPr>
        <w:t>2</w:t>
      </w:r>
      <w:r w:rsidRPr="009504F1">
        <w:rPr>
          <w:rFonts w:ascii="Times New Roman" w:eastAsia="宋体" w:hAnsi="宋体" w:hint="eastAsia"/>
          <w:b/>
          <w:bCs/>
        </w:rPr>
        <w:t>的示数为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b/>
          <w:bCs/>
        </w:rPr>
        <w:t xml:space="preserve"> A</w:t>
      </w:r>
      <w:r w:rsidRPr="009504F1">
        <w:rPr>
          <w:rFonts w:ascii="Times New Roman" w:eastAsia="宋体" w:hAnsi="宋体" w:hint="eastAsia"/>
          <w:b/>
          <w:bCs/>
        </w:rPr>
        <w:t>，请在图乙的实物图上用笔画出连线。</w:t>
      </w:r>
    </w:p>
    <w:p w14:paraId="6F25019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A1154B5" wp14:editId="55EB580E">
            <wp:extent cx="936000" cy="1080000"/>
            <wp:effectExtent l="0" t="0" r="0" b="0"/>
            <wp:docPr id="938" name="image9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6.jpeg"/>
                    <pic:cNvPicPr/>
                  </pic:nvPicPr>
                  <pic:blipFill>
                    <a:blip r:embed="rId570"/>
                    <a:stretch>
                      <a:fillRect/>
                    </a:stretch>
                  </pic:blipFill>
                  <pic:spPr>
                    <a:xfrm>
                      <a:off x="0" y="0"/>
                      <a:ext cx="936000" cy="1080000"/>
                    </a:xfrm>
                    <a:prstGeom prst="rect">
                      <a:avLst/>
                    </a:prstGeom>
                  </pic:spPr>
                </pic:pic>
              </a:graphicData>
            </a:graphic>
          </wp:inline>
        </w:drawing>
      </w:r>
      <w:r w:rsidRPr="009504F1">
        <w:rPr>
          <w:rFonts w:ascii="Times New Roman" w:eastAsia="宋体" w:hAnsi="宋体"/>
          <w:b/>
          <w:bCs/>
          <w:noProof/>
        </w:rPr>
        <w:drawing>
          <wp:inline distT="0" distB="0" distL="0" distR="0" wp14:anchorId="409DE2AF" wp14:editId="040E2600">
            <wp:extent cx="1800000" cy="1152000"/>
            <wp:effectExtent l="0" t="0" r="0" b="0"/>
            <wp:docPr id="939" name="image9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7.jpeg"/>
                    <pic:cNvPicPr/>
                  </pic:nvPicPr>
                  <pic:blipFill>
                    <a:blip r:embed="rId571"/>
                    <a:stretch>
                      <a:fillRect/>
                    </a:stretch>
                  </pic:blipFill>
                  <pic:spPr>
                    <a:xfrm>
                      <a:off x="0" y="0"/>
                      <a:ext cx="1800000" cy="1152000"/>
                    </a:xfrm>
                    <a:prstGeom prst="rect">
                      <a:avLst/>
                    </a:prstGeom>
                  </pic:spPr>
                </pic:pic>
              </a:graphicData>
            </a:graphic>
          </wp:inline>
        </w:drawing>
      </w:r>
    </w:p>
    <w:p w14:paraId="79BB2B2A" w14:textId="4B390E86" w:rsidR="00AE7D5D" w:rsidRPr="009504F1" w:rsidRDefault="00AE7D5D" w:rsidP="00AE7D5D">
      <w:pPr>
        <w:rPr>
          <w:rFonts w:ascii="Times New Roman" w:eastAsia="宋体" w:hAnsi="宋体" w:hint="eastAsia"/>
          <w:b/>
          <w:bCs/>
        </w:rPr>
      </w:pPr>
      <w:r w:rsidRPr="009504F1">
        <w:rPr>
          <w:rFonts w:ascii="Times New Roman" w:eastAsia="宋体" w:hAnsi="宋体"/>
          <w:b/>
          <w:bCs/>
        </w:rPr>
        <w:t>9</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由父、母、小孩组成的三口之家，要用投票方式决定是否在暑假去北京旅游，如果小孩要去，且父母中至少有一位要去，则他们就去旅游。请用</w:t>
      </w:r>
      <w:r w:rsidRPr="009504F1">
        <w:rPr>
          <w:rFonts w:ascii="Times New Roman" w:eastAsia="宋体" w:hAnsi="宋体"/>
          <w:b/>
          <w:bCs/>
        </w:rPr>
        <w:t>3</w:t>
      </w:r>
      <w:r w:rsidRPr="009504F1">
        <w:rPr>
          <w:rFonts w:ascii="Times New Roman" w:eastAsia="宋体" w:hAnsi="宋体" w:hint="eastAsia"/>
          <w:b/>
          <w:bCs/>
        </w:rPr>
        <w:t>个开关、</w:t>
      </w:r>
      <w:r w:rsidRPr="009504F1">
        <w:rPr>
          <w:rFonts w:ascii="Times New Roman" w:eastAsia="宋体" w:hAnsi="宋体"/>
          <w:b/>
          <w:bCs/>
        </w:rPr>
        <w:t>1</w:t>
      </w:r>
      <w:r w:rsidRPr="009504F1">
        <w:rPr>
          <w:rFonts w:ascii="Times New Roman" w:eastAsia="宋体" w:hAnsi="宋体" w:hint="eastAsia"/>
          <w:b/>
          <w:bCs/>
        </w:rPr>
        <w:t>个电池组和</w:t>
      </w:r>
      <w:r w:rsidRPr="009504F1">
        <w:rPr>
          <w:rFonts w:ascii="Times New Roman" w:eastAsia="宋体" w:hAnsi="宋体"/>
          <w:b/>
          <w:bCs/>
        </w:rPr>
        <w:t>1</w:t>
      </w:r>
      <w:r w:rsidRPr="009504F1">
        <w:rPr>
          <w:rFonts w:ascii="Times New Roman" w:eastAsia="宋体" w:hAnsi="宋体" w:hint="eastAsia"/>
          <w:b/>
          <w:bCs/>
        </w:rPr>
        <w:t>只小灯泡及若干导线设计一架投票表决机，灯泡亮了</w:t>
      </w:r>
      <w:r w:rsidR="00B53BC4" w:rsidRPr="00B53BC4">
        <w:rPr>
          <w:rFonts w:ascii="Times New Roman" w:eastAsia="楷体" w:hAnsi="Times New Roman" w:hint="eastAsia"/>
          <w:b/>
          <w:bCs/>
        </w:rPr>
        <w:t>(</w:t>
      </w:r>
      <w:r w:rsidRPr="009504F1">
        <w:rPr>
          <w:rFonts w:ascii="Times New Roman" w:eastAsia="楷体" w:hAnsi="楷体" w:hint="eastAsia"/>
          <w:b/>
          <w:bCs/>
        </w:rPr>
        <w:t>某人的开关闭合表示他要去</w:t>
      </w:r>
      <w:r w:rsidR="00B53BC4" w:rsidRPr="00B53BC4">
        <w:rPr>
          <w:rFonts w:ascii="Times New Roman" w:eastAsia="楷体" w:hAnsi="Times New Roman" w:hint="eastAsia"/>
          <w:b/>
          <w:bCs/>
        </w:rPr>
        <w:t>)</w:t>
      </w:r>
      <w:r w:rsidRPr="009504F1">
        <w:rPr>
          <w:rFonts w:ascii="Times New Roman" w:eastAsia="宋体" w:hAnsi="宋体" w:hint="eastAsia"/>
          <w:b/>
          <w:bCs/>
        </w:rPr>
        <w:t>，他们就可以在暑假去旅游了。在虚线框内画出电路图，并连接实物图。</w:t>
      </w:r>
    </w:p>
    <w:p w14:paraId="1C73E04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DD479FC" wp14:editId="4B5883ED">
            <wp:extent cx="1224000" cy="936000"/>
            <wp:effectExtent l="0" t="0" r="0" b="0"/>
            <wp:docPr id="940" name="image9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8.jpeg"/>
                    <pic:cNvPicPr/>
                  </pic:nvPicPr>
                  <pic:blipFill>
                    <a:blip r:embed="rId572"/>
                    <a:stretch>
                      <a:fillRect/>
                    </a:stretch>
                  </pic:blipFill>
                  <pic:spPr>
                    <a:xfrm>
                      <a:off x="0" y="0"/>
                      <a:ext cx="1224000" cy="936000"/>
                    </a:xfrm>
                    <a:prstGeom prst="rect">
                      <a:avLst/>
                    </a:prstGeom>
                  </pic:spPr>
                </pic:pic>
              </a:graphicData>
            </a:graphic>
          </wp:inline>
        </w:drawing>
      </w:r>
      <w:r w:rsidRPr="009504F1">
        <w:rPr>
          <w:rFonts w:ascii="Times New Roman" w:eastAsia="宋体" w:hAnsi="宋体"/>
          <w:b/>
          <w:bCs/>
          <w:noProof/>
        </w:rPr>
        <w:drawing>
          <wp:inline distT="0" distB="0" distL="0" distR="0" wp14:anchorId="1DC9EA99" wp14:editId="6639BEB4">
            <wp:extent cx="864000" cy="648000"/>
            <wp:effectExtent l="0" t="0" r="0" b="0"/>
            <wp:docPr id="941" name="image9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9.jpeg"/>
                    <pic:cNvPicPr/>
                  </pic:nvPicPr>
                  <pic:blipFill>
                    <a:blip r:embed="rId573"/>
                    <a:stretch>
                      <a:fillRect/>
                    </a:stretch>
                  </pic:blipFill>
                  <pic:spPr>
                    <a:xfrm>
                      <a:off x="0" y="0"/>
                      <a:ext cx="864000" cy="648000"/>
                    </a:xfrm>
                    <a:prstGeom prst="rect">
                      <a:avLst/>
                    </a:prstGeom>
                  </pic:spPr>
                </pic:pic>
              </a:graphicData>
            </a:graphic>
          </wp:inline>
        </w:drawing>
      </w:r>
      <w:r w:rsidRPr="009504F1">
        <w:rPr>
          <w:rFonts w:ascii="Times New Roman" w:eastAsia="宋体" w:hAnsi="宋体" w:hint="eastAsia"/>
          <w:b/>
          <w:bCs/>
        </w:rPr>
        <w:br w:type="page"/>
      </w:r>
    </w:p>
    <w:p w14:paraId="246F9434" w14:textId="7D22CC1F"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5055F866" wp14:editId="0D27484F">
            <wp:extent cx="360000" cy="108000"/>
            <wp:effectExtent l="0" t="0" r="0" b="0"/>
            <wp:docPr id="942" name="image9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0.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十</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电路设计</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370DBDB7" wp14:editId="2533E61B">
            <wp:extent cx="324000" cy="108000"/>
            <wp:effectExtent l="0" t="0" r="0" b="0"/>
            <wp:docPr id="943" name="image9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1.jpeg"/>
                    <pic:cNvPicPr/>
                  </pic:nvPicPr>
                  <pic:blipFill>
                    <a:blip r:embed="rId12"/>
                    <a:stretch>
                      <a:fillRect/>
                    </a:stretch>
                  </pic:blipFill>
                  <pic:spPr>
                    <a:xfrm>
                      <a:off x="0" y="0"/>
                      <a:ext cx="324000" cy="108000"/>
                    </a:xfrm>
                    <a:prstGeom prst="rect">
                      <a:avLst/>
                    </a:prstGeom>
                  </pic:spPr>
                </pic:pic>
              </a:graphicData>
            </a:graphic>
          </wp:inline>
        </w:drawing>
      </w:r>
    </w:p>
    <w:p w14:paraId="67956043"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689ACE3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30F5E5E" wp14:editId="0FA41DB5">
            <wp:extent cx="252000" cy="108000"/>
            <wp:effectExtent l="0" t="0" r="0" b="0"/>
            <wp:docPr id="944" name="image9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2.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多开关控制一个用电器</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6146F43" wp14:editId="78FD3441">
            <wp:extent cx="252000" cy="108000"/>
            <wp:effectExtent l="0" t="0" r="0" b="0"/>
            <wp:docPr id="945" name="image9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3.jpeg"/>
                    <pic:cNvPicPr/>
                  </pic:nvPicPr>
                  <pic:blipFill>
                    <a:blip r:embed="rId117"/>
                    <a:stretch>
                      <a:fillRect/>
                    </a:stretch>
                  </pic:blipFill>
                  <pic:spPr>
                    <a:xfrm>
                      <a:off x="0" y="0"/>
                      <a:ext cx="252000" cy="108000"/>
                    </a:xfrm>
                    <a:prstGeom prst="rect">
                      <a:avLst/>
                    </a:prstGeom>
                  </pic:spPr>
                </pic:pic>
              </a:graphicData>
            </a:graphic>
          </wp:inline>
        </w:drawing>
      </w:r>
    </w:p>
    <w:p w14:paraId="15E6190E" w14:textId="0D281B11"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南充</w:t>
      </w:r>
      <w:r w:rsidR="00B53BC4" w:rsidRPr="00B53BC4">
        <w:rPr>
          <w:rFonts w:ascii="Times New Roman" w:eastAsia="楷体" w:hAnsi="Times New Roman" w:hint="eastAsia"/>
          <w:b/>
          <w:bCs/>
        </w:rPr>
        <w:t>)</w:t>
      </w:r>
      <w:r w:rsidRPr="009504F1">
        <w:rPr>
          <w:rFonts w:ascii="Times New Roman" w:eastAsia="宋体" w:hAnsi="宋体" w:hint="eastAsia"/>
          <w:b/>
          <w:bCs/>
        </w:rPr>
        <w:t>某智能烧水壶工作方式有两种，必须先闭合电源开关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，再闭合按键</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或语音</w:t>
      </w:r>
      <w:r w:rsidRPr="009504F1">
        <w:rPr>
          <w:rFonts w:ascii="Times New Roman" w:eastAsia="宋体" w:hAnsi="宋体"/>
          <w:b/>
          <w:bCs/>
        </w:rPr>
        <w:t>S</w:t>
      </w:r>
      <w:r w:rsidRPr="009504F1">
        <w:rPr>
          <w:rFonts w:ascii="Times New Roman" w:eastAsia="宋体" w:hAnsi="宋体"/>
          <w:b/>
          <w:bCs/>
          <w:vertAlign w:val="subscript"/>
        </w:rPr>
        <w:t>3</w:t>
      </w:r>
      <w:r w:rsidRPr="009504F1">
        <w:rPr>
          <w:rFonts w:ascii="Times New Roman" w:eastAsia="宋体" w:hAnsi="宋体" w:hint="eastAsia"/>
          <w:b/>
          <w:bCs/>
        </w:rPr>
        <w:t>，烧水壶才能工作。用灯泡发光模拟烧水壶工作，则下列设计的电路图符合要求的是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75BF85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4CA966E" wp14:editId="0AF9B455">
            <wp:extent cx="1008000" cy="828000"/>
            <wp:effectExtent l="0" t="0" r="0" b="0"/>
            <wp:docPr id="946" name="image9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4.jpeg"/>
                    <pic:cNvPicPr/>
                  </pic:nvPicPr>
                  <pic:blipFill>
                    <a:blip r:embed="rId574"/>
                    <a:stretch>
                      <a:fillRect/>
                    </a:stretch>
                  </pic:blipFill>
                  <pic:spPr>
                    <a:xfrm>
                      <a:off x="0" y="0"/>
                      <a:ext cx="1008000" cy="828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2887E777" wp14:editId="00C777C2">
            <wp:extent cx="1008000" cy="756000"/>
            <wp:effectExtent l="0" t="0" r="0" b="0"/>
            <wp:docPr id="947" name="image9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5.jpeg"/>
                    <pic:cNvPicPr/>
                  </pic:nvPicPr>
                  <pic:blipFill>
                    <a:blip r:embed="rId575"/>
                    <a:stretch>
                      <a:fillRect/>
                    </a:stretch>
                  </pic:blipFill>
                  <pic:spPr>
                    <a:xfrm>
                      <a:off x="0" y="0"/>
                      <a:ext cx="1008000" cy="756000"/>
                    </a:xfrm>
                    <a:prstGeom prst="rect">
                      <a:avLst/>
                    </a:prstGeom>
                  </pic:spPr>
                </pic:pic>
              </a:graphicData>
            </a:graphic>
          </wp:inline>
        </w:drawing>
      </w:r>
      <w:r w:rsidRPr="009504F1">
        <w:rPr>
          <w:rFonts w:ascii="Times New Roman" w:eastAsia="宋体" w:hAnsi="宋体"/>
          <w:b/>
          <w:bCs/>
        </w:rPr>
        <w:t>B</w:t>
      </w:r>
    </w:p>
    <w:p w14:paraId="5E52FBA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F49F170" wp14:editId="52C05D15">
            <wp:extent cx="1008000" cy="828000"/>
            <wp:effectExtent l="0" t="0" r="0" b="0"/>
            <wp:docPr id="948" name="image9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6.jpeg"/>
                    <pic:cNvPicPr/>
                  </pic:nvPicPr>
                  <pic:blipFill>
                    <a:blip r:embed="rId576"/>
                    <a:stretch>
                      <a:fillRect/>
                    </a:stretch>
                  </pic:blipFill>
                  <pic:spPr>
                    <a:xfrm>
                      <a:off x="0" y="0"/>
                      <a:ext cx="1008000" cy="828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38BFDCB3" wp14:editId="33829259">
            <wp:extent cx="1008000" cy="828000"/>
            <wp:effectExtent l="0" t="0" r="0" b="0"/>
            <wp:docPr id="949" name="image9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7.jpeg"/>
                    <pic:cNvPicPr/>
                  </pic:nvPicPr>
                  <pic:blipFill>
                    <a:blip r:embed="rId577"/>
                    <a:stretch>
                      <a:fillRect/>
                    </a:stretch>
                  </pic:blipFill>
                  <pic:spPr>
                    <a:xfrm>
                      <a:off x="0" y="0"/>
                      <a:ext cx="1008000" cy="828000"/>
                    </a:xfrm>
                    <a:prstGeom prst="rect">
                      <a:avLst/>
                    </a:prstGeom>
                  </pic:spPr>
                </pic:pic>
              </a:graphicData>
            </a:graphic>
          </wp:inline>
        </w:drawing>
      </w:r>
      <w:r w:rsidRPr="009504F1">
        <w:rPr>
          <w:rFonts w:ascii="Times New Roman" w:eastAsia="宋体" w:hAnsi="宋体"/>
          <w:b/>
          <w:bCs/>
        </w:rPr>
        <w:t>D</w:t>
      </w:r>
    </w:p>
    <w:p w14:paraId="308DB5B3" w14:textId="22630AE5"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巢湖市一模</w:t>
      </w:r>
      <w:r w:rsidR="00B53BC4" w:rsidRPr="00B53BC4">
        <w:rPr>
          <w:rFonts w:ascii="Times New Roman" w:eastAsia="楷体" w:hAnsi="Times New Roman" w:hint="eastAsia"/>
          <w:b/>
          <w:bCs/>
        </w:rPr>
        <w:t>)</w:t>
      </w:r>
      <w:r w:rsidRPr="009504F1">
        <w:rPr>
          <w:rFonts w:ascii="Times New Roman" w:eastAsia="宋体" w:hAnsi="宋体" w:hint="eastAsia"/>
          <w:b/>
          <w:bCs/>
        </w:rPr>
        <w:t>某品牌洗衣机，设置了双重开关：安全开关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和电源开关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。当洗衣机门关闭时，安全开关自动闭合；当点击电源按钮时，电源开关闭合。只有两个开关都闭合时，电动机才能启动，开始洗衣。则符合上述要求的电路图是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780610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3353993" wp14:editId="1BEE7CB1">
            <wp:extent cx="972000" cy="720000"/>
            <wp:effectExtent l="0" t="0" r="0" b="0"/>
            <wp:docPr id="950" name="image9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8.jpeg"/>
                    <pic:cNvPicPr/>
                  </pic:nvPicPr>
                  <pic:blipFill>
                    <a:blip r:embed="rId578"/>
                    <a:stretch>
                      <a:fillRect/>
                    </a:stretch>
                  </pic:blipFill>
                  <pic:spPr>
                    <a:xfrm>
                      <a:off x="0" y="0"/>
                      <a:ext cx="972000" cy="720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2732664C" wp14:editId="538B3CD6">
            <wp:extent cx="936000" cy="684000"/>
            <wp:effectExtent l="0" t="0" r="0" b="0"/>
            <wp:docPr id="951" name="image9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9.jpeg"/>
                    <pic:cNvPicPr/>
                  </pic:nvPicPr>
                  <pic:blipFill>
                    <a:blip r:embed="rId579"/>
                    <a:stretch>
                      <a:fillRect/>
                    </a:stretch>
                  </pic:blipFill>
                  <pic:spPr>
                    <a:xfrm>
                      <a:off x="0" y="0"/>
                      <a:ext cx="936000" cy="684000"/>
                    </a:xfrm>
                    <a:prstGeom prst="rect">
                      <a:avLst/>
                    </a:prstGeom>
                  </pic:spPr>
                </pic:pic>
              </a:graphicData>
            </a:graphic>
          </wp:inline>
        </w:drawing>
      </w:r>
      <w:r w:rsidRPr="009504F1">
        <w:rPr>
          <w:rFonts w:ascii="Times New Roman" w:eastAsia="宋体" w:hAnsi="宋体"/>
          <w:b/>
          <w:bCs/>
        </w:rPr>
        <w:t>B</w:t>
      </w:r>
    </w:p>
    <w:p w14:paraId="2318257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FA9C5AC" wp14:editId="4F11087D">
            <wp:extent cx="1008000" cy="684000"/>
            <wp:effectExtent l="0" t="0" r="0" b="0"/>
            <wp:docPr id="952" name="image9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0.jpeg"/>
                    <pic:cNvPicPr/>
                  </pic:nvPicPr>
                  <pic:blipFill>
                    <a:blip r:embed="rId580"/>
                    <a:stretch>
                      <a:fillRect/>
                    </a:stretch>
                  </pic:blipFill>
                  <pic:spPr>
                    <a:xfrm>
                      <a:off x="0" y="0"/>
                      <a:ext cx="1008000" cy="684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5B7F754E" wp14:editId="43C41FA1">
            <wp:extent cx="972000" cy="684000"/>
            <wp:effectExtent l="0" t="0" r="0" b="0"/>
            <wp:docPr id="953" name="image9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1.jpeg"/>
                    <pic:cNvPicPr/>
                  </pic:nvPicPr>
                  <pic:blipFill>
                    <a:blip r:embed="rId581"/>
                    <a:stretch>
                      <a:fillRect/>
                    </a:stretch>
                  </pic:blipFill>
                  <pic:spPr>
                    <a:xfrm>
                      <a:off x="0" y="0"/>
                      <a:ext cx="972000" cy="684000"/>
                    </a:xfrm>
                    <a:prstGeom prst="rect">
                      <a:avLst/>
                    </a:prstGeom>
                  </pic:spPr>
                </pic:pic>
              </a:graphicData>
            </a:graphic>
          </wp:inline>
        </w:drawing>
      </w:r>
      <w:r w:rsidRPr="009504F1">
        <w:rPr>
          <w:rFonts w:ascii="Times New Roman" w:eastAsia="宋体" w:hAnsi="宋体"/>
          <w:b/>
          <w:bCs/>
        </w:rPr>
        <w:t>D</w:t>
      </w:r>
    </w:p>
    <w:p w14:paraId="7060FAD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5FE4BB6" wp14:editId="17AB785C">
            <wp:extent cx="252000" cy="108000"/>
            <wp:effectExtent l="0" t="0" r="0" b="0"/>
            <wp:docPr id="954" name="image9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2.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hint="eastAsia"/>
          <w:b/>
          <w:bCs/>
        </w:rPr>
        <w:t>多开关控制两个用电器</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83522D6" wp14:editId="1986352D">
            <wp:extent cx="252000" cy="108000"/>
            <wp:effectExtent l="0" t="0" r="0" b="0"/>
            <wp:docPr id="955" name="image9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3.jpeg"/>
                    <pic:cNvPicPr/>
                  </pic:nvPicPr>
                  <pic:blipFill>
                    <a:blip r:embed="rId117"/>
                    <a:stretch>
                      <a:fillRect/>
                    </a:stretch>
                  </pic:blipFill>
                  <pic:spPr>
                    <a:xfrm>
                      <a:off x="0" y="0"/>
                      <a:ext cx="252000" cy="108000"/>
                    </a:xfrm>
                    <a:prstGeom prst="rect">
                      <a:avLst/>
                    </a:prstGeom>
                  </pic:spPr>
                </pic:pic>
              </a:graphicData>
            </a:graphic>
          </wp:inline>
        </w:drawing>
      </w:r>
    </w:p>
    <w:p w14:paraId="53853E43" w14:textId="15DDBABA"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湖南</w:t>
      </w:r>
      <w:r w:rsidR="00B53BC4" w:rsidRPr="00B53BC4">
        <w:rPr>
          <w:rFonts w:ascii="Times New Roman" w:eastAsia="楷体" w:hAnsi="Times New Roman" w:hint="eastAsia"/>
          <w:b/>
          <w:bCs/>
        </w:rPr>
        <w:t>)</w:t>
      </w:r>
      <w:r w:rsidRPr="009504F1">
        <w:rPr>
          <w:rFonts w:ascii="Times New Roman" w:eastAsia="宋体" w:hAnsi="宋体" w:hint="eastAsia"/>
          <w:b/>
          <w:bCs/>
        </w:rPr>
        <w:t>某商场有一台棉花糖自助售货机，接通电源后，指示灯</w:t>
      </w:r>
      <w:r w:rsidRPr="009504F1">
        <w:rPr>
          <w:rFonts w:ascii="Times New Roman" w:eastAsia="宋体" w:hAnsi="宋体"/>
          <w:b/>
          <w:bCs/>
        </w:rPr>
        <w:t>L</w:t>
      </w:r>
      <w:r w:rsidRPr="009504F1">
        <w:rPr>
          <w:rFonts w:ascii="Times New Roman" w:eastAsia="宋体" w:hAnsi="宋体" w:hint="eastAsia"/>
          <w:b/>
          <w:bCs/>
        </w:rPr>
        <w:t>一直发光，人们可通过投币或扫码的方式购买棉花糖。当投币或扫码成功时，对应开关闭合，电动机开始工作，完成棉花糖自动出售服务。下列设计的模拟电路图符合以上要求的是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9B276E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CB2B31F" wp14:editId="7E8E99CE">
            <wp:extent cx="900000" cy="720000"/>
            <wp:effectExtent l="0" t="0" r="0" b="0"/>
            <wp:docPr id="956" name="image9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4.jpeg"/>
                    <pic:cNvPicPr/>
                  </pic:nvPicPr>
                  <pic:blipFill>
                    <a:blip r:embed="rId582"/>
                    <a:stretch>
                      <a:fillRect/>
                    </a:stretch>
                  </pic:blipFill>
                  <pic:spPr>
                    <a:xfrm>
                      <a:off x="0" y="0"/>
                      <a:ext cx="900000" cy="720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3FAF631B" wp14:editId="4679D29B">
            <wp:extent cx="936000" cy="720000"/>
            <wp:effectExtent l="0" t="0" r="0" b="0"/>
            <wp:docPr id="957" name="image9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5.jpeg"/>
                    <pic:cNvPicPr/>
                  </pic:nvPicPr>
                  <pic:blipFill>
                    <a:blip r:embed="rId583"/>
                    <a:stretch>
                      <a:fillRect/>
                    </a:stretch>
                  </pic:blipFill>
                  <pic:spPr>
                    <a:xfrm>
                      <a:off x="0" y="0"/>
                      <a:ext cx="936000" cy="720000"/>
                    </a:xfrm>
                    <a:prstGeom prst="rect">
                      <a:avLst/>
                    </a:prstGeom>
                  </pic:spPr>
                </pic:pic>
              </a:graphicData>
            </a:graphic>
          </wp:inline>
        </w:drawing>
      </w:r>
      <w:r w:rsidRPr="009504F1">
        <w:rPr>
          <w:rFonts w:ascii="Times New Roman" w:eastAsia="宋体" w:hAnsi="宋体"/>
          <w:b/>
          <w:bCs/>
        </w:rPr>
        <w:t>B</w:t>
      </w:r>
    </w:p>
    <w:p w14:paraId="0E88E26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A916F4E" wp14:editId="4867EBDC">
            <wp:extent cx="936000" cy="720000"/>
            <wp:effectExtent l="0" t="0" r="0" b="0"/>
            <wp:docPr id="958" name="image9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6.jpeg"/>
                    <pic:cNvPicPr/>
                  </pic:nvPicPr>
                  <pic:blipFill>
                    <a:blip r:embed="rId584"/>
                    <a:stretch>
                      <a:fillRect/>
                    </a:stretch>
                  </pic:blipFill>
                  <pic:spPr>
                    <a:xfrm>
                      <a:off x="0" y="0"/>
                      <a:ext cx="936000" cy="720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55D03FAC" wp14:editId="312780C7">
            <wp:extent cx="936000" cy="756000"/>
            <wp:effectExtent l="0" t="0" r="0" b="0"/>
            <wp:docPr id="959" name="image9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7.jpeg"/>
                    <pic:cNvPicPr/>
                  </pic:nvPicPr>
                  <pic:blipFill>
                    <a:blip r:embed="rId585"/>
                    <a:stretch>
                      <a:fillRect/>
                    </a:stretch>
                  </pic:blipFill>
                  <pic:spPr>
                    <a:xfrm>
                      <a:off x="0" y="0"/>
                      <a:ext cx="936000" cy="756000"/>
                    </a:xfrm>
                    <a:prstGeom prst="rect">
                      <a:avLst/>
                    </a:prstGeom>
                  </pic:spPr>
                </pic:pic>
              </a:graphicData>
            </a:graphic>
          </wp:inline>
        </w:drawing>
      </w:r>
      <w:r w:rsidRPr="009504F1">
        <w:rPr>
          <w:rFonts w:ascii="Times New Roman" w:eastAsia="宋体" w:hAnsi="宋体"/>
          <w:b/>
          <w:bCs/>
        </w:rPr>
        <w:t>D</w:t>
      </w:r>
    </w:p>
    <w:p w14:paraId="34623268" w14:textId="625D0CEF"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遂宁</w:t>
      </w:r>
      <w:r w:rsidR="00B53BC4" w:rsidRPr="00B53BC4">
        <w:rPr>
          <w:rFonts w:ascii="Times New Roman" w:eastAsia="楷体" w:hAnsi="Times New Roman" w:hint="eastAsia"/>
          <w:b/>
          <w:bCs/>
        </w:rPr>
        <w:t>)</w:t>
      </w:r>
      <w:r w:rsidRPr="009504F1">
        <w:rPr>
          <w:rFonts w:ascii="Times New Roman" w:eastAsia="宋体" w:hAnsi="宋体" w:hint="eastAsia"/>
          <w:b/>
          <w:bCs/>
        </w:rPr>
        <w:t>某科创小组想设计一个简易电路来模拟火车站安检门的功能。该电路能实现：只要开关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断开，整个电路不工作；开关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闭合，电路工作，指示灯</w:t>
      </w:r>
      <w:r w:rsidRPr="009504F1">
        <w:rPr>
          <w:rFonts w:ascii="Times New Roman" w:eastAsia="宋体" w:hAnsi="宋体"/>
          <w:b/>
          <w:bCs/>
        </w:rPr>
        <w:t>L</w:t>
      </w:r>
      <w:r w:rsidRPr="009504F1">
        <w:rPr>
          <w:rFonts w:ascii="Times New Roman" w:eastAsia="宋体" w:hAnsi="宋体" w:hint="eastAsia"/>
          <w:b/>
          <w:bCs/>
        </w:rPr>
        <w:t>亮起，检测到金属时</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才闭合，电铃响起。符合要求的电路图是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63480F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3841D38" wp14:editId="0E61DFC3">
            <wp:extent cx="1116000" cy="756000"/>
            <wp:effectExtent l="0" t="0" r="0" b="0"/>
            <wp:docPr id="960" name="image9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8.jpeg"/>
                    <pic:cNvPicPr/>
                  </pic:nvPicPr>
                  <pic:blipFill>
                    <a:blip r:embed="rId586"/>
                    <a:stretch>
                      <a:fillRect/>
                    </a:stretch>
                  </pic:blipFill>
                  <pic:spPr>
                    <a:xfrm>
                      <a:off x="0" y="0"/>
                      <a:ext cx="1116000" cy="756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5BD1FD53" wp14:editId="21F04FEA">
            <wp:extent cx="1080000" cy="756000"/>
            <wp:effectExtent l="0" t="0" r="0" b="0"/>
            <wp:docPr id="961" name="image9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9.jpeg"/>
                    <pic:cNvPicPr/>
                  </pic:nvPicPr>
                  <pic:blipFill>
                    <a:blip r:embed="rId587"/>
                    <a:stretch>
                      <a:fillRect/>
                    </a:stretch>
                  </pic:blipFill>
                  <pic:spPr>
                    <a:xfrm>
                      <a:off x="0" y="0"/>
                      <a:ext cx="1080000" cy="756000"/>
                    </a:xfrm>
                    <a:prstGeom prst="rect">
                      <a:avLst/>
                    </a:prstGeom>
                  </pic:spPr>
                </pic:pic>
              </a:graphicData>
            </a:graphic>
          </wp:inline>
        </w:drawing>
      </w:r>
      <w:r w:rsidRPr="009504F1">
        <w:rPr>
          <w:rFonts w:ascii="Times New Roman" w:eastAsia="宋体" w:hAnsi="宋体"/>
          <w:b/>
          <w:bCs/>
        </w:rPr>
        <w:t>B</w:t>
      </w:r>
    </w:p>
    <w:p w14:paraId="174484F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B369A07" wp14:editId="18BFC61A">
            <wp:extent cx="1116000" cy="756000"/>
            <wp:effectExtent l="0" t="0" r="0" b="0"/>
            <wp:docPr id="962" name="image9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0.jpeg"/>
                    <pic:cNvPicPr/>
                  </pic:nvPicPr>
                  <pic:blipFill>
                    <a:blip r:embed="rId588"/>
                    <a:stretch>
                      <a:fillRect/>
                    </a:stretch>
                  </pic:blipFill>
                  <pic:spPr>
                    <a:xfrm>
                      <a:off x="0" y="0"/>
                      <a:ext cx="1116000" cy="756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101F98D5" wp14:editId="2736DE80">
            <wp:extent cx="1080000" cy="756000"/>
            <wp:effectExtent l="0" t="0" r="0" b="0"/>
            <wp:docPr id="963" name="image9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1.jpeg"/>
                    <pic:cNvPicPr/>
                  </pic:nvPicPr>
                  <pic:blipFill>
                    <a:blip r:embed="rId589"/>
                    <a:stretch>
                      <a:fillRect/>
                    </a:stretch>
                  </pic:blipFill>
                  <pic:spPr>
                    <a:xfrm>
                      <a:off x="0" y="0"/>
                      <a:ext cx="1080000" cy="756000"/>
                    </a:xfrm>
                    <a:prstGeom prst="rect">
                      <a:avLst/>
                    </a:prstGeom>
                  </pic:spPr>
                </pic:pic>
              </a:graphicData>
            </a:graphic>
          </wp:inline>
        </w:drawing>
      </w:r>
      <w:r w:rsidRPr="009504F1">
        <w:rPr>
          <w:rFonts w:ascii="Times New Roman" w:eastAsia="宋体" w:hAnsi="宋体"/>
          <w:b/>
          <w:bCs/>
        </w:rPr>
        <w:t>D</w:t>
      </w:r>
    </w:p>
    <w:p w14:paraId="3AAE77B0" w14:textId="3D7B7B0F"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扬州</w:t>
      </w:r>
      <w:r w:rsidR="00B53BC4" w:rsidRPr="00B53BC4">
        <w:rPr>
          <w:rFonts w:ascii="Times New Roman" w:eastAsia="楷体" w:hAnsi="Times New Roman" w:hint="eastAsia"/>
          <w:b/>
          <w:bCs/>
        </w:rPr>
        <w:t>)</w:t>
      </w:r>
      <w:r w:rsidRPr="009504F1">
        <w:rPr>
          <w:rFonts w:ascii="Times New Roman" w:eastAsia="宋体" w:hAnsi="宋体" w:hint="eastAsia"/>
          <w:b/>
          <w:bCs/>
        </w:rPr>
        <w:t>观察电动自行车发现：捏紧左边或右边的刹车把手，车尾的同一盏刹车指示灯就会亮起；拨动向左或向右的转向灯开关，车尾对应一侧的转向指示灯就会亮起。车尾指示灯电路原理图合理的是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23260F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F029409" wp14:editId="20F61EAC">
            <wp:extent cx="720000" cy="720000"/>
            <wp:effectExtent l="0" t="0" r="0" b="0"/>
            <wp:docPr id="964" name="image9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2.jpeg"/>
                    <pic:cNvPicPr/>
                  </pic:nvPicPr>
                  <pic:blipFill>
                    <a:blip r:embed="rId590"/>
                    <a:stretch>
                      <a:fillRect/>
                    </a:stretch>
                  </pic:blipFill>
                  <pic:spPr>
                    <a:xfrm>
                      <a:off x="0" y="0"/>
                      <a:ext cx="720000" cy="720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1D037AA3" wp14:editId="29848400">
            <wp:extent cx="684000" cy="828000"/>
            <wp:effectExtent l="0" t="0" r="0" b="0"/>
            <wp:docPr id="965" name="image9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3.jpeg"/>
                    <pic:cNvPicPr/>
                  </pic:nvPicPr>
                  <pic:blipFill>
                    <a:blip r:embed="rId591"/>
                    <a:stretch>
                      <a:fillRect/>
                    </a:stretch>
                  </pic:blipFill>
                  <pic:spPr>
                    <a:xfrm>
                      <a:off x="0" y="0"/>
                      <a:ext cx="684000" cy="828000"/>
                    </a:xfrm>
                    <a:prstGeom prst="rect">
                      <a:avLst/>
                    </a:prstGeom>
                  </pic:spPr>
                </pic:pic>
              </a:graphicData>
            </a:graphic>
          </wp:inline>
        </w:drawing>
      </w:r>
      <w:r w:rsidRPr="009504F1">
        <w:rPr>
          <w:rFonts w:ascii="Times New Roman" w:eastAsia="宋体" w:hAnsi="宋体"/>
          <w:b/>
          <w:bCs/>
        </w:rPr>
        <w:t>B</w:t>
      </w:r>
    </w:p>
    <w:p w14:paraId="71BFEA1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BC8C419" wp14:editId="4017D397">
            <wp:extent cx="684000" cy="828000"/>
            <wp:effectExtent l="0" t="0" r="0" b="0"/>
            <wp:docPr id="966" name="image9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4.jpeg"/>
                    <pic:cNvPicPr/>
                  </pic:nvPicPr>
                  <pic:blipFill>
                    <a:blip r:embed="rId592"/>
                    <a:stretch>
                      <a:fillRect/>
                    </a:stretch>
                  </pic:blipFill>
                  <pic:spPr>
                    <a:xfrm>
                      <a:off x="0" y="0"/>
                      <a:ext cx="684000" cy="828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ab/>
      </w:r>
      <w:r w:rsidRPr="009504F1">
        <w:rPr>
          <w:rFonts w:ascii="Times New Roman" w:eastAsia="宋体" w:hAnsi="宋体"/>
          <w:b/>
          <w:bCs/>
          <w:noProof/>
        </w:rPr>
        <w:drawing>
          <wp:inline distT="0" distB="0" distL="0" distR="0" wp14:anchorId="6D1D1FE5" wp14:editId="115D7E71">
            <wp:extent cx="684000" cy="828000"/>
            <wp:effectExtent l="0" t="0" r="0" b="0"/>
            <wp:docPr id="967" name="image9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5.jpeg"/>
                    <pic:cNvPicPr/>
                  </pic:nvPicPr>
                  <pic:blipFill>
                    <a:blip r:embed="rId593"/>
                    <a:stretch>
                      <a:fillRect/>
                    </a:stretch>
                  </pic:blipFill>
                  <pic:spPr>
                    <a:xfrm>
                      <a:off x="0" y="0"/>
                      <a:ext cx="684000" cy="828000"/>
                    </a:xfrm>
                    <a:prstGeom prst="rect">
                      <a:avLst/>
                    </a:prstGeom>
                  </pic:spPr>
                </pic:pic>
              </a:graphicData>
            </a:graphic>
          </wp:inline>
        </w:drawing>
      </w:r>
      <w:r w:rsidRPr="009504F1">
        <w:rPr>
          <w:rFonts w:ascii="Times New Roman" w:eastAsia="宋体" w:hAnsi="宋体"/>
          <w:b/>
          <w:bCs/>
        </w:rPr>
        <w:t>D</w:t>
      </w:r>
      <w:r w:rsidRPr="009504F1">
        <w:rPr>
          <w:rFonts w:ascii="Times New Roman" w:eastAsia="宋体" w:hAnsi="宋体" w:hint="eastAsia"/>
          <w:b/>
          <w:bCs/>
        </w:rPr>
        <w:br w:type="page"/>
      </w:r>
    </w:p>
    <w:p w14:paraId="6A84F4FC" w14:textId="769F2DA0"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AC87E68" wp14:editId="08A62EF5">
            <wp:extent cx="360000" cy="108000"/>
            <wp:effectExtent l="0" t="0" r="0" b="0"/>
            <wp:docPr id="968" name="image9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6.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十一</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串、并联电路计算</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6A6411F1" wp14:editId="1C113972">
            <wp:extent cx="324000" cy="108000"/>
            <wp:effectExtent l="0" t="0" r="0" b="0"/>
            <wp:docPr id="969" name="image9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7.jpeg"/>
                    <pic:cNvPicPr/>
                  </pic:nvPicPr>
                  <pic:blipFill>
                    <a:blip r:embed="rId12"/>
                    <a:stretch>
                      <a:fillRect/>
                    </a:stretch>
                  </pic:blipFill>
                  <pic:spPr>
                    <a:xfrm>
                      <a:off x="0" y="0"/>
                      <a:ext cx="324000" cy="108000"/>
                    </a:xfrm>
                    <a:prstGeom prst="rect">
                      <a:avLst/>
                    </a:prstGeom>
                  </pic:spPr>
                </pic:pic>
              </a:graphicData>
            </a:graphic>
          </wp:inline>
        </w:drawing>
      </w:r>
    </w:p>
    <w:p w14:paraId="09B7460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57067C9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BD59DA8" wp14:editId="2D0E2EAB">
            <wp:extent cx="252000" cy="108000"/>
            <wp:effectExtent l="0" t="0" r="0" b="0"/>
            <wp:docPr id="970" name="image9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8.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定态电路计算</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14211A89" wp14:editId="5503A706">
            <wp:extent cx="252000" cy="108000"/>
            <wp:effectExtent l="0" t="0" r="0" b="0"/>
            <wp:docPr id="971" name="image9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9.jpeg"/>
                    <pic:cNvPicPr/>
                  </pic:nvPicPr>
                  <pic:blipFill>
                    <a:blip r:embed="rId117"/>
                    <a:stretch>
                      <a:fillRect/>
                    </a:stretch>
                  </pic:blipFill>
                  <pic:spPr>
                    <a:xfrm>
                      <a:off x="0" y="0"/>
                      <a:ext cx="252000" cy="108000"/>
                    </a:xfrm>
                    <a:prstGeom prst="rect">
                      <a:avLst/>
                    </a:prstGeom>
                  </pic:spPr>
                </pic:pic>
              </a:graphicData>
            </a:graphic>
          </wp:inline>
        </w:drawing>
      </w:r>
    </w:p>
    <w:p w14:paraId="2EE79FD4" w14:textId="0A6A07BD"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合肥模拟</w:t>
      </w:r>
      <w:r w:rsidR="00B53BC4" w:rsidRPr="00B53BC4">
        <w:rPr>
          <w:rFonts w:ascii="Times New Roman" w:eastAsia="楷体" w:hAnsi="Times New Roman" w:hint="eastAsia"/>
          <w:b/>
          <w:bCs/>
        </w:rPr>
        <w:t>)</w:t>
      </w:r>
      <w:r w:rsidRPr="009504F1">
        <w:rPr>
          <w:rFonts w:ascii="Times New Roman" w:eastAsia="宋体" w:hAnsi="宋体" w:hint="eastAsia"/>
          <w:b/>
          <w:bCs/>
        </w:rPr>
        <w:t>如图所示，闭合开关</w:t>
      </w:r>
      <w:r w:rsidRPr="009504F1">
        <w:rPr>
          <w:rFonts w:ascii="Times New Roman" w:eastAsia="宋体" w:hAnsi="宋体"/>
          <w:b/>
          <w:bCs/>
        </w:rPr>
        <w:t>S</w:t>
      </w:r>
      <w:r w:rsidRPr="009504F1">
        <w:rPr>
          <w:rFonts w:ascii="Times New Roman" w:eastAsia="宋体" w:hAnsi="宋体" w:hint="eastAsia"/>
          <w:b/>
          <w:bCs/>
        </w:rPr>
        <w:t>，两只电流表指针所指的位置相同，已知电阻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的阻值为</w:t>
      </w:r>
      <w:r w:rsidRPr="009504F1">
        <w:rPr>
          <w:rFonts w:ascii="Times New Roman" w:eastAsia="宋体" w:hAnsi="宋体"/>
          <w:b/>
          <w:bCs/>
        </w:rPr>
        <w:t xml:space="preserve">10 </w:t>
      </w:r>
      <w:r w:rsidRPr="009504F1">
        <w:rPr>
          <w:rFonts w:ascii="Times New Roman" w:eastAsia="宋体" w:hAnsi="宋体"/>
          <w:b/>
          <w:bCs/>
        </w:rPr>
        <w:t>Ω</w:t>
      </w:r>
      <w:r w:rsidRPr="009504F1">
        <w:rPr>
          <w:rFonts w:ascii="Times New Roman" w:eastAsia="宋体" w:hAnsi="宋体" w:hint="eastAsia"/>
          <w:b/>
          <w:bCs/>
        </w:rPr>
        <w:t>，则电阻</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的阻值为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40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06EB471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82B864C" wp14:editId="08CBC16B">
            <wp:extent cx="864000" cy="864000"/>
            <wp:effectExtent l="0" t="0" r="0" b="0"/>
            <wp:docPr id="972" name="image9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0.jpeg"/>
                    <pic:cNvPicPr/>
                  </pic:nvPicPr>
                  <pic:blipFill>
                    <a:blip r:embed="rId594"/>
                    <a:stretch>
                      <a:fillRect/>
                    </a:stretch>
                  </pic:blipFill>
                  <pic:spPr>
                    <a:xfrm>
                      <a:off x="0" y="0"/>
                      <a:ext cx="864000" cy="86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1</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0BC7D501" wp14:editId="0C434482">
            <wp:extent cx="900000" cy="900000"/>
            <wp:effectExtent l="0" t="0" r="0" b="0"/>
            <wp:docPr id="973" name="image9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1.jpeg"/>
                    <pic:cNvPicPr/>
                  </pic:nvPicPr>
                  <pic:blipFill>
                    <a:blip r:embed="rId595"/>
                    <a:stretch>
                      <a:fillRect/>
                    </a:stretch>
                  </pic:blipFill>
                  <pic:spPr>
                    <a:xfrm>
                      <a:off x="0" y="0"/>
                      <a:ext cx="900000" cy="90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2</w:t>
      </w:r>
      <w:r w:rsidRPr="009504F1">
        <w:rPr>
          <w:rFonts w:ascii="Times New Roman" w:eastAsia="宋体" w:hAnsi="宋体" w:hint="eastAsia"/>
          <w:b/>
          <w:bCs/>
        </w:rPr>
        <w:t>题图</w:t>
      </w:r>
    </w:p>
    <w:p w14:paraId="0B13AE67" w14:textId="11C395E6"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庐阳区校级三模</w:t>
      </w:r>
      <w:r w:rsidR="00B53BC4" w:rsidRPr="00B53BC4">
        <w:rPr>
          <w:rFonts w:ascii="Times New Roman" w:eastAsia="楷体" w:hAnsi="Times New Roman" w:hint="eastAsia"/>
          <w:b/>
          <w:bCs/>
        </w:rPr>
        <w:t>)</w:t>
      </w:r>
      <w:r w:rsidRPr="009504F1">
        <w:rPr>
          <w:rFonts w:ascii="Times New Roman" w:eastAsia="宋体" w:hAnsi="宋体" w:hint="eastAsia"/>
          <w:b/>
          <w:bCs/>
        </w:rPr>
        <w:t>如图所示，电路的电源电压为</w:t>
      </w:r>
      <w:r w:rsidRPr="009504F1">
        <w:rPr>
          <w:rFonts w:ascii="Times New Roman" w:eastAsia="宋体" w:hAnsi="宋体"/>
          <w:b/>
          <w:bCs/>
        </w:rPr>
        <w:t>3 V</w:t>
      </w:r>
      <w:r w:rsidRPr="009504F1">
        <w:rPr>
          <w:rFonts w:ascii="Times New Roman" w:eastAsia="宋体" w:hAnsi="宋体" w:hint="eastAsia"/>
          <w:b/>
          <w:bCs/>
        </w:rPr>
        <w:t>，开关闭合后，电流表示数为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宋体" w:hAnsi="宋体"/>
          <w:b/>
          <w:bCs/>
        </w:rPr>
        <w:t xml:space="preserve"> A</w:t>
      </w:r>
      <w:r w:rsidRPr="009504F1">
        <w:rPr>
          <w:rFonts w:ascii="Times New Roman" w:eastAsia="宋体" w:hAnsi="宋体" w:hint="eastAsia"/>
          <w:b/>
          <w:bCs/>
        </w:rPr>
        <w:t>，电压表示数为</w:t>
      </w:r>
      <w:r w:rsidRPr="009504F1">
        <w:rPr>
          <w:rFonts w:ascii="Times New Roman" w:eastAsia="宋体" w:hAnsi="宋体"/>
          <w:b/>
          <w:bCs/>
        </w:rPr>
        <w:t>2 V</w:t>
      </w:r>
      <w:r w:rsidRPr="009504F1">
        <w:rPr>
          <w:rFonts w:ascii="Times New Roman" w:eastAsia="宋体" w:hAnsi="宋体" w:hint="eastAsia"/>
          <w:b/>
          <w:bCs/>
        </w:rPr>
        <w:t>，则电阻</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10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0D1665DC" w14:textId="4D0F3E11"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泗县模拟</w:t>
      </w:r>
      <w:r w:rsidR="00B53BC4" w:rsidRPr="00B53BC4">
        <w:rPr>
          <w:rFonts w:ascii="Times New Roman" w:eastAsia="楷体" w:hAnsi="Times New Roman" w:hint="eastAsia"/>
          <w:b/>
          <w:bCs/>
        </w:rPr>
        <w:t>)</w:t>
      </w:r>
      <w:r w:rsidRPr="009504F1">
        <w:rPr>
          <w:rFonts w:ascii="Times New Roman" w:eastAsia="宋体" w:hAnsi="宋体" w:hint="eastAsia"/>
          <w:b/>
          <w:bCs/>
        </w:rPr>
        <w:t>两个定值电阻</w:t>
      </w:r>
      <w:r w:rsidRPr="009504F1">
        <w:rPr>
          <w:rFonts w:ascii="Times New Roman" w:eastAsia="宋体" w:hAnsi="宋体"/>
          <w:b/>
          <w:bCs/>
          <w:i/>
        </w:rPr>
        <w:t>R</w:t>
      </w:r>
      <w:r w:rsidRPr="009504F1">
        <w:rPr>
          <w:rFonts w:ascii="Times New Roman" w:eastAsia="宋体" w:hAnsi="宋体"/>
          <w:b/>
          <w:bCs/>
          <w:vertAlign w:val="subscript"/>
        </w:rPr>
        <w:t>1</w:t>
      </w:r>
      <w:r w:rsidR="00B53BC4" w:rsidRPr="00B53BC4">
        <w:rPr>
          <w:rFonts w:ascii="Times New Roman" w:eastAsia="宋体" w:hAnsi="Times New Roman" w:hint="eastAsia"/>
          <w:b/>
          <w:bCs/>
        </w:rPr>
        <w:t>(</w:t>
      </w:r>
      <w:r w:rsidRPr="009504F1">
        <w:rPr>
          <w:rFonts w:ascii="Times New Roman" w:eastAsia="宋体" w:hAnsi="宋体"/>
          <w:b/>
          <w:bCs/>
        </w:rPr>
        <w:t>6 V</w:t>
      </w:r>
      <w:r w:rsidRPr="009504F1">
        <w:rPr>
          <w:rFonts w:ascii="Times New Roman" w:eastAsia="宋体" w:hAnsi="宋体" w:hint="eastAsia"/>
          <w:b/>
          <w:bCs/>
        </w:rPr>
        <w:t xml:space="preserve">　</w:t>
      </w:r>
      <w:r w:rsidRPr="009504F1">
        <w:rPr>
          <w:rFonts w:ascii="Times New Roman" w:eastAsia="宋体" w:hAnsi="宋体"/>
          <w:b/>
          <w:bCs/>
        </w:rPr>
        <w:t>1 A</w:t>
      </w:r>
      <w:r w:rsidR="00B53BC4" w:rsidRPr="00B53BC4">
        <w:rPr>
          <w:rFonts w:ascii="Times New Roman" w:eastAsia="宋体" w:hAnsi="Times New Roman" w:hint="eastAsia"/>
          <w:b/>
          <w:bCs/>
        </w:rPr>
        <w:t>)</w:t>
      </w:r>
      <w:r w:rsidRPr="009504F1">
        <w:rPr>
          <w:rFonts w:ascii="Times New Roman" w:eastAsia="宋体" w:hAnsi="宋体" w:hint="eastAsia"/>
          <w:b/>
          <w:bCs/>
        </w:rPr>
        <w:t>和</w:t>
      </w:r>
      <w:r w:rsidRPr="009504F1">
        <w:rPr>
          <w:rFonts w:ascii="Times New Roman" w:eastAsia="宋体" w:hAnsi="宋体"/>
          <w:b/>
          <w:bCs/>
          <w:i/>
        </w:rPr>
        <w:t>R</w:t>
      </w:r>
      <w:r w:rsidRPr="009504F1">
        <w:rPr>
          <w:rFonts w:ascii="Times New Roman" w:eastAsia="宋体" w:hAnsi="宋体"/>
          <w:b/>
          <w:bCs/>
          <w:vertAlign w:val="subscript"/>
        </w:rPr>
        <w:t>2</w:t>
      </w:r>
      <w:r w:rsidR="00B53BC4" w:rsidRPr="00B53BC4">
        <w:rPr>
          <w:rFonts w:ascii="Times New Roman" w:eastAsia="宋体" w:hAnsi="Times New Roman" w:hint="eastAsia"/>
          <w:b/>
          <w:bCs/>
        </w:rPr>
        <w:t>(</w:t>
      </w:r>
      <w:r w:rsidRPr="009504F1">
        <w:rPr>
          <w:rFonts w:ascii="Times New Roman" w:eastAsia="宋体" w:hAnsi="宋体"/>
          <w:b/>
          <w:bCs/>
        </w:rPr>
        <w:t>4 V</w:t>
      </w:r>
      <w:r w:rsidRPr="009504F1">
        <w:rPr>
          <w:rFonts w:ascii="Times New Roman" w:eastAsia="宋体" w:hAnsi="宋体" w:hint="eastAsia"/>
          <w:b/>
          <w:bCs/>
        </w:rPr>
        <w:t xml:space="preserve">　</w:t>
      </w:r>
      <w:r w:rsidRPr="009504F1">
        <w:rPr>
          <w:rFonts w:ascii="Times New Roman" w:eastAsia="宋体" w:hAnsi="宋体"/>
          <w:b/>
          <w:bCs/>
        </w:rPr>
        <w:t>2 A</w:t>
      </w:r>
      <w:r w:rsidR="00B53BC4" w:rsidRPr="00B53BC4">
        <w:rPr>
          <w:rFonts w:ascii="Times New Roman" w:eastAsia="宋体" w:hAnsi="Times New Roman" w:hint="eastAsia"/>
          <w:b/>
          <w:bCs/>
        </w:rPr>
        <w:t>)</w:t>
      </w:r>
      <w:r w:rsidRPr="009504F1">
        <w:rPr>
          <w:rFonts w:ascii="Times New Roman" w:eastAsia="宋体" w:hAnsi="宋体" w:hint="eastAsia"/>
          <w:b/>
          <w:bCs/>
        </w:rPr>
        <w:t>，分别将它们串联和并联，下列判断正确的是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F4E647E" w14:textId="491F1B2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串联时允许加的最大电压为</w:t>
      </w:r>
      <w:r w:rsidRPr="009504F1">
        <w:rPr>
          <w:rFonts w:ascii="Times New Roman" w:eastAsia="宋体" w:hAnsi="宋体"/>
          <w:b/>
          <w:bCs/>
        </w:rPr>
        <w:t>10 V</w:t>
      </w:r>
    </w:p>
    <w:p w14:paraId="6D71F8C2" w14:textId="6A6D3B6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串联时允许通过的最大电流为</w:t>
      </w:r>
      <w:r w:rsidRPr="009504F1">
        <w:rPr>
          <w:rFonts w:ascii="Times New Roman" w:eastAsia="宋体" w:hAnsi="宋体"/>
          <w:b/>
          <w:bCs/>
        </w:rPr>
        <w:t>1 A</w:t>
      </w:r>
    </w:p>
    <w:p w14:paraId="48611327" w14:textId="61A001E0"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并联时允许加的最大电压为</w:t>
      </w:r>
      <w:r w:rsidRPr="009504F1">
        <w:rPr>
          <w:rFonts w:ascii="Times New Roman" w:eastAsia="宋体" w:hAnsi="宋体"/>
          <w:b/>
          <w:bCs/>
        </w:rPr>
        <w:t>10 V</w:t>
      </w:r>
    </w:p>
    <w:p w14:paraId="4F288F91" w14:textId="2E8474D1"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并联时干路最大电流为</w:t>
      </w:r>
      <w:r w:rsidRPr="009504F1">
        <w:rPr>
          <w:rFonts w:ascii="Times New Roman" w:eastAsia="宋体" w:hAnsi="宋体"/>
          <w:b/>
          <w:bCs/>
        </w:rPr>
        <w:t>3 A</w:t>
      </w:r>
    </w:p>
    <w:p w14:paraId="621883B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BA7EB19" wp14:editId="43F2D694">
            <wp:extent cx="252000" cy="108000"/>
            <wp:effectExtent l="0" t="0" r="0" b="0"/>
            <wp:docPr id="974" name="image9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2.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hint="eastAsia"/>
          <w:b/>
          <w:bCs/>
        </w:rPr>
        <w:t>简单动态电路计算</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561EC3F5" wp14:editId="75505FD3">
            <wp:extent cx="252000" cy="108000"/>
            <wp:effectExtent l="0" t="0" r="0" b="0"/>
            <wp:docPr id="975" name="image9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3.jpeg"/>
                    <pic:cNvPicPr/>
                  </pic:nvPicPr>
                  <pic:blipFill>
                    <a:blip r:embed="rId117"/>
                    <a:stretch>
                      <a:fillRect/>
                    </a:stretch>
                  </pic:blipFill>
                  <pic:spPr>
                    <a:xfrm>
                      <a:off x="0" y="0"/>
                      <a:ext cx="252000" cy="108000"/>
                    </a:xfrm>
                    <a:prstGeom prst="rect">
                      <a:avLst/>
                    </a:prstGeom>
                  </pic:spPr>
                </pic:pic>
              </a:graphicData>
            </a:graphic>
          </wp:inline>
        </w:drawing>
      </w:r>
    </w:p>
    <w:p w14:paraId="61810B38" w14:textId="4EA4B9E8"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蒙城县模拟</w:t>
      </w:r>
      <w:r w:rsidR="00B53BC4" w:rsidRPr="00B53BC4">
        <w:rPr>
          <w:rFonts w:ascii="Times New Roman" w:eastAsia="楷体" w:hAnsi="Times New Roman" w:hint="eastAsia"/>
          <w:b/>
          <w:bCs/>
        </w:rPr>
        <w:t>)</w:t>
      </w:r>
      <w:r w:rsidRPr="009504F1">
        <w:rPr>
          <w:rFonts w:ascii="Times New Roman" w:eastAsia="宋体" w:hAnsi="宋体" w:hint="eastAsia"/>
          <w:b/>
          <w:bCs/>
        </w:rPr>
        <w:t>如图所示电路图，电阻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的阻值为</w:t>
      </w:r>
      <w:r w:rsidRPr="009504F1">
        <w:rPr>
          <w:rFonts w:ascii="Times New Roman" w:eastAsia="宋体" w:hAnsi="宋体"/>
          <w:b/>
          <w:bCs/>
        </w:rPr>
        <w:t xml:space="preserve">15 </w:t>
      </w:r>
      <w:r w:rsidRPr="009504F1">
        <w:rPr>
          <w:rFonts w:ascii="Times New Roman" w:eastAsia="宋体" w:hAnsi="宋体"/>
          <w:b/>
          <w:bCs/>
        </w:rPr>
        <w:t>Ω</w:t>
      </w:r>
      <w:r w:rsidRPr="009504F1">
        <w:rPr>
          <w:rFonts w:ascii="Times New Roman" w:eastAsia="宋体" w:hAnsi="宋体" w:hint="eastAsia"/>
          <w:b/>
          <w:bCs/>
        </w:rPr>
        <w:t>。当同时闭合开关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和</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，电流表的示数为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A</w:t>
      </w:r>
      <w:r w:rsidRPr="009504F1">
        <w:rPr>
          <w:rFonts w:ascii="Times New Roman" w:eastAsia="宋体" w:hAnsi="宋体" w:hint="eastAsia"/>
          <w:b/>
          <w:bCs/>
        </w:rPr>
        <w:t>，若只断开</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，电流表示数变化量为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A</w:t>
      </w:r>
      <w:r w:rsidRPr="009504F1">
        <w:rPr>
          <w:rFonts w:ascii="Times New Roman" w:eastAsia="宋体" w:hAnsi="宋体" w:hint="eastAsia"/>
          <w:b/>
          <w:bCs/>
        </w:rPr>
        <w:t>。则电阻</w:t>
      </w:r>
      <w:r w:rsidRPr="009504F1">
        <w:rPr>
          <w:rFonts w:ascii="Times New Roman" w:eastAsia="宋体" w:hAnsi="宋体"/>
          <w:b/>
          <w:bCs/>
        </w:rPr>
        <w:t>R</w:t>
      </w:r>
      <w:r w:rsidRPr="009504F1">
        <w:rPr>
          <w:rFonts w:ascii="Times New Roman" w:eastAsia="宋体" w:hAnsi="宋体"/>
          <w:b/>
          <w:bCs/>
          <w:vertAlign w:val="subscript"/>
        </w:rPr>
        <w:t>2</w:t>
      </w:r>
      <w:r w:rsidRPr="009504F1">
        <w:rPr>
          <w:rFonts w:ascii="Times New Roman" w:eastAsia="宋体" w:hAnsi="宋体" w:hint="eastAsia"/>
          <w:b/>
          <w:bCs/>
        </w:rPr>
        <w:t>的阻值为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10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2E984F1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77908FB" wp14:editId="695A4B3D">
            <wp:extent cx="1368000" cy="972000"/>
            <wp:effectExtent l="0" t="0" r="0" b="0"/>
            <wp:docPr id="976" name="image9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4.jpeg"/>
                    <pic:cNvPicPr/>
                  </pic:nvPicPr>
                  <pic:blipFill>
                    <a:blip r:embed="rId596"/>
                    <a:stretch>
                      <a:fillRect/>
                    </a:stretch>
                  </pic:blipFill>
                  <pic:spPr>
                    <a:xfrm>
                      <a:off x="0" y="0"/>
                      <a:ext cx="1368000" cy="972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4</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48055CFE" wp14:editId="10CD6374">
            <wp:extent cx="900000" cy="1116000"/>
            <wp:effectExtent l="0" t="0" r="0" b="0"/>
            <wp:docPr id="977" name="image9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5.jpeg"/>
                    <pic:cNvPicPr/>
                  </pic:nvPicPr>
                  <pic:blipFill>
                    <a:blip r:embed="rId597"/>
                    <a:stretch>
                      <a:fillRect/>
                    </a:stretch>
                  </pic:blipFill>
                  <pic:spPr>
                    <a:xfrm>
                      <a:off x="0" y="0"/>
                      <a:ext cx="900000" cy="1116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5</w:t>
      </w:r>
      <w:r w:rsidRPr="009504F1">
        <w:rPr>
          <w:rFonts w:ascii="Times New Roman" w:eastAsia="宋体" w:hAnsi="宋体" w:hint="eastAsia"/>
          <w:b/>
          <w:bCs/>
        </w:rPr>
        <w:t>题图</w:t>
      </w:r>
    </w:p>
    <w:p w14:paraId="241F06D7" w14:textId="4CD0EEB2"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庐阳区校级二模</w:t>
      </w:r>
      <w:r w:rsidR="00B53BC4" w:rsidRPr="00B53BC4">
        <w:rPr>
          <w:rFonts w:ascii="Times New Roman" w:eastAsia="楷体" w:hAnsi="Times New Roman" w:hint="eastAsia"/>
          <w:b/>
          <w:bCs/>
        </w:rPr>
        <w:t>)</w:t>
      </w:r>
      <w:r w:rsidRPr="009504F1">
        <w:rPr>
          <w:rFonts w:ascii="Times New Roman" w:eastAsia="宋体" w:hAnsi="宋体" w:hint="eastAsia"/>
          <w:b/>
          <w:bCs/>
        </w:rPr>
        <w:t>如图所示的电路中，电源电压恒定不变，</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的阻值为</w:t>
      </w:r>
      <w:r w:rsidRPr="009504F1">
        <w:rPr>
          <w:rFonts w:ascii="Times New Roman" w:eastAsia="宋体" w:hAnsi="宋体"/>
          <w:b/>
          <w:bCs/>
        </w:rPr>
        <w:t xml:space="preserve">15 </w:t>
      </w:r>
      <w:r w:rsidRPr="009504F1">
        <w:rPr>
          <w:rFonts w:ascii="Times New Roman" w:eastAsia="宋体" w:hAnsi="宋体"/>
          <w:b/>
          <w:bCs/>
        </w:rPr>
        <w:t>Ω</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，电流表的示数为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A</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，断开开关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时，电流表的示数为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b/>
          <w:bCs/>
        </w:rPr>
        <w:t xml:space="preserve"> A</w:t>
      </w:r>
      <w:r w:rsidRPr="009504F1">
        <w:rPr>
          <w:rFonts w:ascii="Times New Roman" w:eastAsia="宋体" w:hAnsi="宋体" w:hint="eastAsia"/>
          <w:b/>
          <w:bCs/>
        </w:rPr>
        <w:t>，则</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的阻值为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7</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555625A5" w14:textId="0C3D9222"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固镇县模拟</w:t>
      </w:r>
      <w:r w:rsidR="00B53BC4" w:rsidRPr="00B53BC4">
        <w:rPr>
          <w:rFonts w:ascii="Times New Roman" w:eastAsia="楷体" w:hAnsi="Times New Roman" w:hint="eastAsia"/>
          <w:b/>
          <w:bCs/>
        </w:rPr>
        <w:t>)</w:t>
      </w:r>
      <w:r w:rsidRPr="009504F1">
        <w:rPr>
          <w:rFonts w:ascii="Times New Roman" w:eastAsia="宋体" w:hAnsi="宋体" w:hint="eastAsia"/>
          <w:b/>
          <w:bCs/>
        </w:rPr>
        <w:t>如图所示，当</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闭合、</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断开，甲、乙两个电表均为电流表时，甲、乙两表示数之比为</w:t>
      </w:r>
      <w:r w:rsidRPr="009504F1">
        <w:rPr>
          <w:rFonts w:ascii="Times New Roman" w:eastAsia="宋体" w:hAnsi="宋体"/>
          <w:b/>
          <w:bCs/>
        </w:rPr>
        <w:t>2</w:t>
      </w:r>
      <w:r w:rsidRPr="009504F1">
        <w:rPr>
          <w:rFonts w:ascii="Times New Roman" w:eastAsia="宋体" w:hAnsi="Times New Roman" w:cs="Times New Roman" w:hint="eastAsia"/>
          <w:b/>
          <w:bCs/>
        </w:rPr>
        <w:t>∶</w:t>
      </w:r>
      <w:r w:rsidRPr="009504F1">
        <w:rPr>
          <w:rFonts w:ascii="Times New Roman" w:eastAsia="宋体" w:hAnsi="宋体"/>
          <w:b/>
          <w:bCs/>
        </w:rPr>
        <w:t>3</w:t>
      </w:r>
      <w:r w:rsidRPr="009504F1">
        <w:rPr>
          <w:rFonts w:ascii="Times New Roman" w:eastAsia="宋体" w:hAnsi="宋体" w:hint="eastAsia"/>
          <w:b/>
          <w:bCs/>
        </w:rPr>
        <w:t>，则当</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都闭合，甲、乙两个电表均为电压表时，甲、乙两表示数之比为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3</w:t>
      </w:r>
      <w:r w:rsidR="009504F1" w:rsidRPr="009504F1">
        <w:rPr>
          <w:rFonts w:ascii="Times New Roman" w:eastAsia="宋体" w:hAnsi="Times New Roman" w:cs="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1 </w:t>
      </w:r>
      <w:r w:rsidRPr="009504F1">
        <w:rPr>
          <w:rFonts w:ascii="Times New Roman" w:eastAsia="宋体" w:hAnsi="宋体" w:hint="eastAsia"/>
          <w:b/>
          <w:bCs/>
        </w:rPr>
        <w:t>。</w:t>
      </w:r>
      <w:r w:rsidRPr="009504F1">
        <w:rPr>
          <w:rFonts w:ascii="Times New Roman" w:eastAsia="宋体" w:hAnsi="宋体"/>
          <w:b/>
          <w:bCs/>
        </w:rPr>
        <w:t> </w:t>
      </w:r>
    </w:p>
    <w:p w14:paraId="64EF05F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26D1130" wp14:editId="1D39332F">
            <wp:extent cx="972000" cy="1008000"/>
            <wp:effectExtent l="0" t="0" r="0" b="0"/>
            <wp:docPr id="978" name="image9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6.jpeg"/>
                    <pic:cNvPicPr/>
                  </pic:nvPicPr>
                  <pic:blipFill>
                    <a:blip r:embed="rId598"/>
                    <a:stretch>
                      <a:fillRect/>
                    </a:stretch>
                  </pic:blipFill>
                  <pic:spPr>
                    <a:xfrm>
                      <a:off x="0" y="0"/>
                      <a:ext cx="972000" cy="1008000"/>
                    </a:xfrm>
                    <a:prstGeom prst="rect">
                      <a:avLst/>
                    </a:prstGeom>
                  </pic:spPr>
                </pic:pic>
              </a:graphicData>
            </a:graphic>
          </wp:inline>
        </w:drawing>
      </w:r>
    </w:p>
    <w:p w14:paraId="40C53C42" w14:textId="2EF024FC"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镜湖区校级一模</w:t>
      </w:r>
      <w:r w:rsidR="00B53BC4" w:rsidRPr="00B53BC4">
        <w:rPr>
          <w:rFonts w:ascii="Times New Roman" w:eastAsia="楷体" w:hAnsi="Times New Roman" w:hint="eastAsia"/>
          <w:b/>
          <w:bCs/>
        </w:rPr>
        <w:t>)</w:t>
      </w:r>
      <w:r w:rsidRPr="009504F1">
        <w:rPr>
          <w:rFonts w:ascii="Times New Roman" w:eastAsia="宋体" w:hAnsi="宋体" w:hint="eastAsia"/>
          <w:b/>
          <w:bCs/>
        </w:rPr>
        <w:t>小灯泡的</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rPr>
        <w:t>图像如图甲所示，将它与定值电阻</w:t>
      </w:r>
      <w:r w:rsidRPr="009504F1">
        <w:rPr>
          <w:rFonts w:ascii="Times New Roman" w:eastAsia="宋体" w:hAnsi="宋体"/>
          <w:b/>
          <w:bCs/>
          <w:i/>
        </w:rPr>
        <w:t>R</w:t>
      </w:r>
      <w:r w:rsidRPr="009504F1">
        <w:rPr>
          <w:rFonts w:ascii="Times New Roman" w:eastAsia="宋体" w:hAnsi="宋体" w:hint="eastAsia"/>
          <w:b/>
          <w:bCs/>
        </w:rPr>
        <w:t>接入图乙所示的电路中。只闭合开关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，电流表的示数为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A</w:t>
      </w:r>
      <w:r w:rsidRPr="009504F1">
        <w:rPr>
          <w:rFonts w:ascii="Times New Roman" w:eastAsia="宋体" w:hAnsi="宋体" w:hint="eastAsia"/>
          <w:b/>
          <w:bCs/>
        </w:rPr>
        <w:t>；再闭合开关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时，电流表的示数为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 xml:space="preserve"> A</w:t>
      </w:r>
      <w:r w:rsidRPr="009504F1">
        <w:rPr>
          <w:rFonts w:ascii="Times New Roman" w:eastAsia="宋体" w:hAnsi="宋体" w:hint="eastAsia"/>
          <w:b/>
          <w:bCs/>
        </w:rPr>
        <w:t>，则电阻</w:t>
      </w:r>
      <w:r w:rsidRPr="009504F1">
        <w:rPr>
          <w:rFonts w:ascii="Times New Roman" w:eastAsia="宋体" w:hAnsi="宋体"/>
          <w:b/>
          <w:bCs/>
          <w:i/>
        </w:rPr>
        <w:t>R</w:t>
      </w:r>
      <w:r w:rsidRPr="009504F1">
        <w:rPr>
          <w:rFonts w:ascii="Times New Roman" w:eastAsia="宋体" w:hAnsi="宋体" w:hint="eastAsia"/>
          <w:b/>
          <w:bCs/>
        </w:rPr>
        <w:t>的阻值为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7</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69A5942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366D5643" wp14:editId="1B93070F">
            <wp:extent cx="1404000" cy="1080000"/>
            <wp:effectExtent l="0" t="0" r="0" b="0"/>
            <wp:docPr id="979" name="image9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7.jpeg"/>
                    <pic:cNvPicPr/>
                  </pic:nvPicPr>
                  <pic:blipFill>
                    <a:blip r:embed="rId599"/>
                    <a:stretch>
                      <a:fillRect/>
                    </a:stretch>
                  </pic:blipFill>
                  <pic:spPr>
                    <a:xfrm>
                      <a:off x="0" y="0"/>
                      <a:ext cx="1404000" cy="108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72827F32" wp14:editId="13569C93">
            <wp:extent cx="972000" cy="900000"/>
            <wp:effectExtent l="0" t="0" r="0" b="0"/>
            <wp:docPr id="980" name="image9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8.jpeg"/>
                    <pic:cNvPicPr/>
                  </pic:nvPicPr>
                  <pic:blipFill>
                    <a:blip r:embed="rId600"/>
                    <a:stretch>
                      <a:fillRect/>
                    </a:stretch>
                  </pic:blipFill>
                  <pic:spPr>
                    <a:xfrm>
                      <a:off x="0" y="0"/>
                      <a:ext cx="972000" cy="900000"/>
                    </a:xfrm>
                    <a:prstGeom prst="rect">
                      <a:avLst/>
                    </a:prstGeom>
                  </pic:spPr>
                </pic:pic>
              </a:graphicData>
            </a:graphic>
          </wp:inline>
        </w:drawing>
      </w:r>
      <w:r w:rsidRPr="009504F1">
        <w:rPr>
          <w:rFonts w:ascii="Times New Roman" w:eastAsia="宋体" w:hAnsi="宋体" w:hint="eastAsia"/>
          <w:b/>
          <w:bCs/>
        </w:rPr>
        <w:t>乙</w:t>
      </w:r>
    </w:p>
    <w:p w14:paraId="103196C1" w14:textId="1076BC21"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长丰县二模</w:t>
      </w:r>
      <w:r w:rsidR="00B53BC4" w:rsidRPr="00B53BC4">
        <w:rPr>
          <w:rFonts w:ascii="Times New Roman" w:eastAsia="楷体" w:hAnsi="Times New Roman" w:hint="eastAsia"/>
          <w:b/>
          <w:bCs/>
        </w:rPr>
        <w:t>)</w:t>
      </w:r>
      <w:r w:rsidRPr="009504F1">
        <w:rPr>
          <w:rFonts w:ascii="Times New Roman" w:eastAsia="宋体" w:hAnsi="宋体" w:hint="eastAsia"/>
          <w:b/>
          <w:bCs/>
        </w:rPr>
        <w:t>某同学利用如图所示的电路测量小灯泡的电阻，电源电压恒为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，小灯泡标有</w:t>
      </w:r>
      <w:r w:rsidRPr="009504F1">
        <w:rPr>
          <w:rFonts w:ascii="Times New Roman" w:eastAsia="宋体" w:hAnsi="Times New Roman" w:cs="Times New Roman"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Times New Roman" w:cs="Times New Roman" w:hint="eastAsia"/>
          <w:b/>
          <w:bCs/>
        </w:rPr>
        <w:t>”</w:t>
      </w:r>
      <w:r w:rsidRPr="009504F1">
        <w:rPr>
          <w:rFonts w:ascii="Times New Roman" w:eastAsia="宋体" w:hAnsi="宋体" w:hint="eastAsia"/>
          <w:b/>
          <w:bCs/>
        </w:rPr>
        <w:t>的字样。闭合开关</w:t>
      </w:r>
      <w:r w:rsidRPr="009504F1">
        <w:rPr>
          <w:rFonts w:ascii="Times New Roman" w:eastAsia="宋体" w:hAnsi="宋体"/>
          <w:b/>
          <w:bCs/>
        </w:rPr>
        <w:t>S</w:t>
      </w:r>
      <w:r w:rsidRPr="009504F1">
        <w:rPr>
          <w:rFonts w:ascii="Times New Roman" w:eastAsia="宋体" w:hAnsi="宋体" w:hint="eastAsia"/>
          <w:b/>
          <w:bCs/>
        </w:rPr>
        <w:t>，移动滑片，当小灯泡正常发光时，电流表的示数为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A</w:t>
      </w:r>
      <w:r w:rsidRPr="009504F1">
        <w:rPr>
          <w:rFonts w:ascii="Times New Roman" w:eastAsia="宋体" w:hAnsi="宋体" w:hint="eastAsia"/>
          <w:b/>
          <w:bCs/>
        </w:rPr>
        <w:t>，此时滑动变阻器接入电路的阻值为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10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597123E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CC16D2B" wp14:editId="23860C8C">
            <wp:extent cx="1008000" cy="828000"/>
            <wp:effectExtent l="0" t="0" r="0" b="0"/>
            <wp:docPr id="981" name="image9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9.jpeg"/>
                    <pic:cNvPicPr/>
                  </pic:nvPicPr>
                  <pic:blipFill>
                    <a:blip r:embed="rId601"/>
                    <a:stretch>
                      <a:fillRect/>
                    </a:stretch>
                  </pic:blipFill>
                  <pic:spPr>
                    <a:xfrm>
                      <a:off x="0" y="0"/>
                      <a:ext cx="1008000" cy="828000"/>
                    </a:xfrm>
                    <a:prstGeom prst="rect">
                      <a:avLst/>
                    </a:prstGeom>
                  </pic:spPr>
                </pic:pic>
              </a:graphicData>
            </a:graphic>
          </wp:inline>
        </w:drawing>
      </w:r>
      <w:r w:rsidRPr="009504F1">
        <w:rPr>
          <w:rFonts w:ascii="Times New Roman" w:eastAsia="宋体" w:hAnsi="宋体" w:hint="eastAsia"/>
          <w:b/>
          <w:bCs/>
        </w:rPr>
        <w:br w:type="page"/>
      </w:r>
    </w:p>
    <w:p w14:paraId="647A70A9" w14:textId="5594182C"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89C2F7F" wp14:editId="4AD716C5">
            <wp:extent cx="360000" cy="108000"/>
            <wp:effectExtent l="0" t="0" r="0" b="0"/>
            <wp:docPr id="982" name="image9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0.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十二</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电路故障</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3891522B" wp14:editId="3A0A03DA">
            <wp:extent cx="324000" cy="108000"/>
            <wp:effectExtent l="0" t="0" r="0" b="0"/>
            <wp:docPr id="983" name="image9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1.jpeg"/>
                    <pic:cNvPicPr/>
                  </pic:nvPicPr>
                  <pic:blipFill>
                    <a:blip r:embed="rId12"/>
                    <a:stretch>
                      <a:fillRect/>
                    </a:stretch>
                  </pic:blipFill>
                  <pic:spPr>
                    <a:xfrm>
                      <a:off x="0" y="0"/>
                      <a:ext cx="324000" cy="108000"/>
                    </a:xfrm>
                    <a:prstGeom prst="rect">
                      <a:avLst/>
                    </a:prstGeom>
                  </pic:spPr>
                </pic:pic>
              </a:graphicData>
            </a:graphic>
          </wp:inline>
        </w:drawing>
      </w:r>
    </w:p>
    <w:p w14:paraId="4841023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0100189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D429FEF" wp14:editId="6FFE5037">
            <wp:extent cx="252000" cy="108000"/>
            <wp:effectExtent l="0" t="0" r="0" b="0"/>
            <wp:docPr id="984" name="image9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2.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断路故障</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A583742" wp14:editId="754C9A64">
            <wp:extent cx="252000" cy="108000"/>
            <wp:effectExtent l="0" t="0" r="0" b="0"/>
            <wp:docPr id="985" name="image9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3.jpeg"/>
                    <pic:cNvPicPr/>
                  </pic:nvPicPr>
                  <pic:blipFill>
                    <a:blip r:embed="rId117"/>
                    <a:stretch>
                      <a:fillRect/>
                    </a:stretch>
                  </pic:blipFill>
                  <pic:spPr>
                    <a:xfrm>
                      <a:off x="0" y="0"/>
                      <a:ext cx="252000" cy="108000"/>
                    </a:xfrm>
                    <a:prstGeom prst="rect">
                      <a:avLst/>
                    </a:prstGeom>
                  </pic:spPr>
                </pic:pic>
              </a:graphicData>
            </a:graphic>
          </wp:inline>
        </w:drawing>
      </w:r>
    </w:p>
    <w:p w14:paraId="7BBBE2F8" w14:textId="16E9A029"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包河区校级二模</w:t>
      </w:r>
      <w:r w:rsidR="00B53BC4" w:rsidRPr="00B53BC4">
        <w:rPr>
          <w:rFonts w:ascii="Times New Roman" w:eastAsia="楷体" w:hAnsi="Times New Roman" w:hint="eastAsia"/>
          <w:b/>
          <w:bCs/>
        </w:rPr>
        <w:t>)</w:t>
      </w:r>
      <w:r w:rsidRPr="009504F1">
        <w:rPr>
          <w:rFonts w:ascii="Times New Roman" w:eastAsia="宋体" w:hAnsi="宋体" w:hint="eastAsia"/>
          <w:b/>
          <w:bCs/>
        </w:rPr>
        <w:t>如图所示，小明在</w:t>
      </w:r>
      <w:r w:rsidRPr="009504F1">
        <w:rPr>
          <w:rFonts w:ascii="Times New Roman" w:eastAsia="宋体" w:hAnsi="Times New Roman" w:cs="Times New Roman" w:hint="eastAsia"/>
          <w:b/>
          <w:bCs/>
        </w:rPr>
        <w:t>“</w:t>
      </w:r>
      <w:r w:rsidRPr="009504F1">
        <w:rPr>
          <w:rFonts w:ascii="Times New Roman" w:eastAsia="宋体" w:hAnsi="宋体" w:hint="eastAsia"/>
          <w:b/>
          <w:bCs/>
        </w:rPr>
        <w:t>探究串联电路电流规律</w:t>
      </w:r>
      <w:r w:rsidRPr="009504F1">
        <w:rPr>
          <w:rFonts w:ascii="Times New Roman" w:eastAsia="宋体" w:hAnsi="Times New Roman" w:cs="Times New Roman" w:hint="eastAsia"/>
          <w:b/>
          <w:bCs/>
        </w:rPr>
        <w:t>”</w:t>
      </w:r>
      <w:r w:rsidRPr="009504F1">
        <w:rPr>
          <w:rFonts w:ascii="Times New Roman" w:eastAsia="宋体" w:hAnsi="宋体" w:hint="eastAsia"/>
          <w:b/>
          <w:bCs/>
        </w:rPr>
        <w:t>实验中，闭合开关后，两只灯泡均不亮，他用一个电流表去检测电路故障。当电流表接</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两点时两只灯泡均不亮；当电流表接</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两点时，有一只灯泡亮了，且电流表有示数；当电流表接</w:t>
      </w:r>
      <w:r w:rsidRPr="009504F1">
        <w:rPr>
          <w:rFonts w:ascii="Times New Roman" w:eastAsia="宋体" w:hAnsi="宋体"/>
          <w:b/>
          <w:bCs/>
          <w:i/>
        </w:rPr>
        <w:t>C</w:t>
      </w:r>
      <w:r w:rsidRPr="009504F1">
        <w:rPr>
          <w:rFonts w:ascii="Times New Roman" w:eastAsia="宋体" w:hAnsi="宋体" w:hint="eastAsia"/>
          <w:b/>
          <w:bCs/>
        </w:rPr>
        <w:t>、</w:t>
      </w:r>
      <w:r w:rsidRPr="009504F1">
        <w:rPr>
          <w:rFonts w:ascii="Times New Roman" w:eastAsia="宋体" w:hAnsi="宋体"/>
          <w:b/>
          <w:bCs/>
          <w:i/>
        </w:rPr>
        <w:t>D</w:t>
      </w:r>
      <w:r w:rsidRPr="009504F1">
        <w:rPr>
          <w:rFonts w:ascii="Times New Roman" w:eastAsia="宋体" w:hAnsi="宋体" w:hint="eastAsia"/>
          <w:b/>
          <w:bCs/>
        </w:rPr>
        <w:t>两点时，两只灯泡也均不亮。产生这一现象的原因可能是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1FF31F0"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662BB481" w14:textId="246FEF1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被短路</w:t>
      </w:r>
      <w:r w:rsidRPr="009504F1">
        <w:rPr>
          <w:rFonts w:ascii="Times New Roman" w:eastAsia="宋体" w:hAnsi="宋体" w:hint="eastAsia"/>
          <w:b/>
          <w:bCs/>
        </w:rPr>
        <w:tab/>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开路</w:t>
      </w:r>
    </w:p>
    <w:p w14:paraId="35B89D7E" w14:textId="750992D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被短路</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开路</w:t>
      </w:r>
    </w:p>
    <w:p w14:paraId="067EC27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6CBF01B" wp14:editId="28C7065D">
            <wp:extent cx="1188000" cy="720000"/>
            <wp:effectExtent l="0" t="0" r="0" b="0"/>
            <wp:docPr id="986" name="image9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4.jpeg"/>
                    <pic:cNvPicPr/>
                  </pic:nvPicPr>
                  <pic:blipFill>
                    <a:blip r:embed="rId602"/>
                    <a:stretch>
                      <a:fillRect/>
                    </a:stretch>
                  </pic:blipFill>
                  <pic:spPr>
                    <a:xfrm>
                      <a:off x="0" y="0"/>
                      <a:ext cx="1188000" cy="72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1</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764BED5B" wp14:editId="59DDB883">
            <wp:extent cx="1152000" cy="972000"/>
            <wp:effectExtent l="0" t="0" r="0" b="0"/>
            <wp:docPr id="987" name="image9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5.jpeg"/>
                    <pic:cNvPicPr/>
                  </pic:nvPicPr>
                  <pic:blipFill>
                    <a:blip r:embed="rId603"/>
                    <a:stretch>
                      <a:fillRect/>
                    </a:stretch>
                  </pic:blipFill>
                  <pic:spPr>
                    <a:xfrm>
                      <a:off x="0" y="0"/>
                      <a:ext cx="1152000" cy="972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2</w:t>
      </w:r>
      <w:r w:rsidRPr="009504F1">
        <w:rPr>
          <w:rFonts w:ascii="Times New Roman" w:eastAsia="宋体" w:hAnsi="宋体" w:hint="eastAsia"/>
          <w:b/>
          <w:bCs/>
        </w:rPr>
        <w:t>题图</w:t>
      </w:r>
    </w:p>
    <w:p w14:paraId="47F63075" w14:textId="6A0CE3F6"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肥西县校级一模</w:t>
      </w:r>
      <w:r w:rsidR="00B53BC4" w:rsidRPr="00B53BC4">
        <w:rPr>
          <w:rFonts w:ascii="Times New Roman" w:eastAsia="楷体" w:hAnsi="Times New Roman" w:hint="eastAsia"/>
          <w:b/>
          <w:bCs/>
        </w:rPr>
        <w:t>)</w:t>
      </w:r>
      <w:r w:rsidRPr="009504F1">
        <w:rPr>
          <w:rFonts w:ascii="Times New Roman" w:eastAsia="宋体" w:hAnsi="宋体" w:hint="eastAsia"/>
          <w:b/>
          <w:bCs/>
        </w:rPr>
        <w:t>在如图所示的电路中，电源电压保持不变，闭合开关</w:t>
      </w:r>
      <w:r w:rsidRPr="009504F1">
        <w:rPr>
          <w:rFonts w:ascii="Times New Roman" w:eastAsia="宋体" w:hAnsi="宋体"/>
          <w:b/>
          <w:bCs/>
        </w:rPr>
        <w:t>S</w:t>
      </w:r>
      <w:r w:rsidRPr="009504F1">
        <w:rPr>
          <w:rFonts w:ascii="Times New Roman" w:eastAsia="宋体" w:hAnsi="宋体" w:hint="eastAsia"/>
          <w:b/>
          <w:bCs/>
        </w:rPr>
        <w:t>发现只有两个电表的指针发生偏转，已知电阻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、滑动变阻器</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中仅有一个出现了故障，则下列分析正确的是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AADD650"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若只有电压表</w:t>
      </w:r>
      <w:r w:rsidRPr="009504F1">
        <w:rPr>
          <w:rFonts w:ascii="Times New Roman" w:eastAsia="宋体" w:hAnsi="宋体"/>
          <w:b/>
          <w:bCs/>
        </w:rPr>
        <w:t>V</w:t>
      </w:r>
      <w:r w:rsidRPr="009504F1">
        <w:rPr>
          <w:rFonts w:ascii="Times New Roman" w:eastAsia="宋体" w:hAnsi="宋体" w:hint="eastAsia"/>
          <w:b/>
          <w:bCs/>
        </w:rPr>
        <w:t>和</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发生偏转，电流表无示数，则</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断路</w:t>
      </w:r>
    </w:p>
    <w:p w14:paraId="0A03A4CA"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若只有电压表</w:t>
      </w:r>
      <w:r w:rsidRPr="009504F1">
        <w:rPr>
          <w:rFonts w:ascii="Times New Roman" w:eastAsia="宋体" w:hAnsi="宋体"/>
          <w:b/>
          <w:bCs/>
        </w:rPr>
        <w:t>V</w:t>
      </w:r>
      <w:r w:rsidRPr="009504F1">
        <w:rPr>
          <w:rFonts w:ascii="Times New Roman" w:eastAsia="宋体" w:hAnsi="宋体" w:hint="eastAsia"/>
          <w:b/>
          <w:bCs/>
        </w:rPr>
        <w:t>和电流表</w:t>
      </w:r>
      <w:r w:rsidRPr="009504F1">
        <w:rPr>
          <w:rFonts w:ascii="Times New Roman" w:eastAsia="宋体" w:hAnsi="宋体"/>
          <w:b/>
          <w:bCs/>
        </w:rPr>
        <w:t>A</w:t>
      </w:r>
      <w:r w:rsidRPr="009504F1">
        <w:rPr>
          <w:rFonts w:ascii="Times New Roman" w:eastAsia="宋体" w:hAnsi="宋体" w:hint="eastAsia"/>
          <w:b/>
          <w:bCs/>
        </w:rPr>
        <w:t>发生偏转，电压表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无示数，则</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被短路</w:t>
      </w:r>
    </w:p>
    <w:p w14:paraId="48D5982C"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hint="eastAsia"/>
          <w:b/>
          <w:bCs/>
        </w:rPr>
        <w:t>和</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的示数不可能相等</w:t>
      </w:r>
    </w:p>
    <w:p w14:paraId="453BB211"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④</w:t>
      </w:r>
      <w:r w:rsidRPr="009504F1">
        <w:rPr>
          <w:rFonts w:ascii="Times New Roman" w:eastAsia="宋体" w:hAnsi="宋体" w:hint="eastAsia"/>
          <w:b/>
          <w:bCs/>
        </w:rPr>
        <w:t>用一个完好的灯</w:t>
      </w:r>
      <w:r w:rsidRPr="009504F1">
        <w:rPr>
          <w:rFonts w:ascii="Times New Roman" w:eastAsia="宋体" w:hAnsi="宋体"/>
          <w:b/>
          <w:bCs/>
        </w:rPr>
        <w:t>L</w:t>
      </w:r>
      <w:r w:rsidRPr="009504F1">
        <w:rPr>
          <w:rFonts w:ascii="Times New Roman" w:eastAsia="宋体" w:hAnsi="宋体" w:hint="eastAsia"/>
          <w:b/>
          <w:bCs/>
        </w:rPr>
        <w:t>替换电阻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hint="eastAsia"/>
          <w:b/>
          <w:bCs/>
        </w:rPr>
        <w:t>，发现灯</w:t>
      </w:r>
      <w:r w:rsidRPr="009504F1">
        <w:rPr>
          <w:rFonts w:ascii="Times New Roman" w:eastAsia="宋体" w:hAnsi="宋体"/>
          <w:b/>
          <w:bCs/>
        </w:rPr>
        <w:t>L</w:t>
      </w:r>
      <w:r w:rsidRPr="009504F1">
        <w:rPr>
          <w:rFonts w:ascii="Times New Roman" w:eastAsia="宋体" w:hAnsi="宋体" w:hint="eastAsia"/>
          <w:b/>
          <w:bCs/>
        </w:rPr>
        <w:t>不发光，则一定是</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断路</w:t>
      </w:r>
    </w:p>
    <w:p w14:paraId="1E2B071A" w14:textId="2D4E1F6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宋体" w:eastAsia="宋体" w:hAnsi="宋体" w:cs="宋体" w:hint="eastAsia"/>
          <w:b/>
          <w:bCs/>
        </w:rPr>
        <w:t>①③</w:t>
      </w:r>
      <w:r w:rsidRPr="009504F1">
        <w:rPr>
          <w:rFonts w:ascii="Times New Roman" w:eastAsia="宋体" w:hAnsi="宋体" w:hint="eastAsia"/>
          <w:b/>
          <w:bCs/>
        </w:rPr>
        <w:tab/>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宋体" w:eastAsia="宋体" w:hAnsi="宋体" w:cs="宋体" w:hint="eastAsia"/>
          <w:b/>
          <w:bCs/>
        </w:rPr>
        <w:t>①④</w:t>
      </w:r>
      <w:r w:rsidRPr="009504F1">
        <w:rPr>
          <w:rFonts w:ascii="Times New Roman" w:eastAsia="宋体" w:hAnsi="宋体" w:hint="eastAsia"/>
          <w:b/>
          <w:bCs/>
        </w:rPr>
        <w:tab/>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宋体" w:eastAsia="宋体" w:hAnsi="宋体" w:cs="宋体" w:hint="eastAsia"/>
          <w:b/>
          <w:bCs/>
        </w:rPr>
        <w:t>②④</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宋体" w:eastAsia="宋体" w:hAnsi="宋体" w:cs="宋体" w:hint="eastAsia"/>
          <w:b/>
          <w:bCs/>
        </w:rPr>
        <w:t>②③</w:t>
      </w:r>
    </w:p>
    <w:p w14:paraId="73BC2A8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9FC6E8E" wp14:editId="542A05D1">
            <wp:extent cx="252000" cy="108000"/>
            <wp:effectExtent l="0" t="0" r="0" b="0"/>
            <wp:docPr id="988" name="image9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6.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hint="eastAsia"/>
          <w:b/>
          <w:bCs/>
        </w:rPr>
        <w:t>短路故障</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6B2E00A9" wp14:editId="5EDC3626">
            <wp:extent cx="252000" cy="108000"/>
            <wp:effectExtent l="0" t="0" r="0" b="0"/>
            <wp:docPr id="989" name="image9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7.jpeg"/>
                    <pic:cNvPicPr/>
                  </pic:nvPicPr>
                  <pic:blipFill>
                    <a:blip r:embed="rId117"/>
                    <a:stretch>
                      <a:fillRect/>
                    </a:stretch>
                  </pic:blipFill>
                  <pic:spPr>
                    <a:xfrm>
                      <a:off x="0" y="0"/>
                      <a:ext cx="252000" cy="108000"/>
                    </a:xfrm>
                    <a:prstGeom prst="rect">
                      <a:avLst/>
                    </a:prstGeom>
                  </pic:spPr>
                </pic:pic>
              </a:graphicData>
            </a:graphic>
          </wp:inline>
        </w:drawing>
      </w:r>
    </w:p>
    <w:p w14:paraId="14B7DB07" w14:textId="144857F8"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某调光台灯简化电路图如图所示，电源电压保持不变。为使台灯变亮，滑片应向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左</w:t>
      </w:r>
      <w:r w:rsidR="00B53BC4"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w:t>
      </w:r>
      <w:r w:rsidR="009504F1" w:rsidRPr="009504F1">
        <w:rPr>
          <w:rFonts w:ascii="Times New Roman" w:eastAsia="宋体" w:hAnsi="宋体"/>
          <w:b/>
          <w:bCs/>
          <w:i/>
          <w:color w:val="FF0000"/>
          <w:u w:val="single" w:color="000000" w:themeColor="text1"/>
        </w:rPr>
        <w:t>A</w:t>
      </w:r>
      <w:r w:rsidR="00B53BC4"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端移动。台灯工作一段时间后，发现无论怎样调节滑片，台灯一直很亮且亮度不变，电路发生的故障可能是滑动变阻器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短路</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6C5A63B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116393B" wp14:editId="0C9E55B8">
            <wp:extent cx="1080000" cy="828000"/>
            <wp:effectExtent l="0" t="0" r="0" b="0"/>
            <wp:docPr id="990" name="image9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8.jpeg"/>
                    <pic:cNvPicPr/>
                  </pic:nvPicPr>
                  <pic:blipFill>
                    <a:blip r:embed="rId604"/>
                    <a:stretch>
                      <a:fillRect/>
                    </a:stretch>
                  </pic:blipFill>
                  <pic:spPr>
                    <a:xfrm>
                      <a:off x="0" y="0"/>
                      <a:ext cx="1080000" cy="828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3</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314B19AF" wp14:editId="29251E00">
            <wp:extent cx="972000" cy="1008000"/>
            <wp:effectExtent l="0" t="0" r="0" b="0"/>
            <wp:docPr id="991" name="image9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9.jpeg"/>
                    <pic:cNvPicPr/>
                  </pic:nvPicPr>
                  <pic:blipFill>
                    <a:blip r:embed="rId605"/>
                    <a:stretch>
                      <a:fillRect/>
                    </a:stretch>
                  </pic:blipFill>
                  <pic:spPr>
                    <a:xfrm>
                      <a:off x="0" y="0"/>
                      <a:ext cx="972000" cy="1008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4</w:t>
      </w:r>
      <w:r w:rsidRPr="009504F1">
        <w:rPr>
          <w:rFonts w:ascii="Times New Roman" w:eastAsia="宋体" w:hAnsi="宋体" w:hint="eastAsia"/>
          <w:b/>
          <w:bCs/>
        </w:rPr>
        <w:t>题图</w:t>
      </w:r>
    </w:p>
    <w:p w14:paraId="62AFA0CB" w14:textId="0990D876"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多选</w:t>
      </w:r>
      <w:r w:rsidR="00B53BC4" w:rsidRPr="00B53BC4">
        <w:rPr>
          <w:rFonts w:ascii="Times New Roman" w:eastAsia="楷体" w:hAnsi="Times New Roman" w:hint="eastAsia"/>
          <w:b/>
          <w:bCs/>
        </w:rPr>
        <w:t>)</w:t>
      </w:r>
      <w:r w:rsidRPr="009504F1">
        <w:rPr>
          <w:rFonts w:ascii="Times New Roman" w:eastAsia="宋体" w:hAnsi="宋体" w:hint="eastAsia"/>
          <w:b/>
          <w:bCs/>
        </w:rPr>
        <w:t>如图所示，电源电压保持不变，闭合开关后发现电压表无示数，假设电路中只有一个元件发生故障，则故障的原因可能是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6B872C7" w14:textId="314DFCD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 xml:space="preserve">短路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短路</w:t>
      </w:r>
    </w:p>
    <w:p w14:paraId="6D17E666" w14:textId="4F34555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断路</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断路</w:t>
      </w:r>
    </w:p>
    <w:p w14:paraId="48EEDA6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FFCAE29" wp14:editId="6BB20B4C">
            <wp:extent cx="252000" cy="108000"/>
            <wp:effectExtent l="0" t="0" r="0" b="0"/>
            <wp:docPr id="992" name="image9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0.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类型三</w:t>
      </w:r>
      <w:r w:rsidRPr="009504F1">
        <w:rPr>
          <w:rFonts w:ascii="Times New Roman" w:eastAsia="宋体" w:hAnsi="宋体" w:hint="eastAsia"/>
          <w:b/>
          <w:bCs/>
        </w:rPr>
        <w:t xml:space="preserve">　</w:t>
      </w:r>
      <w:r w:rsidR="00E46BC1" w:rsidRPr="009504F1">
        <w:rPr>
          <w:rFonts w:eastAsia="方正兰亭圆_GBK" w:hint="eastAsia"/>
          <w:b/>
          <w:bCs/>
        </w:rPr>
        <w:t>动态故障</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868497D" wp14:editId="43D80306">
            <wp:extent cx="252000" cy="108000"/>
            <wp:effectExtent l="0" t="0" r="0" b="0"/>
            <wp:docPr id="993" name="image9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1.jpeg"/>
                    <pic:cNvPicPr/>
                  </pic:nvPicPr>
                  <pic:blipFill>
                    <a:blip r:embed="rId117"/>
                    <a:stretch>
                      <a:fillRect/>
                    </a:stretch>
                  </pic:blipFill>
                  <pic:spPr>
                    <a:xfrm>
                      <a:off x="0" y="0"/>
                      <a:ext cx="252000" cy="108000"/>
                    </a:xfrm>
                    <a:prstGeom prst="rect">
                      <a:avLst/>
                    </a:prstGeom>
                  </pic:spPr>
                </pic:pic>
              </a:graphicData>
            </a:graphic>
          </wp:inline>
        </w:drawing>
      </w:r>
    </w:p>
    <w:p w14:paraId="0E3D8B4C" w14:textId="44B75FE3"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花山区校级一模</w:t>
      </w:r>
      <w:r w:rsidR="00B53BC4" w:rsidRPr="00B53BC4">
        <w:rPr>
          <w:rFonts w:ascii="Times New Roman" w:eastAsia="楷体" w:hAnsi="Times New Roman" w:hint="eastAsia"/>
          <w:b/>
          <w:bCs/>
        </w:rPr>
        <w:t>)</w:t>
      </w:r>
      <w:r w:rsidRPr="009504F1">
        <w:rPr>
          <w:rFonts w:ascii="Times New Roman" w:eastAsia="宋体" w:hAnsi="宋体" w:hint="eastAsia"/>
          <w:b/>
          <w:bCs/>
        </w:rPr>
        <w:t>如图所示，闭合开关电路正常工作，过一会儿，两表中一表示数变大，另一表示数变小，则发生故障的原因</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6A1588F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0F8C303" wp14:editId="725E2F04">
            <wp:extent cx="1260000" cy="972000"/>
            <wp:effectExtent l="0" t="0" r="0" b="0"/>
            <wp:docPr id="994" name="image9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2.jpeg"/>
                    <pic:cNvPicPr/>
                  </pic:nvPicPr>
                  <pic:blipFill>
                    <a:blip r:embed="rId606"/>
                    <a:stretch>
                      <a:fillRect/>
                    </a:stretch>
                  </pic:blipFill>
                  <pic:spPr>
                    <a:xfrm>
                      <a:off x="0" y="0"/>
                      <a:ext cx="1260000" cy="972000"/>
                    </a:xfrm>
                    <a:prstGeom prst="rect">
                      <a:avLst/>
                    </a:prstGeom>
                  </pic:spPr>
                </pic:pic>
              </a:graphicData>
            </a:graphic>
          </wp:inline>
        </w:drawing>
      </w:r>
    </w:p>
    <w:p w14:paraId="5734924C" w14:textId="0AD156E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可能是电阻</w:t>
      </w:r>
      <w:r w:rsidRPr="009504F1">
        <w:rPr>
          <w:rFonts w:ascii="Times New Roman" w:eastAsia="宋体" w:hAnsi="宋体"/>
          <w:b/>
          <w:bCs/>
          <w:i/>
        </w:rPr>
        <w:t>R</w:t>
      </w:r>
      <w:r w:rsidRPr="009504F1">
        <w:rPr>
          <w:rFonts w:ascii="Times New Roman" w:eastAsia="宋体" w:hAnsi="宋体" w:hint="eastAsia"/>
          <w:b/>
          <w:bCs/>
        </w:rPr>
        <w:t>断路</w:t>
      </w:r>
    </w:p>
    <w:p w14:paraId="16DD3F49" w14:textId="68344488"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可能是灯丝断了</w:t>
      </w:r>
    </w:p>
    <w:p w14:paraId="40D1868C" w14:textId="040D4B7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可能是灯丝短路</w:t>
      </w:r>
    </w:p>
    <w:p w14:paraId="41237716" w14:textId="30FB2EB0"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一定是电阻</w:t>
      </w:r>
      <w:r w:rsidRPr="009504F1">
        <w:rPr>
          <w:rFonts w:ascii="Times New Roman" w:eastAsia="宋体" w:hAnsi="宋体"/>
          <w:b/>
          <w:bCs/>
          <w:i/>
        </w:rPr>
        <w:t>R</w:t>
      </w:r>
      <w:r w:rsidRPr="009504F1">
        <w:rPr>
          <w:rFonts w:ascii="Times New Roman" w:eastAsia="宋体" w:hAnsi="宋体" w:hint="eastAsia"/>
          <w:b/>
          <w:bCs/>
        </w:rPr>
        <w:t>短路</w:t>
      </w:r>
    </w:p>
    <w:p w14:paraId="089C52C0" w14:textId="6D471F12"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上海</w:t>
      </w:r>
      <w:r w:rsidR="00B53BC4" w:rsidRPr="00B53BC4">
        <w:rPr>
          <w:rFonts w:ascii="Times New Roman" w:eastAsia="楷体" w:hAnsi="Times New Roman" w:hint="eastAsia"/>
          <w:b/>
          <w:bCs/>
        </w:rPr>
        <w:t>)</w:t>
      </w:r>
      <w:r w:rsidRPr="009504F1">
        <w:rPr>
          <w:rFonts w:ascii="Times New Roman" w:eastAsia="宋体" w:hAnsi="宋体" w:hint="eastAsia"/>
          <w:b/>
          <w:bCs/>
        </w:rPr>
        <w:t>如图所示的电路图，电源电压为</w:t>
      </w:r>
      <w:r w:rsidRPr="009504F1">
        <w:rPr>
          <w:rFonts w:ascii="Times New Roman" w:eastAsia="宋体" w:hAnsi="宋体"/>
          <w:b/>
          <w:bCs/>
          <w:i/>
        </w:rPr>
        <w:t>U</w:t>
      </w:r>
      <w:r w:rsidRPr="009504F1">
        <w:rPr>
          <w:rFonts w:ascii="Times New Roman" w:eastAsia="宋体" w:hAnsi="宋体"/>
          <w:b/>
          <w:bCs/>
          <w:vertAlign w:val="subscript"/>
        </w:rPr>
        <w:t>0</w:t>
      </w:r>
      <w:r w:rsidRPr="009504F1">
        <w:rPr>
          <w:rFonts w:ascii="Times New Roman" w:eastAsia="宋体" w:hAnsi="宋体" w:hint="eastAsia"/>
          <w:b/>
          <w:bCs/>
        </w:rPr>
        <w:t>且保持不变。现在将</w:t>
      </w:r>
      <w:r w:rsidRPr="009504F1">
        <w:rPr>
          <w:rFonts w:ascii="Times New Roman" w:eastAsia="宋体" w:hAnsi="宋体"/>
          <w:b/>
          <w:bCs/>
          <w:i/>
        </w:rPr>
        <w:t>M</w:t>
      </w:r>
      <w:r w:rsidRPr="009504F1">
        <w:rPr>
          <w:rFonts w:ascii="Times New Roman" w:eastAsia="宋体" w:hAnsi="宋体" w:hint="eastAsia"/>
          <w:b/>
          <w:bCs/>
        </w:rPr>
        <w:t>、</w:t>
      </w:r>
      <w:r w:rsidRPr="009504F1">
        <w:rPr>
          <w:rFonts w:ascii="Times New Roman" w:eastAsia="宋体" w:hAnsi="宋体"/>
          <w:b/>
          <w:bCs/>
          <w:i/>
        </w:rPr>
        <w:t>N</w:t>
      </w:r>
      <w:r w:rsidRPr="009504F1">
        <w:rPr>
          <w:rFonts w:ascii="Times New Roman" w:eastAsia="宋体" w:hAnsi="宋体" w:hint="eastAsia"/>
          <w:b/>
          <w:bCs/>
        </w:rPr>
        <w:t>端分别与变阻器的</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端相连，闭合开关，向右移动滑片</w:t>
      </w:r>
      <w:r w:rsidRPr="009504F1">
        <w:rPr>
          <w:rFonts w:ascii="Times New Roman" w:eastAsia="宋体" w:hAnsi="宋体"/>
          <w:b/>
          <w:bCs/>
        </w:rPr>
        <w:t>P</w:t>
      </w:r>
      <w:r w:rsidRPr="009504F1">
        <w:rPr>
          <w:rFonts w:ascii="Times New Roman" w:eastAsia="宋体" w:hAnsi="宋体" w:hint="eastAsia"/>
          <w:b/>
          <w:bCs/>
        </w:rPr>
        <w:t>时。</w:t>
      </w:r>
    </w:p>
    <w:p w14:paraId="701F355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23E9FFF" wp14:editId="578CB0B5">
            <wp:extent cx="1404000" cy="864000"/>
            <wp:effectExtent l="0" t="0" r="0" b="0"/>
            <wp:docPr id="995" name="image9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3.jpeg"/>
                    <pic:cNvPicPr/>
                  </pic:nvPicPr>
                  <pic:blipFill>
                    <a:blip r:embed="rId607"/>
                    <a:stretch>
                      <a:fillRect/>
                    </a:stretch>
                  </pic:blipFill>
                  <pic:spPr>
                    <a:xfrm>
                      <a:off x="0" y="0"/>
                      <a:ext cx="1404000" cy="864000"/>
                    </a:xfrm>
                    <a:prstGeom prst="rect">
                      <a:avLst/>
                    </a:prstGeom>
                  </pic:spPr>
                </pic:pic>
              </a:graphicData>
            </a:graphic>
          </wp:inline>
        </w:drawing>
      </w:r>
      <w:r w:rsidRPr="009504F1">
        <w:rPr>
          <w:rFonts w:ascii="Times New Roman" w:eastAsia="宋体" w:hAnsi="宋体"/>
          <w:b/>
          <w:bCs/>
          <w:noProof/>
        </w:rPr>
        <w:drawing>
          <wp:inline distT="0" distB="0" distL="0" distR="0" wp14:anchorId="4B63FD00" wp14:editId="55EDBC65">
            <wp:extent cx="936000" cy="432000"/>
            <wp:effectExtent l="0" t="0" r="0" b="0"/>
            <wp:docPr id="996" name="image9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4.jpeg"/>
                    <pic:cNvPicPr/>
                  </pic:nvPicPr>
                  <pic:blipFill>
                    <a:blip r:embed="rId608"/>
                    <a:stretch>
                      <a:fillRect/>
                    </a:stretch>
                  </pic:blipFill>
                  <pic:spPr>
                    <a:xfrm>
                      <a:off x="0" y="0"/>
                      <a:ext cx="936000" cy="432000"/>
                    </a:xfrm>
                    <a:prstGeom prst="rect">
                      <a:avLst/>
                    </a:prstGeom>
                  </pic:spPr>
                </pic:pic>
              </a:graphicData>
            </a:graphic>
          </wp:inline>
        </w:drawing>
      </w:r>
    </w:p>
    <w:p w14:paraId="784F11AA" w14:textId="7ABA30F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若电路无故障，则电压表示数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变小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C65A1B8" w14:textId="2124840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若移动滑片</w:t>
      </w:r>
      <w:r w:rsidR="00AE7D5D" w:rsidRPr="009504F1">
        <w:rPr>
          <w:rFonts w:ascii="Times New Roman" w:eastAsia="宋体" w:hAnsi="宋体"/>
          <w:b/>
          <w:bCs/>
        </w:rPr>
        <w:t>P</w:t>
      </w:r>
      <w:r w:rsidR="00AE7D5D" w:rsidRPr="009504F1">
        <w:rPr>
          <w:rFonts w:ascii="Times New Roman" w:eastAsia="宋体" w:hAnsi="宋体" w:hint="eastAsia"/>
          <w:b/>
          <w:bCs/>
        </w:rPr>
        <w:t>时，至少有一个电表示数不为</w:t>
      </w:r>
      <w:r w:rsidR="00AE7D5D" w:rsidRPr="009504F1">
        <w:rPr>
          <w:rFonts w:ascii="Times New Roman" w:eastAsia="宋体" w:hAnsi="宋体"/>
          <w:b/>
          <w:bCs/>
        </w:rPr>
        <w:t>0</w:t>
      </w:r>
      <w:r w:rsidR="00AE7D5D" w:rsidRPr="009504F1">
        <w:rPr>
          <w:rFonts w:ascii="Times New Roman" w:eastAsia="宋体" w:hAnsi="宋体" w:hint="eastAsia"/>
          <w:b/>
          <w:bCs/>
        </w:rPr>
        <w:t>，故障只存</w:t>
      </w:r>
      <w:r w:rsidR="00AE7D5D" w:rsidRPr="009504F1">
        <w:rPr>
          <w:rFonts w:ascii="Times New Roman" w:eastAsia="宋体" w:hAnsi="宋体"/>
          <w:b/>
          <w:bCs/>
          <w:i/>
        </w:rPr>
        <w:t>R</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或</w:t>
      </w:r>
      <w:r w:rsidR="00AE7D5D" w:rsidRPr="009504F1">
        <w:rPr>
          <w:rFonts w:ascii="Times New Roman" w:eastAsia="宋体" w:hAnsi="宋体"/>
          <w:b/>
          <w:bCs/>
          <w:i/>
        </w:rPr>
        <w:t>R</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上；请写出电压表的示数和电流表示数的变化情况以及对应的故障</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若电压表示数不为零，电流表示数为零，滑动变阻器</w:t>
      </w:r>
      <w:r w:rsidR="009504F1" w:rsidRPr="009504F1">
        <w:rPr>
          <w:rFonts w:ascii="Times New Roman" w:eastAsia="宋体" w:hAnsi="宋体"/>
          <w:b/>
          <w:bCs/>
          <w:i/>
          <w:color w:val="FF0000"/>
          <w:u w:val="single" w:color="000000" w:themeColor="text1"/>
        </w:rPr>
        <w:t>R</w:t>
      </w:r>
      <w:r w:rsidR="009504F1" w:rsidRPr="009504F1">
        <w:rPr>
          <w:rFonts w:ascii="Times New Roman" w:eastAsia="宋体" w:hAnsi="宋体"/>
          <w:b/>
          <w:bCs/>
          <w:color w:val="FF0000"/>
          <w:u w:val="single" w:color="000000" w:themeColor="text1"/>
          <w:vertAlign w:val="subscript"/>
        </w:rPr>
        <w:t>2</w:t>
      </w:r>
      <w:r w:rsidR="009504F1" w:rsidRPr="009504F1">
        <w:rPr>
          <w:rFonts w:ascii="Arial" w:eastAsia="黑体" w:hAnsi="黑体" w:hint="eastAsia"/>
          <w:b/>
          <w:bCs/>
          <w:color w:val="FF0000"/>
          <w:u w:val="single" w:color="000000" w:themeColor="text1"/>
        </w:rPr>
        <w:t>断路；若电流表示数不为零，电压表示数等于电源电压，</w:t>
      </w:r>
      <w:r w:rsidR="009504F1" w:rsidRPr="009504F1">
        <w:rPr>
          <w:rFonts w:ascii="Times New Roman" w:eastAsia="宋体" w:hAnsi="宋体"/>
          <w:b/>
          <w:bCs/>
          <w:i/>
          <w:color w:val="FF0000"/>
          <w:u w:val="single" w:color="000000" w:themeColor="text1"/>
        </w:rPr>
        <w:t>R</w:t>
      </w:r>
      <w:r w:rsidR="009504F1" w:rsidRPr="009504F1">
        <w:rPr>
          <w:rFonts w:ascii="Times New Roman" w:eastAsia="宋体" w:hAnsi="宋体"/>
          <w:b/>
          <w:bCs/>
          <w:color w:val="FF0000"/>
          <w:u w:val="single" w:color="000000" w:themeColor="text1"/>
          <w:vertAlign w:val="subscript"/>
        </w:rPr>
        <w:t>1</w:t>
      </w:r>
      <w:r w:rsidR="009504F1" w:rsidRPr="009504F1">
        <w:rPr>
          <w:rFonts w:ascii="Arial" w:eastAsia="黑体" w:hAnsi="黑体" w:hint="eastAsia"/>
          <w:b/>
          <w:bCs/>
          <w:color w:val="FF0000"/>
          <w:u w:val="single" w:color="000000" w:themeColor="text1"/>
        </w:rPr>
        <w:t>短路；若电流表示数不为零，电压表示数为零，可能是</w:t>
      </w:r>
      <w:r w:rsidR="009504F1" w:rsidRPr="009504F1">
        <w:rPr>
          <w:rFonts w:ascii="Times New Roman" w:eastAsia="宋体" w:hAnsi="宋体"/>
          <w:b/>
          <w:bCs/>
          <w:i/>
          <w:color w:val="FF0000"/>
          <w:u w:val="single" w:color="000000" w:themeColor="text1"/>
        </w:rPr>
        <w:t>R</w:t>
      </w:r>
      <w:r w:rsidR="009504F1" w:rsidRPr="009504F1">
        <w:rPr>
          <w:rFonts w:ascii="Times New Roman" w:eastAsia="宋体" w:hAnsi="宋体"/>
          <w:b/>
          <w:bCs/>
          <w:color w:val="FF0000"/>
          <w:u w:val="single" w:color="000000" w:themeColor="text1"/>
          <w:vertAlign w:val="subscript"/>
        </w:rPr>
        <w:t>2</w:t>
      </w:r>
      <w:r w:rsidR="009504F1" w:rsidRPr="009504F1">
        <w:rPr>
          <w:rFonts w:ascii="Arial" w:eastAsia="黑体" w:hAnsi="黑体" w:hint="eastAsia"/>
          <w:b/>
          <w:bCs/>
          <w:color w:val="FF0000"/>
          <w:u w:val="single" w:color="000000" w:themeColor="text1"/>
        </w:rPr>
        <w:t>短路</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r w:rsidR="00AE7D5D" w:rsidRPr="009504F1">
        <w:rPr>
          <w:rFonts w:ascii="Times New Roman" w:eastAsia="宋体" w:hAnsi="宋体" w:hint="eastAsia"/>
          <w:b/>
          <w:bCs/>
        </w:rPr>
        <w:br w:type="page"/>
      </w:r>
    </w:p>
    <w:p w14:paraId="31F9C62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C614EE7" wp14:editId="5C1CB016">
            <wp:extent cx="360000" cy="108000"/>
            <wp:effectExtent l="0" t="0" r="0" b="0"/>
            <wp:docPr id="997" name="image9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5.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第十四讲　欧姆定律</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539C105C" wp14:editId="252C877E">
            <wp:extent cx="324000" cy="108000"/>
            <wp:effectExtent l="0" t="0" r="0" b="0"/>
            <wp:docPr id="998" name="image9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6.jpeg"/>
                    <pic:cNvPicPr/>
                  </pic:nvPicPr>
                  <pic:blipFill>
                    <a:blip r:embed="rId12"/>
                    <a:stretch>
                      <a:fillRect/>
                    </a:stretch>
                  </pic:blipFill>
                  <pic:spPr>
                    <a:xfrm>
                      <a:off x="0" y="0"/>
                      <a:ext cx="324000" cy="108000"/>
                    </a:xfrm>
                    <a:prstGeom prst="rect">
                      <a:avLst/>
                    </a:prstGeom>
                  </pic:spPr>
                </pic:pic>
              </a:graphicData>
            </a:graphic>
          </wp:inline>
        </w:drawing>
      </w:r>
    </w:p>
    <w:p w14:paraId="56342D8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856C018" wp14:editId="731431F5">
            <wp:extent cx="2988000" cy="288000"/>
            <wp:effectExtent l="0" t="0" r="0" b="0"/>
            <wp:docPr id="999" name="image9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7.jpeg"/>
                    <pic:cNvPicPr/>
                  </pic:nvPicPr>
                  <pic:blipFill>
                    <a:blip r:embed="rId13"/>
                    <a:stretch>
                      <a:fillRect/>
                    </a:stretch>
                  </pic:blipFill>
                  <pic:spPr>
                    <a:xfrm>
                      <a:off x="0" y="0"/>
                      <a:ext cx="2988000" cy="288000"/>
                    </a:xfrm>
                    <a:prstGeom prst="rect">
                      <a:avLst/>
                    </a:prstGeom>
                  </pic:spPr>
                </pic:pic>
              </a:graphicData>
            </a:graphic>
          </wp:inline>
        </w:drawing>
      </w:r>
    </w:p>
    <w:p w14:paraId="2AC42A1A" w14:textId="77777777" w:rsidR="00AE7D5D" w:rsidRPr="009504F1" w:rsidRDefault="00AE7D5D" w:rsidP="00AE7D5D">
      <w:pPr>
        <w:jc w:val="center"/>
        <w:rPr>
          <w:rFonts w:ascii="Times New Roman" w:eastAsia="宋体" w:hAnsi="宋体" w:hint="eastAsia"/>
          <w:b/>
          <w:bCs/>
        </w:rPr>
      </w:pPr>
      <w:r w:rsidRPr="009504F1">
        <w:rPr>
          <w:rFonts w:ascii="Times New Roman" w:eastAsia="楷体" w:hAnsi="楷体" w:hint="eastAsia"/>
          <w:b/>
          <w:bCs/>
        </w:rPr>
        <w:t>欧姆定律</w:t>
      </w:r>
      <w:r w:rsidRPr="009504F1">
        <w:rPr>
          <w:rFonts w:ascii="Times New Roman" w:eastAsia="宋体" w:hAnsi="宋体"/>
          <w:b/>
          <w:bCs/>
          <w:noProof/>
        </w:rPr>
        <w:drawing>
          <wp:inline distT="0" distB="0" distL="0" distR="0" wp14:anchorId="68CD6AA7" wp14:editId="2B81832D">
            <wp:extent cx="5184000" cy="3096000"/>
            <wp:effectExtent l="0" t="0" r="0" b="0"/>
            <wp:docPr id="1000" name="image988.jpeg" descr="source:si_idm17983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8.jpeg"/>
                    <pic:cNvPicPr/>
                  </pic:nvPicPr>
                  <pic:blipFill>
                    <a:blip r:embed="rId609"/>
                    <a:stretch>
                      <a:fillRect/>
                    </a:stretch>
                  </pic:blipFill>
                  <pic:spPr>
                    <a:xfrm>
                      <a:off x="0" y="0"/>
                      <a:ext cx="5184000" cy="3096000"/>
                    </a:xfrm>
                    <a:prstGeom prst="rect">
                      <a:avLst/>
                    </a:prstGeom>
                  </pic:spPr>
                </pic:pic>
              </a:graphicData>
            </a:graphic>
          </wp:inline>
        </w:drawing>
      </w:r>
    </w:p>
    <w:p w14:paraId="429003E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2922E84" wp14:editId="5D0F3746">
            <wp:extent cx="2988000" cy="252000"/>
            <wp:effectExtent l="0" t="0" r="0" b="0"/>
            <wp:docPr id="1001" name="image9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9.jpeg"/>
                    <pic:cNvPicPr/>
                  </pic:nvPicPr>
                  <pic:blipFill>
                    <a:blip r:embed="rId15"/>
                    <a:stretch>
                      <a:fillRect/>
                    </a:stretch>
                  </pic:blipFill>
                  <pic:spPr>
                    <a:xfrm>
                      <a:off x="0" y="0"/>
                      <a:ext cx="2988000" cy="252000"/>
                    </a:xfrm>
                    <a:prstGeom prst="rect">
                      <a:avLst/>
                    </a:prstGeom>
                  </pic:spPr>
                </pic:pic>
              </a:graphicData>
            </a:graphic>
          </wp:inline>
        </w:drawing>
      </w:r>
    </w:p>
    <w:p w14:paraId="29F2BAAB"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5FEFEE5D" w14:textId="063038AA"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合肥一模</w:t>
      </w:r>
      <w:r w:rsidR="00B53BC4" w:rsidRPr="00B53BC4">
        <w:rPr>
          <w:rFonts w:ascii="Times New Roman" w:eastAsia="楷体" w:hAnsi="Times New Roman" w:hint="eastAsia"/>
          <w:b/>
          <w:bCs/>
        </w:rPr>
        <w:t>)</w:t>
      </w:r>
      <w:r w:rsidRPr="009504F1">
        <w:rPr>
          <w:rFonts w:ascii="Times New Roman" w:eastAsia="宋体" w:hAnsi="宋体" w:hint="eastAsia"/>
          <w:b/>
          <w:bCs/>
        </w:rPr>
        <w:t>如图所示为小灯泡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的</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rPr>
        <w:t>图像。由图可知</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1298412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BC8508C" wp14:editId="3EC6D5B7">
            <wp:extent cx="1368000" cy="1296000"/>
            <wp:effectExtent l="0" t="0" r="0" b="0"/>
            <wp:docPr id="1002" name="image9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0.jpeg"/>
                    <pic:cNvPicPr/>
                  </pic:nvPicPr>
                  <pic:blipFill>
                    <a:blip r:embed="rId610"/>
                    <a:stretch>
                      <a:fillRect/>
                    </a:stretch>
                  </pic:blipFill>
                  <pic:spPr>
                    <a:xfrm>
                      <a:off x="0" y="0"/>
                      <a:ext cx="1368000" cy="1296000"/>
                    </a:xfrm>
                    <a:prstGeom prst="rect">
                      <a:avLst/>
                    </a:prstGeom>
                  </pic:spPr>
                </pic:pic>
              </a:graphicData>
            </a:graphic>
          </wp:inline>
        </w:drawing>
      </w:r>
    </w:p>
    <w:p w14:paraId="76072C35" w14:textId="515D535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两端的电压为</w:t>
      </w:r>
      <w:r w:rsidRPr="009504F1">
        <w:rPr>
          <w:rFonts w:ascii="Times New Roman" w:eastAsia="宋体" w:hAnsi="宋体"/>
          <w:b/>
          <w:bCs/>
        </w:rPr>
        <w:t>6 V</w:t>
      </w:r>
      <w:r w:rsidRPr="009504F1">
        <w:rPr>
          <w:rFonts w:ascii="Times New Roman" w:eastAsia="宋体" w:hAnsi="宋体" w:hint="eastAsia"/>
          <w:b/>
          <w:bCs/>
        </w:rPr>
        <w:t>时，其电阻为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w:t>
      </w:r>
      <w:r w:rsidRPr="009504F1">
        <w:rPr>
          <w:rFonts w:ascii="Times New Roman" w:eastAsia="宋体" w:hAnsi="宋体"/>
          <w:b/>
          <w:bCs/>
        </w:rPr>
        <w:t>Ω</w:t>
      </w:r>
    </w:p>
    <w:p w14:paraId="0C37E751" w14:textId="2DE0194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的阻值大于小灯泡</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的阻值</w:t>
      </w:r>
    </w:p>
    <w:p w14:paraId="57B1BDDB" w14:textId="676AA73A"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串联接在</w:t>
      </w:r>
      <w:r w:rsidRPr="009504F1">
        <w:rPr>
          <w:rFonts w:ascii="Times New Roman" w:eastAsia="宋体" w:hAnsi="宋体"/>
          <w:b/>
          <w:bCs/>
        </w:rPr>
        <w:t>8 V</w:t>
      </w:r>
      <w:r w:rsidRPr="009504F1">
        <w:rPr>
          <w:rFonts w:ascii="Times New Roman" w:eastAsia="宋体" w:hAnsi="宋体" w:hint="eastAsia"/>
          <w:b/>
          <w:bCs/>
        </w:rPr>
        <w:t>的电源上，闭合开关后，</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的亮度较大</w:t>
      </w:r>
    </w:p>
    <w:p w14:paraId="58CD5392" w14:textId="0BB63473"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并联接在</w:t>
      </w:r>
      <w:r w:rsidRPr="009504F1">
        <w:rPr>
          <w:rFonts w:ascii="Times New Roman" w:eastAsia="宋体" w:hAnsi="宋体"/>
          <w:b/>
          <w:bCs/>
        </w:rPr>
        <w:t>3 V</w:t>
      </w:r>
      <w:r w:rsidRPr="009504F1">
        <w:rPr>
          <w:rFonts w:ascii="Times New Roman" w:eastAsia="宋体" w:hAnsi="宋体" w:hint="eastAsia"/>
          <w:b/>
          <w:bCs/>
        </w:rPr>
        <w:t>的电源上，闭合开关后，</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的亮度较大</w:t>
      </w:r>
    </w:p>
    <w:p w14:paraId="580C0026" w14:textId="0CC79BFC"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由图可知小灯泡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仿宋" w:hAnsi="仿宋" w:hint="eastAsia"/>
          <w:b/>
          <w:bCs/>
        </w:rPr>
        <w:t>两端的电压</w:t>
      </w:r>
      <w:r w:rsidRPr="009504F1">
        <w:rPr>
          <w:rFonts w:ascii="Times New Roman" w:eastAsia="宋体" w:hAnsi="宋体"/>
          <w:b/>
          <w:bCs/>
          <w:i/>
        </w:rPr>
        <w:t>U</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时，通过灯泡的电流</w:t>
      </w:r>
      <w:r w:rsidRPr="009504F1">
        <w:rPr>
          <w:rFonts w:ascii="Times New Roman" w:eastAsia="宋体" w:hAnsi="宋体"/>
          <w:b/>
          <w:bCs/>
          <w:i/>
        </w:rPr>
        <w:t>I</w:t>
      </w:r>
      <w:r w:rsidRPr="009504F1">
        <w:rPr>
          <w:rFonts w:ascii="Times New Roman" w:eastAsia="宋体" w:hAnsi="宋体"/>
          <w:b/>
          <w:bCs/>
          <w:vertAlign w:val="subscript"/>
        </w:rPr>
        <w:t>1</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，其电阻</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1</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6 </m:t>
            </m:r>
            <m:r>
              <m:rPr>
                <m:nor/>
              </m:rPr>
              <w:rPr>
                <w:rFonts w:ascii="Times New Roman" w:eastAsia="宋体" w:hAnsi="宋体" w:cs="Times New Roman"/>
                <w:b/>
                <w:bCs/>
                <w:i/>
              </w:rPr>
              <m:t>V</m:t>
            </m:r>
          </m:num>
          <m:den>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 </m:t>
            </m:r>
            <m:r>
              <m:rPr>
                <m:nor/>
              </m:rPr>
              <w:rPr>
                <w:rFonts w:ascii="Times New Roman" w:eastAsia="宋体" w:hAnsi="宋体" w:cs="Times New Roman"/>
                <w:b/>
                <w:bCs/>
                <w:i/>
              </w:rPr>
              <m:t>A</m:t>
            </m:r>
          </m:den>
        </m:f>
      </m:oMath>
      <w:r w:rsidR="00E95943" w:rsidRPr="00E95943">
        <w:rPr>
          <w:rFonts w:ascii="Times New Roman" w:eastAsia="宋体" w:hAnsi="宋体" w:hint="eastAsia"/>
          <w:bCs/>
        </w:rPr>
        <w:t>＝</w:t>
      </w:r>
      <w:r w:rsidRPr="009504F1">
        <w:rPr>
          <w:rFonts w:ascii="Times New Roman" w:eastAsia="宋体" w:hAnsi="宋体"/>
          <w:b/>
          <w:bCs/>
        </w:rPr>
        <w:t>5</w:t>
      </w:r>
      <w:r w:rsidRPr="009504F1">
        <w:rPr>
          <w:rFonts w:ascii="Times New Roman" w:eastAsia="仿宋" w:hAnsi="仿宋"/>
          <w:b/>
          <w:bCs/>
        </w:rPr>
        <w:t xml:space="preserve"> </w:t>
      </w:r>
      <w:r w:rsidRPr="009504F1">
        <w:rPr>
          <w:rFonts w:ascii="Times New Roman" w:eastAsia="宋体" w:hAnsi="宋体"/>
          <w:b/>
          <w:bCs/>
        </w:rPr>
        <w:t>Ω</w:t>
      </w:r>
      <w:r w:rsidRPr="009504F1">
        <w:rPr>
          <w:rFonts w:ascii="Times New Roman" w:eastAsia="仿宋" w:hAnsi="仿宋" w:hint="eastAsia"/>
          <w:b/>
          <w:bCs/>
        </w:rPr>
        <w:t>，故</w:t>
      </w:r>
      <w:r w:rsidRPr="009504F1">
        <w:rPr>
          <w:rFonts w:ascii="Times New Roman" w:eastAsia="宋体" w:hAnsi="宋体"/>
          <w:b/>
          <w:bCs/>
        </w:rPr>
        <w:t>A</w:t>
      </w:r>
      <w:r w:rsidRPr="009504F1">
        <w:rPr>
          <w:rFonts w:ascii="Times New Roman" w:eastAsia="仿宋" w:hAnsi="仿宋" w:hint="eastAsia"/>
          <w:b/>
          <w:bCs/>
        </w:rPr>
        <w:t>错误；由图可知两灯泡两端的电压相等时，通过灯泡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仿宋" w:hAnsi="仿宋" w:hint="eastAsia"/>
          <w:b/>
          <w:bCs/>
        </w:rPr>
        <w:t>的电流大于通过灯泡</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仿宋" w:hAnsi="仿宋" w:hint="eastAsia"/>
          <w:b/>
          <w:bCs/>
        </w:rPr>
        <w:t>的电流，根据</w:t>
      </w:r>
      <w:r w:rsidRPr="009504F1">
        <w:rPr>
          <w:rFonts w:ascii="Times New Roman" w:eastAsia="宋体" w:hAnsi="宋体"/>
          <w:b/>
          <w:bCs/>
          <w:i/>
        </w:rPr>
        <w:t>R</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r>
              <m:rPr>
                <m:nor/>
              </m:rPr>
              <w:rPr>
                <w:rFonts w:ascii="Times New Roman" w:eastAsia="宋体" w:hAnsi="宋体" w:cs="Times New Roman"/>
                <w:b/>
                <w:bCs/>
                <w:i/>
              </w:rPr>
              <m:t>I</m:t>
            </m:r>
          </m:den>
        </m:f>
      </m:oMath>
      <w:r w:rsidRPr="009504F1">
        <w:rPr>
          <w:rFonts w:ascii="Times New Roman" w:eastAsia="仿宋" w:hAnsi="仿宋" w:hint="eastAsia"/>
          <w:b/>
          <w:bCs/>
        </w:rPr>
        <w:t>可知小灯泡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仿宋" w:hAnsi="仿宋" w:hint="eastAsia"/>
          <w:b/>
          <w:bCs/>
        </w:rPr>
        <w:t>的阻值小于小灯泡</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仿宋" w:hAnsi="仿宋" w:hint="eastAsia"/>
          <w:b/>
          <w:bCs/>
        </w:rPr>
        <w:t>的阻值，故</w:t>
      </w:r>
      <w:r w:rsidRPr="009504F1">
        <w:rPr>
          <w:rFonts w:ascii="Times New Roman" w:eastAsia="宋体" w:hAnsi="宋体"/>
          <w:b/>
          <w:bCs/>
        </w:rPr>
        <w:t>B</w:t>
      </w:r>
      <w:r w:rsidRPr="009504F1">
        <w:rPr>
          <w:rFonts w:ascii="Times New Roman" w:eastAsia="仿宋" w:hAnsi="仿宋" w:hint="eastAsia"/>
          <w:b/>
          <w:bCs/>
        </w:rPr>
        <w:t>错误；将</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仿宋" w:hAnsi="仿宋"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仿宋" w:hAnsi="仿宋" w:hint="eastAsia"/>
          <w:b/>
          <w:bCs/>
        </w:rPr>
        <w:t>串联接在</w:t>
      </w:r>
      <w:r w:rsidRPr="009504F1">
        <w:rPr>
          <w:rFonts w:ascii="Times New Roman" w:eastAsia="宋体" w:hAnsi="宋体"/>
          <w:b/>
          <w:bCs/>
        </w:rPr>
        <w:t>8</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的电源上，串联电路总电压等于各部分电压之和，串联电路各处电流相等，由图可知此时通过电路的电流为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仿宋" w:hAnsi="仿宋" w:hint="eastAsia"/>
          <w:b/>
          <w:bCs/>
        </w:rPr>
        <w:t>两端的电压为</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，灯泡</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仿宋" w:hAnsi="仿宋" w:hint="eastAsia"/>
          <w:b/>
          <w:bCs/>
        </w:rPr>
        <w:t>两端的电压为</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，根据</w:t>
      </w:r>
      <w:r w:rsidRPr="009504F1">
        <w:rPr>
          <w:rFonts w:ascii="Times New Roman" w:eastAsia="宋体" w:hAnsi="宋体"/>
          <w:b/>
          <w:bCs/>
          <w:i/>
        </w:rPr>
        <w:t>P</w:t>
      </w:r>
      <w:r w:rsidR="00E95943" w:rsidRPr="00E95943">
        <w:rPr>
          <w:rFonts w:ascii="Times New Roman" w:eastAsia="宋体" w:hAnsi="宋体" w:hint="eastAsia"/>
          <w:bCs/>
        </w:rPr>
        <w:t>＝</w:t>
      </w:r>
      <w:r w:rsidRPr="009504F1">
        <w:rPr>
          <w:rFonts w:ascii="Times New Roman" w:eastAsia="宋体" w:hAnsi="宋体"/>
          <w:b/>
          <w:bCs/>
          <w:i/>
        </w:rPr>
        <w:t>UI</w:t>
      </w:r>
      <w:r w:rsidRPr="009504F1">
        <w:rPr>
          <w:rFonts w:ascii="Times New Roman" w:eastAsia="仿宋" w:hAnsi="仿宋" w:hint="eastAsia"/>
          <w:b/>
          <w:bCs/>
        </w:rPr>
        <w:t>可知闭合开关后，</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仿宋" w:hAnsi="仿宋" w:hint="eastAsia"/>
          <w:b/>
          <w:bCs/>
        </w:rPr>
        <w:t>的亮度较大，故</w:t>
      </w:r>
      <w:r w:rsidRPr="009504F1">
        <w:rPr>
          <w:rFonts w:ascii="Times New Roman" w:eastAsia="宋体" w:hAnsi="宋体"/>
          <w:b/>
          <w:bCs/>
        </w:rPr>
        <w:t>C</w:t>
      </w:r>
      <w:r w:rsidRPr="009504F1">
        <w:rPr>
          <w:rFonts w:ascii="Times New Roman" w:eastAsia="仿宋" w:hAnsi="仿宋" w:hint="eastAsia"/>
          <w:b/>
          <w:bCs/>
        </w:rPr>
        <w:t>错误；将</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仿宋" w:hAnsi="仿宋"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仿宋" w:hAnsi="仿宋" w:hint="eastAsia"/>
          <w:b/>
          <w:bCs/>
        </w:rPr>
        <w:t>并联接在</w:t>
      </w:r>
      <w:r w:rsidRPr="009504F1">
        <w:rPr>
          <w:rFonts w:ascii="Times New Roman" w:eastAsia="宋体" w:hAnsi="宋体"/>
          <w:b/>
          <w:bCs/>
        </w:rPr>
        <w:t>3</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的电源上，由图可知通过灯泡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仿宋" w:hAnsi="仿宋" w:hint="eastAsia"/>
          <w:b/>
          <w:bCs/>
        </w:rPr>
        <w:t>的电流大于通过灯泡</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仿宋" w:hAnsi="仿宋" w:hint="eastAsia"/>
          <w:b/>
          <w:bCs/>
        </w:rPr>
        <w:t>的电流，根据</w:t>
      </w:r>
      <w:r w:rsidRPr="009504F1">
        <w:rPr>
          <w:rFonts w:ascii="Times New Roman" w:eastAsia="宋体" w:hAnsi="宋体"/>
          <w:b/>
          <w:bCs/>
          <w:i/>
        </w:rPr>
        <w:t>P</w:t>
      </w:r>
      <w:r w:rsidR="00E95943" w:rsidRPr="00E95943">
        <w:rPr>
          <w:rFonts w:ascii="Times New Roman" w:eastAsia="宋体" w:hAnsi="宋体" w:hint="eastAsia"/>
          <w:bCs/>
        </w:rPr>
        <w:t>＝</w:t>
      </w:r>
      <w:r w:rsidRPr="009504F1">
        <w:rPr>
          <w:rFonts w:ascii="Times New Roman" w:eastAsia="宋体" w:hAnsi="宋体"/>
          <w:b/>
          <w:bCs/>
          <w:i/>
        </w:rPr>
        <w:t>UI</w:t>
      </w:r>
      <w:r w:rsidRPr="009504F1">
        <w:rPr>
          <w:rFonts w:ascii="Times New Roman" w:eastAsia="仿宋" w:hAnsi="仿宋" w:hint="eastAsia"/>
          <w:b/>
          <w:bCs/>
        </w:rPr>
        <w:t>可知闭合开关后，</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仿宋" w:hAnsi="仿宋" w:hint="eastAsia"/>
          <w:b/>
          <w:bCs/>
        </w:rPr>
        <w:t>的亮度较大，故</w:t>
      </w:r>
      <w:r w:rsidRPr="009504F1">
        <w:rPr>
          <w:rFonts w:ascii="Times New Roman" w:eastAsia="宋体" w:hAnsi="宋体"/>
          <w:b/>
          <w:bCs/>
        </w:rPr>
        <w:t>D</w:t>
      </w:r>
      <w:r w:rsidRPr="009504F1">
        <w:rPr>
          <w:rFonts w:ascii="Times New Roman" w:eastAsia="仿宋" w:hAnsi="仿宋" w:hint="eastAsia"/>
          <w:b/>
          <w:bCs/>
        </w:rPr>
        <w:t>正确。</w:t>
      </w:r>
    </w:p>
    <w:p w14:paraId="5F6E9229"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2FEA1F5D" w14:textId="33042A90"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庐阳区校级二模</w:t>
      </w:r>
      <w:r w:rsidR="00B53BC4" w:rsidRPr="00B53BC4">
        <w:rPr>
          <w:rFonts w:ascii="Times New Roman" w:eastAsia="楷体" w:hAnsi="Times New Roman" w:hint="eastAsia"/>
          <w:b/>
          <w:bCs/>
        </w:rPr>
        <w:t>)</w:t>
      </w:r>
      <w:r w:rsidRPr="009504F1">
        <w:rPr>
          <w:rFonts w:ascii="Times New Roman" w:eastAsia="宋体" w:hAnsi="宋体" w:hint="eastAsia"/>
          <w:b/>
          <w:bCs/>
        </w:rPr>
        <w:t>图中电源电压恒定，电阻</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 xml:space="preserve">20 </w:t>
      </w:r>
      <w:r w:rsidRPr="009504F1">
        <w:rPr>
          <w:rFonts w:ascii="Times New Roman" w:eastAsia="宋体" w:hAnsi="宋体"/>
          <w:b/>
          <w:bCs/>
        </w:rPr>
        <w:t>Ω</w:t>
      </w:r>
      <w:r w:rsidRPr="009504F1">
        <w:rPr>
          <w:rFonts w:ascii="Times New Roman" w:eastAsia="宋体" w:hAnsi="宋体" w:hint="eastAsia"/>
          <w:b/>
          <w:bCs/>
        </w:rPr>
        <w:t>。闭合开关后，电流表读数为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A</w:t>
      </w:r>
      <w:r w:rsidRPr="009504F1">
        <w:rPr>
          <w:rFonts w:ascii="Times New Roman" w:eastAsia="宋体" w:hAnsi="宋体" w:hint="eastAsia"/>
          <w:b/>
          <w:bCs/>
        </w:rPr>
        <w:t>，电压表的示数为</w:t>
      </w:r>
      <w:r w:rsidRPr="009504F1">
        <w:rPr>
          <w:rFonts w:ascii="Times New Roman" w:eastAsia="宋体" w:hAnsi="宋体"/>
          <w:b/>
          <w:bCs/>
        </w:rPr>
        <w:t>2 V</w:t>
      </w:r>
      <w:r w:rsidRPr="009504F1">
        <w:rPr>
          <w:rFonts w:ascii="Times New Roman" w:eastAsia="宋体" w:hAnsi="宋体" w:hint="eastAsia"/>
          <w:b/>
          <w:bCs/>
        </w:rPr>
        <w:t>，电源电压是</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V</w:t>
      </w:r>
      <w:r w:rsidRPr="009504F1">
        <w:rPr>
          <w:rFonts w:ascii="Times New Roman" w:eastAsia="宋体" w:hAnsi="宋体" w:hint="eastAsia"/>
          <w:b/>
          <w:bCs/>
        </w:rPr>
        <w:t>。</w:t>
      </w:r>
      <w:r w:rsidRPr="009504F1">
        <w:rPr>
          <w:rFonts w:ascii="Times New Roman" w:eastAsia="宋体" w:hAnsi="宋体"/>
          <w:b/>
          <w:bCs/>
        </w:rPr>
        <w:t> </w:t>
      </w:r>
    </w:p>
    <w:p w14:paraId="43C1FEE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D019290" wp14:editId="70608A48">
            <wp:extent cx="1260000" cy="936000"/>
            <wp:effectExtent l="0" t="0" r="0" b="0"/>
            <wp:docPr id="1003" name="image9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1.jpeg"/>
                    <pic:cNvPicPr/>
                  </pic:nvPicPr>
                  <pic:blipFill>
                    <a:blip r:embed="rId611"/>
                    <a:stretch>
                      <a:fillRect/>
                    </a:stretch>
                  </pic:blipFill>
                  <pic:spPr>
                    <a:xfrm>
                      <a:off x="0" y="0"/>
                      <a:ext cx="1260000" cy="936000"/>
                    </a:xfrm>
                    <a:prstGeom prst="rect">
                      <a:avLst/>
                    </a:prstGeom>
                  </pic:spPr>
                </pic:pic>
              </a:graphicData>
            </a:graphic>
          </wp:inline>
        </w:drawing>
      </w:r>
    </w:p>
    <w:p w14:paraId="045D1F78" w14:textId="06E01D00"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闭合开关，两电阻串联接入电路，电压表测</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两端的电压，电流表测通过电路的电流。根据欧姆定律可得</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两端电压</w:t>
      </w:r>
      <w:r w:rsidRPr="009504F1">
        <w:rPr>
          <w:rFonts w:ascii="Times New Roman" w:eastAsia="宋体" w:hAnsi="宋体"/>
          <w:b/>
          <w:bCs/>
          <w:i/>
        </w:rPr>
        <w:t>U</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i/>
        </w:rPr>
        <w:t>IR</w:t>
      </w:r>
      <w:r w:rsidRPr="009504F1">
        <w:rPr>
          <w:rFonts w:ascii="Times New Roman" w:eastAsia="宋体" w:hAnsi="宋体"/>
          <w:b/>
          <w:bCs/>
          <w:vertAlign w:val="subscript"/>
        </w:rPr>
        <w:t>1</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00E95943" w:rsidRPr="00E95943">
        <w:rPr>
          <w:rFonts w:ascii="Times New Roman" w:eastAsia="宋体" w:hAnsi="Times New Roman" w:cs="Times New Roman" w:hint="eastAsia"/>
          <w:bCs/>
        </w:rPr>
        <w:t>×</w:t>
      </w:r>
      <w:r w:rsidRPr="009504F1">
        <w:rPr>
          <w:rFonts w:ascii="Times New Roman" w:eastAsia="宋体" w:hAnsi="宋体"/>
          <w:b/>
          <w:bCs/>
        </w:rPr>
        <w:t>20</w:t>
      </w:r>
      <w:r w:rsidRPr="009504F1">
        <w:rPr>
          <w:rFonts w:ascii="Times New Roman" w:eastAsia="仿宋" w:hAnsi="仿宋"/>
          <w:b/>
          <w:bCs/>
        </w:rPr>
        <w:t xml:space="preserve"> </w:t>
      </w:r>
      <w:r w:rsidRPr="009504F1">
        <w:rPr>
          <w:rFonts w:ascii="Times New Roman" w:eastAsia="宋体" w:hAnsi="宋体"/>
          <w:b/>
          <w:bCs/>
        </w:rPr>
        <w:t>Ω</w:t>
      </w:r>
      <w:r w:rsidR="00E95943" w:rsidRPr="00E95943">
        <w:rPr>
          <w:rFonts w:ascii="Times New Roman" w:eastAsia="宋体" w:hAnsi="宋体" w:hint="eastAsia"/>
          <w:bCs/>
        </w:rPr>
        <w:t>＝</w:t>
      </w:r>
      <w:r w:rsidRPr="009504F1">
        <w:rPr>
          <w:rFonts w:ascii="Times New Roman" w:eastAsia="宋体" w:hAnsi="宋体"/>
          <w:b/>
          <w:bCs/>
        </w:rPr>
        <w:t>10</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，串联电路总电压等于各部分电压之和，所以电源电压</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10</w:t>
      </w:r>
      <w:r w:rsidRPr="009504F1">
        <w:rPr>
          <w:rFonts w:ascii="Times New Roman" w:eastAsia="仿宋" w:hAnsi="仿宋"/>
          <w:b/>
          <w:bCs/>
        </w:rPr>
        <w:t xml:space="preserve"> </w:t>
      </w:r>
      <w:r w:rsidRPr="009504F1">
        <w:rPr>
          <w:rFonts w:ascii="Times New Roman" w:eastAsia="宋体" w:hAnsi="宋体"/>
          <w:b/>
          <w:bCs/>
        </w:rPr>
        <w:t>V</w:t>
      </w:r>
      <w:r w:rsidR="00E95943" w:rsidRPr="00E95943">
        <w:rPr>
          <w:rFonts w:ascii="Times New Roman" w:eastAsia="宋体" w:hAnsi="宋体" w:hint="eastAsia"/>
          <w:bCs/>
        </w:rPr>
        <w:t>＋</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V</w:t>
      </w:r>
      <w:r w:rsidR="00E95943" w:rsidRPr="00E95943">
        <w:rPr>
          <w:rFonts w:ascii="Times New Roman" w:eastAsia="宋体" w:hAnsi="宋体" w:hint="eastAsia"/>
          <w:bCs/>
        </w:rPr>
        <w:t>＝</w:t>
      </w:r>
      <w:r w:rsidRPr="009504F1">
        <w:rPr>
          <w:rFonts w:ascii="Times New Roman" w:eastAsia="宋体" w:hAnsi="宋体"/>
          <w:b/>
          <w:bCs/>
        </w:rPr>
        <w:t>12</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w:t>
      </w:r>
    </w:p>
    <w:p w14:paraId="038CE483"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12</w:t>
      </w:r>
    </w:p>
    <w:p w14:paraId="4F27259E"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变式训练</w:t>
      </w:r>
    </w:p>
    <w:p w14:paraId="2BDB08CC" w14:textId="20AC83A4"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凉山州</w:t>
      </w:r>
      <w:r w:rsidR="00B53BC4" w:rsidRPr="00B53BC4">
        <w:rPr>
          <w:rFonts w:ascii="Times New Roman" w:eastAsia="楷体" w:hAnsi="Times New Roman" w:hint="eastAsia"/>
          <w:b/>
          <w:bCs/>
        </w:rPr>
        <w:t>)</w:t>
      </w:r>
      <w:r w:rsidRPr="009504F1">
        <w:rPr>
          <w:rFonts w:ascii="Times New Roman" w:eastAsia="宋体" w:hAnsi="宋体" w:hint="eastAsia"/>
          <w:b/>
          <w:bCs/>
        </w:rPr>
        <w:t>在如图甲所示电路中，电源电压恒定，定值电阻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的阻值为</w:t>
      </w:r>
      <w:r w:rsidRPr="009504F1">
        <w:rPr>
          <w:rFonts w:ascii="Times New Roman" w:eastAsia="宋体" w:hAnsi="宋体"/>
          <w:b/>
          <w:bCs/>
        </w:rPr>
        <w:t xml:space="preserve">20 </w:t>
      </w:r>
      <w:r w:rsidRPr="009504F1">
        <w:rPr>
          <w:rFonts w:ascii="Times New Roman" w:eastAsia="宋体" w:hAnsi="宋体"/>
          <w:b/>
          <w:bCs/>
        </w:rPr>
        <w:t>Ω</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hint="eastAsia"/>
          <w:b/>
          <w:bCs/>
        </w:rPr>
        <w:t>，两电流表的指针均指在如图乙所示的位置。则电源电压为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4 </w:t>
      </w:r>
      <w:r w:rsidRPr="009504F1">
        <w:rPr>
          <w:rFonts w:ascii="Times New Roman" w:eastAsia="宋体" w:hAnsi="宋体"/>
          <w:b/>
          <w:bCs/>
        </w:rPr>
        <w:t>V</w:t>
      </w:r>
      <w:r w:rsidRPr="009504F1">
        <w:rPr>
          <w:rFonts w:ascii="Times New Roman" w:eastAsia="宋体" w:hAnsi="宋体" w:hint="eastAsia"/>
          <w:b/>
          <w:bCs/>
        </w:rPr>
        <w:t>，定值电阻</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的阻值为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5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0CED514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2A5E29E" wp14:editId="70F3A7FA">
            <wp:extent cx="1044000" cy="972000"/>
            <wp:effectExtent l="0" t="0" r="0" b="0"/>
            <wp:docPr id="1004" name="image9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2.jpeg"/>
                    <pic:cNvPicPr/>
                  </pic:nvPicPr>
                  <pic:blipFill>
                    <a:blip r:embed="rId612"/>
                    <a:stretch>
                      <a:fillRect/>
                    </a:stretch>
                  </pic:blipFill>
                  <pic:spPr>
                    <a:xfrm>
                      <a:off x="0" y="0"/>
                      <a:ext cx="1044000" cy="97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E802731" wp14:editId="256C68EE">
            <wp:extent cx="1440000" cy="900000"/>
            <wp:effectExtent l="0" t="0" r="0" b="0"/>
            <wp:docPr id="1005" name="image9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3.jpeg"/>
                    <pic:cNvPicPr/>
                  </pic:nvPicPr>
                  <pic:blipFill>
                    <a:blip r:embed="rId613"/>
                    <a:stretch>
                      <a:fillRect/>
                    </a:stretch>
                  </pic:blipFill>
                  <pic:spPr>
                    <a:xfrm>
                      <a:off x="0" y="0"/>
                      <a:ext cx="1440000" cy="900000"/>
                    </a:xfrm>
                    <a:prstGeom prst="rect">
                      <a:avLst/>
                    </a:prstGeom>
                  </pic:spPr>
                </pic:pic>
              </a:graphicData>
            </a:graphic>
          </wp:inline>
        </w:drawing>
      </w:r>
      <w:r w:rsidRPr="009504F1">
        <w:rPr>
          <w:rFonts w:ascii="Times New Roman" w:eastAsia="宋体" w:hAnsi="宋体" w:hint="eastAsia"/>
          <w:b/>
          <w:bCs/>
        </w:rPr>
        <w:t>乙</w:t>
      </w:r>
    </w:p>
    <w:p w14:paraId="0752E79C" w14:textId="3745BD8B"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广安</w:t>
      </w:r>
      <w:r w:rsidR="00B53BC4" w:rsidRPr="00B53BC4">
        <w:rPr>
          <w:rFonts w:ascii="Times New Roman" w:eastAsia="楷体" w:hAnsi="Times New Roman" w:hint="eastAsia"/>
          <w:b/>
          <w:bCs/>
        </w:rPr>
        <w:t>)</w:t>
      </w:r>
      <w:r w:rsidRPr="009504F1">
        <w:rPr>
          <w:rFonts w:ascii="Times New Roman" w:eastAsia="宋体" w:hAnsi="宋体" w:hint="eastAsia"/>
          <w:b/>
          <w:bCs/>
        </w:rPr>
        <w:t>两个定值电阻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串联在电路中，已知</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7</w:t>
      </w:r>
      <w:r w:rsidRPr="009504F1">
        <w:rPr>
          <w:rFonts w:ascii="Times New Roman" w:eastAsia="宋体" w:hAnsi="Times New Roman" w:cs="Times New Roman" w:hint="eastAsia"/>
          <w:b/>
          <w:bCs/>
        </w:rPr>
        <w:t>∶</w:t>
      </w:r>
      <w:r w:rsidRPr="009504F1">
        <w:rPr>
          <w:rFonts w:ascii="Times New Roman" w:eastAsia="宋体" w:hAnsi="宋体"/>
          <w:b/>
          <w:bCs/>
        </w:rPr>
        <w:t>8</w:t>
      </w:r>
      <w:r w:rsidRPr="009504F1">
        <w:rPr>
          <w:rFonts w:ascii="Times New Roman" w:eastAsia="宋体" w:hAnsi="宋体" w:hint="eastAsia"/>
          <w:b/>
          <w:bCs/>
        </w:rPr>
        <w:t>，则通过</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的电流之比</w:t>
      </w:r>
      <w:r w:rsidRPr="009504F1">
        <w:rPr>
          <w:rFonts w:ascii="Times New Roman" w:eastAsia="宋体" w:hAnsi="宋体"/>
          <w:b/>
          <w:bCs/>
          <w:i/>
        </w:rPr>
        <w:t>I</w:t>
      </w:r>
      <w:r w:rsidRPr="009504F1">
        <w:rPr>
          <w:rFonts w:ascii="Times New Roman" w:eastAsia="宋体" w:hAnsi="宋体"/>
          <w:b/>
          <w:bCs/>
          <w:vertAlign w:val="subscript"/>
        </w:rPr>
        <w:t>1</w:t>
      </w:r>
      <w:r w:rsidRPr="009504F1">
        <w:rPr>
          <w:rFonts w:ascii="Times New Roman" w:eastAsia="宋体" w:hAnsi="Times New Roman" w:cs="Times New Roman" w:hint="eastAsia"/>
          <w:b/>
          <w:bCs/>
        </w:rPr>
        <w:t>∶</w:t>
      </w:r>
      <w:r w:rsidRPr="009504F1">
        <w:rPr>
          <w:rFonts w:ascii="Times New Roman" w:eastAsia="宋体" w:hAnsi="宋体"/>
          <w:b/>
          <w:bCs/>
          <w:i/>
        </w:rPr>
        <w:t>I</w:t>
      </w:r>
      <w:r w:rsidRPr="009504F1">
        <w:rPr>
          <w:rFonts w:ascii="Times New Roman" w:eastAsia="宋体" w:hAnsi="宋体"/>
          <w:b/>
          <w:bCs/>
          <w:vertAlign w:val="subscript"/>
        </w:rPr>
        <w:t>2</w:t>
      </w:r>
      <w:r w:rsidRPr="009504F1">
        <w:rPr>
          <w:rFonts w:ascii="Times New Roman" w:eastAsia="宋体" w:hAnsi="宋体" w:hint="eastAsia"/>
          <w:b/>
          <w:bCs/>
        </w:rPr>
        <w:t>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两端的电压之比</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Times New Roman" w:cs="Times New Roman" w:hint="eastAsia"/>
          <w:b/>
          <w:bCs/>
        </w:rPr>
        <w:t>∶</w:t>
      </w:r>
      <w:r w:rsidRPr="009504F1">
        <w:rPr>
          <w:rFonts w:ascii="Times New Roman" w:eastAsia="宋体" w:hAnsi="宋体"/>
          <w:b/>
          <w:bCs/>
          <w:i/>
        </w:rPr>
        <w:t>U</w:t>
      </w:r>
      <w:r w:rsidRPr="009504F1">
        <w:rPr>
          <w:rFonts w:ascii="Times New Roman" w:eastAsia="宋体" w:hAnsi="宋体"/>
          <w:b/>
          <w:bCs/>
          <w:vertAlign w:val="subscript"/>
        </w:rPr>
        <w:t>2</w:t>
      </w:r>
      <w:r w:rsidRPr="009504F1">
        <w:rPr>
          <w:rFonts w:ascii="Times New Roman" w:eastAsia="宋体" w:hAnsi="宋体" w:hint="eastAsia"/>
          <w:b/>
          <w:bCs/>
        </w:rPr>
        <w:t>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128BF99B" w14:textId="22BB0E46"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两个定值电阻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串联在电路中，因为串联电路中各处的电流相等，所以通过</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的电流之比为</w:t>
      </w:r>
      <w:r w:rsidRPr="009504F1">
        <w:rPr>
          <w:rFonts w:ascii="Times New Roman" w:eastAsia="宋体" w:hAnsi="宋体"/>
          <w:b/>
          <w:bCs/>
          <w:i/>
        </w:rPr>
        <w:t>I</w:t>
      </w:r>
      <w:r w:rsidRPr="009504F1">
        <w:rPr>
          <w:rFonts w:ascii="Times New Roman" w:eastAsia="宋体" w:hAnsi="宋体"/>
          <w:b/>
          <w:bCs/>
          <w:vertAlign w:val="subscript"/>
        </w:rPr>
        <w:t>1</w:t>
      </w:r>
      <w:r w:rsidRPr="009504F1">
        <w:rPr>
          <w:rFonts w:ascii="Times New Roman" w:eastAsia="宋体" w:hAnsi="Times New Roman" w:cs="Times New Roman" w:hint="eastAsia"/>
          <w:b/>
          <w:bCs/>
        </w:rPr>
        <w:t>∶</w:t>
      </w:r>
      <w:r w:rsidRPr="009504F1">
        <w:rPr>
          <w:rFonts w:ascii="Times New Roman" w:eastAsia="宋体" w:hAnsi="宋体"/>
          <w:b/>
          <w:bCs/>
          <w:i/>
        </w:rPr>
        <w:t>I</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宋体" w:hAnsi="Times New Roman" w:cs="Times New Roman" w:hint="eastAsia"/>
          <w:b/>
          <w:bCs/>
        </w:rPr>
        <w:t>∶</w:t>
      </w:r>
      <w:r w:rsidRPr="009504F1">
        <w:rPr>
          <w:rFonts w:ascii="Times New Roman" w:eastAsia="宋体" w:hAnsi="宋体"/>
          <w:b/>
          <w:bCs/>
        </w:rPr>
        <w:t>1</w:t>
      </w:r>
      <w:r w:rsidRPr="009504F1">
        <w:rPr>
          <w:rFonts w:ascii="Times New Roman" w:eastAsia="仿宋" w:hAnsi="仿宋"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两端的电压之比为</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Times New Roman" w:cs="Times New Roman" w:hint="eastAsia"/>
          <w:b/>
          <w:bCs/>
        </w:rPr>
        <w:t>∶</w:t>
      </w:r>
      <w:r w:rsidRPr="009504F1">
        <w:rPr>
          <w:rFonts w:ascii="Times New Roman" w:eastAsia="宋体" w:hAnsi="宋体"/>
          <w:b/>
          <w:bCs/>
          <w:i/>
        </w:rPr>
        <w:t>U</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i/>
        </w:rPr>
        <w:t>IR</w:t>
      </w:r>
      <w:r w:rsidRPr="009504F1">
        <w:rPr>
          <w:rFonts w:ascii="Times New Roman" w:eastAsia="宋体" w:hAnsi="宋体"/>
          <w:b/>
          <w:bCs/>
          <w:vertAlign w:val="subscript"/>
        </w:rPr>
        <w:t>1</w:t>
      </w:r>
      <w:r w:rsidRPr="009504F1">
        <w:rPr>
          <w:rFonts w:ascii="Times New Roman" w:eastAsia="宋体" w:hAnsi="Times New Roman" w:cs="Times New Roman" w:hint="eastAsia"/>
          <w:b/>
          <w:bCs/>
        </w:rPr>
        <w:t>∶</w:t>
      </w:r>
      <w:r w:rsidRPr="009504F1">
        <w:rPr>
          <w:rFonts w:ascii="Times New Roman" w:eastAsia="宋体" w:hAnsi="宋体"/>
          <w:b/>
          <w:bCs/>
          <w:i/>
        </w:rPr>
        <w:t>IR</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7</w:t>
      </w:r>
      <w:r w:rsidRPr="009504F1">
        <w:rPr>
          <w:rFonts w:ascii="Times New Roman" w:eastAsia="宋体" w:hAnsi="Times New Roman" w:cs="Times New Roman" w:hint="eastAsia"/>
          <w:b/>
          <w:bCs/>
        </w:rPr>
        <w:t>∶</w:t>
      </w:r>
      <w:r w:rsidRPr="009504F1">
        <w:rPr>
          <w:rFonts w:ascii="Times New Roman" w:eastAsia="宋体" w:hAnsi="宋体"/>
          <w:b/>
          <w:bCs/>
        </w:rPr>
        <w:t>8</w:t>
      </w:r>
      <w:r w:rsidRPr="009504F1">
        <w:rPr>
          <w:rFonts w:ascii="Times New Roman" w:eastAsia="仿宋" w:hAnsi="仿宋" w:hint="eastAsia"/>
          <w:b/>
          <w:bCs/>
        </w:rPr>
        <w:t>。</w:t>
      </w:r>
    </w:p>
    <w:p w14:paraId="1EF3700D"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1</w:t>
      </w:r>
      <w:r w:rsidRPr="009504F1">
        <w:rPr>
          <w:rFonts w:ascii="Times New Roman" w:eastAsia="宋体" w:hAnsi="Times New Roman" w:cs="Times New Roman" w:hint="eastAsia"/>
          <w:b/>
          <w:bCs/>
        </w:rPr>
        <w:t>∶</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Times New Roman" w:eastAsia="宋体" w:hAnsi="宋体"/>
          <w:b/>
          <w:bCs/>
        </w:rPr>
        <w:t>7</w:t>
      </w:r>
      <w:r w:rsidRPr="009504F1">
        <w:rPr>
          <w:rFonts w:ascii="Times New Roman" w:eastAsia="宋体" w:hAnsi="Times New Roman" w:cs="Times New Roman" w:hint="eastAsia"/>
          <w:b/>
          <w:bCs/>
        </w:rPr>
        <w:t>∶</w:t>
      </w:r>
      <w:r w:rsidRPr="009504F1">
        <w:rPr>
          <w:rFonts w:ascii="Times New Roman" w:eastAsia="宋体" w:hAnsi="宋体"/>
          <w:b/>
          <w:bCs/>
        </w:rPr>
        <w:t>8</w:t>
      </w:r>
    </w:p>
    <w:p w14:paraId="7C1E53CC"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变式训练</w:t>
      </w:r>
    </w:p>
    <w:p w14:paraId="3281B857" w14:textId="6D958BA1"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眉山</w:t>
      </w:r>
      <w:r w:rsidR="00B53BC4" w:rsidRPr="00B53BC4">
        <w:rPr>
          <w:rFonts w:ascii="Times New Roman" w:eastAsia="楷体" w:hAnsi="Times New Roman" w:hint="eastAsia"/>
          <w:b/>
          <w:bCs/>
        </w:rPr>
        <w:t>)</w:t>
      </w:r>
      <w:r w:rsidRPr="009504F1">
        <w:rPr>
          <w:rFonts w:ascii="Times New Roman" w:eastAsia="宋体" w:hAnsi="宋体" w:hint="eastAsia"/>
          <w:b/>
          <w:bCs/>
        </w:rPr>
        <w:t>甲、乙两根完全相同的电阻丝，将甲电阻丝剪去一半，电阻变为</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；将乙电阻丝从中间对折，电阻变为</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。然后将</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和</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串联到电路中，则通过</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的电流</w:t>
      </w:r>
      <w:r w:rsidRPr="009504F1">
        <w:rPr>
          <w:rFonts w:ascii="Times New Roman" w:eastAsia="宋体" w:hAnsi="宋体"/>
          <w:b/>
          <w:bCs/>
          <w:i/>
        </w:rPr>
        <w:t>I</w:t>
      </w:r>
      <w:r w:rsidRPr="009504F1">
        <w:rPr>
          <w:rFonts w:ascii="Times New Roman" w:eastAsia="宋体" w:hAnsi="宋体"/>
          <w:b/>
          <w:bCs/>
          <w:vertAlign w:val="subscript"/>
        </w:rPr>
        <w:t>1</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等于</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大于</w:t>
      </w:r>
      <w:r w:rsidRPr="009504F1">
        <w:rPr>
          <w:rFonts w:ascii="Times New Roman" w:eastAsia="宋体" w:hAnsi="Times New Roman" w:cs="Times New Roman" w:hint="eastAsia"/>
          <w:b/>
          <w:bCs/>
        </w:rPr>
        <w:t>”“</w:t>
      </w:r>
      <w:r w:rsidRPr="009504F1">
        <w:rPr>
          <w:rFonts w:ascii="Times New Roman" w:eastAsia="楷体" w:hAnsi="楷体" w:hint="eastAsia"/>
          <w:b/>
          <w:bCs/>
        </w:rPr>
        <w:t>等于</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小于</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通过</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的电流</w:t>
      </w:r>
      <w:r w:rsidRPr="009504F1">
        <w:rPr>
          <w:rFonts w:ascii="Times New Roman" w:eastAsia="宋体" w:hAnsi="宋体"/>
          <w:b/>
          <w:bCs/>
          <w:i/>
        </w:rPr>
        <w:t>I</w:t>
      </w:r>
      <w:r w:rsidRPr="009504F1">
        <w:rPr>
          <w:rFonts w:ascii="Times New Roman" w:eastAsia="宋体" w:hAnsi="宋体"/>
          <w:b/>
          <w:bCs/>
          <w:vertAlign w:val="subscript"/>
        </w:rPr>
        <w:t>2</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两端电压</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宋体" w:hint="eastAsia"/>
          <w:b/>
          <w:bCs/>
        </w:rPr>
        <w:t>与</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两端电压</w:t>
      </w:r>
      <w:r w:rsidRPr="009504F1">
        <w:rPr>
          <w:rFonts w:ascii="Times New Roman" w:eastAsia="宋体" w:hAnsi="宋体"/>
          <w:b/>
          <w:bCs/>
          <w:i/>
        </w:rPr>
        <w:t>U</w:t>
      </w:r>
      <w:r w:rsidRPr="009504F1">
        <w:rPr>
          <w:rFonts w:ascii="Times New Roman" w:eastAsia="宋体" w:hAnsi="宋体"/>
          <w:b/>
          <w:bCs/>
          <w:vertAlign w:val="subscript"/>
        </w:rPr>
        <w:t>2</w:t>
      </w:r>
      <w:r w:rsidRPr="009504F1">
        <w:rPr>
          <w:rFonts w:ascii="Times New Roman" w:eastAsia="宋体" w:hAnsi="宋体" w:hint="eastAsia"/>
          <w:b/>
          <w:bCs/>
        </w:rPr>
        <w:t>之比为</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Times New Roman" w:cs="Times New Roman" w:hint="eastAsia"/>
          <w:b/>
          <w:bCs/>
        </w:rPr>
        <w:t>∶</w:t>
      </w:r>
      <w:r w:rsidRPr="009504F1">
        <w:rPr>
          <w:rFonts w:ascii="Times New Roman" w:eastAsia="宋体" w:hAnsi="宋体"/>
          <w:b/>
          <w:bCs/>
          <w:i/>
        </w:rPr>
        <w:t>U</w:t>
      </w:r>
      <w:r w:rsidRPr="009504F1">
        <w:rPr>
          <w:rFonts w:ascii="Times New Roman" w:eastAsia="宋体" w:hAnsi="宋体"/>
          <w:b/>
          <w:bCs/>
          <w:vertAlign w:val="subscript"/>
        </w:rPr>
        <w:t>2</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2</w:t>
      </w:r>
      <w:r w:rsidR="009504F1" w:rsidRPr="009504F1">
        <w:rPr>
          <w:rFonts w:ascii="Times New Roman" w:eastAsia="宋体" w:hAnsi="Times New Roman" w:cs="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1 </w:t>
      </w:r>
      <w:r w:rsidRPr="009504F1">
        <w:rPr>
          <w:rFonts w:ascii="Times New Roman" w:eastAsia="宋体" w:hAnsi="宋体" w:hint="eastAsia"/>
          <w:b/>
          <w:bCs/>
        </w:rPr>
        <w:t>。</w:t>
      </w:r>
      <w:r w:rsidRPr="009504F1">
        <w:rPr>
          <w:rFonts w:ascii="Times New Roman" w:eastAsia="宋体" w:hAnsi="宋体"/>
          <w:b/>
          <w:bCs/>
        </w:rPr>
        <w:t> </w:t>
      </w:r>
    </w:p>
    <w:p w14:paraId="3589A591" w14:textId="288AAED7"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4</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庐江县一模</w:t>
      </w:r>
      <w:r w:rsidR="00B53BC4" w:rsidRPr="00B53BC4">
        <w:rPr>
          <w:rFonts w:ascii="Times New Roman" w:eastAsia="楷体" w:hAnsi="Times New Roman" w:hint="eastAsia"/>
          <w:b/>
          <w:bCs/>
        </w:rPr>
        <w:t>)</w:t>
      </w:r>
      <w:r w:rsidRPr="009504F1">
        <w:rPr>
          <w:rFonts w:ascii="Times New Roman" w:eastAsia="宋体" w:hAnsi="宋体" w:hint="eastAsia"/>
          <w:b/>
          <w:bCs/>
        </w:rPr>
        <w:t>如图甲所示的电路，闭合开关</w:t>
      </w:r>
      <w:r w:rsidRPr="009504F1">
        <w:rPr>
          <w:rFonts w:ascii="Times New Roman" w:eastAsia="宋体" w:hAnsi="宋体"/>
          <w:b/>
          <w:bCs/>
        </w:rPr>
        <w:t>S</w:t>
      </w:r>
      <w:r w:rsidRPr="009504F1">
        <w:rPr>
          <w:rFonts w:ascii="Times New Roman" w:eastAsia="宋体" w:hAnsi="宋体" w:hint="eastAsia"/>
          <w:b/>
          <w:bCs/>
        </w:rPr>
        <w:t>，将滑动变阻器的滑片由最右端移到最左端的过程中，电压表与电流表的示数变化的图像如图乙所示，下列说法错误的是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7CA17BD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B023C0A" wp14:editId="2FC633B6">
            <wp:extent cx="1080000" cy="900000"/>
            <wp:effectExtent l="0" t="0" r="0" b="0"/>
            <wp:docPr id="1006" name="image9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4.jpeg"/>
                    <pic:cNvPicPr/>
                  </pic:nvPicPr>
                  <pic:blipFill>
                    <a:blip r:embed="rId614"/>
                    <a:stretch>
                      <a:fillRect/>
                    </a:stretch>
                  </pic:blipFill>
                  <pic:spPr>
                    <a:xfrm>
                      <a:off x="0" y="0"/>
                      <a:ext cx="1080000" cy="90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61BA8C0E" wp14:editId="4C9BE51A">
            <wp:extent cx="1404000" cy="828000"/>
            <wp:effectExtent l="0" t="0" r="0" b="0"/>
            <wp:docPr id="1007" name="image9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5.jpeg"/>
                    <pic:cNvPicPr/>
                  </pic:nvPicPr>
                  <pic:blipFill>
                    <a:blip r:embed="rId615"/>
                    <a:stretch>
                      <a:fillRect/>
                    </a:stretch>
                  </pic:blipFill>
                  <pic:spPr>
                    <a:xfrm>
                      <a:off x="0" y="0"/>
                      <a:ext cx="1404000" cy="828000"/>
                    </a:xfrm>
                    <a:prstGeom prst="rect">
                      <a:avLst/>
                    </a:prstGeom>
                  </pic:spPr>
                </pic:pic>
              </a:graphicData>
            </a:graphic>
          </wp:inline>
        </w:drawing>
      </w:r>
      <w:r w:rsidRPr="009504F1">
        <w:rPr>
          <w:rFonts w:ascii="Times New Roman" w:eastAsia="宋体" w:hAnsi="宋体" w:hint="eastAsia"/>
          <w:b/>
          <w:bCs/>
        </w:rPr>
        <w:t>乙</w:t>
      </w:r>
    </w:p>
    <w:p w14:paraId="5A191B4F" w14:textId="34FFE25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的阻值为</w:t>
      </w:r>
      <w:r w:rsidRPr="009504F1">
        <w:rPr>
          <w:rFonts w:ascii="Times New Roman" w:eastAsia="宋体" w:hAnsi="宋体"/>
          <w:b/>
          <w:bCs/>
        </w:rPr>
        <w:t xml:space="preserve">3 </w:t>
      </w:r>
      <w:r w:rsidRPr="009504F1">
        <w:rPr>
          <w:rFonts w:ascii="Times New Roman" w:eastAsia="宋体" w:hAnsi="宋体"/>
          <w:b/>
          <w:bCs/>
        </w:rPr>
        <w:t>Ω</w:t>
      </w:r>
    </w:p>
    <w:p w14:paraId="103979B2" w14:textId="08D46931"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电源电压为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p>
    <w:p w14:paraId="07FE6CE5" w14:textId="0D53DD2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滑动变阻器滑片移至最右端时，电流表示数为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宋体" w:hAnsi="宋体"/>
          <w:b/>
          <w:bCs/>
        </w:rPr>
        <w:t xml:space="preserve"> A</w:t>
      </w:r>
    </w:p>
    <w:p w14:paraId="46A44EC1" w14:textId="29C34B0A"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滑动变阻器的滑片滑至中点时，电压表示数为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V</w:t>
      </w:r>
    </w:p>
    <w:p w14:paraId="286E197B" w14:textId="6E60216F"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由图甲可知，两电阻串联，电压表测量滑动变阻器</w:t>
      </w:r>
      <w:r w:rsidRPr="009504F1">
        <w:rPr>
          <w:rFonts w:ascii="Times New Roman" w:eastAsia="宋体" w:hAnsi="宋体"/>
          <w:b/>
          <w:bCs/>
          <w:i/>
        </w:rPr>
        <w:t>R</w:t>
      </w:r>
      <w:r w:rsidRPr="009504F1">
        <w:rPr>
          <w:rFonts w:ascii="Times New Roman" w:eastAsia="仿宋" w:hAnsi="仿宋" w:hint="eastAsia"/>
          <w:b/>
          <w:bCs/>
        </w:rPr>
        <w:t>两端的电压，电流表测量电路的电流，滑动变阻器的滑片由最右端移到最左端。由图乙可知，当滑动变阻器的滑片在最右端时，电压表的示数最大</w:t>
      </w:r>
      <w:r w:rsidRPr="009504F1">
        <w:rPr>
          <w:rFonts w:ascii="Times New Roman" w:eastAsia="宋体" w:hAnsi="宋体"/>
          <w:b/>
          <w:bCs/>
          <w:i/>
        </w:rPr>
        <w:t>U</w:t>
      </w:r>
      <w:r w:rsidRPr="009504F1">
        <w:rPr>
          <w:rFonts w:ascii="Times New Roman" w:eastAsia="宋体" w:hAnsi="宋体"/>
          <w:b/>
          <w:bCs/>
          <w:i/>
          <w:vertAlign w:val="subscript"/>
        </w:rPr>
        <w:t>R</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，电路中的电流</w:t>
      </w:r>
      <w:r w:rsidRPr="009504F1">
        <w:rPr>
          <w:rFonts w:ascii="Times New Roman" w:eastAsia="宋体" w:hAnsi="宋体"/>
          <w:b/>
          <w:bCs/>
          <w:i/>
        </w:rPr>
        <w:t>I</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，则电源电压</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b/>
          <w:bCs/>
          <w:vertAlign w:val="subscript"/>
        </w:rPr>
        <w:t>0</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b/>
          <w:bCs/>
          <w:i/>
          <w:vertAlign w:val="subscript"/>
        </w:rPr>
        <w:t>R</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仿宋" w:hAnsi="仿宋"/>
          <w:b/>
          <w:bCs/>
        </w:rPr>
        <w:t xml:space="preserve"> </w:t>
      </w:r>
      <w:r w:rsidRPr="009504F1">
        <w:rPr>
          <w:rFonts w:ascii="Times New Roman" w:eastAsia="宋体" w:hAnsi="宋体"/>
          <w:b/>
          <w:bCs/>
        </w:rPr>
        <w:t>A</w:t>
      </w:r>
      <w:r w:rsidR="00E95943" w:rsidRPr="00E95943">
        <w:rPr>
          <w:rFonts w:ascii="Times New Roman" w:eastAsia="宋体" w:hAnsi="Times New Roman" w:cs="Times New Roman" w:hint="eastAsia"/>
          <w:bCs/>
        </w:rPr>
        <w:t>×</w:t>
      </w:r>
      <w:r w:rsidRPr="009504F1">
        <w:rPr>
          <w:rFonts w:ascii="Times New Roman" w:eastAsia="宋体" w:hAnsi="宋体"/>
          <w:b/>
          <w:bCs/>
          <w:i/>
        </w:rPr>
        <w:t>R</w:t>
      </w:r>
      <w:r w:rsidRPr="009504F1">
        <w:rPr>
          <w:rFonts w:ascii="Times New Roman" w:eastAsia="宋体" w:hAnsi="宋体"/>
          <w:b/>
          <w:bCs/>
          <w:vertAlign w:val="subscript"/>
        </w:rPr>
        <w:t>0</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b/>
          <w:bCs/>
          <w:i/>
        </w:rPr>
        <w:t>…</w:t>
      </w:r>
      <w:r w:rsidRPr="009504F1">
        <w:rPr>
          <w:rFonts w:ascii="宋体" w:eastAsia="宋体" w:hAnsi="宋体" w:cs="宋体" w:hint="eastAsia"/>
          <w:b/>
          <w:bCs/>
        </w:rPr>
        <w:t>①</w:t>
      </w:r>
      <w:r w:rsidRPr="009504F1">
        <w:rPr>
          <w:rFonts w:ascii="Times New Roman" w:eastAsia="仿宋" w:hAnsi="仿宋" w:hint="eastAsia"/>
          <w:b/>
          <w:bCs/>
        </w:rPr>
        <w:t>；当滑动变阻器的滑片在最左端时，电压表的示数为</w:t>
      </w:r>
      <w:r w:rsidRPr="009504F1">
        <w:rPr>
          <w:rFonts w:ascii="Times New Roman" w:eastAsia="宋体" w:hAnsi="宋体"/>
          <w:b/>
          <w:bCs/>
        </w:rPr>
        <w:t>0</w:t>
      </w:r>
      <w:r w:rsidRPr="009504F1">
        <w:rPr>
          <w:rFonts w:ascii="Times New Roman" w:eastAsia="仿宋" w:hAnsi="仿宋" w:hint="eastAsia"/>
          <w:b/>
          <w:bCs/>
        </w:rPr>
        <w:t>，电路中的电流为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，则电源电压</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b/>
          <w:bCs/>
          <w:vertAlign w:val="subscript"/>
        </w:rPr>
        <w:t>0</w:t>
      </w:r>
      <w:r w:rsidRPr="009504F1">
        <w:rPr>
          <w:rFonts w:ascii="Times New Roman" w:eastAsia="宋体" w:hAnsi="宋体"/>
          <w:b/>
          <w:bCs/>
          <w:i/>
        </w:rPr>
        <w:t>'</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00E95943" w:rsidRPr="00E95943">
        <w:rPr>
          <w:rFonts w:ascii="Times New Roman" w:eastAsia="宋体" w:hAnsi="Times New Roman" w:cs="Times New Roman" w:hint="eastAsia"/>
          <w:bCs/>
        </w:rPr>
        <w:t>×</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仿宋" w:hAnsi="仿宋"/>
          <w:b/>
          <w:bCs/>
          <w:i/>
        </w:rPr>
        <w:t>…</w:t>
      </w:r>
      <w:r w:rsidRPr="009504F1">
        <w:rPr>
          <w:rFonts w:ascii="宋体" w:eastAsia="宋体" w:hAnsi="宋体" w:cs="宋体" w:hint="eastAsia"/>
          <w:b/>
          <w:bCs/>
        </w:rPr>
        <w:t>②</w:t>
      </w:r>
      <w:r w:rsidRPr="009504F1">
        <w:rPr>
          <w:rFonts w:ascii="Times New Roman" w:eastAsia="仿宋" w:hAnsi="仿宋" w:hint="eastAsia"/>
          <w:b/>
          <w:bCs/>
        </w:rPr>
        <w:t>，联立</w:t>
      </w:r>
      <w:r w:rsidRPr="009504F1">
        <w:rPr>
          <w:rFonts w:ascii="宋体" w:eastAsia="宋体" w:hAnsi="宋体" w:cs="宋体" w:hint="eastAsia"/>
          <w:b/>
          <w:bCs/>
        </w:rPr>
        <w:t>①②</w:t>
      </w:r>
      <w:r w:rsidRPr="009504F1">
        <w:rPr>
          <w:rFonts w:ascii="Times New Roman" w:eastAsia="仿宋" w:hAnsi="仿宋" w:hint="eastAsia"/>
          <w:b/>
          <w:bCs/>
        </w:rPr>
        <w:t>，解得</w:t>
      </w:r>
      <w:r w:rsidRPr="009504F1">
        <w:rPr>
          <w:rFonts w:ascii="Times New Roman" w:eastAsia="宋体" w:hAnsi="宋体"/>
          <w:b/>
          <w:bCs/>
          <w:i/>
        </w:rPr>
        <w:t>R</w:t>
      </w:r>
      <w:r w:rsidRPr="009504F1">
        <w:rPr>
          <w:rFonts w:ascii="Times New Roman" w:eastAsia="宋体" w:hAnsi="宋体"/>
          <w:b/>
          <w:bCs/>
          <w:vertAlign w:val="subscript"/>
        </w:rPr>
        <w:t>0</w:t>
      </w:r>
      <w:r w:rsidR="00E95943" w:rsidRPr="00E95943">
        <w:rPr>
          <w:rFonts w:ascii="Times New Roman" w:eastAsia="宋体" w:hAnsi="宋体" w:hint="eastAsia"/>
          <w:bCs/>
        </w:rPr>
        <w:t>＝</w:t>
      </w:r>
      <w:r w:rsidRPr="009504F1">
        <w:rPr>
          <w:rFonts w:ascii="Times New Roman" w:eastAsia="宋体" w:hAnsi="宋体"/>
          <w:b/>
          <w:bCs/>
        </w:rPr>
        <w:t>3</w:t>
      </w:r>
      <w:r w:rsidRPr="009504F1">
        <w:rPr>
          <w:rFonts w:ascii="Times New Roman" w:eastAsia="仿宋" w:hAnsi="仿宋"/>
          <w:b/>
          <w:bCs/>
        </w:rPr>
        <w:t xml:space="preserve"> </w:t>
      </w:r>
      <w:r w:rsidRPr="009504F1">
        <w:rPr>
          <w:rFonts w:ascii="Times New Roman" w:eastAsia="宋体" w:hAnsi="宋体"/>
          <w:b/>
          <w:bCs/>
        </w:rPr>
        <w:t>Ω</w:t>
      </w:r>
      <w:r w:rsidRPr="009504F1">
        <w:rPr>
          <w:rFonts w:ascii="Times New Roman" w:eastAsia="仿宋" w:hAnsi="仿宋" w:hint="eastAsia"/>
          <w:b/>
          <w:bCs/>
        </w:rPr>
        <w:t>，</w:t>
      </w:r>
      <w:r w:rsidRPr="009504F1">
        <w:rPr>
          <w:rFonts w:ascii="Times New Roman" w:eastAsia="宋体" w:hAnsi="宋体"/>
          <w:b/>
          <w:bCs/>
          <w:i/>
        </w:rPr>
        <w:t>U</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，故</w:t>
      </w:r>
      <w:r w:rsidRPr="009504F1">
        <w:rPr>
          <w:rFonts w:ascii="Times New Roman" w:eastAsia="宋体" w:hAnsi="宋体"/>
          <w:b/>
          <w:bCs/>
        </w:rPr>
        <w:t>AB</w:t>
      </w:r>
      <w:r w:rsidRPr="009504F1">
        <w:rPr>
          <w:rFonts w:ascii="Times New Roman" w:eastAsia="仿宋" w:hAnsi="仿宋" w:hint="eastAsia"/>
          <w:b/>
          <w:bCs/>
        </w:rPr>
        <w:t>正确；当滑动变阻器的滑片在最右端时，电压表的示数</w:t>
      </w:r>
      <w:r w:rsidRPr="009504F1">
        <w:rPr>
          <w:rFonts w:ascii="Times New Roman" w:eastAsia="宋体" w:hAnsi="宋体"/>
          <w:b/>
          <w:bCs/>
          <w:i/>
        </w:rPr>
        <w:t>U</w:t>
      </w:r>
      <w:r w:rsidRPr="009504F1">
        <w:rPr>
          <w:rFonts w:ascii="Times New Roman" w:eastAsia="宋体" w:hAnsi="宋体"/>
          <w:b/>
          <w:bCs/>
          <w:i/>
          <w:vertAlign w:val="subscript"/>
        </w:rPr>
        <w:t>R</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，电路中的电流</w:t>
      </w:r>
      <w:r w:rsidRPr="009504F1">
        <w:rPr>
          <w:rFonts w:ascii="Times New Roman" w:eastAsia="宋体" w:hAnsi="宋体"/>
          <w:b/>
          <w:bCs/>
          <w:i/>
        </w:rPr>
        <w:t>I</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，则滑动变阻器的最大阻值</w:t>
      </w:r>
      <w:r w:rsidRPr="009504F1">
        <w:rPr>
          <w:rFonts w:ascii="Times New Roman" w:eastAsia="宋体" w:hAnsi="宋体"/>
          <w:b/>
          <w:bCs/>
          <w:i/>
        </w:rPr>
        <w:lastRenderedPageBreak/>
        <w:t>R</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R</m:t>
                </m:r>
              </m:sub>
            </m:sSub>
          </m:num>
          <m:den>
            <m:r>
              <m:rPr>
                <m:nor/>
              </m:rPr>
              <w:rPr>
                <w:rFonts w:ascii="Times New Roman" w:eastAsia="宋体" w:hAnsi="宋体" w:cs="Times New Roman"/>
                <w:b/>
                <w:bCs/>
                <w:i/>
              </w:rPr>
              <m:t>I</m:t>
            </m:r>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 </m:t>
            </m:r>
            <m:r>
              <m:rPr>
                <m:nor/>
              </m:rPr>
              <w:rPr>
                <w:rFonts w:ascii="Times New Roman" w:eastAsia="宋体" w:hAnsi="宋体" w:cs="Times New Roman"/>
                <w:b/>
                <w:bCs/>
                <w:i/>
              </w:rPr>
              <m:t>V</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1</m:t>
            </m:r>
            <m:r>
              <m:rPr>
                <m:nor/>
              </m:rPr>
              <w:rPr>
                <w:rFonts w:ascii="Times New Roman" w:eastAsia="宋体" w:hAnsi="宋体" w:cs="Times New Roman"/>
                <w:b/>
                <w:bCs/>
              </w:rPr>
              <m:t xml:space="preserve"> </m:t>
            </m:r>
            <m:r>
              <m:rPr>
                <m:nor/>
              </m:rPr>
              <w:rPr>
                <w:rFonts w:ascii="Times New Roman" w:eastAsia="宋体" w:hAnsi="宋体" w:cs="Times New Roman"/>
                <w:b/>
                <w:bCs/>
                <w:i/>
              </w:rPr>
              <m:t>A</m:t>
            </m:r>
          </m:den>
        </m:f>
      </m:oMath>
      <w:r w:rsidR="00E95943" w:rsidRPr="00E95943">
        <w:rPr>
          <w:rFonts w:ascii="Times New Roman" w:eastAsia="宋体" w:hAnsi="宋体" w:hint="eastAsia"/>
          <w:bCs/>
        </w:rPr>
        <w:t>＝</w:t>
      </w:r>
      <w:r w:rsidRPr="009504F1">
        <w:rPr>
          <w:rFonts w:ascii="Times New Roman" w:eastAsia="宋体" w:hAnsi="宋体"/>
          <w:b/>
          <w:bCs/>
        </w:rPr>
        <w:t>12</w:t>
      </w:r>
      <w:r w:rsidRPr="009504F1">
        <w:rPr>
          <w:rFonts w:ascii="Times New Roman" w:eastAsia="仿宋" w:hAnsi="仿宋"/>
          <w:b/>
          <w:bCs/>
        </w:rPr>
        <w:t xml:space="preserve"> </w:t>
      </w:r>
      <w:r w:rsidRPr="009504F1">
        <w:rPr>
          <w:rFonts w:ascii="Times New Roman" w:eastAsia="宋体" w:hAnsi="宋体"/>
          <w:b/>
          <w:bCs/>
        </w:rPr>
        <w:t>Ω</w:t>
      </w:r>
      <w:r w:rsidRPr="009504F1">
        <w:rPr>
          <w:rFonts w:ascii="Times New Roman" w:eastAsia="仿宋" w:hAnsi="仿宋" w:hint="eastAsia"/>
          <w:b/>
          <w:bCs/>
        </w:rPr>
        <w:t>，滑动变阻器的滑片滑至中点时，电路中的电流</w:t>
      </w:r>
      <w:r w:rsidRPr="009504F1">
        <w:rPr>
          <w:rFonts w:ascii="Times New Roman" w:eastAsia="宋体" w:hAnsi="宋体"/>
          <w:b/>
          <w:bCs/>
          <w:i/>
        </w:rPr>
        <w:t>I'</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0</m:t>
                </m:r>
              </m:sub>
            </m:sSub>
            <m:r>
              <m:rPr>
                <m:nor/>
              </m:rPr>
              <w:rPr>
                <w:rFonts w:ascii="Times New Roman" w:eastAsia="宋体" w:hAnsi="宋体" w:cs="Times New Roman" w:hint="eastAsia"/>
                <w:bCs/>
              </w:rPr>
              <m:t>＋</m:t>
            </m:r>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r>
              <m:rPr>
                <m:nor/>
              </m:rPr>
              <w:rPr>
                <w:rFonts w:ascii="Times New Roman" w:eastAsia="宋体" w:hAnsi="宋体" w:cs="Times New Roman"/>
                <w:b/>
                <w:bCs/>
                <w:i/>
              </w:rPr>
              <m:t>R</m:t>
            </m:r>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V</m:t>
            </m:r>
          </m:num>
          <m:den>
            <m:r>
              <m:rPr>
                <m:nor/>
              </m:rPr>
              <w:rPr>
                <w:rFonts w:ascii="Times New Roman" w:eastAsia="宋体" w:hAnsi="宋体" w:cs="Times New Roman"/>
                <w:b/>
                <w:bCs/>
              </w:rPr>
              <m:t xml:space="preserve">3 </m:t>
            </m:r>
            <m:r>
              <m:rPr>
                <m:nor/>
              </m:rPr>
              <w:rPr>
                <w:rFonts w:ascii="Times New Roman" w:eastAsia="宋体" w:hAnsi="宋体" w:cs="Times New Roman"/>
                <w:b/>
                <w:bCs/>
              </w:rPr>
              <m:t>Ω</m:t>
            </m:r>
            <m:r>
              <m:rPr>
                <m:nor/>
              </m:rPr>
              <w:rPr>
                <w:rFonts w:ascii="Times New Roman" w:eastAsia="宋体" w:hAnsi="宋体" w:cs="Times New Roman" w:hint="eastAsia"/>
                <w:bCs/>
              </w:rPr>
              <m:t>＋</m:t>
            </m:r>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r>
              <m:rPr>
                <m:nor/>
              </m:rPr>
              <w:rPr>
                <w:rFonts w:ascii="Times New Roman" w:eastAsia="宋体" w:hAnsi="Times New Roman" w:cs="Times New Roman" w:hint="eastAsia"/>
                <w:bCs/>
              </w:rPr>
              <m:t>×</m:t>
            </m:r>
            <m:r>
              <m:rPr>
                <m:nor/>
              </m:rPr>
              <w:rPr>
                <w:rFonts w:ascii="Times New Roman" w:eastAsia="宋体" w:hAnsi="宋体" w:cs="Times New Roman"/>
                <w:b/>
                <w:bCs/>
              </w:rPr>
              <m:t xml:space="preserve">12 </m:t>
            </m:r>
            <m:r>
              <m:rPr>
                <m:nor/>
              </m:rPr>
              <w:rPr>
                <w:rFonts w:ascii="Times New Roman" w:eastAsia="宋体" w:hAnsi="宋体" w:cs="Times New Roman"/>
                <w:b/>
                <w:bCs/>
              </w:rPr>
              <m:t>Ω</m:t>
            </m:r>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6</m:t>
            </m:r>
          </m:den>
        </m:f>
      </m:oMath>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，滑动变阻器两端的电压</w:t>
      </w:r>
      <w:r w:rsidRPr="009504F1">
        <w:rPr>
          <w:rFonts w:ascii="Times New Roman" w:eastAsia="宋体" w:hAnsi="宋体"/>
          <w:b/>
          <w:bCs/>
          <w:i/>
        </w:rPr>
        <w:t>U</w:t>
      </w:r>
      <w:r w:rsidRPr="009504F1">
        <w:rPr>
          <w:rFonts w:ascii="Times New Roman" w:eastAsia="宋体" w:hAnsi="宋体"/>
          <w:b/>
          <w:bCs/>
          <w:i/>
          <w:vertAlign w:val="subscript"/>
        </w:rPr>
        <w:t>R</w:t>
      </w:r>
      <w:r w:rsidRPr="009504F1">
        <w:rPr>
          <w:rFonts w:ascii="Times New Roman" w:eastAsia="宋体" w:hAnsi="宋体"/>
          <w:b/>
          <w:bCs/>
          <w:i/>
        </w:rPr>
        <w:t>'</w:t>
      </w:r>
      <w:r w:rsidR="00E95943" w:rsidRPr="00E95943">
        <w:rPr>
          <w:rFonts w:ascii="Times New Roman" w:eastAsia="宋体" w:hAnsi="宋体" w:hint="eastAsia"/>
          <w:bCs/>
        </w:rPr>
        <w:t>＝</w:t>
      </w:r>
      <w:r w:rsidRPr="009504F1">
        <w:rPr>
          <w:rFonts w:ascii="Times New Roman" w:eastAsia="宋体" w:hAnsi="宋体"/>
          <w:b/>
          <w:bCs/>
          <w:i/>
        </w:rPr>
        <w:t>I</w:t>
      </w:r>
      <w:r w:rsidR="00E95943" w:rsidRPr="00E95943">
        <w:rPr>
          <w:rFonts w:ascii="Times New Roman" w:eastAsia="宋体" w:hAnsi="Times New Roman" w:cs="Times New Roman"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Pr="009504F1">
        <w:rPr>
          <w:rFonts w:ascii="Times New Roman" w:eastAsia="宋体" w:hAnsi="宋体"/>
          <w:b/>
          <w:bCs/>
          <w:i/>
        </w:rPr>
        <w:t>R</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6</m:t>
            </m:r>
          </m:den>
        </m:f>
      </m:oMath>
      <w:r w:rsidRPr="009504F1">
        <w:rPr>
          <w:rFonts w:ascii="Times New Roman" w:eastAsia="仿宋" w:hAnsi="仿宋"/>
          <w:b/>
          <w:bCs/>
        </w:rPr>
        <w:t xml:space="preserve"> </w:t>
      </w:r>
      <w:r w:rsidRPr="009504F1">
        <w:rPr>
          <w:rFonts w:ascii="Times New Roman" w:eastAsia="宋体" w:hAnsi="宋体"/>
          <w:b/>
          <w:bCs/>
        </w:rPr>
        <w:t>A</w:t>
      </w:r>
      <w:r w:rsidR="00E95943" w:rsidRPr="00E95943">
        <w:rPr>
          <w:rFonts w:ascii="Times New Roman" w:eastAsia="宋体" w:hAnsi="Times New Roman" w:cs="Times New Roman"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E95943" w:rsidRPr="00E95943">
        <w:rPr>
          <w:rFonts w:ascii="Times New Roman" w:eastAsia="宋体" w:hAnsi="Times New Roman" w:cs="Times New Roman" w:hint="eastAsia"/>
          <w:bCs/>
        </w:rPr>
        <w:t>×</w:t>
      </w:r>
      <w:r w:rsidRPr="009504F1">
        <w:rPr>
          <w:rFonts w:ascii="Times New Roman" w:eastAsia="宋体" w:hAnsi="宋体"/>
          <w:b/>
          <w:bCs/>
        </w:rPr>
        <w:t>12</w:t>
      </w:r>
      <w:r w:rsidRPr="009504F1">
        <w:rPr>
          <w:rFonts w:ascii="Times New Roman" w:eastAsia="仿宋" w:hAnsi="仿宋"/>
          <w:b/>
          <w:bCs/>
        </w:rPr>
        <w:t xml:space="preserve"> </w:t>
      </w:r>
      <w:r w:rsidRPr="009504F1">
        <w:rPr>
          <w:rFonts w:ascii="Times New Roman" w:eastAsia="宋体" w:hAnsi="宋体"/>
          <w:b/>
          <w:bCs/>
        </w:rPr>
        <w:t>Ω</w:t>
      </w:r>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，故</w:t>
      </w:r>
      <w:r w:rsidRPr="009504F1">
        <w:rPr>
          <w:rFonts w:ascii="Times New Roman" w:eastAsia="宋体" w:hAnsi="宋体"/>
          <w:b/>
          <w:bCs/>
        </w:rPr>
        <w:t>C</w:t>
      </w:r>
      <w:r w:rsidRPr="009504F1">
        <w:rPr>
          <w:rFonts w:ascii="Times New Roman" w:eastAsia="仿宋" w:hAnsi="仿宋" w:hint="eastAsia"/>
          <w:b/>
          <w:bCs/>
        </w:rPr>
        <w:t>正确，</w:t>
      </w:r>
      <w:r w:rsidRPr="009504F1">
        <w:rPr>
          <w:rFonts w:ascii="Times New Roman" w:eastAsia="宋体" w:hAnsi="宋体"/>
          <w:b/>
          <w:bCs/>
        </w:rPr>
        <w:t>D</w:t>
      </w:r>
      <w:r w:rsidRPr="009504F1">
        <w:rPr>
          <w:rFonts w:ascii="Times New Roman" w:eastAsia="仿宋" w:hAnsi="仿宋" w:hint="eastAsia"/>
          <w:b/>
          <w:bCs/>
        </w:rPr>
        <w:t>错误。</w:t>
      </w:r>
    </w:p>
    <w:p w14:paraId="22D45595"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46E3FD0F"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变式训练</w:t>
      </w:r>
    </w:p>
    <w:p w14:paraId="337010AD" w14:textId="75187AB8"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广安</w:t>
      </w:r>
      <w:r w:rsidR="00B53BC4" w:rsidRPr="00B53BC4">
        <w:rPr>
          <w:rFonts w:ascii="Times New Roman" w:eastAsia="楷体" w:hAnsi="Times New Roman" w:hint="eastAsia"/>
          <w:b/>
          <w:bCs/>
        </w:rPr>
        <w:t>)</w:t>
      </w:r>
      <w:r w:rsidRPr="009504F1">
        <w:rPr>
          <w:rFonts w:ascii="Times New Roman" w:eastAsia="宋体" w:hAnsi="宋体" w:hint="eastAsia"/>
          <w:b/>
          <w:bCs/>
        </w:rPr>
        <w:t>如图甲所示，电源电压保持不变，小灯泡</w:t>
      </w:r>
      <w:r w:rsidRPr="009504F1">
        <w:rPr>
          <w:rFonts w:ascii="Times New Roman" w:eastAsia="宋体" w:hAnsi="宋体"/>
          <w:b/>
          <w:bCs/>
        </w:rPr>
        <w:t>L</w:t>
      </w:r>
      <w:r w:rsidRPr="009504F1">
        <w:rPr>
          <w:rFonts w:ascii="Times New Roman" w:eastAsia="宋体" w:hAnsi="宋体" w:hint="eastAsia"/>
          <w:b/>
          <w:bCs/>
        </w:rPr>
        <w:t>的额定电压为</w:t>
      </w:r>
      <w:r w:rsidRPr="009504F1">
        <w:rPr>
          <w:rFonts w:ascii="Times New Roman" w:eastAsia="宋体" w:hAnsi="宋体"/>
          <w:b/>
          <w:bCs/>
        </w:rPr>
        <w:t>6 V</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hint="eastAsia"/>
          <w:b/>
          <w:bCs/>
        </w:rPr>
        <w:t>后，当滑片</w:t>
      </w:r>
      <w:r w:rsidRPr="009504F1">
        <w:rPr>
          <w:rFonts w:ascii="Times New Roman" w:eastAsia="宋体" w:hAnsi="宋体"/>
          <w:b/>
          <w:bCs/>
        </w:rPr>
        <w:t>P</w:t>
      </w:r>
      <w:r w:rsidRPr="009504F1">
        <w:rPr>
          <w:rFonts w:ascii="Times New Roman" w:eastAsia="宋体" w:hAnsi="宋体" w:hint="eastAsia"/>
          <w:b/>
          <w:bCs/>
        </w:rPr>
        <w:t>从滑动变阻器右端滑到左端的过程中，小灯泡</w:t>
      </w:r>
      <w:r w:rsidRPr="009504F1">
        <w:rPr>
          <w:rFonts w:ascii="Times New Roman" w:eastAsia="宋体" w:hAnsi="宋体"/>
          <w:b/>
          <w:bCs/>
        </w:rPr>
        <w:t>L</w:t>
      </w:r>
      <w:r w:rsidRPr="009504F1">
        <w:rPr>
          <w:rFonts w:ascii="Times New Roman" w:eastAsia="宋体" w:hAnsi="宋体" w:hint="eastAsia"/>
          <w:b/>
          <w:bCs/>
        </w:rPr>
        <w:t>的</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hint="eastAsia"/>
          <w:b/>
          <w:bCs/>
        </w:rPr>
        <w:t>关系图像如乙图所示，则电源电压为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6 </w:t>
      </w:r>
      <w:r w:rsidRPr="009504F1">
        <w:rPr>
          <w:rFonts w:ascii="Times New Roman" w:eastAsia="宋体" w:hAnsi="宋体"/>
          <w:b/>
          <w:bCs/>
        </w:rPr>
        <w:t>V</w:t>
      </w:r>
      <w:r w:rsidRPr="009504F1">
        <w:rPr>
          <w:rFonts w:ascii="Times New Roman" w:eastAsia="宋体" w:hAnsi="宋体" w:hint="eastAsia"/>
          <w:b/>
          <w:bCs/>
        </w:rPr>
        <w:t>，滑动变阻器的最大阻值为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20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6D3C89B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3B1057E" wp14:editId="092C6D99">
            <wp:extent cx="1080000" cy="828000"/>
            <wp:effectExtent l="0" t="0" r="0" b="0"/>
            <wp:docPr id="1008" name="image9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6.jpeg"/>
                    <pic:cNvPicPr/>
                  </pic:nvPicPr>
                  <pic:blipFill>
                    <a:blip r:embed="rId616"/>
                    <a:stretch>
                      <a:fillRect/>
                    </a:stretch>
                  </pic:blipFill>
                  <pic:spPr>
                    <a:xfrm>
                      <a:off x="0" y="0"/>
                      <a:ext cx="1080000" cy="82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08752A40" wp14:editId="11E29E69">
            <wp:extent cx="1224000" cy="1008000"/>
            <wp:effectExtent l="0" t="0" r="0" b="0"/>
            <wp:docPr id="1009" name="image9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7.jpeg"/>
                    <pic:cNvPicPr/>
                  </pic:nvPicPr>
                  <pic:blipFill>
                    <a:blip r:embed="rId617"/>
                    <a:stretch>
                      <a:fillRect/>
                    </a:stretch>
                  </pic:blipFill>
                  <pic:spPr>
                    <a:xfrm>
                      <a:off x="0" y="0"/>
                      <a:ext cx="1224000" cy="1008000"/>
                    </a:xfrm>
                    <a:prstGeom prst="rect">
                      <a:avLst/>
                    </a:prstGeom>
                  </pic:spPr>
                </pic:pic>
              </a:graphicData>
            </a:graphic>
          </wp:inline>
        </w:drawing>
      </w:r>
      <w:r w:rsidRPr="009504F1">
        <w:rPr>
          <w:rFonts w:ascii="Times New Roman" w:eastAsia="宋体" w:hAnsi="宋体" w:hint="eastAsia"/>
          <w:b/>
          <w:bCs/>
        </w:rPr>
        <w:t>乙</w:t>
      </w:r>
    </w:p>
    <w:p w14:paraId="467C65FC" w14:textId="68139724"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5</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苏州</w:t>
      </w:r>
      <w:r w:rsidR="00B53BC4" w:rsidRPr="00B53BC4">
        <w:rPr>
          <w:rFonts w:ascii="Times New Roman" w:eastAsia="楷体" w:hAnsi="Times New Roman" w:hint="eastAsia"/>
          <w:b/>
          <w:bCs/>
        </w:rPr>
        <w:t>)</w:t>
      </w:r>
      <w:r w:rsidRPr="009504F1">
        <w:rPr>
          <w:rFonts w:ascii="Times New Roman" w:eastAsia="宋体" w:hAnsi="宋体" w:hint="eastAsia"/>
          <w:b/>
          <w:bCs/>
        </w:rPr>
        <w:t>如图所示的电路中，闭合开关</w:t>
      </w:r>
      <w:r w:rsidRPr="009504F1">
        <w:rPr>
          <w:rFonts w:ascii="Times New Roman" w:eastAsia="宋体" w:hAnsi="宋体"/>
          <w:b/>
          <w:bCs/>
        </w:rPr>
        <w:t>S</w:t>
      </w:r>
      <w:r w:rsidRPr="009504F1">
        <w:rPr>
          <w:rFonts w:ascii="Times New Roman" w:eastAsia="宋体" w:hAnsi="宋体" w:hint="eastAsia"/>
          <w:b/>
          <w:bCs/>
        </w:rPr>
        <w:t>后，当滑片</w:t>
      </w:r>
      <w:r w:rsidRPr="009504F1">
        <w:rPr>
          <w:rFonts w:ascii="Times New Roman" w:eastAsia="宋体" w:hAnsi="宋体"/>
          <w:b/>
          <w:bCs/>
        </w:rPr>
        <w:t>P</w:t>
      </w:r>
      <w:r w:rsidRPr="009504F1">
        <w:rPr>
          <w:rFonts w:ascii="Times New Roman" w:eastAsia="宋体" w:hAnsi="宋体" w:hint="eastAsia"/>
          <w:b/>
          <w:bCs/>
        </w:rPr>
        <w:t>向右移动时，则</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2D613E0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DE3EEB9" wp14:editId="6C49FB1B">
            <wp:extent cx="1080000" cy="1080000"/>
            <wp:effectExtent l="0" t="0" r="0" b="0"/>
            <wp:docPr id="1010" name="image9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8.jpeg"/>
                    <pic:cNvPicPr/>
                  </pic:nvPicPr>
                  <pic:blipFill>
                    <a:blip r:embed="rId618"/>
                    <a:stretch>
                      <a:fillRect/>
                    </a:stretch>
                  </pic:blipFill>
                  <pic:spPr>
                    <a:xfrm>
                      <a:off x="0" y="0"/>
                      <a:ext cx="1080000" cy="1080000"/>
                    </a:xfrm>
                    <a:prstGeom prst="rect">
                      <a:avLst/>
                    </a:prstGeom>
                  </pic:spPr>
                </pic:pic>
              </a:graphicData>
            </a:graphic>
          </wp:inline>
        </w:drawing>
      </w:r>
    </w:p>
    <w:p w14:paraId="069659D5" w14:textId="2A14869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w:t>
      </w:r>
      <w:r w:rsidRPr="009504F1">
        <w:rPr>
          <w:rFonts w:ascii="Times New Roman" w:eastAsia="宋体" w:hAnsi="宋体"/>
          <w:b/>
          <w:bCs/>
        </w:rPr>
        <w:t>A</w:t>
      </w:r>
      <w:r w:rsidRPr="009504F1">
        <w:rPr>
          <w:rFonts w:ascii="Times New Roman" w:eastAsia="宋体" w:hAnsi="宋体" w:hint="eastAsia"/>
          <w:b/>
          <w:bCs/>
        </w:rPr>
        <w:t>示数变小</w:t>
      </w:r>
    </w:p>
    <w:p w14:paraId="51010370" w14:textId="772EB90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示数不变</w:t>
      </w:r>
    </w:p>
    <w:p w14:paraId="2EEDCF55" w14:textId="00B5F5D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示数与电流表</w:t>
      </w:r>
      <w:r w:rsidRPr="009504F1">
        <w:rPr>
          <w:rFonts w:ascii="Times New Roman" w:eastAsia="宋体" w:hAnsi="宋体"/>
          <w:b/>
          <w:bCs/>
        </w:rPr>
        <w:t>A</w:t>
      </w:r>
      <w:r w:rsidRPr="009504F1">
        <w:rPr>
          <w:rFonts w:ascii="Times New Roman" w:eastAsia="宋体" w:hAnsi="宋体" w:hint="eastAsia"/>
          <w:b/>
          <w:bCs/>
        </w:rPr>
        <w:t>示数之比变大</w:t>
      </w:r>
    </w:p>
    <w:p w14:paraId="7437BC14" w14:textId="0D953E89"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示数与电流表</w:t>
      </w:r>
      <w:r w:rsidRPr="009504F1">
        <w:rPr>
          <w:rFonts w:ascii="Times New Roman" w:eastAsia="宋体" w:hAnsi="宋体"/>
          <w:b/>
          <w:bCs/>
        </w:rPr>
        <w:t>A</w:t>
      </w:r>
      <w:r w:rsidRPr="009504F1">
        <w:rPr>
          <w:rFonts w:ascii="Times New Roman" w:eastAsia="宋体" w:hAnsi="宋体" w:hint="eastAsia"/>
          <w:b/>
          <w:bCs/>
        </w:rPr>
        <w:t>示数之比变小</w:t>
      </w:r>
    </w:p>
    <w:p w14:paraId="1937410E" w14:textId="5B1FEB2A"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由图可知，电阻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和变阻器</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串联，电压表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仿宋" w:hAnsi="仿宋" w:hint="eastAsia"/>
          <w:b/>
          <w:bCs/>
        </w:rPr>
        <w:t>测量</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两端的电压，电压表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仿宋" w:hAnsi="仿宋" w:hint="eastAsia"/>
          <w:b/>
          <w:bCs/>
        </w:rPr>
        <w:t>测量变阻器两端的电压，闭合开关</w:t>
      </w:r>
      <w:r w:rsidRPr="009504F1">
        <w:rPr>
          <w:rFonts w:ascii="Times New Roman" w:eastAsia="宋体" w:hAnsi="宋体"/>
          <w:b/>
          <w:bCs/>
        </w:rPr>
        <w:t>S</w:t>
      </w:r>
      <w:r w:rsidRPr="009504F1">
        <w:rPr>
          <w:rFonts w:ascii="Times New Roman" w:eastAsia="仿宋" w:hAnsi="仿宋" w:hint="eastAsia"/>
          <w:b/>
          <w:bCs/>
        </w:rPr>
        <w:t>后，当滑片</w:t>
      </w:r>
      <w:r w:rsidRPr="009504F1">
        <w:rPr>
          <w:rFonts w:ascii="Times New Roman" w:eastAsia="宋体" w:hAnsi="宋体"/>
          <w:b/>
          <w:bCs/>
        </w:rPr>
        <w:t>P</w:t>
      </w:r>
      <w:r w:rsidRPr="009504F1">
        <w:rPr>
          <w:rFonts w:ascii="Times New Roman" w:eastAsia="仿宋" w:hAnsi="仿宋" w:hint="eastAsia"/>
          <w:b/>
          <w:bCs/>
        </w:rPr>
        <w:t>向右移动时，变阻器</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连入电路的电阻变小，由电阻的串联可知电路的总电阻变小，由</w:t>
      </w:r>
      <w:r w:rsidRPr="009504F1">
        <w:rPr>
          <w:rFonts w:ascii="Times New Roman" w:eastAsia="宋体" w:hAnsi="宋体"/>
          <w:b/>
          <w:bCs/>
          <w:i/>
        </w:rPr>
        <w:t>I</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r>
              <m:rPr>
                <m:nor/>
              </m:rPr>
              <w:rPr>
                <w:rFonts w:ascii="Times New Roman" w:eastAsia="宋体" w:hAnsi="宋体" w:cs="Times New Roman"/>
                <w:b/>
                <w:bCs/>
                <w:i/>
              </w:rPr>
              <m:t>R</m:t>
            </m:r>
          </m:den>
        </m:f>
      </m:oMath>
      <w:r w:rsidRPr="009504F1">
        <w:rPr>
          <w:rFonts w:ascii="Times New Roman" w:eastAsia="仿宋" w:hAnsi="仿宋" w:hint="eastAsia"/>
          <w:b/>
          <w:bCs/>
        </w:rPr>
        <w:t>可知电路中的电流变大，即电流表</w:t>
      </w:r>
      <w:r w:rsidRPr="009504F1">
        <w:rPr>
          <w:rFonts w:ascii="Times New Roman" w:eastAsia="宋体" w:hAnsi="宋体"/>
          <w:b/>
          <w:bCs/>
        </w:rPr>
        <w:t>A</w:t>
      </w:r>
      <w:r w:rsidRPr="009504F1">
        <w:rPr>
          <w:rFonts w:ascii="Times New Roman" w:eastAsia="仿宋" w:hAnsi="仿宋" w:hint="eastAsia"/>
          <w:b/>
          <w:bCs/>
        </w:rPr>
        <w:t>示数变大，由</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i/>
        </w:rPr>
        <w:t>IR</w:t>
      </w:r>
      <w:r w:rsidRPr="009504F1">
        <w:rPr>
          <w:rFonts w:ascii="Times New Roman" w:eastAsia="仿宋" w:hAnsi="仿宋" w:hint="eastAsia"/>
          <w:b/>
          <w:bCs/>
        </w:rPr>
        <w:t>可知电阻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两端的电压变大，即电压表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仿宋" w:hAnsi="仿宋" w:hint="eastAsia"/>
          <w:b/>
          <w:bCs/>
        </w:rPr>
        <w:t>示数变大，故</w:t>
      </w:r>
      <w:r w:rsidRPr="009504F1">
        <w:rPr>
          <w:rFonts w:ascii="Times New Roman" w:eastAsia="宋体" w:hAnsi="宋体"/>
          <w:b/>
          <w:bCs/>
        </w:rPr>
        <w:t>A</w:t>
      </w:r>
      <w:r w:rsidRPr="009504F1">
        <w:rPr>
          <w:rFonts w:ascii="Times New Roman" w:eastAsia="仿宋" w:hAnsi="仿宋" w:hint="eastAsia"/>
          <w:b/>
          <w:bCs/>
        </w:rPr>
        <w:t>、</w:t>
      </w:r>
      <w:r w:rsidRPr="009504F1">
        <w:rPr>
          <w:rFonts w:ascii="Times New Roman" w:eastAsia="宋体" w:hAnsi="宋体"/>
          <w:b/>
          <w:bCs/>
        </w:rPr>
        <w:t>B</w:t>
      </w:r>
      <w:r w:rsidRPr="009504F1">
        <w:rPr>
          <w:rFonts w:ascii="Times New Roman" w:eastAsia="仿宋" w:hAnsi="仿宋" w:hint="eastAsia"/>
          <w:b/>
          <w:bCs/>
        </w:rPr>
        <w:t>不符合题意；由</w:t>
      </w:r>
      <w:r w:rsidRPr="009504F1">
        <w:rPr>
          <w:rFonts w:ascii="Times New Roman" w:eastAsia="宋体" w:hAnsi="宋体"/>
          <w:b/>
          <w:bCs/>
          <w:i/>
        </w:rPr>
        <w:t>R</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r>
              <m:rPr>
                <m:nor/>
              </m:rPr>
              <w:rPr>
                <w:rFonts w:ascii="Times New Roman" w:eastAsia="宋体" w:hAnsi="宋体" w:cs="Times New Roman"/>
                <w:b/>
                <w:bCs/>
                <w:i/>
              </w:rPr>
              <m:t>I</m:t>
            </m:r>
          </m:den>
        </m:f>
      </m:oMath>
      <w:r w:rsidRPr="009504F1">
        <w:rPr>
          <w:rFonts w:ascii="Times New Roman" w:eastAsia="仿宋" w:hAnsi="仿宋" w:hint="eastAsia"/>
          <w:b/>
          <w:bCs/>
        </w:rPr>
        <w:t>可知电压表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仿宋" w:hAnsi="仿宋" w:hint="eastAsia"/>
          <w:b/>
          <w:bCs/>
        </w:rPr>
        <w:t>示数与电流表</w:t>
      </w:r>
      <w:r w:rsidRPr="009504F1">
        <w:rPr>
          <w:rFonts w:ascii="Times New Roman" w:eastAsia="宋体" w:hAnsi="宋体"/>
          <w:b/>
          <w:bCs/>
        </w:rPr>
        <w:t>A</w:t>
      </w:r>
      <w:r w:rsidRPr="009504F1">
        <w:rPr>
          <w:rFonts w:ascii="Times New Roman" w:eastAsia="仿宋" w:hAnsi="仿宋" w:hint="eastAsia"/>
          <w:b/>
          <w:bCs/>
        </w:rPr>
        <w:t>示数之比等于</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的阻值，</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的阻值不变，所以电压表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仿宋" w:hAnsi="仿宋" w:hint="eastAsia"/>
          <w:b/>
          <w:bCs/>
        </w:rPr>
        <w:t>示数与电流表</w:t>
      </w:r>
      <w:r w:rsidRPr="009504F1">
        <w:rPr>
          <w:rFonts w:ascii="Times New Roman" w:eastAsia="宋体" w:hAnsi="宋体"/>
          <w:b/>
          <w:bCs/>
        </w:rPr>
        <w:t>A</w:t>
      </w:r>
      <w:r w:rsidRPr="009504F1">
        <w:rPr>
          <w:rFonts w:ascii="Times New Roman" w:eastAsia="仿宋" w:hAnsi="仿宋" w:hint="eastAsia"/>
          <w:b/>
          <w:bCs/>
        </w:rPr>
        <w:t>示数之比不变，故</w:t>
      </w:r>
      <w:r w:rsidRPr="009504F1">
        <w:rPr>
          <w:rFonts w:ascii="Times New Roman" w:eastAsia="宋体" w:hAnsi="宋体"/>
          <w:b/>
          <w:bCs/>
        </w:rPr>
        <w:t>C</w:t>
      </w:r>
      <w:r w:rsidRPr="009504F1">
        <w:rPr>
          <w:rFonts w:ascii="Times New Roman" w:eastAsia="仿宋" w:hAnsi="仿宋" w:hint="eastAsia"/>
          <w:b/>
          <w:bCs/>
        </w:rPr>
        <w:t>不符合题意；由</w:t>
      </w:r>
      <w:r w:rsidRPr="009504F1">
        <w:rPr>
          <w:rFonts w:ascii="Times New Roman" w:eastAsia="宋体" w:hAnsi="宋体"/>
          <w:b/>
          <w:bCs/>
          <w:i/>
        </w:rPr>
        <w:t>R</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r>
              <m:rPr>
                <m:nor/>
              </m:rPr>
              <w:rPr>
                <w:rFonts w:ascii="Times New Roman" w:eastAsia="宋体" w:hAnsi="宋体" w:cs="Times New Roman"/>
                <w:b/>
                <w:bCs/>
                <w:i/>
              </w:rPr>
              <m:t>I</m:t>
            </m:r>
          </m:den>
        </m:f>
      </m:oMath>
      <w:r w:rsidRPr="009504F1">
        <w:rPr>
          <w:rFonts w:ascii="Times New Roman" w:eastAsia="仿宋" w:hAnsi="仿宋" w:hint="eastAsia"/>
          <w:b/>
          <w:bCs/>
        </w:rPr>
        <w:t>可知电压表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仿宋" w:hAnsi="仿宋" w:hint="eastAsia"/>
          <w:b/>
          <w:bCs/>
        </w:rPr>
        <w:t>示数与电流表</w:t>
      </w:r>
      <w:r w:rsidRPr="009504F1">
        <w:rPr>
          <w:rFonts w:ascii="Times New Roman" w:eastAsia="宋体" w:hAnsi="宋体"/>
          <w:b/>
          <w:bCs/>
        </w:rPr>
        <w:t>A</w:t>
      </w:r>
      <w:r w:rsidRPr="009504F1">
        <w:rPr>
          <w:rFonts w:ascii="Times New Roman" w:eastAsia="仿宋" w:hAnsi="仿宋" w:hint="eastAsia"/>
          <w:b/>
          <w:bCs/>
        </w:rPr>
        <w:t>示数之比等于</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的阻值，</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的阻值变小，所以电压表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仿宋" w:hAnsi="仿宋" w:hint="eastAsia"/>
          <w:b/>
          <w:bCs/>
        </w:rPr>
        <w:t>示数与电流表</w:t>
      </w:r>
      <w:r w:rsidRPr="009504F1">
        <w:rPr>
          <w:rFonts w:ascii="Times New Roman" w:eastAsia="宋体" w:hAnsi="宋体"/>
          <w:b/>
          <w:bCs/>
        </w:rPr>
        <w:t>A</w:t>
      </w:r>
      <w:r w:rsidRPr="009504F1">
        <w:rPr>
          <w:rFonts w:ascii="Times New Roman" w:eastAsia="仿宋" w:hAnsi="仿宋" w:hint="eastAsia"/>
          <w:b/>
          <w:bCs/>
        </w:rPr>
        <w:t>示数之比变小，故</w:t>
      </w:r>
      <w:r w:rsidRPr="009504F1">
        <w:rPr>
          <w:rFonts w:ascii="Times New Roman" w:eastAsia="宋体" w:hAnsi="宋体"/>
          <w:b/>
          <w:bCs/>
        </w:rPr>
        <w:t>D</w:t>
      </w:r>
      <w:r w:rsidRPr="009504F1">
        <w:rPr>
          <w:rFonts w:ascii="Times New Roman" w:eastAsia="仿宋" w:hAnsi="仿宋" w:hint="eastAsia"/>
          <w:b/>
          <w:bCs/>
        </w:rPr>
        <w:t>符合题意。</w:t>
      </w:r>
    </w:p>
    <w:p w14:paraId="77C77E3D"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3B42E74B"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变式训练</w:t>
      </w:r>
    </w:p>
    <w:p w14:paraId="10AFE8EA" w14:textId="0A5BF0A3"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天津</w:t>
      </w:r>
      <w:r w:rsidR="00B53BC4" w:rsidRPr="00B53BC4">
        <w:rPr>
          <w:rFonts w:ascii="Times New Roman" w:eastAsia="楷体" w:hAnsi="Times New Roman" w:hint="eastAsia"/>
          <w:b/>
          <w:bCs/>
        </w:rPr>
        <w:t>)(</w:t>
      </w:r>
      <w:r w:rsidRPr="009504F1">
        <w:rPr>
          <w:rFonts w:ascii="Times New Roman" w:eastAsia="楷体" w:hAnsi="楷体" w:hint="eastAsia"/>
          <w:b/>
          <w:bCs/>
        </w:rPr>
        <w:t>多选</w:t>
      </w:r>
      <w:r w:rsidR="00B53BC4" w:rsidRPr="00B53BC4">
        <w:rPr>
          <w:rFonts w:ascii="Times New Roman" w:eastAsia="楷体" w:hAnsi="Times New Roman" w:hint="eastAsia"/>
          <w:b/>
          <w:bCs/>
        </w:rPr>
        <w:t>)</w:t>
      </w:r>
      <w:r w:rsidRPr="009504F1">
        <w:rPr>
          <w:rFonts w:ascii="Times New Roman" w:eastAsia="宋体" w:hAnsi="宋体" w:hint="eastAsia"/>
          <w:b/>
          <w:bCs/>
        </w:rPr>
        <w:t>如图所示电路电源电压不变，将定值电阻和滑动变阻器中的一个接在</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间，另一个接在</w:t>
      </w:r>
      <w:r w:rsidRPr="009504F1">
        <w:rPr>
          <w:rFonts w:ascii="Times New Roman" w:eastAsia="宋体" w:hAnsi="宋体"/>
          <w:b/>
          <w:bCs/>
          <w:i/>
        </w:rPr>
        <w:t>C</w:t>
      </w:r>
      <w:r w:rsidRPr="009504F1">
        <w:rPr>
          <w:rFonts w:ascii="Times New Roman" w:eastAsia="宋体" w:hAnsi="宋体" w:hint="eastAsia"/>
          <w:b/>
          <w:bCs/>
        </w:rPr>
        <w:t>、</w:t>
      </w:r>
      <w:r w:rsidRPr="009504F1">
        <w:rPr>
          <w:rFonts w:ascii="Times New Roman" w:eastAsia="宋体" w:hAnsi="宋体"/>
          <w:b/>
          <w:bCs/>
          <w:i/>
        </w:rPr>
        <w:t>D</w:t>
      </w:r>
      <w:r w:rsidRPr="009504F1">
        <w:rPr>
          <w:rFonts w:ascii="Times New Roman" w:eastAsia="宋体" w:hAnsi="宋体" w:hint="eastAsia"/>
          <w:b/>
          <w:bCs/>
        </w:rPr>
        <w:t>间。滑动变阻器的滑片位于某一位置，闭合开关</w:t>
      </w:r>
      <w:r w:rsidRPr="009504F1">
        <w:rPr>
          <w:rFonts w:ascii="Times New Roman" w:eastAsia="宋体" w:hAnsi="宋体"/>
          <w:b/>
          <w:bCs/>
        </w:rPr>
        <w:t>S</w:t>
      </w:r>
      <w:r w:rsidRPr="009504F1">
        <w:rPr>
          <w:rFonts w:ascii="Times New Roman" w:eastAsia="宋体" w:hAnsi="宋体" w:hint="eastAsia"/>
          <w:b/>
          <w:bCs/>
        </w:rPr>
        <w:t>，电流表示数为</w:t>
      </w:r>
      <w:r w:rsidRPr="009504F1">
        <w:rPr>
          <w:rFonts w:ascii="Times New Roman" w:eastAsia="宋体" w:hAnsi="宋体"/>
          <w:b/>
          <w:bCs/>
          <w:i/>
        </w:rPr>
        <w:t>I</w:t>
      </w:r>
      <w:r w:rsidRPr="009504F1">
        <w:rPr>
          <w:rFonts w:ascii="Times New Roman" w:eastAsia="宋体" w:hAnsi="宋体"/>
          <w:b/>
          <w:bCs/>
          <w:vertAlign w:val="subscript"/>
        </w:rPr>
        <w:t>0</w:t>
      </w:r>
      <w:r w:rsidRPr="009504F1">
        <w:rPr>
          <w:rFonts w:ascii="Times New Roman" w:eastAsia="宋体" w:hAnsi="宋体" w:hint="eastAsia"/>
          <w:b/>
          <w:bCs/>
        </w:rPr>
        <w:t>，</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间电压为</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w:t>
      </w:r>
      <w:r w:rsidRPr="009504F1">
        <w:rPr>
          <w:rFonts w:ascii="Times New Roman" w:eastAsia="宋体" w:hAnsi="宋体"/>
          <w:b/>
          <w:bCs/>
          <w:i/>
        </w:rPr>
        <w:t>D</w:t>
      </w:r>
      <w:r w:rsidRPr="009504F1">
        <w:rPr>
          <w:rFonts w:ascii="Times New Roman" w:eastAsia="宋体" w:hAnsi="宋体" w:hint="eastAsia"/>
          <w:b/>
          <w:bCs/>
        </w:rPr>
        <w:t>间电压为</w:t>
      </w:r>
      <w:r w:rsidRPr="009504F1">
        <w:rPr>
          <w:rFonts w:ascii="Times New Roman" w:eastAsia="宋体" w:hAnsi="宋体"/>
          <w:b/>
          <w:bCs/>
          <w:i/>
        </w:rPr>
        <w:t>U</w:t>
      </w:r>
      <w:r w:rsidRPr="009504F1">
        <w:rPr>
          <w:rFonts w:ascii="Times New Roman" w:eastAsia="宋体" w:hAnsi="宋体"/>
          <w:b/>
          <w:bCs/>
          <w:vertAlign w:val="subscript"/>
        </w:rPr>
        <w:t>2</w:t>
      </w:r>
      <w:r w:rsidR="00B53BC4" w:rsidRPr="00B53BC4">
        <w:rPr>
          <w:rFonts w:ascii="Times New Roman" w:eastAsia="宋体" w:hAnsi="Times New Roman" w:hint="eastAsia"/>
          <w:b/>
          <w:bCs/>
        </w:rPr>
        <w:t>(</w:t>
      </w:r>
      <w:r w:rsidRPr="009504F1">
        <w:rPr>
          <w:rFonts w:ascii="Times New Roman" w:eastAsia="宋体" w:hAnsi="宋体"/>
          <w:b/>
          <w:bCs/>
          <w:i/>
        </w:rPr>
        <w:t>U</w:t>
      </w:r>
      <w:r w:rsidRPr="009504F1">
        <w:rPr>
          <w:rFonts w:ascii="Times New Roman" w:eastAsia="宋体" w:hAnsi="宋体"/>
          <w:b/>
          <w:bCs/>
          <w:vertAlign w:val="subscript"/>
        </w:rPr>
        <w:t>1</w:t>
      </w:r>
      <w:r w:rsidR="00E95943" w:rsidRPr="00E95943">
        <w:rPr>
          <w:rFonts w:ascii="Times New Roman" w:eastAsia="宋体" w:hAnsi="Times New Roman" w:cs="Times New Roman" w:hint="eastAsia"/>
          <w:bCs/>
        </w:rPr>
        <w:t>≠</w:t>
      </w:r>
      <w:r w:rsidRPr="009504F1">
        <w:rPr>
          <w:rFonts w:ascii="Times New Roman" w:eastAsia="宋体" w:hAnsi="宋体"/>
          <w:b/>
          <w:bCs/>
          <w:i/>
        </w:rPr>
        <w:t>U</w:t>
      </w:r>
      <w:r w:rsidRPr="009504F1">
        <w:rPr>
          <w:rFonts w:ascii="Times New Roman" w:eastAsia="宋体" w:hAnsi="宋体"/>
          <w:b/>
          <w:bCs/>
          <w:vertAlign w:val="subscript"/>
        </w:rPr>
        <w:t>2</w:t>
      </w:r>
      <w:r w:rsidR="00B53BC4" w:rsidRPr="00B53BC4">
        <w:rPr>
          <w:rFonts w:ascii="Times New Roman" w:eastAsia="宋体" w:hAnsi="Times New Roman" w:hint="eastAsia"/>
          <w:b/>
          <w:bCs/>
        </w:rPr>
        <w:t>)</w:t>
      </w:r>
      <w:r w:rsidRPr="009504F1">
        <w:rPr>
          <w:rFonts w:ascii="Times New Roman" w:eastAsia="宋体" w:hAnsi="宋体" w:hint="eastAsia"/>
          <w:b/>
          <w:bCs/>
        </w:rPr>
        <w:t>；移动滑片至另一位置，电流表示数变大，</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间电压减小了</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hint="eastAsia"/>
          <w:b/>
          <w:bCs/>
        </w:rPr>
        <w:t>。则</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787031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D333B15" wp14:editId="616E93A1">
            <wp:extent cx="1152000" cy="864000"/>
            <wp:effectExtent l="0" t="0" r="0" b="0"/>
            <wp:docPr id="1011" name="image9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9.jpeg"/>
                    <pic:cNvPicPr/>
                  </pic:nvPicPr>
                  <pic:blipFill>
                    <a:blip r:embed="rId619"/>
                    <a:stretch>
                      <a:fillRect/>
                    </a:stretch>
                  </pic:blipFill>
                  <pic:spPr>
                    <a:xfrm>
                      <a:off x="0" y="0"/>
                      <a:ext cx="1152000" cy="864000"/>
                    </a:xfrm>
                    <a:prstGeom prst="rect">
                      <a:avLst/>
                    </a:prstGeom>
                  </pic:spPr>
                </pic:pic>
              </a:graphicData>
            </a:graphic>
          </wp:inline>
        </w:drawing>
      </w:r>
    </w:p>
    <w:p w14:paraId="218F72E3" w14:textId="4C52FC00"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C</w:t>
      </w:r>
      <w:r w:rsidRPr="009504F1">
        <w:rPr>
          <w:rFonts w:ascii="Times New Roman" w:eastAsia="宋体" w:hAnsi="宋体" w:hint="eastAsia"/>
          <w:b/>
          <w:bCs/>
        </w:rPr>
        <w:t>、</w:t>
      </w:r>
      <w:r w:rsidRPr="009504F1">
        <w:rPr>
          <w:rFonts w:ascii="Times New Roman" w:eastAsia="宋体" w:hAnsi="宋体"/>
          <w:b/>
          <w:bCs/>
          <w:i/>
        </w:rPr>
        <w:t>D</w:t>
      </w:r>
      <w:r w:rsidRPr="009504F1">
        <w:rPr>
          <w:rFonts w:ascii="Times New Roman" w:eastAsia="宋体" w:hAnsi="宋体" w:hint="eastAsia"/>
          <w:b/>
          <w:bCs/>
        </w:rPr>
        <w:t>间应接滑动变阻器</w:t>
      </w:r>
    </w:p>
    <w:p w14:paraId="173731E7" w14:textId="640249A8"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定值电阻的阻值为</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2</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0</m:t>
                </m:r>
              </m:sub>
            </m:sSub>
          </m:den>
        </m:f>
      </m:oMath>
    </w:p>
    <w:p w14:paraId="3B8230AD" w14:textId="7A59B25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移动滑片前后，电路中电流的变化量为</w:t>
      </w:r>
      <m:oMath>
        <m:f>
          <m:fPr>
            <m:ctrlPr>
              <w:rPr>
                <w:rFonts w:ascii="Cambria Math" w:eastAsia="宋体" w:hAnsi="Cambria Math" w:cs="Times New Roman"/>
                <w:b/>
                <w:bCs/>
              </w:rPr>
            </m:ctrlPr>
          </m:fPr>
          <m:num>
            <m:r>
              <m:rPr>
                <m:nor/>
              </m:rPr>
              <w:rPr>
                <w:rFonts w:ascii="Times New Roman" w:eastAsia="宋体" w:hAnsi="Times New Roman" w:cs="Times New Roman"/>
                <w:b/>
                <w:bCs/>
              </w:rPr>
              <m:t>Δ</m:t>
            </m:r>
            <m:r>
              <m:rPr>
                <m:nor/>
              </m:rPr>
              <w:rPr>
                <w:rFonts w:ascii="Times New Roman" w:eastAsia="宋体" w:hAnsi="宋体" w:cs="Times New Roman"/>
                <w:b/>
                <w:bCs/>
                <w:i/>
              </w:rPr>
              <m:t>U</m:t>
            </m:r>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2</m:t>
                </m:r>
              </m:sub>
            </m:sSub>
          </m:den>
        </m:f>
      </m:oMath>
      <w:r w:rsidRPr="009504F1">
        <w:rPr>
          <w:rFonts w:ascii="Times New Roman" w:eastAsia="宋体" w:hAnsi="宋体"/>
          <w:b/>
          <w:bCs/>
          <w:i/>
        </w:rPr>
        <w:t>I</w:t>
      </w:r>
      <w:r w:rsidRPr="009504F1">
        <w:rPr>
          <w:rFonts w:ascii="Times New Roman" w:eastAsia="宋体" w:hAnsi="宋体"/>
          <w:b/>
          <w:bCs/>
          <w:vertAlign w:val="subscript"/>
        </w:rPr>
        <w:t>0</w:t>
      </w:r>
    </w:p>
    <w:p w14:paraId="0C923AD0" w14:textId="287F3633"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移动滑片前后，电路消耗总功率的比值为</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r>
              <m:rPr>
                <m:nor/>
              </m:rPr>
              <w:rPr>
                <w:rFonts w:ascii="Times New Roman" w:eastAsia="宋体" w:hAnsi="Times New Roman" w:cs="Times New Roman"/>
                <w:b/>
                <w:bCs/>
              </w:rPr>
              <m:t>Δ</m:t>
            </m:r>
            <m:r>
              <m:rPr>
                <m:nor/>
              </m:rPr>
              <w:rPr>
                <w:rFonts w:ascii="Times New Roman" w:eastAsia="宋体" w:hAnsi="宋体" w:cs="Times New Roman"/>
                <w:b/>
                <w:bCs/>
                <w:i/>
              </w:rPr>
              <m:t>U</m:t>
            </m:r>
          </m:den>
        </m:f>
      </m:oMath>
    </w:p>
    <w:p w14:paraId="60E6E87F" w14:textId="66B0C9D1"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福建</w:t>
      </w:r>
      <w:r w:rsidR="00B53BC4" w:rsidRPr="00B53BC4">
        <w:rPr>
          <w:rFonts w:ascii="Times New Roman" w:eastAsia="楷体" w:hAnsi="Times New Roman" w:hint="eastAsia"/>
          <w:b/>
          <w:bCs/>
        </w:rPr>
        <w:t>)</w:t>
      </w:r>
      <w:r w:rsidRPr="009504F1">
        <w:rPr>
          <w:rFonts w:ascii="Times New Roman" w:eastAsia="宋体" w:hAnsi="宋体" w:hint="eastAsia"/>
          <w:b/>
          <w:bCs/>
        </w:rPr>
        <w:t>光照强度会影响花卉生长。图甲为光照强度过大时触发报警的电路，电源电压不变，</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为阻值可调的电阻箱，</w:t>
      </w:r>
      <w:r w:rsidRPr="009504F1">
        <w:rPr>
          <w:rFonts w:ascii="Times New Roman" w:eastAsia="宋体" w:hAnsi="宋体"/>
          <w:b/>
          <w:bCs/>
          <w:i/>
        </w:rPr>
        <w:t>R</w:t>
      </w:r>
      <w:r w:rsidRPr="009504F1">
        <w:rPr>
          <w:rFonts w:ascii="Times New Roman" w:eastAsia="宋体" w:hAnsi="宋体" w:hint="eastAsia"/>
          <w:b/>
          <w:bCs/>
        </w:rPr>
        <w:t>为光敏电阻，其阻值随光照强度变化关系如图乙。当电流表示数大于某一值</w:t>
      </w:r>
      <w:r w:rsidRPr="009504F1">
        <w:rPr>
          <w:rFonts w:ascii="Times New Roman" w:eastAsia="宋体" w:hAnsi="宋体"/>
          <w:b/>
          <w:bCs/>
          <w:i/>
        </w:rPr>
        <w:t>I</w:t>
      </w:r>
      <w:r w:rsidRPr="009504F1">
        <w:rPr>
          <w:rFonts w:ascii="Times New Roman" w:eastAsia="宋体" w:hAnsi="宋体"/>
          <w:b/>
          <w:bCs/>
          <w:vertAlign w:val="subscript"/>
        </w:rPr>
        <w:t>0</w:t>
      </w:r>
      <w:r w:rsidRPr="009504F1">
        <w:rPr>
          <w:rFonts w:ascii="Times New Roman" w:eastAsia="宋体" w:hAnsi="宋体" w:hint="eastAsia"/>
          <w:b/>
          <w:bCs/>
        </w:rPr>
        <w:t>时触发报警，</w:t>
      </w:r>
      <w:r w:rsidRPr="009504F1">
        <w:rPr>
          <w:rFonts w:ascii="Times New Roman" w:eastAsia="宋体" w:hAnsi="宋体"/>
          <w:b/>
          <w:bCs/>
          <w:i/>
        </w:rPr>
        <w:t>I</w:t>
      </w:r>
      <w:r w:rsidRPr="009504F1">
        <w:rPr>
          <w:rFonts w:ascii="Times New Roman" w:eastAsia="宋体" w:hAnsi="宋体"/>
          <w:b/>
          <w:bCs/>
          <w:vertAlign w:val="subscript"/>
        </w:rPr>
        <w:t>0</w:t>
      </w:r>
      <w:r w:rsidRPr="009504F1">
        <w:rPr>
          <w:rFonts w:ascii="Times New Roman" w:eastAsia="宋体" w:hAnsi="宋体" w:hint="eastAsia"/>
          <w:b/>
          <w:bCs/>
        </w:rPr>
        <w:t>时的光照强度为警戒光照强度。闭合开关</w:t>
      </w:r>
      <w:r w:rsidRPr="009504F1">
        <w:rPr>
          <w:rFonts w:ascii="Times New Roman" w:eastAsia="宋体" w:hAnsi="宋体"/>
          <w:b/>
          <w:bCs/>
        </w:rPr>
        <w:t>S</w:t>
      </w:r>
      <w:r w:rsidRPr="009504F1">
        <w:rPr>
          <w:rFonts w:ascii="Times New Roman" w:eastAsia="宋体" w:hAnsi="宋体" w:hint="eastAsia"/>
          <w:b/>
          <w:bCs/>
        </w:rPr>
        <w:t>，下列说法正确的是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5722D0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A228331" wp14:editId="490FEABB">
            <wp:extent cx="1044000" cy="972000"/>
            <wp:effectExtent l="0" t="0" r="0" b="0"/>
            <wp:docPr id="1012" name="image10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0.jpeg"/>
                    <pic:cNvPicPr/>
                  </pic:nvPicPr>
                  <pic:blipFill>
                    <a:blip r:embed="rId620"/>
                    <a:stretch>
                      <a:fillRect/>
                    </a:stretch>
                  </pic:blipFill>
                  <pic:spPr>
                    <a:xfrm>
                      <a:off x="0" y="0"/>
                      <a:ext cx="1044000" cy="97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02ACF269" wp14:editId="3FDC5DE4">
            <wp:extent cx="1188000" cy="900000"/>
            <wp:effectExtent l="0" t="0" r="0" b="0"/>
            <wp:docPr id="1013" name="image10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1.jpeg"/>
                    <pic:cNvPicPr/>
                  </pic:nvPicPr>
                  <pic:blipFill>
                    <a:blip r:embed="rId621"/>
                    <a:stretch>
                      <a:fillRect/>
                    </a:stretch>
                  </pic:blipFill>
                  <pic:spPr>
                    <a:xfrm>
                      <a:off x="0" y="0"/>
                      <a:ext cx="1188000" cy="900000"/>
                    </a:xfrm>
                    <a:prstGeom prst="rect">
                      <a:avLst/>
                    </a:prstGeom>
                  </pic:spPr>
                </pic:pic>
              </a:graphicData>
            </a:graphic>
          </wp:inline>
        </w:drawing>
      </w:r>
      <w:r w:rsidRPr="009504F1">
        <w:rPr>
          <w:rFonts w:ascii="Times New Roman" w:eastAsia="宋体" w:hAnsi="宋体" w:hint="eastAsia"/>
          <w:b/>
          <w:bCs/>
        </w:rPr>
        <w:t>乙</w:t>
      </w:r>
    </w:p>
    <w:p w14:paraId="58370830" w14:textId="3C5BFAE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hint="eastAsia"/>
          <w:b/>
          <w:bCs/>
        </w:rPr>
        <w:t>的阻值随光照强度增大而增大</w:t>
      </w:r>
    </w:p>
    <w:p w14:paraId="524209AE" w14:textId="7823577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增大</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阻值可增大警戒光照强度</w:t>
      </w:r>
    </w:p>
    <w:p w14:paraId="4A7A35CC" w14:textId="2A5D9680"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一定时，光照强度越大，通过</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的电流越大</w:t>
      </w:r>
    </w:p>
    <w:p w14:paraId="4D6EA7ED" w14:textId="65576D54"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一定时，光照强度越大，电流表示数越小</w:t>
      </w:r>
    </w:p>
    <w:p w14:paraId="292D209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40AD311" wp14:editId="2E4FF87C">
            <wp:extent cx="2772000" cy="252000"/>
            <wp:effectExtent l="0" t="0" r="0" b="0"/>
            <wp:docPr id="1014" name="image10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2.jpeg"/>
                    <pic:cNvPicPr/>
                  </pic:nvPicPr>
                  <pic:blipFill>
                    <a:blip r:embed="rId22"/>
                    <a:stretch>
                      <a:fillRect/>
                    </a:stretch>
                  </pic:blipFill>
                  <pic:spPr>
                    <a:xfrm>
                      <a:off x="0" y="0"/>
                      <a:ext cx="2772000" cy="252000"/>
                    </a:xfrm>
                    <a:prstGeom prst="rect">
                      <a:avLst/>
                    </a:prstGeom>
                  </pic:spPr>
                </pic:pic>
              </a:graphicData>
            </a:graphic>
          </wp:inline>
        </w:drawing>
      </w:r>
    </w:p>
    <w:p w14:paraId="434907F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CFC878F" wp14:editId="0EE962FA">
            <wp:extent cx="2880000" cy="396000"/>
            <wp:effectExtent l="0" t="0" r="0" b="0"/>
            <wp:docPr id="1015" name="image10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3.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弄不清电流、电压和电阻三者之间</w:t>
      </w:r>
      <w:r w:rsidRPr="009504F1">
        <w:rPr>
          <w:rFonts w:ascii="Times New Roman" w:eastAsia="宋体" w:hAnsi="宋体" w:hint="eastAsia"/>
          <w:b/>
          <w:bCs/>
        </w:rPr>
        <w:t xml:space="preserve">　　　　　</w:t>
      </w:r>
      <w:r w:rsidRPr="009504F1">
        <w:rPr>
          <w:rFonts w:ascii="Arial" w:eastAsia="黑体" w:hAnsi="黑体" w:hint="eastAsia"/>
          <w:b/>
          <w:bCs/>
        </w:rPr>
        <w:t>的关系</w:t>
      </w:r>
    </w:p>
    <w:p w14:paraId="63C476C2" w14:textId="4FD7BA33"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0F4507DD">
          <v:shape id="_x0000_s2068"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3949C495" w14:textId="77777777" w:rsidR="00E46BC1" w:rsidRDefault="00E46BC1">
                  <w:pPr>
                    <w:pStyle w:val="af1"/>
                    <w:jc w:val="center"/>
                  </w:pPr>
                  <w:r>
                    <w:rPr>
                      <w:noProof/>
                    </w:rPr>
                    <w:drawing>
                      <wp:inline distT="0" distB="0" distL="0" distR="0" wp14:anchorId="7E5283D0" wp14:editId="3E97C889">
                        <wp:extent cx="864000" cy="180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24"/>
                                <a:stretch>
                                  <a:fillRect/>
                                </a:stretch>
                              </pic:blipFill>
                              <pic:spPr>
                                <a:xfrm>
                                  <a:off x="0" y="0"/>
                                  <a:ext cx="864000" cy="180000"/>
                                </a:xfrm>
                                <a:prstGeom prst="rect">
                                  <a:avLst/>
                                </a:prstGeom>
                              </pic:spPr>
                            </pic:pic>
                          </a:graphicData>
                        </a:graphic>
                      </wp:inline>
                    </w:drawing>
                  </w:r>
                </w:p>
                <w:p w14:paraId="5E07626A" w14:textId="77777777" w:rsidR="00E46BC1" w:rsidRDefault="00E46BC1">
                  <w:pPr>
                    <w:pStyle w:val="af1"/>
                  </w:pPr>
                </w:p>
                <w:p w14:paraId="5C5777FD"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电压是形成电流的原因，通过导体的电流随导体两端电压的改变而改变，二者是因果关系；电阻是导体的一种性质，与导体两端的电压和通过导体的电流无关。</w:t>
                  </w:r>
                </w:p>
              </w:txbxContent>
            </v:textbox>
            <w10:anchorlock/>
          </v:shape>
        </w:pict>
      </w:r>
    </w:p>
    <w:p w14:paraId="030CE85E" w14:textId="76648D07"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如图是小明在探究电流与电压、电阻的关系实验中绘制的两幅图像，由图像甲可知：</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电阻</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一定时，</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电流</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电压</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成正比；由图像乙可知，</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电压</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一定时，</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电流</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和</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电阻</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成反比。</w:t>
      </w:r>
      <w:r w:rsidRPr="009504F1">
        <w:rPr>
          <w:rFonts w:ascii="Times New Roman" w:eastAsia="宋体" w:hAnsi="宋体"/>
          <w:b/>
          <w:bCs/>
        </w:rPr>
        <w:t> </w:t>
      </w:r>
    </w:p>
    <w:p w14:paraId="213B033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64B5557" wp14:editId="7315E350">
            <wp:extent cx="1332000" cy="1044000"/>
            <wp:effectExtent l="0" t="0" r="0" b="0"/>
            <wp:docPr id="1016" name="image10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4.jpeg"/>
                    <pic:cNvPicPr/>
                  </pic:nvPicPr>
                  <pic:blipFill>
                    <a:blip r:embed="rId622"/>
                    <a:stretch>
                      <a:fillRect/>
                    </a:stretch>
                  </pic:blipFill>
                  <pic:spPr>
                    <a:xfrm>
                      <a:off x="0" y="0"/>
                      <a:ext cx="1332000" cy="104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29BE65CE" wp14:editId="08545F7D">
            <wp:extent cx="1368000" cy="1044000"/>
            <wp:effectExtent l="0" t="0" r="0" b="0"/>
            <wp:docPr id="1017" name="image10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5.jpeg"/>
                    <pic:cNvPicPr/>
                  </pic:nvPicPr>
                  <pic:blipFill>
                    <a:blip r:embed="rId623"/>
                    <a:stretch>
                      <a:fillRect/>
                    </a:stretch>
                  </pic:blipFill>
                  <pic:spPr>
                    <a:xfrm>
                      <a:off x="0" y="0"/>
                      <a:ext cx="1368000" cy="1044000"/>
                    </a:xfrm>
                    <a:prstGeom prst="rect">
                      <a:avLst/>
                    </a:prstGeom>
                  </pic:spPr>
                </pic:pic>
              </a:graphicData>
            </a:graphic>
          </wp:inline>
        </w:drawing>
      </w:r>
      <w:r w:rsidRPr="009504F1">
        <w:rPr>
          <w:rFonts w:ascii="Times New Roman" w:eastAsia="宋体" w:hAnsi="宋体" w:hint="eastAsia"/>
          <w:b/>
          <w:bCs/>
        </w:rPr>
        <w:t>乙</w:t>
      </w:r>
    </w:p>
    <w:p w14:paraId="6FF811A1"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7DFF51C" wp14:editId="55CAFD93">
            <wp:extent cx="2880000" cy="180000"/>
            <wp:effectExtent l="0" t="0" r="0" b="0"/>
            <wp:docPr id="1018" name="image10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混淆伏安法实验中滑动变阻器的作用</w:t>
      </w:r>
    </w:p>
    <w:p w14:paraId="1AC92F7F" w14:textId="362D60BF"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2270C5C1">
          <v:shape id="_x0000_s2067"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640DC6A9" w14:textId="77777777" w:rsidR="00E46BC1" w:rsidRDefault="00E46BC1">
                  <w:pPr>
                    <w:pStyle w:val="af1"/>
                    <w:jc w:val="center"/>
                  </w:pPr>
                  <w:r>
                    <w:rPr>
                      <w:noProof/>
                    </w:rPr>
                    <w:drawing>
                      <wp:inline distT="0" distB="0" distL="0" distR="0" wp14:anchorId="5FF500EA" wp14:editId="55310658">
                        <wp:extent cx="864000" cy="180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24"/>
                                <a:stretch>
                                  <a:fillRect/>
                                </a:stretch>
                              </pic:blipFill>
                              <pic:spPr>
                                <a:xfrm>
                                  <a:off x="0" y="0"/>
                                  <a:ext cx="864000" cy="180000"/>
                                </a:xfrm>
                                <a:prstGeom prst="rect">
                                  <a:avLst/>
                                </a:prstGeom>
                              </pic:spPr>
                            </pic:pic>
                          </a:graphicData>
                        </a:graphic>
                      </wp:inline>
                    </w:drawing>
                  </w:r>
                </w:p>
                <w:p w14:paraId="7F8B1E61" w14:textId="77777777" w:rsidR="00E46BC1" w:rsidRDefault="00E46BC1">
                  <w:pPr>
                    <w:pStyle w:val="af1"/>
                  </w:pPr>
                </w:p>
                <w:p w14:paraId="1719590A" w14:textId="77777777" w:rsidR="00E46BC1" w:rsidRDefault="00E46BC1">
                  <w:pPr>
                    <w:pStyle w:val="af1"/>
                  </w:pPr>
                </w:p>
                <w:tbl>
                  <w:tblPr>
                    <w:tblW w:w="0" w:type="auto"/>
                    <w:jc w:val="center"/>
                    <w:tblLook w:val="04A0" w:firstRow="1" w:lastRow="0" w:firstColumn="1" w:lastColumn="0" w:noHBand="0" w:noVBand="1"/>
                  </w:tblPr>
                  <w:tblGrid>
                    <w:gridCol w:w="402"/>
                    <w:gridCol w:w="510"/>
                    <w:gridCol w:w="510"/>
                    <w:gridCol w:w="510"/>
                    <w:gridCol w:w="510"/>
                    <w:gridCol w:w="2499"/>
                  </w:tblGrid>
                  <w:tr w:rsidR="00AE7D5D" w14:paraId="23F94E5A" w14:textId="77777777">
                    <w:trPr>
                      <w:trHeight w:val="1633"/>
                      <w:jc w:val="center"/>
                    </w:trPr>
                    <w:tc>
                      <w:tcPr>
                        <w:tcW w:w="62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799A6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实验</w:t>
                        </w:r>
                      </w:p>
                      <w:p w14:paraId="4E24CC4A"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名称</w:t>
                        </w:r>
                      </w:p>
                    </w:tc>
                    <w:tc>
                      <w:tcPr>
                        <w:tcW w:w="85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4BE042D"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探究电流和电压的关系</w:t>
                        </w:r>
                      </w:p>
                    </w:tc>
                    <w:tc>
                      <w:tcPr>
                        <w:tcW w:w="85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8B3359F"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探究电流与电阻的关系</w:t>
                        </w:r>
                      </w:p>
                    </w:tc>
                    <w:tc>
                      <w:tcPr>
                        <w:tcW w:w="85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E1CF797"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测定值电阻的阻值</w:t>
                        </w:r>
                      </w:p>
                    </w:tc>
                    <w:tc>
                      <w:tcPr>
                        <w:tcW w:w="85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8534C19"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测灯泡电阻</w:t>
                        </w:r>
                      </w:p>
                    </w:tc>
                    <w:tc>
                      <w:tcPr>
                        <w:tcW w:w="618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E9B38A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测灯</w:t>
                        </w:r>
                      </w:p>
                      <w:p w14:paraId="63D9CCF0"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泡电</w:t>
                        </w:r>
                      </w:p>
                      <w:p w14:paraId="359804B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功率</w:t>
                        </w:r>
                      </w:p>
                    </w:tc>
                  </w:tr>
                  <w:tr w:rsidR="00AE7D5D" w14:paraId="6B6AFB6B" w14:textId="77777777">
                    <w:trPr>
                      <w:trHeight w:val="1958"/>
                      <w:jc w:val="center"/>
                    </w:trPr>
                    <w:tc>
                      <w:tcPr>
                        <w:tcW w:w="62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E3F87D2"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作用</w:t>
                        </w:r>
                      </w:p>
                    </w:tc>
                    <w:tc>
                      <w:tcPr>
                        <w:tcW w:w="85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64A54CF"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改变电阻两端电压</w:t>
                        </w:r>
                      </w:p>
                    </w:tc>
                    <w:tc>
                      <w:tcPr>
                        <w:tcW w:w="85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CA47B03"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保持电阻两端电压不变</w:t>
                        </w:r>
                      </w:p>
                    </w:tc>
                    <w:tc>
                      <w:tcPr>
                        <w:tcW w:w="85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D101EEB"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改变定值电阻两端的电压</w:t>
                        </w:r>
                      </w:p>
                    </w:tc>
                    <w:tc>
                      <w:tcPr>
                        <w:tcW w:w="7032"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E7F0EE2" w14:textId="1C2D3244"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调节灯泡两端电压，比较灯泡在不同电压下的电阻</w:t>
                        </w:r>
                        <w:r w:rsidR="00364EAF" w:rsidRPr="00364EAF">
                          <w:rPr>
                            <w:rFonts w:ascii="Times New Roman" w:eastAsia="楷体" w:hAnsi="Times New Roman" w:hint="eastAsia"/>
                            <w:sz w:val="22"/>
                            <w:szCs w:val="22"/>
                          </w:rPr>
                          <w:t>(</w:t>
                        </w:r>
                        <w:r w:rsidRPr="006C4838">
                          <w:rPr>
                            <w:rFonts w:ascii="楷体" w:eastAsia="楷体" w:hAnsi="楷体" w:hint="eastAsia"/>
                            <w:sz w:val="22"/>
                            <w:szCs w:val="22"/>
                          </w:rPr>
                          <w:t>电功率</w:t>
                        </w:r>
                        <w:r w:rsidR="00364EAF" w:rsidRPr="00364EAF">
                          <w:rPr>
                            <w:rFonts w:ascii="Times New Roman" w:eastAsia="楷体" w:hAnsi="Times New Roman" w:hint="eastAsia"/>
                            <w:sz w:val="22"/>
                            <w:szCs w:val="22"/>
                          </w:rPr>
                          <w:t>)</w:t>
                        </w:r>
                      </w:p>
                    </w:tc>
                  </w:tr>
                  <w:tr w:rsidR="00AE7D5D" w14:paraId="184C680B" w14:textId="77777777">
                    <w:trPr>
                      <w:trHeight w:val="333"/>
                      <w:jc w:val="center"/>
                    </w:trPr>
                    <w:tc>
                      <w:tcPr>
                        <w:tcW w:w="62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023C39E0" w14:textId="77777777" w:rsidR="00E46BC1" w:rsidRDefault="00E46BC1">
                        <w:pPr>
                          <w:pStyle w:val="a3"/>
                          <w:rPr>
                            <w:rFonts w:hint="eastAsia"/>
                          </w:rPr>
                        </w:pPr>
                      </w:p>
                    </w:tc>
                    <w:tc>
                      <w:tcPr>
                        <w:tcW w:w="9582" w:type="dxa"/>
                        <w:gridSpan w:val="5"/>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B84FF8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保护电路</w:t>
                        </w:r>
                      </w:p>
                    </w:tc>
                  </w:tr>
                </w:tbl>
                <w:p w14:paraId="464031BB" w14:textId="77777777" w:rsidR="00E46BC1" w:rsidRDefault="00E46BC1">
                  <w:pPr>
                    <w:rPr>
                      <w:rFonts w:hint="eastAsia"/>
                    </w:rPr>
                  </w:pPr>
                </w:p>
              </w:txbxContent>
            </v:textbox>
            <w10:anchorlock/>
          </v:shape>
        </w:pict>
      </w:r>
    </w:p>
    <w:p w14:paraId="332FE518" w14:textId="32A9093C"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滑动变阻器是电学重要的实验器材，在下列实验中除了具有保护作用外，还能起到多次测量求平均值减小误差的是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F7487E9" w14:textId="06085C2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探究电流与电压、电阻的关系</w:t>
      </w:r>
    </w:p>
    <w:p w14:paraId="448EC658" w14:textId="0E300A33"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测量灯泡在不同电压下的电阻</w:t>
      </w:r>
    </w:p>
    <w:p w14:paraId="345BE97F" w14:textId="60EF1DAF"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测量定值电阻的阻值</w:t>
      </w:r>
    </w:p>
    <w:p w14:paraId="45198A93" w14:textId="5175DCF1"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测量灯泡在不同电压下的电功率</w:t>
      </w:r>
    </w:p>
    <w:p w14:paraId="7FE5F048" w14:textId="10F27BC5"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B5F4AE3" wp14:editId="71C8D522">
            <wp:extent cx="2880000" cy="180000"/>
            <wp:effectExtent l="0" t="0" r="0" b="0"/>
            <wp:docPr id="1019" name="image10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看不懂双</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Arial" w:eastAsia="黑体" w:hAnsi="黑体" w:hint="eastAsia"/>
          <w:b/>
          <w:bCs/>
        </w:rPr>
        <w:t>图像</w:t>
      </w:r>
    </w:p>
    <w:p w14:paraId="333FF3EA" w14:textId="472A5F72"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23161DB9">
          <v:shape id="_x0000_s2066"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26DBEC27" w14:textId="77777777" w:rsidR="00E46BC1" w:rsidRDefault="00E46BC1">
                  <w:pPr>
                    <w:pStyle w:val="af1"/>
                    <w:jc w:val="center"/>
                  </w:pPr>
                  <w:r>
                    <w:rPr>
                      <w:noProof/>
                    </w:rPr>
                    <w:drawing>
                      <wp:inline distT="0" distB="0" distL="0" distR="0" wp14:anchorId="54CD490A" wp14:editId="6277F420">
                        <wp:extent cx="864000" cy="180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24"/>
                                <a:stretch>
                                  <a:fillRect/>
                                </a:stretch>
                              </pic:blipFill>
                              <pic:spPr>
                                <a:xfrm>
                                  <a:off x="0" y="0"/>
                                  <a:ext cx="864000" cy="180000"/>
                                </a:xfrm>
                                <a:prstGeom prst="rect">
                                  <a:avLst/>
                                </a:prstGeom>
                              </pic:spPr>
                            </pic:pic>
                          </a:graphicData>
                        </a:graphic>
                      </wp:inline>
                    </w:drawing>
                  </w:r>
                </w:p>
                <w:p w14:paraId="5DFF66F6" w14:textId="77777777" w:rsidR="00E46BC1" w:rsidRDefault="00E46BC1">
                  <w:pPr>
                    <w:pStyle w:val="af1"/>
                  </w:pPr>
                </w:p>
                <w:p w14:paraId="2A1DE08F"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两个电阻串联时，要在电流相等的情况下观察分电压大小；两只电阻并联时，要在电压相等的情况下观察各个支路电流大小。</w:t>
                  </w:r>
                </w:p>
              </w:txbxContent>
            </v:textbox>
            <w10:anchorlock/>
          </v:shape>
        </w:pict>
      </w:r>
    </w:p>
    <w:p w14:paraId="377D384B" w14:textId="77DE861B"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包河区校级一模</w:t>
      </w:r>
      <w:r w:rsidR="00B53BC4" w:rsidRPr="00B53BC4">
        <w:rPr>
          <w:rFonts w:ascii="Times New Roman" w:eastAsia="楷体" w:hAnsi="Times New Roman" w:hint="eastAsia"/>
          <w:b/>
          <w:bCs/>
        </w:rPr>
        <w:t>)</w:t>
      </w:r>
      <w:r w:rsidRPr="009504F1">
        <w:rPr>
          <w:rFonts w:ascii="Times New Roman" w:eastAsia="宋体" w:hAnsi="宋体" w:hint="eastAsia"/>
          <w:b/>
          <w:bCs/>
        </w:rPr>
        <w:t>如图是电阻</w:t>
      </w:r>
      <w:r w:rsidRPr="009504F1">
        <w:rPr>
          <w:rFonts w:ascii="Times New Roman" w:eastAsia="宋体" w:hAnsi="宋体"/>
          <w:b/>
          <w:bCs/>
          <w:i/>
        </w:rPr>
        <w:t>A</w:t>
      </w:r>
      <w:r w:rsidRPr="009504F1">
        <w:rPr>
          <w:rFonts w:ascii="Times New Roman" w:eastAsia="宋体" w:hAnsi="宋体" w:hint="eastAsia"/>
          <w:b/>
          <w:bCs/>
        </w:rPr>
        <w:t>和</w:t>
      </w:r>
      <w:r w:rsidRPr="009504F1">
        <w:rPr>
          <w:rFonts w:ascii="Times New Roman" w:eastAsia="宋体" w:hAnsi="宋体"/>
          <w:b/>
          <w:bCs/>
          <w:i/>
        </w:rPr>
        <w:t>B</w:t>
      </w:r>
      <w:r w:rsidRPr="009504F1">
        <w:rPr>
          <w:rFonts w:ascii="Times New Roman" w:eastAsia="宋体" w:hAnsi="宋体" w:hint="eastAsia"/>
          <w:b/>
          <w:bCs/>
        </w:rPr>
        <w:t>的</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rPr>
        <w:t>图像，若把二者串联后接入某电路，当通过电阻</w:t>
      </w:r>
      <w:r w:rsidRPr="009504F1">
        <w:rPr>
          <w:rFonts w:ascii="Times New Roman" w:eastAsia="宋体" w:hAnsi="宋体"/>
          <w:b/>
          <w:bCs/>
          <w:i/>
        </w:rPr>
        <w:t>A</w:t>
      </w:r>
      <w:r w:rsidRPr="009504F1">
        <w:rPr>
          <w:rFonts w:ascii="Times New Roman" w:eastAsia="宋体" w:hAnsi="宋体" w:hint="eastAsia"/>
          <w:b/>
          <w:bCs/>
        </w:rPr>
        <w:t>的电流为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 xml:space="preserve"> A</w:t>
      </w:r>
      <w:r w:rsidRPr="009504F1">
        <w:rPr>
          <w:rFonts w:ascii="Times New Roman" w:eastAsia="宋体" w:hAnsi="宋体" w:hint="eastAsia"/>
          <w:b/>
          <w:bCs/>
        </w:rPr>
        <w:t>，电阻</w:t>
      </w:r>
      <w:r w:rsidRPr="009504F1">
        <w:rPr>
          <w:rFonts w:ascii="Times New Roman" w:eastAsia="宋体" w:hAnsi="宋体"/>
          <w:b/>
          <w:bCs/>
          <w:i/>
        </w:rPr>
        <w:t>B</w:t>
      </w:r>
      <w:r w:rsidRPr="009504F1">
        <w:rPr>
          <w:rFonts w:ascii="Times New Roman" w:eastAsia="宋体" w:hAnsi="宋体" w:hint="eastAsia"/>
          <w:b/>
          <w:bCs/>
        </w:rPr>
        <w:t>两端的电压是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3 </w:t>
      </w:r>
      <w:r w:rsidRPr="009504F1">
        <w:rPr>
          <w:rFonts w:ascii="Times New Roman" w:eastAsia="宋体" w:hAnsi="宋体"/>
          <w:b/>
          <w:bCs/>
        </w:rPr>
        <w:t>V</w:t>
      </w:r>
      <w:r w:rsidRPr="009504F1">
        <w:rPr>
          <w:rFonts w:ascii="Times New Roman" w:eastAsia="宋体" w:hAnsi="宋体" w:hint="eastAsia"/>
          <w:b/>
          <w:bCs/>
        </w:rPr>
        <w:t>。</w:t>
      </w:r>
      <w:r w:rsidRPr="009504F1">
        <w:rPr>
          <w:rFonts w:ascii="Times New Roman" w:eastAsia="宋体" w:hAnsi="宋体"/>
          <w:b/>
          <w:bCs/>
        </w:rPr>
        <w:t> </w:t>
      </w:r>
    </w:p>
    <w:p w14:paraId="59E5586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227F057F" wp14:editId="7E0290F4">
            <wp:extent cx="1512000" cy="1188000"/>
            <wp:effectExtent l="0" t="0" r="0" b="0"/>
            <wp:docPr id="1020" name="image10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8.jpeg"/>
                    <pic:cNvPicPr/>
                  </pic:nvPicPr>
                  <pic:blipFill>
                    <a:blip r:embed="rId624"/>
                    <a:stretch>
                      <a:fillRect/>
                    </a:stretch>
                  </pic:blipFill>
                  <pic:spPr>
                    <a:xfrm>
                      <a:off x="0" y="0"/>
                      <a:ext cx="1512000" cy="1188000"/>
                    </a:xfrm>
                    <a:prstGeom prst="rect">
                      <a:avLst/>
                    </a:prstGeom>
                  </pic:spPr>
                </pic:pic>
              </a:graphicData>
            </a:graphic>
          </wp:inline>
        </w:drawing>
      </w:r>
    </w:p>
    <w:p w14:paraId="4E7C77D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37FED35" wp14:editId="1DBBDACE">
            <wp:extent cx="2880000" cy="180000"/>
            <wp:effectExtent l="0" t="0" r="0" b="0"/>
            <wp:docPr id="1021" name="image10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不清楚串联电路中电表示数变化</w:t>
      </w:r>
    </w:p>
    <w:p w14:paraId="180EAE47" w14:textId="6FA71B7B"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218D1147">
          <v:shape id="_x0000_s2065"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47BC7E94" w14:textId="77777777" w:rsidR="00E46BC1" w:rsidRDefault="00E46BC1">
                  <w:pPr>
                    <w:pStyle w:val="af1"/>
                    <w:jc w:val="center"/>
                  </w:pPr>
                  <w:r>
                    <w:rPr>
                      <w:noProof/>
                    </w:rPr>
                    <w:drawing>
                      <wp:inline distT="0" distB="0" distL="0" distR="0" wp14:anchorId="2EDD5441" wp14:editId="7BF61947">
                        <wp:extent cx="864000" cy="180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24"/>
                                <a:stretch>
                                  <a:fillRect/>
                                </a:stretch>
                              </pic:blipFill>
                              <pic:spPr>
                                <a:xfrm>
                                  <a:off x="0" y="0"/>
                                  <a:ext cx="864000" cy="180000"/>
                                </a:xfrm>
                                <a:prstGeom prst="rect">
                                  <a:avLst/>
                                </a:prstGeom>
                              </pic:spPr>
                            </pic:pic>
                          </a:graphicData>
                        </a:graphic>
                      </wp:inline>
                    </w:drawing>
                  </w:r>
                </w:p>
                <w:p w14:paraId="2550D7A6" w14:textId="77777777" w:rsidR="00E46BC1" w:rsidRDefault="00E46BC1">
                  <w:pPr>
                    <w:pStyle w:val="af1"/>
                  </w:pPr>
                </w:p>
                <w:p w14:paraId="296DB3A7"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串联动态电路定性分析主要涉及三个公式、两种方法：</w:t>
                  </w:r>
                </w:p>
                <w:tbl>
                  <w:tblPr>
                    <w:tblW w:w="0" w:type="auto"/>
                    <w:jc w:val="center"/>
                    <w:tblLook w:val="04A0" w:firstRow="1" w:lastRow="0" w:firstColumn="1" w:lastColumn="0" w:noHBand="0" w:noVBand="1"/>
                  </w:tblPr>
                  <w:tblGrid>
                    <w:gridCol w:w="404"/>
                    <w:gridCol w:w="1243"/>
                    <w:gridCol w:w="806"/>
                    <w:gridCol w:w="2507"/>
                  </w:tblGrid>
                  <w:tr w:rsidR="00AE7D5D" w14:paraId="16B574DD" w14:textId="77777777">
                    <w:trPr>
                      <w:trHeight w:val="658"/>
                      <w:jc w:val="center"/>
                    </w:trPr>
                    <w:tc>
                      <w:tcPr>
                        <w:tcW w:w="567"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7091D7EB" w14:textId="77777777" w:rsidR="00E46BC1" w:rsidRDefault="00E46BC1">
                        <w:pPr>
                          <w:jc w:val="center"/>
                          <w:rPr>
                            <w:rFonts w:hint="eastAsia"/>
                            <w:sz w:val="22"/>
                            <w:szCs w:val="22"/>
                          </w:rPr>
                        </w:pPr>
                        <w:r>
                          <w:rPr>
                            <w:noProof/>
                          </w:rPr>
                          <w:drawing>
                            <wp:inline distT="0" distB="0" distL="0" distR="0" wp14:anchorId="2B34A691" wp14:editId="1DE6C033">
                              <wp:extent cx="180000" cy="720000"/>
                              <wp:effectExtent l="0" t="0" r="0" b="0"/>
                              <wp:docPr id="73" name="image61.jpeg" descr="source:si_idm121252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625"/>
                                      <a:stretch>
                                        <a:fillRect/>
                                      </a:stretch>
                                    </pic:blipFill>
                                    <pic:spPr>
                                      <a:xfrm>
                                        <a:off x="0" y="0"/>
                                        <a:ext cx="180000" cy="720000"/>
                                      </a:xfrm>
                                      <a:prstGeom prst="rect">
                                        <a:avLst/>
                                      </a:prstGeom>
                                    </pic:spPr>
                                  </pic:pic>
                                </a:graphicData>
                              </a:graphic>
                            </wp:inline>
                          </w:drawing>
                        </w:r>
                      </w:p>
                    </w:tc>
                    <w:tc>
                      <w:tcPr>
                        <w:tcW w:w="1417"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61552CD" w14:textId="25863335" w:rsidR="00E46BC1" w:rsidRDefault="00E46BC1">
                        <w:pPr>
                          <w:rPr>
                            <w:rFonts w:hint="eastAsia"/>
                          </w:rPr>
                        </w:pPr>
                        <w:r>
                          <w:rPr>
                            <w:i/>
                            <w:sz w:val="22"/>
                            <w:szCs w:val="22"/>
                          </w:rPr>
                          <w:t>U</w:t>
                        </w:r>
                        <w:r>
                          <w:rPr>
                            <w:sz w:val="22"/>
                            <w:szCs w:val="22"/>
                            <w:vertAlign w:val="subscript"/>
                          </w:rPr>
                          <w:t>1</w:t>
                        </w:r>
                        <w:r w:rsidR="00E95943" w:rsidRPr="00E95943">
                          <w:rPr>
                            <w:sz w:val="22"/>
                            <w:szCs w:val="22"/>
                          </w:rPr>
                          <w:t>+</w:t>
                        </w:r>
                        <w:r>
                          <w:rPr>
                            <w:i/>
                            <w:sz w:val="22"/>
                            <w:szCs w:val="22"/>
                          </w:rPr>
                          <w:t>U</w:t>
                        </w:r>
                        <w:r>
                          <w:rPr>
                            <w:sz w:val="22"/>
                            <w:szCs w:val="22"/>
                            <w:vertAlign w:val="subscript"/>
                          </w:rPr>
                          <w:t>2</w:t>
                        </w:r>
                        <w:r w:rsidR="00E95943" w:rsidRPr="00E95943">
                          <w:rPr>
                            <w:sz w:val="22"/>
                            <w:szCs w:val="22"/>
                          </w:rPr>
                          <w:t>=</w:t>
                        </w:r>
                        <w:r>
                          <w:rPr>
                            <w:i/>
                            <w:sz w:val="22"/>
                            <w:szCs w:val="22"/>
                          </w:rPr>
                          <w:t>U</w:t>
                        </w:r>
                        <w:r w:rsidR="00364EAF" w:rsidRPr="00364EAF">
                          <w:rPr>
                            <w:rFonts w:ascii="Times New Roman" w:eastAsia="楷体" w:hAnsi="Times New Roman" w:hint="eastAsia"/>
                            <w:sz w:val="22"/>
                            <w:szCs w:val="22"/>
                          </w:rPr>
                          <w:t>(</w:t>
                        </w:r>
                        <w:r w:rsidRPr="006C4838">
                          <w:rPr>
                            <w:rFonts w:ascii="楷体" w:eastAsia="楷体" w:hAnsi="楷体" w:hint="eastAsia"/>
                            <w:sz w:val="22"/>
                            <w:szCs w:val="22"/>
                          </w:rPr>
                          <w:t>不变</w:t>
                        </w:r>
                        <w:r w:rsidR="00364EAF" w:rsidRPr="00364EAF">
                          <w:rPr>
                            <w:rFonts w:ascii="Times New Roman" w:hAnsi="Times New Roman" w:hint="eastAsia"/>
                            <w:sz w:val="22"/>
                            <w:szCs w:val="22"/>
                          </w:rPr>
                          <w:t>)</w:t>
                        </w:r>
                      </w:p>
                    </w:tc>
                    <w:tc>
                      <w:tcPr>
                        <w:tcW w:w="1417"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B1642D7" w14:textId="77777777" w:rsidR="00E46BC1" w:rsidRDefault="00E46BC1">
                        <w:pPr>
                          <w:rPr>
                            <w:rFonts w:hint="eastAsia"/>
                          </w:rPr>
                        </w:pPr>
                        <w:r>
                          <w:rPr>
                            <w:i/>
                            <w:sz w:val="22"/>
                            <w:szCs w:val="22"/>
                          </w:rPr>
                          <w:t>U</w:t>
                        </w:r>
                        <w:r>
                          <w:rPr>
                            <w:sz w:val="22"/>
                            <w:szCs w:val="22"/>
                            <w:vertAlign w:val="subscript"/>
                          </w:rPr>
                          <w:t>1</w:t>
                        </w:r>
                        <w:r>
                          <w:rPr>
                            <w:rFonts w:hint="eastAsia"/>
                            <w:sz w:val="22"/>
                            <w:szCs w:val="22"/>
                          </w:rPr>
                          <w:t>、</w:t>
                        </w:r>
                        <w:r>
                          <w:rPr>
                            <w:i/>
                            <w:sz w:val="22"/>
                            <w:szCs w:val="22"/>
                          </w:rPr>
                          <w:t>U</w:t>
                        </w:r>
                        <w:r>
                          <w:rPr>
                            <w:sz w:val="22"/>
                            <w:szCs w:val="22"/>
                            <w:vertAlign w:val="subscript"/>
                          </w:rPr>
                          <w:t>2</w:t>
                        </w:r>
                        <w:r>
                          <w:rPr>
                            <w:rFonts w:hint="eastAsia"/>
                            <w:sz w:val="22"/>
                            <w:szCs w:val="22"/>
                          </w:rPr>
                          <w:t>反向变化</w:t>
                        </w:r>
                      </w:p>
                    </w:tc>
                    <w:tc>
                      <w:tcPr>
                        <w:tcW w:w="6805" w:type="dxa"/>
                        <w:vMerge w:val="restart"/>
                        <w:tcBorders>
                          <w:top w:val="single" w:sz="6" w:space="0" w:color="000000"/>
                          <w:left w:val="single" w:sz="3" w:space="0" w:color="000000"/>
                          <w:bottom w:val="nil"/>
                          <w:right w:val="single" w:sz="6" w:space="0" w:color="000000"/>
                        </w:tcBorders>
                        <w:tcMar>
                          <w:top w:w="23" w:type="dxa"/>
                          <w:left w:w="42" w:type="dxa"/>
                          <w:bottom w:w="23" w:type="dxa"/>
                          <w:right w:w="42" w:type="dxa"/>
                        </w:tcMar>
                        <w:vAlign w:val="center"/>
                      </w:tcPr>
                      <w:p w14:paraId="400EE6B5"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三只电表示数变化是有关联的，只要判断一只电表的变化，其余电表示数变化也就能判断</w:t>
                        </w:r>
                      </w:p>
                    </w:tc>
                  </w:tr>
                  <w:tr w:rsidR="00AE7D5D" w14:paraId="4070C61D" w14:textId="77777777">
                    <w:trPr>
                      <w:trHeight w:val="1308"/>
                      <w:jc w:val="center"/>
                    </w:trPr>
                    <w:tc>
                      <w:tcPr>
                        <w:tcW w:w="567"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A510439" w14:textId="77777777" w:rsidR="00E46BC1" w:rsidRDefault="00E46BC1">
                        <w:pPr>
                          <w:pStyle w:val="a3"/>
                          <w:rPr>
                            <w:rFonts w:hint="eastAsia"/>
                          </w:rPr>
                        </w:pPr>
                      </w:p>
                    </w:tc>
                    <w:tc>
                      <w:tcPr>
                        <w:tcW w:w="1417"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11BD28E" w14:textId="2A61FB13" w:rsidR="00E46BC1" w:rsidRDefault="00E46BC1">
                        <w:pPr>
                          <w:rPr>
                            <w:rFonts w:hint="eastAsia"/>
                          </w:rPr>
                        </w:pPr>
                        <w:r>
                          <w:rPr>
                            <w:rFonts w:hint="eastAsia"/>
                            <w:sz w:val="22"/>
                            <w:szCs w:val="22"/>
                          </w:rPr>
                          <w:t>定值电阻</w:t>
                        </w:r>
                        <m:oMath>
                          <m:f>
                            <m:fPr>
                              <m:ctrlPr>
                                <w:rPr>
                                  <w:rFonts w:ascii="Cambria Math" w:hAnsi="Cambria Math"/>
                                </w:rPr>
                              </m:ctrlPr>
                            </m:fPr>
                            <m:num>
                              <m:sSub>
                                <m:sSubPr>
                                  <m:ctrlPr>
                                    <w:rPr>
                                      <w:rFonts w:ascii="Cambria Math" w:hAnsi="Cambria Math"/>
                                    </w:rPr>
                                  </m:ctrlPr>
                                </m:sSubPr>
                                <m:e>
                                  <m:r>
                                    <w:rPr>
                                      <w:rFonts w:ascii="Cambria Math" w:hAnsi="Cambria Math"/>
                                    </w:rPr>
                                    <m:t>U</m:t>
                                  </m:r>
                                </m:e>
                                <m:sub>
                                  <m:r>
                                    <w:rPr>
                                      <w:rFonts w:ascii="Cambria Math" w:hAnsi="Cambria Math"/>
                                    </w:rPr>
                                    <m:t>1</m:t>
                                  </m:r>
                                </m:sub>
                              </m:sSub>
                            </m:num>
                            <m:den>
                              <m:r>
                                <w:rPr>
                                  <w:rFonts w:ascii="Cambria Math" w:hAnsi="Cambria Math"/>
                                </w:rPr>
                                <m:t>I</m:t>
                              </m:r>
                            </m:den>
                          </m:f>
                        </m:oMath>
                        <w:r w:rsidR="00E95943" w:rsidRPr="00E95943">
                          <w:rPr>
                            <w:sz w:val="22"/>
                            <w:szCs w:val="22"/>
                          </w:rPr>
                          <w:t>=</w:t>
                        </w:r>
                        <w:r>
                          <w:rPr>
                            <w:i/>
                            <w:sz w:val="22"/>
                            <w:szCs w:val="22"/>
                          </w:rPr>
                          <w:t>R</w:t>
                        </w:r>
                        <w:r>
                          <w:rPr>
                            <w:sz w:val="22"/>
                            <w:szCs w:val="22"/>
                            <w:vertAlign w:val="subscript"/>
                          </w:rPr>
                          <w:t>1</w:t>
                        </w:r>
                        <w:r w:rsidR="00364EAF" w:rsidRPr="00364EAF">
                          <w:rPr>
                            <w:rFonts w:ascii="Times New Roman" w:hAnsi="Times New Roman" w:hint="eastAsia"/>
                            <w:sz w:val="22"/>
                            <w:szCs w:val="22"/>
                          </w:rPr>
                          <w:t>(</w:t>
                        </w:r>
                        <w:r w:rsidRPr="006C4838">
                          <w:rPr>
                            <w:rFonts w:ascii="楷体" w:eastAsia="楷体" w:hAnsi="楷体" w:hint="eastAsia"/>
                            <w:sz w:val="22"/>
                            <w:szCs w:val="22"/>
                          </w:rPr>
                          <w:t>不变</w:t>
                        </w:r>
                        <w:r w:rsidR="00364EAF" w:rsidRPr="00364EAF">
                          <w:rPr>
                            <w:rFonts w:ascii="Times New Roman" w:eastAsia="楷体" w:hAnsi="Times New Roman" w:hint="eastAsia"/>
                            <w:sz w:val="22"/>
                            <w:szCs w:val="22"/>
                          </w:rPr>
                          <w:t>)</w:t>
                        </w:r>
                      </w:p>
                    </w:tc>
                    <w:tc>
                      <w:tcPr>
                        <w:tcW w:w="1417"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3694EE1" w14:textId="77777777" w:rsidR="00E46BC1" w:rsidRDefault="00E46BC1">
                        <w:pPr>
                          <w:rPr>
                            <w:rFonts w:hint="eastAsia"/>
                          </w:rPr>
                        </w:pPr>
                        <w:r>
                          <w:rPr>
                            <w:i/>
                            <w:sz w:val="22"/>
                            <w:szCs w:val="22"/>
                          </w:rPr>
                          <w:t>U</w:t>
                        </w:r>
                        <w:r>
                          <w:rPr>
                            <w:sz w:val="22"/>
                            <w:szCs w:val="22"/>
                            <w:vertAlign w:val="subscript"/>
                          </w:rPr>
                          <w:t>1</w:t>
                        </w:r>
                        <w:r w:rsidRPr="006C4838">
                          <w:rPr>
                            <w:rFonts w:ascii="楷体" w:eastAsia="楷体" w:hAnsi="楷体" w:hint="eastAsia"/>
                            <w:sz w:val="22"/>
                            <w:szCs w:val="22"/>
                          </w:rPr>
                          <w:t>和</w:t>
                        </w:r>
                        <w:r>
                          <w:rPr>
                            <w:i/>
                            <w:sz w:val="22"/>
                            <w:szCs w:val="22"/>
                          </w:rPr>
                          <w:t>I</w:t>
                        </w:r>
                        <w:r w:rsidRPr="006C4838">
                          <w:rPr>
                            <w:rFonts w:ascii="楷体" w:eastAsia="楷体" w:hAnsi="楷体" w:hint="eastAsia"/>
                            <w:sz w:val="22"/>
                            <w:szCs w:val="22"/>
                          </w:rPr>
                          <w:t>是正比关系，</w:t>
                        </w:r>
                        <w:r>
                          <w:rPr>
                            <w:i/>
                            <w:sz w:val="22"/>
                            <w:szCs w:val="22"/>
                          </w:rPr>
                          <w:t>U</w:t>
                        </w:r>
                        <w:r>
                          <w:rPr>
                            <w:sz w:val="22"/>
                            <w:szCs w:val="22"/>
                            <w:vertAlign w:val="subscript"/>
                          </w:rPr>
                          <w:t>1</w:t>
                        </w:r>
                        <w:r w:rsidRPr="006C4838">
                          <w:rPr>
                            <w:rFonts w:ascii="楷体" w:eastAsia="楷体" w:hAnsi="楷体" w:hint="eastAsia"/>
                            <w:sz w:val="22"/>
                            <w:szCs w:val="22"/>
                          </w:rPr>
                          <w:t>和</w:t>
                        </w:r>
                        <w:r>
                          <w:rPr>
                            <w:i/>
                            <w:sz w:val="22"/>
                            <w:szCs w:val="22"/>
                          </w:rPr>
                          <w:t>I</w:t>
                        </w:r>
                        <w:r w:rsidRPr="006C4838">
                          <w:rPr>
                            <w:rFonts w:ascii="楷体" w:eastAsia="楷体" w:hAnsi="楷体" w:hint="eastAsia"/>
                            <w:sz w:val="22"/>
                            <w:szCs w:val="22"/>
                          </w:rPr>
                          <w:t>同向变化</w:t>
                        </w:r>
                      </w:p>
                    </w:tc>
                    <w:tc>
                      <w:tcPr>
                        <w:tcW w:w="6805" w:type="dxa"/>
                        <w:vMerge/>
                        <w:tcBorders>
                          <w:top w:val="nil"/>
                          <w:left w:val="single" w:sz="3" w:space="0" w:color="000000"/>
                          <w:bottom w:val="nil"/>
                          <w:right w:val="single" w:sz="6" w:space="0" w:color="000000"/>
                        </w:tcBorders>
                        <w:tcMar>
                          <w:top w:w="23" w:type="dxa"/>
                          <w:left w:w="42" w:type="dxa"/>
                          <w:bottom w:w="23" w:type="dxa"/>
                          <w:right w:w="42" w:type="dxa"/>
                        </w:tcMar>
                        <w:vAlign w:val="center"/>
                      </w:tcPr>
                      <w:p w14:paraId="3A03D78B" w14:textId="77777777" w:rsidR="00E46BC1" w:rsidRDefault="00E46BC1">
                        <w:pPr>
                          <w:pStyle w:val="a3"/>
                          <w:rPr>
                            <w:rFonts w:hint="eastAsia"/>
                          </w:rPr>
                        </w:pPr>
                      </w:p>
                    </w:tc>
                  </w:tr>
                  <w:tr w:rsidR="00AE7D5D" w14:paraId="5EE844A5" w14:textId="77777777">
                    <w:trPr>
                      <w:trHeight w:val="1633"/>
                      <w:jc w:val="center"/>
                    </w:trPr>
                    <w:tc>
                      <w:tcPr>
                        <w:tcW w:w="567"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16D1F7A" w14:textId="77777777" w:rsidR="00E46BC1" w:rsidRDefault="00E46BC1">
                        <w:pPr>
                          <w:pStyle w:val="a3"/>
                          <w:rPr>
                            <w:rFonts w:hint="eastAsia"/>
                          </w:rPr>
                        </w:pPr>
                      </w:p>
                    </w:tc>
                    <w:tc>
                      <w:tcPr>
                        <w:tcW w:w="1417"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25D561A" w14:textId="64A3C76E" w:rsidR="00E46BC1" w:rsidRDefault="00E46BC1">
                        <w:pPr>
                          <w:rPr>
                            <w:rFonts w:hint="eastAsia"/>
                          </w:rPr>
                        </w:pPr>
                        <w:r w:rsidRPr="006C4838">
                          <w:rPr>
                            <w:rFonts w:ascii="楷体" w:eastAsia="楷体" w:hAnsi="楷体" w:hint="eastAsia"/>
                            <w:sz w:val="22"/>
                            <w:szCs w:val="22"/>
                          </w:rPr>
                          <w:t>滑动变阻器</w:t>
                        </w:r>
                        <w:r>
                          <w:rPr>
                            <w:i/>
                            <w:sz w:val="22"/>
                            <w:szCs w:val="22"/>
                          </w:rPr>
                          <w:t>U</w:t>
                        </w:r>
                        <w:r>
                          <w:rPr>
                            <w:sz w:val="22"/>
                            <w:szCs w:val="22"/>
                            <w:vertAlign w:val="subscript"/>
                          </w:rPr>
                          <w:t>2</w:t>
                        </w:r>
                        <w:r w:rsidR="00E95943" w:rsidRPr="00E95943">
                          <w:rPr>
                            <w:sz w:val="22"/>
                            <w:szCs w:val="22"/>
                          </w:rPr>
                          <w:t>=</w:t>
                        </w:r>
                        <w:r>
                          <w:rPr>
                            <w:i/>
                            <w:sz w:val="22"/>
                            <w:szCs w:val="22"/>
                          </w:rPr>
                          <w:t>U</w:t>
                        </w:r>
                        <w:r w:rsidR="00E95943" w:rsidRPr="00E95943">
                          <w:rPr>
                            <w:sz w:val="22"/>
                            <w:szCs w:val="22"/>
                          </w:rPr>
                          <w:t>-</w:t>
                        </w:r>
                        <w:r>
                          <w:rPr>
                            <w:i/>
                            <w:sz w:val="22"/>
                            <w:szCs w:val="22"/>
                          </w:rPr>
                          <w:t>U</w:t>
                        </w:r>
                        <w:r>
                          <w:rPr>
                            <w:sz w:val="22"/>
                            <w:szCs w:val="22"/>
                            <w:vertAlign w:val="subscript"/>
                          </w:rPr>
                          <w:t>1</w:t>
                        </w:r>
                        <w:r w:rsidR="00E95943" w:rsidRPr="00E95943">
                          <w:rPr>
                            <w:sz w:val="22"/>
                            <w:szCs w:val="22"/>
                          </w:rPr>
                          <w:t>=</w:t>
                        </w:r>
                        <w:r>
                          <w:rPr>
                            <w:i/>
                            <w:sz w:val="22"/>
                            <w:szCs w:val="22"/>
                          </w:rPr>
                          <w:t>U</w:t>
                        </w:r>
                        <w:r w:rsidR="00E95943" w:rsidRPr="00E95943">
                          <w:rPr>
                            <w:sz w:val="22"/>
                            <w:szCs w:val="22"/>
                          </w:rPr>
                          <w:t>-</w:t>
                        </w:r>
                        <w:r>
                          <w:rPr>
                            <w:i/>
                            <w:sz w:val="22"/>
                            <w:szCs w:val="22"/>
                          </w:rPr>
                          <w:t>IR</w:t>
                        </w:r>
                        <w:r>
                          <w:rPr>
                            <w:sz w:val="22"/>
                            <w:szCs w:val="22"/>
                            <w:vertAlign w:val="subscript"/>
                          </w:rPr>
                          <w:t>1</w:t>
                        </w:r>
                      </w:p>
                    </w:tc>
                    <w:tc>
                      <w:tcPr>
                        <w:tcW w:w="1417"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1BCE190" w14:textId="77777777" w:rsidR="00E46BC1" w:rsidRDefault="00E46BC1">
                        <w:pPr>
                          <w:rPr>
                            <w:rFonts w:hint="eastAsia"/>
                          </w:rPr>
                        </w:pPr>
                        <w:r>
                          <w:rPr>
                            <w:i/>
                            <w:sz w:val="22"/>
                            <w:szCs w:val="22"/>
                          </w:rPr>
                          <w:t>U</w:t>
                        </w:r>
                        <w:r w:rsidRPr="006C4838">
                          <w:rPr>
                            <w:rFonts w:ascii="楷体" w:eastAsia="楷体" w:hAnsi="楷体" w:hint="eastAsia"/>
                            <w:sz w:val="22"/>
                            <w:szCs w:val="22"/>
                          </w:rPr>
                          <w:t>、</w:t>
                        </w:r>
                        <w:r>
                          <w:rPr>
                            <w:i/>
                            <w:sz w:val="22"/>
                            <w:szCs w:val="22"/>
                          </w:rPr>
                          <w:t>R</w:t>
                        </w:r>
                        <w:r>
                          <w:rPr>
                            <w:sz w:val="22"/>
                            <w:szCs w:val="22"/>
                            <w:vertAlign w:val="subscript"/>
                          </w:rPr>
                          <w:t>1</w:t>
                        </w:r>
                        <w:r w:rsidRPr="006C4838">
                          <w:rPr>
                            <w:rFonts w:ascii="楷体" w:eastAsia="楷体" w:hAnsi="楷体" w:hint="eastAsia"/>
                            <w:sz w:val="22"/>
                            <w:szCs w:val="22"/>
                          </w:rPr>
                          <w:t>一定，由一次函数知识可知，</w:t>
                        </w:r>
                        <w:r>
                          <w:rPr>
                            <w:i/>
                            <w:sz w:val="22"/>
                            <w:szCs w:val="22"/>
                          </w:rPr>
                          <w:t>U</w:t>
                        </w:r>
                        <w:r>
                          <w:rPr>
                            <w:sz w:val="22"/>
                            <w:szCs w:val="22"/>
                            <w:vertAlign w:val="subscript"/>
                          </w:rPr>
                          <w:t>2</w:t>
                        </w:r>
                        <w:r w:rsidRPr="006C4838">
                          <w:rPr>
                            <w:rFonts w:ascii="楷体" w:eastAsia="楷体" w:hAnsi="楷体" w:hint="eastAsia"/>
                            <w:sz w:val="22"/>
                            <w:szCs w:val="22"/>
                          </w:rPr>
                          <w:t>和</w:t>
                        </w:r>
                        <w:r>
                          <w:rPr>
                            <w:i/>
                            <w:sz w:val="22"/>
                            <w:szCs w:val="22"/>
                          </w:rPr>
                          <w:t>I</w:t>
                        </w:r>
                        <w:r w:rsidRPr="006C4838">
                          <w:rPr>
                            <w:rFonts w:ascii="楷体" w:eastAsia="楷体" w:hAnsi="楷体" w:hint="eastAsia"/>
                            <w:sz w:val="22"/>
                            <w:szCs w:val="22"/>
                          </w:rPr>
                          <w:t>反向变化</w:t>
                        </w:r>
                      </w:p>
                    </w:tc>
                    <w:tc>
                      <w:tcPr>
                        <w:tcW w:w="6805" w:type="dxa"/>
                        <w:vMerge/>
                        <w:tcBorders>
                          <w:top w:val="nil"/>
                          <w:left w:val="single" w:sz="3" w:space="0" w:color="000000"/>
                          <w:bottom w:val="single" w:sz="3" w:space="0" w:color="000000"/>
                          <w:right w:val="single" w:sz="6" w:space="0" w:color="000000"/>
                        </w:tcBorders>
                        <w:tcMar>
                          <w:top w:w="23" w:type="dxa"/>
                          <w:left w:w="42" w:type="dxa"/>
                          <w:bottom w:w="23" w:type="dxa"/>
                          <w:right w:w="42" w:type="dxa"/>
                        </w:tcMar>
                        <w:vAlign w:val="center"/>
                      </w:tcPr>
                      <w:p w14:paraId="66261B0A" w14:textId="77777777" w:rsidR="00E46BC1" w:rsidRDefault="00E46BC1">
                        <w:pPr>
                          <w:pStyle w:val="a3"/>
                          <w:rPr>
                            <w:rFonts w:hint="eastAsia"/>
                          </w:rPr>
                        </w:pPr>
                      </w:p>
                    </w:tc>
                  </w:tr>
                  <w:tr w:rsidR="00AE7D5D" w14:paraId="64025B39" w14:textId="77777777">
                    <w:trPr>
                      <w:trHeight w:val="333"/>
                      <w:jc w:val="center"/>
                    </w:trPr>
                    <w:tc>
                      <w:tcPr>
                        <w:tcW w:w="567"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F9E4B01"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两种</w:t>
                        </w:r>
                      </w:p>
                      <w:p w14:paraId="46B02FC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方法</w:t>
                        </w:r>
                      </w:p>
                    </w:tc>
                    <w:tc>
                      <w:tcPr>
                        <w:tcW w:w="9639"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0255A33"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分压原理：先根据滑动变阻器阻值的变化判断变阻器两端电压的变化</w:t>
                        </w:r>
                      </w:p>
                    </w:tc>
                  </w:tr>
                  <w:tr w:rsidR="00AE7D5D" w14:paraId="12453B50" w14:textId="77777777">
                    <w:trPr>
                      <w:trHeight w:val="333"/>
                      <w:jc w:val="center"/>
                    </w:trPr>
                    <w:tc>
                      <w:tcPr>
                        <w:tcW w:w="567"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9728DEC" w14:textId="77777777" w:rsidR="00E46BC1" w:rsidRDefault="00E46BC1">
                        <w:pPr>
                          <w:pStyle w:val="a3"/>
                          <w:rPr>
                            <w:rFonts w:hint="eastAsia"/>
                          </w:rPr>
                        </w:pPr>
                      </w:p>
                    </w:tc>
                    <w:tc>
                      <w:tcPr>
                        <w:tcW w:w="9639"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ABB6602"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欧姆定律：根据滑动变阻器阻值的变化判断电流表示数的变化</w:t>
                        </w:r>
                      </w:p>
                    </w:tc>
                  </w:tr>
                  <w:tr w:rsidR="00AE7D5D" w14:paraId="0AEFBCAF" w14:textId="77777777">
                    <w:trPr>
                      <w:trHeight w:val="911"/>
                      <w:jc w:val="center"/>
                    </w:trPr>
                    <w:tc>
                      <w:tcPr>
                        <w:tcW w:w="10206" w:type="dxa"/>
                        <w:gridSpan w:val="4"/>
                        <w:tcBorders>
                          <w:top w:val="single" w:sz="3"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050124B6" w14:textId="290C00A3" w:rsidR="00E46BC1" w:rsidRDefault="00E46BC1">
                        <w:pPr>
                          <w:rPr>
                            <w:rFonts w:hint="eastAsia"/>
                          </w:rPr>
                        </w:pPr>
                        <w:r w:rsidRPr="006C4838">
                          <w:rPr>
                            <w:rFonts w:ascii="楷体" w:eastAsia="楷体" w:hAnsi="楷体" w:hint="eastAsia"/>
                            <w:sz w:val="22"/>
                            <w:szCs w:val="22"/>
                          </w:rPr>
                          <w:t>注意：</w:t>
                        </w:r>
                        <w:r>
                          <w:rPr>
                            <w:sz w:val="22"/>
                            <w:szCs w:val="22"/>
                          </w:rPr>
                          <w:t>1</w:t>
                        </w:r>
                        <w:r>
                          <w:rPr>
                            <w:i/>
                            <w:sz w:val="22"/>
                            <w:szCs w:val="22"/>
                          </w:rPr>
                          <w:t>.</w:t>
                        </w:r>
                        <w:r>
                          <w:rPr>
                            <w:i/>
                            <w:sz w:val="22"/>
                            <w:szCs w:val="22"/>
                          </w:rPr>
                          <w:t>Δ</w:t>
                        </w:r>
                        <w:r>
                          <w:rPr>
                            <w:i/>
                            <w:sz w:val="22"/>
                            <w:szCs w:val="22"/>
                          </w:rPr>
                          <w:t>U</w:t>
                        </w:r>
                        <w:r w:rsidRPr="006C4838">
                          <w:rPr>
                            <w:rFonts w:ascii="楷体" w:eastAsia="楷体" w:hAnsi="楷体" w:hint="eastAsia"/>
                            <w:sz w:val="22"/>
                            <w:szCs w:val="22"/>
                            <w:vertAlign w:val="subscript"/>
                          </w:rPr>
                          <w:t>定</w:t>
                        </w:r>
                        <w:r w:rsidR="00E95943" w:rsidRPr="00E95943">
                          <w:rPr>
                            <w:sz w:val="22"/>
                            <w:szCs w:val="22"/>
                          </w:rPr>
                          <w:t>=</w:t>
                        </w:r>
                        <w:r>
                          <w:rPr>
                            <w:i/>
                            <w:sz w:val="22"/>
                            <w:szCs w:val="22"/>
                          </w:rPr>
                          <w:t>Δ</w:t>
                        </w:r>
                        <w:r>
                          <w:rPr>
                            <w:i/>
                            <w:sz w:val="22"/>
                            <w:szCs w:val="22"/>
                          </w:rPr>
                          <w:t>U</w:t>
                        </w:r>
                        <w:r w:rsidRPr="006C4838">
                          <w:rPr>
                            <w:rFonts w:ascii="楷体" w:eastAsia="楷体" w:hAnsi="楷体" w:hint="eastAsia"/>
                            <w:sz w:val="22"/>
                            <w:szCs w:val="22"/>
                            <w:vertAlign w:val="subscript"/>
                          </w:rPr>
                          <w:t>变阻器</w:t>
                        </w:r>
                      </w:p>
                      <w:p w14:paraId="17EA19E2" w14:textId="034553E7" w:rsidR="00E46BC1" w:rsidRDefault="00E46BC1">
                        <w:pPr>
                          <w:rPr>
                            <w:rFonts w:hint="eastAsia"/>
                          </w:rPr>
                        </w:pPr>
                        <w:r>
                          <w:rPr>
                            <w:sz w:val="22"/>
                            <w:szCs w:val="22"/>
                          </w:rPr>
                          <w:t>2</w:t>
                        </w:r>
                        <w:r>
                          <w:rPr>
                            <w:i/>
                            <w:sz w:val="22"/>
                            <w:szCs w:val="22"/>
                          </w:rPr>
                          <w:t>.</w:t>
                        </w:r>
                        <w:r w:rsidRPr="006C4838">
                          <w:rPr>
                            <w:rFonts w:ascii="楷体" w:eastAsia="楷体" w:hAnsi="楷体" w:hint="eastAsia"/>
                            <w:sz w:val="22"/>
                            <w:szCs w:val="22"/>
                          </w:rPr>
                          <w:t>电压表和电流表的比值看相应电阻的变化，即</w:t>
                        </w:r>
                        <m:oMath>
                          <m:f>
                            <m:fPr>
                              <m:ctrlPr>
                                <w:rPr>
                                  <w:rFonts w:ascii="Cambria Math" w:hAnsi="Cambria Math"/>
                                </w:rPr>
                              </m:ctrlPr>
                            </m:fPr>
                            <m:num>
                              <m:sSub>
                                <m:sSubPr>
                                  <m:ctrlPr>
                                    <w:rPr>
                                      <w:rFonts w:ascii="Cambria Math" w:hAnsi="Cambria Math"/>
                                    </w:rPr>
                                  </m:ctrlPr>
                                </m:sSubPr>
                                <m:e>
                                  <m:r>
                                    <w:rPr>
                                      <w:rFonts w:ascii="Cambria Math" w:hAnsi="Cambria Math"/>
                                    </w:rPr>
                                    <m:t>U</m:t>
                                  </m:r>
                                </m:e>
                                <m:sub>
                                  <m:r>
                                    <w:rPr>
                                      <w:rFonts w:ascii="Cambria Math" w:hAnsi="Cambria Math"/>
                                    </w:rPr>
                                    <m:t>定</m:t>
                                  </m:r>
                                </m:sub>
                              </m:sSub>
                            </m:num>
                            <m:den>
                              <m:r>
                                <w:rPr>
                                  <w:rFonts w:ascii="Cambria Math" w:hAnsi="Cambria Math"/>
                                </w:rPr>
                                <m:t>I</m:t>
                              </m:r>
                            </m:den>
                          </m:f>
                          <m:r>
                            <m:rPr>
                              <m:sty m:val="p"/>
                            </m:rPr>
                            <w:rPr>
                              <w:rFonts w:ascii="Cambria Math" w:hAnsi="Cambria Math"/>
                              <w:sz w:val="22"/>
                              <w:szCs w:val="22"/>
                            </w:rPr>
                            <m:t>=</m:t>
                          </m:r>
                          <m:f>
                            <m:fPr>
                              <m:ctrlPr>
                                <w:rPr>
                                  <w:rFonts w:ascii="Cambria Math" w:hAnsi="Cambria Math"/>
                                </w:rPr>
                              </m:ctrlPr>
                            </m:fPr>
                            <m:num>
                              <m:r>
                                <w:rPr>
                                  <w:rFonts w:ascii="Cambria Math" w:hAnsi="Cambria Math"/>
                                </w:rPr>
                                <m:t>Δ</m:t>
                              </m:r>
                              <m:sSub>
                                <m:sSubPr>
                                  <m:ctrlPr>
                                    <w:rPr>
                                      <w:rFonts w:ascii="Cambria Math" w:hAnsi="Cambria Math"/>
                                    </w:rPr>
                                  </m:ctrlPr>
                                </m:sSubPr>
                                <m:e>
                                  <m:r>
                                    <w:rPr>
                                      <w:rFonts w:ascii="Cambria Math" w:hAnsi="Cambria Math"/>
                                    </w:rPr>
                                    <m:t>U</m:t>
                                  </m:r>
                                </m:e>
                                <m:sub>
                                  <m:r>
                                    <w:rPr>
                                      <w:rFonts w:ascii="Cambria Math" w:hAnsi="Cambria Math"/>
                                    </w:rPr>
                                    <m:t>定</m:t>
                                  </m:r>
                                </m:sub>
                              </m:sSub>
                            </m:num>
                            <m:den>
                              <m:r>
                                <w:rPr>
                                  <w:rFonts w:ascii="Cambria Math" w:hAnsi="Cambria Math"/>
                                </w:rPr>
                                <m:t>ΔI</m:t>
                              </m:r>
                            </m:den>
                          </m:f>
                          <m:r>
                            <m:rPr>
                              <m:sty m:val="p"/>
                            </m:rPr>
                            <w:rPr>
                              <w:rFonts w:ascii="Cambria Math" w:hAnsi="Cambria Math"/>
                              <w:sz w:val="22"/>
                              <w:szCs w:val="22"/>
                            </w:rPr>
                            <m:t>=</m:t>
                          </m:r>
                          <m:f>
                            <m:fPr>
                              <m:ctrlPr>
                                <w:rPr>
                                  <w:rFonts w:ascii="Cambria Math" w:hAnsi="Cambria Math"/>
                                </w:rPr>
                              </m:ctrlPr>
                            </m:fPr>
                            <m:num>
                              <m:r>
                                <w:rPr>
                                  <w:rFonts w:ascii="Cambria Math" w:hAnsi="Cambria Math"/>
                                </w:rPr>
                                <m:t>Δ</m:t>
                              </m:r>
                              <m:sSub>
                                <m:sSubPr>
                                  <m:ctrlPr>
                                    <w:rPr>
                                      <w:rFonts w:ascii="Cambria Math" w:hAnsi="Cambria Math"/>
                                    </w:rPr>
                                  </m:ctrlPr>
                                </m:sSubPr>
                                <m:e>
                                  <m:r>
                                    <w:rPr>
                                      <w:rFonts w:ascii="Cambria Math" w:hAnsi="Cambria Math"/>
                                    </w:rPr>
                                    <m:t>U</m:t>
                                  </m:r>
                                </m:e>
                                <m:sub>
                                  <m:r>
                                    <w:rPr>
                                      <w:rFonts w:ascii="Cambria Math" w:hAnsi="Cambria Math"/>
                                    </w:rPr>
                                    <m:t>变阻器</m:t>
                                  </m:r>
                                </m:sub>
                              </m:sSub>
                            </m:num>
                            <m:den>
                              <m:r>
                                <w:rPr>
                                  <w:rFonts w:ascii="Cambria Math" w:hAnsi="Cambria Math"/>
                                </w:rPr>
                                <m:t>ΔI</m:t>
                              </m:r>
                            </m:den>
                          </m:f>
                        </m:oMath>
                        <w:r w:rsidR="00E95943" w:rsidRPr="00E95943">
                          <w:rPr>
                            <w:sz w:val="22"/>
                            <w:szCs w:val="22"/>
                          </w:rPr>
                          <w:t>=</w:t>
                        </w:r>
                        <w:r>
                          <w:rPr>
                            <w:i/>
                            <w:sz w:val="22"/>
                            <w:szCs w:val="22"/>
                          </w:rPr>
                          <w:t>R</w:t>
                        </w:r>
                        <w:r w:rsidRPr="006C4838">
                          <w:rPr>
                            <w:rFonts w:ascii="楷体" w:eastAsia="楷体" w:hAnsi="楷体" w:hint="eastAsia"/>
                            <w:sz w:val="22"/>
                            <w:szCs w:val="22"/>
                            <w:vertAlign w:val="subscript"/>
                          </w:rPr>
                          <w:t>定</w:t>
                        </w:r>
                        <w:r w:rsidRPr="006C4838">
                          <w:rPr>
                            <w:rFonts w:ascii="楷体" w:eastAsia="楷体" w:hAnsi="楷体" w:hint="eastAsia"/>
                            <w:sz w:val="22"/>
                            <w:szCs w:val="22"/>
                          </w:rPr>
                          <w:t>，</w:t>
                        </w:r>
                        <m:oMath>
                          <m:f>
                            <m:fPr>
                              <m:ctrlPr>
                                <w:rPr>
                                  <w:rFonts w:ascii="Cambria Math" w:hAnsi="Cambria Math"/>
                                </w:rPr>
                              </m:ctrlPr>
                            </m:fPr>
                            <m:num>
                              <m:sSub>
                                <m:sSubPr>
                                  <m:ctrlPr>
                                    <w:rPr>
                                      <w:rFonts w:ascii="Cambria Math" w:hAnsi="Cambria Math"/>
                                    </w:rPr>
                                  </m:ctrlPr>
                                </m:sSubPr>
                                <m:e>
                                  <m:r>
                                    <w:rPr>
                                      <w:rFonts w:ascii="Cambria Math" w:hAnsi="Cambria Math"/>
                                    </w:rPr>
                                    <m:t>U</m:t>
                                  </m:r>
                                </m:e>
                                <m:sub>
                                  <m:r>
                                    <w:rPr>
                                      <w:rFonts w:ascii="Cambria Math" w:hAnsi="Cambria Math"/>
                                    </w:rPr>
                                    <m:t>变阻器</m:t>
                                  </m:r>
                                </m:sub>
                              </m:sSub>
                            </m:num>
                            <m:den>
                              <m:r>
                                <w:rPr>
                                  <w:rFonts w:ascii="Cambria Math" w:hAnsi="Cambria Math"/>
                                </w:rPr>
                                <m:t>I</m:t>
                              </m:r>
                            </m:den>
                          </m:f>
                        </m:oMath>
                        <w:r w:rsidR="00E95943" w:rsidRPr="00E95943">
                          <w:rPr>
                            <w:sz w:val="22"/>
                            <w:szCs w:val="22"/>
                          </w:rPr>
                          <w:t>=</w:t>
                        </w:r>
                        <w:r>
                          <w:rPr>
                            <w:i/>
                            <w:sz w:val="22"/>
                            <w:szCs w:val="22"/>
                          </w:rPr>
                          <w:t>R</w:t>
                        </w:r>
                        <w:r w:rsidRPr="006C4838">
                          <w:rPr>
                            <w:rFonts w:ascii="楷体" w:eastAsia="楷体" w:hAnsi="楷体" w:hint="eastAsia"/>
                            <w:sz w:val="22"/>
                            <w:szCs w:val="22"/>
                            <w:vertAlign w:val="subscript"/>
                          </w:rPr>
                          <w:t>变阻器</w:t>
                        </w:r>
                      </w:p>
                    </w:tc>
                  </w:tr>
                </w:tbl>
                <w:p w14:paraId="2A26474A" w14:textId="77777777" w:rsidR="00E46BC1" w:rsidRDefault="00E46BC1">
                  <w:pPr>
                    <w:rPr>
                      <w:rFonts w:hint="eastAsia"/>
                    </w:rPr>
                  </w:pPr>
                </w:p>
              </w:txbxContent>
            </v:textbox>
            <w10:anchorlock/>
          </v:shape>
        </w:pict>
      </w:r>
    </w:p>
    <w:p w14:paraId="0640A998" w14:textId="5291B063"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如图甲所示的电路中，电源电压保持不变，闭合开关后，滑动变阻器的滑片</w:t>
      </w:r>
      <w:r w:rsidRPr="009504F1">
        <w:rPr>
          <w:rFonts w:ascii="Times New Roman" w:eastAsia="宋体" w:hAnsi="宋体"/>
          <w:b/>
          <w:bCs/>
        </w:rPr>
        <w:t>P</w:t>
      </w:r>
      <w:r w:rsidRPr="009504F1">
        <w:rPr>
          <w:rFonts w:ascii="Times New Roman" w:eastAsia="宋体" w:hAnsi="宋体" w:hint="eastAsia"/>
          <w:b/>
          <w:bCs/>
        </w:rPr>
        <w:t>从</w:t>
      </w:r>
      <w:r w:rsidRPr="009504F1">
        <w:rPr>
          <w:rFonts w:ascii="Times New Roman" w:eastAsia="宋体" w:hAnsi="宋体"/>
          <w:b/>
          <w:bCs/>
          <w:i/>
        </w:rPr>
        <w:t>b</w:t>
      </w:r>
      <w:r w:rsidRPr="009504F1">
        <w:rPr>
          <w:rFonts w:ascii="Times New Roman" w:eastAsia="宋体" w:hAnsi="宋体" w:hint="eastAsia"/>
          <w:b/>
          <w:bCs/>
        </w:rPr>
        <w:t>端滑到</w:t>
      </w:r>
      <w:r w:rsidRPr="009504F1">
        <w:rPr>
          <w:rFonts w:ascii="Times New Roman" w:eastAsia="宋体" w:hAnsi="宋体"/>
          <w:b/>
          <w:bCs/>
          <w:i/>
        </w:rPr>
        <w:t>a</w:t>
      </w:r>
      <w:r w:rsidRPr="009504F1">
        <w:rPr>
          <w:rFonts w:ascii="Times New Roman" w:eastAsia="宋体" w:hAnsi="宋体" w:hint="eastAsia"/>
          <w:b/>
          <w:bCs/>
        </w:rPr>
        <w:t>端，电压表示数与电流表示数的变化关系如图乙所示，则下列说法正确的是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BEF </w:t>
      </w:r>
      <w:r w:rsidRPr="009504F1">
        <w:rPr>
          <w:rFonts w:ascii="Times New Roman" w:eastAsia="宋体" w:hAnsi="宋体" w:hint="eastAsia"/>
          <w:b/>
          <w:bCs/>
        </w:rPr>
        <w:t>。</w:t>
      </w:r>
      <w:r w:rsidRPr="009504F1">
        <w:rPr>
          <w:rFonts w:ascii="Times New Roman" w:eastAsia="宋体" w:hAnsi="宋体"/>
          <w:b/>
          <w:bCs/>
        </w:rPr>
        <w:t> </w:t>
      </w:r>
    </w:p>
    <w:p w14:paraId="79B6F0D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BDC96ED" wp14:editId="1896DC8A">
            <wp:extent cx="1080000" cy="792000"/>
            <wp:effectExtent l="0" t="0" r="0" b="0"/>
            <wp:docPr id="1022" name="image10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0.jpeg"/>
                    <pic:cNvPicPr/>
                  </pic:nvPicPr>
                  <pic:blipFill>
                    <a:blip r:embed="rId626"/>
                    <a:stretch>
                      <a:fillRect/>
                    </a:stretch>
                  </pic:blipFill>
                  <pic:spPr>
                    <a:xfrm>
                      <a:off x="0" y="0"/>
                      <a:ext cx="1080000" cy="79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6E9756D2" wp14:editId="3EEABB70">
            <wp:extent cx="1116000" cy="1008000"/>
            <wp:effectExtent l="0" t="0" r="0" b="0"/>
            <wp:docPr id="1023" name="image10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1.jpeg"/>
                    <pic:cNvPicPr/>
                  </pic:nvPicPr>
                  <pic:blipFill>
                    <a:blip r:embed="rId627"/>
                    <a:stretch>
                      <a:fillRect/>
                    </a:stretch>
                  </pic:blipFill>
                  <pic:spPr>
                    <a:xfrm>
                      <a:off x="0" y="0"/>
                      <a:ext cx="1116000" cy="1008000"/>
                    </a:xfrm>
                    <a:prstGeom prst="rect">
                      <a:avLst/>
                    </a:prstGeom>
                  </pic:spPr>
                </pic:pic>
              </a:graphicData>
            </a:graphic>
          </wp:inline>
        </w:drawing>
      </w:r>
      <w:r w:rsidRPr="009504F1">
        <w:rPr>
          <w:rFonts w:ascii="Times New Roman" w:eastAsia="宋体" w:hAnsi="宋体" w:hint="eastAsia"/>
          <w:b/>
          <w:bCs/>
        </w:rPr>
        <w:t>乙</w:t>
      </w:r>
    </w:p>
    <w:p w14:paraId="7A42C3B8" w14:textId="07E16E6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电源电压为</w:t>
      </w:r>
      <w:r w:rsidRPr="009504F1">
        <w:rPr>
          <w:rFonts w:ascii="Times New Roman" w:eastAsia="宋体" w:hAnsi="宋体"/>
          <w:b/>
          <w:bCs/>
        </w:rPr>
        <w:t>6 V</w:t>
      </w:r>
    </w:p>
    <w:p w14:paraId="6E5B52AA" w14:textId="72369866"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定值电阻的阻值为</w:t>
      </w:r>
      <w:r w:rsidRPr="009504F1">
        <w:rPr>
          <w:rFonts w:ascii="Times New Roman" w:eastAsia="宋体" w:hAnsi="宋体"/>
          <w:b/>
          <w:bCs/>
        </w:rPr>
        <w:t xml:space="preserve">6 </w:t>
      </w:r>
      <w:r w:rsidRPr="009504F1">
        <w:rPr>
          <w:rFonts w:ascii="Times New Roman" w:eastAsia="宋体" w:hAnsi="宋体"/>
          <w:b/>
          <w:bCs/>
        </w:rPr>
        <w:t>Ω</w:t>
      </w:r>
    </w:p>
    <w:p w14:paraId="407F4875" w14:textId="4ABC4C8F"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滑动变阻器的最大阻值为</w:t>
      </w:r>
      <w:r w:rsidRPr="009504F1">
        <w:rPr>
          <w:rFonts w:ascii="Times New Roman" w:eastAsia="宋体" w:hAnsi="宋体"/>
          <w:b/>
          <w:bCs/>
        </w:rPr>
        <w:t xml:space="preserve">10 </w:t>
      </w:r>
      <w:r w:rsidRPr="009504F1">
        <w:rPr>
          <w:rFonts w:ascii="Times New Roman" w:eastAsia="宋体" w:hAnsi="宋体"/>
          <w:b/>
          <w:bCs/>
        </w:rPr>
        <w:t>Ω</w:t>
      </w:r>
    </w:p>
    <w:p w14:paraId="6E0B7E5A" w14:textId="67AB0A07"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电压表示数为</w:t>
      </w:r>
      <w:r w:rsidRPr="009504F1">
        <w:rPr>
          <w:rFonts w:ascii="Times New Roman" w:eastAsia="宋体" w:hAnsi="宋体"/>
          <w:b/>
          <w:bCs/>
        </w:rPr>
        <w:t>6 V</w:t>
      </w:r>
      <w:r w:rsidRPr="009504F1">
        <w:rPr>
          <w:rFonts w:ascii="Times New Roman" w:eastAsia="宋体" w:hAnsi="宋体" w:hint="eastAsia"/>
          <w:b/>
          <w:bCs/>
        </w:rPr>
        <w:t>时，电路中的电流为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9</w:t>
      </w:r>
      <w:r w:rsidRPr="009504F1">
        <w:rPr>
          <w:rFonts w:ascii="Times New Roman" w:eastAsia="宋体" w:hAnsi="宋体"/>
          <w:b/>
          <w:bCs/>
        </w:rPr>
        <w:t xml:space="preserve"> A</w:t>
      </w:r>
    </w:p>
    <w:p w14:paraId="49FB3855" w14:textId="428A6C59" w:rsidR="00AE7D5D" w:rsidRPr="009504F1" w:rsidRDefault="00AE7D5D" w:rsidP="00AE7D5D">
      <w:pPr>
        <w:rPr>
          <w:rFonts w:ascii="Times New Roman" w:eastAsia="宋体" w:hAnsi="宋体" w:hint="eastAsia"/>
          <w:b/>
          <w:bCs/>
        </w:rPr>
      </w:pPr>
      <w:r w:rsidRPr="009504F1">
        <w:rPr>
          <w:rFonts w:ascii="Times New Roman" w:eastAsia="宋体" w:hAnsi="宋体"/>
          <w:b/>
          <w:bCs/>
        </w:rPr>
        <w:t>E</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定值电阻两端最大电压与最小电压之比为</w:t>
      </w:r>
      <w:r w:rsidRPr="009504F1">
        <w:rPr>
          <w:rFonts w:ascii="Times New Roman" w:eastAsia="宋体" w:hAnsi="宋体"/>
          <w:b/>
          <w:bCs/>
        </w:rPr>
        <w:t>3</w:t>
      </w:r>
      <w:r w:rsidRPr="009504F1">
        <w:rPr>
          <w:rFonts w:ascii="Times New Roman" w:eastAsia="宋体" w:hAnsi="Times New Roman" w:cs="Times New Roman" w:hint="eastAsia"/>
          <w:b/>
          <w:bCs/>
        </w:rPr>
        <w:t>∶</w:t>
      </w:r>
      <w:r w:rsidRPr="009504F1">
        <w:rPr>
          <w:rFonts w:ascii="Times New Roman" w:eastAsia="宋体" w:hAnsi="宋体"/>
          <w:b/>
          <w:bCs/>
        </w:rPr>
        <w:t>1</w:t>
      </w:r>
    </w:p>
    <w:p w14:paraId="45ACF59C" w14:textId="4EC39C7B" w:rsidR="00AE7D5D" w:rsidRPr="009504F1" w:rsidRDefault="00AE7D5D" w:rsidP="00AE7D5D">
      <w:pPr>
        <w:rPr>
          <w:rFonts w:ascii="Times New Roman" w:eastAsia="宋体" w:hAnsi="宋体" w:hint="eastAsia"/>
          <w:b/>
          <w:bCs/>
        </w:rPr>
      </w:pPr>
      <w:r w:rsidRPr="009504F1">
        <w:rPr>
          <w:rFonts w:ascii="Times New Roman" w:eastAsia="宋体" w:hAnsi="宋体"/>
          <w:b/>
          <w:bCs/>
        </w:rPr>
        <w:t>F</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电压表示数为</w:t>
      </w:r>
      <w:r w:rsidRPr="009504F1">
        <w:rPr>
          <w:rFonts w:ascii="Times New Roman" w:eastAsia="宋体" w:hAnsi="宋体"/>
          <w:b/>
          <w:bCs/>
        </w:rPr>
        <w:t>6 V</w:t>
      </w:r>
      <w:r w:rsidRPr="009504F1">
        <w:rPr>
          <w:rFonts w:ascii="Times New Roman" w:eastAsia="宋体" w:hAnsi="宋体" w:hint="eastAsia"/>
          <w:b/>
          <w:bCs/>
        </w:rPr>
        <w:t>时，滑动变阻器的电功率为</w:t>
      </w:r>
      <w:r w:rsidRPr="009504F1">
        <w:rPr>
          <w:rFonts w:ascii="Times New Roman" w:eastAsia="宋体" w:hAnsi="宋体"/>
          <w:b/>
          <w:bCs/>
        </w:rPr>
        <w:t>3 W</w:t>
      </w:r>
    </w:p>
    <w:p w14:paraId="17574E9F" w14:textId="51522F6A"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庐阳区校级模拟</w:t>
      </w:r>
      <w:r w:rsidR="00B53BC4" w:rsidRPr="00B53BC4">
        <w:rPr>
          <w:rFonts w:ascii="Times New Roman" w:eastAsia="楷体" w:hAnsi="Times New Roman" w:hint="eastAsia"/>
          <w:b/>
          <w:bCs/>
        </w:rPr>
        <w:t>)</w:t>
      </w:r>
      <w:r w:rsidRPr="009504F1">
        <w:rPr>
          <w:rFonts w:ascii="Times New Roman" w:eastAsia="宋体" w:hAnsi="宋体" w:hint="eastAsia"/>
          <w:b/>
          <w:bCs/>
        </w:rPr>
        <w:t>如图所示，电路中的电源电压保持不变，</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为定值电阻，</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为滑动变阻器。闭合开关</w:t>
      </w:r>
      <w:r w:rsidRPr="009504F1">
        <w:rPr>
          <w:rFonts w:ascii="Times New Roman" w:eastAsia="宋体" w:hAnsi="宋体"/>
          <w:b/>
          <w:bCs/>
        </w:rPr>
        <w:t>S</w:t>
      </w:r>
      <w:r w:rsidRPr="009504F1">
        <w:rPr>
          <w:rFonts w:ascii="Times New Roman" w:eastAsia="宋体" w:hAnsi="宋体" w:hint="eastAsia"/>
          <w:b/>
          <w:bCs/>
        </w:rPr>
        <w:t>，滑动变阻器的滑片</w:t>
      </w:r>
      <w:r w:rsidRPr="009504F1">
        <w:rPr>
          <w:rFonts w:ascii="Times New Roman" w:eastAsia="宋体" w:hAnsi="宋体"/>
          <w:b/>
          <w:bCs/>
        </w:rPr>
        <w:t>P</w:t>
      </w:r>
      <w:r w:rsidRPr="009504F1">
        <w:rPr>
          <w:rFonts w:ascii="Times New Roman" w:eastAsia="宋体" w:hAnsi="宋体" w:hint="eastAsia"/>
          <w:b/>
          <w:bCs/>
        </w:rPr>
        <w:t>从</w:t>
      </w:r>
      <w:r w:rsidRPr="009504F1">
        <w:rPr>
          <w:rFonts w:ascii="Times New Roman" w:eastAsia="宋体" w:hAnsi="宋体"/>
          <w:b/>
          <w:bCs/>
          <w:i/>
        </w:rPr>
        <w:t>a</w:t>
      </w:r>
      <w:r w:rsidRPr="009504F1">
        <w:rPr>
          <w:rFonts w:ascii="Times New Roman" w:eastAsia="宋体" w:hAnsi="宋体" w:hint="eastAsia"/>
          <w:b/>
          <w:bCs/>
        </w:rPr>
        <w:t>端向</w:t>
      </w:r>
      <w:r w:rsidRPr="009504F1">
        <w:rPr>
          <w:rFonts w:ascii="Times New Roman" w:eastAsia="宋体" w:hAnsi="宋体"/>
          <w:b/>
          <w:bCs/>
          <w:i/>
        </w:rPr>
        <w:t>b</w:t>
      </w:r>
      <w:r w:rsidRPr="009504F1">
        <w:rPr>
          <w:rFonts w:ascii="Times New Roman" w:eastAsia="宋体" w:hAnsi="宋体" w:hint="eastAsia"/>
          <w:b/>
          <w:bCs/>
        </w:rPr>
        <w:t>端滑动的过程中，下列分析正确的是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B6FE14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E2588FC" wp14:editId="11050876">
            <wp:extent cx="1116000" cy="900000"/>
            <wp:effectExtent l="0" t="0" r="0" b="0"/>
            <wp:docPr id="1024" name="image10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2.jpeg"/>
                    <pic:cNvPicPr/>
                  </pic:nvPicPr>
                  <pic:blipFill>
                    <a:blip r:embed="rId628"/>
                    <a:stretch>
                      <a:fillRect/>
                    </a:stretch>
                  </pic:blipFill>
                  <pic:spPr>
                    <a:xfrm>
                      <a:off x="0" y="0"/>
                      <a:ext cx="1116000" cy="900000"/>
                    </a:xfrm>
                    <a:prstGeom prst="rect">
                      <a:avLst/>
                    </a:prstGeom>
                  </pic:spPr>
                </pic:pic>
              </a:graphicData>
            </a:graphic>
          </wp:inline>
        </w:drawing>
      </w:r>
    </w:p>
    <w:p w14:paraId="5E2277D9" w14:textId="0503EF6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和电流表</w:t>
      </w:r>
      <w:r w:rsidRPr="009504F1">
        <w:rPr>
          <w:rFonts w:ascii="Times New Roman" w:eastAsia="宋体" w:hAnsi="宋体"/>
          <w:b/>
          <w:bCs/>
        </w:rPr>
        <w:t>A</w:t>
      </w:r>
      <w:r w:rsidRPr="009504F1">
        <w:rPr>
          <w:rFonts w:ascii="Times New Roman" w:eastAsia="宋体" w:hAnsi="宋体" w:hint="eastAsia"/>
          <w:b/>
          <w:bCs/>
        </w:rPr>
        <w:t>示数的比值变小</w:t>
      </w:r>
    </w:p>
    <w:p w14:paraId="6B5CA0DD" w14:textId="220B9685"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与电压表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示数的比值不变</w:t>
      </w:r>
    </w:p>
    <w:p w14:paraId="5B9420BD" w14:textId="1937D32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w:t>
      </w:r>
      <w:r w:rsidRPr="009504F1">
        <w:rPr>
          <w:rFonts w:ascii="Times New Roman" w:eastAsia="宋体" w:hAnsi="宋体"/>
          <w:b/>
          <w:bCs/>
        </w:rPr>
        <w:t>A</w:t>
      </w:r>
      <w:r w:rsidRPr="009504F1">
        <w:rPr>
          <w:rFonts w:ascii="Times New Roman" w:eastAsia="宋体" w:hAnsi="宋体" w:hint="eastAsia"/>
          <w:b/>
          <w:bCs/>
        </w:rPr>
        <w:t>示数和电压表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示数均变大</w:t>
      </w:r>
    </w:p>
    <w:p w14:paraId="5CB8E693" w14:textId="055E8772"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示数变化量</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2</w:t>
      </w:r>
      <w:r w:rsidRPr="009504F1">
        <w:rPr>
          <w:rFonts w:ascii="Times New Roman" w:eastAsia="宋体" w:hAnsi="宋体" w:hint="eastAsia"/>
          <w:b/>
          <w:bCs/>
        </w:rPr>
        <w:t>与电流表</w:t>
      </w:r>
      <w:r w:rsidRPr="009504F1">
        <w:rPr>
          <w:rFonts w:ascii="Times New Roman" w:eastAsia="宋体" w:hAnsi="宋体"/>
          <w:b/>
          <w:bCs/>
        </w:rPr>
        <w:t>A</w:t>
      </w:r>
      <w:r w:rsidRPr="009504F1">
        <w:rPr>
          <w:rFonts w:ascii="Times New Roman" w:eastAsia="宋体" w:hAnsi="宋体" w:hint="eastAsia"/>
          <w:b/>
          <w:bCs/>
        </w:rPr>
        <w:t>示数变化量</w:t>
      </w:r>
      <w:r w:rsidRPr="009504F1">
        <w:rPr>
          <w:rFonts w:ascii="Times New Roman" w:eastAsia="宋体" w:hAnsi="Times New Roman" w:cs="Times New Roman"/>
          <w:b/>
          <w:bCs/>
          <w:i/>
        </w:rPr>
        <w:t>Δ</w:t>
      </w:r>
      <w:r w:rsidRPr="009504F1">
        <w:rPr>
          <w:rFonts w:ascii="Times New Roman" w:eastAsia="宋体" w:hAnsi="宋体"/>
          <w:b/>
          <w:bCs/>
          <w:i/>
        </w:rPr>
        <w:t>I</w:t>
      </w:r>
      <w:r w:rsidRPr="009504F1">
        <w:rPr>
          <w:rFonts w:ascii="Times New Roman" w:eastAsia="宋体" w:hAnsi="宋体" w:hint="eastAsia"/>
          <w:b/>
          <w:bCs/>
        </w:rPr>
        <w:t>的比值不变</w:t>
      </w:r>
      <w:r w:rsidRPr="009504F1">
        <w:rPr>
          <w:rFonts w:ascii="Times New Roman" w:eastAsia="宋体" w:hAnsi="宋体" w:hint="eastAsia"/>
          <w:b/>
          <w:bCs/>
        </w:rPr>
        <w:br w:type="column"/>
      </w:r>
    </w:p>
    <w:p w14:paraId="3C726F2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9225357" wp14:editId="04E3D420">
            <wp:extent cx="2880000" cy="180000"/>
            <wp:effectExtent l="0" t="0" r="0" b="0"/>
            <wp:docPr id="1025" name="image10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5</w:t>
      </w:r>
      <w:r w:rsidRPr="009504F1">
        <w:rPr>
          <w:rFonts w:ascii="Times New Roman" w:eastAsia="宋体" w:hAnsi="宋体" w:hint="eastAsia"/>
          <w:b/>
          <w:bCs/>
        </w:rPr>
        <w:t xml:space="preserve">　</w:t>
      </w:r>
      <w:r w:rsidRPr="009504F1">
        <w:rPr>
          <w:rFonts w:ascii="Arial" w:eastAsia="黑体" w:hAnsi="黑体" w:hint="eastAsia"/>
          <w:b/>
          <w:bCs/>
        </w:rPr>
        <w:t>无法判断电路故障类型和位置</w:t>
      </w:r>
    </w:p>
    <w:p w14:paraId="0D1F8F54" w14:textId="4CFFEB6C"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403B07A7">
          <v:shape id="_x0000_s2064"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4FEB884E" w14:textId="77777777" w:rsidR="00E46BC1" w:rsidRDefault="00E46BC1">
                  <w:pPr>
                    <w:pStyle w:val="af1"/>
                    <w:jc w:val="center"/>
                  </w:pPr>
                  <w:r>
                    <w:rPr>
                      <w:noProof/>
                    </w:rPr>
                    <w:drawing>
                      <wp:inline distT="0" distB="0" distL="0" distR="0" wp14:anchorId="38682EDB" wp14:editId="0FDA6898">
                        <wp:extent cx="864000" cy="180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24"/>
                                <a:stretch>
                                  <a:fillRect/>
                                </a:stretch>
                              </pic:blipFill>
                              <pic:spPr>
                                <a:xfrm>
                                  <a:off x="0" y="0"/>
                                  <a:ext cx="864000" cy="180000"/>
                                </a:xfrm>
                                <a:prstGeom prst="rect">
                                  <a:avLst/>
                                </a:prstGeom>
                              </pic:spPr>
                            </pic:pic>
                          </a:graphicData>
                        </a:graphic>
                      </wp:inline>
                    </w:drawing>
                  </w:r>
                </w:p>
                <w:p w14:paraId="19D90762" w14:textId="77777777" w:rsidR="00E46BC1" w:rsidRDefault="00E46BC1">
                  <w:pPr>
                    <w:pStyle w:val="af1"/>
                  </w:pPr>
                </w:p>
                <w:p w14:paraId="35FCF56C" w14:textId="78489296" w:rsidR="00E46BC1" w:rsidRDefault="00E46BC1">
                  <w:pPr>
                    <w:pStyle w:val="af1"/>
                  </w:pPr>
                  <w:r w:rsidRPr="006C4838">
                    <w:rPr>
                      <w:rFonts w:ascii="楷体" w:eastAsia="楷体" w:hAnsi="楷体"/>
                      <w:sz w:val="22"/>
                      <w:szCs w:val="22"/>
                    </w:rPr>
                    <w:t>串联电路故障通常用电流表判断电路故障类型，用电压表判断故障的位置，方法如下：</w:t>
                  </w:r>
                  <w:r w:rsidR="00364EAF" w:rsidRPr="00364EAF">
                    <w:rPr>
                      <w:rFonts w:ascii="Times New Roman" w:eastAsia="楷体" w:hAnsi="Times New Roman"/>
                      <w:sz w:val="22"/>
                      <w:szCs w:val="22"/>
                    </w:rPr>
                    <w:t>(</w:t>
                  </w:r>
                  <w:r>
                    <w:rPr>
                      <w:rFonts w:hint="default"/>
                      <w:sz w:val="22"/>
                      <w:szCs w:val="22"/>
                    </w:rPr>
                    <w:t>1</w:t>
                  </w:r>
                  <w:r w:rsidR="00364EAF" w:rsidRPr="00364EAF">
                    <w:rPr>
                      <w:rFonts w:ascii="Times New Roman" w:eastAsia="楷体" w:hAnsi="Times New Roman"/>
                      <w:sz w:val="22"/>
                      <w:szCs w:val="22"/>
                    </w:rPr>
                    <w:t>)</w:t>
                  </w:r>
                  <w:r w:rsidRPr="006C4838">
                    <w:rPr>
                      <w:rFonts w:ascii="楷体" w:eastAsia="楷体" w:hAnsi="楷体"/>
                      <w:sz w:val="22"/>
                      <w:szCs w:val="22"/>
                    </w:rPr>
                    <w:t>电路发生故障时，若电流表示数为零，则电路发生的是断路；若电流表示数不为零，则电路发生的一定不是断路，而是短路；因此电流表可判断串联电路中的故障类型。</w:t>
                  </w:r>
                  <w:r w:rsidR="00364EAF" w:rsidRPr="00364EAF">
                    <w:rPr>
                      <w:rFonts w:ascii="Times New Roman" w:eastAsia="楷体" w:hAnsi="Times New Roman"/>
                      <w:sz w:val="22"/>
                      <w:szCs w:val="22"/>
                    </w:rPr>
                    <w:t>(</w:t>
                  </w:r>
                  <w:r>
                    <w:rPr>
                      <w:rFonts w:hint="default"/>
                      <w:sz w:val="22"/>
                      <w:szCs w:val="22"/>
                    </w:rPr>
                    <w:t>2</w:t>
                  </w:r>
                  <w:r w:rsidR="00364EAF" w:rsidRPr="00364EAF">
                    <w:rPr>
                      <w:rFonts w:ascii="Times New Roman" w:eastAsia="楷体" w:hAnsi="Times New Roman"/>
                      <w:sz w:val="22"/>
                      <w:szCs w:val="22"/>
                    </w:rPr>
                    <w:t>)</w:t>
                  </w:r>
                  <w:r w:rsidRPr="006C4838">
                    <w:rPr>
                      <w:rFonts w:ascii="楷体" w:eastAsia="楷体" w:hAnsi="楷体"/>
                      <w:sz w:val="22"/>
                      <w:szCs w:val="22"/>
                    </w:rPr>
                    <w:t>短路：短路导体的电阻相当于变为零，其两端电压变为零，电源电压全部加在另一个导体两端；断路：断路导体的电阻相当于无限大，其两端电压等于电源电压，另一导体两端电压为零。因此电压表可以判断故障位置。如下表：</w:t>
                  </w:r>
                </w:p>
                <w:tbl>
                  <w:tblPr>
                    <w:tblW w:w="0" w:type="auto"/>
                    <w:jc w:val="center"/>
                    <w:tblLook w:val="04A0" w:firstRow="1" w:lastRow="0" w:firstColumn="1" w:lastColumn="0" w:noHBand="0" w:noVBand="1"/>
                  </w:tblPr>
                  <w:tblGrid>
                    <w:gridCol w:w="1100"/>
                    <w:gridCol w:w="1320"/>
                    <w:gridCol w:w="1100"/>
                    <w:gridCol w:w="1100"/>
                  </w:tblGrid>
                  <w:tr w:rsidR="00E46BC1" w14:paraId="3418AA6D" w14:textId="77777777">
                    <w:trPr>
                      <w:trHeight w:val="333"/>
                      <w:jc w:val="center"/>
                    </w:trPr>
                    <w:tc>
                      <w:tcPr>
                        <w:tcW w:w="11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45FFA43"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电路故障</w:t>
                        </w:r>
                      </w:p>
                    </w:tc>
                    <w:tc>
                      <w:tcPr>
                        <w:tcW w:w="13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10C7DD"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电路中电流</w:t>
                        </w:r>
                      </w:p>
                    </w:tc>
                    <w:tc>
                      <w:tcPr>
                        <w:tcW w:w="11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D035DC" w14:textId="77777777" w:rsidR="00E46BC1" w:rsidRDefault="00E46BC1">
                        <w:pPr>
                          <w:jc w:val="center"/>
                          <w:rPr>
                            <w:rFonts w:hint="eastAsia"/>
                          </w:rPr>
                        </w:pPr>
                        <w:r w:rsidRPr="006C4838">
                          <w:rPr>
                            <w:rFonts w:ascii="楷体" w:eastAsia="楷体" w:hAnsi="楷体" w:hint="eastAsia"/>
                            <w:sz w:val="22"/>
                            <w:szCs w:val="22"/>
                          </w:rPr>
                          <w:t>电压表</w:t>
                        </w:r>
                        <w:r>
                          <w:rPr>
                            <w:sz w:val="22"/>
                            <w:szCs w:val="22"/>
                          </w:rPr>
                          <w:t>V</w:t>
                        </w:r>
                        <w:r>
                          <w:rPr>
                            <w:sz w:val="22"/>
                            <w:szCs w:val="22"/>
                            <w:vertAlign w:val="subscript"/>
                          </w:rPr>
                          <w:t>1</w:t>
                        </w:r>
                      </w:p>
                    </w:tc>
                    <w:tc>
                      <w:tcPr>
                        <w:tcW w:w="11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DAF2B30" w14:textId="77777777" w:rsidR="00E46BC1" w:rsidRDefault="00E46BC1">
                        <w:pPr>
                          <w:jc w:val="center"/>
                          <w:rPr>
                            <w:rFonts w:hint="eastAsia"/>
                          </w:rPr>
                        </w:pPr>
                        <w:r w:rsidRPr="006C4838">
                          <w:rPr>
                            <w:rFonts w:ascii="楷体" w:eastAsia="楷体" w:hAnsi="楷体" w:hint="eastAsia"/>
                            <w:sz w:val="22"/>
                            <w:szCs w:val="22"/>
                          </w:rPr>
                          <w:t>电压表</w:t>
                        </w:r>
                        <w:r>
                          <w:rPr>
                            <w:sz w:val="22"/>
                            <w:szCs w:val="22"/>
                          </w:rPr>
                          <w:t>V</w:t>
                        </w:r>
                        <w:r>
                          <w:rPr>
                            <w:sz w:val="22"/>
                            <w:szCs w:val="22"/>
                            <w:vertAlign w:val="subscript"/>
                          </w:rPr>
                          <w:t>2</w:t>
                        </w:r>
                      </w:p>
                    </w:tc>
                  </w:tr>
                  <w:tr w:rsidR="00E46BC1" w14:paraId="094C428D"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4EF735" w14:textId="77777777" w:rsidR="00E46BC1" w:rsidRDefault="00E46BC1">
                        <w:pPr>
                          <w:jc w:val="center"/>
                          <w:rPr>
                            <w:rFonts w:hint="eastAsia"/>
                          </w:rPr>
                        </w:pPr>
                        <w:r>
                          <w:rPr>
                            <w:i/>
                            <w:sz w:val="22"/>
                            <w:szCs w:val="22"/>
                          </w:rPr>
                          <w:t>R</w:t>
                        </w:r>
                        <w:r>
                          <w:rPr>
                            <w:sz w:val="22"/>
                            <w:szCs w:val="22"/>
                            <w:vertAlign w:val="subscript"/>
                          </w:rPr>
                          <w:t>1</w:t>
                        </w:r>
                        <w:r w:rsidRPr="006C4838">
                          <w:rPr>
                            <w:rFonts w:ascii="楷体" w:eastAsia="楷体" w:hAnsi="楷体" w:hint="eastAsia"/>
                            <w:sz w:val="22"/>
                            <w:szCs w:val="22"/>
                          </w:rPr>
                          <w:t>短路</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6E7D67"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有</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CDA76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无</w:t>
                        </w:r>
                      </w:p>
                    </w:tc>
                    <w:tc>
                      <w:tcPr>
                        <w:tcW w:w="11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69B9267"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有</w:t>
                        </w:r>
                      </w:p>
                    </w:tc>
                  </w:tr>
                  <w:tr w:rsidR="00E46BC1" w14:paraId="4DF138F8"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A1D97D" w14:textId="77777777" w:rsidR="00E46BC1" w:rsidRDefault="00E46BC1">
                        <w:pPr>
                          <w:jc w:val="center"/>
                          <w:rPr>
                            <w:rFonts w:hint="eastAsia"/>
                          </w:rPr>
                        </w:pPr>
                        <w:r>
                          <w:rPr>
                            <w:i/>
                            <w:sz w:val="22"/>
                            <w:szCs w:val="22"/>
                          </w:rPr>
                          <w:t>R</w:t>
                        </w:r>
                        <w:r>
                          <w:rPr>
                            <w:sz w:val="22"/>
                            <w:szCs w:val="22"/>
                            <w:vertAlign w:val="subscript"/>
                          </w:rPr>
                          <w:t>1</w:t>
                        </w:r>
                        <w:r w:rsidRPr="006C4838">
                          <w:rPr>
                            <w:rFonts w:ascii="楷体" w:eastAsia="楷体" w:hAnsi="楷体" w:hint="eastAsia"/>
                            <w:sz w:val="22"/>
                            <w:szCs w:val="22"/>
                          </w:rPr>
                          <w:t>断路</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216813"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无</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A28EA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有</w:t>
                        </w:r>
                      </w:p>
                    </w:tc>
                    <w:tc>
                      <w:tcPr>
                        <w:tcW w:w="11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0483A4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无</w:t>
                        </w:r>
                      </w:p>
                    </w:tc>
                  </w:tr>
                  <w:tr w:rsidR="00E46BC1" w14:paraId="176E8E8A"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A23673F" w14:textId="77777777" w:rsidR="00E46BC1" w:rsidRDefault="00E46BC1">
                        <w:pPr>
                          <w:jc w:val="center"/>
                          <w:rPr>
                            <w:rFonts w:hint="eastAsia"/>
                          </w:rPr>
                        </w:pPr>
                        <w:r>
                          <w:rPr>
                            <w:i/>
                            <w:sz w:val="22"/>
                            <w:szCs w:val="22"/>
                          </w:rPr>
                          <w:t>R</w:t>
                        </w:r>
                        <w:r>
                          <w:rPr>
                            <w:sz w:val="22"/>
                            <w:szCs w:val="22"/>
                            <w:vertAlign w:val="subscript"/>
                          </w:rPr>
                          <w:t>2</w:t>
                        </w:r>
                        <w:r w:rsidRPr="006C4838">
                          <w:rPr>
                            <w:rFonts w:ascii="楷体" w:eastAsia="楷体" w:hAnsi="楷体" w:hint="eastAsia"/>
                            <w:sz w:val="22"/>
                            <w:szCs w:val="22"/>
                          </w:rPr>
                          <w:t>短路</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3CBDF7"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有</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50A40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有</w:t>
                        </w:r>
                      </w:p>
                    </w:tc>
                    <w:tc>
                      <w:tcPr>
                        <w:tcW w:w="11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B10DE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无</w:t>
                        </w:r>
                      </w:p>
                    </w:tc>
                  </w:tr>
                  <w:tr w:rsidR="00E46BC1" w14:paraId="5422BC29" w14:textId="77777777">
                    <w:trPr>
                      <w:trHeight w:val="333"/>
                      <w:jc w:val="center"/>
                    </w:trPr>
                    <w:tc>
                      <w:tcPr>
                        <w:tcW w:w="11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75F0C25" w14:textId="77777777" w:rsidR="00E46BC1" w:rsidRDefault="00E46BC1">
                        <w:pPr>
                          <w:jc w:val="center"/>
                          <w:rPr>
                            <w:rFonts w:hint="eastAsia"/>
                          </w:rPr>
                        </w:pPr>
                        <w:r>
                          <w:rPr>
                            <w:i/>
                            <w:sz w:val="22"/>
                            <w:szCs w:val="22"/>
                          </w:rPr>
                          <w:t>R</w:t>
                        </w:r>
                        <w:r>
                          <w:rPr>
                            <w:sz w:val="22"/>
                            <w:szCs w:val="22"/>
                            <w:vertAlign w:val="subscript"/>
                          </w:rPr>
                          <w:t>2</w:t>
                        </w:r>
                        <w:r w:rsidRPr="006C4838">
                          <w:rPr>
                            <w:rFonts w:ascii="楷体" w:eastAsia="楷体" w:hAnsi="楷体" w:hint="eastAsia"/>
                            <w:sz w:val="22"/>
                            <w:szCs w:val="22"/>
                          </w:rPr>
                          <w:t>断路</w:t>
                        </w:r>
                      </w:p>
                    </w:tc>
                    <w:tc>
                      <w:tcPr>
                        <w:tcW w:w="13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46189E8"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无</w:t>
                        </w:r>
                      </w:p>
                    </w:tc>
                    <w:tc>
                      <w:tcPr>
                        <w:tcW w:w="11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CF47867"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无</w:t>
                        </w:r>
                      </w:p>
                    </w:tc>
                    <w:tc>
                      <w:tcPr>
                        <w:tcW w:w="11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9BBC935"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有</w:t>
                        </w:r>
                      </w:p>
                    </w:tc>
                  </w:tr>
                </w:tbl>
                <w:p w14:paraId="53995CCA" w14:textId="77777777" w:rsidR="00E46BC1" w:rsidRDefault="00E46BC1">
                  <w:pPr>
                    <w:rPr>
                      <w:rFonts w:hint="eastAsia"/>
                    </w:rPr>
                  </w:pPr>
                </w:p>
              </w:txbxContent>
            </v:textbox>
            <w10:anchorlock/>
          </v:shape>
        </w:pict>
      </w:r>
    </w:p>
    <w:p w14:paraId="0ECA40AB" w14:textId="6EFDF34D"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池州模拟</w:t>
      </w:r>
      <w:r w:rsidR="00B53BC4" w:rsidRPr="00B53BC4">
        <w:rPr>
          <w:rFonts w:ascii="Times New Roman" w:eastAsia="楷体" w:hAnsi="Times New Roman" w:hint="eastAsia"/>
          <w:b/>
          <w:bCs/>
        </w:rPr>
        <w:t>)</w:t>
      </w:r>
      <w:r w:rsidRPr="009504F1">
        <w:rPr>
          <w:rFonts w:ascii="Times New Roman" w:eastAsia="宋体" w:hAnsi="宋体" w:hint="eastAsia"/>
          <w:b/>
          <w:bCs/>
        </w:rPr>
        <w:t>如图所示，电路故障只发生在电阻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上，闭合开关后，下列有关电路故障的判断正确的是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01F879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3A15CD2" wp14:editId="5072C53F">
            <wp:extent cx="1080000" cy="936000"/>
            <wp:effectExtent l="0" t="0" r="0" b="0"/>
            <wp:docPr id="1026" name="image10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4.jpeg"/>
                    <pic:cNvPicPr/>
                  </pic:nvPicPr>
                  <pic:blipFill>
                    <a:blip r:embed="rId629"/>
                    <a:stretch>
                      <a:fillRect/>
                    </a:stretch>
                  </pic:blipFill>
                  <pic:spPr>
                    <a:xfrm>
                      <a:off x="0" y="0"/>
                      <a:ext cx="1080000" cy="936000"/>
                    </a:xfrm>
                    <a:prstGeom prst="rect">
                      <a:avLst/>
                    </a:prstGeom>
                  </pic:spPr>
                </pic:pic>
              </a:graphicData>
            </a:graphic>
          </wp:inline>
        </w:drawing>
      </w:r>
    </w:p>
    <w:p w14:paraId="54A23AF2" w14:textId="1D5543A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若电流表有示数，电压表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无示数，电压表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有示数，则</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短路</w:t>
      </w:r>
    </w:p>
    <w:p w14:paraId="6EBC367F" w14:textId="2CB02D5B"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若电流表有示数，电压表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有示数，电压表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无示数，则</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断路</w:t>
      </w:r>
    </w:p>
    <w:p w14:paraId="45839388" w14:textId="6C302258"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若电流表无示数，电压表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有示数，电压表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无示数，则</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断路</w:t>
      </w:r>
    </w:p>
    <w:p w14:paraId="63BFA9BC" w14:textId="3B8A2CB2"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若电流表无示数，电压表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无示数，电压表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有示数，则</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短路</w:t>
      </w:r>
    </w:p>
    <w:p w14:paraId="4ADF8FA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E05DD5F" wp14:editId="220A7D66">
            <wp:extent cx="2268000" cy="252000"/>
            <wp:effectExtent l="0" t="0" r="0" b="0"/>
            <wp:docPr id="1027" name="image10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5.jpeg"/>
                    <pic:cNvPicPr/>
                  </pic:nvPicPr>
                  <pic:blipFill>
                    <a:blip r:embed="rId54"/>
                    <a:stretch>
                      <a:fillRect/>
                    </a:stretch>
                  </pic:blipFill>
                  <pic:spPr>
                    <a:xfrm>
                      <a:off x="0" y="0"/>
                      <a:ext cx="2268000" cy="252000"/>
                    </a:xfrm>
                    <a:prstGeom prst="rect">
                      <a:avLst/>
                    </a:prstGeom>
                  </pic:spPr>
                </pic:pic>
              </a:graphicData>
            </a:graphic>
          </wp:inline>
        </w:drawing>
      </w:r>
    </w:p>
    <w:p w14:paraId="7D95D067"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7797D83" wp14:editId="5AD0BAB1">
            <wp:extent cx="288000" cy="108000"/>
            <wp:effectExtent l="0" t="0" r="0" b="0"/>
            <wp:docPr id="1028" name="image10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6.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1</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探究电流与电压、电阻的关系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149709AC" wp14:editId="015AB825">
            <wp:extent cx="288000" cy="108000"/>
            <wp:effectExtent l="0" t="0" r="0" b="0"/>
            <wp:docPr id="1029" name="image10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7.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360"/>
        <w:gridCol w:w="720"/>
        <w:gridCol w:w="4800"/>
        <w:gridCol w:w="4327"/>
      </w:tblGrid>
      <w:tr w:rsidR="007F46E7" w:rsidRPr="009504F1" w14:paraId="3035FFB7" w14:textId="77777777">
        <w:trPr>
          <w:trHeight w:val="353"/>
          <w:jc w:val="center"/>
        </w:trPr>
        <w:tc>
          <w:tcPr>
            <w:tcW w:w="1080"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68F31B" w14:textId="77777777" w:rsidR="007F46E7" w:rsidRPr="009504F1" w:rsidRDefault="00AE7D5D" w:rsidP="00AE7D5D">
            <w:pPr>
              <w:jc w:val="center"/>
              <w:rPr>
                <w:rFonts w:hint="eastAsia"/>
                <w:b/>
                <w:bCs/>
              </w:rPr>
            </w:pPr>
            <w:r w:rsidRPr="009504F1">
              <w:rPr>
                <w:rFonts w:ascii="Times New Roman" w:eastAsia="宋体" w:hAnsi="宋体" w:hint="eastAsia"/>
                <w:b/>
                <w:bCs/>
              </w:rPr>
              <w:t>实验目的</w:t>
            </w:r>
          </w:p>
        </w:tc>
        <w:tc>
          <w:tcPr>
            <w:tcW w:w="48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433E09" w14:textId="77777777" w:rsidR="007F46E7" w:rsidRPr="009504F1" w:rsidRDefault="00AE7D5D" w:rsidP="00AE7D5D">
            <w:pPr>
              <w:jc w:val="center"/>
              <w:rPr>
                <w:rFonts w:hint="eastAsia"/>
                <w:b/>
                <w:bCs/>
              </w:rPr>
            </w:pPr>
            <w:r w:rsidRPr="009504F1">
              <w:rPr>
                <w:rFonts w:ascii="Times New Roman" w:eastAsia="宋体" w:hAnsi="宋体" w:hint="eastAsia"/>
                <w:b/>
                <w:bCs/>
              </w:rPr>
              <w:t>探究电路中的电流与电阻两端的电压的关系</w:t>
            </w:r>
          </w:p>
        </w:tc>
        <w:tc>
          <w:tcPr>
            <w:tcW w:w="432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EAF900B" w14:textId="77777777" w:rsidR="007F46E7" w:rsidRPr="009504F1" w:rsidRDefault="00AE7D5D" w:rsidP="00AE7D5D">
            <w:pPr>
              <w:jc w:val="center"/>
              <w:rPr>
                <w:rFonts w:hint="eastAsia"/>
                <w:b/>
                <w:bCs/>
              </w:rPr>
            </w:pPr>
            <w:r w:rsidRPr="009504F1">
              <w:rPr>
                <w:rFonts w:ascii="Times New Roman" w:eastAsia="宋体" w:hAnsi="宋体" w:hint="eastAsia"/>
                <w:b/>
                <w:bCs/>
              </w:rPr>
              <w:t>探究电路中的电流与电阻的关系</w:t>
            </w:r>
          </w:p>
        </w:tc>
      </w:tr>
      <w:tr w:rsidR="007F46E7" w:rsidRPr="009504F1" w14:paraId="3F048021" w14:textId="77777777">
        <w:trPr>
          <w:trHeight w:val="1792"/>
          <w:jc w:val="center"/>
        </w:trPr>
        <w:tc>
          <w:tcPr>
            <w:tcW w:w="108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9FE3ED" w14:textId="77777777" w:rsidR="007F46E7" w:rsidRPr="009504F1" w:rsidRDefault="00AE7D5D" w:rsidP="00AE7D5D">
            <w:pPr>
              <w:jc w:val="center"/>
              <w:rPr>
                <w:rFonts w:hint="eastAsia"/>
                <w:b/>
                <w:bCs/>
              </w:rPr>
            </w:pPr>
            <w:r w:rsidRPr="009504F1">
              <w:rPr>
                <w:rFonts w:ascii="Times New Roman" w:eastAsia="宋体" w:hAnsi="宋体" w:hint="eastAsia"/>
                <w:b/>
                <w:bCs/>
              </w:rPr>
              <w:t>实验电路</w:t>
            </w:r>
          </w:p>
        </w:tc>
        <w:tc>
          <w:tcPr>
            <w:tcW w:w="9127"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AF7C9C5"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105720D0" wp14:editId="799275F8">
                  <wp:extent cx="2700000" cy="1080000"/>
                  <wp:effectExtent l="0" t="0" r="0" b="0"/>
                  <wp:docPr id="1494" name="image1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2.jpeg"/>
                          <pic:cNvPicPr/>
                        </pic:nvPicPr>
                        <pic:blipFill>
                          <a:blip r:embed="rId630"/>
                          <a:stretch>
                            <a:fillRect/>
                          </a:stretch>
                        </pic:blipFill>
                        <pic:spPr>
                          <a:xfrm>
                            <a:off x="0" y="0"/>
                            <a:ext cx="2700000" cy="1080000"/>
                          </a:xfrm>
                          <a:prstGeom prst="rect">
                            <a:avLst/>
                          </a:prstGeom>
                        </pic:spPr>
                      </pic:pic>
                    </a:graphicData>
                  </a:graphic>
                </wp:inline>
              </w:drawing>
            </w:r>
          </w:p>
        </w:tc>
      </w:tr>
      <w:tr w:rsidR="007F46E7" w:rsidRPr="009504F1" w14:paraId="049049EE" w14:textId="77777777">
        <w:trPr>
          <w:trHeight w:val="2120"/>
          <w:jc w:val="center"/>
        </w:trPr>
        <w:tc>
          <w:tcPr>
            <w:tcW w:w="108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B44BAE" w14:textId="77777777" w:rsidR="007F46E7" w:rsidRPr="009504F1" w:rsidRDefault="00AE7D5D" w:rsidP="00AE7D5D">
            <w:pPr>
              <w:jc w:val="center"/>
              <w:rPr>
                <w:rFonts w:hint="eastAsia"/>
                <w:b/>
                <w:bCs/>
              </w:rPr>
            </w:pPr>
            <w:r w:rsidRPr="009504F1">
              <w:rPr>
                <w:rFonts w:ascii="Times New Roman" w:eastAsia="宋体" w:hAnsi="宋体" w:hint="eastAsia"/>
                <w:b/>
                <w:bCs/>
              </w:rPr>
              <w:lastRenderedPageBreak/>
              <w:t>实验步骤</w:t>
            </w:r>
          </w:p>
        </w:tc>
        <w:tc>
          <w:tcPr>
            <w:tcW w:w="48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1C815F2" w14:textId="6C9FEB9C" w:rsidR="007F46E7" w:rsidRPr="009504F1" w:rsidRDefault="00AE7D5D" w:rsidP="00AE7D5D">
            <w:pPr>
              <w:rPr>
                <w:rFonts w:hint="eastAsia"/>
                <w:b/>
                <w:bCs/>
              </w:rPr>
            </w:pPr>
            <w:r w:rsidRPr="009504F1">
              <w:rPr>
                <w:rFonts w:ascii="Times New Roman" w:eastAsia="宋体" w:hAnsi="宋体" w:hint="eastAsia"/>
                <w:b/>
                <w:bCs/>
              </w:rPr>
              <w:t>按图连接电路，测量并记下几组电压和电流值，</w:t>
            </w:r>
            <w:r w:rsidRPr="009504F1">
              <w:rPr>
                <w:rFonts w:ascii="Times New Roman" w:eastAsia="宋体" w:hAnsi="宋体"/>
                <w:b/>
                <w:bCs/>
                <w:i/>
              </w:rPr>
              <w:t>R</w:t>
            </w:r>
            <w:r w:rsidR="00E95943" w:rsidRPr="00E95943">
              <w:rPr>
                <w:rFonts w:ascii="Times New Roman" w:eastAsia="宋体" w:hAnsi="宋体" w:hint="eastAsia"/>
                <w:bCs/>
              </w:rPr>
              <w:t>＝</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Ω </w:t>
            </w:r>
          </w:p>
          <w:tbl>
            <w:tblPr>
              <w:tblW w:w="0" w:type="auto"/>
              <w:jc w:val="center"/>
              <w:tblLook w:val="04A0" w:firstRow="1" w:lastRow="0" w:firstColumn="1" w:lastColumn="0" w:noHBand="0" w:noVBand="1"/>
            </w:tblPr>
            <w:tblGrid>
              <w:gridCol w:w="800"/>
              <w:gridCol w:w="400"/>
              <w:gridCol w:w="400"/>
              <w:gridCol w:w="400"/>
              <w:gridCol w:w="400"/>
              <w:gridCol w:w="400"/>
              <w:gridCol w:w="400"/>
            </w:tblGrid>
            <w:tr w:rsidR="007F46E7" w:rsidRPr="009504F1" w14:paraId="2932799C" w14:textId="77777777">
              <w:trPr>
                <w:trHeight w:val="618"/>
                <w:jc w:val="center"/>
              </w:trPr>
              <w:tc>
                <w:tcPr>
                  <w:tcW w:w="8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3FEC68B" w14:textId="77777777" w:rsidR="007F46E7" w:rsidRPr="009504F1" w:rsidRDefault="00AE7D5D" w:rsidP="00AE7D5D">
                  <w:pPr>
                    <w:jc w:val="center"/>
                    <w:rPr>
                      <w:rFonts w:hint="eastAsia"/>
                      <w:b/>
                      <w:bCs/>
                    </w:rPr>
                  </w:pPr>
                  <w:r w:rsidRPr="009504F1">
                    <w:rPr>
                      <w:rFonts w:ascii="Times New Roman" w:eastAsia="宋体" w:hAnsi="宋体" w:hint="eastAsia"/>
                      <w:b/>
                      <w:bCs/>
                      <w:sz w:val="20"/>
                      <w:szCs w:val="20"/>
                    </w:rPr>
                    <w:t>电压</w:t>
                  </w:r>
                  <w:r w:rsidRPr="009504F1">
                    <w:rPr>
                      <w:rFonts w:ascii="Times New Roman" w:eastAsia="宋体" w:hAnsi="宋体"/>
                      <w:b/>
                      <w:bCs/>
                      <w:i/>
                      <w:sz w:val="20"/>
                      <w:szCs w:val="20"/>
                    </w:rPr>
                    <w:t>U</w:t>
                  </w:r>
                  <w:r w:rsidRPr="009504F1">
                    <w:rPr>
                      <w:rFonts w:ascii="Times New Roman" w:eastAsia="宋体" w:hAnsi="宋体"/>
                      <w:b/>
                      <w:bCs/>
                      <w:sz w:val="20"/>
                      <w:szCs w:val="20"/>
                    </w:rPr>
                    <w:t>/V</w:t>
                  </w:r>
                </w:p>
              </w:tc>
              <w:tc>
                <w:tcPr>
                  <w:tcW w:w="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13B655" w14:textId="77777777" w:rsidR="007F46E7" w:rsidRPr="009504F1" w:rsidRDefault="007F46E7" w:rsidP="00AE7D5D">
                  <w:pPr>
                    <w:jc w:val="center"/>
                    <w:rPr>
                      <w:rFonts w:hint="eastAsia"/>
                      <w:b/>
                      <w:bCs/>
                    </w:rPr>
                  </w:pPr>
                </w:p>
              </w:tc>
              <w:tc>
                <w:tcPr>
                  <w:tcW w:w="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46D40A" w14:textId="77777777" w:rsidR="007F46E7" w:rsidRPr="009504F1" w:rsidRDefault="007F46E7" w:rsidP="00AE7D5D">
                  <w:pPr>
                    <w:jc w:val="center"/>
                    <w:rPr>
                      <w:rFonts w:hint="eastAsia"/>
                      <w:b/>
                      <w:bCs/>
                    </w:rPr>
                  </w:pPr>
                </w:p>
              </w:tc>
              <w:tc>
                <w:tcPr>
                  <w:tcW w:w="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415289" w14:textId="77777777" w:rsidR="007F46E7" w:rsidRPr="009504F1" w:rsidRDefault="007F46E7" w:rsidP="00AE7D5D">
                  <w:pPr>
                    <w:jc w:val="center"/>
                    <w:rPr>
                      <w:rFonts w:hint="eastAsia"/>
                      <w:b/>
                      <w:bCs/>
                    </w:rPr>
                  </w:pPr>
                </w:p>
              </w:tc>
              <w:tc>
                <w:tcPr>
                  <w:tcW w:w="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080F83" w14:textId="77777777" w:rsidR="007F46E7" w:rsidRPr="009504F1" w:rsidRDefault="007F46E7" w:rsidP="00AE7D5D">
                  <w:pPr>
                    <w:jc w:val="center"/>
                    <w:rPr>
                      <w:rFonts w:hint="eastAsia"/>
                      <w:b/>
                      <w:bCs/>
                    </w:rPr>
                  </w:pPr>
                </w:p>
              </w:tc>
              <w:tc>
                <w:tcPr>
                  <w:tcW w:w="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47E1D8" w14:textId="77777777" w:rsidR="007F46E7" w:rsidRPr="009504F1" w:rsidRDefault="007F46E7" w:rsidP="00AE7D5D">
                  <w:pPr>
                    <w:jc w:val="center"/>
                    <w:rPr>
                      <w:rFonts w:hint="eastAsia"/>
                      <w:b/>
                      <w:bCs/>
                    </w:rPr>
                  </w:pPr>
                </w:p>
              </w:tc>
              <w:tc>
                <w:tcPr>
                  <w:tcW w:w="4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4AFD95C" w14:textId="77777777" w:rsidR="007F46E7" w:rsidRPr="009504F1" w:rsidRDefault="007F46E7" w:rsidP="00AE7D5D">
                  <w:pPr>
                    <w:jc w:val="center"/>
                    <w:rPr>
                      <w:rFonts w:hint="eastAsia"/>
                      <w:b/>
                      <w:bCs/>
                    </w:rPr>
                  </w:pPr>
                </w:p>
              </w:tc>
            </w:tr>
            <w:tr w:rsidR="007F46E7" w:rsidRPr="009504F1" w14:paraId="0F1416ED" w14:textId="77777777">
              <w:trPr>
                <w:trHeight w:val="353"/>
                <w:jc w:val="center"/>
              </w:trPr>
              <w:tc>
                <w:tcPr>
                  <w:tcW w:w="8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07031B0" w14:textId="77777777" w:rsidR="007F46E7" w:rsidRPr="009504F1" w:rsidRDefault="00AE7D5D" w:rsidP="00AE7D5D">
                  <w:pPr>
                    <w:jc w:val="center"/>
                    <w:rPr>
                      <w:rFonts w:hint="eastAsia"/>
                      <w:b/>
                      <w:bCs/>
                    </w:rPr>
                  </w:pPr>
                  <w:r w:rsidRPr="009504F1">
                    <w:rPr>
                      <w:rFonts w:ascii="Times New Roman" w:eastAsia="宋体" w:hAnsi="宋体" w:hint="eastAsia"/>
                      <w:b/>
                      <w:bCs/>
                      <w:sz w:val="20"/>
                      <w:szCs w:val="20"/>
                    </w:rPr>
                    <w:t>电流</w:t>
                  </w:r>
                  <w:r w:rsidRPr="009504F1">
                    <w:rPr>
                      <w:rFonts w:ascii="Times New Roman" w:eastAsia="宋体" w:hAnsi="宋体"/>
                      <w:b/>
                      <w:bCs/>
                      <w:i/>
                      <w:sz w:val="20"/>
                      <w:szCs w:val="20"/>
                    </w:rPr>
                    <w:t>I</w:t>
                  </w:r>
                  <w:r w:rsidRPr="009504F1">
                    <w:rPr>
                      <w:rFonts w:ascii="Times New Roman" w:eastAsia="宋体" w:hAnsi="宋体"/>
                      <w:b/>
                      <w:bCs/>
                      <w:sz w:val="20"/>
                      <w:szCs w:val="20"/>
                    </w:rPr>
                    <w:t>/A</w:t>
                  </w:r>
                </w:p>
              </w:tc>
              <w:tc>
                <w:tcPr>
                  <w:tcW w:w="4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B2EE283" w14:textId="77777777" w:rsidR="007F46E7" w:rsidRPr="009504F1" w:rsidRDefault="007F46E7" w:rsidP="00AE7D5D">
                  <w:pPr>
                    <w:jc w:val="center"/>
                    <w:rPr>
                      <w:rFonts w:hint="eastAsia"/>
                      <w:b/>
                      <w:bCs/>
                    </w:rPr>
                  </w:pPr>
                </w:p>
              </w:tc>
              <w:tc>
                <w:tcPr>
                  <w:tcW w:w="4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0B49090" w14:textId="77777777" w:rsidR="007F46E7" w:rsidRPr="009504F1" w:rsidRDefault="007F46E7" w:rsidP="00AE7D5D">
                  <w:pPr>
                    <w:jc w:val="center"/>
                    <w:rPr>
                      <w:rFonts w:hint="eastAsia"/>
                      <w:b/>
                      <w:bCs/>
                    </w:rPr>
                  </w:pPr>
                </w:p>
              </w:tc>
              <w:tc>
                <w:tcPr>
                  <w:tcW w:w="4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A1A9709" w14:textId="77777777" w:rsidR="007F46E7" w:rsidRPr="009504F1" w:rsidRDefault="007F46E7" w:rsidP="00AE7D5D">
                  <w:pPr>
                    <w:jc w:val="center"/>
                    <w:rPr>
                      <w:rFonts w:hint="eastAsia"/>
                      <w:b/>
                      <w:bCs/>
                    </w:rPr>
                  </w:pPr>
                </w:p>
              </w:tc>
              <w:tc>
                <w:tcPr>
                  <w:tcW w:w="4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9213359" w14:textId="77777777" w:rsidR="007F46E7" w:rsidRPr="009504F1" w:rsidRDefault="007F46E7" w:rsidP="00AE7D5D">
                  <w:pPr>
                    <w:jc w:val="center"/>
                    <w:rPr>
                      <w:rFonts w:hint="eastAsia"/>
                      <w:b/>
                      <w:bCs/>
                    </w:rPr>
                  </w:pPr>
                </w:p>
              </w:tc>
              <w:tc>
                <w:tcPr>
                  <w:tcW w:w="4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9BBB992" w14:textId="77777777" w:rsidR="007F46E7" w:rsidRPr="009504F1" w:rsidRDefault="007F46E7" w:rsidP="00AE7D5D">
                  <w:pPr>
                    <w:jc w:val="center"/>
                    <w:rPr>
                      <w:rFonts w:hint="eastAsia"/>
                      <w:b/>
                      <w:bCs/>
                    </w:rPr>
                  </w:pPr>
                </w:p>
              </w:tc>
              <w:tc>
                <w:tcPr>
                  <w:tcW w:w="4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1CAE084" w14:textId="77777777" w:rsidR="007F46E7" w:rsidRPr="009504F1" w:rsidRDefault="007F46E7" w:rsidP="00AE7D5D">
                  <w:pPr>
                    <w:jc w:val="center"/>
                    <w:rPr>
                      <w:rFonts w:hint="eastAsia"/>
                      <w:b/>
                      <w:bCs/>
                    </w:rPr>
                  </w:pPr>
                </w:p>
              </w:tc>
            </w:tr>
          </w:tbl>
          <w:p w14:paraId="10C03607" w14:textId="77777777" w:rsidR="007F46E7" w:rsidRPr="009504F1" w:rsidRDefault="007F46E7" w:rsidP="00AE7D5D">
            <w:pPr>
              <w:rPr>
                <w:rFonts w:hint="eastAsia"/>
                <w:b/>
                <w:bCs/>
              </w:rPr>
            </w:pPr>
          </w:p>
        </w:tc>
        <w:tc>
          <w:tcPr>
            <w:tcW w:w="432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8E5594D" w14:textId="6AC43847" w:rsidR="007F46E7" w:rsidRPr="009504F1" w:rsidRDefault="00AE7D5D" w:rsidP="00AE7D5D">
            <w:pPr>
              <w:rPr>
                <w:rFonts w:hint="eastAsia"/>
                <w:b/>
                <w:bCs/>
              </w:rPr>
            </w:pPr>
            <w:r w:rsidRPr="009504F1">
              <w:rPr>
                <w:rFonts w:ascii="Times New Roman" w:eastAsia="宋体" w:hAnsi="宋体" w:hint="eastAsia"/>
                <w:b/>
                <w:bCs/>
              </w:rPr>
              <w:t>按图连接电路，测量并记下几组电阻值和电流值，</w:t>
            </w:r>
            <w:r w:rsidRPr="009504F1">
              <w:rPr>
                <w:rFonts w:ascii="Times New Roman" w:eastAsia="宋体" w:hAnsi="宋体"/>
                <w:b/>
                <w:bCs/>
                <w:i/>
              </w:rPr>
              <w:t>U</w:t>
            </w:r>
            <w:r w:rsidR="00E95943" w:rsidRPr="00E95943">
              <w:rPr>
                <w:rFonts w:ascii="Times New Roman" w:eastAsia="宋体" w:hAnsi="宋体" w:hint="eastAsia"/>
                <w:bCs/>
              </w:rPr>
              <w:t>＝</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V</w:t>
            </w:r>
            <w:r w:rsidRPr="009504F1">
              <w:rPr>
                <w:rFonts w:ascii="Times New Roman" w:eastAsia="宋体" w:hAnsi="宋体"/>
                <w:b/>
                <w:bCs/>
              </w:rPr>
              <w:t> </w:t>
            </w:r>
          </w:p>
          <w:tbl>
            <w:tblPr>
              <w:tblW w:w="0" w:type="auto"/>
              <w:jc w:val="center"/>
              <w:tblLook w:val="04A0" w:firstRow="1" w:lastRow="0" w:firstColumn="1" w:lastColumn="0" w:noHBand="0" w:noVBand="1"/>
            </w:tblPr>
            <w:tblGrid>
              <w:gridCol w:w="800"/>
              <w:gridCol w:w="400"/>
              <w:gridCol w:w="400"/>
              <w:gridCol w:w="400"/>
              <w:gridCol w:w="400"/>
              <w:gridCol w:w="400"/>
              <w:gridCol w:w="400"/>
            </w:tblGrid>
            <w:tr w:rsidR="007F46E7" w:rsidRPr="009504F1" w14:paraId="102067AE" w14:textId="77777777">
              <w:trPr>
                <w:trHeight w:val="618"/>
                <w:jc w:val="center"/>
              </w:trPr>
              <w:tc>
                <w:tcPr>
                  <w:tcW w:w="8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19F9FA3" w14:textId="77777777" w:rsidR="007F46E7" w:rsidRPr="009504F1" w:rsidRDefault="00AE7D5D" w:rsidP="00AE7D5D">
                  <w:pPr>
                    <w:jc w:val="center"/>
                    <w:rPr>
                      <w:rFonts w:hint="eastAsia"/>
                      <w:b/>
                      <w:bCs/>
                    </w:rPr>
                  </w:pPr>
                  <w:r w:rsidRPr="009504F1">
                    <w:rPr>
                      <w:rFonts w:ascii="Times New Roman" w:eastAsia="宋体" w:hAnsi="宋体" w:hint="eastAsia"/>
                      <w:b/>
                      <w:bCs/>
                      <w:sz w:val="20"/>
                      <w:szCs w:val="20"/>
                    </w:rPr>
                    <w:t>电阻</w:t>
                  </w:r>
                  <w:r w:rsidRPr="009504F1">
                    <w:rPr>
                      <w:rFonts w:ascii="Times New Roman" w:eastAsia="宋体" w:hAnsi="宋体"/>
                      <w:b/>
                      <w:bCs/>
                      <w:i/>
                      <w:sz w:val="20"/>
                      <w:szCs w:val="20"/>
                    </w:rPr>
                    <w:t>R</w:t>
                  </w:r>
                  <w:r w:rsidRPr="009504F1">
                    <w:rPr>
                      <w:rFonts w:ascii="Times New Roman" w:eastAsia="宋体" w:hAnsi="宋体"/>
                      <w:b/>
                      <w:bCs/>
                      <w:sz w:val="20"/>
                      <w:szCs w:val="20"/>
                    </w:rPr>
                    <w:t>/</w:t>
                  </w:r>
                  <w:r w:rsidRPr="009504F1">
                    <w:rPr>
                      <w:rFonts w:ascii="Times New Roman" w:eastAsia="宋体" w:hAnsi="宋体"/>
                      <w:b/>
                      <w:bCs/>
                      <w:sz w:val="20"/>
                      <w:szCs w:val="20"/>
                    </w:rPr>
                    <w:t>Ω</w:t>
                  </w:r>
                </w:p>
              </w:tc>
              <w:tc>
                <w:tcPr>
                  <w:tcW w:w="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BC00AF" w14:textId="77777777" w:rsidR="007F46E7" w:rsidRPr="009504F1" w:rsidRDefault="007F46E7" w:rsidP="00AE7D5D">
                  <w:pPr>
                    <w:jc w:val="center"/>
                    <w:rPr>
                      <w:rFonts w:hint="eastAsia"/>
                      <w:b/>
                      <w:bCs/>
                    </w:rPr>
                  </w:pPr>
                </w:p>
              </w:tc>
              <w:tc>
                <w:tcPr>
                  <w:tcW w:w="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733CED" w14:textId="77777777" w:rsidR="007F46E7" w:rsidRPr="009504F1" w:rsidRDefault="007F46E7" w:rsidP="00AE7D5D">
                  <w:pPr>
                    <w:jc w:val="center"/>
                    <w:rPr>
                      <w:rFonts w:hint="eastAsia"/>
                      <w:b/>
                      <w:bCs/>
                    </w:rPr>
                  </w:pPr>
                </w:p>
              </w:tc>
              <w:tc>
                <w:tcPr>
                  <w:tcW w:w="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F5139B" w14:textId="77777777" w:rsidR="007F46E7" w:rsidRPr="009504F1" w:rsidRDefault="007F46E7" w:rsidP="00AE7D5D">
                  <w:pPr>
                    <w:jc w:val="center"/>
                    <w:rPr>
                      <w:rFonts w:hint="eastAsia"/>
                      <w:b/>
                      <w:bCs/>
                    </w:rPr>
                  </w:pPr>
                </w:p>
              </w:tc>
              <w:tc>
                <w:tcPr>
                  <w:tcW w:w="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FE1466" w14:textId="77777777" w:rsidR="007F46E7" w:rsidRPr="009504F1" w:rsidRDefault="007F46E7" w:rsidP="00AE7D5D">
                  <w:pPr>
                    <w:jc w:val="center"/>
                    <w:rPr>
                      <w:rFonts w:hint="eastAsia"/>
                      <w:b/>
                      <w:bCs/>
                    </w:rPr>
                  </w:pPr>
                </w:p>
              </w:tc>
              <w:tc>
                <w:tcPr>
                  <w:tcW w:w="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6166E6" w14:textId="77777777" w:rsidR="007F46E7" w:rsidRPr="009504F1" w:rsidRDefault="007F46E7" w:rsidP="00AE7D5D">
                  <w:pPr>
                    <w:jc w:val="center"/>
                    <w:rPr>
                      <w:rFonts w:hint="eastAsia"/>
                      <w:b/>
                      <w:bCs/>
                    </w:rPr>
                  </w:pPr>
                </w:p>
              </w:tc>
              <w:tc>
                <w:tcPr>
                  <w:tcW w:w="4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6B530DD" w14:textId="77777777" w:rsidR="007F46E7" w:rsidRPr="009504F1" w:rsidRDefault="007F46E7" w:rsidP="00AE7D5D">
                  <w:pPr>
                    <w:jc w:val="center"/>
                    <w:rPr>
                      <w:rFonts w:hint="eastAsia"/>
                      <w:b/>
                      <w:bCs/>
                    </w:rPr>
                  </w:pPr>
                </w:p>
              </w:tc>
            </w:tr>
            <w:tr w:rsidR="007F46E7" w:rsidRPr="009504F1" w14:paraId="6B39DDC3" w14:textId="77777777">
              <w:trPr>
                <w:trHeight w:val="353"/>
                <w:jc w:val="center"/>
              </w:trPr>
              <w:tc>
                <w:tcPr>
                  <w:tcW w:w="8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6362613" w14:textId="77777777" w:rsidR="007F46E7" w:rsidRPr="009504F1" w:rsidRDefault="00AE7D5D" w:rsidP="00AE7D5D">
                  <w:pPr>
                    <w:jc w:val="center"/>
                    <w:rPr>
                      <w:rFonts w:hint="eastAsia"/>
                      <w:b/>
                      <w:bCs/>
                    </w:rPr>
                  </w:pPr>
                  <w:r w:rsidRPr="009504F1">
                    <w:rPr>
                      <w:rFonts w:ascii="Times New Roman" w:eastAsia="宋体" w:hAnsi="宋体" w:hint="eastAsia"/>
                      <w:b/>
                      <w:bCs/>
                      <w:sz w:val="20"/>
                      <w:szCs w:val="20"/>
                    </w:rPr>
                    <w:t>电流</w:t>
                  </w:r>
                  <w:r w:rsidRPr="009504F1">
                    <w:rPr>
                      <w:rFonts w:ascii="Times New Roman" w:eastAsia="宋体" w:hAnsi="宋体"/>
                      <w:b/>
                      <w:bCs/>
                      <w:i/>
                      <w:sz w:val="20"/>
                      <w:szCs w:val="20"/>
                    </w:rPr>
                    <w:t>I</w:t>
                  </w:r>
                  <w:r w:rsidRPr="009504F1">
                    <w:rPr>
                      <w:rFonts w:ascii="Times New Roman" w:eastAsia="宋体" w:hAnsi="宋体"/>
                      <w:b/>
                      <w:bCs/>
                      <w:sz w:val="20"/>
                      <w:szCs w:val="20"/>
                    </w:rPr>
                    <w:t>/A</w:t>
                  </w:r>
                </w:p>
              </w:tc>
              <w:tc>
                <w:tcPr>
                  <w:tcW w:w="4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65F72A8" w14:textId="77777777" w:rsidR="007F46E7" w:rsidRPr="009504F1" w:rsidRDefault="007F46E7" w:rsidP="00AE7D5D">
                  <w:pPr>
                    <w:jc w:val="center"/>
                    <w:rPr>
                      <w:rFonts w:hint="eastAsia"/>
                      <w:b/>
                      <w:bCs/>
                    </w:rPr>
                  </w:pPr>
                </w:p>
              </w:tc>
              <w:tc>
                <w:tcPr>
                  <w:tcW w:w="4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BE6302" w14:textId="77777777" w:rsidR="007F46E7" w:rsidRPr="009504F1" w:rsidRDefault="007F46E7" w:rsidP="00AE7D5D">
                  <w:pPr>
                    <w:jc w:val="center"/>
                    <w:rPr>
                      <w:rFonts w:hint="eastAsia"/>
                      <w:b/>
                      <w:bCs/>
                    </w:rPr>
                  </w:pPr>
                </w:p>
              </w:tc>
              <w:tc>
                <w:tcPr>
                  <w:tcW w:w="4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0E9249C" w14:textId="77777777" w:rsidR="007F46E7" w:rsidRPr="009504F1" w:rsidRDefault="007F46E7" w:rsidP="00AE7D5D">
                  <w:pPr>
                    <w:jc w:val="center"/>
                    <w:rPr>
                      <w:rFonts w:hint="eastAsia"/>
                      <w:b/>
                      <w:bCs/>
                    </w:rPr>
                  </w:pPr>
                </w:p>
              </w:tc>
              <w:tc>
                <w:tcPr>
                  <w:tcW w:w="4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B2E4931" w14:textId="77777777" w:rsidR="007F46E7" w:rsidRPr="009504F1" w:rsidRDefault="007F46E7" w:rsidP="00AE7D5D">
                  <w:pPr>
                    <w:jc w:val="center"/>
                    <w:rPr>
                      <w:rFonts w:hint="eastAsia"/>
                      <w:b/>
                      <w:bCs/>
                    </w:rPr>
                  </w:pPr>
                </w:p>
              </w:tc>
              <w:tc>
                <w:tcPr>
                  <w:tcW w:w="4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9BAB272" w14:textId="77777777" w:rsidR="007F46E7" w:rsidRPr="009504F1" w:rsidRDefault="007F46E7" w:rsidP="00AE7D5D">
                  <w:pPr>
                    <w:jc w:val="center"/>
                    <w:rPr>
                      <w:rFonts w:hint="eastAsia"/>
                      <w:b/>
                      <w:bCs/>
                    </w:rPr>
                  </w:pPr>
                </w:p>
              </w:tc>
              <w:tc>
                <w:tcPr>
                  <w:tcW w:w="4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A5C8A7F" w14:textId="77777777" w:rsidR="007F46E7" w:rsidRPr="009504F1" w:rsidRDefault="007F46E7" w:rsidP="00AE7D5D">
                  <w:pPr>
                    <w:jc w:val="center"/>
                    <w:rPr>
                      <w:rFonts w:hint="eastAsia"/>
                      <w:b/>
                      <w:bCs/>
                    </w:rPr>
                  </w:pPr>
                </w:p>
              </w:tc>
            </w:tr>
          </w:tbl>
          <w:p w14:paraId="25FD6173" w14:textId="77777777" w:rsidR="007F46E7" w:rsidRPr="009504F1" w:rsidRDefault="007F46E7" w:rsidP="00AE7D5D">
            <w:pPr>
              <w:rPr>
                <w:rFonts w:hint="eastAsia"/>
                <w:b/>
                <w:bCs/>
              </w:rPr>
            </w:pPr>
          </w:p>
        </w:tc>
      </w:tr>
      <w:tr w:rsidR="007F46E7" w:rsidRPr="009504F1" w14:paraId="5D43BCE3" w14:textId="77777777">
        <w:trPr>
          <w:trHeight w:val="353"/>
          <w:jc w:val="center"/>
        </w:trPr>
        <w:tc>
          <w:tcPr>
            <w:tcW w:w="108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70D813" w14:textId="77777777" w:rsidR="007F46E7" w:rsidRPr="009504F1" w:rsidRDefault="00AE7D5D" w:rsidP="00AE7D5D">
            <w:pPr>
              <w:jc w:val="center"/>
              <w:rPr>
                <w:rFonts w:hint="eastAsia"/>
                <w:b/>
                <w:bCs/>
              </w:rPr>
            </w:pPr>
            <w:r w:rsidRPr="009504F1">
              <w:rPr>
                <w:rFonts w:ascii="Times New Roman" w:eastAsia="宋体" w:hAnsi="宋体" w:hint="eastAsia"/>
                <w:b/>
                <w:bCs/>
              </w:rPr>
              <w:t>探究方法</w:t>
            </w:r>
          </w:p>
        </w:tc>
        <w:tc>
          <w:tcPr>
            <w:tcW w:w="48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A1E159D" w14:textId="77777777" w:rsidR="007F46E7" w:rsidRPr="009504F1" w:rsidRDefault="00AE7D5D" w:rsidP="00AE7D5D">
            <w:pPr>
              <w:jc w:val="center"/>
              <w:rPr>
                <w:rFonts w:hint="eastAsia"/>
                <w:b/>
                <w:bCs/>
              </w:rPr>
            </w:pPr>
            <w:r w:rsidRPr="009504F1">
              <w:rPr>
                <w:rFonts w:ascii="Times New Roman" w:eastAsia="宋体" w:hAnsi="宋体" w:hint="eastAsia"/>
                <w:b/>
                <w:bCs/>
              </w:rPr>
              <w:t>控制变量法</w:t>
            </w:r>
          </w:p>
        </w:tc>
        <w:tc>
          <w:tcPr>
            <w:tcW w:w="432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F2FF12B" w14:textId="77777777" w:rsidR="007F46E7" w:rsidRPr="009504F1" w:rsidRDefault="00AE7D5D" w:rsidP="00AE7D5D">
            <w:pPr>
              <w:jc w:val="center"/>
              <w:rPr>
                <w:rFonts w:hint="eastAsia"/>
                <w:b/>
                <w:bCs/>
              </w:rPr>
            </w:pPr>
            <w:r w:rsidRPr="009504F1">
              <w:rPr>
                <w:rFonts w:ascii="Times New Roman" w:eastAsia="宋体" w:hAnsi="宋体" w:hint="eastAsia"/>
                <w:b/>
                <w:bCs/>
              </w:rPr>
              <w:t>控制变量法</w:t>
            </w:r>
          </w:p>
        </w:tc>
      </w:tr>
      <w:tr w:rsidR="007F46E7" w:rsidRPr="009504F1" w14:paraId="76CCD2ED" w14:textId="77777777">
        <w:trPr>
          <w:trHeight w:val="698"/>
          <w:jc w:val="center"/>
        </w:trPr>
        <w:tc>
          <w:tcPr>
            <w:tcW w:w="36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AB22822"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2C4AF75" wp14:editId="4E8BDD37">
                  <wp:extent cx="180000" cy="648000"/>
                  <wp:effectExtent l="0" t="0" r="0" b="0"/>
                  <wp:docPr id="1495" name="image1483.jpeg" descr="source:si_idm2036201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3.jpeg"/>
                          <pic:cNvPicPr/>
                        </pic:nvPicPr>
                        <pic:blipFill>
                          <a:blip r:embed="rId631"/>
                          <a:stretch>
                            <a:fillRect/>
                          </a:stretch>
                        </pic:blipFill>
                        <pic:spPr>
                          <a:xfrm>
                            <a:off x="0" y="0"/>
                            <a:ext cx="180000" cy="648000"/>
                          </a:xfrm>
                          <a:prstGeom prst="rect">
                            <a:avLst/>
                          </a:prstGeom>
                        </pic:spPr>
                      </pic:pic>
                    </a:graphicData>
                  </a:graphic>
                </wp:inline>
              </w:drawing>
            </w:r>
          </w:p>
        </w:tc>
        <w:tc>
          <w:tcPr>
            <w:tcW w:w="7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BA67C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分析</w:t>
            </w:r>
          </w:p>
          <w:p w14:paraId="5D2B5B49" w14:textId="77777777" w:rsidR="007F46E7" w:rsidRPr="009504F1" w:rsidRDefault="00AE7D5D" w:rsidP="00AE7D5D">
            <w:pPr>
              <w:jc w:val="center"/>
              <w:rPr>
                <w:rFonts w:hint="eastAsia"/>
                <w:b/>
                <w:bCs/>
              </w:rPr>
            </w:pPr>
            <w:r w:rsidRPr="009504F1">
              <w:rPr>
                <w:rFonts w:ascii="Times New Roman" w:eastAsia="宋体" w:hAnsi="宋体" w:hint="eastAsia"/>
                <w:b/>
                <w:bCs/>
              </w:rPr>
              <w:t>数据</w:t>
            </w:r>
          </w:p>
        </w:tc>
        <w:tc>
          <w:tcPr>
            <w:tcW w:w="48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59E93E" w14:textId="77777777" w:rsidR="007F46E7" w:rsidRPr="009504F1" w:rsidRDefault="00AE7D5D" w:rsidP="00AE7D5D">
            <w:pPr>
              <w:jc w:val="center"/>
              <w:rPr>
                <w:rFonts w:hint="eastAsia"/>
                <w:b/>
                <w:bCs/>
              </w:rPr>
            </w:pPr>
            <w:r w:rsidRPr="009504F1">
              <w:rPr>
                <w:rFonts w:ascii="Times New Roman" w:eastAsia="宋体" w:hAnsi="宋体" w:hint="eastAsia"/>
                <w:b/>
                <w:bCs/>
              </w:rPr>
              <w:t>计算各组电压和电流的比值</w:t>
            </w:r>
          </w:p>
        </w:tc>
        <w:tc>
          <w:tcPr>
            <w:tcW w:w="432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B55D4AE" w14:textId="77777777" w:rsidR="007F46E7" w:rsidRPr="009504F1" w:rsidRDefault="00AE7D5D" w:rsidP="00AE7D5D">
            <w:pPr>
              <w:jc w:val="center"/>
              <w:rPr>
                <w:rFonts w:hint="eastAsia"/>
                <w:b/>
                <w:bCs/>
              </w:rPr>
            </w:pPr>
            <w:r w:rsidRPr="009504F1">
              <w:rPr>
                <w:rFonts w:ascii="Times New Roman" w:eastAsia="宋体" w:hAnsi="宋体" w:hint="eastAsia"/>
                <w:b/>
                <w:bCs/>
              </w:rPr>
              <w:t>计算各组电流和电阻的乘积</w:t>
            </w:r>
          </w:p>
        </w:tc>
      </w:tr>
      <w:tr w:rsidR="007F46E7" w:rsidRPr="009504F1" w14:paraId="4D5D99A6" w14:textId="77777777">
        <w:trPr>
          <w:trHeight w:val="1332"/>
          <w:jc w:val="center"/>
        </w:trPr>
        <w:tc>
          <w:tcPr>
            <w:tcW w:w="36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2AC4C563" w14:textId="77777777" w:rsidR="007F46E7" w:rsidRPr="009504F1" w:rsidRDefault="007F46E7" w:rsidP="00AE7D5D">
            <w:pPr>
              <w:pStyle w:val="a3"/>
              <w:rPr>
                <w:rFonts w:hint="eastAsia"/>
                <w:b/>
                <w:bCs/>
              </w:rPr>
            </w:pPr>
          </w:p>
        </w:tc>
        <w:tc>
          <w:tcPr>
            <w:tcW w:w="7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D52108"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66B26C49" wp14:editId="65F10D2D">
                  <wp:extent cx="180000" cy="504000"/>
                  <wp:effectExtent l="0" t="0" r="0" b="0"/>
                  <wp:docPr id="1496" name="image1484.jpeg" descr="source:si_idm203596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4.jpeg"/>
                          <pic:cNvPicPr/>
                        </pic:nvPicPr>
                        <pic:blipFill>
                          <a:blip r:embed="rId632"/>
                          <a:stretch>
                            <a:fillRect/>
                          </a:stretch>
                        </pic:blipFill>
                        <pic:spPr>
                          <a:xfrm>
                            <a:off x="0" y="0"/>
                            <a:ext cx="180000" cy="504000"/>
                          </a:xfrm>
                          <a:prstGeom prst="rect">
                            <a:avLst/>
                          </a:prstGeom>
                        </pic:spPr>
                      </pic:pic>
                    </a:graphicData>
                  </a:graphic>
                </wp:inline>
              </w:drawing>
            </w:r>
          </w:p>
        </w:tc>
        <w:tc>
          <w:tcPr>
            <w:tcW w:w="48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612757"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6B935D53" wp14:editId="0F701B29">
                  <wp:extent cx="648000" cy="648000"/>
                  <wp:effectExtent l="0" t="0" r="0" b="0"/>
                  <wp:docPr id="1497" name="image1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5.jpeg"/>
                          <pic:cNvPicPr/>
                        </pic:nvPicPr>
                        <pic:blipFill>
                          <a:blip r:embed="rId633"/>
                          <a:stretch>
                            <a:fillRect/>
                          </a:stretch>
                        </pic:blipFill>
                        <pic:spPr>
                          <a:xfrm>
                            <a:off x="0" y="0"/>
                            <a:ext cx="648000" cy="648000"/>
                          </a:xfrm>
                          <a:prstGeom prst="rect">
                            <a:avLst/>
                          </a:prstGeom>
                        </pic:spPr>
                      </pic:pic>
                    </a:graphicData>
                  </a:graphic>
                </wp:inline>
              </w:drawing>
            </w:r>
          </w:p>
        </w:tc>
        <w:tc>
          <w:tcPr>
            <w:tcW w:w="432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A2F22FA"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5ACEBDD9" wp14:editId="48561263">
                  <wp:extent cx="1404000" cy="792000"/>
                  <wp:effectExtent l="0" t="0" r="0" b="0"/>
                  <wp:docPr id="1498" name="image1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6.jpeg"/>
                          <pic:cNvPicPr/>
                        </pic:nvPicPr>
                        <pic:blipFill>
                          <a:blip r:embed="rId634"/>
                          <a:stretch>
                            <a:fillRect/>
                          </a:stretch>
                        </pic:blipFill>
                        <pic:spPr>
                          <a:xfrm>
                            <a:off x="0" y="0"/>
                            <a:ext cx="1404000" cy="792000"/>
                          </a:xfrm>
                          <a:prstGeom prst="rect">
                            <a:avLst/>
                          </a:prstGeom>
                        </pic:spPr>
                      </pic:pic>
                    </a:graphicData>
                  </a:graphic>
                </wp:inline>
              </w:drawing>
            </w:r>
          </w:p>
        </w:tc>
      </w:tr>
      <w:tr w:rsidR="007F46E7" w:rsidRPr="009504F1" w14:paraId="1A77A8E9" w14:textId="77777777">
        <w:trPr>
          <w:trHeight w:val="353"/>
          <w:jc w:val="center"/>
        </w:trPr>
        <w:tc>
          <w:tcPr>
            <w:tcW w:w="108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DC646D" w14:textId="77777777" w:rsidR="007F46E7" w:rsidRPr="009504F1" w:rsidRDefault="00AE7D5D" w:rsidP="00AE7D5D">
            <w:pPr>
              <w:jc w:val="center"/>
              <w:rPr>
                <w:rFonts w:hint="eastAsia"/>
                <w:b/>
                <w:bCs/>
              </w:rPr>
            </w:pPr>
            <w:r w:rsidRPr="009504F1">
              <w:rPr>
                <w:rFonts w:ascii="Times New Roman" w:eastAsia="宋体" w:hAnsi="宋体" w:hint="eastAsia"/>
                <w:b/>
                <w:bCs/>
              </w:rPr>
              <w:t>实验结论</w:t>
            </w:r>
          </w:p>
        </w:tc>
        <w:tc>
          <w:tcPr>
            <w:tcW w:w="48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056B63" w14:textId="6F261369" w:rsidR="007F46E7" w:rsidRPr="009504F1" w:rsidRDefault="00AE7D5D" w:rsidP="00AE7D5D">
            <w:pPr>
              <w:jc w:val="center"/>
              <w:rPr>
                <w:rFonts w:hint="eastAsia"/>
                <w:b/>
                <w:bCs/>
              </w:rPr>
            </w:pPr>
            <w:r w:rsidRPr="009504F1">
              <w:rPr>
                <w:rFonts w:ascii="Times New Roman" w:eastAsia="宋体" w:hAnsi="宋体" w:hint="eastAsia"/>
                <w:b/>
                <w:bCs/>
              </w:rPr>
              <w:t>电阻一定时，电流和电压成</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正</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比</w:t>
            </w:r>
          </w:p>
        </w:tc>
        <w:tc>
          <w:tcPr>
            <w:tcW w:w="432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EF57AE0" w14:textId="452A5141" w:rsidR="007F46E7" w:rsidRPr="009504F1" w:rsidRDefault="00AE7D5D" w:rsidP="00AE7D5D">
            <w:pPr>
              <w:jc w:val="center"/>
              <w:rPr>
                <w:rFonts w:hint="eastAsia"/>
                <w:b/>
                <w:bCs/>
              </w:rPr>
            </w:pPr>
            <w:r w:rsidRPr="009504F1">
              <w:rPr>
                <w:rFonts w:ascii="Times New Roman" w:eastAsia="宋体" w:hAnsi="宋体" w:hint="eastAsia"/>
                <w:b/>
                <w:bCs/>
              </w:rPr>
              <w:t>电压一定时，电流和电阻成</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反</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比</w:t>
            </w:r>
          </w:p>
        </w:tc>
      </w:tr>
      <w:tr w:rsidR="007F46E7" w:rsidRPr="009504F1" w14:paraId="4F58AC58" w14:textId="77777777">
        <w:trPr>
          <w:trHeight w:val="353"/>
          <w:jc w:val="center"/>
        </w:trPr>
        <w:tc>
          <w:tcPr>
            <w:tcW w:w="1080" w:type="dxa"/>
            <w:gridSpan w:val="2"/>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B97BBB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滑动变</w:t>
            </w:r>
          </w:p>
          <w:p w14:paraId="07089FB1" w14:textId="77777777" w:rsidR="007F46E7" w:rsidRPr="009504F1" w:rsidRDefault="00AE7D5D" w:rsidP="00AE7D5D">
            <w:pPr>
              <w:jc w:val="center"/>
              <w:rPr>
                <w:rFonts w:hint="eastAsia"/>
                <w:b/>
                <w:bCs/>
              </w:rPr>
            </w:pPr>
            <w:r w:rsidRPr="009504F1">
              <w:rPr>
                <w:rFonts w:ascii="Times New Roman" w:eastAsia="宋体" w:hAnsi="宋体" w:hint="eastAsia"/>
                <w:b/>
                <w:bCs/>
              </w:rPr>
              <w:t>阻器作用</w:t>
            </w:r>
          </w:p>
        </w:tc>
        <w:tc>
          <w:tcPr>
            <w:tcW w:w="9127"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0E2FEDF" w14:textId="77777777" w:rsidR="007F46E7" w:rsidRPr="009504F1" w:rsidRDefault="00AE7D5D" w:rsidP="00AE7D5D">
            <w:pPr>
              <w:jc w:val="center"/>
              <w:rPr>
                <w:rFonts w:hint="eastAsia"/>
                <w:b/>
                <w:bCs/>
              </w:rPr>
            </w:pPr>
            <w:r w:rsidRPr="009504F1">
              <w:rPr>
                <w:rFonts w:ascii="Times New Roman" w:eastAsia="宋体" w:hAnsi="宋体" w:hint="eastAsia"/>
                <w:b/>
                <w:bCs/>
              </w:rPr>
              <w:t>保护电路</w:t>
            </w:r>
          </w:p>
        </w:tc>
      </w:tr>
      <w:tr w:rsidR="007F46E7" w:rsidRPr="009504F1" w14:paraId="592C0F05" w14:textId="77777777">
        <w:trPr>
          <w:trHeight w:val="353"/>
          <w:jc w:val="center"/>
        </w:trPr>
        <w:tc>
          <w:tcPr>
            <w:tcW w:w="1080" w:type="dxa"/>
            <w:gridSpan w:val="2"/>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7D88536" w14:textId="77777777" w:rsidR="007F46E7" w:rsidRPr="009504F1" w:rsidRDefault="007F46E7" w:rsidP="00AE7D5D">
            <w:pPr>
              <w:pStyle w:val="a3"/>
              <w:rPr>
                <w:rFonts w:hint="eastAsia"/>
                <w:b/>
                <w:bCs/>
              </w:rPr>
            </w:pPr>
          </w:p>
        </w:tc>
        <w:tc>
          <w:tcPr>
            <w:tcW w:w="48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7B28E7" w14:textId="380E8FC9" w:rsidR="007F46E7" w:rsidRPr="009504F1" w:rsidRDefault="00AE7D5D" w:rsidP="00AE7D5D">
            <w:pPr>
              <w:jc w:val="center"/>
              <w:rPr>
                <w:rFonts w:hint="eastAsia"/>
                <w:b/>
                <w:bCs/>
              </w:rPr>
            </w:pPr>
            <w:r w:rsidRPr="009504F1">
              <w:rPr>
                <w:rFonts w:ascii="Times New Roman" w:eastAsia="宋体" w:hAnsi="宋体" w:hint="eastAsia"/>
                <w:b/>
                <w:bCs/>
              </w:rPr>
              <w:t>改变定值电阻两端的</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电压</w:t>
            </w:r>
            <w:r w:rsidR="009504F1" w:rsidRPr="009504F1">
              <w:rPr>
                <w:rFonts w:ascii="Times New Roman" w:eastAsia="宋体" w:hAnsi="宋体"/>
                <w:b/>
                <w:bCs/>
                <w:color w:val="FF0000"/>
                <w:u w:val="single" w:color="000000" w:themeColor="text1"/>
              </w:rPr>
              <w:t xml:space="preserve"> </w:t>
            </w:r>
          </w:p>
        </w:tc>
        <w:tc>
          <w:tcPr>
            <w:tcW w:w="432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7DD2046" w14:textId="4A5C7EEA" w:rsidR="007F46E7" w:rsidRPr="009504F1" w:rsidRDefault="00AE7D5D" w:rsidP="00AE7D5D">
            <w:pPr>
              <w:jc w:val="center"/>
              <w:rPr>
                <w:rFonts w:hint="eastAsia"/>
                <w:b/>
                <w:bCs/>
              </w:rPr>
            </w:pPr>
            <w:r w:rsidRPr="009504F1">
              <w:rPr>
                <w:rFonts w:ascii="Times New Roman" w:eastAsia="宋体" w:hAnsi="宋体" w:hint="eastAsia"/>
                <w:b/>
                <w:bCs/>
              </w:rPr>
              <w:t>保持定值电阻两端的</w:t>
            </w:r>
            <w:r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电压</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不变</w:t>
            </w:r>
          </w:p>
        </w:tc>
      </w:tr>
      <w:tr w:rsidR="007F46E7" w:rsidRPr="009504F1" w14:paraId="712D6539" w14:textId="77777777">
        <w:trPr>
          <w:trHeight w:val="931"/>
          <w:jc w:val="center"/>
        </w:trPr>
        <w:tc>
          <w:tcPr>
            <w:tcW w:w="1080" w:type="dxa"/>
            <w:gridSpan w:val="2"/>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A491AB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交流与</w:t>
            </w:r>
          </w:p>
          <w:p w14:paraId="3193C264" w14:textId="77777777" w:rsidR="007F46E7" w:rsidRPr="009504F1" w:rsidRDefault="00AE7D5D" w:rsidP="00AE7D5D">
            <w:pPr>
              <w:jc w:val="center"/>
              <w:rPr>
                <w:rFonts w:hint="eastAsia"/>
                <w:b/>
                <w:bCs/>
              </w:rPr>
            </w:pPr>
            <w:r w:rsidRPr="009504F1">
              <w:rPr>
                <w:rFonts w:ascii="Times New Roman" w:eastAsia="宋体" w:hAnsi="宋体" w:hint="eastAsia"/>
                <w:b/>
                <w:bCs/>
              </w:rPr>
              <w:t>反思</w:t>
            </w:r>
          </w:p>
        </w:tc>
        <w:tc>
          <w:tcPr>
            <w:tcW w:w="480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0C95483A" w14:textId="6A570C61" w:rsidR="007F46E7" w:rsidRPr="009504F1" w:rsidRDefault="00AE7D5D" w:rsidP="00AE7D5D">
            <w:pPr>
              <w:rPr>
                <w:rFonts w:hint="eastAsia"/>
                <w:b/>
                <w:bCs/>
              </w:rPr>
            </w:pPr>
            <w:r w:rsidRPr="009504F1">
              <w:rPr>
                <w:rFonts w:ascii="Times New Roman" w:eastAsia="宋体" w:hAnsi="宋体" w:hint="eastAsia"/>
                <w:b/>
                <w:bCs/>
              </w:rPr>
              <w:t>调节定值电阻两端电压方法：</w:t>
            </w: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改变电池节数；</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使用调压学生电源；</w:t>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串联滑动变阻器</w:t>
            </w:r>
          </w:p>
        </w:tc>
        <w:tc>
          <w:tcPr>
            <w:tcW w:w="432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600A100" w14:textId="6714C93B" w:rsidR="007F46E7" w:rsidRPr="009504F1" w:rsidRDefault="00AE7D5D" w:rsidP="00AE7D5D">
            <w:pPr>
              <w:rPr>
                <w:rFonts w:hint="eastAsia"/>
                <w:b/>
                <w:bCs/>
              </w:rPr>
            </w:pP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宋体" w:hAnsi="宋体" w:hint="eastAsia"/>
                <w:b/>
                <w:bCs/>
              </w:rPr>
              <w:t>图像为曲线，不易直观判断；通常转化为</w:t>
            </w:r>
            <w:r w:rsidRPr="009504F1">
              <w:rPr>
                <w:rFonts w:ascii="Times New Roman" w:eastAsia="宋体" w:hAnsi="宋体"/>
                <w:b/>
                <w:bCs/>
                <w:i/>
              </w:rPr>
              <w:t>I</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i/>
                    </w:rPr>
                    <m:t>R</m:t>
                  </m:r>
                </m:den>
              </m:f>
            </m:oMath>
            <w:r w:rsidRPr="009504F1">
              <w:rPr>
                <w:rFonts w:ascii="Times New Roman" w:eastAsia="宋体" w:hAnsi="宋体" w:hint="eastAsia"/>
                <w:b/>
                <w:bCs/>
              </w:rPr>
              <w:t>图像更加直观</w:t>
            </w:r>
          </w:p>
        </w:tc>
      </w:tr>
    </w:tbl>
    <w:p w14:paraId="75912EF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5DC2E1D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90C30AA" wp14:editId="53B3B549">
            <wp:extent cx="900000" cy="216000"/>
            <wp:effectExtent l="0" t="0" r="0" b="0"/>
            <wp:docPr id="1030" name="image10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8.jpeg"/>
                    <pic:cNvPicPr/>
                  </pic:nvPicPr>
                  <pic:blipFill>
                    <a:blip r:embed="rId57"/>
                    <a:stretch>
                      <a:fillRect/>
                    </a:stretch>
                  </pic:blipFill>
                  <pic:spPr>
                    <a:xfrm>
                      <a:off x="0" y="0"/>
                      <a:ext cx="900000" cy="216000"/>
                    </a:xfrm>
                    <a:prstGeom prst="rect">
                      <a:avLst/>
                    </a:prstGeom>
                  </pic:spPr>
                </pic:pic>
              </a:graphicData>
            </a:graphic>
          </wp:inline>
        </w:drawing>
      </w:r>
    </w:p>
    <w:p w14:paraId="185ECC8D" w14:textId="72981ECB"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小聪用图</w:t>
      </w:r>
      <w:r w:rsidR="00B53BC4" w:rsidRPr="00B53BC4">
        <w:rPr>
          <w:rFonts w:ascii="Times New Roman" w:eastAsia="宋体" w:hAnsi="Times New Roman" w:hint="eastAsia"/>
          <w:b/>
          <w:bCs/>
        </w:rPr>
        <w:t>(</w:t>
      </w:r>
      <w:r w:rsidRPr="009504F1">
        <w:rPr>
          <w:rFonts w:ascii="Times New Roman" w:eastAsia="宋体" w:hAnsi="宋体"/>
          <w:b/>
          <w:bCs/>
        </w:rPr>
        <w:t>a</w:t>
      </w:r>
      <w:r w:rsidR="00B53BC4" w:rsidRPr="00B53BC4">
        <w:rPr>
          <w:rFonts w:ascii="Times New Roman" w:eastAsia="宋体" w:hAnsi="Times New Roman" w:hint="eastAsia"/>
          <w:b/>
          <w:bCs/>
        </w:rPr>
        <w:t>)</w:t>
      </w:r>
      <w:r w:rsidRPr="009504F1">
        <w:rPr>
          <w:rFonts w:ascii="Times New Roman" w:eastAsia="宋体" w:hAnsi="宋体" w:hint="eastAsia"/>
          <w:b/>
          <w:bCs/>
        </w:rPr>
        <w:t>所示电路探究电流与电压、电阻的关系。</w:t>
      </w:r>
    </w:p>
    <w:p w14:paraId="07D9EFBA"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4ECE7661" w14:textId="14CDB04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若定值电阻</w:t>
      </w:r>
      <w:r w:rsidR="00AE7D5D" w:rsidRPr="009504F1">
        <w:rPr>
          <w:rFonts w:ascii="Times New Roman" w:eastAsia="宋体" w:hAnsi="宋体"/>
          <w:b/>
          <w:bCs/>
          <w:i/>
        </w:rPr>
        <w:t>R</w:t>
      </w:r>
      <w:r w:rsidR="00AE7D5D" w:rsidRPr="009504F1">
        <w:rPr>
          <w:rFonts w:ascii="Times New Roman" w:eastAsia="宋体" w:hAnsi="宋体" w:hint="eastAsia"/>
          <w:b/>
          <w:bCs/>
        </w:rPr>
        <w:t>开路，闭合开关后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电流</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表示数为</w:t>
      </w:r>
      <w:r w:rsidR="00AE7D5D" w:rsidRPr="009504F1">
        <w:rPr>
          <w:rFonts w:ascii="Times New Roman" w:eastAsia="宋体" w:hAnsi="宋体"/>
          <w:b/>
          <w:bCs/>
        </w:rPr>
        <w:t>0</w:t>
      </w:r>
      <w:r w:rsidR="00AE7D5D" w:rsidRPr="009504F1">
        <w:rPr>
          <w:rFonts w:ascii="Times New Roman" w:eastAsia="宋体" w:hAnsi="宋体" w:hint="eastAsia"/>
          <w:b/>
          <w:bCs/>
        </w:rPr>
        <w:t>。</w:t>
      </w:r>
      <w:r w:rsidR="00AE7D5D" w:rsidRPr="009504F1">
        <w:rPr>
          <w:rFonts w:ascii="Times New Roman" w:eastAsia="宋体" w:hAnsi="宋体"/>
          <w:b/>
          <w:bCs/>
        </w:rPr>
        <w:t> </w:t>
      </w:r>
    </w:p>
    <w:p w14:paraId="61A04FD6" w14:textId="097C7B9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实验完成后记录数据的纸被不慎弄污，只剩图</w:t>
      </w:r>
      <w:r w:rsidRPr="00B53BC4">
        <w:rPr>
          <w:rFonts w:ascii="Times New Roman" w:eastAsia="宋体" w:hAnsi="Times New Roman" w:hint="eastAsia"/>
          <w:b/>
          <w:bCs/>
        </w:rPr>
        <w:t>(</w:t>
      </w:r>
      <w:r w:rsidR="00AE7D5D" w:rsidRPr="009504F1">
        <w:rPr>
          <w:rFonts w:ascii="Times New Roman" w:eastAsia="宋体" w:hAnsi="宋体"/>
          <w:b/>
          <w:bCs/>
        </w:rPr>
        <w:t>b</w:t>
      </w:r>
      <w:r w:rsidRPr="00B53BC4">
        <w:rPr>
          <w:rFonts w:ascii="Times New Roman" w:eastAsia="宋体" w:hAnsi="Times New Roman" w:hint="eastAsia"/>
          <w:b/>
          <w:bCs/>
        </w:rPr>
        <w:t>)</w:t>
      </w:r>
      <w:r w:rsidR="00AE7D5D" w:rsidRPr="009504F1">
        <w:rPr>
          <w:rFonts w:ascii="Times New Roman" w:eastAsia="宋体" w:hAnsi="宋体" w:hint="eastAsia"/>
          <w:b/>
          <w:bCs/>
        </w:rPr>
        <w:t>所示的表格，根据表格数据我们能判断小聪探究的是电流与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电压</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的关系。</w:t>
      </w:r>
      <w:r w:rsidR="00AE7D5D" w:rsidRPr="009504F1">
        <w:rPr>
          <w:rFonts w:ascii="Times New Roman" w:eastAsia="宋体" w:hAnsi="宋体"/>
          <w:b/>
          <w:bCs/>
        </w:rPr>
        <w:t> </w:t>
      </w:r>
    </w:p>
    <w:p w14:paraId="5E23B475"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1ACEE60A" w14:textId="3041ED8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用</w:t>
      </w:r>
      <w:r w:rsidR="00AE7D5D" w:rsidRPr="009504F1">
        <w:rPr>
          <w:rFonts w:ascii="Times New Roman" w:eastAsia="宋体" w:hAnsi="Times New Roman" w:cs="Times New Roman"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00AE7D5D" w:rsidRPr="009504F1">
        <w:rPr>
          <w:rFonts w:ascii="Times New Roman" w:eastAsia="宋体" w:hAnsi="宋体"/>
          <w:b/>
          <w:bCs/>
        </w:rPr>
        <w:t xml:space="preserve"> V</w:t>
      </w:r>
      <w:r w:rsidR="00AE7D5D" w:rsidRPr="009504F1">
        <w:rPr>
          <w:rFonts w:ascii="Times New Roman" w:eastAsia="宋体" w:hAnsi="宋体" w:hint="eastAsia"/>
          <w:b/>
          <w:bCs/>
        </w:rPr>
        <w:t xml:space="preserve">　</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00AE7D5D" w:rsidRPr="009504F1">
        <w:rPr>
          <w:rFonts w:ascii="Times New Roman" w:eastAsia="宋体" w:hAnsi="宋体"/>
          <w:b/>
          <w:bCs/>
        </w:rPr>
        <w:t xml:space="preserve"> A</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的小灯泡替换</w:t>
      </w:r>
      <w:r w:rsidR="00AE7D5D" w:rsidRPr="009504F1">
        <w:rPr>
          <w:rFonts w:ascii="Times New Roman" w:eastAsia="宋体" w:hAnsi="宋体"/>
          <w:b/>
          <w:bCs/>
          <w:i/>
        </w:rPr>
        <w:t>R</w:t>
      </w:r>
      <w:r w:rsidR="00AE7D5D" w:rsidRPr="009504F1">
        <w:rPr>
          <w:rFonts w:ascii="Times New Roman" w:eastAsia="宋体" w:hAnsi="宋体" w:hint="eastAsia"/>
          <w:b/>
          <w:bCs/>
        </w:rPr>
        <w:t>来完成研究小灯泡电阻的实验。闭合开关，移动滑片，电压表示数如图</w:t>
      </w:r>
      <w:r w:rsidRPr="00B53BC4">
        <w:rPr>
          <w:rFonts w:ascii="Times New Roman" w:eastAsia="宋体" w:hAnsi="Times New Roman" w:hint="eastAsia"/>
          <w:b/>
          <w:bCs/>
        </w:rPr>
        <w:t>(</w:t>
      </w:r>
      <w:r w:rsidR="00AE7D5D" w:rsidRPr="009504F1">
        <w:rPr>
          <w:rFonts w:ascii="Times New Roman" w:eastAsia="宋体" w:hAnsi="宋体"/>
          <w:b/>
          <w:bCs/>
        </w:rPr>
        <w:t>c</w:t>
      </w:r>
      <w:r w:rsidRPr="00B53BC4">
        <w:rPr>
          <w:rFonts w:ascii="Times New Roman" w:eastAsia="宋体" w:hAnsi="Times New Roman" w:hint="eastAsia"/>
          <w:b/>
          <w:bCs/>
        </w:rPr>
        <w:t>)</w:t>
      </w:r>
      <w:r w:rsidR="00AE7D5D" w:rsidRPr="009504F1">
        <w:rPr>
          <w:rFonts w:ascii="Times New Roman" w:eastAsia="宋体" w:hAnsi="宋体" w:hint="eastAsia"/>
          <w:b/>
          <w:bCs/>
        </w:rPr>
        <w:t>所示，此时电压为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2 </w:t>
      </w:r>
      <w:r w:rsidR="00AE7D5D" w:rsidRPr="009504F1">
        <w:rPr>
          <w:rFonts w:ascii="Times New Roman" w:eastAsia="宋体" w:hAnsi="宋体"/>
          <w:b/>
          <w:bCs/>
        </w:rPr>
        <w:t>V</w:t>
      </w:r>
      <w:r w:rsidR="00AE7D5D" w:rsidRPr="009504F1">
        <w:rPr>
          <w:rFonts w:ascii="Times New Roman" w:eastAsia="宋体" w:hAnsi="宋体" w:hint="eastAsia"/>
          <w:b/>
          <w:bCs/>
        </w:rPr>
        <w:t>，电流表示数可能是下列数据中的</w:t>
      </w:r>
      <w:r w:rsidRPr="00B53BC4">
        <w:rPr>
          <w:rFonts w:ascii="Times New Roman" w:eastAsia="宋体" w:hAnsi="Times New Roman" w:hint="eastAsia"/>
          <w:b/>
          <w:bCs/>
        </w:rPr>
        <w:t>(</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w:t>
      </w:r>
      <w:r w:rsidR="00AE7D5D" w:rsidRPr="009504F1">
        <w:rPr>
          <w:rFonts w:ascii="Times New Roman" w:eastAsia="宋体" w:hAnsi="宋体"/>
          <w:b/>
          <w:bCs/>
        </w:rPr>
        <w:t xml:space="preserve"> </w:t>
      </w:r>
      <w:r w:rsidRPr="00B53BC4">
        <w:rPr>
          <w:rFonts w:ascii="Times New Roman" w:eastAsia="宋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0E5BD8F0" w14:textId="5FFAD61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宋体" w:hAnsi="宋体"/>
          <w:b/>
          <w:bCs/>
        </w:rPr>
        <w:t>8 A</w:t>
      </w:r>
      <w:r w:rsidRPr="009504F1">
        <w:rPr>
          <w:rFonts w:ascii="Times New Roman" w:eastAsia="宋体" w:hAnsi="宋体" w:hint="eastAsia"/>
          <w:b/>
          <w:bCs/>
        </w:rPr>
        <w:t xml:space="preserve">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2 A</w:t>
      </w:r>
      <w:r w:rsidRPr="009504F1">
        <w:rPr>
          <w:rFonts w:ascii="Times New Roman" w:eastAsia="宋体" w:hAnsi="宋体" w:hint="eastAsia"/>
          <w:b/>
          <w:bCs/>
        </w:rPr>
        <w:t xml:space="preserve">　　</w:t>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6 A</w:t>
      </w:r>
    </w:p>
    <w:p w14:paraId="749E37B7" w14:textId="593D7D7A"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03E8EF5" wp14:editId="6AFF13E2">
            <wp:extent cx="864000" cy="648000"/>
            <wp:effectExtent l="0" t="0" r="0" b="0"/>
            <wp:docPr id="1031" name="image10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9.jpeg"/>
                    <pic:cNvPicPr/>
                  </pic:nvPicPr>
                  <pic:blipFill>
                    <a:blip r:embed="rId635"/>
                    <a:stretch>
                      <a:fillRect/>
                    </a:stretch>
                  </pic:blipFill>
                  <pic:spPr>
                    <a:xfrm>
                      <a:off x="0" y="0"/>
                      <a:ext cx="864000" cy="648000"/>
                    </a:xfrm>
                    <a:prstGeom prst="rect">
                      <a:avLst/>
                    </a:prstGeom>
                  </pic:spPr>
                </pic:pic>
              </a:graphicData>
            </a:graphic>
          </wp:inline>
        </w:drawing>
      </w:r>
      <w:r w:rsidR="00B53BC4" w:rsidRPr="00B53BC4">
        <w:rPr>
          <w:rFonts w:ascii="Times New Roman" w:eastAsia="宋体" w:hAnsi="Times New Roman" w:hint="eastAsia"/>
          <w:b/>
          <w:bCs/>
        </w:rPr>
        <w:t>(</w:t>
      </w:r>
      <w:r w:rsidRPr="009504F1">
        <w:rPr>
          <w:rFonts w:ascii="Times New Roman" w:eastAsia="宋体" w:hAnsi="宋体"/>
          <w:b/>
          <w:bCs/>
        </w:rPr>
        <w:t>a</w:t>
      </w:r>
      <w:r w:rsidR="00B53BC4" w:rsidRPr="00B53BC4">
        <w:rPr>
          <w:rFonts w:ascii="Times New Roman" w:eastAsia="宋体" w:hAnsi="Times New Roman" w:hint="eastAsia"/>
          <w:b/>
          <w:bCs/>
        </w:rPr>
        <w:t>)</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56AABEDC" wp14:editId="6F68DE34">
            <wp:extent cx="828000" cy="360000"/>
            <wp:effectExtent l="0" t="0" r="0" b="0"/>
            <wp:docPr id="1032" name="image10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0.jpeg"/>
                    <pic:cNvPicPr/>
                  </pic:nvPicPr>
                  <pic:blipFill>
                    <a:blip r:embed="rId636"/>
                    <a:stretch>
                      <a:fillRect/>
                    </a:stretch>
                  </pic:blipFill>
                  <pic:spPr>
                    <a:xfrm>
                      <a:off x="0" y="0"/>
                      <a:ext cx="828000" cy="360000"/>
                    </a:xfrm>
                    <a:prstGeom prst="rect">
                      <a:avLst/>
                    </a:prstGeom>
                  </pic:spPr>
                </pic:pic>
              </a:graphicData>
            </a:graphic>
          </wp:inline>
        </w:drawing>
      </w:r>
      <w:r w:rsidR="00B53BC4" w:rsidRPr="00B53BC4">
        <w:rPr>
          <w:rFonts w:ascii="Times New Roman" w:eastAsia="宋体" w:hAnsi="Times New Roman" w:hint="eastAsia"/>
          <w:b/>
          <w:bCs/>
        </w:rPr>
        <w:t>(</w:t>
      </w:r>
      <w:r w:rsidRPr="009504F1">
        <w:rPr>
          <w:rFonts w:ascii="Times New Roman" w:eastAsia="宋体" w:hAnsi="宋体"/>
          <w:b/>
          <w:bCs/>
        </w:rPr>
        <w:t>b</w:t>
      </w:r>
      <w:r w:rsidR="00B53BC4" w:rsidRPr="00B53BC4">
        <w:rPr>
          <w:rFonts w:ascii="Times New Roman" w:eastAsia="宋体" w:hAnsi="Times New Roman" w:hint="eastAsia"/>
          <w:b/>
          <w:bCs/>
        </w:rPr>
        <w:t>)</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5215A64" wp14:editId="0B957E94">
            <wp:extent cx="1224000" cy="828000"/>
            <wp:effectExtent l="0" t="0" r="0" b="0"/>
            <wp:docPr id="1033" name="image10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1.jpeg"/>
                    <pic:cNvPicPr/>
                  </pic:nvPicPr>
                  <pic:blipFill>
                    <a:blip r:embed="rId637"/>
                    <a:stretch>
                      <a:fillRect/>
                    </a:stretch>
                  </pic:blipFill>
                  <pic:spPr>
                    <a:xfrm>
                      <a:off x="0" y="0"/>
                      <a:ext cx="1224000" cy="828000"/>
                    </a:xfrm>
                    <a:prstGeom prst="rect">
                      <a:avLst/>
                    </a:prstGeom>
                  </pic:spPr>
                </pic:pic>
              </a:graphicData>
            </a:graphic>
          </wp:inline>
        </w:drawing>
      </w:r>
      <w:r w:rsidR="00B53BC4" w:rsidRPr="00B53BC4">
        <w:rPr>
          <w:rFonts w:ascii="Times New Roman" w:eastAsia="宋体" w:hAnsi="Times New Roman" w:hint="eastAsia"/>
          <w:b/>
          <w:bCs/>
        </w:rPr>
        <w:t>(</w:t>
      </w:r>
      <w:r w:rsidRPr="009504F1">
        <w:rPr>
          <w:rFonts w:ascii="Times New Roman" w:eastAsia="宋体" w:hAnsi="宋体"/>
          <w:b/>
          <w:bCs/>
        </w:rPr>
        <w:t>c</w:t>
      </w:r>
      <w:r w:rsidR="00B53BC4" w:rsidRPr="00B53BC4">
        <w:rPr>
          <w:rFonts w:ascii="Times New Roman" w:eastAsia="宋体" w:hAnsi="Times New Roman" w:hint="eastAsia"/>
          <w:b/>
          <w:bCs/>
        </w:rPr>
        <w:t>)</w:t>
      </w:r>
    </w:p>
    <w:p w14:paraId="74CC6116" w14:textId="4D15A00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Arial" w:eastAsia="微软雅黑" w:hAnsi="微软雅黑" w:hint="eastAsia"/>
          <w:b/>
          <w:bCs/>
        </w:rPr>
        <w:t>［电路改进］</w:t>
      </w:r>
      <w:r w:rsidR="00AE7D5D" w:rsidRPr="009504F1">
        <w:rPr>
          <w:rFonts w:ascii="Times New Roman" w:eastAsia="宋体" w:hAnsi="宋体" w:hint="eastAsia"/>
          <w:b/>
          <w:bCs/>
        </w:rPr>
        <w:t>在</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探究电流与电压的关系</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实验中，实验前有设计实验电路的环节，小聪小组通过讨论对实验电路有如下改进过程：</w:t>
      </w:r>
    </w:p>
    <w:p w14:paraId="5FB581B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125BBDA" wp14:editId="1FA443A2">
            <wp:extent cx="792000" cy="648000"/>
            <wp:effectExtent l="0" t="0" r="0" b="0"/>
            <wp:docPr id="1034" name="image10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2.jpeg"/>
                    <pic:cNvPicPr/>
                  </pic:nvPicPr>
                  <pic:blipFill>
                    <a:blip r:embed="rId638"/>
                    <a:stretch>
                      <a:fillRect/>
                    </a:stretch>
                  </pic:blipFill>
                  <pic:spPr>
                    <a:xfrm>
                      <a:off x="0" y="0"/>
                      <a:ext cx="792000" cy="648000"/>
                    </a:xfrm>
                    <a:prstGeom prst="rect">
                      <a:avLst/>
                    </a:prstGeom>
                  </pic:spPr>
                </pic:pic>
              </a:graphicData>
            </a:graphic>
          </wp:inline>
        </w:drawing>
      </w:r>
      <w:r w:rsidRPr="009504F1">
        <w:rPr>
          <w:rFonts w:ascii="Times New Roman" w:eastAsia="宋体" w:hAnsi="宋体" w:hint="eastAsia"/>
          <w:b/>
          <w:bCs/>
        </w:rPr>
        <w:t>甲</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BC3627C" wp14:editId="11A62314">
            <wp:extent cx="828000" cy="612000"/>
            <wp:effectExtent l="0" t="0" r="0" b="0"/>
            <wp:docPr id="1035" name="image10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3.jpeg"/>
                    <pic:cNvPicPr/>
                  </pic:nvPicPr>
                  <pic:blipFill>
                    <a:blip r:embed="rId639"/>
                    <a:stretch>
                      <a:fillRect/>
                    </a:stretch>
                  </pic:blipFill>
                  <pic:spPr>
                    <a:xfrm>
                      <a:off x="0" y="0"/>
                      <a:ext cx="828000" cy="612000"/>
                    </a:xfrm>
                    <a:prstGeom prst="rect">
                      <a:avLst/>
                    </a:prstGeom>
                  </pic:spPr>
                </pic:pic>
              </a:graphicData>
            </a:graphic>
          </wp:inline>
        </w:drawing>
      </w:r>
      <w:r w:rsidRPr="009504F1">
        <w:rPr>
          <w:rFonts w:ascii="Times New Roman" w:eastAsia="宋体" w:hAnsi="宋体" w:hint="eastAsia"/>
          <w:b/>
          <w:bCs/>
        </w:rPr>
        <w:t>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D9C610D" wp14:editId="6343FEB2">
            <wp:extent cx="792000" cy="612000"/>
            <wp:effectExtent l="0" t="0" r="0" b="0"/>
            <wp:docPr id="1036" name="image10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4.jpeg"/>
                    <pic:cNvPicPr/>
                  </pic:nvPicPr>
                  <pic:blipFill>
                    <a:blip r:embed="rId640"/>
                    <a:stretch>
                      <a:fillRect/>
                    </a:stretch>
                  </pic:blipFill>
                  <pic:spPr>
                    <a:xfrm>
                      <a:off x="0" y="0"/>
                      <a:ext cx="792000" cy="612000"/>
                    </a:xfrm>
                    <a:prstGeom prst="rect">
                      <a:avLst/>
                    </a:prstGeom>
                  </pic:spPr>
                </pic:pic>
              </a:graphicData>
            </a:graphic>
          </wp:inline>
        </w:drawing>
      </w:r>
      <w:r w:rsidRPr="009504F1">
        <w:rPr>
          <w:rFonts w:ascii="Times New Roman" w:eastAsia="宋体" w:hAnsi="宋体" w:hint="eastAsia"/>
          <w:b/>
          <w:bCs/>
        </w:rPr>
        <w:t>丙</w:t>
      </w:r>
    </w:p>
    <w:p w14:paraId="513DA1D8" w14:textId="143EE660"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实验电路需要由甲图改进为乙图，原因是：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实验需要保持电阻不变，而灯泡电阻会随温度变化而变化</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4476B1F0" w14:textId="179D1E8A"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lastRenderedPageBreak/>
        <w:t>②</w:t>
      </w:r>
      <w:r w:rsidRPr="009504F1">
        <w:rPr>
          <w:rFonts w:ascii="Times New Roman" w:eastAsia="宋体" w:hAnsi="宋体" w:hint="eastAsia"/>
          <w:b/>
          <w:bCs/>
        </w:rPr>
        <w:t>丙图和乙图相比较增加了滑动变阻器，其中滑动变阻器的作用是保护电路和</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改变定值电阻两端电压，多次实验，归纳总结规律</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18950F32" w14:textId="48F13384"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实验过程中，小聪小组计划测量电压表示数分别为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w:t>
      </w:r>
      <w:r w:rsidRPr="009504F1">
        <w:rPr>
          <w:rFonts w:ascii="Times New Roman" w:eastAsia="宋体" w:hAnsi="宋体"/>
          <w:b/>
          <w:bCs/>
        </w:rPr>
        <w:t>1 V</w:t>
      </w:r>
      <w:r w:rsidRPr="009504F1">
        <w:rPr>
          <w:rFonts w:ascii="Times New Roman" w:eastAsia="宋体" w:hAnsi="宋体" w:hint="eastAsia"/>
          <w:b/>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w:t>
      </w:r>
      <w:r w:rsidRPr="009504F1">
        <w:rPr>
          <w:rFonts w:ascii="Times New Roman" w:eastAsia="宋体" w:hAnsi="宋体"/>
          <w:b/>
          <w:bCs/>
        </w:rPr>
        <w:t>2 V</w:t>
      </w:r>
      <w:r w:rsidRPr="009504F1">
        <w:rPr>
          <w:rFonts w:ascii="Times New Roman" w:eastAsia="宋体" w:hAnsi="宋体"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时的电流表示数，进而总结规律，实际操作时发现完成</w:t>
      </w:r>
      <w:r w:rsidRPr="009504F1">
        <w:rPr>
          <w:rFonts w:ascii="Times New Roman" w:eastAsia="宋体" w:hAnsi="宋体"/>
          <w:b/>
          <w:bCs/>
        </w:rPr>
        <w:t>1 V</w:t>
      </w:r>
      <w:r w:rsidRPr="009504F1">
        <w:rPr>
          <w:rFonts w:ascii="Times New Roman" w:eastAsia="宋体" w:hAnsi="宋体" w:hint="eastAsia"/>
          <w:b/>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w:t>
      </w:r>
      <w:r w:rsidRPr="009504F1">
        <w:rPr>
          <w:rFonts w:ascii="Times New Roman" w:eastAsia="宋体" w:hAnsi="宋体"/>
          <w:b/>
          <w:bCs/>
        </w:rPr>
        <w:t>2 V</w:t>
      </w:r>
      <w:r w:rsidRPr="009504F1">
        <w:rPr>
          <w:rFonts w:ascii="Times New Roman" w:eastAsia="宋体" w:hAnsi="宋体"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四次实验数据测量后，无论如何调节滑片，都不能使电压表示数为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，则接下来可以采取的改进措施是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换用阻值更大的滑动变阻器</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换用阻值更大的滑动变阻器</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换用阻值更小的定值电阻</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29749DD3"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79D76504" w14:textId="4C670F8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小聪使用阻值为</w:t>
      </w:r>
      <w:r w:rsidR="00AE7D5D" w:rsidRPr="009504F1">
        <w:rPr>
          <w:rFonts w:ascii="Times New Roman" w:eastAsia="宋体" w:hAnsi="宋体"/>
          <w:b/>
          <w:bCs/>
        </w:rPr>
        <w:t xml:space="preserve">5 </w:t>
      </w:r>
      <w:r w:rsidR="00AE7D5D" w:rsidRPr="009504F1">
        <w:rPr>
          <w:rFonts w:ascii="Times New Roman" w:eastAsia="宋体" w:hAnsi="宋体"/>
          <w:b/>
          <w:bCs/>
        </w:rPr>
        <w:t>Ω</w:t>
      </w:r>
      <w:r w:rsidR="00AE7D5D" w:rsidRPr="009504F1">
        <w:rPr>
          <w:rFonts w:ascii="Times New Roman" w:eastAsia="宋体" w:hAnsi="宋体" w:hint="eastAsia"/>
          <w:b/>
          <w:bCs/>
        </w:rPr>
        <w:t>、</w:t>
      </w:r>
      <w:r w:rsidR="00AE7D5D" w:rsidRPr="009504F1">
        <w:rPr>
          <w:rFonts w:ascii="Times New Roman" w:eastAsia="宋体" w:hAnsi="宋体"/>
          <w:b/>
          <w:bCs/>
        </w:rPr>
        <w:t xml:space="preserve">10 </w:t>
      </w:r>
      <w:r w:rsidR="00AE7D5D" w:rsidRPr="009504F1">
        <w:rPr>
          <w:rFonts w:ascii="Times New Roman" w:eastAsia="宋体" w:hAnsi="宋体"/>
          <w:b/>
          <w:bCs/>
        </w:rPr>
        <w:t>Ω</w:t>
      </w:r>
      <w:r w:rsidR="00AE7D5D" w:rsidRPr="009504F1">
        <w:rPr>
          <w:rFonts w:ascii="Times New Roman" w:eastAsia="宋体" w:hAnsi="宋体" w:hint="eastAsia"/>
          <w:b/>
          <w:bCs/>
        </w:rPr>
        <w:t>、</w:t>
      </w:r>
      <w:r w:rsidR="00AE7D5D" w:rsidRPr="009504F1">
        <w:rPr>
          <w:rFonts w:ascii="Times New Roman" w:eastAsia="宋体" w:hAnsi="宋体"/>
          <w:b/>
          <w:bCs/>
        </w:rPr>
        <w:t xml:space="preserve">15 </w:t>
      </w:r>
      <w:r w:rsidR="00AE7D5D" w:rsidRPr="009504F1">
        <w:rPr>
          <w:rFonts w:ascii="Times New Roman" w:eastAsia="宋体" w:hAnsi="宋体"/>
          <w:b/>
          <w:bCs/>
        </w:rPr>
        <w:t>Ω</w:t>
      </w:r>
      <w:r w:rsidR="00AE7D5D" w:rsidRPr="009504F1">
        <w:rPr>
          <w:rFonts w:ascii="Times New Roman" w:eastAsia="宋体" w:hAnsi="宋体" w:hint="eastAsia"/>
          <w:b/>
          <w:bCs/>
        </w:rPr>
        <w:t>、</w:t>
      </w:r>
      <w:r w:rsidR="00AE7D5D" w:rsidRPr="009504F1">
        <w:rPr>
          <w:rFonts w:ascii="Times New Roman" w:eastAsia="宋体" w:hAnsi="宋体"/>
          <w:b/>
          <w:bCs/>
        </w:rPr>
        <w:t xml:space="preserve">20 </w:t>
      </w:r>
      <w:r w:rsidR="00AE7D5D" w:rsidRPr="009504F1">
        <w:rPr>
          <w:rFonts w:ascii="Times New Roman" w:eastAsia="宋体" w:hAnsi="宋体"/>
          <w:b/>
          <w:bCs/>
        </w:rPr>
        <w:t>Ω</w:t>
      </w:r>
      <w:r w:rsidR="00AE7D5D" w:rsidRPr="009504F1">
        <w:rPr>
          <w:rFonts w:ascii="Times New Roman" w:eastAsia="宋体" w:hAnsi="宋体" w:hint="eastAsia"/>
          <w:b/>
          <w:bCs/>
        </w:rPr>
        <w:t>的定值电阻各一个，电压为</w:t>
      </w:r>
      <w:r w:rsidR="00AE7D5D" w:rsidRPr="009504F1">
        <w:rPr>
          <w:rFonts w:ascii="Times New Roman" w:eastAsia="宋体" w:hAnsi="宋体"/>
          <w:b/>
          <w:bCs/>
        </w:rPr>
        <w:t>6 V</w:t>
      </w:r>
      <w:r w:rsidR="00AE7D5D" w:rsidRPr="009504F1">
        <w:rPr>
          <w:rFonts w:ascii="Times New Roman" w:eastAsia="宋体" w:hAnsi="宋体" w:hint="eastAsia"/>
          <w:b/>
          <w:bCs/>
        </w:rPr>
        <w:t>的电源以及规格为</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 xml:space="preserve">50 </w:t>
      </w:r>
      <w:r w:rsidR="00AE7D5D" w:rsidRPr="009504F1">
        <w:rPr>
          <w:rFonts w:ascii="Times New Roman" w:eastAsia="宋体" w:hAnsi="宋体"/>
          <w:b/>
          <w:bCs/>
        </w:rPr>
        <w:t>Ω</w:t>
      </w:r>
      <w:r w:rsidR="00AE7D5D" w:rsidRPr="009504F1">
        <w:rPr>
          <w:rFonts w:ascii="Times New Roman" w:eastAsia="宋体" w:hAnsi="宋体" w:hint="eastAsia"/>
          <w:b/>
          <w:bCs/>
        </w:rPr>
        <w:t xml:space="preserve">　</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 xml:space="preserve"> A</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的滑动变阻器等器材组装图</w:t>
      </w:r>
      <w:r w:rsidRPr="00B53BC4">
        <w:rPr>
          <w:rFonts w:ascii="Times New Roman" w:eastAsia="宋体" w:hAnsi="Times New Roman" w:hint="eastAsia"/>
          <w:b/>
          <w:bCs/>
        </w:rPr>
        <w:t>(</w:t>
      </w:r>
      <w:r w:rsidR="00AE7D5D" w:rsidRPr="009504F1">
        <w:rPr>
          <w:rFonts w:ascii="Times New Roman" w:eastAsia="宋体" w:hAnsi="宋体"/>
          <w:b/>
          <w:bCs/>
        </w:rPr>
        <w:t>a</w:t>
      </w:r>
      <w:r w:rsidRPr="00B53BC4">
        <w:rPr>
          <w:rFonts w:ascii="Times New Roman" w:eastAsia="宋体" w:hAnsi="Times New Roman" w:hint="eastAsia"/>
          <w:b/>
          <w:bCs/>
        </w:rPr>
        <w:t>)</w:t>
      </w:r>
      <w:r w:rsidR="00AE7D5D" w:rsidRPr="009504F1">
        <w:rPr>
          <w:rFonts w:ascii="Times New Roman" w:eastAsia="宋体" w:hAnsi="宋体" w:hint="eastAsia"/>
          <w:b/>
          <w:bCs/>
        </w:rPr>
        <w:t>所示电路做</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探究电流与电阻的关系</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的实验。</w:t>
      </w:r>
    </w:p>
    <w:p w14:paraId="574B4197" w14:textId="3022486F"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小聪依次完成了</w:t>
      </w:r>
      <w:r w:rsidRPr="009504F1">
        <w:rPr>
          <w:rFonts w:ascii="Times New Roman" w:eastAsia="宋体" w:hAnsi="宋体"/>
          <w:b/>
          <w:bCs/>
        </w:rPr>
        <w:t xml:space="preserve">5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xml:space="preserve">10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xml:space="preserve">15 </w:t>
      </w:r>
      <w:r w:rsidRPr="009504F1">
        <w:rPr>
          <w:rFonts w:ascii="Times New Roman" w:eastAsia="宋体" w:hAnsi="宋体"/>
          <w:b/>
          <w:bCs/>
        </w:rPr>
        <w:t>Ω</w:t>
      </w:r>
      <w:r w:rsidRPr="009504F1">
        <w:rPr>
          <w:rFonts w:ascii="Times New Roman" w:eastAsia="宋体" w:hAnsi="宋体" w:hint="eastAsia"/>
          <w:b/>
          <w:bCs/>
        </w:rPr>
        <w:t>和</w:t>
      </w:r>
      <w:r w:rsidRPr="009504F1">
        <w:rPr>
          <w:rFonts w:ascii="Times New Roman" w:eastAsia="宋体" w:hAnsi="宋体"/>
          <w:b/>
          <w:bCs/>
        </w:rPr>
        <w:t xml:space="preserve">20 </w:t>
      </w:r>
      <w:r w:rsidRPr="009504F1">
        <w:rPr>
          <w:rFonts w:ascii="Times New Roman" w:eastAsia="宋体" w:hAnsi="宋体"/>
          <w:b/>
          <w:bCs/>
        </w:rPr>
        <w:t>Ω</w:t>
      </w:r>
      <w:r w:rsidRPr="009504F1">
        <w:rPr>
          <w:rFonts w:ascii="Times New Roman" w:eastAsia="宋体" w:hAnsi="宋体" w:hint="eastAsia"/>
          <w:b/>
          <w:bCs/>
        </w:rPr>
        <w:t>电阻的实验并记录数据。根据实验数据在图中描点并连线，则图中阴影部分面积表示的物理量是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电压</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，其数值为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2</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V </w:t>
      </w:r>
      <w:r w:rsidRPr="009504F1">
        <w:rPr>
          <w:rFonts w:ascii="Times New Roman" w:eastAsia="宋体" w:hAnsi="宋体" w:hint="eastAsia"/>
          <w:b/>
          <w:bCs/>
        </w:rPr>
        <w:t>。同组的小强认为此图像不便于直接判断</w:t>
      </w:r>
      <w:r w:rsidRPr="009504F1">
        <w:rPr>
          <w:rFonts w:ascii="Times New Roman" w:eastAsia="宋体" w:hAnsi="宋体"/>
          <w:b/>
          <w:bCs/>
          <w:i/>
        </w:rPr>
        <w:t>I</w:t>
      </w:r>
      <w:r w:rsidRPr="009504F1">
        <w:rPr>
          <w:rFonts w:ascii="Times New Roman" w:eastAsia="宋体" w:hAnsi="宋体" w:hint="eastAsia"/>
          <w:b/>
          <w:bCs/>
        </w:rPr>
        <w:t>与</w:t>
      </w:r>
      <w:r w:rsidRPr="009504F1">
        <w:rPr>
          <w:rFonts w:ascii="Times New Roman" w:eastAsia="宋体" w:hAnsi="宋体"/>
          <w:b/>
          <w:bCs/>
          <w:i/>
        </w:rPr>
        <w:t>R</w:t>
      </w:r>
      <w:r w:rsidRPr="009504F1">
        <w:rPr>
          <w:rFonts w:ascii="Times New Roman" w:eastAsia="宋体" w:hAnsi="宋体" w:hint="eastAsia"/>
          <w:b/>
          <w:bCs/>
        </w:rPr>
        <w:t>的定量关系，于是对图像中的坐标进行了巧妙地变换，从而直观判断出</w:t>
      </w:r>
      <w:r w:rsidRPr="009504F1">
        <w:rPr>
          <w:rFonts w:ascii="Times New Roman" w:eastAsia="宋体" w:hAnsi="宋体"/>
          <w:b/>
          <w:bCs/>
          <w:i/>
        </w:rPr>
        <w:t>I</w:t>
      </w:r>
      <w:r w:rsidRPr="009504F1">
        <w:rPr>
          <w:rFonts w:ascii="Times New Roman" w:eastAsia="宋体" w:hAnsi="宋体" w:hint="eastAsia"/>
          <w:b/>
          <w:bCs/>
        </w:rPr>
        <w:t>与</w:t>
      </w:r>
      <w:r w:rsidRPr="009504F1">
        <w:rPr>
          <w:rFonts w:ascii="Times New Roman" w:eastAsia="宋体" w:hAnsi="宋体"/>
          <w:b/>
          <w:bCs/>
          <w:i/>
        </w:rPr>
        <w:t>R</w:t>
      </w:r>
      <w:r w:rsidRPr="009504F1">
        <w:rPr>
          <w:rFonts w:ascii="Times New Roman" w:eastAsia="宋体" w:hAnsi="宋体" w:hint="eastAsia"/>
          <w:b/>
          <w:bCs/>
        </w:rPr>
        <w:t>的关系。你认为小强的改进方法是：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将横坐标</w:t>
      </w:r>
      <w:r w:rsidR="009504F1" w:rsidRPr="009504F1">
        <w:rPr>
          <w:rFonts w:ascii="Times New Roman" w:eastAsia="宋体" w:hAnsi="宋体"/>
          <w:b/>
          <w:bCs/>
          <w:i/>
          <w:color w:val="FF0000"/>
          <w:u w:val="single" w:color="000000" w:themeColor="text1"/>
        </w:rPr>
        <w:t>R</w:t>
      </w:r>
      <w:r w:rsidR="009504F1" w:rsidRPr="009504F1">
        <w:rPr>
          <w:rFonts w:ascii="Arial" w:eastAsia="黑体" w:hAnsi="黑体" w:hint="eastAsia"/>
          <w:b/>
          <w:bCs/>
          <w:color w:val="FF0000"/>
          <w:u w:val="single" w:color="000000" w:themeColor="text1"/>
        </w:rPr>
        <w:t>变为</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i/>
              </w:rPr>
              <m:t>R</m:t>
            </m:r>
          </m:den>
        </m:f>
      </m:oMath>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7D20107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28EDDBD" wp14:editId="7DDD64C9">
            <wp:extent cx="1332000" cy="1116000"/>
            <wp:effectExtent l="0" t="0" r="0" b="0"/>
            <wp:docPr id="1037" name="image10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5.jpeg"/>
                    <pic:cNvPicPr/>
                  </pic:nvPicPr>
                  <pic:blipFill>
                    <a:blip r:embed="rId641"/>
                    <a:stretch>
                      <a:fillRect/>
                    </a:stretch>
                  </pic:blipFill>
                  <pic:spPr>
                    <a:xfrm>
                      <a:off x="0" y="0"/>
                      <a:ext cx="1332000" cy="1116000"/>
                    </a:xfrm>
                    <a:prstGeom prst="rect">
                      <a:avLst/>
                    </a:prstGeom>
                  </pic:spPr>
                </pic:pic>
              </a:graphicData>
            </a:graphic>
          </wp:inline>
        </w:drawing>
      </w:r>
    </w:p>
    <w:p w14:paraId="5225E5C0" w14:textId="280CCE31"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Arial" w:eastAsia="微软雅黑" w:hAnsi="微软雅黑" w:hint="eastAsia"/>
          <w:b/>
          <w:bCs/>
        </w:rPr>
        <w:t>［新考法］</w:t>
      </w:r>
      <w:r w:rsidRPr="009504F1">
        <w:rPr>
          <w:rFonts w:ascii="Times New Roman" w:eastAsia="宋体" w:hAnsi="宋体" w:hint="eastAsia"/>
          <w:b/>
          <w:bCs/>
        </w:rPr>
        <w:t>小聪实验时换了个</w:t>
      </w:r>
      <w:r w:rsidRPr="009504F1">
        <w:rPr>
          <w:rFonts w:ascii="Times New Roman" w:eastAsia="宋体" w:hAnsi="宋体"/>
          <w:b/>
          <w:bCs/>
        </w:rPr>
        <w:t xml:space="preserve">30 </w:t>
      </w:r>
      <w:r w:rsidRPr="009504F1">
        <w:rPr>
          <w:rFonts w:ascii="Times New Roman" w:eastAsia="宋体" w:hAnsi="宋体"/>
          <w:b/>
          <w:bCs/>
        </w:rPr>
        <w:t>Ω</w:t>
      </w:r>
      <w:r w:rsidRPr="009504F1">
        <w:rPr>
          <w:rFonts w:ascii="Times New Roman" w:eastAsia="宋体" w:hAnsi="宋体" w:hint="eastAsia"/>
          <w:b/>
          <w:bCs/>
        </w:rPr>
        <w:t>的定值电阻接入电路，闭合开关，可无论怎样移动滑片，电压表都不能达到之前的设定电压值。为顺利完成实验，请你帮他提出一个解决方案：</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换用阻值较大的变阻器或降低电源电压进行实验</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12EBDC48" w14:textId="7C4F2CB2"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实验后的交流环节，同学们认为可用电阻箱代替定值电阻来改进此实验，请你从不同角度，写出这样改进实验的两个好处：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电阻箱可以自由的调节电阻，实验过程中不需要更换电阻，操作简单；电阻箱可提供更多的可用定值电阻，实验数据更具任意性，实验结论更具普遍性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7D6E6E59"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31707E03" wp14:editId="439F10D5">
            <wp:extent cx="288000" cy="108000"/>
            <wp:effectExtent l="0" t="0" r="0" b="0"/>
            <wp:docPr id="1038" name="image10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6.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2</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伏安法测电阻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485589C1" wp14:editId="14928ACE">
            <wp:extent cx="288000" cy="108000"/>
            <wp:effectExtent l="0" t="0" r="0" b="0"/>
            <wp:docPr id="1039" name="image10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7.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1080"/>
        <w:gridCol w:w="840"/>
        <w:gridCol w:w="3720"/>
        <w:gridCol w:w="4567"/>
      </w:tblGrid>
      <w:tr w:rsidR="007F46E7" w:rsidRPr="009504F1" w14:paraId="39142418" w14:textId="77777777">
        <w:trPr>
          <w:trHeight w:val="353"/>
          <w:jc w:val="center"/>
        </w:trPr>
        <w:tc>
          <w:tcPr>
            <w:tcW w:w="10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8C5561" w14:textId="77777777" w:rsidR="007F46E7" w:rsidRPr="009504F1" w:rsidRDefault="00AE7D5D" w:rsidP="00AE7D5D">
            <w:pPr>
              <w:jc w:val="center"/>
              <w:rPr>
                <w:rFonts w:hint="eastAsia"/>
                <w:b/>
                <w:bCs/>
              </w:rPr>
            </w:pPr>
            <w:r w:rsidRPr="009504F1">
              <w:rPr>
                <w:rFonts w:ascii="Times New Roman" w:eastAsia="宋体" w:hAnsi="宋体" w:hint="eastAsia"/>
                <w:b/>
                <w:bCs/>
              </w:rPr>
              <w:t>实验目的</w:t>
            </w:r>
          </w:p>
        </w:tc>
        <w:tc>
          <w:tcPr>
            <w:tcW w:w="4560" w:type="dxa"/>
            <w:gridSpan w:val="2"/>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B42641" w14:textId="77777777" w:rsidR="007F46E7" w:rsidRPr="009504F1" w:rsidRDefault="00AE7D5D" w:rsidP="00AE7D5D">
            <w:pPr>
              <w:jc w:val="center"/>
              <w:rPr>
                <w:rFonts w:hint="eastAsia"/>
                <w:b/>
                <w:bCs/>
              </w:rPr>
            </w:pPr>
            <w:r w:rsidRPr="009504F1">
              <w:rPr>
                <w:rFonts w:ascii="Times New Roman" w:eastAsia="宋体" w:hAnsi="宋体" w:hint="eastAsia"/>
                <w:b/>
                <w:bCs/>
              </w:rPr>
              <w:t>测定值电阻的阻值</w:t>
            </w:r>
          </w:p>
        </w:tc>
        <w:tc>
          <w:tcPr>
            <w:tcW w:w="456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2C786A" w14:textId="77777777" w:rsidR="007F46E7" w:rsidRPr="009504F1" w:rsidRDefault="00AE7D5D" w:rsidP="00AE7D5D">
            <w:pPr>
              <w:jc w:val="center"/>
              <w:rPr>
                <w:rFonts w:hint="eastAsia"/>
                <w:b/>
                <w:bCs/>
              </w:rPr>
            </w:pPr>
            <w:r w:rsidRPr="009504F1">
              <w:rPr>
                <w:rFonts w:ascii="Times New Roman" w:eastAsia="宋体" w:hAnsi="宋体" w:hint="eastAsia"/>
                <w:b/>
                <w:bCs/>
              </w:rPr>
              <w:t>测小灯泡的电阻</w:t>
            </w:r>
          </w:p>
        </w:tc>
      </w:tr>
      <w:tr w:rsidR="007F46E7" w:rsidRPr="009504F1" w14:paraId="4ADF30B9" w14:textId="77777777">
        <w:trPr>
          <w:trHeight w:val="1792"/>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4B97F4A" w14:textId="77777777" w:rsidR="007F46E7" w:rsidRPr="009504F1" w:rsidRDefault="00AE7D5D" w:rsidP="00AE7D5D">
            <w:pPr>
              <w:jc w:val="center"/>
              <w:rPr>
                <w:rFonts w:hint="eastAsia"/>
                <w:b/>
                <w:bCs/>
              </w:rPr>
            </w:pPr>
            <w:r w:rsidRPr="009504F1">
              <w:rPr>
                <w:rFonts w:ascii="Times New Roman" w:eastAsia="宋体" w:hAnsi="宋体" w:hint="eastAsia"/>
                <w:b/>
                <w:bCs/>
              </w:rPr>
              <w:t>实验电路</w:t>
            </w:r>
          </w:p>
        </w:tc>
        <w:tc>
          <w:tcPr>
            <w:tcW w:w="4560"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551A2A"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54E3C492" wp14:editId="40F8F6AC">
                  <wp:extent cx="2700000" cy="1080000"/>
                  <wp:effectExtent l="0" t="0" r="0" b="0"/>
                  <wp:docPr id="1499" name="image1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7.jpeg"/>
                          <pic:cNvPicPr/>
                        </pic:nvPicPr>
                        <pic:blipFill>
                          <a:blip r:embed="rId630"/>
                          <a:stretch>
                            <a:fillRect/>
                          </a:stretch>
                        </pic:blipFill>
                        <pic:spPr>
                          <a:xfrm>
                            <a:off x="0" y="0"/>
                            <a:ext cx="2700000" cy="1080000"/>
                          </a:xfrm>
                          <a:prstGeom prst="rect">
                            <a:avLst/>
                          </a:prstGeom>
                        </pic:spPr>
                      </pic:pic>
                    </a:graphicData>
                  </a:graphic>
                </wp:inline>
              </w:drawing>
            </w:r>
          </w:p>
        </w:tc>
        <w:tc>
          <w:tcPr>
            <w:tcW w:w="456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AD9A6C2"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2A1BF1F6" wp14:editId="0D1E3D2B">
                  <wp:extent cx="2448000" cy="1044000"/>
                  <wp:effectExtent l="0" t="0" r="0" b="0"/>
                  <wp:docPr id="1500" name="image1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8.jpeg"/>
                          <pic:cNvPicPr/>
                        </pic:nvPicPr>
                        <pic:blipFill>
                          <a:blip r:embed="rId642"/>
                          <a:stretch>
                            <a:fillRect/>
                          </a:stretch>
                        </pic:blipFill>
                        <pic:spPr>
                          <a:xfrm>
                            <a:off x="0" y="0"/>
                            <a:ext cx="2448000" cy="1044000"/>
                          </a:xfrm>
                          <a:prstGeom prst="rect">
                            <a:avLst/>
                          </a:prstGeom>
                        </pic:spPr>
                      </pic:pic>
                    </a:graphicData>
                  </a:graphic>
                </wp:inline>
              </w:drawing>
            </w:r>
          </w:p>
        </w:tc>
      </w:tr>
      <w:tr w:rsidR="007F46E7" w:rsidRPr="009504F1" w14:paraId="68B38D4D" w14:textId="77777777">
        <w:trPr>
          <w:trHeight w:val="584"/>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5D17A6" w14:textId="77777777" w:rsidR="007F46E7" w:rsidRPr="009504F1" w:rsidRDefault="00AE7D5D" w:rsidP="00AE7D5D">
            <w:pPr>
              <w:jc w:val="center"/>
              <w:rPr>
                <w:rFonts w:hint="eastAsia"/>
                <w:b/>
                <w:bCs/>
              </w:rPr>
            </w:pPr>
            <w:r w:rsidRPr="009504F1">
              <w:rPr>
                <w:rFonts w:ascii="Times New Roman" w:eastAsia="宋体" w:hAnsi="宋体" w:hint="eastAsia"/>
                <w:b/>
                <w:bCs/>
              </w:rPr>
              <w:t>实验原理</w:t>
            </w:r>
          </w:p>
        </w:tc>
        <w:tc>
          <w:tcPr>
            <w:tcW w:w="9127" w:type="dxa"/>
            <w:gridSpan w:val="3"/>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613177" w14:textId="0EE3B9E7" w:rsidR="007F46E7" w:rsidRPr="009504F1" w:rsidRDefault="00AE7D5D" w:rsidP="00AE7D5D">
            <w:pPr>
              <w:jc w:val="center"/>
              <w:rPr>
                <w:rFonts w:hint="eastAsia"/>
                <w:b/>
                <w:bCs/>
              </w:rPr>
            </w:pPr>
            <w:r w:rsidRPr="009504F1">
              <w:rPr>
                <w:rFonts w:ascii="Times New Roman" w:eastAsia="宋体" w:hAnsi="宋体"/>
                <w:b/>
                <w:bCs/>
                <w:i/>
              </w:rPr>
              <w:t>R</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r>
                    <m:rPr>
                      <m:nor/>
                    </m:rPr>
                    <w:rPr>
                      <w:rFonts w:ascii="Times New Roman" w:eastAsia="宋体" w:hAnsi="宋体" w:cs="Times New Roman"/>
                      <w:b/>
                      <w:bCs/>
                      <w:i/>
                    </w:rPr>
                    <m:t>I</m:t>
                  </m:r>
                </m:den>
              </m:f>
            </m:oMath>
          </w:p>
        </w:tc>
      </w:tr>
      <w:tr w:rsidR="007F46E7" w:rsidRPr="009504F1" w14:paraId="34776C2F" w14:textId="77777777">
        <w:trPr>
          <w:trHeight w:val="2217"/>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40B27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实验记录</w:t>
            </w:r>
          </w:p>
          <w:p w14:paraId="0C0B63DD" w14:textId="77777777" w:rsidR="007F46E7" w:rsidRPr="009504F1" w:rsidRDefault="00AE7D5D" w:rsidP="00AE7D5D">
            <w:pPr>
              <w:jc w:val="center"/>
              <w:rPr>
                <w:rFonts w:hint="eastAsia"/>
                <w:b/>
                <w:bCs/>
              </w:rPr>
            </w:pPr>
            <w:r w:rsidRPr="009504F1">
              <w:rPr>
                <w:rFonts w:ascii="Times New Roman" w:eastAsia="宋体" w:hAnsi="宋体" w:hint="eastAsia"/>
                <w:b/>
                <w:bCs/>
              </w:rPr>
              <w:t>表格</w:t>
            </w:r>
          </w:p>
        </w:tc>
        <w:tc>
          <w:tcPr>
            <w:tcW w:w="4560"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tbl>
            <w:tblPr>
              <w:tblW w:w="0" w:type="auto"/>
              <w:jc w:val="center"/>
              <w:tblLook w:val="04A0" w:firstRow="1" w:lastRow="0" w:firstColumn="1" w:lastColumn="0" w:noHBand="0" w:noVBand="1"/>
            </w:tblPr>
            <w:tblGrid>
              <w:gridCol w:w="600"/>
              <w:gridCol w:w="600"/>
              <w:gridCol w:w="600"/>
              <w:gridCol w:w="600"/>
              <w:gridCol w:w="840"/>
            </w:tblGrid>
            <w:tr w:rsidR="007F46E7" w:rsidRPr="009504F1" w14:paraId="44E70673" w14:textId="77777777">
              <w:trPr>
                <w:trHeight w:val="698"/>
                <w:jc w:val="center"/>
              </w:trPr>
              <w:tc>
                <w:tcPr>
                  <w:tcW w:w="6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C02C69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实验</w:t>
                  </w:r>
                </w:p>
                <w:p w14:paraId="01895644" w14:textId="77777777" w:rsidR="007F46E7" w:rsidRPr="009504F1" w:rsidRDefault="00AE7D5D" w:rsidP="00AE7D5D">
                  <w:pPr>
                    <w:jc w:val="center"/>
                    <w:rPr>
                      <w:rFonts w:hint="eastAsia"/>
                      <w:b/>
                      <w:bCs/>
                    </w:rPr>
                  </w:pPr>
                  <w:r w:rsidRPr="009504F1">
                    <w:rPr>
                      <w:rFonts w:ascii="Times New Roman" w:eastAsia="宋体" w:hAnsi="宋体" w:hint="eastAsia"/>
                      <w:b/>
                      <w:bCs/>
                    </w:rPr>
                    <w:t>次数</w:t>
                  </w:r>
                </w:p>
              </w:tc>
              <w:tc>
                <w:tcPr>
                  <w:tcW w:w="6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BF262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电压</w:t>
                  </w:r>
                </w:p>
                <w:p w14:paraId="1C276988" w14:textId="77777777" w:rsidR="007F46E7" w:rsidRPr="009504F1" w:rsidRDefault="00AE7D5D" w:rsidP="00AE7D5D">
                  <w:pPr>
                    <w:jc w:val="center"/>
                    <w:rPr>
                      <w:rFonts w:hint="eastAsia"/>
                      <w:b/>
                      <w:bCs/>
                    </w:rPr>
                  </w:pPr>
                  <w:r w:rsidRPr="009504F1">
                    <w:rPr>
                      <w:rFonts w:ascii="Times New Roman" w:eastAsia="宋体" w:hAnsi="宋体"/>
                      <w:b/>
                      <w:bCs/>
                      <w:i/>
                    </w:rPr>
                    <w:t>U</w:t>
                  </w:r>
                  <w:r w:rsidRPr="009504F1">
                    <w:rPr>
                      <w:rFonts w:ascii="Times New Roman" w:eastAsia="宋体" w:hAnsi="宋体"/>
                      <w:b/>
                      <w:bCs/>
                    </w:rPr>
                    <w:t>/V</w:t>
                  </w:r>
                </w:p>
              </w:tc>
              <w:tc>
                <w:tcPr>
                  <w:tcW w:w="6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0850B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电流</w:t>
                  </w:r>
                </w:p>
                <w:p w14:paraId="6D0CAD64" w14:textId="77777777" w:rsidR="007F46E7" w:rsidRPr="009504F1" w:rsidRDefault="00AE7D5D" w:rsidP="00AE7D5D">
                  <w:pPr>
                    <w:jc w:val="center"/>
                    <w:rPr>
                      <w:rFonts w:hint="eastAsia"/>
                      <w:b/>
                      <w:bCs/>
                    </w:rPr>
                  </w:pPr>
                  <w:r w:rsidRPr="009504F1">
                    <w:rPr>
                      <w:rFonts w:ascii="Times New Roman" w:eastAsia="宋体" w:hAnsi="宋体"/>
                      <w:b/>
                      <w:bCs/>
                      <w:i/>
                    </w:rPr>
                    <w:t>I</w:t>
                  </w:r>
                  <w:r w:rsidRPr="009504F1">
                    <w:rPr>
                      <w:rFonts w:ascii="Times New Roman" w:eastAsia="宋体" w:hAnsi="宋体"/>
                      <w:b/>
                      <w:bCs/>
                    </w:rPr>
                    <w:t>/A</w:t>
                  </w:r>
                </w:p>
              </w:tc>
              <w:tc>
                <w:tcPr>
                  <w:tcW w:w="6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64CD0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电阻</w:t>
                  </w:r>
                </w:p>
                <w:p w14:paraId="281A52CC" w14:textId="77777777" w:rsidR="007F46E7" w:rsidRPr="009504F1" w:rsidRDefault="00AE7D5D" w:rsidP="00AE7D5D">
                  <w:pPr>
                    <w:jc w:val="center"/>
                    <w:rPr>
                      <w:rFonts w:hint="eastAsia"/>
                      <w:b/>
                      <w:bCs/>
                    </w:rPr>
                  </w:pPr>
                  <w:r w:rsidRPr="009504F1">
                    <w:rPr>
                      <w:rFonts w:ascii="Times New Roman" w:eastAsia="宋体" w:hAnsi="宋体"/>
                      <w:b/>
                      <w:bCs/>
                      <w:i/>
                    </w:rPr>
                    <w:t>R</w:t>
                  </w:r>
                  <w:r w:rsidRPr="009504F1">
                    <w:rPr>
                      <w:rFonts w:ascii="Times New Roman" w:eastAsia="宋体" w:hAnsi="宋体"/>
                      <w:b/>
                      <w:bCs/>
                    </w:rPr>
                    <w:t>/</w:t>
                  </w:r>
                  <w:r w:rsidRPr="009504F1">
                    <w:rPr>
                      <w:rFonts w:ascii="Times New Roman" w:eastAsia="宋体" w:hAnsi="宋体"/>
                      <w:b/>
                      <w:bCs/>
                    </w:rPr>
                    <w:t>Ω</w:t>
                  </w:r>
                </w:p>
              </w:tc>
              <w:tc>
                <w:tcPr>
                  <w:tcW w:w="84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4E71A0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电阻</w:t>
                  </w:r>
                </w:p>
                <w:p w14:paraId="00DD4D31" w14:textId="77777777" w:rsidR="007F46E7" w:rsidRPr="009504F1" w:rsidRDefault="00AE7D5D" w:rsidP="00AE7D5D">
                  <w:pPr>
                    <w:jc w:val="center"/>
                    <w:rPr>
                      <w:rFonts w:hint="eastAsia"/>
                      <w:b/>
                      <w:bCs/>
                    </w:rPr>
                  </w:pPr>
                  <w:r w:rsidRPr="009504F1">
                    <w:rPr>
                      <w:rFonts w:ascii="Times New Roman" w:eastAsia="宋体" w:hAnsi="宋体" w:hint="eastAsia"/>
                      <w:b/>
                      <w:bCs/>
                    </w:rPr>
                    <w:t>平均值</w:t>
                  </w:r>
                </w:p>
              </w:tc>
            </w:tr>
            <w:tr w:rsidR="007F46E7" w:rsidRPr="009504F1" w14:paraId="5185EF51" w14:textId="77777777">
              <w:trPr>
                <w:trHeight w:val="353"/>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DEF45B7"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525DEB" w14:textId="77777777" w:rsidR="007F46E7" w:rsidRPr="009504F1" w:rsidRDefault="007F46E7" w:rsidP="00AE7D5D">
                  <w:pPr>
                    <w:jc w:val="center"/>
                    <w:rPr>
                      <w:rFonts w:hint="eastAsia"/>
                      <w:b/>
                      <w:bCs/>
                    </w:rPr>
                  </w:pPr>
                </w:p>
              </w:tc>
              <w:tc>
                <w:tcPr>
                  <w:tcW w:w="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E9AB27" w14:textId="77777777" w:rsidR="007F46E7" w:rsidRPr="009504F1" w:rsidRDefault="007F46E7" w:rsidP="00AE7D5D">
                  <w:pPr>
                    <w:jc w:val="center"/>
                    <w:rPr>
                      <w:rFonts w:hint="eastAsia"/>
                      <w:b/>
                      <w:bCs/>
                    </w:rPr>
                  </w:pPr>
                </w:p>
              </w:tc>
              <w:tc>
                <w:tcPr>
                  <w:tcW w:w="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57EC81" w14:textId="77777777" w:rsidR="007F46E7" w:rsidRPr="009504F1" w:rsidRDefault="007F46E7" w:rsidP="00AE7D5D">
                  <w:pPr>
                    <w:jc w:val="center"/>
                    <w:rPr>
                      <w:rFonts w:hint="eastAsia"/>
                      <w:b/>
                      <w:bCs/>
                    </w:rPr>
                  </w:pPr>
                </w:p>
              </w:tc>
              <w:tc>
                <w:tcPr>
                  <w:tcW w:w="840" w:type="dxa"/>
                  <w:vMerge w:val="restart"/>
                  <w:tcBorders>
                    <w:top w:val="single" w:sz="3" w:space="0" w:color="000000"/>
                    <w:left w:val="single" w:sz="3" w:space="0" w:color="000000"/>
                    <w:bottom w:val="nil"/>
                    <w:right w:val="single" w:sz="6" w:space="0" w:color="000000"/>
                  </w:tcBorders>
                  <w:tcMar>
                    <w:top w:w="23" w:type="dxa"/>
                    <w:left w:w="23" w:type="dxa"/>
                    <w:bottom w:w="23" w:type="dxa"/>
                    <w:right w:w="23" w:type="dxa"/>
                  </w:tcMar>
                  <w:vAlign w:val="center"/>
                </w:tcPr>
                <w:p w14:paraId="5818FBEF" w14:textId="77777777" w:rsidR="007F46E7" w:rsidRPr="009504F1" w:rsidRDefault="007F46E7" w:rsidP="00AE7D5D">
                  <w:pPr>
                    <w:jc w:val="center"/>
                    <w:rPr>
                      <w:rFonts w:hint="eastAsia"/>
                      <w:b/>
                      <w:bCs/>
                    </w:rPr>
                  </w:pPr>
                </w:p>
              </w:tc>
            </w:tr>
            <w:tr w:rsidR="007F46E7" w:rsidRPr="009504F1" w14:paraId="627E568F" w14:textId="77777777">
              <w:trPr>
                <w:trHeight w:val="353"/>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3ADB0F"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F27FC0" w14:textId="77777777" w:rsidR="007F46E7" w:rsidRPr="009504F1" w:rsidRDefault="007F46E7" w:rsidP="00AE7D5D">
                  <w:pPr>
                    <w:jc w:val="center"/>
                    <w:rPr>
                      <w:rFonts w:hint="eastAsia"/>
                      <w:b/>
                      <w:bCs/>
                    </w:rPr>
                  </w:pPr>
                </w:p>
              </w:tc>
              <w:tc>
                <w:tcPr>
                  <w:tcW w:w="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1BD686" w14:textId="77777777" w:rsidR="007F46E7" w:rsidRPr="009504F1" w:rsidRDefault="007F46E7" w:rsidP="00AE7D5D">
                  <w:pPr>
                    <w:jc w:val="center"/>
                    <w:rPr>
                      <w:rFonts w:hint="eastAsia"/>
                      <w:b/>
                      <w:bCs/>
                    </w:rPr>
                  </w:pPr>
                </w:p>
              </w:tc>
              <w:tc>
                <w:tcPr>
                  <w:tcW w:w="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018A20" w14:textId="77777777" w:rsidR="007F46E7" w:rsidRPr="009504F1" w:rsidRDefault="007F46E7" w:rsidP="00AE7D5D">
                  <w:pPr>
                    <w:jc w:val="center"/>
                    <w:rPr>
                      <w:rFonts w:hint="eastAsia"/>
                      <w:b/>
                      <w:bCs/>
                    </w:rPr>
                  </w:pPr>
                </w:p>
              </w:tc>
              <w:tc>
                <w:tcPr>
                  <w:tcW w:w="840" w:type="dxa"/>
                  <w:vMerge/>
                  <w:tcBorders>
                    <w:top w:val="nil"/>
                    <w:left w:val="single" w:sz="3" w:space="0" w:color="000000"/>
                    <w:bottom w:val="nil"/>
                    <w:right w:val="single" w:sz="6" w:space="0" w:color="000000"/>
                  </w:tcBorders>
                  <w:tcMar>
                    <w:top w:w="23" w:type="dxa"/>
                    <w:left w:w="23" w:type="dxa"/>
                    <w:bottom w:w="23" w:type="dxa"/>
                    <w:right w:w="23" w:type="dxa"/>
                  </w:tcMar>
                  <w:vAlign w:val="center"/>
                </w:tcPr>
                <w:p w14:paraId="791CD758" w14:textId="77777777" w:rsidR="007F46E7" w:rsidRPr="009504F1" w:rsidRDefault="007F46E7" w:rsidP="00AE7D5D">
                  <w:pPr>
                    <w:pStyle w:val="a3"/>
                    <w:rPr>
                      <w:rFonts w:hint="eastAsia"/>
                      <w:b/>
                      <w:bCs/>
                    </w:rPr>
                  </w:pPr>
                </w:p>
              </w:tc>
            </w:tr>
            <w:tr w:rsidR="007F46E7" w:rsidRPr="009504F1" w14:paraId="61D079ED" w14:textId="77777777">
              <w:trPr>
                <w:trHeight w:val="353"/>
                <w:jc w:val="center"/>
              </w:trPr>
              <w:tc>
                <w:tcPr>
                  <w:tcW w:w="6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3CB9513"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6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422CDAC" w14:textId="77777777" w:rsidR="007F46E7" w:rsidRPr="009504F1" w:rsidRDefault="007F46E7" w:rsidP="00AE7D5D">
                  <w:pPr>
                    <w:jc w:val="center"/>
                    <w:rPr>
                      <w:rFonts w:hint="eastAsia"/>
                      <w:b/>
                      <w:bCs/>
                    </w:rPr>
                  </w:pPr>
                </w:p>
              </w:tc>
              <w:tc>
                <w:tcPr>
                  <w:tcW w:w="6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6391C2B" w14:textId="77777777" w:rsidR="007F46E7" w:rsidRPr="009504F1" w:rsidRDefault="007F46E7" w:rsidP="00AE7D5D">
                  <w:pPr>
                    <w:jc w:val="center"/>
                    <w:rPr>
                      <w:rFonts w:hint="eastAsia"/>
                      <w:b/>
                      <w:bCs/>
                    </w:rPr>
                  </w:pPr>
                </w:p>
              </w:tc>
              <w:tc>
                <w:tcPr>
                  <w:tcW w:w="6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7FA91E8" w14:textId="77777777" w:rsidR="007F46E7" w:rsidRPr="009504F1" w:rsidRDefault="007F46E7" w:rsidP="00AE7D5D">
                  <w:pPr>
                    <w:jc w:val="center"/>
                    <w:rPr>
                      <w:rFonts w:hint="eastAsia"/>
                      <w:b/>
                      <w:bCs/>
                    </w:rPr>
                  </w:pPr>
                </w:p>
              </w:tc>
              <w:tc>
                <w:tcPr>
                  <w:tcW w:w="840" w:type="dxa"/>
                  <w:vMerge/>
                  <w:tcBorders>
                    <w:top w:val="nil"/>
                    <w:left w:val="single" w:sz="3" w:space="0" w:color="000000"/>
                    <w:bottom w:val="single" w:sz="6" w:space="0" w:color="000000"/>
                    <w:right w:val="single" w:sz="6" w:space="0" w:color="000000"/>
                  </w:tcBorders>
                  <w:tcMar>
                    <w:top w:w="23" w:type="dxa"/>
                    <w:left w:w="23" w:type="dxa"/>
                    <w:bottom w:w="23" w:type="dxa"/>
                    <w:right w:w="23" w:type="dxa"/>
                  </w:tcMar>
                  <w:vAlign w:val="center"/>
                </w:tcPr>
                <w:p w14:paraId="12BC6DE4" w14:textId="77777777" w:rsidR="007F46E7" w:rsidRPr="009504F1" w:rsidRDefault="007F46E7" w:rsidP="00AE7D5D">
                  <w:pPr>
                    <w:pStyle w:val="a3"/>
                    <w:rPr>
                      <w:rFonts w:hint="eastAsia"/>
                      <w:b/>
                      <w:bCs/>
                    </w:rPr>
                  </w:pPr>
                </w:p>
              </w:tc>
            </w:tr>
          </w:tbl>
          <w:p w14:paraId="15E2587C" w14:textId="77777777" w:rsidR="007F46E7" w:rsidRPr="009504F1" w:rsidRDefault="007F46E7" w:rsidP="00AE7D5D">
            <w:pPr>
              <w:rPr>
                <w:rFonts w:hint="eastAsia"/>
                <w:b/>
                <w:bCs/>
              </w:rPr>
            </w:pPr>
          </w:p>
        </w:tc>
        <w:tc>
          <w:tcPr>
            <w:tcW w:w="456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tbl>
            <w:tblPr>
              <w:tblW w:w="0" w:type="auto"/>
              <w:jc w:val="center"/>
              <w:tblLook w:val="04A0" w:firstRow="1" w:lastRow="0" w:firstColumn="1" w:lastColumn="0" w:noHBand="0" w:noVBand="1"/>
            </w:tblPr>
            <w:tblGrid>
              <w:gridCol w:w="1080"/>
              <w:gridCol w:w="1080"/>
              <w:gridCol w:w="1080"/>
              <w:gridCol w:w="1080"/>
            </w:tblGrid>
            <w:tr w:rsidR="007F46E7" w:rsidRPr="009504F1" w14:paraId="117A5446" w14:textId="77777777">
              <w:trPr>
                <w:trHeight w:val="353"/>
                <w:jc w:val="center"/>
              </w:trPr>
              <w:tc>
                <w:tcPr>
                  <w:tcW w:w="10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769494B" w14:textId="77777777" w:rsidR="007F46E7" w:rsidRPr="009504F1" w:rsidRDefault="00AE7D5D" w:rsidP="00AE7D5D">
                  <w:pPr>
                    <w:jc w:val="center"/>
                    <w:rPr>
                      <w:rFonts w:hint="eastAsia"/>
                      <w:b/>
                      <w:bCs/>
                    </w:rPr>
                  </w:pPr>
                  <w:r w:rsidRPr="009504F1">
                    <w:rPr>
                      <w:rFonts w:ascii="Times New Roman" w:eastAsia="宋体" w:hAnsi="宋体" w:hint="eastAsia"/>
                      <w:b/>
                      <w:bCs/>
                    </w:rPr>
                    <w:t>实验次数</w:t>
                  </w:r>
                </w:p>
              </w:tc>
              <w:tc>
                <w:tcPr>
                  <w:tcW w:w="1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2D7739" w14:textId="77777777" w:rsidR="007F46E7" w:rsidRPr="009504F1" w:rsidRDefault="00AE7D5D" w:rsidP="00AE7D5D">
                  <w:pPr>
                    <w:jc w:val="center"/>
                    <w:rPr>
                      <w:rFonts w:hint="eastAsia"/>
                      <w:b/>
                      <w:bCs/>
                    </w:rPr>
                  </w:pPr>
                  <w:r w:rsidRPr="009504F1">
                    <w:rPr>
                      <w:rFonts w:ascii="Times New Roman" w:eastAsia="宋体" w:hAnsi="宋体" w:hint="eastAsia"/>
                      <w:b/>
                      <w:bCs/>
                    </w:rPr>
                    <w:t>电压</w:t>
                  </w:r>
                  <w:r w:rsidRPr="009504F1">
                    <w:rPr>
                      <w:rFonts w:ascii="Times New Roman" w:eastAsia="宋体" w:hAnsi="宋体"/>
                      <w:b/>
                      <w:bCs/>
                      <w:i/>
                    </w:rPr>
                    <w:t>U</w:t>
                  </w:r>
                  <w:r w:rsidRPr="009504F1">
                    <w:rPr>
                      <w:rFonts w:ascii="Times New Roman" w:eastAsia="宋体" w:hAnsi="宋体"/>
                      <w:b/>
                      <w:bCs/>
                    </w:rPr>
                    <w:t>/V</w:t>
                  </w:r>
                </w:p>
              </w:tc>
              <w:tc>
                <w:tcPr>
                  <w:tcW w:w="1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43894B" w14:textId="77777777" w:rsidR="007F46E7" w:rsidRPr="009504F1" w:rsidRDefault="00AE7D5D" w:rsidP="00AE7D5D">
                  <w:pPr>
                    <w:jc w:val="center"/>
                    <w:rPr>
                      <w:rFonts w:hint="eastAsia"/>
                      <w:b/>
                      <w:bCs/>
                    </w:rPr>
                  </w:pPr>
                  <w:r w:rsidRPr="009504F1">
                    <w:rPr>
                      <w:rFonts w:ascii="Times New Roman" w:eastAsia="宋体" w:hAnsi="宋体" w:hint="eastAsia"/>
                      <w:b/>
                      <w:bCs/>
                    </w:rPr>
                    <w:t>电流</w:t>
                  </w:r>
                  <w:r w:rsidRPr="009504F1">
                    <w:rPr>
                      <w:rFonts w:ascii="Times New Roman" w:eastAsia="宋体" w:hAnsi="宋体"/>
                      <w:b/>
                      <w:bCs/>
                      <w:i/>
                    </w:rPr>
                    <w:t>I</w:t>
                  </w:r>
                  <w:r w:rsidRPr="009504F1">
                    <w:rPr>
                      <w:rFonts w:ascii="Times New Roman" w:eastAsia="宋体" w:hAnsi="宋体"/>
                      <w:b/>
                      <w:bCs/>
                    </w:rPr>
                    <w:t>/A</w:t>
                  </w:r>
                </w:p>
              </w:tc>
              <w:tc>
                <w:tcPr>
                  <w:tcW w:w="108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DF6D5F1" w14:textId="77777777" w:rsidR="007F46E7" w:rsidRPr="009504F1" w:rsidRDefault="00AE7D5D" w:rsidP="00AE7D5D">
                  <w:pPr>
                    <w:jc w:val="center"/>
                    <w:rPr>
                      <w:rFonts w:hint="eastAsia"/>
                      <w:b/>
                      <w:bCs/>
                    </w:rPr>
                  </w:pPr>
                  <w:r w:rsidRPr="009504F1">
                    <w:rPr>
                      <w:rFonts w:ascii="Times New Roman" w:eastAsia="宋体" w:hAnsi="宋体" w:hint="eastAsia"/>
                      <w:b/>
                      <w:bCs/>
                    </w:rPr>
                    <w:t>电阻</w:t>
                  </w:r>
                  <w:r w:rsidRPr="009504F1">
                    <w:rPr>
                      <w:rFonts w:ascii="Times New Roman" w:eastAsia="宋体" w:hAnsi="宋体"/>
                      <w:b/>
                      <w:bCs/>
                      <w:i/>
                    </w:rPr>
                    <w:t>R</w:t>
                  </w:r>
                  <w:r w:rsidRPr="009504F1">
                    <w:rPr>
                      <w:rFonts w:ascii="Times New Roman" w:eastAsia="宋体" w:hAnsi="宋体"/>
                      <w:b/>
                      <w:bCs/>
                    </w:rPr>
                    <w:t>/</w:t>
                  </w:r>
                  <w:r w:rsidRPr="009504F1">
                    <w:rPr>
                      <w:rFonts w:ascii="Times New Roman" w:eastAsia="宋体" w:hAnsi="宋体"/>
                      <w:b/>
                      <w:bCs/>
                    </w:rPr>
                    <w:t>Ω</w:t>
                  </w:r>
                </w:p>
              </w:tc>
            </w:tr>
            <w:tr w:rsidR="007F46E7" w:rsidRPr="009504F1" w14:paraId="4E88D9BA" w14:textId="77777777">
              <w:trPr>
                <w:trHeight w:val="353"/>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CFFAD1E"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A10768" w14:textId="0A154449"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A5DA67" w14:textId="77777777" w:rsidR="007F46E7" w:rsidRPr="009504F1" w:rsidRDefault="007F46E7" w:rsidP="00AE7D5D">
                  <w:pPr>
                    <w:jc w:val="center"/>
                    <w:rPr>
                      <w:rFonts w:hint="eastAsia"/>
                      <w:b/>
                      <w:bCs/>
                    </w:rPr>
                  </w:pPr>
                </w:p>
              </w:tc>
              <w:tc>
                <w:tcPr>
                  <w:tcW w:w="10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0B86F0B" w14:textId="77777777" w:rsidR="007F46E7" w:rsidRPr="009504F1" w:rsidRDefault="007F46E7" w:rsidP="00AE7D5D">
                  <w:pPr>
                    <w:jc w:val="center"/>
                    <w:rPr>
                      <w:rFonts w:hint="eastAsia"/>
                      <w:b/>
                      <w:bCs/>
                    </w:rPr>
                  </w:pPr>
                </w:p>
              </w:tc>
            </w:tr>
            <w:tr w:rsidR="007F46E7" w:rsidRPr="009504F1" w14:paraId="2356C268" w14:textId="77777777">
              <w:trPr>
                <w:trHeight w:val="353"/>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15A183"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E222D7" w14:textId="01329602"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5F5C82" w14:textId="77777777" w:rsidR="007F46E7" w:rsidRPr="009504F1" w:rsidRDefault="007F46E7" w:rsidP="00AE7D5D">
                  <w:pPr>
                    <w:jc w:val="center"/>
                    <w:rPr>
                      <w:rFonts w:hint="eastAsia"/>
                      <w:b/>
                      <w:bCs/>
                    </w:rPr>
                  </w:pPr>
                </w:p>
              </w:tc>
              <w:tc>
                <w:tcPr>
                  <w:tcW w:w="10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26CCF3B" w14:textId="77777777" w:rsidR="007F46E7" w:rsidRPr="009504F1" w:rsidRDefault="007F46E7" w:rsidP="00AE7D5D">
                  <w:pPr>
                    <w:jc w:val="center"/>
                    <w:rPr>
                      <w:rFonts w:hint="eastAsia"/>
                      <w:b/>
                      <w:bCs/>
                    </w:rPr>
                  </w:pPr>
                </w:p>
              </w:tc>
            </w:tr>
            <w:tr w:rsidR="007F46E7" w:rsidRPr="009504F1" w14:paraId="71FABE58" w14:textId="77777777">
              <w:trPr>
                <w:trHeight w:val="353"/>
                <w:jc w:val="center"/>
              </w:trPr>
              <w:tc>
                <w:tcPr>
                  <w:tcW w:w="10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26CDD8F"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10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57C9642" w14:textId="037C6D08" w:rsidR="007F46E7" w:rsidRPr="009504F1" w:rsidRDefault="00991FB8" w:rsidP="00AE7D5D">
                  <w:pPr>
                    <w:jc w:val="center"/>
                    <w:rPr>
                      <w:rFonts w:hint="eastAsia"/>
                      <w:b/>
                      <w:bCs/>
                    </w:rPr>
                  </w:pPr>
                  <w:r w:rsidRPr="009504F1">
                    <w:rPr>
                      <w:rFonts w:ascii="Times New Roman" w:eastAsia="宋体" w:hAnsi="宋体" w:hint="eastAsia"/>
                      <w:b/>
                      <w:bCs/>
                    </w:rPr>
                    <w:t>3</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10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79D3D9E" w14:textId="77777777" w:rsidR="007F46E7" w:rsidRPr="009504F1" w:rsidRDefault="007F46E7" w:rsidP="00AE7D5D">
                  <w:pPr>
                    <w:jc w:val="center"/>
                    <w:rPr>
                      <w:rFonts w:hint="eastAsia"/>
                      <w:b/>
                      <w:bCs/>
                    </w:rPr>
                  </w:pPr>
                </w:p>
              </w:tc>
              <w:tc>
                <w:tcPr>
                  <w:tcW w:w="108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6518F7F" w14:textId="77777777" w:rsidR="007F46E7" w:rsidRPr="009504F1" w:rsidRDefault="007F46E7" w:rsidP="00AE7D5D">
                  <w:pPr>
                    <w:jc w:val="center"/>
                    <w:rPr>
                      <w:rFonts w:hint="eastAsia"/>
                      <w:b/>
                      <w:bCs/>
                    </w:rPr>
                  </w:pPr>
                </w:p>
              </w:tc>
            </w:tr>
          </w:tbl>
          <w:p w14:paraId="3B65338D" w14:textId="77777777" w:rsidR="007F46E7" w:rsidRPr="009504F1" w:rsidRDefault="007F46E7" w:rsidP="00AE7D5D">
            <w:pPr>
              <w:rPr>
                <w:rFonts w:hint="eastAsia"/>
                <w:b/>
                <w:bCs/>
              </w:rPr>
            </w:pPr>
          </w:p>
        </w:tc>
      </w:tr>
      <w:tr w:rsidR="007F46E7" w:rsidRPr="009504F1" w14:paraId="45C44603" w14:textId="77777777">
        <w:trPr>
          <w:trHeight w:val="1573"/>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7E173F" w14:textId="779156EF" w:rsidR="007F46E7" w:rsidRPr="009504F1" w:rsidRDefault="00AE7D5D" w:rsidP="00AE7D5D">
            <w:pPr>
              <w:jc w:val="center"/>
              <w:rPr>
                <w:rFonts w:hint="eastAsia"/>
                <w:b/>
                <w:bCs/>
              </w:rPr>
            </w:pPr>
            <w:r w:rsidRPr="009504F1">
              <w:rPr>
                <w:rFonts w:ascii="Times New Roman" w:eastAsia="宋体" w:hAnsi="宋体"/>
                <w:b/>
                <w:bCs/>
                <w:i/>
              </w:rPr>
              <w:lastRenderedPageBreak/>
              <w:t>I</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rPr>
              <w:t>图像</w:t>
            </w:r>
          </w:p>
        </w:tc>
        <w:tc>
          <w:tcPr>
            <w:tcW w:w="4560"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4EB35D"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5C1D4315" wp14:editId="69A359C3">
                  <wp:extent cx="936000" cy="936000"/>
                  <wp:effectExtent l="0" t="0" r="0" b="0"/>
                  <wp:docPr id="1501" name="image1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9.jpeg"/>
                          <pic:cNvPicPr/>
                        </pic:nvPicPr>
                        <pic:blipFill>
                          <a:blip r:embed="rId643"/>
                          <a:stretch>
                            <a:fillRect/>
                          </a:stretch>
                        </pic:blipFill>
                        <pic:spPr>
                          <a:xfrm>
                            <a:off x="0" y="0"/>
                            <a:ext cx="936000" cy="936000"/>
                          </a:xfrm>
                          <a:prstGeom prst="rect">
                            <a:avLst/>
                          </a:prstGeom>
                        </pic:spPr>
                      </pic:pic>
                    </a:graphicData>
                  </a:graphic>
                </wp:inline>
              </w:drawing>
            </w:r>
          </w:p>
        </w:tc>
        <w:tc>
          <w:tcPr>
            <w:tcW w:w="456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A43CAB4"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3AB78593" wp14:editId="2D8C3C49">
                  <wp:extent cx="864000" cy="900000"/>
                  <wp:effectExtent l="0" t="0" r="0" b="0"/>
                  <wp:docPr id="1502" name="image1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0.jpeg"/>
                          <pic:cNvPicPr/>
                        </pic:nvPicPr>
                        <pic:blipFill>
                          <a:blip r:embed="rId644"/>
                          <a:stretch>
                            <a:fillRect/>
                          </a:stretch>
                        </pic:blipFill>
                        <pic:spPr>
                          <a:xfrm>
                            <a:off x="0" y="0"/>
                            <a:ext cx="864000" cy="900000"/>
                          </a:xfrm>
                          <a:prstGeom prst="rect">
                            <a:avLst/>
                          </a:prstGeom>
                        </pic:spPr>
                      </pic:pic>
                    </a:graphicData>
                  </a:graphic>
                </wp:inline>
              </w:drawing>
            </w:r>
          </w:p>
        </w:tc>
      </w:tr>
      <w:tr w:rsidR="007F46E7" w:rsidRPr="009504F1" w14:paraId="208AF386" w14:textId="77777777">
        <w:trPr>
          <w:trHeight w:val="698"/>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5BECD24" w14:textId="77777777" w:rsidR="007F46E7" w:rsidRPr="009504F1" w:rsidRDefault="00AE7D5D" w:rsidP="00AE7D5D">
            <w:pPr>
              <w:jc w:val="center"/>
              <w:rPr>
                <w:rFonts w:hint="eastAsia"/>
                <w:b/>
                <w:bCs/>
              </w:rPr>
            </w:pPr>
            <w:r w:rsidRPr="009504F1">
              <w:rPr>
                <w:rFonts w:ascii="Times New Roman" w:eastAsia="宋体" w:hAnsi="宋体" w:hint="eastAsia"/>
                <w:b/>
                <w:bCs/>
              </w:rPr>
              <w:t>图像分析</w:t>
            </w:r>
          </w:p>
        </w:tc>
        <w:tc>
          <w:tcPr>
            <w:tcW w:w="4560" w:type="dxa"/>
            <w:gridSpan w:val="2"/>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3D08EB5" w14:textId="4C4D6520" w:rsidR="007F46E7" w:rsidRPr="009504F1" w:rsidRDefault="00AE7D5D" w:rsidP="00AE7D5D">
            <w:pPr>
              <w:rPr>
                <w:rFonts w:hint="eastAsia"/>
                <w:b/>
                <w:bCs/>
              </w:rPr>
            </w:pPr>
            <w:r w:rsidRPr="009504F1">
              <w:rPr>
                <w:rFonts w:ascii="Times New Roman" w:eastAsia="宋体" w:hAnsi="宋体" w:hint="eastAsia"/>
                <w:b/>
                <w:bCs/>
              </w:rPr>
              <w:t>定值电阻的</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rPr>
              <w:t>图像是一条过原点的直线，说明当电阻一定时，电流和电压成正比</w:t>
            </w:r>
          </w:p>
        </w:tc>
        <w:tc>
          <w:tcPr>
            <w:tcW w:w="45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2FF8B2D" w14:textId="2B3F8AB8" w:rsidR="007F46E7" w:rsidRPr="009504F1" w:rsidRDefault="00AE7D5D" w:rsidP="00AE7D5D">
            <w:pPr>
              <w:rPr>
                <w:rFonts w:hint="eastAsia"/>
                <w:b/>
                <w:bCs/>
              </w:rPr>
            </w:pPr>
            <w:r w:rsidRPr="009504F1">
              <w:rPr>
                <w:rFonts w:ascii="Times New Roman" w:eastAsia="宋体" w:hAnsi="宋体" w:hint="eastAsia"/>
                <w:b/>
                <w:bCs/>
              </w:rPr>
              <w:t>灯泡的</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rPr>
              <w:t>图像是一条过原点的曲线，说明灯泡的电阻随温度的升高而增大</w:t>
            </w:r>
          </w:p>
        </w:tc>
      </w:tr>
      <w:tr w:rsidR="007F46E7" w:rsidRPr="009504F1" w14:paraId="119715AE" w14:textId="77777777">
        <w:trPr>
          <w:trHeight w:val="353"/>
          <w:jc w:val="center"/>
        </w:trPr>
        <w:tc>
          <w:tcPr>
            <w:tcW w:w="10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DAD1BA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滑动变阻</w:t>
            </w:r>
          </w:p>
          <w:p w14:paraId="450B649C" w14:textId="77777777" w:rsidR="007F46E7" w:rsidRPr="009504F1" w:rsidRDefault="00AE7D5D" w:rsidP="00AE7D5D">
            <w:pPr>
              <w:jc w:val="center"/>
              <w:rPr>
                <w:rFonts w:hint="eastAsia"/>
                <w:b/>
                <w:bCs/>
              </w:rPr>
            </w:pPr>
            <w:r w:rsidRPr="009504F1">
              <w:rPr>
                <w:rFonts w:ascii="Times New Roman" w:eastAsia="宋体" w:hAnsi="宋体" w:hint="eastAsia"/>
                <w:b/>
                <w:bCs/>
              </w:rPr>
              <w:t>器作用</w:t>
            </w:r>
          </w:p>
        </w:tc>
        <w:tc>
          <w:tcPr>
            <w:tcW w:w="9127" w:type="dxa"/>
            <w:gridSpan w:val="3"/>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1F8751" w14:textId="77777777" w:rsidR="007F46E7" w:rsidRPr="009504F1" w:rsidRDefault="00AE7D5D" w:rsidP="00AE7D5D">
            <w:pPr>
              <w:jc w:val="center"/>
              <w:rPr>
                <w:rFonts w:hint="eastAsia"/>
                <w:b/>
                <w:bCs/>
              </w:rPr>
            </w:pPr>
            <w:r w:rsidRPr="009504F1">
              <w:rPr>
                <w:rFonts w:ascii="Times New Roman" w:eastAsia="宋体" w:hAnsi="宋体" w:hint="eastAsia"/>
                <w:b/>
                <w:bCs/>
              </w:rPr>
              <w:t>保护电路</w:t>
            </w:r>
          </w:p>
        </w:tc>
      </w:tr>
      <w:tr w:rsidR="007F46E7" w:rsidRPr="009504F1" w14:paraId="6DEC0143" w14:textId="77777777">
        <w:trPr>
          <w:trHeight w:val="698"/>
          <w:jc w:val="center"/>
        </w:trPr>
        <w:tc>
          <w:tcPr>
            <w:tcW w:w="108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C277339" w14:textId="77777777" w:rsidR="007F46E7" w:rsidRPr="009504F1" w:rsidRDefault="007F46E7" w:rsidP="00AE7D5D">
            <w:pPr>
              <w:pStyle w:val="a3"/>
              <w:rPr>
                <w:rFonts w:hint="eastAsia"/>
                <w:b/>
                <w:bCs/>
              </w:rPr>
            </w:pPr>
          </w:p>
        </w:tc>
        <w:tc>
          <w:tcPr>
            <w:tcW w:w="4560" w:type="dxa"/>
            <w:gridSpan w:val="2"/>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07C48B2" w14:textId="77777777" w:rsidR="007F46E7" w:rsidRPr="009504F1" w:rsidRDefault="00AE7D5D" w:rsidP="00AE7D5D">
            <w:pPr>
              <w:rPr>
                <w:rFonts w:hint="eastAsia"/>
                <w:b/>
                <w:bCs/>
              </w:rPr>
            </w:pPr>
            <w:r w:rsidRPr="009504F1">
              <w:rPr>
                <w:rFonts w:ascii="Times New Roman" w:eastAsia="宋体" w:hAnsi="宋体" w:hint="eastAsia"/>
                <w:b/>
                <w:bCs/>
              </w:rPr>
              <w:t>改变定值电阻两端的电压，多次测量求平均值减小误差</w:t>
            </w:r>
          </w:p>
        </w:tc>
        <w:tc>
          <w:tcPr>
            <w:tcW w:w="45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AFD9938" w14:textId="77777777" w:rsidR="007F46E7" w:rsidRPr="009504F1" w:rsidRDefault="00AE7D5D" w:rsidP="00AE7D5D">
            <w:pPr>
              <w:rPr>
                <w:rFonts w:hint="eastAsia"/>
                <w:b/>
                <w:bCs/>
              </w:rPr>
            </w:pPr>
            <w:r w:rsidRPr="009504F1">
              <w:rPr>
                <w:rFonts w:ascii="Times New Roman" w:eastAsia="宋体" w:hAnsi="宋体" w:hint="eastAsia"/>
                <w:b/>
                <w:bCs/>
              </w:rPr>
              <w:t>改变灯泡两端的电压，比较灯泡在不同电压下的电阻值</w:t>
            </w:r>
          </w:p>
        </w:tc>
      </w:tr>
      <w:tr w:rsidR="007F46E7" w:rsidRPr="009504F1" w14:paraId="46EFB5EB" w14:textId="77777777">
        <w:trPr>
          <w:trHeight w:val="698"/>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1F9545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交流与</w:t>
            </w:r>
          </w:p>
          <w:p w14:paraId="2526325A" w14:textId="77777777" w:rsidR="007F46E7" w:rsidRPr="009504F1" w:rsidRDefault="00AE7D5D" w:rsidP="00AE7D5D">
            <w:pPr>
              <w:jc w:val="center"/>
              <w:rPr>
                <w:rFonts w:hint="eastAsia"/>
                <w:b/>
                <w:bCs/>
              </w:rPr>
            </w:pPr>
            <w:r w:rsidRPr="009504F1">
              <w:rPr>
                <w:rFonts w:ascii="Times New Roman" w:eastAsia="宋体" w:hAnsi="宋体" w:hint="eastAsia"/>
                <w:b/>
                <w:bCs/>
              </w:rPr>
              <w:t>反思</w:t>
            </w:r>
          </w:p>
        </w:tc>
        <w:tc>
          <w:tcPr>
            <w:tcW w:w="4560" w:type="dxa"/>
            <w:gridSpan w:val="2"/>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56673DF" w14:textId="77777777" w:rsidR="007F46E7" w:rsidRPr="009504F1" w:rsidRDefault="00AE7D5D" w:rsidP="00AE7D5D">
            <w:pPr>
              <w:rPr>
                <w:rFonts w:hint="eastAsia"/>
                <w:b/>
                <w:bCs/>
              </w:rPr>
            </w:pPr>
            <w:r w:rsidRPr="009504F1">
              <w:rPr>
                <w:rFonts w:ascii="Times New Roman" w:eastAsia="宋体" w:hAnsi="宋体" w:hint="eastAsia"/>
                <w:b/>
                <w:bCs/>
              </w:rPr>
              <w:t>定值电阻阻值不变，可以多次测量求平均值</w:t>
            </w:r>
          </w:p>
        </w:tc>
        <w:tc>
          <w:tcPr>
            <w:tcW w:w="45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6780F4D" w14:textId="77777777" w:rsidR="007F46E7" w:rsidRPr="009504F1" w:rsidRDefault="00AE7D5D" w:rsidP="00AE7D5D">
            <w:pPr>
              <w:rPr>
                <w:rFonts w:hint="eastAsia"/>
                <w:b/>
                <w:bCs/>
              </w:rPr>
            </w:pPr>
            <w:r w:rsidRPr="009504F1">
              <w:rPr>
                <w:rFonts w:ascii="Times New Roman" w:eastAsia="宋体" w:hAnsi="宋体" w:hint="eastAsia"/>
                <w:b/>
                <w:bCs/>
              </w:rPr>
              <w:t>小灯泡电阻是变化的，不能多次测量求平均值</w:t>
            </w:r>
          </w:p>
        </w:tc>
      </w:tr>
      <w:tr w:rsidR="007F46E7" w:rsidRPr="009504F1" w14:paraId="6DC4CB43" w14:textId="77777777">
        <w:trPr>
          <w:trHeight w:val="698"/>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522D40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电表内</w:t>
            </w:r>
          </w:p>
          <w:p w14:paraId="542C302F" w14:textId="77777777" w:rsidR="007F46E7" w:rsidRPr="009504F1" w:rsidRDefault="00AE7D5D" w:rsidP="00AE7D5D">
            <w:pPr>
              <w:jc w:val="center"/>
              <w:rPr>
                <w:rFonts w:hint="eastAsia"/>
                <w:b/>
                <w:bCs/>
              </w:rPr>
            </w:pPr>
            <w:r w:rsidRPr="009504F1">
              <w:rPr>
                <w:rFonts w:ascii="Times New Roman" w:eastAsia="宋体" w:hAnsi="宋体" w:hint="eastAsia"/>
                <w:b/>
                <w:bCs/>
              </w:rPr>
              <w:t>阻影响</w:t>
            </w:r>
          </w:p>
        </w:tc>
        <w:tc>
          <w:tcPr>
            <w:tcW w:w="9127"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E4164CC" w14:textId="1A212DD4" w:rsidR="007F46E7" w:rsidRPr="009504F1" w:rsidRDefault="00AE7D5D" w:rsidP="00AE7D5D">
            <w:pPr>
              <w:rPr>
                <w:rFonts w:hint="eastAsia"/>
                <w:b/>
                <w:bCs/>
              </w:rPr>
            </w:pPr>
            <w:r w:rsidRPr="009504F1">
              <w:rPr>
                <w:rFonts w:ascii="Times New Roman" w:eastAsia="宋体" w:hAnsi="宋体" w:hint="eastAsia"/>
                <w:b/>
                <w:bCs/>
              </w:rPr>
              <w:t>若考虑电表内阻影响，测出的电阻将偏小，原因是</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b/>
                <w:bCs/>
                <w:i/>
                <w:vertAlign w:val="subscript"/>
              </w:rPr>
              <w:t>R</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b/>
                <w:bCs/>
                <w:vertAlign w:val="subscript"/>
              </w:rPr>
              <w:t>V</w:t>
            </w:r>
            <w:r w:rsidRPr="009504F1">
              <w:rPr>
                <w:rFonts w:ascii="Times New Roman" w:eastAsia="宋体" w:hAnsi="宋体" w:hint="eastAsia"/>
                <w:b/>
                <w:bCs/>
              </w:rPr>
              <w:t>，测出的电流偏大</w:t>
            </w:r>
          </w:p>
        </w:tc>
      </w:tr>
      <w:tr w:rsidR="007F46E7" w:rsidRPr="009504F1" w14:paraId="3D1C65D2" w14:textId="77777777">
        <w:trPr>
          <w:trHeight w:val="353"/>
          <w:jc w:val="center"/>
        </w:trPr>
        <w:tc>
          <w:tcPr>
            <w:tcW w:w="10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1B6AB6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特殊方法</w:t>
            </w:r>
          </w:p>
          <w:p w14:paraId="47DB1F3B" w14:textId="77777777" w:rsidR="007F46E7" w:rsidRPr="009504F1" w:rsidRDefault="00AE7D5D" w:rsidP="00AE7D5D">
            <w:pPr>
              <w:jc w:val="center"/>
              <w:rPr>
                <w:rFonts w:hint="eastAsia"/>
                <w:b/>
                <w:bCs/>
              </w:rPr>
            </w:pPr>
            <w:r w:rsidRPr="009504F1">
              <w:rPr>
                <w:rFonts w:ascii="Times New Roman" w:eastAsia="宋体" w:hAnsi="宋体" w:hint="eastAsia"/>
                <w:b/>
                <w:bCs/>
              </w:rPr>
              <w:t>测电阻</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4A01D6" w14:textId="77777777" w:rsidR="007F46E7" w:rsidRPr="009504F1" w:rsidRDefault="00AE7D5D" w:rsidP="00AE7D5D">
            <w:pPr>
              <w:jc w:val="center"/>
              <w:rPr>
                <w:rFonts w:hint="eastAsia"/>
                <w:b/>
                <w:bCs/>
              </w:rPr>
            </w:pPr>
            <w:r w:rsidRPr="009504F1">
              <w:rPr>
                <w:rFonts w:ascii="Times New Roman" w:eastAsia="宋体" w:hAnsi="宋体" w:hint="eastAsia"/>
                <w:b/>
                <w:bCs/>
              </w:rPr>
              <w:t>类型</w:t>
            </w:r>
          </w:p>
        </w:tc>
        <w:tc>
          <w:tcPr>
            <w:tcW w:w="37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353BB1" w14:textId="77777777" w:rsidR="007F46E7" w:rsidRPr="009504F1" w:rsidRDefault="00AE7D5D" w:rsidP="00AE7D5D">
            <w:pPr>
              <w:jc w:val="center"/>
              <w:rPr>
                <w:rFonts w:hint="eastAsia"/>
                <w:b/>
                <w:bCs/>
              </w:rPr>
            </w:pPr>
            <w:r w:rsidRPr="009504F1">
              <w:rPr>
                <w:rFonts w:ascii="Times New Roman" w:eastAsia="宋体" w:hAnsi="宋体" w:hint="eastAsia"/>
                <w:b/>
                <w:bCs/>
              </w:rPr>
              <w:t>缺电流表</w:t>
            </w:r>
          </w:p>
        </w:tc>
        <w:tc>
          <w:tcPr>
            <w:tcW w:w="456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B3FE40B" w14:textId="77777777" w:rsidR="007F46E7" w:rsidRPr="009504F1" w:rsidRDefault="00AE7D5D" w:rsidP="00AE7D5D">
            <w:pPr>
              <w:jc w:val="center"/>
              <w:rPr>
                <w:rFonts w:hint="eastAsia"/>
                <w:b/>
                <w:bCs/>
              </w:rPr>
            </w:pPr>
            <w:r w:rsidRPr="009504F1">
              <w:rPr>
                <w:rFonts w:ascii="Times New Roman" w:eastAsia="宋体" w:hAnsi="宋体" w:hint="eastAsia"/>
                <w:b/>
                <w:bCs/>
              </w:rPr>
              <w:t>缺电压表</w:t>
            </w:r>
          </w:p>
        </w:tc>
      </w:tr>
      <w:tr w:rsidR="007F46E7" w:rsidRPr="009504F1" w14:paraId="21573D37" w14:textId="77777777">
        <w:trPr>
          <w:trHeight w:val="973"/>
          <w:jc w:val="center"/>
        </w:trPr>
        <w:tc>
          <w:tcPr>
            <w:tcW w:w="10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57AEB61" w14:textId="77777777" w:rsidR="007F46E7" w:rsidRPr="009504F1" w:rsidRDefault="007F46E7" w:rsidP="00AE7D5D">
            <w:pPr>
              <w:pStyle w:val="a3"/>
              <w:rPr>
                <w:rFonts w:hint="eastAsia"/>
                <w:b/>
                <w:bCs/>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A4A3A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设计</w:t>
            </w:r>
          </w:p>
          <w:p w14:paraId="62273F71" w14:textId="77777777" w:rsidR="007F46E7" w:rsidRPr="009504F1" w:rsidRDefault="00AE7D5D" w:rsidP="00AE7D5D">
            <w:pPr>
              <w:jc w:val="center"/>
              <w:rPr>
                <w:rFonts w:hint="eastAsia"/>
                <w:b/>
                <w:bCs/>
              </w:rPr>
            </w:pPr>
            <w:r w:rsidRPr="009504F1">
              <w:rPr>
                <w:rFonts w:ascii="Times New Roman" w:eastAsia="宋体" w:hAnsi="宋体" w:hint="eastAsia"/>
                <w:b/>
                <w:bCs/>
              </w:rPr>
              <w:t>思路</w:t>
            </w:r>
          </w:p>
        </w:tc>
        <w:tc>
          <w:tcPr>
            <w:tcW w:w="37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6B9C2F8" w14:textId="24619B49" w:rsidR="007F46E7" w:rsidRPr="009504F1" w:rsidRDefault="00AE7D5D" w:rsidP="00AE7D5D">
            <w:pPr>
              <w:rPr>
                <w:rFonts w:hint="eastAsia"/>
                <w:b/>
                <w:bCs/>
              </w:rPr>
            </w:pPr>
            <w:r w:rsidRPr="009504F1">
              <w:rPr>
                <w:rFonts w:ascii="Times New Roman" w:eastAsia="宋体" w:hAnsi="宋体" w:hint="eastAsia"/>
                <w:b/>
                <w:bCs/>
              </w:rPr>
              <w:t>利用电压表和已知电阻间接测出通过待测电阻的电流</w:t>
            </w:r>
            <w:r w:rsidRPr="009504F1">
              <w:rPr>
                <w:rFonts w:ascii="Times New Roman" w:eastAsia="宋体" w:hAnsi="宋体"/>
                <w:b/>
                <w:bCs/>
                <w:i/>
              </w:rPr>
              <w:t>I</w:t>
            </w:r>
            <w:r w:rsidRPr="009504F1">
              <w:rPr>
                <w:rFonts w:ascii="Times New Roman" w:eastAsia="宋体" w:hAnsi="宋体"/>
                <w:b/>
                <w:bCs/>
                <w:i/>
                <w:vertAlign w:val="subscript"/>
              </w:rPr>
              <w:t>x</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b/>
                <w:bCs/>
                <w:vertAlign w:val="subscript"/>
              </w:rPr>
              <w:t>0</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0</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0</m:t>
                      </m:r>
                    </m:sub>
                  </m:sSub>
                </m:den>
              </m:f>
            </m:oMath>
          </w:p>
        </w:tc>
        <w:tc>
          <w:tcPr>
            <w:tcW w:w="45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F7973AA" w14:textId="19476AB8" w:rsidR="007F46E7" w:rsidRPr="009504F1" w:rsidRDefault="00AE7D5D" w:rsidP="00AE7D5D">
            <w:pPr>
              <w:rPr>
                <w:rFonts w:hint="eastAsia"/>
                <w:b/>
                <w:bCs/>
              </w:rPr>
            </w:pPr>
            <w:r w:rsidRPr="009504F1">
              <w:rPr>
                <w:rFonts w:ascii="Times New Roman" w:eastAsia="宋体" w:hAnsi="宋体" w:hint="eastAsia"/>
                <w:b/>
                <w:bCs/>
              </w:rPr>
              <w:t>利用电流表和已知电阻间接测出待测电阻两端的电压</w:t>
            </w:r>
            <w:r w:rsidRPr="009504F1">
              <w:rPr>
                <w:rFonts w:ascii="Times New Roman" w:eastAsia="宋体" w:hAnsi="宋体"/>
                <w:b/>
                <w:bCs/>
                <w:i/>
              </w:rPr>
              <w:t>U</w:t>
            </w:r>
            <w:r w:rsidRPr="009504F1">
              <w:rPr>
                <w:rFonts w:ascii="Times New Roman" w:eastAsia="宋体" w:hAnsi="宋体"/>
                <w:b/>
                <w:bCs/>
                <w:i/>
                <w:vertAlign w:val="subscript"/>
              </w:rPr>
              <w:t>x</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b/>
                <w:bCs/>
                <w:vertAlign w:val="subscript"/>
              </w:rPr>
              <w:t>0</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b/>
                <w:bCs/>
                <w:vertAlign w:val="subscript"/>
              </w:rPr>
              <w:t>0</w:t>
            </w:r>
            <w:r w:rsidRPr="009504F1">
              <w:rPr>
                <w:rFonts w:ascii="Times New Roman" w:eastAsia="宋体" w:hAnsi="宋体"/>
                <w:b/>
                <w:bCs/>
                <w:i/>
              </w:rPr>
              <w:t>R</w:t>
            </w:r>
            <w:r w:rsidRPr="009504F1">
              <w:rPr>
                <w:rFonts w:ascii="Times New Roman" w:eastAsia="宋体" w:hAnsi="宋体"/>
                <w:b/>
                <w:bCs/>
                <w:vertAlign w:val="subscript"/>
              </w:rPr>
              <w:t>0</w:t>
            </w:r>
          </w:p>
        </w:tc>
      </w:tr>
      <w:tr w:rsidR="007F46E7" w:rsidRPr="009504F1" w14:paraId="4EB386CB" w14:textId="77777777">
        <w:trPr>
          <w:trHeight w:val="1293"/>
          <w:jc w:val="center"/>
        </w:trPr>
        <w:tc>
          <w:tcPr>
            <w:tcW w:w="10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AD43595" w14:textId="77777777" w:rsidR="007F46E7" w:rsidRPr="009504F1" w:rsidRDefault="007F46E7" w:rsidP="00AE7D5D">
            <w:pPr>
              <w:pStyle w:val="a3"/>
              <w:rPr>
                <w:rFonts w:hint="eastAsia"/>
                <w:b/>
                <w:bCs/>
              </w:rPr>
            </w:pP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185D5D" w14:textId="77777777" w:rsidR="007F46E7" w:rsidRPr="009504F1" w:rsidRDefault="00AE7D5D" w:rsidP="00AE7D5D">
            <w:pPr>
              <w:jc w:val="center"/>
              <w:rPr>
                <w:rFonts w:hint="eastAsia"/>
                <w:b/>
                <w:bCs/>
              </w:rPr>
            </w:pPr>
            <w:r w:rsidRPr="009504F1">
              <w:rPr>
                <w:rFonts w:ascii="Times New Roman" w:eastAsia="宋体" w:hAnsi="宋体" w:hint="eastAsia"/>
                <w:b/>
                <w:bCs/>
              </w:rPr>
              <w:t>电路图</w:t>
            </w:r>
          </w:p>
        </w:tc>
        <w:tc>
          <w:tcPr>
            <w:tcW w:w="37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3C27029"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77F174DD" wp14:editId="051D32E8">
                  <wp:extent cx="1404000" cy="504000"/>
                  <wp:effectExtent l="0" t="0" r="0" b="0"/>
                  <wp:docPr id="1503" name="image1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1.jpeg"/>
                          <pic:cNvPicPr/>
                        </pic:nvPicPr>
                        <pic:blipFill>
                          <a:blip r:embed="rId645"/>
                          <a:stretch>
                            <a:fillRect/>
                          </a:stretch>
                        </pic:blipFill>
                        <pic:spPr>
                          <a:xfrm>
                            <a:off x="0" y="0"/>
                            <a:ext cx="1404000" cy="504000"/>
                          </a:xfrm>
                          <a:prstGeom prst="rect">
                            <a:avLst/>
                          </a:prstGeom>
                        </pic:spPr>
                      </pic:pic>
                    </a:graphicData>
                  </a:graphic>
                </wp:inline>
              </w:drawing>
            </w:r>
          </w:p>
        </w:tc>
        <w:tc>
          <w:tcPr>
            <w:tcW w:w="45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5559149"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4C36A20E" wp14:editId="66F3E0A1">
                  <wp:extent cx="1116000" cy="756000"/>
                  <wp:effectExtent l="0" t="0" r="0" b="0"/>
                  <wp:docPr id="1504" name="image1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2.jpeg"/>
                          <pic:cNvPicPr/>
                        </pic:nvPicPr>
                        <pic:blipFill>
                          <a:blip r:embed="rId646"/>
                          <a:stretch>
                            <a:fillRect/>
                          </a:stretch>
                        </pic:blipFill>
                        <pic:spPr>
                          <a:xfrm>
                            <a:off x="0" y="0"/>
                            <a:ext cx="1116000" cy="756000"/>
                          </a:xfrm>
                          <a:prstGeom prst="rect">
                            <a:avLst/>
                          </a:prstGeom>
                        </pic:spPr>
                      </pic:pic>
                    </a:graphicData>
                  </a:graphic>
                </wp:inline>
              </w:drawing>
            </w:r>
          </w:p>
        </w:tc>
      </w:tr>
      <w:tr w:rsidR="007F46E7" w:rsidRPr="009504F1" w14:paraId="43FADBFA" w14:textId="77777777">
        <w:trPr>
          <w:trHeight w:val="628"/>
          <w:jc w:val="center"/>
        </w:trPr>
        <w:tc>
          <w:tcPr>
            <w:tcW w:w="108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846FB74" w14:textId="77777777" w:rsidR="007F46E7" w:rsidRPr="009504F1" w:rsidRDefault="007F46E7" w:rsidP="00AE7D5D">
            <w:pPr>
              <w:pStyle w:val="a3"/>
              <w:rPr>
                <w:rFonts w:hint="eastAsia"/>
                <w:b/>
                <w:bCs/>
              </w:rPr>
            </w:pP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296596" w14:textId="77777777" w:rsidR="007F46E7" w:rsidRPr="009504F1" w:rsidRDefault="00AE7D5D" w:rsidP="00AE7D5D">
            <w:pPr>
              <w:jc w:val="center"/>
              <w:rPr>
                <w:rFonts w:hint="eastAsia"/>
                <w:b/>
                <w:bCs/>
              </w:rPr>
            </w:pPr>
            <w:r w:rsidRPr="009504F1">
              <w:rPr>
                <w:rFonts w:ascii="Times New Roman" w:eastAsia="宋体" w:hAnsi="宋体" w:hint="eastAsia"/>
                <w:b/>
                <w:bCs/>
              </w:rPr>
              <w:t>表达式</w:t>
            </w:r>
          </w:p>
        </w:tc>
        <w:tc>
          <w:tcPr>
            <w:tcW w:w="372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6D2AFA2A" w14:textId="0A5E855D" w:rsidR="007F46E7" w:rsidRPr="009504F1" w:rsidRDefault="00AE7D5D" w:rsidP="00AE7D5D">
            <w:pPr>
              <w:jc w:val="center"/>
              <w:rPr>
                <w:rFonts w:hint="eastAsia"/>
                <w:b/>
                <w:bCs/>
              </w:rPr>
            </w:pPr>
            <w:r w:rsidRPr="009504F1">
              <w:rPr>
                <w:rFonts w:ascii="Times New Roman" w:eastAsia="宋体" w:hAnsi="宋体"/>
                <w:b/>
                <w:bCs/>
                <w:i/>
              </w:rPr>
              <w:t>R</w:t>
            </w:r>
            <w:r w:rsidRPr="009504F1">
              <w:rPr>
                <w:rFonts w:ascii="Times New Roman" w:eastAsia="宋体" w:hAnsi="宋体"/>
                <w:b/>
                <w:bCs/>
                <w:i/>
                <w:vertAlign w:val="subscript"/>
              </w:rPr>
              <w:t>x</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x</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0</m:t>
                      </m:r>
                    </m:sub>
                  </m:sSub>
                </m:den>
              </m:f>
            </m:oMath>
            <w:r w:rsidRPr="009504F1">
              <w:rPr>
                <w:rFonts w:ascii="Times New Roman" w:eastAsia="宋体" w:hAnsi="Times New Roman" w:cs="Times New Roman"/>
                <w:b/>
                <w:bCs/>
              </w:rPr>
              <w:t>·</w:t>
            </w:r>
            <w:r w:rsidRPr="009504F1">
              <w:rPr>
                <w:rFonts w:ascii="Times New Roman" w:eastAsia="宋体" w:hAnsi="宋体"/>
                <w:b/>
                <w:bCs/>
                <w:i/>
              </w:rPr>
              <w:t>R</w:t>
            </w:r>
            <w:r w:rsidRPr="009504F1">
              <w:rPr>
                <w:rFonts w:ascii="Times New Roman" w:eastAsia="宋体" w:hAnsi="宋体"/>
                <w:b/>
                <w:bCs/>
                <w:vertAlign w:val="subscript"/>
              </w:rPr>
              <w:t>0</w:t>
            </w:r>
          </w:p>
        </w:tc>
        <w:tc>
          <w:tcPr>
            <w:tcW w:w="456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4CC12D3" w14:textId="3FEEBADE" w:rsidR="007F46E7" w:rsidRPr="009504F1" w:rsidRDefault="00AE7D5D" w:rsidP="00AE7D5D">
            <w:pPr>
              <w:jc w:val="center"/>
              <w:rPr>
                <w:rFonts w:hint="eastAsia"/>
                <w:b/>
                <w:bCs/>
              </w:rPr>
            </w:pPr>
            <w:r w:rsidRPr="009504F1">
              <w:rPr>
                <w:rFonts w:ascii="Times New Roman" w:eastAsia="宋体" w:hAnsi="宋体"/>
                <w:b/>
                <w:bCs/>
                <w:i/>
              </w:rPr>
              <w:t>R</w:t>
            </w:r>
            <w:r w:rsidRPr="009504F1">
              <w:rPr>
                <w:rFonts w:ascii="Times New Roman" w:eastAsia="宋体" w:hAnsi="宋体"/>
                <w:b/>
                <w:bCs/>
                <w:i/>
                <w:vertAlign w:val="subscript"/>
              </w:rPr>
              <w:t>x</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0</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i/>
                        </w:rPr>
                        <m:t>x</m:t>
                      </m:r>
                    </m:sub>
                  </m:sSub>
                </m:den>
              </m:f>
            </m:oMath>
            <w:r w:rsidRPr="009504F1">
              <w:rPr>
                <w:rFonts w:ascii="Times New Roman" w:eastAsia="宋体" w:hAnsi="Times New Roman" w:cs="Times New Roman"/>
                <w:b/>
                <w:bCs/>
              </w:rPr>
              <w:t>·</w:t>
            </w:r>
            <w:r w:rsidRPr="009504F1">
              <w:rPr>
                <w:rFonts w:ascii="Times New Roman" w:eastAsia="宋体" w:hAnsi="宋体"/>
                <w:b/>
                <w:bCs/>
                <w:i/>
              </w:rPr>
              <w:t>R</w:t>
            </w:r>
            <w:r w:rsidRPr="009504F1">
              <w:rPr>
                <w:rFonts w:ascii="Times New Roman" w:eastAsia="宋体" w:hAnsi="宋体"/>
                <w:b/>
                <w:bCs/>
                <w:vertAlign w:val="subscript"/>
              </w:rPr>
              <w:t>0</w:t>
            </w:r>
          </w:p>
        </w:tc>
      </w:tr>
    </w:tbl>
    <w:p w14:paraId="09D5EFEC" w14:textId="77777777" w:rsidR="007F46E7" w:rsidRPr="009504F1" w:rsidRDefault="00AE7D5D" w:rsidP="00AE7D5D">
      <w:pPr>
        <w:jc w:val="center"/>
        <w:rPr>
          <w:rFonts w:eastAsia="方正黑体_GBK" w:hint="eastAsia"/>
          <w:b/>
          <w:bCs/>
        </w:rPr>
      </w:pPr>
      <w:r w:rsidRPr="009504F1">
        <w:rPr>
          <w:rFonts w:ascii="Arial" w:eastAsia="黑体" w:hAnsi="黑体" w:hint="eastAsia"/>
          <w:b/>
          <w:bCs/>
        </w:rPr>
        <w:t>特殊方法测量灯泡的额定功率和正常发光时的电阻</w:t>
      </w:r>
    </w:p>
    <w:tbl>
      <w:tblPr>
        <w:tblW w:w="0" w:type="auto"/>
        <w:jc w:val="center"/>
        <w:tblLook w:val="04A0" w:firstRow="1" w:lastRow="0" w:firstColumn="1" w:lastColumn="0" w:noHBand="0" w:noVBand="1"/>
      </w:tblPr>
      <w:tblGrid>
        <w:gridCol w:w="454"/>
        <w:gridCol w:w="2494"/>
        <w:gridCol w:w="2494"/>
        <w:gridCol w:w="2494"/>
        <w:gridCol w:w="2270"/>
      </w:tblGrid>
      <w:tr w:rsidR="007F46E7" w:rsidRPr="009504F1" w14:paraId="31B5AAF1" w14:textId="77777777">
        <w:trPr>
          <w:trHeight w:val="353"/>
          <w:jc w:val="center"/>
        </w:trPr>
        <w:tc>
          <w:tcPr>
            <w:tcW w:w="454"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6F61EC0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类</w:t>
            </w:r>
          </w:p>
          <w:p w14:paraId="1AA7AFD7" w14:textId="77777777" w:rsidR="007F46E7" w:rsidRPr="009504F1" w:rsidRDefault="00AE7D5D" w:rsidP="00AE7D5D">
            <w:pPr>
              <w:jc w:val="center"/>
              <w:rPr>
                <w:rFonts w:hint="eastAsia"/>
                <w:b/>
                <w:bCs/>
              </w:rPr>
            </w:pPr>
            <w:r w:rsidRPr="009504F1">
              <w:rPr>
                <w:rFonts w:ascii="Times New Roman" w:eastAsia="宋体" w:hAnsi="宋体" w:hint="eastAsia"/>
                <w:b/>
                <w:bCs/>
              </w:rPr>
              <w:t>型</w:t>
            </w:r>
          </w:p>
        </w:tc>
        <w:tc>
          <w:tcPr>
            <w:tcW w:w="4988" w:type="dxa"/>
            <w:gridSpan w:val="2"/>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119E0D" w14:textId="77777777" w:rsidR="007F46E7" w:rsidRPr="009504F1" w:rsidRDefault="00AE7D5D" w:rsidP="00AE7D5D">
            <w:pPr>
              <w:jc w:val="center"/>
              <w:rPr>
                <w:rFonts w:hint="eastAsia"/>
                <w:b/>
                <w:bCs/>
              </w:rPr>
            </w:pPr>
            <w:r w:rsidRPr="009504F1">
              <w:rPr>
                <w:rFonts w:ascii="Times New Roman" w:eastAsia="宋体" w:hAnsi="宋体" w:hint="eastAsia"/>
                <w:b/>
                <w:bCs/>
              </w:rPr>
              <w:t>伏阻法</w:t>
            </w:r>
          </w:p>
        </w:tc>
        <w:tc>
          <w:tcPr>
            <w:tcW w:w="4764" w:type="dxa"/>
            <w:gridSpan w:val="2"/>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4E9357B" w14:textId="77777777" w:rsidR="007F46E7" w:rsidRPr="009504F1" w:rsidRDefault="00AE7D5D" w:rsidP="00AE7D5D">
            <w:pPr>
              <w:jc w:val="center"/>
              <w:rPr>
                <w:rFonts w:hint="eastAsia"/>
                <w:b/>
                <w:bCs/>
              </w:rPr>
            </w:pPr>
            <w:r w:rsidRPr="009504F1">
              <w:rPr>
                <w:rFonts w:ascii="Times New Roman" w:eastAsia="宋体" w:hAnsi="宋体" w:hint="eastAsia"/>
                <w:b/>
                <w:bCs/>
              </w:rPr>
              <w:t>安阻法</w:t>
            </w:r>
          </w:p>
        </w:tc>
      </w:tr>
      <w:tr w:rsidR="007F46E7" w:rsidRPr="009504F1" w14:paraId="777B1DDD" w14:textId="77777777">
        <w:trPr>
          <w:trHeight w:val="353"/>
          <w:jc w:val="center"/>
        </w:trPr>
        <w:tc>
          <w:tcPr>
            <w:tcW w:w="45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216BB1C0" w14:textId="77777777" w:rsidR="007F46E7" w:rsidRPr="009504F1" w:rsidRDefault="007F46E7" w:rsidP="00AE7D5D">
            <w:pPr>
              <w:pStyle w:val="a3"/>
              <w:rPr>
                <w:rFonts w:hint="eastAsia"/>
                <w:b/>
                <w:bCs/>
              </w:rPr>
            </w:pPr>
          </w:p>
        </w:tc>
        <w:tc>
          <w:tcPr>
            <w:tcW w:w="24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8ED031" w14:textId="77777777" w:rsidR="007F46E7" w:rsidRPr="009504F1" w:rsidRDefault="00AE7D5D" w:rsidP="00AE7D5D">
            <w:pPr>
              <w:jc w:val="center"/>
              <w:rPr>
                <w:rFonts w:hint="eastAsia"/>
                <w:b/>
                <w:bCs/>
              </w:rPr>
            </w:pPr>
            <w:r w:rsidRPr="009504F1">
              <w:rPr>
                <w:rFonts w:ascii="Times New Roman" w:eastAsia="宋体" w:hAnsi="宋体" w:hint="eastAsia"/>
                <w:b/>
                <w:bCs/>
              </w:rPr>
              <w:t>已知</w:t>
            </w:r>
            <w:r w:rsidRPr="009504F1">
              <w:rPr>
                <w:rFonts w:ascii="Times New Roman" w:eastAsia="宋体" w:hAnsi="宋体"/>
                <w:b/>
                <w:bCs/>
                <w:i/>
              </w:rPr>
              <w:t>U</w:t>
            </w:r>
            <w:r w:rsidRPr="009504F1">
              <w:rPr>
                <w:rFonts w:ascii="Times New Roman" w:eastAsia="宋体" w:hAnsi="宋体" w:hint="eastAsia"/>
                <w:b/>
                <w:bCs/>
                <w:vertAlign w:val="subscript"/>
              </w:rPr>
              <w:t>额</w:t>
            </w:r>
          </w:p>
        </w:tc>
        <w:tc>
          <w:tcPr>
            <w:tcW w:w="24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D5BF8A" w14:textId="77777777" w:rsidR="007F46E7" w:rsidRPr="009504F1" w:rsidRDefault="00AE7D5D" w:rsidP="00AE7D5D">
            <w:pPr>
              <w:jc w:val="center"/>
              <w:rPr>
                <w:rFonts w:hint="eastAsia"/>
                <w:b/>
                <w:bCs/>
              </w:rPr>
            </w:pPr>
            <w:r w:rsidRPr="009504F1">
              <w:rPr>
                <w:rFonts w:ascii="Times New Roman" w:eastAsia="宋体" w:hAnsi="宋体" w:hint="eastAsia"/>
                <w:b/>
                <w:bCs/>
              </w:rPr>
              <w:t>已知</w:t>
            </w:r>
            <w:r w:rsidRPr="009504F1">
              <w:rPr>
                <w:rFonts w:ascii="Times New Roman" w:eastAsia="宋体" w:hAnsi="宋体"/>
                <w:b/>
                <w:bCs/>
                <w:i/>
              </w:rPr>
              <w:t>I</w:t>
            </w:r>
            <w:r w:rsidRPr="009504F1">
              <w:rPr>
                <w:rFonts w:ascii="Times New Roman" w:eastAsia="宋体" w:hAnsi="宋体" w:hint="eastAsia"/>
                <w:b/>
                <w:bCs/>
                <w:vertAlign w:val="subscript"/>
              </w:rPr>
              <w:t>额</w:t>
            </w:r>
          </w:p>
        </w:tc>
        <w:tc>
          <w:tcPr>
            <w:tcW w:w="24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2205DF" w14:textId="77777777" w:rsidR="007F46E7" w:rsidRPr="009504F1" w:rsidRDefault="00AE7D5D" w:rsidP="00AE7D5D">
            <w:pPr>
              <w:jc w:val="center"/>
              <w:rPr>
                <w:rFonts w:hint="eastAsia"/>
                <w:b/>
                <w:bCs/>
              </w:rPr>
            </w:pPr>
            <w:r w:rsidRPr="009504F1">
              <w:rPr>
                <w:rFonts w:ascii="Times New Roman" w:eastAsia="宋体" w:hAnsi="宋体" w:hint="eastAsia"/>
                <w:b/>
                <w:bCs/>
              </w:rPr>
              <w:t>已知</w:t>
            </w:r>
            <w:r w:rsidRPr="009504F1">
              <w:rPr>
                <w:rFonts w:ascii="Times New Roman" w:eastAsia="宋体" w:hAnsi="宋体"/>
                <w:b/>
                <w:bCs/>
                <w:i/>
              </w:rPr>
              <w:t>U</w:t>
            </w:r>
            <w:r w:rsidRPr="009504F1">
              <w:rPr>
                <w:rFonts w:ascii="Times New Roman" w:eastAsia="宋体" w:hAnsi="宋体" w:hint="eastAsia"/>
                <w:b/>
                <w:bCs/>
                <w:vertAlign w:val="subscript"/>
              </w:rPr>
              <w:t>额</w:t>
            </w:r>
          </w:p>
        </w:tc>
        <w:tc>
          <w:tcPr>
            <w:tcW w:w="227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B4815D9" w14:textId="77777777" w:rsidR="007F46E7" w:rsidRPr="009504F1" w:rsidRDefault="00AE7D5D" w:rsidP="00AE7D5D">
            <w:pPr>
              <w:jc w:val="center"/>
              <w:rPr>
                <w:rFonts w:hint="eastAsia"/>
                <w:b/>
                <w:bCs/>
              </w:rPr>
            </w:pPr>
            <w:r w:rsidRPr="009504F1">
              <w:rPr>
                <w:rFonts w:ascii="Times New Roman" w:eastAsia="宋体" w:hAnsi="宋体" w:hint="eastAsia"/>
                <w:b/>
                <w:bCs/>
              </w:rPr>
              <w:t>已知</w:t>
            </w:r>
            <w:r w:rsidRPr="009504F1">
              <w:rPr>
                <w:rFonts w:ascii="Times New Roman" w:eastAsia="宋体" w:hAnsi="宋体"/>
                <w:b/>
                <w:bCs/>
                <w:i/>
              </w:rPr>
              <w:t>I</w:t>
            </w:r>
            <w:r w:rsidRPr="009504F1">
              <w:rPr>
                <w:rFonts w:ascii="Times New Roman" w:eastAsia="宋体" w:hAnsi="宋体" w:hint="eastAsia"/>
                <w:b/>
                <w:bCs/>
                <w:vertAlign w:val="subscript"/>
              </w:rPr>
              <w:t>额</w:t>
            </w:r>
          </w:p>
        </w:tc>
      </w:tr>
      <w:tr w:rsidR="007F46E7" w:rsidRPr="009504F1" w14:paraId="733915CE" w14:textId="77777777">
        <w:trPr>
          <w:trHeight w:val="1674"/>
          <w:jc w:val="center"/>
        </w:trPr>
        <w:tc>
          <w:tcPr>
            <w:tcW w:w="4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935A70A"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34FD6FC2" wp14:editId="79B53532">
                  <wp:extent cx="180000" cy="504000"/>
                  <wp:effectExtent l="0" t="0" r="0" b="0"/>
                  <wp:docPr id="1505" name="image1493.jpeg" descr="source:si_idp385730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3.jpeg"/>
                          <pic:cNvPicPr/>
                        </pic:nvPicPr>
                        <pic:blipFill>
                          <a:blip r:embed="rId647"/>
                          <a:stretch>
                            <a:fillRect/>
                          </a:stretch>
                        </pic:blipFill>
                        <pic:spPr>
                          <a:xfrm>
                            <a:off x="0" y="0"/>
                            <a:ext cx="180000" cy="504000"/>
                          </a:xfrm>
                          <a:prstGeom prst="rect">
                            <a:avLst/>
                          </a:prstGeom>
                        </pic:spPr>
                      </pic:pic>
                    </a:graphicData>
                  </a:graphic>
                </wp:inline>
              </w:drawing>
            </w:r>
          </w:p>
        </w:tc>
        <w:tc>
          <w:tcPr>
            <w:tcW w:w="249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A55F8EF"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37C6C98F" wp14:editId="602F394E">
                  <wp:extent cx="972000" cy="1008000"/>
                  <wp:effectExtent l="0" t="0" r="0" b="0"/>
                  <wp:docPr id="1506" name="image1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4.jpeg"/>
                          <pic:cNvPicPr/>
                        </pic:nvPicPr>
                        <pic:blipFill>
                          <a:blip r:embed="rId648"/>
                          <a:stretch>
                            <a:fillRect/>
                          </a:stretch>
                        </pic:blipFill>
                        <pic:spPr>
                          <a:xfrm>
                            <a:off x="0" y="0"/>
                            <a:ext cx="972000" cy="1008000"/>
                          </a:xfrm>
                          <a:prstGeom prst="rect">
                            <a:avLst/>
                          </a:prstGeom>
                        </pic:spPr>
                      </pic:pic>
                    </a:graphicData>
                  </a:graphic>
                </wp:inline>
              </w:drawing>
            </w:r>
          </w:p>
        </w:tc>
        <w:tc>
          <w:tcPr>
            <w:tcW w:w="249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F3BBB8C"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0EB654AF" wp14:editId="03DB6DE8">
                  <wp:extent cx="972000" cy="972000"/>
                  <wp:effectExtent l="0" t="0" r="0" b="0"/>
                  <wp:docPr id="1507" name="image1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5.jpeg"/>
                          <pic:cNvPicPr/>
                        </pic:nvPicPr>
                        <pic:blipFill>
                          <a:blip r:embed="rId649"/>
                          <a:stretch>
                            <a:fillRect/>
                          </a:stretch>
                        </pic:blipFill>
                        <pic:spPr>
                          <a:xfrm>
                            <a:off x="0" y="0"/>
                            <a:ext cx="972000" cy="972000"/>
                          </a:xfrm>
                          <a:prstGeom prst="rect">
                            <a:avLst/>
                          </a:prstGeom>
                        </pic:spPr>
                      </pic:pic>
                    </a:graphicData>
                  </a:graphic>
                </wp:inline>
              </w:drawing>
            </w:r>
          </w:p>
        </w:tc>
        <w:tc>
          <w:tcPr>
            <w:tcW w:w="249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196B1B7"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141416D4" wp14:editId="61BC89AC">
                  <wp:extent cx="972000" cy="864000"/>
                  <wp:effectExtent l="0" t="0" r="0" b="0"/>
                  <wp:docPr id="1508" name="image1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6.jpeg"/>
                          <pic:cNvPicPr/>
                        </pic:nvPicPr>
                        <pic:blipFill>
                          <a:blip r:embed="rId650"/>
                          <a:stretch>
                            <a:fillRect/>
                          </a:stretch>
                        </pic:blipFill>
                        <pic:spPr>
                          <a:xfrm>
                            <a:off x="0" y="0"/>
                            <a:ext cx="972000" cy="864000"/>
                          </a:xfrm>
                          <a:prstGeom prst="rect">
                            <a:avLst/>
                          </a:prstGeom>
                        </pic:spPr>
                      </pic:pic>
                    </a:graphicData>
                  </a:graphic>
                </wp:inline>
              </w:drawing>
            </w:r>
          </w:p>
        </w:tc>
        <w:tc>
          <w:tcPr>
            <w:tcW w:w="22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D2C9ABD"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18FA7057" wp14:editId="5AB47FD0">
                  <wp:extent cx="972000" cy="828000"/>
                  <wp:effectExtent l="0" t="0" r="0" b="0"/>
                  <wp:docPr id="1509" name="image1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7.jpeg"/>
                          <pic:cNvPicPr/>
                        </pic:nvPicPr>
                        <pic:blipFill>
                          <a:blip r:embed="rId651"/>
                          <a:stretch>
                            <a:fillRect/>
                          </a:stretch>
                        </pic:blipFill>
                        <pic:spPr>
                          <a:xfrm>
                            <a:off x="0" y="0"/>
                            <a:ext cx="972000" cy="828000"/>
                          </a:xfrm>
                          <a:prstGeom prst="rect">
                            <a:avLst/>
                          </a:prstGeom>
                        </pic:spPr>
                      </pic:pic>
                    </a:graphicData>
                  </a:graphic>
                </wp:inline>
              </w:drawing>
            </w:r>
          </w:p>
        </w:tc>
      </w:tr>
      <w:tr w:rsidR="007F46E7" w:rsidRPr="009504F1" w14:paraId="19CFDB09" w14:textId="77777777">
        <w:trPr>
          <w:trHeight w:val="2768"/>
          <w:jc w:val="center"/>
        </w:trPr>
        <w:tc>
          <w:tcPr>
            <w:tcW w:w="4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006752C"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59982FF8" wp14:editId="3E751C07">
                  <wp:extent cx="180000" cy="648000"/>
                  <wp:effectExtent l="0" t="0" r="0" b="0"/>
                  <wp:docPr id="1510" name="image1498.jpeg" descr="source:si_idp385773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8.jpeg"/>
                          <pic:cNvPicPr/>
                        </pic:nvPicPr>
                        <pic:blipFill>
                          <a:blip r:embed="rId652"/>
                          <a:stretch>
                            <a:fillRect/>
                          </a:stretch>
                        </pic:blipFill>
                        <pic:spPr>
                          <a:xfrm>
                            <a:off x="0" y="0"/>
                            <a:ext cx="180000" cy="648000"/>
                          </a:xfrm>
                          <a:prstGeom prst="rect">
                            <a:avLst/>
                          </a:prstGeom>
                        </pic:spPr>
                      </pic:pic>
                    </a:graphicData>
                  </a:graphic>
                </wp:inline>
              </w:drawing>
            </w:r>
          </w:p>
        </w:tc>
        <w:tc>
          <w:tcPr>
            <w:tcW w:w="249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2CA0435"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只闭合开关</w:t>
            </w:r>
            <w:r w:rsidRPr="009504F1">
              <w:rPr>
                <w:rFonts w:ascii="Times New Roman" w:eastAsia="宋体" w:hAnsi="宋体"/>
                <w:b/>
                <w:bCs/>
              </w:rPr>
              <w:t>S</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，调节滑片，使电压表示数为</w:t>
            </w:r>
            <w:r w:rsidRPr="009504F1">
              <w:rPr>
                <w:rFonts w:ascii="Times New Roman" w:eastAsia="宋体" w:hAnsi="宋体"/>
                <w:b/>
                <w:bCs/>
                <w:i/>
              </w:rPr>
              <w:t>U</w:t>
            </w:r>
            <w:r w:rsidRPr="009504F1">
              <w:rPr>
                <w:rFonts w:ascii="Times New Roman" w:eastAsia="宋体" w:hAnsi="宋体" w:hint="eastAsia"/>
                <w:b/>
                <w:bCs/>
                <w:vertAlign w:val="subscript"/>
              </w:rPr>
              <w:t>额</w:t>
            </w:r>
          </w:p>
          <w:p w14:paraId="5B103C65" w14:textId="77777777" w:rsidR="007F46E7" w:rsidRPr="009504F1" w:rsidRDefault="00AE7D5D" w:rsidP="00AE7D5D">
            <w:pPr>
              <w:rPr>
                <w:rFonts w:hint="eastAsia"/>
                <w:b/>
                <w:bCs/>
              </w:rPr>
            </w:pPr>
            <w:r w:rsidRPr="009504F1">
              <w:rPr>
                <w:rFonts w:ascii="宋体" w:eastAsia="宋体" w:hAnsi="宋体" w:cs="宋体" w:hint="eastAsia"/>
                <w:b/>
                <w:bCs/>
              </w:rPr>
              <w:t>②</w:t>
            </w:r>
            <w:r w:rsidRPr="009504F1">
              <w:rPr>
                <w:rFonts w:ascii="Times New Roman" w:eastAsia="宋体" w:hAnsi="宋体" w:hint="eastAsia"/>
                <w:b/>
                <w:bCs/>
              </w:rPr>
              <w:t>保持滑片位置不变，断开</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、闭合</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，此时电压表的示数为</w:t>
            </w:r>
            <w:r w:rsidRPr="009504F1">
              <w:rPr>
                <w:rFonts w:ascii="Times New Roman" w:eastAsia="宋体" w:hAnsi="宋体"/>
                <w:b/>
                <w:bCs/>
                <w:i/>
              </w:rPr>
              <w:t>U</w:t>
            </w:r>
          </w:p>
        </w:tc>
        <w:tc>
          <w:tcPr>
            <w:tcW w:w="249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8E9D20D"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只闭合开关</w:t>
            </w:r>
            <w:r w:rsidRPr="009504F1">
              <w:rPr>
                <w:rFonts w:ascii="Times New Roman" w:eastAsia="宋体" w:hAnsi="宋体"/>
                <w:b/>
                <w:bCs/>
              </w:rPr>
              <w:t>S</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，调节滑片，使电压表示数为</w:t>
            </w:r>
            <w:r w:rsidRPr="009504F1">
              <w:rPr>
                <w:rFonts w:ascii="Times New Roman" w:eastAsia="宋体" w:hAnsi="宋体"/>
                <w:b/>
                <w:bCs/>
                <w:i/>
              </w:rPr>
              <w:t>I</w:t>
            </w:r>
            <w:r w:rsidRPr="009504F1">
              <w:rPr>
                <w:rFonts w:ascii="Times New Roman" w:eastAsia="宋体" w:hAnsi="宋体" w:hint="eastAsia"/>
                <w:b/>
                <w:bCs/>
                <w:vertAlign w:val="subscript"/>
              </w:rPr>
              <w:t>额</w:t>
            </w:r>
            <w:r w:rsidRPr="009504F1">
              <w:rPr>
                <w:rFonts w:ascii="Times New Roman" w:eastAsia="宋体" w:hAnsi="宋体"/>
                <w:b/>
                <w:bCs/>
                <w:i/>
              </w:rPr>
              <w:t>R</w:t>
            </w:r>
          </w:p>
          <w:p w14:paraId="5D2BEAA7" w14:textId="77777777" w:rsidR="007F46E7" w:rsidRPr="009504F1" w:rsidRDefault="00AE7D5D" w:rsidP="00AE7D5D">
            <w:pPr>
              <w:rPr>
                <w:rFonts w:hint="eastAsia"/>
                <w:b/>
                <w:bCs/>
              </w:rPr>
            </w:pPr>
            <w:r w:rsidRPr="009504F1">
              <w:rPr>
                <w:rFonts w:ascii="宋体" w:eastAsia="宋体" w:hAnsi="宋体" w:cs="宋体" w:hint="eastAsia"/>
                <w:b/>
                <w:bCs/>
              </w:rPr>
              <w:t>②</w:t>
            </w:r>
            <w:r w:rsidRPr="009504F1">
              <w:rPr>
                <w:rFonts w:ascii="Times New Roman" w:eastAsia="宋体" w:hAnsi="宋体" w:hint="eastAsia"/>
                <w:b/>
                <w:bCs/>
              </w:rPr>
              <w:t>保持滑片位置不变，断开</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、闭合</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，此时电压表的示数为</w:t>
            </w:r>
            <w:r w:rsidRPr="009504F1">
              <w:rPr>
                <w:rFonts w:ascii="Times New Roman" w:eastAsia="宋体" w:hAnsi="宋体"/>
                <w:b/>
                <w:bCs/>
                <w:i/>
              </w:rPr>
              <w:t>U</w:t>
            </w:r>
          </w:p>
        </w:tc>
        <w:tc>
          <w:tcPr>
            <w:tcW w:w="249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8D5EFC4"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只闭合开关</w:t>
            </w:r>
            <w:r w:rsidRPr="009504F1">
              <w:rPr>
                <w:rFonts w:ascii="Times New Roman" w:eastAsia="宋体" w:hAnsi="宋体"/>
                <w:b/>
                <w:bCs/>
              </w:rPr>
              <w:t>S</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，调节滑动变阻器的滑片，使电流表的示数为</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num>
                <m:den>
                  <m:r>
                    <m:rPr>
                      <m:nor/>
                    </m:rPr>
                    <w:rPr>
                      <w:rFonts w:ascii="Times New Roman" w:eastAsia="宋体" w:hAnsi="宋体" w:cs="Times New Roman"/>
                      <w:b/>
                      <w:bCs/>
                      <w:i/>
                    </w:rPr>
                    <m:t>R</m:t>
                  </m:r>
                </m:den>
              </m:f>
            </m:oMath>
            <w:r w:rsidRPr="009504F1">
              <w:rPr>
                <w:rFonts w:ascii="Times New Roman" w:eastAsia="宋体" w:hAnsi="宋体"/>
                <w:b/>
                <w:bCs/>
              </w:rPr>
              <w:t xml:space="preserve"> </w:t>
            </w:r>
          </w:p>
          <w:p w14:paraId="425C3002" w14:textId="77777777" w:rsidR="007F46E7" w:rsidRPr="009504F1" w:rsidRDefault="00AE7D5D" w:rsidP="00AE7D5D">
            <w:pPr>
              <w:rPr>
                <w:rFonts w:hint="eastAsia"/>
                <w:b/>
                <w:bCs/>
              </w:rPr>
            </w:pPr>
            <w:r w:rsidRPr="009504F1">
              <w:rPr>
                <w:rFonts w:ascii="宋体" w:eastAsia="宋体" w:hAnsi="宋体" w:cs="宋体" w:hint="eastAsia"/>
                <w:b/>
                <w:bCs/>
              </w:rPr>
              <w:t>②</w:t>
            </w:r>
            <w:r w:rsidRPr="009504F1">
              <w:rPr>
                <w:rFonts w:ascii="Times New Roman" w:eastAsia="宋体" w:hAnsi="宋体" w:hint="eastAsia"/>
                <w:b/>
                <w:bCs/>
              </w:rPr>
              <w:t>保持滑片不变，闭合</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，断开</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，此时电流表的示数为</w:t>
            </w:r>
            <w:r w:rsidRPr="009504F1">
              <w:rPr>
                <w:rFonts w:ascii="Times New Roman" w:eastAsia="宋体" w:hAnsi="宋体"/>
                <w:b/>
                <w:bCs/>
                <w:i/>
              </w:rPr>
              <w:t>I</w:t>
            </w:r>
          </w:p>
        </w:tc>
        <w:tc>
          <w:tcPr>
            <w:tcW w:w="22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5AA95AA"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只闭合开关</w:t>
            </w:r>
            <w:r w:rsidRPr="009504F1">
              <w:rPr>
                <w:rFonts w:ascii="Times New Roman" w:eastAsia="宋体" w:hAnsi="宋体"/>
                <w:b/>
                <w:bCs/>
              </w:rPr>
              <w:t>S</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，移动滑动变阻器滑片，使电流表示数为</w:t>
            </w:r>
            <w:r w:rsidRPr="009504F1">
              <w:rPr>
                <w:rFonts w:ascii="Times New Roman" w:eastAsia="宋体" w:hAnsi="宋体"/>
                <w:b/>
                <w:bCs/>
                <w:i/>
              </w:rPr>
              <w:t>I</w:t>
            </w:r>
            <w:r w:rsidRPr="009504F1">
              <w:rPr>
                <w:rFonts w:ascii="Times New Roman" w:eastAsia="宋体" w:hAnsi="宋体" w:hint="eastAsia"/>
                <w:b/>
                <w:bCs/>
                <w:vertAlign w:val="subscript"/>
              </w:rPr>
              <w:t>额</w:t>
            </w:r>
            <w:r w:rsidRPr="009504F1">
              <w:rPr>
                <w:rFonts w:ascii="Times New Roman" w:eastAsia="宋体" w:hAnsi="宋体" w:hint="eastAsia"/>
                <w:b/>
                <w:bCs/>
              </w:rPr>
              <w:t>，且此时小灯泡正常发光</w:t>
            </w:r>
          </w:p>
          <w:p w14:paraId="5C3C8BE6" w14:textId="77777777" w:rsidR="007F46E7" w:rsidRPr="009504F1" w:rsidRDefault="00AE7D5D" w:rsidP="00AE7D5D">
            <w:pPr>
              <w:rPr>
                <w:rFonts w:hint="eastAsia"/>
                <w:b/>
                <w:bCs/>
              </w:rPr>
            </w:pPr>
            <w:r w:rsidRPr="009504F1">
              <w:rPr>
                <w:rFonts w:ascii="宋体" w:eastAsia="宋体" w:hAnsi="宋体" w:cs="宋体" w:hint="eastAsia"/>
                <w:b/>
                <w:bCs/>
              </w:rPr>
              <w:t>②</w:t>
            </w:r>
            <w:r w:rsidRPr="009504F1">
              <w:rPr>
                <w:rFonts w:ascii="Times New Roman" w:eastAsia="宋体" w:hAnsi="宋体" w:hint="eastAsia"/>
                <w:b/>
                <w:bCs/>
              </w:rPr>
              <w:t>保持滑片位置不变，断开</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，闭合</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，此时电流表示数</w:t>
            </w:r>
            <w:r w:rsidRPr="009504F1">
              <w:rPr>
                <w:rFonts w:ascii="Times New Roman" w:eastAsia="宋体" w:hAnsi="宋体" w:hint="eastAsia"/>
                <w:b/>
                <w:bCs/>
              </w:rPr>
              <w:lastRenderedPageBreak/>
              <w:t>为</w:t>
            </w:r>
            <w:r w:rsidRPr="009504F1">
              <w:rPr>
                <w:rFonts w:ascii="Times New Roman" w:eastAsia="宋体" w:hAnsi="宋体"/>
                <w:b/>
                <w:bCs/>
                <w:i/>
              </w:rPr>
              <w:t>I</w:t>
            </w:r>
          </w:p>
        </w:tc>
      </w:tr>
      <w:tr w:rsidR="007F46E7" w:rsidRPr="009504F1" w14:paraId="106C080C" w14:textId="77777777">
        <w:trPr>
          <w:trHeight w:val="724"/>
          <w:jc w:val="center"/>
        </w:trPr>
        <w:tc>
          <w:tcPr>
            <w:tcW w:w="45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612B1FF" w14:textId="77777777" w:rsidR="007F46E7" w:rsidRPr="009504F1" w:rsidRDefault="00AE7D5D" w:rsidP="00AE7D5D">
            <w:pPr>
              <w:jc w:val="center"/>
              <w:rPr>
                <w:rFonts w:hint="eastAsia"/>
                <w:b/>
                <w:bCs/>
              </w:rPr>
            </w:pPr>
            <w:r w:rsidRPr="009504F1">
              <w:rPr>
                <w:rFonts w:ascii="Times New Roman" w:eastAsia="宋体" w:hAnsi="宋体"/>
                <w:b/>
                <w:bCs/>
                <w:noProof/>
              </w:rPr>
              <w:lastRenderedPageBreak/>
              <w:drawing>
                <wp:inline distT="0" distB="0" distL="0" distR="0" wp14:anchorId="2DC117B4" wp14:editId="63B72217">
                  <wp:extent cx="180000" cy="504000"/>
                  <wp:effectExtent l="0" t="0" r="0" b="0"/>
                  <wp:docPr id="1511" name="image1499.jpeg" descr="source:si_idp385906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9.jpeg"/>
                          <pic:cNvPicPr/>
                        </pic:nvPicPr>
                        <pic:blipFill>
                          <a:blip r:embed="rId653"/>
                          <a:stretch>
                            <a:fillRect/>
                          </a:stretch>
                        </pic:blipFill>
                        <pic:spPr>
                          <a:xfrm>
                            <a:off x="0" y="0"/>
                            <a:ext cx="180000" cy="504000"/>
                          </a:xfrm>
                          <a:prstGeom prst="rect">
                            <a:avLst/>
                          </a:prstGeom>
                        </pic:spPr>
                      </pic:pic>
                    </a:graphicData>
                  </a:graphic>
                </wp:inline>
              </w:drawing>
            </w:r>
          </w:p>
        </w:tc>
        <w:tc>
          <w:tcPr>
            <w:tcW w:w="24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4379A7" w14:textId="11F52E16" w:rsidR="007F46E7" w:rsidRPr="009504F1" w:rsidRDefault="00AE7D5D" w:rsidP="00AE7D5D">
            <w:pPr>
              <w:jc w:val="center"/>
              <w:rPr>
                <w:rFonts w:hint="eastAsia"/>
                <w:b/>
                <w:bCs/>
              </w:rPr>
            </w:pPr>
            <w:r w:rsidRPr="009504F1">
              <w:rPr>
                <w:rFonts w:ascii="Times New Roman" w:eastAsia="宋体" w:hAnsi="宋体"/>
                <w:b/>
                <w:bCs/>
                <w:i/>
              </w:rPr>
              <w:t>R</w:t>
            </w:r>
            <w:r w:rsidRPr="009504F1">
              <w:rPr>
                <w:rFonts w:ascii="Times New Roman" w:eastAsia="宋体" w:hAnsi="宋体"/>
                <w:b/>
                <w:bCs/>
                <w:vertAlign w:val="subscript"/>
              </w:rPr>
              <w:t>L</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num>
                <m:den>
                  <m:r>
                    <m:rPr>
                      <m:nor/>
                    </m:rPr>
                    <w:rPr>
                      <w:rFonts w:ascii="Times New Roman" w:eastAsia="宋体" w:hAnsi="宋体" w:cs="Times New Roman"/>
                      <w:b/>
                      <w:bCs/>
                      <w:i/>
                    </w:rPr>
                    <m:t>U</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den>
              </m:f>
            </m:oMath>
            <w:r w:rsidRPr="009504F1">
              <w:rPr>
                <w:rFonts w:ascii="Times New Roman" w:eastAsia="宋体" w:hAnsi="Times New Roman" w:cs="Times New Roman"/>
                <w:b/>
                <w:bCs/>
              </w:rPr>
              <w:t>·</w:t>
            </w:r>
            <w:r w:rsidRPr="009504F1">
              <w:rPr>
                <w:rFonts w:ascii="Times New Roman" w:eastAsia="宋体" w:hAnsi="宋体"/>
                <w:b/>
                <w:bCs/>
                <w:i/>
              </w:rPr>
              <w:t>R</w:t>
            </w:r>
          </w:p>
        </w:tc>
        <w:tc>
          <w:tcPr>
            <w:tcW w:w="24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9EB25F" w14:textId="21AAE5FD" w:rsidR="007F46E7" w:rsidRPr="009504F1" w:rsidRDefault="00AE7D5D" w:rsidP="00AE7D5D">
            <w:pPr>
              <w:jc w:val="center"/>
              <w:rPr>
                <w:rFonts w:hint="eastAsia"/>
                <w:b/>
                <w:bCs/>
              </w:rPr>
            </w:pPr>
            <w:r w:rsidRPr="009504F1">
              <w:rPr>
                <w:rFonts w:ascii="Times New Roman" w:eastAsia="宋体" w:hAnsi="宋体"/>
                <w:b/>
                <w:bCs/>
                <w:i/>
              </w:rPr>
              <w:t>R</w:t>
            </w:r>
            <w:r w:rsidRPr="009504F1">
              <w:rPr>
                <w:rFonts w:ascii="Times New Roman" w:eastAsia="宋体" w:hAnsi="宋体"/>
                <w:b/>
                <w:bCs/>
                <w:vertAlign w:val="subscript"/>
              </w:rPr>
              <w:t>L</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额</m:t>
                      </m:r>
                    </m:sub>
                  </m:sSub>
                  <m:r>
                    <m:rPr>
                      <m:nor/>
                    </m:rPr>
                    <w:rPr>
                      <w:rFonts w:ascii="Times New Roman" w:eastAsia="宋体" w:hAnsi="宋体" w:cs="Times New Roman"/>
                      <w:b/>
                      <w:bCs/>
                      <w:i/>
                    </w:rPr>
                    <m:t>R</m:t>
                  </m:r>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额</m:t>
                      </m:r>
                    </m:sub>
                  </m:sSub>
                </m:den>
              </m:f>
            </m:oMath>
          </w:p>
        </w:tc>
        <w:tc>
          <w:tcPr>
            <w:tcW w:w="24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2D8A8E" w14:textId="7570BFA1" w:rsidR="007F46E7" w:rsidRPr="009504F1" w:rsidRDefault="00AE7D5D" w:rsidP="00AE7D5D">
            <w:pPr>
              <w:jc w:val="center"/>
              <w:rPr>
                <w:rFonts w:hint="eastAsia"/>
                <w:b/>
                <w:bCs/>
              </w:rPr>
            </w:pPr>
            <w:r w:rsidRPr="009504F1">
              <w:rPr>
                <w:rFonts w:ascii="Times New Roman" w:eastAsia="宋体" w:hAnsi="宋体"/>
                <w:b/>
                <w:bCs/>
                <w:i/>
              </w:rPr>
              <w:t>R</w:t>
            </w:r>
            <w:r w:rsidRPr="009504F1">
              <w:rPr>
                <w:rFonts w:ascii="Times New Roman" w:eastAsia="宋体" w:hAnsi="宋体"/>
                <w:b/>
                <w:bCs/>
                <w:vertAlign w:val="subscript"/>
              </w:rPr>
              <w:t>L</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num>
                <m:den>
                  <m:r>
                    <m:rPr>
                      <m:nor/>
                    </m:rPr>
                    <w:rPr>
                      <w:rFonts w:ascii="Times New Roman" w:eastAsia="宋体" w:hAnsi="宋体" w:cs="Times New Roman"/>
                      <w:b/>
                      <w:bCs/>
                      <w:i/>
                    </w:rPr>
                    <m:t>IR</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den>
              </m:f>
            </m:oMath>
            <w:r w:rsidRPr="009504F1">
              <w:rPr>
                <w:rFonts w:ascii="Times New Roman" w:eastAsia="宋体" w:hAnsi="Times New Roman" w:cs="Times New Roman"/>
                <w:b/>
                <w:bCs/>
              </w:rPr>
              <w:t>·</w:t>
            </w:r>
            <w:r w:rsidRPr="009504F1">
              <w:rPr>
                <w:rFonts w:ascii="Times New Roman" w:eastAsia="宋体" w:hAnsi="宋体"/>
                <w:b/>
                <w:bCs/>
                <w:i/>
              </w:rPr>
              <w:t>R</w:t>
            </w:r>
          </w:p>
        </w:tc>
        <w:tc>
          <w:tcPr>
            <w:tcW w:w="227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2292B39" w14:textId="2E733C70" w:rsidR="007F46E7" w:rsidRPr="009504F1" w:rsidRDefault="00AE7D5D" w:rsidP="00AE7D5D">
            <w:pPr>
              <w:jc w:val="center"/>
              <w:rPr>
                <w:rFonts w:hint="eastAsia"/>
                <w:b/>
                <w:bCs/>
              </w:rPr>
            </w:pPr>
            <w:r w:rsidRPr="009504F1">
              <w:rPr>
                <w:rFonts w:ascii="Times New Roman" w:eastAsia="宋体" w:hAnsi="宋体"/>
                <w:b/>
                <w:bCs/>
                <w:i/>
              </w:rPr>
              <w:t>R</w:t>
            </w:r>
            <w:r w:rsidRPr="009504F1">
              <w:rPr>
                <w:rFonts w:ascii="Times New Roman" w:eastAsia="宋体" w:hAnsi="宋体"/>
                <w:b/>
                <w:bCs/>
                <w:vertAlign w:val="subscript"/>
              </w:rPr>
              <w:t>L</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i/>
                    </w:rPr>
                    <m:t>I</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额</m:t>
                      </m:r>
                    </m:sub>
                  </m:sSub>
                  <m:r>
                    <m:rPr>
                      <m:nor/>
                    </m:rPr>
                    <w:rPr>
                      <w:rFonts w:ascii="Times New Roman" w:eastAsia="宋体" w:hAnsi="Times New Roman" w:cs="Times New Roman"/>
                      <w:b/>
                      <w:bCs/>
                    </w:rPr>
                    <m:t>)</m:t>
                  </m:r>
                  <m:r>
                    <m:rPr>
                      <m:nor/>
                    </m:rPr>
                    <w:rPr>
                      <w:rFonts w:ascii="Times New Roman" w:eastAsia="宋体" w:hAnsi="Times New Roman" w:cs="Times New Roman"/>
                      <w:b/>
                      <w:bCs/>
                    </w:rPr>
                    <m:t>·</m:t>
                  </m:r>
                  <m:r>
                    <m:rPr>
                      <m:nor/>
                    </m:rPr>
                    <w:rPr>
                      <w:rFonts w:ascii="Times New Roman" w:eastAsia="宋体" w:hAnsi="宋体" w:cs="Times New Roman"/>
                      <w:b/>
                      <w:bCs/>
                      <w:i/>
                    </w:rPr>
                    <m:t>R</m:t>
                  </m:r>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额</m:t>
                      </m:r>
                    </m:sub>
                  </m:sSub>
                </m:den>
              </m:f>
            </m:oMath>
          </w:p>
        </w:tc>
      </w:tr>
      <w:tr w:rsidR="007F46E7" w:rsidRPr="009504F1" w14:paraId="49DA2A2F" w14:textId="77777777">
        <w:trPr>
          <w:trHeight w:val="660"/>
          <w:jc w:val="center"/>
        </w:trPr>
        <w:tc>
          <w:tcPr>
            <w:tcW w:w="45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B7D5BC6" w14:textId="77777777" w:rsidR="007F46E7" w:rsidRPr="009504F1" w:rsidRDefault="007F46E7" w:rsidP="00AE7D5D">
            <w:pPr>
              <w:pStyle w:val="a3"/>
              <w:rPr>
                <w:rFonts w:hint="eastAsia"/>
                <w:b/>
                <w:bCs/>
              </w:rPr>
            </w:pPr>
          </w:p>
        </w:tc>
        <w:tc>
          <w:tcPr>
            <w:tcW w:w="24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36833D" w14:textId="06FE1D00" w:rsidR="007F46E7" w:rsidRPr="009504F1" w:rsidRDefault="00AE7D5D" w:rsidP="00AE7D5D">
            <w:pPr>
              <w:jc w:val="center"/>
              <w:rPr>
                <w:rFonts w:hint="eastAsia"/>
                <w:b/>
                <w:bCs/>
              </w:rPr>
            </w:pPr>
            <w:r w:rsidRPr="009504F1">
              <w:rPr>
                <w:rFonts w:ascii="Times New Roman" w:eastAsia="宋体" w:hAnsi="宋体"/>
                <w:b/>
                <w:bCs/>
                <w:i/>
              </w:rPr>
              <w:t>P</w:t>
            </w:r>
            <w:r w:rsidRPr="009504F1">
              <w:rPr>
                <w:rFonts w:ascii="Times New Roman" w:eastAsia="宋体" w:hAnsi="宋体" w:hint="eastAsia"/>
                <w:b/>
                <w:bCs/>
                <w:vertAlign w:val="subscript"/>
              </w:rPr>
              <w:t>额</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r>
                    <m:rPr>
                      <m:nor/>
                    </m:rPr>
                    <w:rPr>
                      <w:rFonts w:ascii="Times New Roman" w:eastAsia="宋体" w:hAnsi="Times New Roman" w:cs="Times New Roman"/>
                      <w:b/>
                      <w:bCs/>
                    </w:rPr>
                    <m:t>(</m:t>
                  </m:r>
                  <m:r>
                    <m:rPr>
                      <m:nor/>
                    </m:rPr>
                    <w:rPr>
                      <w:rFonts w:ascii="Times New Roman" w:eastAsia="宋体" w:hAnsi="宋体" w:cs="Times New Roman"/>
                      <w:b/>
                      <w:bCs/>
                      <w:i/>
                    </w:rPr>
                    <m:t>U</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r>
                    <m:rPr>
                      <m:nor/>
                    </m:rPr>
                    <w:rPr>
                      <w:rFonts w:ascii="Times New Roman" w:eastAsia="宋体" w:hAnsi="Times New Roman" w:cs="Times New Roman"/>
                      <w:b/>
                      <w:bCs/>
                    </w:rPr>
                    <m:t>)</m:t>
                  </m:r>
                </m:num>
                <m:den>
                  <m:r>
                    <m:rPr>
                      <m:nor/>
                    </m:rPr>
                    <w:rPr>
                      <w:rFonts w:ascii="Times New Roman" w:eastAsia="宋体" w:hAnsi="宋体" w:cs="Times New Roman"/>
                      <w:b/>
                      <w:bCs/>
                      <w:i/>
                    </w:rPr>
                    <m:t>R</m:t>
                  </m:r>
                </m:den>
              </m:f>
            </m:oMath>
          </w:p>
        </w:tc>
        <w:tc>
          <w:tcPr>
            <w:tcW w:w="24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557980" w14:textId="73301F9C" w:rsidR="007F46E7" w:rsidRPr="009504F1" w:rsidRDefault="00AE7D5D" w:rsidP="00AE7D5D">
            <w:pPr>
              <w:jc w:val="center"/>
              <w:rPr>
                <w:rFonts w:hint="eastAsia"/>
                <w:b/>
                <w:bCs/>
              </w:rPr>
            </w:pPr>
            <w:r w:rsidRPr="009504F1">
              <w:rPr>
                <w:rFonts w:ascii="Times New Roman" w:eastAsia="宋体" w:hAnsi="宋体"/>
                <w:b/>
                <w:bCs/>
                <w:i/>
              </w:rPr>
              <w:t>P</w:t>
            </w:r>
            <w:r w:rsidRPr="009504F1">
              <w:rPr>
                <w:rFonts w:ascii="Times New Roman" w:eastAsia="宋体" w:hAnsi="宋体" w:hint="eastAsia"/>
                <w:b/>
                <w:bCs/>
                <w:vertAlign w:val="subscript"/>
              </w:rPr>
              <w:t>额</w:t>
            </w:r>
            <w:r w:rsidR="00E95943" w:rsidRPr="00E95943">
              <w:rPr>
                <w:rFonts w:ascii="Times New Roman" w:eastAsia="宋体" w:hAnsi="宋体" w:hint="eastAsia"/>
                <w:bCs/>
              </w:rPr>
              <w:t>＝</w:t>
            </w:r>
            <w:r w:rsidR="00B53BC4" w:rsidRPr="00B53BC4">
              <w:rPr>
                <w:rFonts w:ascii="Times New Roman" w:eastAsia="宋体" w:hAnsi="Times New Roman" w:hint="eastAsia"/>
                <w:b/>
                <w:bCs/>
              </w:rPr>
              <w:t>(</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hint="eastAsia"/>
                <w:b/>
                <w:bCs/>
                <w:vertAlign w:val="subscript"/>
              </w:rPr>
              <w:t>额</w:t>
            </w:r>
            <w:r w:rsidRPr="009504F1">
              <w:rPr>
                <w:rFonts w:ascii="Times New Roman" w:eastAsia="宋体" w:hAnsi="宋体"/>
                <w:b/>
                <w:bCs/>
                <w:i/>
              </w:rPr>
              <w:t>R</w:t>
            </w:r>
            <w:r w:rsidR="00B53BC4" w:rsidRPr="00B53BC4">
              <w:rPr>
                <w:rFonts w:ascii="Times New Roman" w:eastAsia="宋体" w:hAnsi="Times New Roman" w:hint="eastAsia"/>
                <w:b/>
                <w:bCs/>
              </w:rPr>
              <w:t>)</w:t>
            </w:r>
            <w:r w:rsidRPr="009504F1">
              <w:rPr>
                <w:rFonts w:ascii="Times New Roman" w:eastAsia="宋体" w:hAnsi="宋体"/>
                <w:b/>
                <w:bCs/>
                <w:i/>
              </w:rPr>
              <w:t>I</w:t>
            </w:r>
            <w:r w:rsidRPr="009504F1">
              <w:rPr>
                <w:rFonts w:ascii="Times New Roman" w:eastAsia="宋体" w:hAnsi="宋体" w:hint="eastAsia"/>
                <w:b/>
                <w:bCs/>
                <w:vertAlign w:val="subscript"/>
              </w:rPr>
              <w:t>额</w:t>
            </w:r>
          </w:p>
        </w:tc>
        <w:tc>
          <w:tcPr>
            <w:tcW w:w="24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230222" w14:textId="1EFD1139" w:rsidR="007F46E7" w:rsidRPr="009504F1" w:rsidRDefault="00AE7D5D" w:rsidP="00AE7D5D">
            <w:pPr>
              <w:jc w:val="center"/>
              <w:rPr>
                <w:rFonts w:hint="eastAsia"/>
                <w:b/>
                <w:bCs/>
              </w:rPr>
            </w:pPr>
            <w:r w:rsidRPr="009504F1">
              <w:rPr>
                <w:rFonts w:ascii="Times New Roman" w:eastAsia="宋体" w:hAnsi="宋体"/>
                <w:b/>
                <w:bCs/>
                <w:i/>
              </w:rPr>
              <w:t>P</w:t>
            </w:r>
            <w:r w:rsidRPr="009504F1">
              <w:rPr>
                <w:rFonts w:ascii="Times New Roman" w:eastAsia="宋体" w:hAnsi="宋体" w:hint="eastAsia"/>
                <w:b/>
                <w:bCs/>
                <w:vertAlign w:val="subscript"/>
              </w:rPr>
              <w:t>额</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vertAlign w:val="subscript"/>
              </w:rPr>
              <w:t>额</w:t>
            </w:r>
            <w:r w:rsidRPr="009504F1">
              <w:rPr>
                <w:rFonts w:ascii="Times New Roman" w:eastAsia="宋体" w:hAnsi="Times New Roman" w:cs="Times New Roman" w:hint="eastAsia"/>
                <w:b/>
                <w:bCs/>
              </w:rPr>
              <w:t>·</w:t>
            </w:r>
            <w:r w:rsidRPr="009504F1">
              <w:rPr>
                <w:rFonts w:ascii="Times New Roman" w:eastAsia="宋体" w:hAnsi="宋体"/>
                <w:b/>
                <w:bCs/>
                <w:noProof/>
              </w:rPr>
              <w:drawing>
                <wp:inline distT="0" distB="0" distL="0" distR="0" wp14:anchorId="03A3B40F" wp14:editId="3A3F65E9">
                  <wp:extent cx="108000" cy="288000"/>
                  <wp:effectExtent l="0" t="0" r="0" b="0"/>
                  <wp:docPr id="1512" name="image1500.jpeg" descr="source:si_idm171049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0.jpeg"/>
                          <pic:cNvPicPr/>
                        </pic:nvPicPr>
                        <pic:blipFill>
                          <a:blip r:embed="rId654"/>
                          <a:stretch>
                            <a:fillRect/>
                          </a:stretch>
                        </pic:blipFill>
                        <pic:spPr>
                          <a:xfrm>
                            <a:off x="0" y="0"/>
                            <a:ext cx="108000" cy="288000"/>
                          </a:xfrm>
                          <a:prstGeom prst="rect">
                            <a:avLst/>
                          </a:prstGeom>
                        </pic:spPr>
                      </pic:pic>
                    </a:graphicData>
                  </a:graphic>
                </wp:inline>
              </w:drawing>
            </w:r>
            <w:r w:rsidRPr="009504F1">
              <w:rPr>
                <w:rFonts w:ascii="Times New Roman" w:eastAsia="宋体" w:hAnsi="宋体"/>
                <w:b/>
                <w:bCs/>
                <w:i/>
              </w:rPr>
              <w:t>I</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num>
                <m:den>
                  <m:r>
                    <m:rPr>
                      <m:nor/>
                    </m:rPr>
                    <w:rPr>
                      <w:rFonts w:ascii="Times New Roman" w:eastAsia="宋体" w:hAnsi="宋体" w:cs="Times New Roman"/>
                      <w:b/>
                      <w:bCs/>
                      <w:i/>
                    </w:rPr>
                    <m:t>R</m:t>
                  </m:r>
                </m:den>
              </m:f>
            </m:oMath>
            <w:r w:rsidRPr="009504F1">
              <w:rPr>
                <w:rFonts w:ascii="Times New Roman" w:eastAsia="宋体" w:hAnsi="宋体"/>
                <w:b/>
                <w:bCs/>
                <w:noProof/>
              </w:rPr>
              <w:drawing>
                <wp:inline distT="0" distB="0" distL="0" distR="0" wp14:anchorId="2D3579E8" wp14:editId="77928016">
                  <wp:extent cx="108000" cy="288000"/>
                  <wp:effectExtent l="0" t="0" r="0" b="0"/>
                  <wp:docPr id="1513" name="image1501.jpeg" descr="source:si_idm171027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1.jpeg"/>
                          <pic:cNvPicPr/>
                        </pic:nvPicPr>
                        <pic:blipFill>
                          <a:blip r:embed="rId655"/>
                          <a:stretch>
                            <a:fillRect/>
                          </a:stretch>
                        </pic:blipFill>
                        <pic:spPr>
                          <a:xfrm>
                            <a:off x="0" y="0"/>
                            <a:ext cx="108000" cy="288000"/>
                          </a:xfrm>
                          <a:prstGeom prst="rect">
                            <a:avLst/>
                          </a:prstGeom>
                        </pic:spPr>
                      </pic:pic>
                    </a:graphicData>
                  </a:graphic>
                </wp:inline>
              </w:drawing>
            </w:r>
          </w:p>
        </w:tc>
        <w:tc>
          <w:tcPr>
            <w:tcW w:w="227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115BC00" w14:textId="3B78A927" w:rsidR="007F46E7" w:rsidRPr="009504F1" w:rsidRDefault="00AE7D5D" w:rsidP="00AE7D5D">
            <w:pPr>
              <w:jc w:val="center"/>
              <w:rPr>
                <w:rFonts w:hint="eastAsia"/>
                <w:b/>
                <w:bCs/>
              </w:rPr>
            </w:pPr>
            <w:r w:rsidRPr="009504F1">
              <w:rPr>
                <w:rFonts w:ascii="Times New Roman" w:eastAsia="宋体" w:hAnsi="宋体"/>
                <w:b/>
                <w:bCs/>
                <w:i/>
              </w:rPr>
              <w:t>P</w:t>
            </w:r>
            <w:r w:rsidRPr="009504F1">
              <w:rPr>
                <w:rFonts w:ascii="Times New Roman" w:eastAsia="宋体" w:hAnsi="宋体" w:hint="eastAsia"/>
                <w:b/>
                <w:bCs/>
                <w:vertAlign w:val="subscript"/>
              </w:rPr>
              <w:t>额</w:t>
            </w:r>
            <w:r w:rsidR="00E95943" w:rsidRPr="00E95943">
              <w:rPr>
                <w:rFonts w:ascii="Times New Roman" w:eastAsia="宋体" w:hAnsi="宋体" w:hint="eastAsia"/>
                <w:bCs/>
              </w:rPr>
              <w:t>＝</w:t>
            </w:r>
            <w:r w:rsidR="00B53BC4" w:rsidRPr="00B53BC4">
              <w:rPr>
                <w:rFonts w:ascii="Times New Roman" w:eastAsia="宋体" w:hAnsi="Times New Roman" w:hint="eastAsia"/>
                <w:b/>
                <w:bCs/>
              </w:rPr>
              <w:t>(</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hint="eastAsia"/>
                <w:b/>
                <w:bCs/>
                <w:vertAlign w:val="subscript"/>
              </w:rPr>
              <w:t>额</w:t>
            </w:r>
            <w:r w:rsidR="00B53BC4" w:rsidRPr="00B53BC4">
              <w:rPr>
                <w:rFonts w:ascii="Times New Roman" w:eastAsia="宋体" w:hAnsi="Times New Roman" w:hint="eastAsia"/>
                <w:b/>
                <w:bCs/>
              </w:rPr>
              <w:t>)</w:t>
            </w:r>
            <w:r w:rsidRPr="009504F1">
              <w:rPr>
                <w:rFonts w:ascii="Times New Roman" w:eastAsia="宋体" w:hAnsi="宋体"/>
                <w:b/>
                <w:bCs/>
                <w:i/>
              </w:rPr>
              <w:t>I</w:t>
            </w:r>
            <w:r w:rsidRPr="009504F1">
              <w:rPr>
                <w:rFonts w:ascii="Times New Roman" w:eastAsia="宋体" w:hAnsi="宋体" w:hint="eastAsia"/>
                <w:b/>
                <w:bCs/>
                <w:vertAlign w:val="subscript"/>
              </w:rPr>
              <w:t>额</w:t>
            </w:r>
            <w:r w:rsidRPr="009504F1">
              <w:rPr>
                <w:rFonts w:ascii="Times New Roman" w:eastAsia="宋体" w:hAnsi="宋体"/>
                <w:b/>
                <w:bCs/>
                <w:i/>
              </w:rPr>
              <w:t>R</w:t>
            </w:r>
          </w:p>
        </w:tc>
      </w:tr>
      <w:tr w:rsidR="007F46E7" w:rsidRPr="009504F1" w14:paraId="7F777FA0" w14:textId="77777777">
        <w:trPr>
          <w:trHeight w:val="1133"/>
          <w:jc w:val="center"/>
        </w:trPr>
        <w:tc>
          <w:tcPr>
            <w:tcW w:w="45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1913347"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4A48BEC8" wp14:editId="63CBE2FC">
                  <wp:extent cx="180000" cy="648000"/>
                  <wp:effectExtent l="0" t="0" r="0" b="0"/>
                  <wp:docPr id="1514" name="image1502.jpeg" descr="source:si_idm171002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2.jpeg"/>
                          <pic:cNvPicPr/>
                        </pic:nvPicPr>
                        <pic:blipFill>
                          <a:blip r:embed="rId656"/>
                          <a:stretch>
                            <a:fillRect/>
                          </a:stretch>
                        </pic:blipFill>
                        <pic:spPr>
                          <a:xfrm>
                            <a:off x="0" y="0"/>
                            <a:ext cx="180000" cy="648000"/>
                          </a:xfrm>
                          <a:prstGeom prst="rect">
                            <a:avLst/>
                          </a:prstGeom>
                        </pic:spPr>
                      </pic:pic>
                    </a:graphicData>
                  </a:graphic>
                </wp:inline>
              </w:drawing>
            </w:r>
          </w:p>
        </w:tc>
        <w:tc>
          <w:tcPr>
            <w:tcW w:w="9752" w:type="dxa"/>
            <w:gridSpan w:val="4"/>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A68FB57" w14:textId="6BE43E7A"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调节滑片，利用已知电阻</w:t>
            </w:r>
            <w:r w:rsidRPr="009504F1">
              <w:rPr>
                <w:rFonts w:ascii="Times New Roman" w:eastAsia="宋体" w:hAnsi="宋体"/>
                <w:b/>
                <w:bCs/>
                <w:i/>
              </w:rPr>
              <w:t>R</w:t>
            </w:r>
            <w:r w:rsidRPr="009504F1">
              <w:rPr>
                <w:rFonts w:ascii="Times New Roman" w:eastAsia="宋体" w:hAnsi="宋体" w:hint="eastAsia"/>
                <w:b/>
                <w:bCs/>
              </w:rPr>
              <w:t>、</w:t>
            </w:r>
            <w:r w:rsidRPr="009504F1">
              <w:rPr>
                <w:rFonts w:ascii="Times New Roman" w:eastAsia="宋体" w:hAnsi="宋体"/>
                <w:b/>
                <w:bCs/>
                <w:i/>
              </w:rPr>
              <w:t>U</w:t>
            </w:r>
            <w:r w:rsidRPr="009504F1">
              <w:rPr>
                <w:rFonts w:ascii="Times New Roman" w:eastAsia="宋体" w:hAnsi="宋体" w:hint="eastAsia"/>
                <w:b/>
                <w:bCs/>
                <w:vertAlign w:val="subscript"/>
              </w:rPr>
              <w:t>额</w:t>
            </w:r>
            <w:r w:rsidRPr="009504F1">
              <w:rPr>
                <w:rFonts w:ascii="Times New Roman" w:eastAsia="宋体" w:hAnsi="宋体" w:hint="eastAsia"/>
                <w:b/>
                <w:bCs/>
              </w:rPr>
              <w:t>或</w:t>
            </w:r>
            <w:r w:rsidRPr="009504F1">
              <w:rPr>
                <w:rFonts w:ascii="Times New Roman" w:eastAsia="宋体" w:hAnsi="宋体"/>
                <w:b/>
                <w:bCs/>
                <w:i/>
              </w:rPr>
              <w:t>I</w:t>
            </w:r>
            <w:r w:rsidRPr="009504F1">
              <w:rPr>
                <w:rFonts w:ascii="Times New Roman" w:eastAsia="宋体" w:hAnsi="宋体" w:hint="eastAsia"/>
                <w:b/>
                <w:bCs/>
                <w:vertAlign w:val="subscript"/>
              </w:rPr>
              <w:t>额</w:t>
            </w:r>
            <w:r w:rsidRPr="009504F1">
              <w:rPr>
                <w:rFonts w:ascii="Times New Roman" w:eastAsia="宋体" w:hAnsi="宋体" w:hint="eastAsia"/>
                <w:b/>
                <w:bCs/>
              </w:rPr>
              <w:t>，借助电表使灯泡正常发光</w:t>
            </w:r>
          </w:p>
          <w:p w14:paraId="387F1C90" w14:textId="480E3A37"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保持滑片位置不变通过开关的断开和闭合，测出灯泡正常发光时的</w:t>
            </w:r>
            <w:r w:rsidRPr="009504F1">
              <w:rPr>
                <w:rFonts w:ascii="Times New Roman" w:eastAsia="宋体" w:hAnsi="宋体"/>
                <w:b/>
                <w:bCs/>
                <w:i/>
              </w:rPr>
              <w:t>I</w:t>
            </w:r>
            <w:r w:rsidRPr="009504F1">
              <w:rPr>
                <w:rFonts w:ascii="Times New Roman" w:eastAsia="宋体" w:hAnsi="宋体" w:hint="eastAsia"/>
                <w:b/>
                <w:bCs/>
                <w:vertAlign w:val="subscript"/>
              </w:rPr>
              <w:t>额</w:t>
            </w:r>
            <w:r w:rsidRPr="009504F1">
              <w:rPr>
                <w:rFonts w:ascii="Times New Roman" w:eastAsia="宋体" w:hAnsi="宋体" w:hint="eastAsia"/>
                <w:b/>
                <w:bCs/>
              </w:rPr>
              <w:t>或</w:t>
            </w:r>
            <w:r w:rsidRPr="009504F1">
              <w:rPr>
                <w:rFonts w:ascii="Times New Roman" w:eastAsia="宋体" w:hAnsi="宋体"/>
                <w:b/>
                <w:bCs/>
                <w:i/>
              </w:rPr>
              <w:t>U</w:t>
            </w:r>
            <w:r w:rsidRPr="009504F1">
              <w:rPr>
                <w:rFonts w:ascii="Times New Roman" w:eastAsia="宋体" w:hAnsi="宋体" w:hint="eastAsia"/>
                <w:b/>
                <w:bCs/>
                <w:vertAlign w:val="subscript"/>
              </w:rPr>
              <w:t>额</w:t>
            </w:r>
          </w:p>
        </w:tc>
      </w:tr>
    </w:tbl>
    <w:p w14:paraId="266809A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0045F33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FCFBFB5" wp14:editId="7FFA3447">
            <wp:extent cx="900000" cy="216000"/>
            <wp:effectExtent l="0" t="0" r="0" b="0"/>
            <wp:docPr id="1040" name="image10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8.jpeg"/>
                    <pic:cNvPicPr/>
                  </pic:nvPicPr>
                  <pic:blipFill>
                    <a:blip r:embed="rId57"/>
                    <a:stretch>
                      <a:fillRect/>
                    </a:stretch>
                  </pic:blipFill>
                  <pic:spPr>
                    <a:xfrm>
                      <a:off x="0" y="0"/>
                      <a:ext cx="900000" cy="216000"/>
                    </a:xfrm>
                    <a:prstGeom prst="rect">
                      <a:avLst/>
                    </a:prstGeom>
                  </pic:spPr>
                </pic:pic>
              </a:graphicData>
            </a:graphic>
          </wp:inline>
        </w:drawing>
      </w:r>
    </w:p>
    <w:p w14:paraId="168FCE96"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小明同学在</w:t>
      </w:r>
      <w:r w:rsidRPr="009504F1">
        <w:rPr>
          <w:rFonts w:ascii="Times New Roman" w:eastAsia="宋体" w:hAnsi="Times New Roman" w:cs="Times New Roman" w:hint="eastAsia"/>
          <w:b/>
          <w:bCs/>
        </w:rPr>
        <w:t>“</w:t>
      </w:r>
      <w:r w:rsidRPr="009504F1">
        <w:rPr>
          <w:rFonts w:ascii="Times New Roman" w:eastAsia="宋体" w:hAnsi="宋体" w:hint="eastAsia"/>
          <w:b/>
          <w:bCs/>
        </w:rPr>
        <w:t>测量定值电阻的阻值</w:t>
      </w:r>
      <w:r w:rsidRPr="009504F1">
        <w:rPr>
          <w:rFonts w:ascii="Times New Roman" w:eastAsia="宋体" w:hAnsi="Times New Roman" w:cs="Times New Roman" w:hint="eastAsia"/>
          <w:b/>
          <w:bCs/>
        </w:rPr>
        <w:t>”</w:t>
      </w:r>
      <w:r w:rsidRPr="009504F1">
        <w:rPr>
          <w:rFonts w:ascii="Times New Roman" w:eastAsia="宋体" w:hAnsi="宋体" w:hint="eastAsia"/>
          <w:b/>
          <w:bCs/>
        </w:rPr>
        <w:t>实验中，设计的电路图如图甲所示，其中</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为滑动变阻器的两端。请回答以下问题。</w:t>
      </w:r>
    </w:p>
    <w:p w14:paraId="25F508E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CB48A78" wp14:editId="7530EF0A">
            <wp:extent cx="1080000" cy="828000"/>
            <wp:effectExtent l="0" t="0" r="0" b="0"/>
            <wp:docPr id="1041" name="image10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9.jpeg"/>
                    <pic:cNvPicPr/>
                  </pic:nvPicPr>
                  <pic:blipFill>
                    <a:blip r:embed="rId657"/>
                    <a:stretch>
                      <a:fillRect/>
                    </a:stretch>
                  </pic:blipFill>
                  <pic:spPr>
                    <a:xfrm>
                      <a:off x="0" y="0"/>
                      <a:ext cx="1080000" cy="82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714F3D7A" wp14:editId="07F6726D">
            <wp:extent cx="1188000" cy="828000"/>
            <wp:effectExtent l="0" t="0" r="0" b="0"/>
            <wp:docPr id="1042" name="image10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0.jpeg"/>
                    <pic:cNvPicPr/>
                  </pic:nvPicPr>
                  <pic:blipFill>
                    <a:blip r:embed="rId658"/>
                    <a:stretch>
                      <a:fillRect/>
                    </a:stretch>
                  </pic:blipFill>
                  <pic:spPr>
                    <a:xfrm>
                      <a:off x="0" y="0"/>
                      <a:ext cx="1188000" cy="828000"/>
                    </a:xfrm>
                    <a:prstGeom prst="rect">
                      <a:avLst/>
                    </a:prstGeom>
                  </pic:spPr>
                </pic:pic>
              </a:graphicData>
            </a:graphic>
          </wp:inline>
        </w:drawing>
      </w:r>
      <w:r w:rsidRPr="009504F1">
        <w:rPr>
          <w:rFonts w:ascii="Times New Roman" w:eastAsia="宋体" w:hAnsi="宋体" w:hint="eastAsia"/>
          <w:b/>
          <w:bCs/>
        </w:rPr>
        <w:t>乙</w:t>
      </w:r>
    </w:p>
    <w:p w14:paraId="4463D899"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45793E99" w14:textId="32A0AB3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连接电路时，开关应处于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断开</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状态。闭合开关前，滑动变阻器的滑片</w:t>
      </w:r>
      <w:r w:rsidR="00AE7D5D" w:rsidRPr="009504F1">
        <w:rPr>
          <w:rFonts w:ascii="Times New Roman" w:eastAsia="宋体" w:hAnsi="宋体"/>
          <w:b/>
          <w:bCs/>
        </w:rPr>
        <w:t>P</w:t>
      </w:r>
      <w:r w:rsidR="00AE7D5D" w:rsidRPr="009504F1">
        <w:rPr>
          <w:rFonts w:ascii="Times New Roman" w:eastAsia="宋体" w:hAnsi="宋体" w:hint="eastAsia"/>
          <w:b/>
          <w:bCs/>
        </w:rPr>
        <w:t>应置于</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B</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端。</w:t>
      </w:r>
      <w:r w:rsidR="00AE7D5D" w:rsidRPr="009504F1">
        <w:rPr>
          <w:rFonts w:ascii="Times New Roman" w:eastAsia="宋体" w:hAnsi="宋体"/>
          <w:b/>
          <w:bCs/>
        </w:rPr>
        <w:t> </w:t>
      </w:r>
    </w:p>
    <w:p w14:paraId="57634554" w14:textId="605AE0F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闭合开关</w:t>
      </w:r>
      <w:r w:rsidR="00AE7D5D" w:rsidRPr="009504F1">
        <w:rPr>
          <w:rFonts w:ascii="Times New Roman" w:eastAsia="宋体" w:hAnsi="宋体"/>
          <w:b/>
          <w:bCs/>
        </w:rPr>
        <w:t>S</w:t>
      </w:r>
      <w:r w:rsidR="00AE7D5D" w:rsidRPr="009504F1">
        <w:rPr>
          <w:rFonts w:ascii="Times New Roman" w:eastAsia="宋体" w:hAnsi="宋体" w:hint="eastAsia"/>
          <w:b/>
          <w:bCs/>
        </w:rPr>
        <w:t>，电压表有示数，电流表指针向零刻度线左侧偏转，该故障的原因可能是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电流表正、负接线柱接反了</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166787E0" w14:textId="1AACE7A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排除故障后，闭合开关</w:t>
      </w:r>
      <w:r w:rsidR="00AE7D5D" w:rsidRPr="009504F1">
        <w:rPr>
          <w:rFonts w:ascii="Times New Roman" w:eastAsia="宋体" w:hAnsi="宋体"/>
          <w:b/>
          <w:bCs/>
        </w:rPr>
        <w:t>S</w:t>
      </w:r>
      <w:r w:rsidR="00AE7D5D" w:rsidRPr="009504F1">
        <w:rPr>
          <w:rFonts w:ascii="Times New Roman" w:eastAsia="宋体" w:hAnsi="宋体" w:hint="eastAsia"/>
          <w:b/>
          <w:bCs/>
        </w:rPr>
        <w:t>，调节滑动变阻器的滑片</w:t>
      </w:r>
      <w:r w:rsidR="00AE7D5D" w:rsidRPr="009504F1">
        <w:rPr>
          <w:rFonts w:ascii="Times New Roman" w:eastAsia="宋体" w:hAnsi="宋体"/>
          <w:b/>
          <w:bCs/>
        </w:rPr>
        <w:t>P</w:t>
      </w:r>
      <w:r w:rsidR="00AE7D5D" w:rsidRPr="009504F1">
        <w:rPr>
          <w:rFonts w:ascii="Times New Roman" w:eastAsia="宋体" w:hAnsi="宋体" w:hint="eastAsia"/>
          <w:b/>
          <w:bCs/>
        </w:rPr>
        <w:t>，当电压表的示数为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00AE7D5D" w:rsidRPr="009504F1">
        <w:rPr>
          <w:rFonts w:ascii="Times New Roman" w:eastAsia="宋体" w:hAnsi="宋体"/>
          <w:b/>
          <w:bCs/>
        </w:rPr>
        <w:t xml:space="preserve"> V</w:t>
      </w:r>
      <w:r w:rsidR="00AE7D5D" w:rsidRPr="009504F1">
        <w:rPr>
          <w:rFonts w:ascii="Times New Roman" w:eastAsia="宋体" w:hAnsi="宋体" w:hint="eastAsia"/>
          <w:b/>
          <w:bCs/>
        </w:rPr>
        <w:t>时，电流表的示数如图乙所示，则电阻</w:t>
      </w:r>
      <w:r w:rsidR="00AE7D5D" w:rsidRPr="009504F1">
        <w:rPr>
          <w:rFonts w:ascii="Times New Roman" w:eastAsia="宋体" w:hAnsi="宋体"/>
          <w:b/>
          <w:bCs/>
          <w:i/>
        </w:rPr>
        <w:t>R</w:t>
      </w:r>
      <w:r w:rsidR="00AE7D5D" w:rsidRPr="009504F1">
        <w:rPr>
          <w:rFonts w:ascii="Times New Roman" w:eastAsia="宋体" w:hAnsi="宋体" w:hint="eastAsia"/>
          <w:b/>
          <w:bCs/>
        </w:rPr>
        <w:t>的阻值为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5 </w:t>
      </w:r>
      <w:r w:rsidR="00AE7D5D" w:rsidRPr="009504F1">
        <w:rPr>
          <w:rFonts w:ascii="Times New Roman" w:eastAsia="宋体" w:hAnsi="宋体"/>
          <w:b/>
          <w:bCs/>
        </w:rPr>
        <w:t>Ω</w:t>
      </w:r>
      <w:r w:rsidR="00AE7D5D" w:rsidRPr="009504F1">
        <w:rPr>
          <w:rFonts w:ascii="Times New Roman" w:eastAsia="宋体" w:hAnsi="宋体" w:hint="eastAsia"/>
          <w:b/>
          <w:bCs/>
        </w:rPr>
        <w:t>。小明进行了多次测量，计算出</w:t>
      </w:r>
      <w:r w:rsidR="00AE7D5D" w:rsidRPr="009504F1">
        <w:rPr>
          <w:rFonts w:ascii="Times New Roman" w:eastAsia="宋体" w:hAnsi="宋体"/>
          <w:b/>
          <w:bCs/>
          <w:i/>
        </w:rPr>
        <w:t>R</w:t>
      </w:r>
      <w:r w:rsidR="00AE7D5D" w:rsidRPr="009504F1">
        <w:rPr>
          <w:rFonts w:ascii="Times New Roman" w:eastAsia="宋体" w:hAnsi="宋体" w:hint="eastAsia"/>
          <w:b/>
          <w:bCs/>
        </w:rPr>
        <w:t>的阻值的平均值，目的是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减小误差</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1CD4667B"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1B6C48D0" w14:textId="6196B67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另一组同学实验中移动滑片时，发现当电压表示数增大时，电流表的示数减小，原因是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电压表并联在滑动变阻器两端了</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24321C05" w14:textId="238B16D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Arial" w:eastAsia="微软雅黑" w:hAnsi="微软雅黑" w:hint="eastAsia"/>
          <w:b/>
          <w:bCs/>
        </w:rPr>
        <w:t>［伏阻法］</w:t>
      </w:r>
      <w:r w:rsidR="00AE7D5D" w:rsidRPr="009504F1">
        <w:rPr>
          <w:rFonts w:ascii="Times New Roman" w:eastAsia="宋体" w:hAnsi="宋体" w:hint="eastAsia"/>
          <w:b/>
          <w:bCs/>
        </w:rPr>
        <w:t>小轩为了测量定值电阻</w:t>
      </w:r>
      <w:r w:rsidR="00AE7D5D" w:rsidRPr="009504F1">
        <w:rPr>
          <w:rFonts w:ascii="Times New Roman" w:eastAsia="宋体" w:hAnsi="宋体"/>
          <w:b/>
          <w:bCs/>
          <w:i/>
        </w:rPr>
        <w:t>R</w:t>
      </w:r>
      <w:r w:rsidR="00AE7D5D" w:rsidRPr="009504F1">
        <w:rPr>
          <w:rFonts w:ascii="Times New Roman" w:eastAsia="宋体" w:hAnsi="宋体" w:hint="eastAsia"/>
          <w:b/>
          <w:bCs/>
        </w:rPr>
        <w:t>的阻值，设计了如图丙所示的电路。</w:t>
      </w:r>
    </w:p>
    <w:p w14:paraId="3169B818" w14:textId="3B88DBCF"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小轩利用电源</w:t>
      </w:r>
      <w:r w:rsidR="00B53BC4" w:rsidRPr="00B53BC4">
        <w:rPr>
          <w:rFonts w:ascii="Times New Roman" w:eastAsia="楷体" w:hAnsi="Times New Roman" w:hint="eastAsia"/>
          <w:b/>
          <w:bCs/>
        </w:rPr>
        <w:t>(</w:t>
      </w:r>
      <w:r w:rsidRPr="009504F1">
        <w:rPr>
          <w:rFonts w:ascii="Times New Roman" w:eastAsia="楷体" w:hAnsi="楷体" w:hint="eastAsia"/>
          <w:b/>
          <w:bCs/>
        </w:rPr>
        <w:t>电压未知但恒定不变</w:t>
      </w:r>
      <w:r w:rsidR="00B53BC4" w:rsidRPr="00B53BC4">
        <w:rPr>
          <w:rFonts w:ascii="Times New Roman" w:eastAsia="楷体" w:hAnsi="Times New Roman" w:hint="eastAsia"/>
          <w:b/>
          <w:bCs/>
        </w:rPr>
        <w:t>)</w:t>
      </w:r>
      <w:r w:rsidRPr="009504F1">
        <w:rPr>
          <w:rFonts w:ascii="Times New Roman" w:eastAsia="宋体" w:hAnsi="宋体" w:hint="eastAsia"/>
          <w:b/>
          <w:bCs/>
        </w:rPr>
        <w:t>、阻值为</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的定值电阻、电压表等器材，设计了如图丙所示的电路测量</w:t>
      </w:r>
      <w:r w:rsidRPr="009504F1">
        <w:rPr>
          <w:rFonts w:ascii="Times New Roman" w:eastAsia="宋体" w:hAnsi="宋体"/>
          <w:b/>
          <w:bCs/>
          <w:i/>
        </w:rPr>
        <w:t>R</w:t>
      </w:r>
      <w:r w:rsidRPr="009504F1">
        <w:rPr>
          <w:rFonts w:ascii="Times New Roman" w:eastAsia="宋体" w:hAnsi="宋体" w:hint="eastAsia"/>
          <w:b/>
          <w:bCs/>
        </w:rPr>
        <w:t>的阻值，请完成下列实验步骤：</w:t>
      </w:r>
    </w:p>
    <w:p w14:paraId="3FC8471D"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，断开开关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，读出电压表的示数</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宋体" w:hint="eastAsia"/>
          <w:b/>
          <w:bCs/>
        </w:rPr>
        <w:t>。</w:t>
      </w:r>
    </w:p>
    <w:p w14:paraId="015CE793"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和</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，读出电压表的示数</w:t>
      </w:r>
      <w:r w:rsidRPr="009504F1">
        <w:rPr>
          <w:rFonts w:ascii="Times New Roman" w:eastAsia="宋体" w:hAnsi="宋体"/>
          <w:b/>
          <w:bCs/>
          <w:i/>
        </w:rPr>
        <w:t>U</w:t>
      </w:r>
      <w:r w:rsidRPr="009504F1">
        <w:rPr>
          <w:rFonts w:ascii="Times New Roman" w:eastAsia="宋体" w:hAnsi="宋体"/>
          <w:b/>
          <w:bCs/>
          <w:vertAlign w:val="subscript"/>
        </w:rPr>
        <w:t>2</w:t>
      </w:r>
      <w:r w:rsidRPr="009504F1">
        <w:rPr>
          <w:rFonts w:ascii="Times New Roman" w:eastAsia="宋体" w:hAnsi="宋体" w:hint="eastAsia"/>
          <w:b/>
          <w:bCs/>
        </w:rPr>
        <w:t>。</w:t>
      </w:r>
    </w:p>
    <w:p w14:paraId="642CA32E" w14:textId="2E5C4385"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待测电阻的阻值</w:t>
      </w:r>
      <w:r w:rsidRPr="009504F1">
        <w:rPr>
          <w:rFonts w:ascii="Times New Roman" w:eastAsia="宋体" w:hAnsi="宋体"/>
          <w:b/>
          <w:bCs/>
          <w:i/>
        </w:rPr>
        <w:t>R</w:t>
      </w:r>
      <w:r w:rsidR="00E95943" w:rsidRPr="00E95943">
        <w:rPr>
          <w:rFonts w:ascii="Times New Roman" w:eastAsia="宋体" w:hAnsi="宋体" w:hint="eastAsia"/>
          <w:bCs/>
        </w:rPr>
        <w:t>＝</w:t>
      </w:r>
      <w:r w:rsidR="009504F1" w:rsidRPr="009504F1">
        <w:rPr>
          <w:rFonts w:ascii="Calibri" w:eastAsia="黑体" w:hAnsi="Calibri" w:cs="Calibri"/>
          <w:b/>
          <w:bCs/>
          <w:color w:val="FF0000"/>
          <w:u w:val="single" w:color="000000" w:themeColor="text1"/>
        </w:rPr>
        <w:t> </w:t>
      </w:r>
      <m:oMath>
        <m:f>
          <m:fPr>
            <m:ctrlPr>
              <w:rPr>
                <w:rFonts w:ascii="Cambria Math" w:eastAsia="宋体" w:hAnsi="Cambria Math" w:cs="Times New Roman"/>
                <w:b/>
                <w:bCs/>
              </w:rPr>
            </m:ctrlPr>
          </m:fPr>
          <m:num>
            <m:r>
              <m:rPr>
                <m:nor/>
              </m:rPr>
              <w:rPr>
                <w:rFonts w:ascii="Times New Roman" w:eastAsia="宋体" w:hAnsi="Times New Roman"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2</m:t>
                </m:r>
              </m:sub>
            </m:sSub>
            <m:r>
              <m:rPr>
                <m:nor/>
              </m:rPr>
              <w:rPr>
                <w:rFonts w:ascii="Times New Roman" w:eastAsia="宋体" w:hAnsi="Times New Roman"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0</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2</m:t>
                </m:r>
              </m:sub>
            </m:sSub>
          </m:den>
        </m:f>
      </m:oMath>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用</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楷体" w:hAnsi="楷体" w:hint="eastAsia"/>
          <w:b/>
          <w:bCs/>
        </w:rPr>
        <w:t>、</w:t>
      </w:r>
      <w:r w:rsidRPr="009504F1">
        <w:rPr>
          <w:rFonts w:ascii="Times New Roman" w:eastAsia="宋体" w:hAnsi="宋体"/>
          <w:b/>
          <w:bCs/>
          <w:i/>
        </w:rPr>
        <w:t>U</w:t>
      </w:r>
      <w:r w:rsidRPr="009504F1">
        <w:rPr>
          <w:rFonts w:ascii="Times New Roman" w:eastAsia="宋体" w:hAnsi="宋体"/>
          <w:b/>
          <w:bCs/>
          <w:vertAlign w:val="subscript"/>
        </w:rPr>
        <w:t>2</w:t>
      </w:r>
      <w:r w:rsidRPr="009504F1">
        <w:rPr>
          <w:rFonts w:ascii="Times New Roman" w:eastAsia="楷体" w:hAnsi="楷体" w:hint="eastAsia"/>
          <w:b/>
          <w:bCs/>
        </w:rPr>
        <w:t>和</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楷体" w:hAnsi="楷体" w:hint="eastAsia"/>
          <w:b/>
          <w:bCs/>
        </w:rPr>
        <w:t>表示</w:t>
      </w:r>
      <w:r w:rsidR="00B53BC4" w:rsidRPr="00B53BC4">
        <w:rPr>
          <w:rFonts w:ascii="Times New Roman" w:eastAsia="楷体" w:hAnsi="Times New Roman" w:hint="eastAsia"/>
          <w:b/>
          <w:bCs/>
        </w:rPr>
        <w:t>)</w:t>
      </w:r>
      <w:r w:rsidRPr="009504F1">
        <w:rPr>
          <w:rFonts w:ascii="Calibri" w:eastAsia="楷体" w:hAnsi="Calibri" w:cs="Calibri"/>
          <w:b/>
          <w:bCs/>
        </w:rPr>
        <w:t> </w:t>
      </w:r>
    </w:p>
    <w:p w14:paraId="1F7CFF1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49071E1" wp14:editId="046D73A6">
            <wp:extent cx="1008000" cy="864000"/>
            <wp:effectExtent l="0" t="0" r="0" b="0"/>
            <wp:docPr id="1043" name="image10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1.jpeg"/>
                    <pic:cNvPicPr/>
                  </pic:nvPicPr>
                  <pic:blipFill>
                    <a:blip r:embed="rId659"/>
                    <a:stretch>
                      <a:fillRect/>
                    </a:stretch>
                  </pic:blipFill>
                  <pic:spPr>
                    <a:xfrm>
                      <a:off x="0" y="0"/>
                      <a:ext cx="1008000" cy="864000"/>
                    </a:xfrm>
                    <a:prstGeom prst="rect">
                      <a:avLst/>
                    </a:prstGeom>
                  </pic:spPr>
                </pic:pic>
              </a:graphicData>
            </a:graphic>
          </wp:inline>
        </w:drawing>
      </w:r>
      <w:r w:rsidRPr="009504F1">
        <w:rPr>
          <w:rFonts w:ascii="Times New Roman" w:eastAsia="宋体" w:hAnsi="宋体" w:hint="eastAsia"/>
          <w:b/>
          <w:bCs/>
        </w:rPr>
        <w:t xml:space="preserve">丙　　</w:t>
      </w:r>
      <w:r w:rsidRPr="009504F1">
        <w:rPr>
          <w:rFonts w:ascii="Times New Roman" w:eastAsia="宋体" w:hAnsi="宋体"/>
          <w:b/>
          <w:bCs/>
          <w:noProof/>
        </w:rPr>
        <w:drawing>
          <wp:inline distT="0" distB="0" distL="0" distR="0" wp14:anchorId="75FA4F8A" wp14:editId="1ECA4FBB">
            <wp:extent cx="1224000" cy="936000"/>
            <wp:effectExtent l="0" t="0" r="0" b="0"/>
            <wp:docPr id="1044" name="image10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2.jpeg"/>
                    <pic:cNvPicPr/>
                  </pic:nvPicPr>
                  <pic:blipFill>
                    <a:blip r:embed="rId660"/>
                    <a:stretch>
                      <a:fillRect/>
                    </a:stretch>
                  </pic:blipFill>
                  <pic:spPr>
                    <a:xfrm>
                      <a:off x="0" y="0"/>
                      <a:ext cx="1224000" cy="936000"/>
                    </a:xfrm>
                    <a:prstGeom prst="rect">
                      <a:avLst/>
                    </a:prstGeom>
                  </pic:spPr>
                </pic:pic>
              </a:graphicData>
            </a:graphic>
          </wp:inline>
        </w:drawing>
      </w:r>
      <w:r w:rsidRPr="009504F1">
        <w:rPr>
          <w:rFonts w:ascii="Times New Roman" w:eastAsia="宋体" w:hAnsi="宋体" w:hint="eastAsia"/>
          <w:b/>
          <w:bCs/>
        </w:rPr>
        <w:t>丁</w:t>
      </w:r>
    </w:p>
    <w:p w14:paraId="19520EF0" w14:textId="4D095B4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小明还想测量一只额定电压为</w:t>
      </w:r>
      <w:r w:rsidR="00AE7D5D" w:rsidRPr="009504F1">
        <w:rPr>
          <w:rFonts w:ascii="Times New Roman" w:eastAsia="宋体" w:hAnsi="宋体"/>
          <w:b/>
          <w:bCs/>
        </w:rPr>
        <w:t>2 V</w:t>
      </w:r>
      <w:r w:rsidR="00AE7D5D" w:rsidRPr="009504F1">
        <w:rPr>
          <w:rFonts w:ascii="Times New Roman" w:eastAsia="宋体" w:hAnsi="宋体" w:hint="eastAsia"/>
          <w:b/>
          <w:bCs/>
        </w:rPr>
        <w:t>的小灯泡正常发光时的电阻，但发现电压表被别的同学拿走了，于是他借助一个</w:t>
      </w:r>
      <w:r w:rsidR="00AE7D5D" w:rsidRPr="009504F1">
        <w:rPr>
          <w:rFonts w:ascii="Times New Roman" w:eastAsia="宋体" w:hAnsi="宋体"/>
          <w:b/>
          <w:bCs/>
        </w:rPr>
        <w:t xml:space="preserve">10 </w:t>
      </w:r>
      <w:r w:rsidR="00AE7D5D" w:rsidRPr="009504F1">
        <w:rPr>
          <w:rFonts w:ascii="Times New Roman" w:eastAsia="宋体" w:hAnsi="宋体"/>
          <w:b/>
          <w:bCs/>
        </w:rPr>
        <w:t>Ω</w:t>
      </w:r>
      <w:r w:rsidR="00AE7D5D" w:rsidRPr="009504F1">
        <w:rPr>
          <w:rFonts w:ascii="Times New Roman" w:eastAsia="宋体" w:hAnsi="宋体" w:hint="eastAsia"/>
          <w:b/>
          <w:bCs/>
        </w:rPr>
        <w:t>的电阻，设计了如图丁所示的电路，也测出了小灯泡正常发光时的电阻。具体操作如下：</w:t>
      </w:r>
    </w:p>
    <w:p w14:paraId="7C13C5E8" w14:textId="6523E6CD"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只闭合开关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，调节滑动变阻器滑片，使电流表的示数为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A</w:t>
      </w:r>
      <w:r w:rsidRPr="009504F1">
        <w:rPr>
          <w:rFonts w:ascii="Times New Roman" w:eastAsia="宋体" w:hAnsi="宋体" w:hint="eastAsia"/>
          <w:b/>
          <w:bCs/>
        </w:rPr>
        <w:t>时，小灯泡恰好正常发光。</w:t>
      </w:r>
      <w:r w:rsidRPr="009504F1">
        <w:rPr>
          <w:rFonts w:ascii="Times New Roman" w:eastAsia="宋体" w:hAnsi="宋体"/>
          <w:b/>
          <w:bCs/>
        </w:rPr>
        <w:t> </w:t>
      </w:r>
    </w:p>
    <w:p w14:paraId="1D9C4261"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只闭合开关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3</w:t>
      </w:r>
      <w:r w:rsidRPr="009504F1">
        <w:rPr>
          <w:rFonts w:ascii="Times New Roman" w:eastAsia="宋体" w:hAnsi="宋体" w:hint="eastAsia"/>
          <w:b/>
          <w:bCs/>
        </w:rPr>
        <w:t>，保持滑动变阻器滑片的位置不变，读出电流表示数为</w:t>
      </w:r>
      <w:r w:rsidRPr="009504F1">
        <w:rPr>
          <w:rFonts w:ascii="Times New Roman" w:eastAsia="宋体" w:hAnsi="宋体"/>
          <w:b/>
          <w:bCs/>
          <w:i/>
        </w:rPr>
        <w:t>I</w:t>
      </w:r>
      <w:r w:rsidRPr="009504F1">
        <w:rPr>
          <w:rFonts w:ascii="Times New Roman" w:eastAsia="宋体" w:hAnsi="宋体" w:hint="eastAsia"/>
          <w:b/>
          <w:bCs/>
        </w:rPr>
        <w:t>。</w:t>
      </w:r>
    </w:p>
    <w:p w14:paraId="0EAB48B3" w14:textId="4FAF5829"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b/>
          <w:bCs/>
          <w:i/>
        </w:rPr>
        <w:t>R</w:t>
      </w:r>
      <w:r w:rsidRPr="009504F1">
        <w:rPr>
          <w:rFonts w:ascii="Times New Roman" w:eastAsia="宋体" w:hAnsi="宋体" w:hint="eastAsia"/>
          <w:b/>
          <w:bCs/>
          <w:vertAlign w:val="subscript"/>
        </w:rPr>
        <w:t>灯</w:t>
      </w:r>
      <w:r w:rsidR="00E95943" w:rsidRPr="00E95943">
        <w:rPr>
          <w:rFonts w:ascii="Times New Roman" w:eastAsia="宋体" w:hAnsi="宋体" w:hint="eastAsia"/>
          <w:bCs/>
        </w:rPr>
        <w:t>＝</w:t>
      </w:r>
      <w:r w:rsidR="009504F1" w:rsidRPr="009504F1">
        <w:rPr>
          <w:rFonts w:ascii="Calibri" w:eastAsia="黑体" w:hAnsi="Calibri" w:cs="Calibri"/>
          <w:b/>
          <w:bCs/>
          <w:color w:val="FF0000"/>
          <w:u w:val="single" w:color="000000" w:themeColor="text1"/>
        </w:rPr>
        <w:t> </w:t>
      </w:r>
      <m:oMath>
        <m:f>
          <m:fPr>
            <m:ctrlPr>
              <w:rPr>
                <w:rFonts w:ascii="Cambria Math" w:eastAsia="宋体" w:hAnsi="Cambria Math" w:cs="Times New Roman"/>
                <w:b/>
                <w:bCs/>
              </w:rPr>
            </m:ctrlPr>
          </m:fPr>
          <m:num>
            <m:r>
              <m:rPr>
                <m:nor/>
              </m:rPr>
              <w:rPr>
                <w:rFonts w:ascii="Times New Roman" w:eastAsia="宋体" w:hAnsi="宋体" w:cs="Times New Roman"/>
                <w:b/>
                <w:bCs/>
              </w:rPr>
              <m:t xml:space="preserve">2 </m:t>
            </m:r>
            <m:r>
              <m:rPr>
                <m:nor/>
              </m:rPr>
              <w:rPr>
                <w:rFonts w:ascii="Times New Roman" w:eastAsia="宋体" w:hAnsi="宋体" w:cs="Times New Roman"/>
                <w:b/>
                <w:bCs/>
                <w:i/>
              </w:rPr>
              <m:t>V</m:t>
            </m:r>
          </m:num>
          <m:den>
            <m:r>
              <m:rPr>
                <m:nor/>
              </m:rPr>
              <w:rPr>
                <w:rFonts w:ascii="Times New Roman" w:eastAsia="宋体" w:hAnsi="宋体" w:cs="Times New Roman"/>
                <w:b/>
                <w:bCs/>
                <w:i/>
              </w:rPr>
              <m:t>I</m:t>
            </m:r>
            <m:r>
              <m:rPr>
                <m:nor/>
              </m:rPr>
              <w:rPr>
                <w:rFonts w:ascii="Times New Roman" w:eastAsia="宋体" w:hAnsi="宋体" w:cs="Times New Roman" w:hint="eastAsia"/>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 </m:t>
            </m:r>
            <m:r>
              <m:rPr>
                <m:nor/>
              </m:rPr>
              <w:rPr>
                <w:rFonts w:ascii="Times New Roman" w:eastAsia="宋体" w:hAnsi="宋体" w:cs="Times New Roman"/>
                <w:b/>
                <w:bCs/>
                <w:i/>
              </w:rPr>
              <m:t>A</m:t>
            </m:r>
          </m:den>
        </m:f>
      </m:oMath>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用已知量和测量值表示，数值要求带单位</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5C10BD1D" w14:textId="10AA087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Pr="00B53BC4">
        <w:rPr>
          <w:rFonts w:ascii="Times New Roman" w:eastAsia="楷体" w:hAnsi="Times New Roman" w:hint="eastAsia"/>
          <w:b/>
          <w:bCs/>
        </w:rPr>
        <w:t>(</w:t>
      </w:r>
      <w:r w:rsidR="00AE7D5D" w:rsidRPr="009504F1">
        <w:rPr>
          <w:rFonts w:ascii="Times New Roman" w:eastAsia="宋体" w:hAnsi="宋体"/>
          <w:b/>
          <w:bCs/>
        </w:rPr>
        <w:t>2025</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河南改编</w:t>
      </w:r>
      <w:r w:rsidRPr="00B53BC4">
        <w:rPr>
          <w:rFonts w:ascii="Times New Roman" w:eastAsia="楷体" w:hAnsi="Times New Roman" w:hint="eastAsia"/>
          <w:b/>
          <w:bCs/>
        </w:rPr>
        <w:t>)</w:t>
      </w:r>
      <w:r w:rsidR="00AE7D5D" w:rsidRPr="009504F1">
        <w:rPr>
          <w:rFonts w:ascii="Times New Roman" w:eastAsia="宋体" w:hAnsi="宋体" w:hint="eastAsia"/>
          <w:b/>
          <w:bCs/>
        </w:rPr>
        <w:t>小红设计了图</w:t>
      </w:r>
      <w:r w:rsidR="00AE7D5D" w:rsidRPr="009504F1">
        <w:rPr>
          <w:rFonts w:ascii="Times New Roman" w:eastAsia="宋体" w:hAnsi="宋体"/>
          <w:b/>
          <w:bCs/>
        </w:rPr>
        <w:t>1</w:t>
      </w:r>
      <w:r w:rsidR="00AE7D5D" w:rsidRPr="009504F1">
        <w:rPr>
          <w:rFonts w:ascii="Times New Roman" w:eastAsia="宋体" w:hAnsi="宋体" w:hint="eastAsia"/>
          <w:b/>
          <w:bCs/>
        </w:rPr>
        <w:t>所示实验测量小灯泡电阻，经过多次实验，测量并记录多组数据，得到小灯泡的</w:t>
      </w:r>
      <w:r w:rsidR="00AE7D5D" w:rsidRPr="009504F1">
        <w:rPr>
          <w:rFonts w:ascii="Times New Roman" w:eastAsia="宋体" w:hAnsi="宋体"/>
          <w:b/>
          <w:bCs/>
          <w:i/>
        </w:rPr>
        <w:t>I</w:t>
      </w:r>
      <w:r w:rsidR="00E95943" w:rsidRPr="00E95943">
        <w:rPr>
          <w:rFonts w:ascii="Times New Roman" w:eastAsia="宋体" w:hAnsi="宋体" w:hint="eastAsia"/>
          <w:bCs/>
        </w:rPr>
        <w:t>－</w:t>
      </w:r>
      <w:r w:rsidR="00AE7D5D" w:rsidRPr="009504F1">
        <w:rPr>
          <w:rFonts w:ascii="Times New Roman" w:eastAsia="宋体" w:hAnsi="宋体"/>
          <w:b/>
          <w:bCs/>
          <w:i/>
        </w:rPr>
        <w:t>U</w:t>
      </w:r>
      <w:r w:rsidR="00AE7D5D" w:rsidRPr="009504F1">
        <w:rPr>
          <w:rFonts w:ascii="Times New Roman" w:eastAsia="宋体" w:hAnsi="宋体" w:hint="eastAsia"/>
          <w:b/>
          <w:bCs/>
        </w:rPr>
        <w:t>图像如图</w:t>
      </w:r>
      <w:r w:rsidR="00AE7D5D" w:rsidRPr="009504F1">
        <w:rPr>
          <w:rFonts w:ascii="Times New Roman" w:eastAsia="宋体" w:hAnsi="宋体"/>
          <w:b/>
          <w:bCs/>
        </w:rPr>
        <w:t>2</w:t>
      </w:r>
      <w:r w:rsidR="00AE7D5D" w:rsidRPr="009504F1">
        <w:rPr>
          <w:rFonts w:ascii="Times New Roman" w:eastAsia="宋体" w:hAnsi="宋体" w:hint="eastAsia"/>
          <w:b/>
          <w:bCs/>
        </w:rPr>
        <w:t>所示，该图像不是一条直线，其原因是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灯的电阻随温度的变化而变化</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。接下来，小组成员又对实验过程中通过滑动变阻器的电流与其两端的电压的关系进行了思考，根据图</w:t>
      </w:r>
      <w:r w:rsidR="00AE7D5D" w:rsidRPr="009504F1">
        <w:rPr>
          <w:rFonts w:ascii="Times New Roman" w:eastAsia="宋体" w:hAnsi="宋体"/>
          <w:b/>
          <w:bCs/>
        </w:rPr>
        <w:t>2</w:t>
      </w:r>
      <w:r w:rsidR="00AE7D5D" w:rsidRPr="009504F1">
        <w:rPr>
          <w:rFonts w:ascii="Times New Roman" w:eastAsia="宋体" w:hAnsi="宋体" w:hint="eastAsia"/>
          <w:b/>
          <w:bCs/>
        </w:rPr>
        <w:t>大致画出了滑动变阻器的</w:t>
      </w:r>
      <w:r w:rsidR="00AE7D5D" w:rsidRPr="009504F1">
        <w:rPr>
          <w:rFonts w:ascii="Times New Roman" w:eastAsia="宋体" w:hAnsi="宋体"/>
          <w:b/>
          <w:bCs/>
          <w:i/>
        </w:rPr>
        <w:t>I</w:t>
      </w:r>
      <w:r w:rsidR="00E95943" w:rsidRPr="00E95943">
        <w:rPr>
          <w:rFonts w:ascii="Times New Roman" w:eastAsia="宋体" w:hAnsi="宋体" w:hint="eastAsia"/>
          <w:bCs/>
        </w:rPr>
        <w:t>－</w:t>
      </w:r>
      <w:r w:rsidR="00AE7D5D" w:rsidRPr="009504F1">
        <w:rPr>
          <w:rFonts w:ascii="Times New Roman" w:eastAsia="宋体" w:hAnsi="宋体"/>
          <w:b/>
          <w:bCs/>
          <w:i/>
        </w:rPr>
        <w:t>U</w:t>
      </w:r>
      <w:r w:rsidR="00AE7D5D" w:rsidRPr="009504F1">
        <w:rPr>
          <w:rFonts w:ascii="Times New Roman" w:eastAsia="宋体" w:hAnsi="宋体" w:hint="eastAsia"/>
          <w:b/>
          <w:bCs/>
        </w:rPr>
        <w:t>图像。图</w:t>
      </w:r>
      <w:r w:rsidR="00AE7D5D" w:rsidRPr="009504F1">
        <w:rPr>
          <w:rFonts w:ascii="Times New Roman" w:eastAsia="宋体" w:hAnsi="宋体"/>
          <w:b/>
          <w:bCs/>
        </w:rPr>
        <w:t>3</w:t>
      </w:r>
      <w:r w:rsidR="00AE7D5D" w:rsidRPr="009504F1">
        <w:rPr>
          <w:rFonts w:ascii="Times New Roman" w:eastAsia="宋体" w:hAnsi="宋体" w:hint="eastAsia"/>
          <w:b/>
          <w:bCs/>
        </w:rPr>
        <w:t>为三位同学画出的图像，其中正确的是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C </w:t>
      </w:r>
      <w:r w:rsidRPr="00B53BC4">
        <w:rPr>
          <w:rFonts w:ascii="Times New Roman" w:eastAsia="宋体" w:hAnsi="Times New Roman" w:hint="eastAsia"/>
          <w:b/>
          <w:bCs/>
        </w:rPr>
        <w:t>(</w:t>
      </w:r>
      <w:r w:rsidR="00AE7D5D" w:rsidRPr="009504F1">
        <w:rPr>
          <w:rFonts w:ascii="Times New Roman" w:eastAsia="楷体" w:hAnsi="楷体" w:hint="eastAsia"/>
          <w:b/>
          <w:bCs/>
        </w:rPr>
        <w:t>填序号</w:t>
      </w:r>
      <w:r w:rsidRPr="00B53BC4">
        <w:rPr>
          <w:rFonts w:ascii="Times New Roman" w:eastAsia="宋体" w:hAnsi="Times New Roman" w:hint="eastAsia"/>
          <w:b/>
          <w:bCs/>
        </w:rPr>
        <w:t>)</w:t>
      </w:r>
      <w:r w:rsidR="00AE7D5D" w:rsidRPr="009504F1">
        <w:rPr>
          <w:rFonts w:ascii="Times New Roman" w:eastAsia="宋体" w:hAnsi="宋体" w:hint="eastAsia"/>
          <w:b/>
          <w:bCs/>
        </w:rPr>
        <w:t>，你判断的理由是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通过滑动变阻器与小灯泡的电流大小相等，二者两端的电压之和等于电源电压</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933E35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261704E" wp14:editId="7F1E4317">
            <wp:extent cx="936000" cy="972000"/>
            <wp:effectExtent l="0" t="0" r="0" b="0"/>
            <wp:docPr id="1045" name="image10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3.jpeg"/>
                    <pic:cNvPicPr/>
                  </pic:nvPicPr>
                  <pic:blipFill>
                    <a:blip r:embed="rId661"/>
                    <a:stretch>
                      <a:fillRect/>
                    </a:stretch>
                  </pic:blipFill>
                  <pic:spPr>
                    <a:xfrm>
                      <a:off x="0" y="0"/>
                      <a:ext cx="936000" cy="972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4700B2A1" wp14:editId="00D1AC46">
            <wp:extent cx="972000" cy="792000"/>
            <wp:effectExtent l="0" t="0" r="0" b="0"/>
            <wp:docPr id="1046" name="image10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4.jpeg"/>
                    <pic:cNvPicPr/>
                  </pic:nvPicPr>
                  <pic:blipFill>
                    <a:blip r:embed="rId662"/>
                    <a:stretch>
                      <a:fillRect/>
                    </a:stretch>
                  </pic:blipFill>
                  <pic:spPr>
                    <a:xfrm>
                      <a:off x="0" y="0"/>
                      <a:ext cx="972000" cy="792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2</w:t>
      </w:r>
    </w:p>
    <w:p w14:paraId="26A475D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6CAAE7C" wp14:editId="28946F3D">
            <wp:extent cx="576000" cy="612000"/>
            <wp:effectExtent l="0" t="0" r="0" b="0"/>
            <wp:docPr id="1047" name="image10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5.jpeg"/>
                    <pic:cNvPicPr/>
                  </pic:nvPicPr>
                  <pic:blipFill>
                    <a:blip r:embed="rId663"/>
                    <a:stretch>
                      <a:fillRect/>
                    </a:stretch>
                  </pic:blipFill>
                  <pic:spPr>
                    <a:xfrm>
                      <a:off x="0" y="0"/>
                      <a:ext cx="576000" cy="612000"/>
                    </a:xfrm>
                    <a:prstGeom prst="rect">
                      <a:avLst/>
                    </a:prstGeom>
                  </pic:spPr>
                </pic:pic>
              </a:graphicData>
            </a:graphic>
          </wp:inline>
        </w:drawing>
      </w:r>
      <w:r w:rsidRPr="009504F1">
        <w:rPr>
          <w:rFonts w:ascii="Times New Roman" w:eastAsia="宋体" w:hAnsi="宋体"/>
          <w:b/>
          <w:bCs/>
        </w:rPr>
        <w:t xml:space="preserve">A </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617C523C" wp14:editId="796BAC89">
            <wp:extent cx="576000" cy="612000"/>
            <wp:effectExtent l="0" t="0" r="0" b="0"/>
            <wp:docPr id="1048" name="image10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6.jpeg"/>
                    <pic:cNvPicPr/>
                  </pic:nvPicPr>
                  <pic:blipFill>
                    <a:blip r:embed="rId664"/>
                    <a:stretch>
                      <a:fillRect/>
                    </a:stretch>
                  </pic:blipFill>
                  <pic:spPr>
                    <a:xfrm>
                      <a:off x="0" y="0"/>
                      <a:ext cx="576000" cy="612000"/>
                    </a:xfrm>
                    <a:prstGeom prst="rect">
                      <a:avLst/>
                    </a:prstGeom>
                  </pic:spPr>
                </pic:pic>
              </a:graphicData>
            </a:graphic>
          </wp:inline>
        </w:drawing>
      </w:r>
      <w:r w:rsidRPr="009504F1">
        <w:rPr>
          <w:rFonts w:ascii="Times New Roman" w:eastAsia="宋体" w:hAnsi="宋体"/>
          <w:b/>
          <w:bCs/>
        </w:rPr>
        <w:t xml:space="preserve">B </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32C6F91C" wp14:editId="164F6C09">
            <wp:extent cx="576000" cy="612000"/>
            <wp:effectExtent l="0" t="0" r="0" b="0"/>
            <wp:docPr id="1049" name="image10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7.jpeg"/>
                    <pic:cNvPicPr/>
                  </pic:nvPicPr>
                  <pic:blipFill>
                    <a:blip r:embed="rId665"/>
                    <a:stretch>
                      <a:fillRect/>
                    </a:stretch>
                  </pic:blipFill>
                  <pic:spPr>
                    <a:xfrm>
                      <a:off x="0" y="0"/>
                      <a:ext cx="576000" cy="612000"/>
                    </a:xfrm>
                    <a:prstGeom prst="rect">
                      <a:avLst/>
                    </a:prstGeom>
                  </pic:spPr>
                </pic:pic>
              </a:graphicData>
            </a:graphic>
          </wp:inline>
        </w:drawing>
      </w:r>
      <w:r w:rsidRPr="009504F1">
        <w:rPr>
          <w:rFonts w:ascii="Times New Roman" w:eastAsia="宋体" w:hAnsi="宋体"/>
          <w:b/>
          <w:bCs/>
        </w:rPr>
        <w:t>C</w:t>
      </w:r>
      <w:r w:rsidRPr="009504F1">
        <w:rPr>
          <w:rFonts w:ascii="Times New Roman" w:eastAsia="宋体" w:hAnsi="宋体" w:hint="eastAsia"/>
          <w:b/>
          <w:bCs/>
        </w:rPr>
        <w:t>图</w:t>
      </w:r>
      <w:r w:rsidRPr="009504F1">
        <w:rPr>
          <w:rFonts w:ascii="Times New Roman" w:eastAsia="宋体" w:hAnsi="宋体"/>
          <w:b/>
          <w:bCs/>
        </w:rPr>
        <w:t>3</w:t>
      </w:r>
      <w:r w:rsidRPr="009504F1">
        <w:rPr>
          <w:rFonts w:ascii="Times New Roman" w:eastAsia="宋体" w:hAnsi="宋体" w:hint="eastAsia"/>
          <w:b/>
          <w:bCs/>
        </w:rPr>
        <w:br w:type="column"/>
      </w:r>
    </w:p>
    <w:p w14:paraId="0E4983AA"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354CB9F8" w14:textId="3A59525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为测出小灯泡正常发光时的电阻</w:t>
      </w:r>
      <w:r w:rsidR="00AE7D5D" w:rsidRPr="009504F1">
        <w:rPr>
          <w:rFonts w:ascii="Times New Roman" w:eastAsia="宋体" w:hAnsi="宋体"/>
          <w:b/>
          <w:bCs/>
          <w:i/>
        </w:rPr>
        <w:t>R</w:t>
      </w:r>
      <w:r w:rsidR="00AE7D5D" w:rsidRPr="009504F1">
        <w:rPr>
          <w:rFonts w:ascii="Times New Roman" w:eastAsia="宋体" w:hAnsi="宋体"/>
          <w:b/>
          <w:bCs/>
          <w:vertAlign w:val="subscript"/>
        </w:rPr>
        <w:t>L</w:t>
      </w:r>
      <w:r w:rsidR="00AE7D5D" w:rsidRPr="009504F1">
        <w:rPr>
          <w:rFonts w:ascii="Times New Roman" w:eastAsia="宋体" w:hAnsi="宋体" w:hint="eastAsia"/>
          <w:b/>
          <w:bCs/>
        </w:rPr>
        <w:t>，小红还设计了如下图所示的电路。小灯泡的额定电压为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00AE7D5D" w:rsidRPr="009504F1">
        <w:rPr>
          <w:rFonts w:ascii="Times New Roman" w:eastAsia="宋体" w:hAnsi="宋体"/>
          <w:b/>
          <w:bCs/>
        </w:rPr>
        <w:t xml:space="preserve"> V</w:t>
      </w:r>
      <w:r w:rsidR="00AE7D5D" w:rsidRPr="009504F1">
        <w:rPr>
          <w:rFonts w:ascii="Times New Roman" w:eastAsia="宋体" w:hAnsi="宋体" w:hint="eastAsia"/>
          <w:b/>
          <w:bCs/>
        </w:rPr>
        <w:t>，定值电阻</w:t>
      </w:r>
      <w:r w:rsidR="00AE7D5D" w:rsidRPr="009504F1">
        <w:rPr>
          <w:rFonts w:ascii="Times New Roman" w:eastAsia="宋体" w:hAnsi="宋体"/>
          <w:b/>
          <w:bCs/>
          <w:i/>
        </w:rPr>
        <w:t>R</w:t>
      </w:r>
      <w:r w:rsidR="00AE7D5D" w:rsidRPr="009504F1">
        <w:rPr>
          <w:rFonts w:ascii="Times New Roman" w:eastAsia="宋体" w:hAnsi="宋体"/>
          <w:b/>
          <w:bCs/>
          <w:vertAlign w:val="subscript"/>
        </w:rPr>
        <w:t>0</w:t>
      </w:r>
      <w:r w:rsidR="00AE7D5D" w:rsidRPr="009504F1">
        <w:rPr>
          <w:rFonts w:ascii="Times New Roman" w:eastAsia="宋体" w:hAnsi="宋体" w:hint="eastAsia"/>
          <w:b/>
          <w:bCs/>
        </w:rPr>
        <w:t>已知。操作如下：</w:t>
      </w:r>
    </w:p>
    <w:p w14:paraId="5B87352F" w14:textId="3513647C"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闭合</w:t>
      </w:r>
      <w:r w:rsidRPr="009504F1">
        <w:rPr>
          <w:rFonts w:ascii="Times New Roman" w:eastAsia="宋体" w:hAnsi="宋体"/>
          <w:b/>
          <w:bCs/>
        </w:rPr>
        <w:t>S</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，断开</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，移动滑动变阻器的滑片</w:t>
      </w:r>
      <w:r w:rsidRPr="009504F1">
        <w:rPr>
          <w:rFonts w:ascii="Times New Roman" w:eastAsia="宋体" w:hAnsi="宋体"/>
          <w:b/>
          <w:bCs/>
        </w:rPr>
        <w:t>P</w:t>
      </w:r>
      <w:r w:rsidRPr="009504F1">
        <w:rPr>
          <w:rFonts w:ascii="Times New Roman" w:eastAsia="宋体" w:hAnsi="宋体" w:hint="eastAsia"/>
          <w:b/>
          <w:bCs/>
        </w:rPr>
        <w:t>，使电压表的示数为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w:t>
      </w:r>
    </w:p>
    <w:p w14:paraId="6D1040F6" w14:textId="094C7CA9"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保持滑片位置不变，</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闭合</w:t>
      </w:r>
      <w:r w:rsidR="009504F1" w:rsidRPr="009504F1">
        <w:rPr>
          <w:rFonts w:ascii="Times New Roman" w:eastAsia="宋体" w:hAnsi="宋体"/>
          <w:b/>
          <w:bCs/>
          <w:color w:val="FF0000"/>
          <w:u w:val="single" w:color="000000" w:themeColor="text1"/>
        </w:rPr>
        <w:t>S</w:t>
      </w:r>
      <w:r w:rsidR="009504F1" w:rsidRPr="009504F1">
        <w:rPr>
          <w:rFonts w:ascii="Arial" w:eastAsia="黑体" w:hAnsi="黑体" w:hint="eastAsia"/>
          <w:b/>
          <w:bCs/>
          <w:color w:val="FF0000"/>
          <w:u w:val="single" w:color="000000" w:themeColor="text1"/>
        </w:rPr>
        <w:t>、</w:t>
      </w:r>
      <w:r w:rsidR="009504F1" w:rsidRPr="009504F1">
        <w:rPr>
          <w:rFonts w:ascii="Times New Roman" w:eastAsia="宋体" w:hAnsi="宋体"/>
          <w:b/>
          <w:bCs/>
          <w:color w:val="FF0000"/>
          <w:u w:val="single" w:color="000000" w:themeColor="text1"/>
        </w:rPr>
        <w:t>S</w:t>
      </w:r>
      <w:r w:rsidR="009504F1" w:rsidRPr="009504F1">
        <w:rPr>
          <w:rFonts w:ascii="Times New Roman" w:eastAsia="宋体" w:hAnsi="宋体"/>
          <w:b/>
          <w:bCs/>
          <w:color w:val="FF0000"/>
          <w:u w:val="single" w:color="000000" w:themeColor="text1"/>
          <w:vertAlign w:val="subscript"/>
        </w:rPr>
        <w:t>2</w:t>
      </w:r>
      <w:r w:rsidR="009504F1" w:rsidRPr="009504F1">
        <w:rPr>
          <w:rFonts w:ascii="Arial" w:eastAsia="黑体" w:hAnsi="黑体" w:hint="eastAsia"/>
          <w:b/>
          <w:bCs/>
          <w:color w:val="FF0000"/>
          <w:u w:val="single" w:color="000000" w:themeColor="text1"/>
        </w:rPr>
        <w:t>，断开</w:t>
      </w:r>
      <w:r w:rsidR="009504F1" w:rsidRPr="009504F1">
        <w:rPr>
          <w:rFonts w:ascii="Times New Roman" w:eastAsia="宋体" w:hAnsi="宋体"/>
          <w:b/>
          <w:bCs/>
          <w:color w:val="FF0000"/>
          <w:u w:val="single" w:color="000000" w:themeColor="text1"/>
        </w:rPr>
        <w:t>S</w:t>
      </w:r>
      <w:r w:rsidR="009504F1" w:rsidRPr="009504F1">
        <w:rPr>
          <w:rFonts w:ascii="Times New Roman" w:eastAsia="宋体" w:hAnsi="宋体"/>
          <w:b/>
          <w:bCs/>
          <w:color w:val="FF0000"/>
          <w:u w:val="single" w:color="000000" w:themeColor="text1"/>
          <w:vertAlign w:val="subscript"/>
        </w:rPr>
        <w:t>1</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填写开关通断情况</w:t>
      </w:r>
      <w:r w:rsidR="00B53BC4" w:rsidRPr="00B53BC4">
        <w:rPr>
          <w:rFonts w:ascii="Times New Roman" w:eastAsia="楷体" w:hAnsi="Times New Roman" w:hint="eastAsia"/>
          <w:b/>
          <w:bCs/>
        </w:rPr>
        <w:t>)</w:t>
      </w:r>
      <w:r w:rsidRPr="009504F1">
        <w:rPr>
          <w:rFonts w:ascii="Times New Roman" w:eastAsia="宋体" w:hAnsi="宋体" w:hint="eastAsia"/>
          <w:b/>
          <w:bCs/>
        </w:rPr>
        <w:t>，记录电压表示数为</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 </w:t>
      </w:r>
    </w:p>
    <w:p w14:paraId="239904FF" w14:textId="2AEC3CE3"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小灯泡正常发光时的电阻</w:t>
      </w:r>
      <w:r w:rsidRPr="009504F1">
        <w:rPr>
          <w:rFonts w:ascii="Times New Roman" w:eastAsia="宋体" w:hAnsi="宋体"/>
          <w:b/>
          <w:bCs/>
          <w:i/>
        </w:rPr>
        <w:t>R</w:t>
      </w:r>
      <w:r w:rsidRPr="009504F1">
        <w:rPr>
          <w:rFonts w:ascii="Times New Roman" w:eastAsia="宋体" w:hAnsi="宋体"/>
          <w:b/>
          <w:bCs/>
          <w:vertAlign w:val="subscript"/>
        </w:rPr>
        <w:t>L</w:t>
      </w:r>
      <w:r w:rsidR="00E95943" w:rsidRPr="00E95943">
        <w:rPr>
          <w:rFonts w:ascii="Times New Roman" w:eastAsia="宋体" w:hAnsi="宋体" w:hint="eastAsia"/>
          <w:bCs/>
        </w:rPr>
        <w:t>＝</w:t>
      </w:r>
      <w:r w:rsidR="009504F1" w:rsidRPr="009504F1">
        <w:rPr>
          <w:rFonts w:ascii="Calibri" w:eastAsia="黑体" w:hAnsi="Calibri" w:cs="Calibri"/>
          <w:b/>
          <w:bCs/>
          <w:color w:val="FF0000"/>
          <w:u w:val="single" w:color="000000" w:themeColor="text1"/>
        </w:rPr>
        <w:t> </w:t>
      </w:r>
      <m:oMath>
        <m:f>
          <m:fPr>
            <m:ctrlPr>
              <w:rPr>
                <w:rFonts w:ascii="Cambria Math" w:eastAsia="宋体" w:hAnsi="Cambria Math" w:cs="Times New Roman"/>
                <w:b/>
                <w:bCs/>
              </w:rPr>
            </m:ctrlPr>
          </m:fPr>
          <m:num>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V</m:t>
            </m:r>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V</m:t>
            </m:r>
          </m:den>
        </m:f>
      </m:oMath>
      <w:r w:rsidR="009504F1" w:rsidRPr="009504F1">
        <w:rPr>
          <w:rFonts w:ascii="Times New Roman" w:eastAsia="宋体" w:hAnsi="宋体"/>
          <w:b/>
          <w:bCs/>
          <w:i/>
          <w:color w:val="FF0000"/>
          <w:u w:val="single" w:color="000000" w:themeColor="text1"/>
        </w:rPr>
        <w:t>R</w:t>
      </w:r>
      <w:r w:rsidR="009504F1" w:rsidRPr="009504F1">
        <w:rPr>
          <w:rFonts w:ascii="Times New Roman" w:eastAsia="宋体" w:hAnsi="宋体"/>
          <w:b/>
          <w:bCs/>
          <w:color w:val="FF0000"/>
          <w:u w:val="single" w:color="000000" w:themeColor="text1"/>
          <w:vertAlign w:val="subscript"/>
        </w:rPr>
        <w:t>0</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用</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楷体" w:hAnsi="楷体" w:hint="eastAsia"/>
          <w:b/>
          <w:bCs/>
        </w:rPr>
        <w:t>、</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楷体" w:hAnsi="楷体" w:hint="eastAsia"/>
          <w:b/>
          <w:bCs/>
        </w:rPr>
        <w:t>和已知量表示</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4061663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FF045F8" wp14:editId="3FB93DD8">
            <wp:extent cx="1368000" cy="828000"/>
            <wp:effectExtent l="0" t="0" r="0" b="0"/>
            <wp:docPr id="1050" name="image10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8.jpeg"/>
                    <pic:cNvPicPr/>
                  </pic:nvPicPr>
                  <pic:blipFill>
                    <a:blip r:embed="rId666"/>
                    <a:stretch>
                      <a:fillRect/>
                    </a:stretch>
                  </pic:blipFill>
                  <pic:spPr>
                    <a:xfrm>
                      <a:off x="0" y="0"/>
                      <a:ext cx="1368000" cy="828000"/>
                    </a:xfrm>
                    <a:prstGeom prst="rect">
                      <a:avLst/>
                    </a:prstGeom>
                  </pic:spPr>
                </pic:pic>
              </a:graphicData>
            </a:graphic>
          </wp:inline>
        </w:drawing>
      </w:r>
    </w:p>
    <w:p w14:paraId="739AC23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0865FF6" wp14:editId="7E1C27B2">
            <wp:extent cx="2988000" cy="252000"/>
            <wp:effectExtent l="0" t="0" r="0" b="0"/>
            <wp:docPr id="1051" name="image10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9.jpeg"/>
                    <pic:cNvPicPr/>
                  </pic:nvPicPr>
                  <pic:blipFill>
                    <a:blip r:embed="rId29"/>
                    <a:stretch>
                      <a:fillRect/>
                    </a:stretch>
                  </pic:blipFill>
                  <pic:spPr>
                    <a:xfrm>
                      <a:off x="0" y="0"/>
                      <a:ext cx="2988000" cy="252000"/>
                    </a:xfrm>
                    <a:prstGeom prst="rect">
                      <a:avLst/>
                    </a:prstGeom>
                  </pic:spPr>
                </pic:pic>
              </a:graphicData>
            </a:graphic>
          </wp:inline>
        </w:drawing>
      </w:r>
    </w:p>
    <w:p w14:paraId="131A86D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92BD4DF" wp14:editId="41923692">
            <wp:extent cx="2880000" cy="180000"/>
            <wp:effectExtent l="0" t="0" r="0" b="0"/>
            <wp:docPr id="1052" name="image10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串并联电路计算</w:t>
      </w:r>
    </w:p>
    <w:p w14:paraId="7BB39023" w14:textId="00841B50"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用电流表和电压表测量电阻</w:t>
      </w:r>
      <w:r w:rsidRPr="009504F1">
        <w:rPr>
          <w:rFonts w:ascii="Times New Roman" w:eastAsia="宋体" w:hAnsi="Times New Roman" w:cs="Times New Roman" w:hint="eastAsia"/>
          <w:b/>
          <w:bCs/>
        </w:rPr>
        <w:t>”</w:t>
      </w:r>
      <w:r w:rsidRPr="009504F1">
        <w:rPr>
          <w:rFonts w:ascii="Times New Roman" w:eastAsia="宋体" w:hAnsi="宋体" w:hint="eastAsia"/>
          <w:b/>
          <w:bCs/>
        </w:rPr>
        <w:t>的实验中，得到导体</w:t>
      </w:r>
      <w:r w:rsidRPr="009504F1">
        <w:rPr>
          <w:rFonts w:ascii="Times New Roman" w:eastAsia="宋体" w:hAnsi="宋体"/>
          <w:b/>
          <w:bCs/>
          <w:i/>
        </w:rPr>
        <w:t>A</w:t>
      </w:r>
      <w:r w:rsidRPr="009504F1">
        <w:rPr>
          <w:rFonts w:ascii="Times New Roman" w:eastAsia="宋体" w:hAnsi="宋体" w:hint="eastAsia"/>
          <w:b/>
          <w:bCs/>
        </w:rPr>
        <w:t>和导体</w:t>
      </w:r>
      <w:r w:rsidRPr="009504F1">
        <w:rPr>
          <w:rFonts w:ascii="Times New Roman" w:eastAsia="宋体" w:hAnsi="宋体"/>
          <w:b/>
          <w:bCs/>
          <w:i/>
        </w:rPr>
        <w:t>B</w:t>
      </w:r>
      <w:r w:rsidRPr="009504F1">
        <w:rPr>
          <w:rFonts w:ascii="Times New Roman" w:eastAsia="宋体" w:hAnsi="宋体" w:hint="eastAsia"/>
          <w:b/>
          <w:bCs/>
        </w:rPr>
        <w:t>的</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rPr>
        <w:t>图像如图所示。则当导体</w:t>
      </w:r>
      <w:r w:rsidRPr="009504F1">
        <w:rPr>
          <w:rFonts w:ascii="Times New Roman" w:eastAsia="宋体" w:hAnsi="宋体"/>
          <w:b/>
          <w:bCs/>
          <w:i/>
        </w:rPr>
        <w:t>A</w:t>
      </w:r>
      <w:r w:rsidRPr="009504F1">
        <w:rPr>
          <w:rFonts w:ascii="Times New Roman" w:eastAsia="宋体" w:hAnsi="宋体" w:hint="eastAsia"/>
          <w:b/>
          <w:bCs/>
        </w:rPr>
        <w:t>两端的电压为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0 V</w:t>
      </w:r>
      <w:r w:rsidRPr="009504F1">
        <w:rPr>
          <w:rFonts w:ascii="Times New Roman" w:eastAsia="宋体" w:hAnsi="宋体" w:hint="eastAsia"/>
          <w:b/>
          <w:bCs/>
        </w:rPr>
        <w:t>时，它的阻值</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小于</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小于</w:t>
      </w:r>
      <w:r w:rsidRPr="009504F1">
        <w:rPr>
          <w:rFonts w:ascii="Times New Roman" w:eastAsia="宋体" w:hAnsi="Times New Roman" w:cs="Times New Roman" w:hint="eastAsia"/>
          <w:b/>
          <w:bCs/>
        </w:rPr>
        <w:t>”“</w:t>
      </w:r>
      <w:r w:rsidRPr="009504F1">
        <w:rPr>
          <w:rFonts w:ascii="Times New Roman" w:eastAsia="楷体" w:hAnsi="楷体" w:hint="eastAsia"/>
          <w:b/>
          <w:bCs/>
        </w:rPr>
        <w:t>等于</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大于</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导体</w:t>
      </w:r>
      <w:r w:rsidRPr="009504F1">
        <w:rPr>
          <w:rFonts w:ascii="Times New Roman" w:eastAsia="宋体" w:hAnsi="宋体"/>
          <w:b/>
          <w:bCs/>
          <w:i/>
        </w:rPr>
        <w:t>B</w:t>
      </w:r>
      <w:r w:rsidRPr="009504F1">
        <w:rPr>
          <w:rFonts w:ascii="Times New Roman" w:eastAsia="宋体" w:hAnsi="宋体" w:hint="eastAsia"/>
          <w:b/>
          <w:bCs/>
        </w:rPr>
        <w:t>的阻值。</w:t>
      </w:r>
      <w:r w:rsidRPr="009504F1">
        <w:rPr>
          <w:rFonts w:ascii="Times New Roman" w:eastAsia="宋体" w:hAnsi="宋体"/>
          <w:b/>
          <w:bCs/>
        </w:rPr>
        <w:t> </w:t>
      </w:r>
    </w:p>
    <w:p w14:paraId="32AD8B1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144446D" wp14:editId="5301C4B7">
            <wp:extent cx="1548000" cy="1224000"/>
            <wp:effectExtent l="0" t="0" r="0" b="0"/>
            <wp:docPr id="1053" name="image10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1.jpeg"/>
                    <pic:cNvPicPr/>
                  </pic:nvPicPr>
                  <pic:blipFill>
                    <a:blip r:embed="rId667"/>
                    <a:stretch>
                      <a:fillRect/>
                    </a:stretch>
                  </pic:blipFill>
                  <pic:spPr>
                    <a:xfrm>
                      <a:off x="0" y="0"/>
                      <a:ext cx="1548000" cy="1224000"/>
                    </a:xfrm>
                    <a:prstGeom prst="rect">
                      <a:avLst/>
                    </a:prstGeom>
                  </pic:spPr>
                </pic:pic>
              </a:graphicData>
            </a:graphic>
          </wp:inline>
        </w:drawing>
      </w:r>
    </w:p>
    <w:p w14:paraId="46BE05A3" w14:textId="68D46EA6"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如图所示的电路中，电阻</w:t>
      </w:r>
      <w:r w:rsidRPr="009504F1">
        <w:rPr>
          <w:rFonts w:ascii="Times New Roman" w:eastAsia="宋体" w:hAnsi="宋体"/>
          <w:b/>
          <w:bCs/>
          <w:i/>
        </w:rPr>
        <w:t>R</w:t>
      </w:r>
      <w:r w:rsidRPr="009504F1">
        <w:rPr>
          <w:rFonts w:ascii="Times New Roman" w:eastAsia="宋体" w:hAnsi="宋体"/>
          <w:b/>
          <w:bCs/>
          <w:vertAlign w:val="subscript"/>
        </w:rPr>
        <w:t>0</w:t>
      </w:r>
      <w:r w:rsidR="00E95943" w:rsidRPr="00E95943">
        <w:rPr>
          <w:rFonts w:ascii="Times New Roman" w:eastAsia="宋体" w:hAnsi="宋体" w:hint="eastAsia"/>
          <w:bCs/>
        </w:rPr>
        <w:t>＝</w:t>
      </w:r>
      <w:r w:rsidRPr="009504F1">
        <w:rPr>
          <w:rFonts w:ascii="Times New Roman" w:eastAsia="宋体" w:hAnsi="宋体"/>
          <w:b/>
          <w:bCs/>
        </w:rPr>
        <w:t xml:space="preserve">12 </w:t>
      </w:r>
      <w:r w:rsidRPr="009504F1">
        <w:rPr>
          <w:rFonts w:ascii="Times New Roman" w:eastAsia="宋体" w:hAnsi="宋体"/>
          <w:b/>
          <w:bCs/>
        </w:rPr>
        <w:t>Ω</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，将单刀双掷开关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掷于</w:t>
      </w:r>
      <w:r w:rsidRPr="009504F1">
        <w:rPr>
          <w:rFonts w:ascii="Times New Roman" w:eastAsia="宋体" w:hAnsi="宋体"/>
          <w:b/>
          <w:bCs/>
          <w:i/>
        </w:rPr>
        <w:t>a</w:t>
      </w:r>
      <w:r w:rsidRPr="009504F1">
        <w:rPr>
          <w:rFonts w:ascii="Times New Roman" w:eastAsia="宋体" w:hAnsi="宋体" w:hint="eastAsia"/>
          <w:b/>
          <w:bCs/>
        </w:rPr>
        <w:t>端，电压表示数为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；将</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切换到</w:t>
      </w:r>
      <w:r w:rsidRPr="009504F1">
        <w:rPr>
          <w:rFonts w:ascii="Times New Roman" w:eastAsia="宋体" w:hAnsi="宋体"/>
          <w:b/>
          <w:bCs/>
          <w:i/>
        </w:rPr>
        <w:t>b</w:t>
      </w:r>
      <w:r w:rsidRPr="009504F1">
        <w:rPr>
          <w:rFonts w:ascii="Times New Roman" w:eastAsia="宋体" w:hAnsi="宋体" w:hint="eastAsia"/>
          <w:b/>
          <w:bCs/>
        </w:rPr>
        <w:t>端，电压表示数为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，则电阻</w:t>
      </w:r>
      <w:r w:rsidRPr="009504F1">
        <w:rPr>
          <w:rFonts w:ascii="Times New Roman" w:eastAsia="宋体" w:hAnsi="宋体"/>
          <w:b/>
          <w:bCs/>
          <w:i/>
        </w:rPr>
        <w:t>R</w:t>
      </w:r>
      <w:r w:rsidRPr="009504F1">
        <w:rPr>
          <w:rFonts w:ascii="Times New Roman" w:eastAsia="宋体" w:hAnsi="宋体"/>
          <w:b/>
          <w:bCs/>
          <w:i/>
          <w:vertAlign w:val="subscript"/>
        </w:rPr>
        <w:t>x</w:t>
      </w:r>
      <w:r w:rsidRPr="009504F1">
        <w:rPr>
          <w:rFonts w:ascii="Times New Roman" w:eastAsia="宋体" w:hAnsi="宋体" w:hint="eastAsia"/>
          <w:b/>
          <w:bCs/>
        </w:rPr>
        <w:t>的阻值为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8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02EB29F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5E48663" wp14:editId="2B0438A4">
            <wp:extent cx="1260000" cy="936000"/>
            <wp:effectExtent l="0" t="0" r="0" b="0"/>
            <wp:docPr id="1054" name="image10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2.jpeg"/>
                    <pic:cNvPicPr/>
                  </pic:nvPicPr>
                  <pic:blipFill>
                    <a:blip r:embed="rId668"/>
                    <a:stretch>
                      <a:fillRect/>
                    </a:stretch>
                  </pic:blipFill>
                  <pic:spPr>
                    <a:xfrm>
                      <a:off x="0" y="0"/>
                      <a:ext cx="1260000" cy="936000"/>
                    </a:xfrm>
                    <a:prstGeom prst="rect">
                      <a:avLst/>
                    </a:prstGeom>
                  </pic:spPr>
                </pic:pic>
              </a:graphicData>
            </a:graphic>
          </wp:inline>
        </w:drawing>
      </w:r>
    </w:p>
    <w:p w14:paraId="12B5A3DA" w14:textId="383A8610"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如图所示，电源电压保持不变，电阻</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 xml:space="preserve">15 </w:t>
      </w:r>
      <w:r w:rsidRPr="009504F1">
        <w:rPr>
          <w:rFonts w:ascii="Times New Roman" w:eastAsia="宋体" w:hAnsi="宋体"/>
          <w:b/>
          <w:bCs/>
        </w:rPr>
        <w:t>Ω</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hint="eastAsia"/>
          <w:b/>
          <w:bCs/>
        </w:rPr>
        <w:t>，电流表</w:t>
      </w:r>
      <w:r w:rsidRPr="009504F1">
        <w:rPr>
          <w:rFonts w:ascii="Times New Roman" w:eastAsia="宋体" w:hAnsi="宋体"/>
          <w:b/>
          <w:bCs/>
        </w:rPr>
        <w:t>A</w:t>
      </w:r>
      <w:r w:rsidRPr="009504F1">
        <w:rPr>
          <w:rFonts w:ascii="Times New Roman" w:eastAsia="宋体" w:hAnsi="宋体"/>
          <w:b/>
          <w:bCs/>
          <w:vertAlign w:val="subscript"/>
        </w:rPr>
        <w:t>1</w:t>
      </w:r>
      <w:r w:rsidRPr="009504F1">
        <w:rPr>
          <w:rFonts w:ascii="Times New Roman" w:eastAsia="宋体" w:hAnsi="宋体" w:hint="eastAsia"/>
          <w:b/>
          <w:bCs/>
        </w:rPr>
        <w:t>的示数为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宋体" w:hAnsi="宋体"/>
          <w:b/>
          <w:bCs/>
        </w:rPr>
        <w:t xml:space="preserve"> A</w:t>
      </w:r>
      <w:r w:rsidRPr="009504F1">
        <w:rPr>
          <w:rFonts w:ascii="Times New Roman" w:eastAsia="宋体" w:hAnsi="宋体" w:hint="eastAsia"/>
          <w:b/>
          <w:bCs/>
        </w:rPr>
        <w:t>，电流表</w:t>
      </w:r>
      <w:r w:rsidRPr="009504F1">
        <w:rPr>
          <w:rFonts w:ascii="Times New Roman" w:eastAsia="宋体" w:hAnsi="宋体"/>
          <w:b/>
          <w:bCs/>
        </w:rPr>
        <w:t>A</w:t>
      </w:r>
      <w:r w:rsidRPr="009504F1">
        <w:rPr>
          <w:rFonts w:ascii="Times New Roman" w:eastAsia="宋体" w:hAnsi="宋体" w:hint="eastAsia"/>
          <w:b/>
          <w:bCs/>
        </w:rPr>
        <w:t>的示数为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A</w:t>
      </w:r>
      <w:r w:rsidRPr="009504F1">
        <w:rPr>
          <w:rFonts w:ascii="Times New Roman" w:eastAsia="宋体" w:hAnsi="宋体" w:hint="eastAsia"/>
          <w:b/>
          <w:bCs/>
        </w:rPr>
        <w:t>，则电阻</w:t>
      </w:r>
      <w:r w:rsidRPr="009504F1">
        <w:rPr>
          <w:rFonts w:ascii="Times New Roman" w:eastAsia="宋体" w:hAnsi="宋体"/>
          <w:b/>
          <w:bCs/>
          <w:i/>
        </w:rPr>
        <w:t>R</w:t>
      </w:r>
      <w:r w:rsidRPr="009504F1">
        <w:rPr>
          <w:rFonts w:ascii="Times New Roman" w:eastAsia="宋体" w:hAnsi="宋体"/>
          <w:b/>
          <w:bCs/>
          <w:vertAlign w:val="subscript"/>
        </w:rPr>
        <w:t>2</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30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5D5BA1B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BFDB9A7" wp14:editId="2FC81FD9">
            <wp:extent cx="1260000" cy="972000"/>
            <wp:effectExtent l="0" t="0" r="0" b="0"/>
            <wp:docPr id="1055" name="image10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3.jpeg"/>
                    <pic:cNvPicPr/>
                  </pic:nvPicPr>
                  <pic:blipFill>
                    <a:blip r:embed="rId669"/>
                    <a:stretch>
                      <a:fillRect/>
                    </a:stretch>
                  </pic:blipFill>
                  <pic:spPr>
                    <a:xfrm>
                      <a:off x="0" y="0"/>
                      <a:ext cx="1260000" cy="972000"/>
                    </a:xfrm>
                    <a:prstGeom prst="rect">
                      <a:avLst/>
                    </a:prstGeom>
                  </pic:spPr>
                </pic:pic>
              </a:graphicData>
            </a:graphic>
          </wp:inline>
        </w:drawing>
      </w:r>
    </w:p>
    <w:p w14:paraId="1F589B57" w14:textId="24763EF7"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图示为电阻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和</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rPr>
        <w:t>图像，由图可知</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54C1D9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B7A9C0E" wp14:editId="19C17EDC">
            <wp:extent cx="1548000" cy="1296000"/>
            <wp:effectExtent l="0" t="0" r="0" b="0"/>
            <wp:docPr id="1056" name="image10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4.jpeg"/>
                    <pic:cNvPicPr/>
                  </pic:nvPicPr>
                  <pic:blipFill>
                    <a:blip r:embed="rId670"/>
                    <a:stretch>
                      <a:fillRect/>
                    </a:stretch>
                  </pic:blipFill>
                  <pic:spPr>
                    <a:xfrm>
                      <a:off x="0" y="0"/>
                      <a:ext cx="1548000" cy="1296000"/>
                    </a:xfrm>
                    <a:prstGeom prst="rect">
                      <a:avLst/>
                    </a:prstGeom>
                  </pic:spPr>
                </pic:pic>
              </a:graphicData>
            </a:graphic>
          </wp:inline>
        </w:drawing>
      </w:r>
    </w:p>
    <w:p w14:paraId="7418F509" w14:textId="628CE11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的阻值为</w:t>
      </w:r>
      <w:r w:rsidRPr="009504F1">
        <w:rPr>
          <w:rFonts w:ascii="Times New Roman" w:eastAsia="宋体" w:hAnsi="宋体"/>
          <w:b/>
          <w:bCs/>
        </w:rPr>
        <w:t xml:space="preserve">5 </w:t>
      </w:r>
      <w:r w:rsidRPr="009504F1">
        <w:rPr>
          <w:rFonts w:ascii="Times New Roman" w:eastAsia="宋体" w:hAnsi="宋体"/>
          <w:b/>
          <w:bCs/>
        </w:rPr>
        <w:t>Ω</w:t>
      </w:r>
    </w:p>
    <w:p w14:paraId="7C7D54C6" w14:textId="45D61342"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B</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的阻值小于</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的阻值</w:t>
      </w:r>
    </w:p>
    <w:p w14:paraId="6F2A2F88" w14:textId="047FA94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串联接入电路，通电后</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两端的电压大于</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两端的电压</w:t>
      </w:r>
    </w:p>
    <w:p w14:paraId="406E5B22" w14:textId="02880D03"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并联接入电路，通电后通过</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的电流大于通过</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的电流</w:t>
      </w:r>
    </w:p>
    <w:p w14:paraId="64AB0263"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F2C731F" wp14:editId="574944C0">
            <wp:extent cx="2880000" cy="180000"/>
            <wp:effectExtent l="0" t="0" r="0" b="0"/>
            <wp:docPr id="1057" name="image10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电路故障分析</w:t>
      </w:r>
    </w:p>
    <w:p w14:paraId="0F878468" w14:textId="004E6EB1"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如图所示，两个小灯泡</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串联，闭合开关</w:t>
      </w:r>
      <w:r w:rsidRPr="009504F1">
        <w:rPr>
          <w:rFonts w:ascii="Times New Roman" w:eastAsia="宋体" w:hAnsi="宋体"/>
          <w:b/>
          <w:bCs/>
        </w:rPr>
        <w:t>S</w:t>
      </w:r>
      <w:r w:rsidRPr="009504F1">
        <w:rPr>
          <w:rFonts w:ascii="Times New Roman" w:eastAsia="宋体" w:hAnsi="宋体" w:hint="eastAsia"/>
          <w:b/>
          <w:bCs/>
        </w:rPr>
        <w:t>，</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发光，</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不发光。发生这一现象的原因，不可能的是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CEF479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0DF6772" wp14:editId="05905743">
            <wp:extent cx="1080000" cy="792000"/>
            <wp:effectExtent l="0" t="0" r="0" b="0"/>
            <wp:docPr id="1058" name="image10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6.jpeg"/>
                    <pic:cNvPicPr/>
                  </pic:nvPicPr>
                  <pic:blipFill>
                    <a:blip r:embed="rId671"/>
                    <a:stretch>
                      <a:fillRect/>
                    </a:stretch>
                  </pic:blipFill>
                  <pic:spPr>
                    <a:xfrm>
                      <a:off x="0" y="0"/>
                      <a:ext cx="1080000" cy="792000"/>
                    </a:xfrm>
                    <a:prstGeom prst="rect">
                      <a:avLst/>
                    </a:prstGeom>
                  </pic:spPr>
                </pic:pic>
              </a:graphicData>
            </a:graphic>
          </wp:inline>
        </w:drawing>
      </w:r>
    </w:p>
    <w:p w14:paraId="629A8CCD" w14:textId="291FAE7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电源电压较低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发生断路</w:t>
      </w:r>
    </w:p>
    <w:p w14:paraId="5E18749B" w14:textId="5580449C"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发生了短路</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的实际功率很小</w:t>
      </w:r>
    </w:p>
    <w:p w14:paraId="6B3E39D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D704676" wp14:editId="274BDB49">
            <wp:extent cx="2880000" cy="180000"/>
            <wp:effectExtent l="0" t="0" r="0" b="0"/>
            <wp:docPr id="1059" name="image10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动态电路分析</w:t>
      </w:r>
    </w:p>
    <w:p w14:paraId="4D3EF880" w14:textId="61F71BC9"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如图所示的电路中，电源电压保持不变，</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为滑动变阻器，</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和</w:t>
      </w:r>
      <w:r w:rsidRPr="009504F1">
        <w:rPr>
          <w:rFonts w:ascii="Times New Roman" w:eastAsia="宋体" w:hAnsi="宋体"/>
          <w:b/>
          <w:bCs/>
          <w:i/>
        </w:rPr>
        <w:t>R</w:t>
      </w:r>
      <w:r w:rsidRPr="009504F1">
        <w:rPr>
          <w:rFonts w:ascii="Times New Roman" w:eastAsia="宋体" w:hAnsi="宋体"/>
          <w:b/>
          <w:bCs/>
          <w:vertAlign w:val="subscript"/>
        </w:rPr>
        <w:t>3</w:t>
      </w:r>
      <w:r w:rsidRPr="009504F1">
        <w:rPr>
          <w:rFonts w:ascii="Times New Roman" w:eastAsia="宋体" w:hAnsi="宋体" w:hint="eastAsia"/>
          <w:b/>
          <w:bCs/>
        </w:rPr>
        <w:t>为定值电阻。闭合开关</w:t>
      </w:r>
      <w:r w:rsidRPr="009504F1">
        <w:rPr>
          <w:rFonts w:ascii="Times New Roman" w:eastAsia="宋体" w:hAnsi="宋体"/>
          <w:b/>
          <w:bCs/>
        </w:rPr>
        <w:t>S</w:t>
      </w:r>
      <w:r w:rsidRPr="009504F1">
        <w:rPr>
          <w:rFonts w:ascii="Times New Roman" w:eastAsia="宋体" w:hAnsi="宋体" w:hint="eastAsia"/>
          <w:b/>
          <w:bCs/>
        </w:rPr>
        <w:t>，在保证电路元件安全的前提下，将滑动变阻器的滑片</w:t>
      </w:r>
      <w:r w:rsidRPr="009504F1">
        <w:rPr>
          <w:rFonts w:ascii="Times New Roman" w:eastAsia="宋体" w:hAnsi="宋体"/>
          <w:b/>
          <w:bCs/>
        </w:rPr>
        <w:t>P</w:t>
      </w:r>
      <w:r w:rsidRPr="009504F1">
        <w:rPr>
          <w:rFonts w:ascii="Times New Roman" w:eastAsia="宋体" w:hAnsi="宋体" w:hint="eastAsia"/>
          <w:b/>
          <w:bCs/>
        </w:rPr>
        <w:t>由</w:t>
      </w:r>
      <w:r w:rsidRPr="009504F1">
        <w:rPr>
          <w:rFonts w:ascii="Times New Roman" w:eastAsia="宋体" w:hAnsi="宋体"/>
          <w:b/>
          <w:bCs/>
          <w:i/>
        </w:rPr>
        <w:t>b</w:t>
      </w:r>
      <w:r w:rsidRPr="009504F1">
        <w:rPr>
          <w:rFonts w:ascii="Times New Roman" w:eastAsia="宋体" w:hAnsi="宋体" w:hint="eastAsia"/>
          <w:b/>
          <w:bCs/>
        </w:rPr>
        <w:t>端移至</w:t>
      </w:r>
      <w:r w:rsidRPr="009504F1">
        <w:rPr>
          <w:rFonts w:ascii="Times New Roman" w:eastAsia="宋体" w:hAnsi="宋体"/>
          <w:b/>
          <w:bCs/>
          <w:i/>
        </w:rPr>
        <w:t>a</w:t>
      </w:r>
      <w:r w:rsidRPr="009504F1">
        <w:rPr>
          <w:rFonts w:ascii="Times New Roman" w:eastAsia="宋体" w:hAnsi="宋体" w:hint="eastAsia"/>
          <w:b/>
          <w:bCs/>
        </w:rPr>
        <w:t>端，电压表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、电流表</w:t>
      </w:r>
      <w:r w:rsidRPr="009504F1">
        <w:rPr>
          <w:rFonts w:ascii="Times New Roman" w:eastAsia="宋体" w:hAnsi="宋体"/>
          <w:b/>
          <w:bCs/>
        </w:rPr>
        <w:t>A</w:t>
      </w:r>
      <w:r w:rsidRPr="009504F1">
        <w:rPr>
          <w:rFonts w:ascii="Times New Roman" w:eastAsia="宋体" w:hAnsi="宋体" w:hint="eastAsia"/>
          <w:b/>
          <w:bCs/>
        </w:rPr>
        <w:t>示数变化量的绝对值分别为</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2</w:t>
      </w:r>
      <w:r w:rsidRPr="009504F1">
        <w:rPr>
          <w:rFonts w:ascii="Times New Roman" w:eastAsia="宋体" w:hAnsi="宋体" w:hint="eastAsia"/>
          <w:b/>
          <w:bCs/>
        </w:rPr>
        <w:t>、</w:t>
      </w:r>
      <w:r w:rsidRPr="009504F1">
        <w:rPr>
          <w:rFonts w:ascii="Times New Roman" w:eastAsia="宋体" w:hAnsi="Times New Roman" w:cs="Times New Roman"/>
          <w:b/>
          <w:bCs/>
          <w:i/>
        </w:rPr>
        <w:t>Δ</w:t>
      </w:r>
      <w:r w:rsidRPr="009504F1">
        <w:rPr>
          <w:rFonts w:ascii="Times New Roman" w:eastAsia="宋体" w:hAnsi="宋体"/>
          <w:b/>
          <w:bCs/>
          <w:i/>
        </w:rPr>
        <w:t>I</w:t>
      </w:r>
      <w:r w:rsidRPr="009504F1">
        <w:rPr>
          <w:rFonts w:ascii="Times New Roman" w:eastAsia="宋体" w:hAnsi="宋体" w:hint="eastAsia"/>
          <w:b/>
          <w:bCs/>
        </w:rPr>
        <w:t>。则</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3D0344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4283EC3" wp14:editId="36FC7E01">
            <wp:extent cx="1152000" cy="1008000"/>
            <wp:effectExtent l="0" t="0" r="0" b="0"/>
            <wp:docPr id="1060" name="image10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8.jpeg"/>
                    <pic:cNvPicPr/>
                  </pic:nvPicPr>
                  <pic:blipFill>
                    <a:blip r:embed="rId672"/>
                    <a:stretch>
                      <a:fillRect/>
                    </a:stretch>
                  </pic:blipFill>
                  <pic:spPr>
                    <a:xfrm>
                      <a:off x="0" y="0"/>
                      <a:ext cx="1152000" cy="1008000"/>
                    </a:xfrm>
                    <a:prstGeom prst="rect">
                      <a:avLst/>
                    </a:prstGeom>
                  </pic:spPr>
                </pic:pic>
              </a:graphicData>
            </a:graphic>
          </wp:inline>
        </w:drawing>
      </w:r>
    </w:p>
    <w:p w14:paraId="657218E0" w14:textId="63BCAFD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w:t>
      </w:r>
      <w:r w:rsidRPr="009504F1">
        <w:rPr>
          <w:rFonts w:ascii="Times New Roman" w:eastAsia="宋体" w:hAnsi="宋体"/>
          <w:b/>
          <w:bCs/>
        </w:rPr>
        <w:t>A</w:t>
      </w:r>
      <w:r w:rsidRPr="009504F1">
        <w:rPr>
          <w:rFonts w:ascii="Times New Roman" w:eastAsia="宋体" w:hAnsi="宋体" w:hint="eastAsia"/>
          <w:b/>
          <w:bCs/>
        </w:rPr>
        <w:t>的示数变小</w:t>
      </w:r>
    </w:p>
    <w:p w14:paraId="65313319" w14:textId="47790674"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的示数变大</w:t>
      </w:r>
    </w:p>
    <w:p w14:paraId="2B822B3D" w14:textId="742EAED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宋体" w:hint="eastAsia"/>
          <w:b/>
          <w:bCs/>
        </w:rPr>
        <w:t>与</w:t>
      </w:r>
      <w:r w:rsidRPr="009504F1">
        <w:rPr>
          <w:rFonts w:ascii="Times New Roman" w:eastAsia="宋体" w:hAnsi="Times New Roman" w:cs="Times New Roman"/>
          <w:b/>
          <w:bCs/>
          <w:i/>
        </w:rPr>
        <w:t>Δ</w:t>
      </w:r>
      <w:r w:rsidRPr="009504F1">
        <w:rPr>
          <w:rFonts w:ascii="Times New Roman" w:eastAsia="宋体" w:hAnsi="宋体"/>
          <w:b/>
          <w:bCs/>
          <w:i/>
        </w:rPr>
        <w:t>I</w:t>
      </w:r>
      <w:r w:rsidRPr="009504F1">
        <w:rPr>
          <w:rFonts w:ascii="Times New Roman" w:eastAsia="宋体" w:hAnsi="宋体" w:hint="eastAsia"/>
          <w:b/>
          <w:bCs/>
        </w:rPr>
        <w:t>的比值等于</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的阻值</w:t>
      </w:r>
    </w:p>
    <w:p w14:paraId="3BC17EE1" w14:textId="6DB1B242"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2</w:t>
      </w:r>
      <w:r w:rsidRPr="009504F1">
        <w:rPr>
          <w:rFonts w:ascii="Times New Roman" w:eastAsia="宋体" w:hAnsi="宋体" w:hint="eastAsia"/>
          <w:b/>
          <w:bCs/>
        </w:rPr>
        <w:t>与</w:t>
      </w:r>
      <w:r w:rsidRPr="009504F1">
        <w:rPr>
          <w:rFonts w:ascii="Times New Roman" w:eastAsia="宋体" w:hAnsi="Times New Roman" w:cs="Times New Roman"/>
          <w:b/>
          <w:bCs/>
          <w:i/>
        </w:rPr>
        <w:t>Δ</w:t>
      </w:r>
      <w:r w:rsidRPr="009504F1">
        <w:rPr>
          <w:rFonts w:ascii="Times New Roman" w:eastAsia="宋体" w:hAnsi="宋体"/>
          <w:b/>
          <w:bCs/>
          <w:i/>
        </w:rPr>
        <w:t>I</w:t>
      </w:r>
      <w:r w:rsidRPr="009504F1">
        <w:rPr>
          <w:rFonts w:ascii="Times New Roman" w:eastAsia="宋体" w:hAnsi="宋体" w:hint="eastAsia"/>
          <w:b/>
          <w:bCs/>
        </w:rPr>
        <w:t>的比值等于</w:t>
      </w:r>
      <w:r w:rsidRPr="009504F1">
        <w:rPr>
          <w:rFonts w:ascii="Times New Roman" w:eastAsia="宋体" w:hAnsi="宋体"/>
          <w:b/>
          <w:bCs/>
          <w:i/>
        </w:rPr>
        <w:t>R</w:t>
      </w:r>
      <w:r w:rsidRPr="009504F1">
        <w:rPr>
          <w:rFonts w:ascii="Times New Roman" w:eastAsia="宋体" w:hAnsi="宋体"/>
          <w:b/>
          <w:bCs/>
          <w:vertAlign w:val="subscript"/>
        </w:rPr>
        <w:t>3</w:t>
      </w:r>
      <w:r w:rsidRPr="009504F1">
        <w:rPr>
          <w:rFonts w:ascii="Times New Roman" w:eastAsia="宋体" w:hAnsi="宋体" w:hint="eastAsia"/>
          <w:b/>
          <w:bCs/>
        </w:rPr>
        <w:t>的阻值</w:t>
      </w:r>
    </w:p>
    <w:p w14:paraId="092D4EAA" w14:textId="53E19986"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如图所示的电路中，电源两端电压保持不变，</w:t>
      </w:r>
      <w:r w:rsidRPr="009504F1">
        <w:rPr>
          <w:rFonts w:ascii="Times New Roman" w:eastAsia="宋体" w:hAnsi="宋体"/>
          <w:b/>
          <w:bCs/>
          <w:i/>
        </w:rPr>
        <w:t>R</w:t>
      </w:r>
      <w:r w:rsidRPr="009504F1">
        <w:rPr>
          <w:rFonts w:ascii="Times New Roman" w:eastAsia="宋体" w:hAnsi="宋体" w:hint="eastAsia"/>
          <w:b/>
          <w:bCs/>
        </w:rPr>
        <w:t>为定值电阻。闭合开关，在保证电路元件安全的前提下，将滑动变阻器的滑片由</w:t>
      </w:r>
      <w:r w:rsidRPr="009504F1">
        <w:rPr>
          <w:rFonts w:ascii="Times New Roman" w:eastAsia="宋体" w:hAnsi="宋体"/>
          <w:b/>
          <w:bCs/>
          <w:i/>
        </w:rPr>
        <w:t>B</w:t>
      </w:r>
      <w:r w:rsidRPr="009504F1">
        <w:rPr>
          <w:rFonts w:ascii="Times New Roman" w:eastAsia="宋体" w:hAnsi="宋体" w:hint="eastAsia"/>
          <w:b/>
          <w:bCs/>
        </w:rPr>
        <w:t>端滑到</w:t>
      </w:r>
      <w:r w:rsidRPr="009504F1">
        <w:rPr>
          <w:rFonts w:ascii="Times New Roman" w:eastAsia="宋体" w:hAnsi="宋体"/>
          <w:b/>
          <w:bCs/>
          <w:i/>
        </w:rPr>
        <w:t>A</w:t>
      </w:r>
      <w:r w:rsidRPr="009504F1">
        <w:rPr>
          <w:rFonts w:ascii="Times New Roman" w:eastAsia="宋体" w:hAnsi="宋体" w:hint="eastAsia"/>
          <w:b/>
          <w:bCs/>
        </w:rPr>
        <w:t>端，电压表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、电流表</w:t>
      </w:r>
      <w:r w:rsidRPr="009504F1">
        <w:rPr>
          <w:rFonts w:ascii="Times New Roman" w:eastAsia="宋体" w:hAnsi="宋体"/>
          <w:b/>
          <w:bCs/>
        </w:rPr>
        <w:t>A</w:t>
      </w:r>
      <w:r w:rsidRPr="009504F1">
        <w:rPr>
          <w:rFonts w:ascii="Times New Roman" w:eastAsia="宋体" w:hAnsi="宋体" w:hint="eastAsia"/>
          <w:b/>
          <w:bCs/>
        </w:rPr>
        <w:t>示数变化量的绝对值分别为</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2</w:t>
      </w:r>
      <w:r w:rsidRPr="009504F1">
        <w:rPr>
          <w:rFonts w:ascii="Times New Roman" w:eastAsia="宋体" w:hAnsi="宋体" w:hint="eastAsia"/>
          <w:b/>
          <w:bCs/>
        </w:rPr>
        <w:t>、</w:t>
      </w:r>
      <w:r w:rsidRPr="009504F1">
        <w:rPr>
          <w:rFonts w:ascii="Times New Roman" w:eastAsia="宋体" w:hAnsi="Times New Roman" w:cs="Times New Roman"/>
          <w:b/>
          <w:bCs/>
          <w:i/>
        </w:rPr>
        <w:t>Δ</w:t>
      </w:r>
      <w:r w:rsidRPr="009504F1">
        <w:rPr>
          <w:rFonts w:ascii="Times New Roman" w:eastAsia="宋体" w:hAnsi="宋体"/>
          <w:b/>
          <w:bCs/>
          <w:i/>
        </w:rPr>
        <w:t>I</w:t>
      </w:r>
      <w:r w:rsidRPr="009504F1">
        <w:rPr>
          <w:rFonts w:ascii="Times New Roman" w:eastAsia="宋体" w:hAnsi="宋体" w:hint="eastAsia"/>
          <w:b/>
          <w:bCs/>
        </w:rPr>
        <w:t>。则</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A2F89D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F7ACAED" wp14:editId="74C7A269">
            <wp:extent cx="1800000" cy="1008000"/>
            <wp:effectExtent l="0" t="0" r="0" b="0"/>
            <wp:docPr id="1061" name="image10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9.jpeg"/>
                    <pic:cNvPicPr/>
                  </pic:nvPicPr>
                  <pic:blipFill>
                    <a:blip r:embed="rId673"/>
                    <a:stretch>
                      <a:fillRect/>
                    </a:stretch>
                  </pic:blipFill>
                  <pic:spPr>
                    <a:xfrm>
                      <a:off x="0" y="0"/>
                      <a:ext cx="1800000" cy="1008000"/>
                    </a:xfrm>
                    <a:prstGeom prst="rect">
                      <a:avLst/>
                    </a:prstGeom>
                  </pic:spPr>
                </pic:pic>
              </a:graphicData>
            </a:graphic>
          </wp:inline>
        </w:drawing>
      </w:r>
    </w:p>
    <w:p w14:paraId="7CC75B16" w14:textId="10A07D4C"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w:t>
      </w:r>
      <w:r w:rsidRPr="009504F1">
        <w:rPr>
          <w:rFonts w:ascii="Times New Roman" w:eastAsia="宋体" w:hAnsi="宋体"/>
          <w:b/>
          <w:bCs/>
        </w:rPr>
        <w:t>A</w:t>
      </w:r>
      <w:r w:rsidRPr="009504F1">
        <w:rPr>
          <w:rFonts w:ascii="Times New Roman" w:eastAsia="宋体" w:hAnsi="宋体" w:hint="eastAsia"/>
          <w:b/>
          <w:bCs/>
        </w:rPr>
        <w:t>的示数变大，电压表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的示数变大</w:t>
      </w:r>
    </w:p>
    <w:p w14:paraId="06FE495E" w14:textId="349D9BF1"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w:t>
      </w:r>
      <w:r w:rsidRPr="009504F1">
        <w:rPr>
          <w:rFonts w:ascii="Times New Roman" w:eastAsia="宋体" w:hAnsi="宋体"/>
          <w:b/>
          <w:bCs/>
        </w:rPr>
        <w:t>A</w:t>
      </w:r>
      <w:r w:rsidRPr="009504F1">
        <w:rPr>
          <w:rFonts w:ascii="Times New Roman" w:eastAsia="宋体" w:hAnsi="宋体" w:hint="eastAsia"/>
          <w:b/>
          <w:bCs/>
        </w:rPr>
        <w:t>的示数变小，电压表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的示数变小</w:t>
      </w:r>
    </w:p>
    <w:p w14:paraId="64513DB0" w14:textId="3608EB0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宋体" w:hint="eastAsia"/>
          <w:b/>
          <w:bCs/>
        </w:rPr>
        <w:t>与</w:t>
      </w:r>
      <w:r w:rsidRPr="009504F1">
        <w:rPr>
          <w:rFonts w:ascii="Times New Roman" w:eastAsia="宋体" w:hAnsi="Times New Roman" w:cs="Times New Roman"/>
          <w:b/>
          <w:bCs/>
          <w:i/>
        </w:rPr>
        <w:t>Δ</w:t>
      </w:r>
      <w:r w:rsidRPr="009504F1">
        <w:rPr>
          <w:rFonts w:ascii="Times New Roman" w:eastAsia="宋体" w:hAnsi="宋体"/>
          <w:b/>
          <w:bCs/>
          <w:i/>
        </w:rPr>
        <w:t>I</w:t>
      </w:r>
      <w:r w:rsidRPr="009504F1">
        <w:rPr>
          <w:rFonts w:ascii="Times New Roman" w:eastAsia="宋体" w:hAnsi="宋体" w:hint="eastAsia"/>
          <w:b/>
          <w:bCs/>
        </w:rPr>
        <w:t>的比值大于</w:t>
      </w:r>
      <w:r w:rsidRPr="009504F1">
        <w:rPr>
          <w:rFonts w:ascii="Times New Roman" w:eastAsia="宋体" w:hAnsi="宋体"/>
          <w:b/>
          <w:bCs/>
          <w:i/>
        </w:rPr>
        <w:t>R</w:t>
      </w:r>
      <w:r w:rsidRPr="009504F1">
        <w:rPr>
          <w:rFonts w:ascii="Times New Roman" w:eastAsia="宋体" w:hAnsi="宋体" w:hint="eastAsia"/>
          <w:b/>
          <w:bCs/>
        </w:rPr>
        <w:t>的阻值</w:t>
      </w:r>
    </w:p>
    <w:p w14:paraId="1BB87F07" w14:textId="650B091E"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2</w:t>
      </w:r>
      <w:r w:rsidRPr="009504F1">
        <w:rPr>
          <w:rFonts w:ascii="Times New Roman" w:eastAsia="宋体" w:hAnsi="宋体" w:hint="eastAsia"/>
          <w:b/>
          <w:bCs/>
        </w:rPr>
        <w:t>与</w:t>
      </w:r>
      <w:r w:rsidRPr="009504F1">
        <w:rPr>
          <w:rFonts w:ascii="Times New Roman" w:eastAsia="宋体" w:hAnsi="Times New Roman" w:cs="Times New Roman"/>
          <w:b/>
          <w:bCs/>
          <w:i/>
        </w:rPr>
        <w:t>Δ</w:t>
      </w:r>
      <w:r w:rsidRPr="009504F1">
        <w:rPr>
          <w:rFonts w:ascii="Times New Roman" w:eastAsia="宋体" w:hAnsi="宋体"/>
          <w:b/>
          <w:bCs/>
          <w:i/>
        </w:rPr>
        <w:t>I</w:t>
      </w:r>
      <w:r w:rsidRPr="009504F1">
        <w:rPr>
          <w:rFonts w:ascii="Times New Roman" w:eastAsia="宋体" w:hAnsi="宋体"/>
          <w:b/>
          <w:bCs/>
        </w:rPr>
        <w:t xml:space="preserve"> </w:t>
      </w:r>
      <w:r w:rsidRPr="009504F1">
        <w:rPr>
          <w:rFonts w:ascii="Times New Roman" w:eastAsia="宋体" w:hAnsi="宋体" w:hint="eastAsia"/>
          <w:b/>
          <w:bCs/>
        </w:rPr>
        <w:t>的比值等于</w:t>
      </w:r>
      <w:r w:rsidRPr="009504F1">
        <w:rPr>
          <w:rFonts w:ascii="Times New Roman" w:eastAsia="宋体" w:hAnsi="宋体"/>
          <w:b/>
          <w:bCs/>
          <w:i/>
        </w:rPr>
        <w:t>R</w:t>
      </w:r>
      <w:r w:rsidRPr="009504F1">
        <w:rPr>
          <w:rFonts w:ascii="Times New Roman" w:eastAsia="宋体" w:hAnsi="宋体" w:hint="eastAsia"/>
          <w:b/>
          <w:bCs/>
        </w:rPr>
        <w:t>的阻值</w:t>
      </w:r>
    </w:p>
    <w:p w14:paraId="0FEDED36" w14:textId="36DC7A35"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将一根细金属丝置入柔性塑料中，可以制成用来检测物体形变的器件应变片，其结构如图</w:t>
      </w:r>
      <w:r w:rsidRPr="009504F1">
        <w:rPr>
          <w:rFonts w:ascii="Times New Roman" w:eastAsia="宋体" w:hAnsi="宋体"/>
          <w:b/>
          <w:bCs/>
        </w:rPr>
        <w:t>1</w:t>
      </w:r>
      <w:r w:rsidRPr="009504F1">
        <w:rPr>
          <w:rFonts w:ascii="Times New Roman" w:eastAsia="宋体" w:hAnsi="宋体" w:hint="eastAsia"/>
          <w:b/>
          <w:bCs/>
        </w:rPr>
        <w:t>所示。将它接入图</w:t>
      </w:r>
      <w:r w:rsidRPr="009504F1">
        <w:rPr>
          <w:rFonts w:ascii="Times New Roman" w:eastAsia="宋体" w:hAnsi="宋体"/>
          <w:b/>
          <w:bCs/>
        </w:rPr>
        <w:t>2</w:t>
      </w:r>
      <w:r w:rsidRPr="009504F1">
        <w:rPr>
          <w:rFonts w:ascii="Times New Roman" w:eastAsia="宋体" w:hAnsi="宋体" w:hint="eastAsia"/>
          <w:b/>
          <w:bCs/>
        </w:rPr>
        <w:t>所示的电路，电源电压不变，</w:t>
      </w:r>
      <w:r w:rsidRPr="009504F1">
        <w:rPr>
          <w:rFonts w:ascii="Times New Roman" w:eastAsia="宋体" w:hAnsi="宋体"/>
          <w:b/>
          <w:bCs/>
          <w:i/>
        </w:rPr>
        <w:t>R</w:t>
      </w:r>
      <w:r w:rsidRPr="009504F1">
        <w:rPr>
          <w:rFonts w:ascii="Times New Roman" w:eastAsia="宋体" w:hAnsi="宋体" w:hint="eastAsia"/>
          <w:b/>
          <w:bCs/>
        </w:rPr>
        <w:t>为定值电阻。闭合开关</w:t>
      </w:r>
      <w:r w:rsidRPr="009504F1">
        <w:rPr>
          <w:rFonts w:ascii="Times New Roman" w:eastAsia="宋体" w:hAnsi="宋体"/>
          <w:b/>
          <w:bCs/>
        </w:rPr>
        <w:t>S</w:t>
      </w:r>
      <w:r w:rsidRPr="009504F1">
        <w:rPr>
          <w:rFonts w:ascii="Times New Roman" w:eastAsia="宋体" w:hAnsi="宋体" w:hint="eastAsia"/>
          <w:b/>
          <w:bCs/>
        </w:rPr>
        <w:t>，当应变片随被检测物体发生拉伸形变时，塑料中的金属丝会被拉长变细，导致电阻变大，则电路中的</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5B1F6E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29AE9ED1" wp14:editId="2B0F7764">
            <wp:extent cx="2628000" cy="1512000"/>
            <wp:effectExtent l="0" t="0" r="0" b="0"/>
            <wp:docPr id="1062" name="image10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0.jpeg"/>
                    <pic:cNvPicPr/>
                  </pic:nvPicPr>
                  <pic:blipFill>
                    <a:blip r:embed="rId674"/>
                    <a:stretch>
                      <a:fillRect/>
                    </a:stretch>
                  </pic:blipFill>
                  <pic:spPr>
                    <a:xfrm>
                      <a:off x="0" y="0"/>
                      <a:ext cx="2628000" cy="1512000"/>
                    </a:xfrm>
                    <a:prstGeom prst="rect">
                      <a:avLst/>
                    </a:prstGeom>
                  </pic:spPr>
                </pic:pic>
              </a:graphicData>
            </a:graphic>
          </wp:inline>
        </w:drawing>
      </w:r>
    </w:p>
    <w:p w14:paraId="0759BDEF" w14:textId="1C1D5A2C"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电压表和电流表示数都变大</w:t>
      </w:r>
    </w:p>
    <w:p w14:paraId="18D82E47" w14:textId="1EE31215"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电压表示数变小，电流表示数变大</w:t>
      </w:r>
    </w:p>
    <w:p w14:paraId="387412F7" w14:textId="405420EC"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电压表和电流表示数都变小</w:t>
      </w:r>
    </w:p>
    <w:p w14:paraId="580857E9" w14:textId="61AAEFA5"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电压表示数变大，电流表示数变小</w:t>
      </w:r>
    </w:p>
    <w:p w14:paraId="532158BD" w14:textId="690DF64C" w:rsidR="00AE7D5D" w:rsidRPr="009504F1" w:rsidRDefault="00AE7D5D" w:rsidP="00AE7D5D">
      <w:pPr>
        <w:rPr>
          <w:rFonts w:ascii="Times New Roman" w:eastAsia="宋体" w:hAnsi="宋体" w:hint="eastAsia"/>
          <w:b/>
          <w:bCs/>
        </w:rPr>
      </w:pPr>
      <w:r w:rsidRPr="009504F1">
        <w:rPr>
          <w:rFonts w:ascii="Times New Roman" w:eastAsia="宋体" w:hAnsi="宋体"/>
          <w:b/>
          <w:bCs/>
        </w:rPr>
        <w:t>9</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如图所示的电路中，电源电压保持不变，</w:t>
      </w:r>
      <w:r w:rsidRPr="009504F1">
        <w:rPr>
          <w:rFonts w:ascii="Times New Roman" w:eastAsia="宋体" w:hAnsi="宋体"/>
          <w:b/>
          <w:bCs/>
          <w:i/>
        </w:rPr>
        <w:t>R</w:t>
      </w:r>
      <w:r w:rsidRPr="009504F1">
        <w:rPr>
          <w:rFonts w:ascii="Times New Roman" w:eastAsia="宋体" w:hAnsi="宋体" w:hint="eastAsia"/>
          <w:b/>
          <w:bCs/>
        </w:rPr>
        <w:t>为定值电阻。闭合开关，在保证电路元件安全的前提下，将滑动变阻器的滑片由</w:t>
      </w:r>
      <w:r w:rsidRPr="009504F1">
        <w:rPr>
          <w:rFonts w:ascii="Times New Roman" w:eastAsia="宋体" w:hAnsi="宋体"/>
          <w:b/>
          <w:bCs/>
          <w:i/>
        </w:rPr>
        <w:t>B</w:t>
      </w:r>
      <w:r w:rsidRPr="009504F1">
        <w:rPr>
          <w:rFonts w:ascii="Times New Roman" w:eastAsia="宋体" w:hAnsi="宋体" w:hint="eastAsia"/>
          <w:b/>
          <w:bCs/>
        </w:rPr>
        <w:t>端向</w:t>
      </w:r>
      <w:r w:rsidRPr="009504F1">
        <w:rPr>
          <w:rFonts w:ascii="Times New Roman" w:eastAsia="宋体" w:hAnsi="宋体"/>
          <w:b/>
          <w:bCs/>
          <w:i/>
        </w:rPr>
        <w:t>A</w:t>
      </w:r>
      <w:r w:rsidRPr="009504F1">
        <w:rPr>
          <w:rFonts w:ascii="Times New Roman" w:eastAsia="宋体" w:hAnsi="宋体" w:hint="eastAsia"/>
          <w:b/>
          <w:bCs/>
        </w:rPr>
        <w:t>端移动的过程中</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156355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B640B67" wp14:editId="18161A41">
            <wp:extent cx="2340000" cy="1116000"/>
            <wp:effectExtent l="0" t="0" r="0" b="0"/>
            <wp:docPr id="1063" name="image10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1.jpeg"/>
                    <pic:cNvPicPr/>
                  </pic:nvPicPr>
                  <pic:blipFill>
                    <a:blip r:embed="rId675"/>
                    <a:stretch>
                      <a:fillRect/>
                    </a:stretch>
                  </pic:blipFill>
                  <pic:spPr>
                    <a:xfrm>
                      <a:off x="0" y="0"/>
                      <a:ext cx="2340000" cy="1116000"/>
                    </a:xfrm>
                    <a:prstGeom prst="rect">
                      <a:avLst/>
                    </a:prstGeom>
                  </pic:spPr>
                </pic:pic>
              </a:graphicData>
            </a:graphic>
          </wp:inline>
        </w:drawing>
      </w:r>
    </w:p>
    <w:p w14:paraId="2349D713" w14:textId="5F10BF5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电流表的示数变大，电压表的示数变大</w:t>
      </w:r>
    </w:p>
    <w:p w14:paraId="62CCC6C5" w14:textId="17EB5453"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电流表的示数变小，电压表的示数变小</w:t>
      </w:r>
    </w:p>
    <w:p w14:paraId="64F26FB8" w14:textId="41DF9E9E"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电流表的示数变小，电压表的示数变大</w:t>
      </w:r>
    </w:p>
    <w:p w14:paraId="43B4E539" w14:textId="6DB78823"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电流表的示数变大，电压表的示数变小</w:t>
      </w:r>
    </w:p>
    <w:p w14:paraId="0DCA8D7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2F9ED0E" wp14:editId="690809D3">
            <wp:extent cx="2880000" cy="180000"/>
            <wp:effectExtent l="0" t="0" r="0" b="0"/>
            <wp:docPr id="1064" name="image10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实验探究</w:t>
      </w:r>
    </w:p>
    <w:p w14:paraId="2EA17B80" w14:textId="57EE5AAF" w:rsidR="00AE7D5D" w:rsidRPr="009504F1" w:rsidRDefault="00AE7D5D" w:rsidP="00AE7D5D">
      <w:pPr>
        <w:rPr>
          <w:rFonts w:ascii="Times New Roman" w:eastAsia="宋体" w:hAnsi="宋体" w:hint="eastAsia"/>
          <w:b/>
          <w:bCs/>
        </w:rPr>
      </w:pPr>
      <w:r w:rsidRPr="009504F1">
        <w:rPr>
          <w:rFonts w:ascii="Times New Roman" w:eastAsia="宋体" w:hAnsi="宋体"/>
          <w:b/>
          <w:bCs/>
        </w:rPr>
        <w:t>10</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为了测量一额定电压为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 xml:space="preserve"> V</w:t>
      </w:r>
      <w:r w:rsidRPr="009504F1">
        <w:rPr>
          <w:rFonts w:ascii="Times New Roman" w:eastAsia="宋体" w:hAnsi="宋体" w:hint="eastAsia"/>
          <w:b/>
          <w:bCs/>
        </w:rPr>
        <w:t>的小灯泡正常发光时的电阻，小华同学根据现有的一只待测小灯泡、两节新干电池</w:t>
      </w:r>
      <w:r w:rsidR="00B53BC4" w:rsidRPr="00B53BC4">
        <w:rPr>
          <w:rFonts w:ascii="Times New Roman" w:eastAsia="楷体" w:hAnsi="Times New Roman" w:hint="eastAsia"/>
          <w:b/>
          <w:bCs/>
        </w:rPr>
        <w:t>(</w:t>
      </w:r>
      <w:r w:rsidRPr="009504F1">
        <w:rPr>
          <w:rFonts w:ascii="Times New Roman" w:eastAsia="楷体" w:hAnsi="楷体" w:hint="eastAsia"/>
          <w:b/>
          <w:bCs/>
        </w:rPr>
        <w:t>总电压为</w:t>
      </w:r>
      <w:r w:rsidRPr="009504F1">
        <w:rPr>
          <w:rFonts w:ascii="Times New Roman" w:eastAsia="宋体" w:hAnsi="宋体"/>
          <w:b/>
          <w:bCs/>
        </w:rPr>
        <w:t>3</w:t>
      </w:r>
      <w:r w:rsidRPr="009504F1">
        <w:rPr>
          <w:rFonts w:ascii="Times New Roman" w:eastAsia="楷体" w:hAnsi="楷体"/>
          <w:b/>
          <w:bCs/>
        </w:rPr>
        <w:t xml:space="preserve"> </w:t>
      </w:r>
      <w:r w:rsidRPr="009504F1">
        <w:rPr>
          <w:rFonts w:ascii="Times New Roman" w:eastAsia="宋体" w:hAnsi="宋体"/>
          <w:b/>
          <w:bCs/>
        </w:rPr>
        <w:t>V</w:t>
      </w:r>
      <w:r w:rsidR="00B53BC4" w:rsidRPr="00B53BC4">
        <w:rPr>
          <w:rFonts w:ascii="Times New Roman" w:eastAsia="楷体" w:hAnsi="Times New Roman" w:hint="eastAsia"/>
          <w:b/>
          <w:bCs/>
        </w:rPr>
        <w:t>)</w:t>
      </w:r>
      <w:r w:rsidRPr="009504F1">
        <w:rPr>
          <w:rFonts w:ascii="Times New Roman" w:eastAsia="宋体" w:hAnsi="宋体" w:hint="eastAsia"/>
          <w:b/>
          <w:bCs/>
        </w:rPr>
        <w:t>、一个电压表、一个滑动变阻器、三只开关、若干阻值不同的定值电阻</w:t>
      </w:r>
      <w:r w:rsidR="00B53BC4" w:rsidRPr="00B53BC4">
        <w:rPr>
          <w:rFonts w:ascii="Times New Roman" w:eastAsia="楷体" w:hAnsi="Times New Roman" w:hint="eastAsia"/>
          <w:b/>
          <w:bCs/>
        </w:rPr>
        <w:t>(</w:t>
      </w:r>
      <w:r w:rsidRPr="009504F1">
        <w:rPr>
          <w:rFonts w:ascii="Times New Roman" w:eastAsia="楷体" w:hAnsi="楷体" w:hint="eastAsia"/>
          <w:b/>
          <w:bCs/>
        </w:rPr>
        <w:t>阻值已知</w:t>
      </w:r>
      <w:r w:rsidR="00B53BC4" w:rsidRPr="00B53BC4">
        <w:rPr>
          <w:rFonts w:ascii="Times New Roman" w:eastAsia="楷体" w:hAnsi="Times New Roman" w:hint="eastAsia"/>
          <w:b/>
          <w:bCs/>
        </w:rPr>
        <w:t>)</w:t>
      </w:r>
      <w:r w:rsidRPr="009504F1">
        <w:rPr>
          <w:rFonts w:ascii="Times New Roman" w:eastAsia="宋体" w:hAnsi="宋体" w:hint="eastAsia"/>
          <w:b/>
          <w:bCs/>
        </w:rPr>
        <w:t>和导线，设计出如图甲所示的实验电路图。</w:t>
      </w:r>
    </w:p>
    <w:p w14:paraId="040BA79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46DD863" wp14:editId="35134E05">
            <wp:extent cx="864000" cy="900000"/>
            <wp:effectExtent l="0" t="0" r="0" b="0"/>
            <wp:docPr id="1065" name="image10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3.jpeg"/>
                    <pic:cNvPicPr/>
                  </pic:nvPicPr>
                  <pic:blipFill>
                    <a:blip r:embed="rId676"/>
                    <a:stretch>
                      <a:fillRect/>
                    </a:stretch>
                  </pic:blipFill>
                  <pic:spPr>
                    <a:xfrm>
                      <a:off x="0" y="0"/>
                      <a:ext cx="864000" cy="90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0A4D9A0" wp14:editId="0F3DB7BA">
            <wp:extent cx="1512000" cy="1152000"/>
            <wp:effectExtent l="0" t="0" r="0" b="0"/>
            <wp:docPr id="1066" name="image10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4.jpeg"/>
                    <pic:cNvPicPr/>
                  </pic:nvPicPr>
                  <pic:blipFill>
                    <a:blip r:embed="rId677"/>
                    <a:stretch>
                      <a:fillRect/>
                    </a:stretch>
                  </pic:blipFill>
                  <pic:spPr>
                    <a:xfrm>
                      <a:off x="0" y="0"/>
                      <a:ext cx="1512000" cy="1152000"/>
                    </a:xfrm>
                    <a:prstGeom prst="rect">
                      <a:avLst/>
                    </a:prstGeom>
                  </pic:spPr>
                </pic:pic>
              </a:graphicData>
            </a:graphic>
          </wp:inline>
        </w:drawing>
      </w:r>
      <w:r w:rsidRPr="009504F1">
        <w:rPr>
          <w:rFonts w:ascii="Times New Roman" w:eastAsia="宋体" w:hAnsi="宋体" w:hint="eastAsia"/>
          <w:b/>
          <w:bCs/>
        </w:rPr>
        <w:t>乙</w:t>
      </w:r>
    </w:p>
    <w:p w14:paraId="4E29B16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DBE23ED" wp14:editId="12750E45">
            <wp:extent cx="1224000" cy="612000"/>
            <wp:effectExtent l="0" t="0" r="0" b="0"/>
            <wp:docPr id="1067" name="image10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5.jpeg"/>
                    <pic:cNvPicPr/>
                  </pic:nvPicPr>
                  <pic:blipFill>
                    <a:blip r:embed="rId678"/>
                    <a:stretch>
                      <a:fillRect/>
                    </a:stretch>
                  </pic:blipFill>
                  <pic:spPr>
                    <a:xfrm>
                      <a:off x="0" y="0"/>
                      <a:ext cx="1224000" cy="612000"/>
                    </a:xfrm>
                    <a:prstGeom prst="rect">
                      <a:avLst/>
                    </a:prstGeom>
                  </pic:spPr>
                </pic:pic>
              </a:graphicData>
            </a:graphic>
          </wp:inline>
        </w:drawing>
      </w:r>
      <w:r w:rsidRPr="009504F1">
        <w:rPr>
          <w:rFonts w:ascii="Times New Roman" w:eastAsia="宋体" w:hAnsi="宋体" w:hint="eastAsia"/>
          <w:b/>
          <w:bCs/>
        </w:rPr>
        <w:t>丙</w:t>
      </w:r>
    </w:p>
    <w:p w14:paraId="3088DE25" w14:textId="6566246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请按照图甲，将图乙中的实物图电路连接完整。</w:t>
      </w:r>
    </w:p>
    <w:p w14:paraId="0DBEFDB9" w14:textId="022F9C6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正确连接电路后，将滑动变阻器的滑片</w:t>
      </w:r>
      <w:r w:rsidR="00AE7D5D" w:rsidRPr="009504F1">
        <w:rPr>
          <w:rFonts w:ascii="Times New Roman" w:eastAsia="宋体" w:hAnsi="宋体"/>
          <w:b/>
          <w:bCs/>
        </w:rPr>
        <w:t>P</w:t>
      </w:r>
      <w:r w:rsidR="00AE7D5D" w:rsidRPr="009504F1">
        <w:rPr>
          <w:rFonts w:ascii="Times New Roman" w:eastAsia="宋体" w:hAnsi="宋体" w:hint="eastAsia"/>
          <w:b/>
          <w:bCs/>
        </w:rPr>
        <w:t>移至电阻值最大处，闭合开关</w:t>
      </w:r>
      <w:r w:rsidR="00AE7D5D" w:rsidRPr="009504F1">
        <w:rPr>
          <w:rFonts w:ascii="Times New Roman" w:eastAsia="宋体" w:hAnsi="宋体"/>
          <w:b/>
          <w:bCs/>
        </w:rPr>
        <w:t>S</w:t>
      </w:r>
      <w:r w:rsidR="00AE7D5D" w:rsidRPr="009504F1">
        <w:rPr>
          <w:rFonts w:ascii="Times New Roman" w:eastAsia="宋体" w:hAnsi="宋体" w:hint="eastAsia"/>
          <w:b/>
          <w:bCs/>
        </w:rPr>
        <w:t>和</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，断开开关</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，调节滑片</w:t>
      </w:r>
      <w:r w:rsidR="00AE7D5D" w:rsidRPr="009504F1">
        <w:rPr>
          <w:rFonts w:ascii="Times New Roman" w:eastAsia="宋体" w:hAnsi="宋体"/>
          <w:b/>
          <w:bCs/>
        </w:rPr>
        <w:t>P</w:t>
      </w:r>
      <w:r w:rsidR="00AE7D5D" w:rsidRPr="009504F1">
        <w:rPr>
          <w:rFonts w:ascii="Times New Roman" w:eastAsia="宋体" w:hAnsi="宋体" w:hint="eastAsia"/>
          <w:b/>
          <w:bCs/>
        </w:rPr>
        <w:t>，使电压表的示数为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0 V</w:t>
      </w:r>
      <w:r w:rsidR="00AE7D5D" w:rsidRPr="009504F1">
        <w:rPr>
          <w:rFonts w:ascii="Times New Roman" w:eastAsia="宋体" w:hAnsi="宋体" w:hint="eastAsia"/>
          <w:b/>
          <w:bCs/>
        </w:rPr>
        <w:t>。</w:t>
      </w:r>
    </w:p>
    <w:p w14:paraId="7318523C" w14:textId="4FD391D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保持滑片</w:t>
      </w:r>
      <w:r w:rsidR="00AE7D5D" w:rsidRPr="009504F1">
        <w:rPr>
          <w:rFonts w:ascii="Times New Roman" w:eastAsia="宋体" w:hAnsi="宋体"/>
          <w:b/>
          <w:bCs/>
        </w:rPr>
        <w:t>P</w:t>
      </w:r>
      <w:r w:rsidR="00AE7D5D" w:rsidRPr="009504F1">
        <w:rPr>
          <w:rFonts w:ascii="Times New Roman" w:eastAsia="宋体" w:hAnsi="宋体" w:hint="eastAsia"/>
          <w:b/>
          <w:bCs/>
        </w:rPr>
        <w:t>的位置不变，断开开关</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，闭合开关</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，电压表的示数如图丙所示，该示数为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8</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V</w:t>
      </w:r>
      <w:r w:rsidR="00AE7D5D" w:rsidRPr="009504F1">
        <w:rPr>
          <w:rFonts w:ascii="Times New Roman" w:eastAsia="宋体" w:hAnsi="宋体" w:hint="eastAsia"/>
          <w:b/>
          <w:bCs/>
        </w:rPr>
        <w:t>。</w:t>
      </w:r>
      <w:r w:rsidR="00AE7D5D" w:rsidRPr="009504F1">
        <w:rPr>
          <w:rFonts w:ascii="Times New Roman" w:eastAsia="宋体" w:hAnsi="宋体"/>
          <w:b/>
          <w:bCs/>
        </w:rPr>
        <w:t> </w:t>
      </w:r>
    </w:p>
    <w:p w14:paraId="0717B233" w14:textId="655CCD0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已知定值电阻</w:t>
      </w:r>
      <w:r w:rsidR="00AE7D5D" w:rsidRPr="009504F1">
        <w:rPr>
          <w:rFonts w:ascii="Times New Roman" w:eastAsia="宋体" w:hAnsi="宋体"/>
          <w:b/>
          <w:bCs/>
          <w:i/>
        </w:rPr>
        <w:t>R</w:t>
      </w:r>
      <w:r w:rsidR="00AE7D5D" w:rsidRPr="009504F1">
        <w:rPr>
          <w:rFonts w:ascii="Times New Roman" w:eastAsia="宋体" w:hAnsi="宋体"/>
          <w:b/>
          <w:bCs/>
          <w:vertAlign w:val="subscript"/>
        </w:rPr>
        <w:t>0</w:t>
      </w:r>
      <w:r w:rsidR="00E95943" w:rsidRPr="00E95943">
        <w:rPr>
          <w:rFonts w:ascii="Times New Roman" w:eastAsia="宋体" w:hAnsi="宋体" w:hint="eastAsia"/>
          <w:bCs/>
        </w:rPr>
        <w:t>＝</w:t>
      </w:r>
      <w:r w:rsidR="00AE7D5D" w:rsidRPr="009504F1">
        <w:rPr>
          <w:rFonts w:ascii="Times New Roman" w:eastAsia="宋体" w:hAnsi="宋体"/>
          <w:b/>
          <w:bCs/>
        </w:rPr>
        <w:t xml:space="preserve">4 </w:t>
      </w:r>
      <w:r w:rsidR="00AE7D5D" w:rsidRPr="009504F1">
        <w:rPr>
          <w:rFonts w:ascii="Times New Roman" w:eastAsia="宋体" w:hAnsi="宋体"/>
          <w:b/>
          <w:bCs/>
        </w:rPr>
        <w:t>Ω</w:t>
      </w:r>
      <w:r w:rsidR="00AE7D5D" w:rsidRPr="009504F1">
        <w:rPr>
          <w:rFonts w:ascii="Times New Roman" w:eastAsia="宋体" w:hAnsi="宋体" w:hint="eastAsia"/>
          <w:b/>
          <w:bCs/>
        </w:rPr>
        <w:t>，则小灯泡正常发光时的电阻为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10 </w:t>
      </w:r>
      <w:r w:rsidR="00AE7D5D" w:rsidRPr="009504F1">
        <w:rPr>
          <w:rFonts w:ascii="Times New Roman" w:eastAsia="宋体" w:hAnsi="宋体"/>
          <w:b/>
          <w:bCs/>
        </w:rPr>
        <w:t>Ω</w:t>
      </w:r>
      <w:r w:rsidR="00AE7D5D" w:rsidRPr="009504F1">
        <w:rPr>
          <w:rFonts w:ascii="Times New Roman" w:eastAsia="宋体" w:hAnsi="宋体" w:hint="eastAsia"/>
          <w:b/>
          <w:bCs/>
        </w:rPr>
        <w:t>。</w:t>
      </w:r>
      <w:r w:rsidR="00AE7D5D" w:rsidRPr="009504F1">
        <w:rPr>
          <w:rFonts w:ascii="Times New Roman" w:eastAsia="宋体" w:hAnsi="宋体"/>
          <w:b/>
          <w:bCs/>
        </w:rPr>
        <w:t> </w:t>
      </w:r>
    </w:p>
    <w:p w14:paraId="331BFF4F" w14:textId="2BBA976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若在以上</w:t>
      </w: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中，无论怎样调节滑片</w:t>
      </w:r>
      <w:r w:rsidR="00AE7D5D" w:rsidRPr="009504F1">
        <w:rPr>
          <w:rFonts w:ascii="Times New Roman" w:eastAsia="宋体" w:hAnsi="宋体"/>
          <w:b/>
          <w:bCs/>
        </w:rPr>
        <w:t>P</w:t>
      </w:r>
      <w:r w:rsidR="00AE7D5D" w:rsidRPr="009504F1">
        <w:rPr>
          <w:rFonts w:ascii="Times New Roman" w:eastAsia="宋体" w:hAnsi="宋体" w:hint="eastAsia"/>
          <w:b/>
          <w:bCs/>
        </w:rPr>
        <w:t>，电压表的示数始终小于</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0 V</w:t>
      </w:r>
      <w:r w:rsidR="00AE7D5D" w:rsidRPr="009504F1">
        <w:rPr>
          <w:rFonts w:ascii="Times New Roman" w:eastAsia="宋体" w:hAnsi="宋体" w:hint="eastAsia"/>
          <w:b/>
          <w:bCs/>
        </w:rPr>
        <w:t>，为了顺利进行实验，请你根据现有的器材提出一条解决措施：</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更换一个阻值较小的定值电阻</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541E36B1" w14:textId="73CE7EA4"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11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测量小灯泡的电阻</w:t>
      </w:r>
      <w:r w:rsidRPr="009504F1">
        <w:rPr>
          <w:rFonts w:ascii="Times New Roman" w:eastAsia="宋体" w:hAnsi="Times New Roman" w:cs="Times New Roman" w:hint="eastAsia"/>
          <w:b/>
          <w:bCs/>
        </w:rPr>
        <w:t>”</w:t>
      </w:r>
      <w:r w:rsidRPr="009504F1">
        <w:rPr>
          <w:rFonts w:ascii="Times New Roman" w:eastAsia="宋体" w:hAnsi="宋体" w:hint="eastAsia"/>
          <w:b/>
          <w:bCs/>
        </w:rPr>
        <w:t>实验中，小红同学根据测出的数据画出了小灯泡的</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rPr>
        <w:t>图像如图所示。则由图可知，当小灯泡两端的电压升高时，其阻值</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增大</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增大</w:t>
      </w:r>
      <w:r w:rsidRPr="009504F1">
        <w:rPr>
          <w:rFonts w:ascii="Times New Roman" w:eastAsia="宋体" w:hAnsi="Times New Roman" w:cs="Times New Roman" w:hint="eastAsia"/>
          <w:b/>
          <w:bCs/>
        </w:rPr>
        <w:t>”“</w:t>
      </w:r>
      <w:r w:rsidRPr="009504F1">
        <w:rPr>
          <w:rFonts w:ascii="Times New Roman" w:eastAsia="楷体" w:hAnsi="楷体" w:hint="eastAsia"/>
          <w:b/>
          <w:bCs/>
        </w:rPr>
        <w:t>不变</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减小</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w:t>
      </w:r>
      <w:r w:rsidRPr="009504F1">
        <w:rPr>
          <w:rFonts w:ascii="Calibri" w:eastAsia="楷体" w:hAnsi="Calibri" w:cs="Calibri"/>
          <w:b/>
          <w:bCs/>
        </w:rPr>
        <w:t> </w:t>
      </w:r>
    </w:p>
    <w:p w14:paraId="2624F89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FB1385F" wp14:editId="3CCC5D0B">
            <wp:extent cx="1692000" cy="1440000"/>
            <wp:effectExtent l="0" t="0" r="0" b="0"/>
            <wp:docPr id="1068" name="image10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6.jpeg"/>
                    <pic:cNvPicPr/>
                  </pic:nvPicPr>
                  <pic:blipFill>
                    <a:blip r:embed="rId679"/>
                    <a:stretch>
                      <a:fillRect/>
                    </a:stretch>
                  </pic:blipFill>
                  <pic:spPr>
                    <a:xfrm>
                      <a:off x="0" y="0"/>
                      <a:ext cx="1692000" cy="1440000"/>
                    </a:xfrm>
                    <a:prstGeom prst="rect">
                      <a:avLst/>
                    </a:prstGeom>
                  </pic:spPr>
                </pic:pic>
              </a:graphicData>
            </a:graphic>
          </wp:inline>
        </w:drawing>
      </w:r>
    </w:p>
    <w:p w14:paraId="7361C651" w14:textId="1997EA1A" w:rsidR="00AE7D5D" w:rsidRPr="009504F1" w:rsidRDefault="00AE7D5D" w:rsidP="00AE7D5D">
      <w:pPr>
        <w:rPr>
          <w:rFonts w:ascii="Times New Roman" w:eastAsia="宋体" w:hAnsi="宋体" w:hint="eastAsia"/>
          <w:b/>
          <w:bCs/>
        </w:rPr>
      </w:pPr>
      <w:r w:rsidRPr="009504F1">
        <w:rPr>
          <w:rFonts w:ascii="Times New Roman" w:eastAsia="宋体" w:hAnsi="宋体"/>
          <w:b/>
          <w:bCs/>
        </w:rPr>
        <w:t>12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小红测量一小灯泡</w:t>
      </w:r>
      <w:r w:rsidR="00B53BC4" w:rsidRPr="00B53BC4">
        <w:rPr>
          <w:rFonts w:ascii="Times New Roman" w:eastAsia="楷体" w:hAnsi="Times New Roman" w:hint="eastAsia"/>
          <w:b/>
          <w:bCs/>
        </w:rPr>
        <w:t>(</w:t>
      </w:r>
      <w:r w:rsidRPr="009504F1">
        <w:rPr>
          <w:rFonts w:ascii="Times New Roman" w:eastAsia="楷体" w:hAnsi="楷体" w:hint="eastAsia"/>
          <w:b/>
          <w:bCs/>
        </w:rPr>
        <w:t>额定电压为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楷体" w:hAnsi="楷体"/>
          <w:b/>
          <w:bCs/>
        </w:rPr>
        <w:t xml:space="preserve"> </w:t>
      </w:r>
      <w:r w:rsidRPr="009504F1">
        <w:rPr>
          <w:rFonts w:ascii="Times New Roman" w:eastAsia="宋体" w:hAnsi="宋体"/>
          <w:b/>
          <w:bCs/>
        </w:rPr>
        <w:t>V</w:t>
      </w:r>
      <w:r w:rsidR="00B53BC4" w:rsidRPr="00B53BC4">
        <w:rPr>
          <w:rFonts w:ascii="Times New Roman" w:eastAsia="楷体" w:hAnsi="Times New Roman" w:hint="eastAsia"/>
          <w:b/>
          <w:bCs/>
        </w:rPr>
        <w:t>)</w:t>
      </w:r>
      <w:r w:rsidRPr="009504F1">
        <w:rPr>
          <w:rFonts w:ascii="Times New Roman" w:eastAsia="宋体" w:hAnsi="宋体" w:hint="eastAsia"/>
          <w:b/>
          <w:bCs/>
        </w:rPr>
        <w:t>正常发光时的电阻，电源电压保持</w:t>
      </w:r>
      <w:r w:rsidRPr="009504F1">
        <w:rPr>
          <w:rFonts w:ascii="Times New Roman" w:eastAsia="宋体" w:hAnsi="宋体"/>
          <w:b/>
          <w:bCs/>
        </w:rPr>
        <w:t>3 V</w:t>
      </w:r>
      <w:r w:rsidRPr="009504F1">
        <w:rPr>
          <w:rFonts w:ascii="Times New Roman" w:eastAsia="宋体" w:hAnsi="宋体" w:hint="eastAsia"/>
          <w:b/>
          <w:bCs/>
        </w:rPr>
        <w:t>不变，滑动变阻器的规格是</w:t>
      </w:r>
      <w:r w:rsidRPr="009504F1">
        <w:rPr>
          <w:rFonts w:ascii="Times New Roman" w:eastAsia="宋体" w:hAnsi="Times New Roman" w:cs="Times New Roman" w:hint="eastAsia"/>
          <w:b/>
          <w:bCs/>
        </w:rPr>
        <w:t>“</w:t>
      </w:r>
      <w:r w:rsidRPr="009504F1">
        <w:rPr>
          <w:rFonts w:ascii="Times New Roman" w:eastAsia="宋体" w:hAnsi="宋体"/>
          <w:b/>
          <w:bCs/>
        </w:rPr>
        <w:t xml:space="preserve">10 </w:t>
      </w:r>
      <w:r w:rsidRPr="009504F1">
        <w:rPr>
          <w:rFonts w:ascii="Times New Roman" w:eastAsia="宋体" w:hAnsi="宋体"/>
          <w:b/>
          <w:bCs/>
        </w:rPr>
        <w:t>Ω</w:t>
      </w:r>
      <w:r w:rsidRPr="009504F1">
        <w:rPr>
          <w:rFonts w:ascii="Times New Roman" w:eastAsia="宋体" w:hAnsi="宋体" w:hint="eastAsia"/>
          <w:b/>
          <w:bCs/>
        </w:rPr>
        <w:t xml:space="preserve">　</w:t>
      </w:r>
      <w:r w:rsidRPr="009504F1">
        <w:rPr>
          <w:rFonts w:ascii="Times New Roman" w:eastAsia="宋体" w:hAnsi="宋体"/>
          <w:b/>
          <w:bCs/>
        </w:rPr>
        <w:t>1 A</w:t>
      </w:r>
      <w:r w:rsidRPr="009504F1">
        <w:rPr>
          <w:rFonts w:ascii="Times New Roman" w:eastAsia="宋体" w:hAnsi="Times New Roman" w:cs="Times New Roman" w:hint="eastAsia"/>
          <w:b/>
          <w:bCs/>
        </w:rPr>
        <w:t>”</w:t>
      </w:r>
      <w:r w:rsidRPr="009504F1">
        <w:rPr>
          <w:rFonts w:ascii="Times New Roman" w:eastAsia="宋体" w:hAnsi="宋体" w:hint="eastAsia"/>
          <w:b/>
          <w:bCs/>
        </w:rPr>
        <w:t>。</w:t>
      </w:r>
    </w:p>
    <w:p w14:paraId="09020F3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71A423F" wp14:editId="156C16CC">
            <wp:extent cx="2664000" cy="1080000"/>
            <wp:effectExtent l="0" t="0" r="0" b="0"/>
            <wp:docPr id="1069" name="image10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7.jpeg"/>
                    <pic:cNvPicPr/>
                  </pic:nvPicPr>
                  <pic:blipFill>
                    <a:blip r:embed="rId680"/>
                    <a:stretch>
                      <a:fillRect/>
                    </a:stretch>
                  </pic:blipFill>
                  <pic:spPr>
                    <a:xfrm>
                      <a:off x="0" y="0"/>
                      <a:ext cx="2664000" cy="1080000"/>
                    </a:xfrm>
                    <a:prstGeom prst="rect">
                      <a:avLst/>
                    </a:prstGeom>
                  </pic:spPr>
                </pic:pic>
              </a:graphicData>
            </a:graphic>
          </wp:inline>
        </w:drawing>
      </w:r>
    </w:p>
    <w:p w14:paraId="2F0F2360"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甲　　　　　　　　</w:t>
      </w:r>
      <w:r w:rsidRPr="009504F1">
        <w:rPr>
          <w:rFonts w:ascii="Times New Roman" w:eastAsia="宋体" w:hAnsi="宋体"/>
          <w:b/>
          <w:bCs/>
        </w:rPr>
        <w:t xml:space="preserve"> </w:t>
      </w:r>
      <w:r w:rsidRPr="009504F1">
        <w:rPr>
          <w:rFonts w:ascii="Times New Roman" w:eastAsia="宋体" w:hAnsi="宋体" w:hint="eastAsia"/>
          <w:b/>
          <w:bCs/>
        </w:rPr>
        <w:t>乙</w:t>
      </w:r>
    </w:p>
    <w:p w14:paraId="72CCE4A7" w14:textId="5B9505D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图甲为实验电路图，图中的圆圈分别表示电流表和电压表，请在圆圈内填入相应的字母。</w:t>
      </w:r>
    </w:p>
    <w:p w14:paraId="396CBF26" w14:textId="0DAC6F7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正确连接电路后，将滑动变阻器的滑片移至电阻值最大处，闭合开关。要使小灯泡正常发光，应进行的操作是：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滑动变阻器的滑片向右移动，使电压表示数为</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V </w:t>
      </w:r>
      <w:r w:rsidR="00AE7D5D" w:rsidRPr="009504F1">
        <w:rPr>
          <w:rFonts w:ascii="Times New Roman" w:eastAsia="宋体" w:hAnsi="宋体" w:hint="eastAsia"/>
          <w:b/>
          <w:bCs/>
        </w:rPr>
        <w:t>。</w:t>
      </w:r>
      <w:r w:rsidR="00AE7D5D" w:rsidRPr="009504F1">
        <w:rPr>
          <w:rFonts w:ascii="Times New Roman" w:eastAsia="宋体" w:hAnsi="宋体"/>
          <w:b/>
          <w:bCs/>
        </w:rPr>
        <w:t> </w:t>
      </w:r>
    </w:p>
    <w:p w14:paraId="1BEDDE9D" w14:textId="7BA171B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正确完成上述操作后，电流表的示数如图乙所示，则小灯泡正常发光时的电阻为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7</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8</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Ω</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楷体" w:hAnsi="楷体" w:hint="eastAsia"/>
          <w:b/>
          <w:bCs/>
        </w:rPr>
        <w:t>结果保留一位小数</w:t>
      </w:r>
      <w:r w:rsidRPr="00B53BC4">
        <w:rPr>
          <w:rFonts w:ascii="Times New Roman" w:eastAsia="楷体" w:hAnsi="Times New Roman" w:hint="eastAsia"/>
          <w:b/>
          <w:bCs/>
        </w:rPr>
        <w:t>)</w:t>
      </w:r>
      <w:r w:rsidR="00AE7D5D" w:rsidRPr="009504F1">
        <w:rPr>
          <w:rFonts w:ascii="Calibri" w:eastAsia="楷体" w:hAnsi="Calibri" w:cs="Calibri"/>
          <w:b/>
          <w:bCs/>
        </w:rPr>
        <w:t> </w:t>
      </w:r>
    </w:p>
    <w:p w14:paraId="0F81DD4B" w14:textId="4CF9BDF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小灯泡正常发光时，因灯丝断路突然熄灭，若其他元件均完好，则此时电压表的示数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大于</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大于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等于</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00AE7D5D" w:rsidRPr="009504F1">
        <w:rPr>
          <w:rFonts w:ascii="Times New Roman" w:eastAsia="宋体" w:hAnsi="宋体"/>
          <w:b/>
          <w:bCs/>
        </w:rPr>
        <w:t xml:space="preserve"> V</w:t>
      </w:r>
      <w:r w:rsidR="00AE7D5D" w:rsidRPr="009504F1">
        <w:rPr>
          <w:rFonts w:ascii="Times New Roman" w:eastAsia="宋体" w:hAnsi="宋体" w:hint="eastAsia"/>
          <w:b/>
          <w:bCs/>
        </w:rPr>
        <w:t>。</w:t>
      </w:r>
      <w:r w:rsidR="00AE7D5D" w:rsidRPr="009504F1">
        <w:rPr>
          <w:rFonts w:ascii="Times New Roman" w:eastAsia="宋体" w:hAnsi="宋体"/>
          <w:b/>
          <w:bCs/>
        </w:rPr>
        <w:t> </w:t>
      </w:r>
      <w:r w:rsidR="00AE7D5D" w:rsidRPr="009504F1">
        <w:rPr>
          <w:rFonts w:ascii="Times New Roman" w:eastAsia="宋体" w:hAnsi="宋体" w:hint="eastAsia"/>
          <w:b/>
          <w:bCs/>
        </w:rPr>
        <w:br w:type="page"/>
      </w:r>
    </w:p>
    <w:p w14:paraId="041338D4" w14:textId="420BE790"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EB35484" wp14:editId="70BE45EF">
            <wp:extent cx="360000" cy="108000"/>
            <wp:effectExtent l="0" t="0" r="0" b="0"/>
            <wp:docPr id="1070" name="image10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8.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十三</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动态电路定性分析</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4E8DD6F0" wp14:editId="327B8B6E">
            <wp:extent cx="324000" cy="108000"/>
            <wp:effectExtent l="0" t="0" r="0" b="0"/>
            <wp:docPr id="1071" name="image10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9.jpeg"/>
                    <pic:cNvPicPr/>
                  </pic:nvPicPr>
                  <pic:blipFill>
                    <a:blip r:embed="rId12"/>
                    <a:stretch>
                      <a:fillRect/>
                    </a:stretch>
                  </pic:blipFill>
                  <pic:spPr>
                    <a:xfrm>
                      <a:off x="0" y="0"/>
                      <a:ext cx="324000" cy="108000"/>
                    </a:xfrm>
                    <a:prstGeom prst="rect">
                      <a:avLst/>
                    </a:prstGeom>
                  </pic:spPr>
                </pic:pic>
              </a:graphicData>
            </a:graphic>
          </wp:inline>
        </w:drawing>
      </w:r>
    </w:p>
    <w:p w14:paraId="7077C16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3D447D7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8A0D76C" wp14:editId="5D75299E">
            <wp:extent cx="252000" cy="108000"/>
            <wp:effectExtent l="0" t="0" r="0" b="0"/>
            <wp:docPr id="1072" name="image10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0.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多开关类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2CA7500" wp14:editId="5BF782B3">
            <wp:extent cx="252000" cy="108000"/>
            <wp:effectExtent l="0" t="0" r="0" b="0"/>
            <wp:docPr id="1073" name="image10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1.jpeg"/>
                    <pic:cNvPicPr/>
                  </pic:nvPicPr>
                  <pic:blipFill>
                    <a:blip r:embed="rId117"/>
                    <a:stretch>
                      <a:fillRect/>
                    </a:stretch>
                  </pic:blipFill>
                  <pic:spPr>
                    <a:xfrm>
                      <a:off x="0" y="0"/>
                      <a:ext cx="252000" cy="108000"/>
                    </a:xfrm>
                    <a:prstGeom prst="rect">
                      <a:avLst/>
                    </a:prstGeom>
                  </pic:spPr>
                </pic:pic>
              </a:graphicData>
            </a:graphic>
          </wp:inline>
        </w:drawing>
      </w:r>
    </w:p>
    <w:p w14:paraId="078D21DC" w14:textId="74CB5239"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泗县模拟</w:t>
      </w:r>
      <w:r w:rsidR="00B53BC4" w:rsidRPr="00B53BC4">
        <w:rPr>
          <w:rFonts w:ascii="Times New Roman" w:eastAsia="楷体" w:hAnsi="Times New Roman" w:hint="eastAsia"/>
          <w:b/>
          <w:bCs/>
        </w:rPr>
        <w:t>)</w:t>
      </w:r>
      <w:r w:rsidRPr="009504F1">
        <w:rPr>
          <w:rFonts w:ascii="Times New Roman" w:eastAsia="宋体" w:hAnsi="宋体" w:hint="eastAsia"/>
          <w:b/>
          <w:bCs/>
        </w:rPr>
        <w:t>如图所示电路，电源电压保持不变，</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和</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为定值电阻，闭合开关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，然后再闭合开关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，则下列判断正确的是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C58A52D"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7FC58849" w14:textId="5252BFC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电压表和电流表示数都变大</w:t>
      </w:r>
    </w:p>
    <w:p w14:paraId="580A49A9" w14:textId="0DFFF616"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电压表和电流表示数都不变</w:t>
      </w:r>
    </w:p>
    <w:p w14:paraId="1DB8BD07" w14:textId="4BD46300"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电流表示数不变，电压表示数变大</w:t>
      </w:r>
    </w:p>
    <w:p w14:paraId="533866D8" w14:textId="4E2CDF30"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电流表示数变小，电压表示数不变</w:t>
      </w:r>
    </w:p>
    <w:p w14:paraId="35CE5A3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15DF70D" wp14:editId="4CDB8863">
            <wp:extent cx="1116000" cy="1152000"/>
            <wp:effectExtent l="0" t="0" r="0" b="0"/>
            <wp:docPr id="1074" name="image10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2.jpeg"/>
                    <pic:cNvPicPr/>
                  </pic:nvPicPr>
                  <pic:blipFill>
                    <a:blip r:embed="rId681"/>
                    <a:stretch>
                      <a:fillRect/>
                    </a:stretch>
                  </pic:blipFill>
                  <pic:spPr>
                    <a:xfrm>
                      <a:off x="0" y="0"/>
                      <a:ext cx="1116000" cy="1152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1</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1D0C0F90" wp14:editId="72BDD9BB">
            <wp:extent cx="1152000" cy="1044000"/>
            <wp:effectExtent l="0" t="0" r="0" b="0"/>
            <wp:docPr id="1075" name="image10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3.jpeg"/>
                    <pic:cNvPicPr/>
                  </pic:nvPicPr>
                  <pic:blipFill>
                    <a:blip r:embed="rId682"/>
                    <a:stretch>
                      <a:fillRect/>
                    </a:stretch>
                  </pic:blipFill>
                  <pic:spPr>
                    <a:xfrm>
                      <a:off x="0" y="0"/>
                      <a:ext cx="1152000" cy="104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2</w:t>
      </w:r>
      <w:r w:rsidRPr="009504F1">
        <w:rPr>
          <w:rFonts w:ascii="Times New Roman" w:eastAsia="宋体" w:hAnsi="宋体" w:hint="eastAsia"/>
          <w:b/>
          <w:bCs/>
        </w:rPr>
        <w:t>题图</w:t>
      </w:r>
    </w:p>
    <w:p w14:paraId="4868B3F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856D3A4" wp14:editId="36022C65">
            <wp:extent cx="252000" cy="108000"/>
            <wp:effectExtent l="0" t="0" r="0" b="0"/>
            <wp:docPr id="1076" name="image10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4.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hint="eastAsia"/>
          <w:b/>
          <w:bCs/>
        </w:rPr>
        <w:t>滑动变阻器类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C6DF53D" wp14:editId="7165D0C4">
            <wp:extent cx="252000" cy="108000"/>
            <wp:effectExtent l="0" t="0" r="0" b="0"/>
            <wp:docPr id="1077" name="image10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5.jpeg"/>
                    <pic:cNvPicPr/>
                  </pic:nvPicPr>
                  <pic:blipFill>
                    <a:blip r:embed="rId117"/>
                    <a:stretch>
                      <a:fillRect/>
                    </a:stretch>
                  </pic:blipFill>
                  <pic:spPr>
                    <a:xfrm>
                      <a:off x="0" y="0"/>
                      <a:ext cx="252000" cy="108000"/>
                    </a:xfrm>
                    <a:prstGeom prst="rect">
                      <a:avLst/>
                    </a:prstGeom>
                  </pic:spPr>
                </pic:pic>
              </a:graphicData>
            </a:graphic>
          </wp:inline>
        </w:drawing>
      </w:r>
    </w:p>
    <w:p w14:paraId="73CD1AD1" w14:textId="4740BC57"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包河区三模</w:t>
      </w:r>
      <w:r w:rsidR="00B53BC4" w:rsidRPr="00B53BC4">
        <w:rPr>
          <w:rFonts w:ascii="Times New Roman" w:eastAsia="楷体" w:hAnsi="Times New Roman" w:hint="eastAsia"/>
          <w:b/>
          <w:bCs/>
        </w:rPr>
        <w:t>)</w:t>
      </w:r>
      <w:r w:rsidRPr="009504F1">
        <w:rPr>
          <w:rFonts w:ascii="Times New Roman" w:eastAsia="宋体" w:hAnsi="宋体" w:hint="eastAsia"/>
          <w:b/>
          <w:bCs/>
        </w:rPr>
        <w:t>如图所示的电路中，电源电压保持不变，</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为定值电阻。闭合开关</w:t>
      </w:r>
      <w:r w:rsidRPr="009504F1">
        <w:rPr>
          <w:rFonts w:ascii="Times New Roman" w:eastAsia="宋体" w:hAnsi="宋体"/>
          <w:b/>
          <w:bCs/>
        </w:rPr>
        <w:t>S</w:t>
      </w:r>
      <w:r w:rsidRPr="009504F1">
        <w:rPr>
          <w:rFonts w:ascii="Times New Roman" w:eastAsia="宋体" w:hAnsi="宋体" w:hint="eastAsia"/>
          <w:b/>
          <w:bCs/>
        </w:rPr>
        <w:t>，在保证电路元件安全的前提下，将滑动变阻器滑片向左缓慢移动的过程中，下列说法正确的是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E8AA915" w14:textId="4023B9E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的示数变小，电流表</w:t>
      </w:r>
      <w:r w:rsidRPr="009504F1">
        <w:rPr>
          <w:rFonts w:ascii="Times New Roman" w:eastAsia="宋体" w:hAnsi="宋体"/>
          <w:b/>
          <w:bCs/>
        </w:rPr>
        <w:t>A</w:t>
      </w:r>
      <w:r w:rsidRPr="009504F1">
        <w:rPr>
          <w:rFonts w:ascii="Times New Roman" w:eastAsia="宋体" w:hAnsi="宋体" w:hint="eastAsia"/>
          <w:b/>
          <w:bCs/>
        </w:rPr>
        <w:t>的示数变小</w:t>
      </w:r>
    </w:p>
    <w:p w14:paraId="4885467F" w14:textId="4024EC36"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的示数变大，电流表</w:t>
      </w:r>
      <w:r w:rsidRPr="009504F1">
        <w:rPr>
          <w:rFonts w:ascii="Times New Roman" w:eastAsia="宋体" w:hAnsi="宋体"/>
          <w:b/>
          <w:bCs/>
        </w:rPr>
        <w:t>A</w:t>
      </w:r>
      <w:r w:rsidRPr="009504F1">
        <w:rPr>
          <w:rFonts w:ascii="Times New Roman" w:eastAsia="宋体" w:hAnsi="宋体" w:hint="eastAsia"/>
          <w:b/>
          <w:bCs/>
        </w:rPr>
        <w:t>的示数不变</w:t>
      </w:r>
    </w:p>
    <w:p w14:paraId="3BEE54FF" w14:textId="751CC3D2"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示数和电流表</w:t>
      </w:r>
      <w:r w:rsidRPr="009504F1">
        <w:rPr>
          <w:rFonts w:ascii="Times New Roman" w:eastAsia="宋体" w:hAnsi="宋体"/>
          <w:b/>
          <w:bCs/>
        </w:rPr>
        <w:t>A</w:t>
      </w:r>
      <w:r w:rsidRPr="009504F1">
        <w:rPr>
          <w:rFonts w:ascii="Times New Roman" w:eastAsia="宋体" w:hAnsi="宋体" w:hint="eastAsia"/>
          <w:b/>
          <w:bCs/>
        </w:rPr>
        <w:t>的示数乘积将变大</w:t>
      </w:r>
    </w:p>
    <w:p w14:paraId="413F92D4" w14:textId="68A2531E"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的示数与电流表</w:t>
      </w:r>
      <w:r w:rsidRPr="009504F1">
        <w:rPr>
          <w:rFonts w:ascii="Times New Roman" w:eastAsia="宋体" w:hAnsi="宋体"/>
          <w:b/>
          <w:bCs/>
        </w:rPr>
        <w:t>A</w:t>
      </w:r>
      <w:r w:rsidRPr="009504F1">
        <w:rPr>
          <w:rFonts w:ascii="Times New Roman" w:eastAsia="宋体" w:hAnsi="宋体" w:hint="eastAsia"/>
          <w:b/>
          <w:bCs/>
        </w:rPr>
        <w:t>示数的比值不变</w:t>
      </w:r>
    </w:p>
    <w:p w14:paraId="3EF0A0D6" w14:textId="51316785"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固镇县模拟</w:t>
      </w:r>
      <w:r w:rsidR="00B53BC4" w:rsidRPr="00B53BC4">
        <w:rPr>
          <w:rFonts w:ascii="Times New Roman" w:eastAsia="楷体" w:hAnsi="Times New Roman" w:hint="eastAsia"/>
          <w:b/>
          <w:bCs/>
        </w:rPr>
        <w:t>)</w:t>
      </w:r>
      <w:r w:rsidRPr="009504F1">
        <w:rPr>
          <w:rFonts w:ascii="Times New Roman" w:eastAsia="宋体" w:hAnsi="宋体" w:hint="eastAsia"/>
          <w:b/>
          <w:bCs/>
        </w:rPr>
        <w:t>如图所示电路中，电源电压保持不变，</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为定值电阻，</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为滑动变阻器，当滑片</w:t>
      </w:r>
      <w:r w:rsidRPr="009504F1">
        <w:rPr>
          <w:rFonts w:ascii="Times New Roman" w:eastAsia="宋体" w:hAnsi="宋体"/>
          <w:b/>
          <w:bCs/>
        </w:rPr>
        <w:t>P</w:t>
      </w:r>
      <w:r w:rsidRPr="009504F1">
        <w:rPr>
          <w:rFonts w:ascii="Times New Roman" w:eastAsia="宋体" w:hAnsi="宋体" w:hint="eastAsia"/>
          <w:b/>
          <w:bCs/>
        </w:rPr>
        <w:t>向右移动过程中，电压表</w:t>
      </w:r>
      <w:r w:rsidRPr="009504F1">
        <w:rPr>
          <w:rFonts w:ascii="Times New Roman" w:eastAsia="宋体" w:hAnsi="宋体"/>
          <w:b/>
          <w:bCs/>
        </w:rPr>
        <w:t>V</w:t>
      </w:r>
      <w:r w:rsidRPr="009504F1">
        <w:rPr>
          <w:rFonts w:ascii="Times New Roman" w:eastAsia="宋体" w:hAnsi="宋体"/>
          <w:b/>
          <w:bCs/>
          <w:vertAlign w:val="subscript"/>
        </w:rPr>
        <w:t>1</w:t>
      </w:r>
      <w:r w:rsidRPr="009504F1">
        <w:rPr>
          <w:rFonts w:ascii="Times New Roman" w:eastAsia="宋体" w:hAnsi="宋体" w:hint="eastAsia"/>
          <w:b/>
          <w:bCs/>
        </w:rPr>
        <w:t>和</w:t>
      </w:r>
      <w:r w:rsidRPr="009504F1">
        <w:rPr>
          <w:rFonts w:ascii="Times New Roman" w:eastAsia="宋体" w:hAnsi="宋体"/>
          <w:b/>
          <w:bCs/>
        </w:rPr>
        <w:t>V</w:t>
      </w:r>
      <w:r w:rsidRPr="009504F1">
        <w:rPr>
          <w:rFonts w:ascii="Times New Roman" w:eastAsia="宋体" w:hAnsi="宋体"/>
          <w:b/>
          <w:bCs/>
          <w:vertAlign w:val="subscript"/>
        </w:rPr>
        <w:t>2</w:t>
      </w:r>
      <w:r w:rsidRPr="009504F1">
        <w:rPr>
          <w:rFonts w:ascii="Times New Roman" w:eastAsia="宋体" w:hAnsi="宋体" w:hint="eastAsia"/>
          <w:b/>
          <w:bCs/>
        </w:rPr>
        <w:t>示数变化量分别为</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宋体" w:hint="eastAsia"/>
          <w:b/>
          <w:bCs/>
        </w:rPr>
        <w:t>和</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2</w:t>
      </w:r>
      <w:r w:rsidRPr="009504F1">
        <w:rPr>
          <w:rFonts w:ascii="Times New Roman" w:eastAsia="宋体" w:hAnsi="宋体" w:hint="eastAsia"/>
          <w:b/>
          <w:bCs/>
        </w:rPr>
        <w:t>，电流表示数变化量为</w:t>
      </w:r>
      <w:r w:rsidRPr="009504F1">
        <w:rPr>
          <w:rFonts w:ascii="Times New Roman" w:eastAsia="宋体" w:hAnsi="Times New Roman" w:cs="Times New Roman"/>
          <w:b/>
          <w:bCs/>
          <w:i/>
        </w:rPr>
        <w:t>Δ</w:t>
      </w:r>
      <w:r w:rsidRPr="009504F1">
        <w:rPr>
          <w:rFonts w:ascii="Times New Roman" w:eastAsia="宋体" w:hAnsi="宋体"/>
          <w:b/>
          <w:bCs/>
          <w:i/>
        </w:rPr>
        <w:t>I</w:t>
      </w:r>
      <w:r w:rsidRPr="009504F1">
        <w:rPr>
          <w:rFonts w:ascii="Times New Roman" w:eastAsia="宋体" w:hAnsi="宋体" w:hint="eastAsia"/>
          <w:b/>
          <w:bCs/>
        </w:rPr>
        <w:t>。关于各物理量之间的关系，下列判断错误的是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0571912" w14:textId="72A76491"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rPr>
        <w:t>|</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宋体" w:hAnsi="宋体"/>
          <w:b/>
          <w:bCs/>
        </w:rPr>
        <w:t>|</w:t>
      </w:r>
      <w:r w:rsidR="00E95943" w:rsidRPr="00E95943">
        <w:rPr>
          <w:rFonts w:ascii="Times New Roman" w:eastAsia="宋体" w:hAnsi="宋体" w:hint="eastAsia"/>
          <w:bCs/>
        </w:rPr>
        <w:t>＝</w:t>
      </w:r>
      <w:r w:rsidRPr="009504F1">
        <w:rPr>
          <w:rFonts w:ascii="Times New Roman" w:eastAsia="宋体" w:hAnsi="宋体"/>
          <w:b/>
          <w:bCs/>
        </w:rPr>
        <w:t>|</w:t>
      </w:r>
      <w:r w:rsidRPr="009504F1">
        <w:rPr>
          <w:rFonts w:ascii="Times New Roman" w:eastAsia="宋体" w:hAnsi="Times New Roman" w:cs="Times New Roman"/>
          <w:b/>
          <w:bCs/>
          <w:i/>
        </w:rPr>
        <w:t>Δ</w:t>
      </w:r>
      <w:r w:rsidRPr="009504F1">
        <w:rPr>
          <w:rFonts w:ascii="Times New Roman" w:eastAsia="宋体" w:hAnsi="宋体"/>
          <w:b/>
          <w:bCs/>
          <w:i/>
        </w:rPr>
        <w:t>U</w:t>
      </w:r>
      <w:r w:rsidRPr="009504F1">
        <w:rPr>
          <w:rFonts w:ascii="Times New Roman" w:eastAsia="宋体" w:hAnsi="宋体"/>
          <w:b/>
          <w:bCs/>
          <w:vertAlign w:val="subscript"/>
        </w:rPr>
        <w:t>2</w:t>
      </w:r>
      <w:r w:rsidRPr="009504F1">
        <w:rPr>
          <w:rFonts w:ascii="Times New Roman" w:eastAsia="宋体" w:hAnsi="宋体"/>
          <w:b/>
          <w:bCs/>
        </w:rPr>
        <w:t>|</w:t>
      </w:r>
      <w:r w:rsidRPr="009504F1">
        <w:rPr>
          <w:rFonts w:ascii="Times New Roman" w:eastAsia="宋体" w:hAnsi="宋体" w:hint="eastAsia"/>
          <w:b/>
          <w:bCs/>
        </w:rPr>
        <w:tab/>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noProof/>
        </w:rPr>
        <w:drawing>
          <wp:inline distT="0" distB="0" distL="0" distR="0" wp14:anchorId="6A06E477" wp14:editId="25778D69">
            <wp:extent cx="108000" cy="288000"/>
            <wp:effectExtent l="0" t="0" r="0" b="0"/>
            <wp:docPr id="1078" name="image1066.jpeg" descr="source:si_idm306801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6.jpeg"/>
                    <pic:cNvPicPr/>
                  </pic:nvPicPr>
                  <pic:blipFill>
                    <a:blip r:embed="rId683"/>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cs="Times New Roman"/>
                <w:b/>
                <w:bCs/>
              </w:rPr>
            </m:ctrlPr>
          </m:fPr>
          <m:num>
            <m:r>
              <m:rPr>
                <m:nor/>
              </m:rPr>
              <w:rPr>
                <w:rFonts w:ascii="Times New Roman" w:eastAsia="宋体" w:hAnsi="Times New Roman" w:cs="Times New Roman"/>
                <w:b/>
                <w:bCs/>
              </w:rPr>
              <m:t>Δ</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1</m:t>
                </m:r>
              </m:sub>
            </m:sSub>
          </m:num>
          <m:den>
            <m:r>
              <m:rPr>
                <m:nor/>
              </m:rPr>
              <w:rPr>
                <w:rFonts w:ascii="Times New Roman" w:eastAsia="宋体" w:hAnsi="Times New Roman" w:cs="Times New Roman"/>
                <w:b/>
                <w:bCs/>
              </w:rPr>
              <m:t>Δ</m:t>
            </m:r>
            <m:r>
              <m:rPr>
                <m:nor/>
              </m:rPr>
              <w:rPr>
                <w:rFonts w:ascii="Times New Roman" w:eastAsia="宋体" w:hAnsi="宋体" w:cs="Times New Roman"/>
                <w:b/>
                <w:bCs/>
                <w:i/>
              </w:rPr>
              <m:t>I</m:t>
            </m:r>
          </m:den>
        </m:f>
      </m:oMath>
      <w:r w:rsidRPr="009504F1">
        <w:rPr>
          <w:rFonts w:ascii="Times New Roman" w:eastAsia="宋体" w:hAnsi="宋体"/>
          <w:b/>
          <w:bCs/>
          <w:noProof/>
        </w:rPr>
        <w:drawing>
          <wp:inline distT="0" distB="0" distL="0" distR="0" wp14:anchorId="7678C95C" wp14:editId="12D1D4EC">
            <wp:extent cx="108000" cy="288000"/>
            <wp:effectExtent l="0" t="0" r="0" b="0"/>
            <wp:docPr id="1079" name="image1067.jpeg" descr="source:si_idm306776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7.jpeg"/>
                    <pic:cNvPicPr/>
                  </pic:nvPicPr>
                  <pic:blipFill>
                    <a:blip r:embed="rId683"/>
                    <a:stretch>
                      <a:fillRect/>
                    </a:stretch>
                  </pic:blipFill>
                  <pic:spPr>
                    <a:xfrm>
                      <a:off x="0" y="0"/>
                      <a:ext cx="108000" cy="288000"/>
                    </a:xfrm>
                    <a:prstGeom prst="rect">
                      <a:avLst/>
                    </a:prstGeom>
                  </pic:spPr>
                </pic:pic>
              </a:graphicData>
            </a:graphic>
          </wp:inline>
        </w:drawing>
      </w:r>
    </w:p>
    <w:p w14:paraId="18698D86" w14:textId="2042D02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noProof/>
        </w:rPr>
        <w:drawing>
          <wp:inline distT="0" distB="0" distL="0" distR="0" wp14:anchorId="16E21703" wp14:editId="7A99872F">
            <wp:extent cx="108000" cy="288000"/>
            <wp:effectExtent l="0" t="0" r="0" b="0"/>
            <wp:docPr id="1080" name="image1068.jpeg" descr="source:si_idm306759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8.jpeg"/>
                    <pic:cNvPicPr/>
                  </pic:nvPicPr>
                  <pic:blipFill>
                    <a:blip r:embed="rId683"/>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cs="Times New Roman"/>
                <w:b/>
                <w:bCs/>
              </w:rPr>
            </m:ctrlPr>
          </m:fPr>
          <m:num>
            <m:r>
              <m:rPr>
                <m:nor/>
              </m:rPr>
              <w:rPr>
                <w:rFonts w:ascii="Times New Roman" w:eastAsia="宋体" w:hAnsi="Times New Roman" w:cs="Times New Roman"/>
                <w:b/>
                <w:bCs/>
              </w:rPr>
              <m:t>Δ</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2</m:t>
                </m:r>
              </m:sub>
            </m:sSub>
          </m:num>
          <m:den>
            <m:r>
              <m:rPr>
                <m:nor/>
              </m:rPr>
              <w:rPr>
                <w:rFonts w:ascii="Times New Roman" w:eastAsia="宋体" w:hAnsi="Times New Roman" w:cs="Times New Roman"/>
                <w:b/>
                <w:bCs/>
              </w:rPr>
              <m:t>Δ</m:t>
            </m:r>
            <m:r>
              <m:rPr>
                <m:nor/>
              </m:rPr>
              <w:rPr>
                <w:rFonts w:ascii="Times New Roman" w:eastAsia="宋体" w:hAnsi="宋体" w:cs="Times New Roman"/>
                <w:b/>
                <w:bCs/>
                <w:i/>
              </w:rPr>
              <m:t>I</m:t>
            </m:r>
          </m:den>
        </m:f>
      </m:oMath>
      <w:r w:rsidRPr="009504F1">
        <w:rPr>
          <w:rFonts w:ascii="Times New Roman" w:eastAsia="宋体" w:hAnsi="宋体"/>
          <w:b/>
          <w:bCs/>
          <w:noProof/>
        </w:rPr>
        <w:drawing>
          <wp:inline distT="0" distB="0" distL="0" distR="0" wp14:anchorId="6EE3FFA5" wp14:editId="3BD35A99">
            <wp:extent cx="108000" cy="288000"/>
            <wp:effectExtent l="0" t="0" r="0" b="0"/>
            <wp:docPr id="1081" name="image1069.jpeg" descr="source:si_idm306738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9.jpeg"/>
                    <pic:cNvPicPr/>
                  </pic:nvPicPr>
                  <pic:blipFill>
                    <a:blip r:embed="rId683"/>
                    <a:stretch>
                      <a:fillRect/>
                    </a:stretch>
                  </pic:blipFill>
                  <pic:spPr>
                    <a:xfrm>
                      <a:off x="0" y="0"/>
                      <a:ext cx="108000" cy="288000"/>
                    </a:xfrm>
                    <a:prstGeom prst="rect">
                      <a:avLst/>
                    </a:prstGeom>
                  </pic:spPr>
                </pic:pic>
              </a:graphicData>
            </a:graphic>
          </wp:inline>
        </w:drawing>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noProof/>
        </w:rPr>
        <w:drawing>
          <wp:inline distT="0" distB="0" distL="0" distR="0" wp14:anchorId="36476A96" wp14:editId="6CD0CF83">
            <wp:extent cx="108000" cy="288000"/>
            <wp:effectExtent l="0" t="0" r="0" b="0"/>
            <wp:docPr id="1082" name="image1070.jpeg" descr="source:si_idm306719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0.jpeg"/>
                    <pic:cNvPicPr/>
                  </pic:nvPicPr>
                  <pic:blipFill>
                    <a:blip r:embed="rId683"/>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cs="Times New Roman"/>
                <w:b/>
                <w:bCs/>
              </w:rPr>
            </m:ctrlPr>
          </m:fPr>
          <m:num>
            <m:r>
              <m:rPr>
                <m:nor/>
              </m:rPr>
              <w:rPr>
                <w:rFonts w:ascii="Times New Roman" w:eastAsia="宋体" w:hAnsi="Times New Roman" w:cs="Times New Roman"/>
                <w:b/>
                <w:bCs/>
              </w:rPr>
              <m:t>Δ</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2</m:t>
                </m:r>
              </m:sub>
            </m:sSub>
          </m:num>
          <m:den>
            <m:r>
              <m:rPr>
                <m:nor/>
              </m:rPr>
              <w:rPr>
                <w:rFonts w:ascii="Times New Roman" w:eastAsia="宋体" w:hAnsi="Times New Roman" w:cs="Times New Roman"/>
                <w:b/>
                <w:bCs/>
              </w:rPr>
              <m:t>Δ</m:t>
            </m:r>
            <m:r>
              <m:rPr>
                <m:nor/>
              </m:rPr>
              <w:rPr>
                <w:rFonts w:ascii="Times New Roman" w:eastAsia="宋体" w:hAnsi="宋体" w:cs="Times New Roman"/>
                <w:b/>
                <w:bCs/>
                <w:i/>
              </w:rPr>
              <m:t>I</m:t>
            </m:r>
          </m:den>
        </m:f>
      </m:oMath>
      <w:r w:rsidRPr="009504F1">
        <w:rPr>
          <w:rFonts w:ascii="Times New Roman" w:eastAsia="宋体" w:hAnsi="宋体"/>
          <w:b/>
          <w:bCs/>
          <w:noProof/>
        </w:rPr>
        <w:drawing>
          <wp:inline distT="0" distB="0" distL="0" distR="0" wp14:anchorId="21B5B852" wp14:editId="536CF2A3">
            <wp:extent cx="108000" cy="288000"/>
            <wp:effectExtent l="0" t="0" r="0" b="0"/>
            <wp:docPr id="1083" name="image1071.jpeg" descr="source:si_idm306691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1.jpeg"/>
                    <pic:cNvPicPr/>
                  </pic:nvPicPr>
                  <pic:blipFill>
                    <a:blip r:embed="rId683"/>
                    <a:stretch>
                      <a:fillRect/>
                    </a:stretch>
                  </pic:blipFill>
                  <pic:spPr>
                    <a:xfrm>
                      <a:off x="0" y="0"/>
                      <a:ext cx="108000" cy="288000"/>
                    </a:xfrm>
                    <a:prstGeom prst="rect">
                      <a:avLst/>
                    </a:prstGeom>
                  </pic:spPr>
                </pic:pic>
              </a:graphicData>
            </a:graphic>
          </wp:inline>
        </w:drawing>
      </w:r>
    </w:p>
    <w:p w14:paraId="24671A2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5A530AF" wp14:editId="7D495867">
            <wp:extent cx="936000" cy="1044000"/>
            <wp:effectExtent l="0" t="0" r="0" b="0"/>
            <wp:docPr id="1084" name="image10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2.jpeg"/>
                    <pic:cNvPicPr/>
                  </pic:nvPicPr>
                  <pic:blipFill>
                    <a:blip r:embed="rId684"/>
                    <a:stretch>
                      <a:fillRect/>
                    </a:stretch>
                  </pic:blipFill>
                  <pic:spPr>
                    <a:xfrm>
                      <a:off x="0" y="0"/>
                      <a:ext cx="936000" cy="104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3</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01D1556B" wp14:editId="56C68FDC">
            <wp:extent cx="1584000" cy="900000"/>
            <wp:effectExtent l="0" t="0" r="0" b="0"/>
            <wp:docPr id="1085" name="image10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3.jpeg"/>
                    <pic:cNvPicPr/>
                  </pic:nvPicPr>
                  <pic:blipFill>
                    <a:blip r:embed="rId685"/>
                    <a:stretch>
                      <a:fillRect/>
                    </a:stretch>
                  </pic:blipFill>
                  <pic:spPr>
                    <a:xfrm>
                      <a:off x="0" y="0"/>
                      <a:ext cx="1584000" cy="900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4</w:t>
      </w:r>
      <w:r w:rsidRPr="009504F1">
        <w:rPr>
          <w:rFonts w:ascii="Times New Roman" w:eastAsia="宋体" w:hAnsi="宋体" w:hint="eastAsia"/>
          <w:b/>
          <w:bCs/>
        </w:rPr>
        <w:t>题图</w:t>
      </w:r>
    </w:p>
    <w:p w14:paraId="2264420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A89C84A" wp14:editId="32D56F70">
            <wp:extent cx="252000" cy="108000"/>
            <wp:effectExtent l="0" t="0" r="0" b="0"/>
            <wp:docPr id="1086" name="image10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4.jpeg"/>
                    <pic:cNvPicPr/>
                  </pic:nvPicPr>
                  <pic:blipFill>
                    <a:blip r:embed="rId117"/>
                    <a:stretch>
                      <a:fillRect/>
                    </a:stretch>
                  </pic:blipFill>
                  <pic:spPr>
                    <a:xfrm>
                      <a:off x="0" y="0"/>
                      <a:ext cx="252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类型三</w:t>
      </w:r>
      <w:r w:rsidRPr="009504F1">
        <w:rPr>
          <w:rFonts w:ascii="Times New Roman" w:eastAsia="宋体" w:hAnsi="宋体" w:hint="eastAsia"/>
          <w:b/>
          <w:bCs/>
        </w:rPr>
        <w:t xml:space="preserve">　</w:t>
      </w:r>
      <w:r w:rsidR="00E46BC1" w:rsidRPr="009504F1">
        <w:rPr>
          <w:rFonts w:eastAsia="方正兰亭圆_GBK" w:hint="eastAsia"/>
          <w:b/>
          <w:bCs/>
        </w:rPr>
        <w:t>敏感电阻类</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4120EA23" wp14:editId="26C32160">
            <wp:extent cx="252000" cy="108000"/>
            <wp:effectExtent l="0" t="0" r="0" b="0"/>
            <wp:docPr id="1087" name="image10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5.jpeg"/>
                    <pic:cNvPicPr/>
                  </pic:nvPicPr>
                  <pic:blipFill>
                    <a:blip r:embed="rId117"/>
                    <a:stretch>
                      <a:fillRect/>
                    </a:stretch>
                  </pic:blipFill>
                  <pic:spPr>
                    <a:xfrm>
                      <a:off x="0" y="0"/>
                      <a:ext cx="252000" cy="108000"/>
                    </a:xfrm>
                    <a:prstGeom prst="rect">
                      <a:avLst/>
                    </a:prstGeom>
                  </pic:spPr>
                </pic:pic>
              </a:graphicData>
            </a:graphic>
          </wp:inline>
        </w:drawing>
      </w:r>
    </w:p>
    <w:p w14:paraId="7B4524C2" w14:textId="5C853657"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河北</w:t>
      </w:r>
      <w:r w:rsidR="00B53BC4" w:rsidRPr="00B53BC4">
        <w:rPr>
          <w:rFonts w:ascii="Times New Roman" w:eastAsia="楷体" w:hAnsi="Times New Roman" w:hint="eastAsia"/>
          <w:b/>
          <w:bCs/>
        </w:rPr>
        <w:t>)</w:t>
      </w:r>
      <w:r w:rsidRPr="009504F1">
        <w:rPr>
          <w:rFonts w:ascii="Times New Roman" w:eastAsia="宋体" w:hAnsi="宋体" w:hint="eastAsia"/>
          <w:b/>
          <w:bCs/>
        </w:rPr>
        <w:t>如图为某研究小组设计的风速自动报警器电路示意图，电源电压不变，</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为压敏电阻，它的阻值随风速</w:t>
      </w:r>
      <w:r w:rsidRPr="009504F1">
        <w:rPr>
          <w:rFonts w:ascii="Times New Roman" w:eastAsia="宋体" w:hAnsi="宋体"/>
          <w:b/>
          <w:bCs/>
          <w:i/>
        </w:rPr>
        <w:t>v</w:t>
      </w:r>
      <w:r w:rsidRPr="009504F1">
        <w:rPr>
          <w:rFonts w:ascii="Times New Roman" w:eastAsia="宋体" w:hAnsi="宋体" w:hint="eastAsia"/>
          <w:b/>
          <w:bCs/>
        </w:rPr>
        <w:t>的增加而减小，</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为定值电阻。当风速</w:t>
      </w:r>
      <w:r w:rsidRPr="009504F1">
        <w:rPr>
          <w:rFonts w:ascii="Times New Roman" w:eastAsia="宋体" w:hAnsi="宋体"/>
          <w:b/>
          <w:bCs/>
          <w:i/>
        </w:rPr>
        <w:t>v</w:t>
      </w:r>
      <w:r w:rsidRPr="009504F1">
        <w:rPr>
          <w:rFonts w:ascii="Times New Roman" w:eastAsia="宋体" w:hAnsi="宋体"/>
          <w:b/>
          <w:bCs/>
          <w:vertAlign w:val="subscript"/>
        </w:rPr>
        <w:t>1</w:t>
      </w:r>
      <w:r w:rsidRPr="009504F1">
        <w:rPr>
          <w:rFonts w:ascii="Times New Roman" w:eastAsia="宋体" w:hAnsi="宋体"/>
          <w:b/>
          <w:bCs/>
        </w:rPr>
        <w:t>&lt;</w:t>
      </w:r>
      <w:r w:rsidRPr="009504F1">
        <w:rPr>
          <w:rFonts w:ascii="Times New Roman" w:eastAsia="宋体" w:hAnsi="宋体"/>
          <w:b/>
          <w:bCs/>
          <w:i/>
        </w:rPr>
        <w:t>v</w:t>
      </w:r>
      <w:r w:rsidRPr="009504F1">
        <w:rPr>
          <w:rFonts w:ascii="Times New Roman" w:eastAsia="宋体" w:hAnsi="宋体"/>
          <w:b/>
          <w:bCs/>
        </w:rPr>
        <w:t>&lt;</w:t>
      </w:r>
      <w:r w:rsidRPr="009504F1">
        <w:rPr>
          <w:rFonts w:ascii="Times New Roman" w:eastAsia="宋体" w:hAnsi="宋体"/>
          <w:b/>
          <w:bCs/>
          <w:i/>
        </w:rPr>
        <w:t>v</w:t>
      </w:r>
      <w:r w:rsidRPr="009504F1">
        <w:rPr>
          <w:rFonts w:ascii="Times New Roman" w:eastAsia="宋体" w:hAnsi="宋体"/>
          <w:b/>
          <w:bCs/>
          <w:vertAlign w:val="subscript"/>
        </w:rPr>
        <w:t>2</w:t>
      </w:r>
      <w:r w:rsidRPr="009504F1">
        <w:rPr>
          <w:rFonts w:ascii="Times New Roman" w:eastAsia="宋体" w:hAnsi="宋体" w:hint="eastAsia"/>
          <w:b/>
          <w:bCs/>
        </w:rPr>
        <w:t>时，两电表都不报警。当风速</w:t>
      </w:r>
      <w:r w:rsidRPr="009504F1">
        <w:rPr>
          <w:rFonts w:ascii="Times New Roman" w:eastAsia="宋体" w:hAnsi="宋体"/>
          <w:b/>
          <w:bCs/>
          <w:i/>
        </w:rPr>
        <w:t>v</w:t>
      </w:r>
      <w:r w:rsidRPr="009504F1">
        <w:rPr>
          <w:rFonts w:ascii="宋体" w:eastAsia="宋体" w:hAnsi="宋体"/>
          <w:b/>
          <w:bCs/>
        </w:rPr>
        <w:t>≤</w:t>
      </w:r>
      <w:r w:rsidRPr="009504F1">
        <w:rPr>
          <w:rFonts w:ascii="Times New Roman" w:eastAsia="宋体" w:hAnsi="宋体"/>
          <w:b/>
          <w:bCs/>
          <w:i/>
        </w:rPr>
        <w:t>v</w:t>
      </w:r>
      <w:r w:rsidRPr="009504F1">
        <w:rPr>
          <w:rFonts w:ascii="Times New Roman" w:eastAsia="宋体" w:hAnsi="宋体"/>
          <w:b/>
          <w:bCs/>
          <w:vertAlign w:val="subscript"/>
        </w:rPr>
        <w:t>1</w:t>
      </w:r>
      <w:r w:rsidRPr="009504F1">
        <w:rPr>
          <w:rFonts w:ascii="Times New Roman" w:eastAsia="宋体" w:hAnsi="宋体" w:hint="eastAsia"/>
          <w:b/>
          <w:bCs/>
        </w:rPr>
        <w:t>时，两表中的一个会报警；当风速</w:t>
      </w:r>
      <w:r w:rsidRPr="009504F1">
        <w:rPr>
          <w:rFonts w:ascii="Times New Roman" w:eastAsia="宋体" w:hAnsi="宋体"/>
          <w:b/>
          <w:bCs/>
          <w:i/>
        </w:rPr>
        <w:t>v</w:t>
      </w:r>
      <w:r w:rsidRPr="009504F1">
        <w:rPr>
          <w:rFonts w:ascii="宋体" w:eastAsia="宋体" w:hAnsi="宋体"/>
          <w:b/>
          <w:bCs/>
        </w:rPr>
        <w:t>≥</w:t>
      </w:r>
      <w:r w:rsidRPr="009504F1">
        <w:rPr>
          <w:rFonts w:ascii="Times New Roman" w:eastAsia="宋体" w:hAnsi="宋体"/>
          <w:b/>
          <w:bCs/>
          <w:i/>
        </w:rPr>
        <w:t>v</w:t>
      </w:r>
      <w:r w:rsidRPr="009504F1">
        <w:rPr>
          <w:rFonts w:ascii="Times New Roman" w:eastAsia="宋体" w:hAnsi="宋体"/>
          <w:b/>
          <w:bCs/>
          <w:vertAlign w:val="subscript"/>
        </w:rPr>
        <w:t>2</w:t>
      </w:r>
      <w:r w:rsidRPr="009504F1">
        <w:rPr>
          <w:rFonts w:ascii="Times New Roman" w:eastAsia="宋体" w:hAnsi="宋体" w:hint="eastAsia"/>
          <w:b/>
          <w:bCs/>
        </w:rPr>
        <w:t>时，另一个表会报警。已知：</w:t>
      </w:r>
      <w:r w:rsidRPr="009504F1">
        <w:rPr>
          <w:rFonts w:ascii="Times New Roman" w:eastAsia="宋体" w:hAnsi="宋体"/>
          <w:b/>
          <w:bCs/>
          <w:i/>
        </w:rPr>
        <w:t>v</w:t>
      </w:r>
      <w:r w:rsidRPr="009504F1">
        <w:rPr>
          <w:rFonts w:ascii="Times New Roman" w:eastAsia="宋体" w:hAnsi="宋体"/>
          <w:b/>
          <w:bCs/>
          <w:vertAlign w:val="subscript"/>
        </w:rPr>
        <w:t>1</w:t>
      </w:r>
      <w:r w:rsidRPr="009504F1">
        <w:rPr>
          <w:rFonts w:ascii="Times New Roman" w:eastAsia="宋体" w:hAnsi="宋体"/>
          <w:b/>
          <w:bCs/>
        </w:rPr>
        <w:t>&gt;0</w:t>
      </w:r>
      <w:r w:rsidRPr="009504F1">
        <w:rPr>
          <w:rFonts w:ascii="Times New Roman" w:eastAsia="宋体" w:hAnsi="宋体" w:hint="eastAsia"/>
          <w:b/>
          <w:bCs/>
        </w:rPr>
        <w:t>，两表都是在大于等于各自设定的电压值或电流值时触发报警。在电路处于两表都未报警的工作状态下，下列说法正确的是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6A0251B" w14:textId="5C6BD24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风速减小时，</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的功率会增大</w:t>
      </w:r>
    </w:p>
    <w:p w14:paraId="68BC55BF" w14:textId="70DD5AED"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风速变化时，电压表示数一定不变</w:t>
      </w:r>
    </w:p>
    <w:p w14:paraId="1C327188" w14:textId="5EEDF57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当</w:t>
      </w:r>
      <w:r w:rsidRPr="009504F1">
        <w:rPr>
          <w:rFonts w:ascii="Times New Roman" w:eastAsia="宋体" w:hAnsi="宋体"/>
          <w:b/>
          <w:bCs/>
          <w:i/>
        </w:rPr>
        <w:t>v</w:t>
      </w:r>
      <w:r w:rsidR="00E95943" w:rsidRPr="00E95943">
        <w:rPr>
          <w:rFonts w:ascii="Times New Roman" w:eastAsia="宋体" w:hAnsi="宋体" w:hint="eastAsia"/>
          <w:bCs/>
        </w:rPr>
        <w:t>＝</w:t>
      </w:r>
      <w:r w:rsidRPr="009504F1">
        <w:rPr>
          <w:rFonts w:ascii="Times New Roman" w:eastAsia="宋体" w:hAnsi="宋体"/>
          <w:b/>
          <w:bCs/>
          <w:i/>
        </w:rPr>
        <w:t>v</w:t>
      </w:r>
      <w:r w:rsidRPr="009504F1">
        <w:rPr>
          <w:rFonts w:ascii="Times New Roman" w:eastAsia="宋体" w:hAnsi="宋体"/>
          <w:b/>
          <w:bCs/>
          <w:vertAlign w:val="subscript"/>
        </w:rPr>
        <w:t>2</w:t>
      </w:r>
      <w:r w:rsidRPr="009504F1">
        <w:rPr>
          <w:rFonts w:ascii="Times New Roman" w:eastAsia="宋体" w:hAnsi="宋体" w:hint="eastAsia"/>
          <w:b/>
          <w:bCs/>
        </w:rPr>
        <w:t>时，触发报警的表是电流表</w:t>
      </w:r>
    </w:p>
    <w:p w14:paraId="563A2C85" w14:textId="08487A01"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风速变化时，电压表和电流表示数之比不变</w:t>
      </w:r>
    </w:p>
    <w:p w14:paraId="10CADA6A" w14:textId="1ACF1374"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长丰县二模</w:t>
      </w:r>
      <w:r w:rsidR="00B53BC4" w:rsidRPr="00B53BC4">
        <w:rPr>
          <w:rFonts w:ascii="Times New Roman" w:eastAsia="楷体" w:hAnsi="Times New Roman" w:hint="eastAsia"/>
          <w:b/>
          <w:bCs/>
        </w:rPr>
        <w:t>)</w:t>
      </w:r>
      <w:r w:rsidRPr="009504F1">
        <w:rPr>
          <w:rFonts w:ascii="Times New Roman" w:eastAsia="宋体" w:hAnsi="宋体" w:hint="eastAsia"/>
          <w:b/>
          <w:bCs/>
        </w:rPr>
        <w:t>某兴趣小组设计了如图甲所示的室内甲醛检测仪。已知电源电压恒定，</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为定值电阻，甲醛气体传感器</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的阻值随甲醛气体浓度</w:t>
      </w:r>
      <w:r w:rsidRPr="009504F1">
        <w:rPr>
          <w:rFonts w:ascii="Times New Roman" w:eastAsia="Microsoft Yi Baiti" w:hAnsi="Times New Roman" w:cs="Times New Roman"/>
          <w:b/>
          <w:bCs/>
          <w:i/>
        </w:rPr>
        <w:t>ρ</w:t>
      </w:r>
      <w:r w:rsidRPr="009504F1">
        <w:rPr>
          <w:rFonts w:ascii="Times New Roman" w:eastAsia="宋体" w:hAnsi="宋体" w:hint="eastAsia"/>
          <w:b/>
          <w:bCs/>
        </w:rPr>
        <w:t>变化的关系如图乙所示。闭合开关，当甲醛检测仪所处环境的甲醛气体浓度</w:t>
      </w:r>
      <w:r w:rsidRPr="009504F1">
        <w:rPr>
          <w:rFonts w:ascii="Times New Roman" w:eastAsia="Microsoft Yi Baiti" w:hAnsi="Times New Roman" w:cs="Times New Roman"/>
          <w:b/>
          <w:bCs/>
          <w:i/>
        </w:rPr>
        <w:t>ρ</w:t>
      </w:r>
      <w:r w:rsidRPr="009504F1">
        <w:rPr>
          <w:rFonts w:ascii="Times New Roman" w:eastAsia="宋体" w:hAnsi="宋体" w:hint="eastAsia"/>
          <w:b/>
          <w:bCs/>
        </w:rPr>
        <w:t>变大时</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129BDC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6E41F7E" wp14:editId="1898E06B">
            <wp:extent cx="864000" cy="828000"/>
            <wp:effectExtent l="0" t="0" r="0" b="0"/>
            <wp:docPr id="1088" name="image10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6.jpeg"/>
                    <pic:cNvPicPr/>
                  </pic:nvPicPr>
                  <pic:blipFill>
                    <a:blip r:embed="rId686"/>
                    <a:stretch>
                      <a:fillRect/>
                    </a:stretch>
                  </pic:blipFill>
                  <pic:spPr>
                    <a:xfrm>
                      <a:off x="0" y="0"/>
                      <a:ext cx="864000" cy="82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3BE632D3" wp14:editId="0938AD36">
            <wp:extent cx="1548000" cy="936000"/>
            <wp:effectExtent l="0" t="0" r="0" b="0"/>
            <wp:docPr id="1089" name="image10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7.jpeg"/>
                    <pic:cNvPicPr/>
                  </pic:nvPicPr>
                  <pic:blipFill>
                    <a:blip r:embed="rId687"/>
                    <a:stretch>
                      <a:fillRect/>
                    </a:stretch>
                  </pic:blipFill>
                  <pic:spPr>
                    <a:xfrm>
                      <a:off x="0" y="0"/>
                      <a:ext cx="1548000" cy="936000"/>
                    </a:xfrm>
                    <a:prstGeom prst="rect">
                      <a:avLst/>
                    </a:prstGeom>
                  </pic:spPr>
                </pic:pic>
              </a:graphicData>
            </a:graphic>
          </wp:inline>
        </w:drawing>
      </w:r>
      <w:r w:rsidRPr="009504F1">
        <w:rPr>
          <w:rFonts w:ascii="Times New Roman" w:eastAsia="宋体" w:hAnsi="宋体" w:hint="eastAsia"/>
          <w:b/>
          <w:bCs/>
        </w:rPr>
        <w:t>乙</w:t>
      </w:r>
    </w:p>
    <w:p w14:paraId="4962F1CF" w14:textId="5602B70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气敏电阻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的阻值变大</w:t>
      </w:r>
    </w:p>
    <w:p w14:paraId="73E35C9A" w14:textId="1ABD690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电压表与电流表示数的比值不变</w:t>
      </w:r>
    </w:p>
    <w:p w14:paraId="746467F1" w14:textId="7236264E"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电流表示数变小</w:t>
      </w:r>
    </w:p>
    <w:p w14:paraId="4AF48D40" w14:textId="1C5A326E"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电压表示数变小</w:t>
      </w:r>
      <w:r w:rsidRPr="009504F1">
        <w:rPr>
          <w:rFonts w:ascii="Times New Roman" w:eastAsia="宋体" w:hAnsi="宋体" w:hint="eastAsia"/>
          <w:b/>
          <w:bCs/>
        </w:rPr>
        <w:br w:type="page"/>
      </w:r>
    </w:p>
    <w:p w14:paraId="22DB9E1A" w14:textId="4B83A000"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5E599AF3" wp14:editId="2E9A4E2B">
            <wp:extent cx="360000" cy="108000"/>
            <wp:effectExtent l="0" t="0" r="0" b="0"/>
            <wp:docPr id="1090" name="image10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8.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十四</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动态电路计算</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70B5A50E" wp14:editId="0389F756">
            <wp:extent cx="324000" cy="108000"/>
            <wp:effectExtent l="0" t="0" r="0" b="0"/>
            <wp:docPr id="1091" name="image10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9.jpeg"/>
                    <pic:cNvPicPr/>
                  </pic:nvPicPr>
                  <pic:blipFill>
                    <a:blip r:embed="rId12"/>
                    <a:stretch>
                      <a:fillRect/>
                    </a:stretch>
                  </pic:blipFill>
                  <pic:spPr>
                    <a:xfrm>
                      <a:off x="0" y="0"/>
                      <a:ext cx="324000" cy="108000"/>
                    </a:xfrm>
                    <a:prstGeom prst="rect">
                      <a:avLst/>
                    </a:prstGeom>
                  </pic:spPr>
                </pic:pic>
              </a:graphicData>
            </a:graphic>
          </wp:inline>
        </w:drawing>
      </w:r>
    </w:p>
    <w:p w14:paraId="5E4D1AB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4F06E56D" w14:textId="18218BE2"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泸州</w:t>
      </w:r>
      <w:r w:rsidR="00B53BC4" w:rsidRPr="00B53BC4">
        <w:rPr>
          <w:rFonts w:ascii="Times New Roman" w:eastAsia="楷体" w:hAnsi="Times New Roman" w:hint="eastAsia"/>
          <w:b/>
          <w:bCs/>
        </w:rPr>
        <w:t>)</w:t>
      </w:r>
      <w:r w:rsidRPr="009504F1">
        <w:rPr>
          <w:rFonts w:ascii="Times New Roman" w:eastAsia="宋体" w:hAnsi="宋体" w:hint="eastAsia"/>
          <w:b/>
          <w:bCs/>
        </w:rPr>
        <w:t>如图所示，电源电压不变，小灯泡</w:t>
      </w:r>
      <w:r w:rsidRPr="009504F1">
        <w:rPr>
          <w:rFonts w:ascii="Times New Roman" w:eastAsia="宋体" w:hAnsi="宋体"/>
          <w:b/>
          <w:bCs/>
        </w:rPr>
        <w:t>L</w:t>
      </w:r>
      <w:r w:rsidRPr="009504F1">
        <w:rPr>
          <w:rFonts w:ascii="Times New Roman" w:eastAsia="宋体" w:hAnsi="宋体" w:hint="eastAsia"/>
          <w:b/>
          <w:bCs/>
        </w:rPr>
        <w:t>标有</w:t>
      </w:r>
      <w:r w:rsidRPr="009504F1">
        <w:rPr>
          <w:rFonts w:ascii="Times New Roman" w:eastAsia="宋体" w:hAnsi="Times New Roman" w:cs="Times New Roman" w:hint="eastAsia"/>
          <w:b/>
          <w:bCs/>
        </w:rPr>
        <w:t>“</w:t>
      </w:r>
      <w:r w:rsidRPr="009504F1">
        <w:rPr>
          <w:rFonts w:ascii="Times New Roman" w:eastAsia="宋体" w:hAnsi="宋体"/>
          <w:b/>
          <w:bCs/>
        </w:rPr>
        <w:t>6 V</w:t>
      </w:r>
      <w:r w:rsidRPr="009504F1">
        <w:rPr>
          <w:rFonts w:ascii="Times New Roman" w:eastAsia="宋体" w:hAnsi="宋体" w:hint="eastAsia"/>
          <w:b/>
          <w:bCs/>
        </w:rPr>
        <w:t xml:space="preserve">　</w:t>
      </w:r>
      <w:r w:rsidRPr="009504F1">
        <w:rPr>
          <w:rFonts w:ascii="Times New Roman" w:eastAsia="宋体" w:hAnsi="宋体"/>
          <w:b/>
          <w:bCs/>
        </w:rPr>
        <w:t>3 W</w:t>
      </w:r>
      <w:r w:rsidRPr="009504F1">
        <w:rPr>
          <w:rFonts w:ascii="Times New Roman" w:eastAsia="宋体" w:hAnsi="Times New Roman" w:cs="Times New Roman" w:hint="eastAsia"/>
          <w:b/>
          <w:bCs/>
        </w:rPr>
        <w:t>”</w:t>
      </w:r>
      <w:r w:rsidRPr="009504F1">
        <w:rPr>
          <w:rFonts w:ascii="Times New Roman" w:eastAsia="宋体" w:hAnsi="宋体" w:hint="eastAsia"/>
          <w:b/>
          <w:bCs/>
        </w:rPr>
        <w:t>的字样，不考虑灯丝电阻变化，电流表量程为</w:t>
      </w:r>
      <w:r w:rsidRPr="009504F1">
        <w:rPr>
          <w:rFonts w:ascii="Times New Roman" w:eastAsia="宋体" w:hAnsi="宋体"/>
          <w:b/>
          <w:bCs/>
        </w:rPr>
        <w:t>0~3 A</w:t>
      </w:r>
      <w:r w:rsidRPr="009504F1">
        <w:rPr>
          <w:rFonts w:ascii="Times New Roman" w:eastAsia="宋体" w:hAnsi="宋体" w:hint="eastAsia"/>
          <w:b/>
          <w:bCs/>
        </w:rPr>
        <w:t>，滑动变阻器最大阻值为</w:t>
      </w:r>
      <w:r w:rsidRPr="009504F1">
        <w:rPr>
          <w:rFonts w:ascii="Times New Roman" w:eastAsia="宋体" w:hAnsi="宋体"/>
          <w:b/>
          <w:bCs/>
        </w:rPr>
        <w:t xml:space="preserve">24 </w:t>
      </w:r>
      <w:r w:rsidRPr="009504F1">
        <w:rPr>
          <w:rFonts w:ascii="Times New Roman" w:eastAsia="宋体" w:hAnsi="宋体"/>
          <w:b/>
          <w:bCs/>
        </w:rPr>
        <w:t>Ω</w:t>
      </w:r>
      <w:r w:rsidRPr="009504F1">
        <w:rPr>
          <w:rFonts w:ascii="Times New Roman" w:eastAsia="宋体" w:hAnsi="宋体" w:hint="eastAsia"/>
          <w:b/>
          <w:bCs/>
        </w:rPr>
        <w:t>。闭合所有开关，移动滑片到中间位置，</w:t>
      </w:r>
      <w:r w:rsidRPr="009504F1">
        <w:rPr>
          <w:rFonts w:ascii="Times New Roman" w:eastAsia="宋体" w:hAnsi="宋体"/>
          <w:b/>
          <w:bCs/>
        </w:rPr>
        <w:t>L</w:t>
      </w:r>
      <w:r w:rsidRPr="009504F1">
        <w:rPr>
          <w:rFonts w:ascii="Times New Roman" w:eastAsia="宋体" w:hAnsi="宋体" w:hint="eastAsia"/>
          <w:b/>
          <w:bCs/>
        </w:rPr>
        <w:t>正常发光，则电源电压为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6 </w:t>
      </w:r>
      <w:r w:rsidRPr="009504F1">
        <w:rPr>
          <w:rFonts w:ascii="Times New Roman" w:eastAsia="宋体" w:hAnsi="宋体"/>
          <w:b/>
          <w:bCs/>
        </w:rPr>
        <w:t>V</w:t>
      </w:r>
      <w:r w:rsidRPr="009504F1">
        <w:rPr>
          <w:rFonts w:ascii="Times New Roman" w:eastAsia="宋体" w:hAnsi="宋体" w:hint="eastAsia"/>
          <w:b/>
          <w:bCs/>
        </w:rPr>
        <w:t>；保持滑片不动，闭合</w:t>
      </w:r>
      <w:r w:rsidRPr="009504F1">
        <w:rPr>
          <w:rFonts w:ascii="Times New Roman" w:eastAsia="宋体" w:hAnsi="宋体"/>
          <w:b/>
          <w:bCs/>
        </w:rPr>
        <w:t>S</w:t>
      </w:r>
      <w:r w:rsidRPr="009504F1">
        <w:rPr>
          <w:rFonts w:ascii="Times New Roman" w:eastAsia="宋体" w:hAnsi="宋体" w:hint="eastAsia"/>
          <w:b/>
          <w:bCs/>
        </w:rPr>
        <w:t>，断开</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，电流表示数变化了</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宋体" w:hAnsi="宋体"/>
          <w:b/>
          <w:bCs/>
        </w:rPr>
        <w:t xml:space="preserve"> A</w:t>
      </w:r>
      <w:r w:rsidRPr="009504F1">
        <w:rPr>
          <w:rFonts w:ascii="Times New Roman" w:eastAsia="宋体" w:hAnsi="宋体" w:hint="eastAsia"/>
          <w:b/>
          <w:bCs/>
        </w:rPr>
        <w:t>，则</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18 </w:t>
      </w:r>
      <w:r w:rsidRPr="009504F1">
        <w:rPr>
          <w:rFonts w:ascii="Times New Roman" w:eastAsia="宋体" w:hAnsi="宋体"/>
          <w:b/>
          <w:bCs/>
        </w:rPr>
        <w:t>Ω</w:t>
      </w:r>
      <w:r w:rsidRPr="009504F1">
        <w:rPr>
          <w:rFonts w:ascii="Times New Roman" w:eastAsia="宋体" w:hAnsi="宋体" w:hint="eastAsia"/>
          <w:b/>
          <w:bCs/>
        </w:rPr>
        <w:t>；调节开关及滑动变阻器，使电路总功率达到允许的最大值，此时滑动变阻器接入电路的阻值为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4</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569C659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EE24B6C" wp14:editId="2A745C61">
            <wp:extent cx="1224000" cy="864000"/>
            <wp:effectExtent l="0" t="0" r="0" b="0"/>
            <wp:docPr id="1092" name="image10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0.jpeg"/>
                    <pic:cNvPicPr/>
                  </pic:nvPicPr>
                  <pic:blipFill>
                    <a:blip r:embed="rId688"/>
                    <a:stretch>
                      <a:fillRect/>
                    </a:stretch>
                  </pic:blipFill>
                  <pic:spPr>
                    <a:xfrm>
                      <a:off x="0" y="0"/>
                      <a:ext cx="1224000" cy="864000"/>
                    </a:xfrm>
                    <a:prstGeom prst="rect">
                      <a:avLst/>
                    </a:prstGeom>
                  </pic:spPr>
                </pic:pic>
              </a:graphicData>
            </a:graphic>
          </wp:inline>
        </w:drawing>
      </w:r>
    </w:p>
    <w:p w14:paraId="48F2D170" w14:textId="7CA4874A"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烟台</w:t>
      </w:r>
      <w:r w:rsidR="00B53BC4" w:rsidRPr="00B53BC4">
        <w:rPr>
          <w:rFonts w:ascii="Times New Roman" w:eastAsia="楷体" w:hAnsi="Times New Roman" w:hint="eastAsia"/>
          <w:b/>
          <w:bCs/>
        </w:rPr>
        <w:t>)</w:t>
      </w:r>
      <w:r w:rsidRPr="009504F1">
        <w:rPr>
          <w:rFonts w:ascii="Times New Roman" w:eastAsia="宋体" w:hAnsi="宋体" w:hint="eastAsia"/>
          <w:b/>
          <w:bCs/>
        </w:rPr>
        <w:t>实践小组为某水箱设计了一个监测水位的装置，图甲是其原理图，电流表的示数可显示水位高低，当示数为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A</w:t>
      </w:r>
      <w:r w:rsidRPr="009504F1">
        <w:rPr>
          <w:rFonts w:ascii="Times New Roman" w:eastAsia="宋体" w:hAnsi="宋体" w:hint="eastAsia"/>
          <w:b/>
          <w:bCs/>
        </w:rPr>
        <w:t>时表示水位达到预定值。电源电压恒定不变，</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为定值电阻，条状变阻器</w:t>
      </w:r>
      <w:r w:rsidRPr="009504F1">
        <w:rPr>
          <w:rFonts w:ascii="Times New Roman" w:eastAsia="宋体" w:hAnsi="宋体"/>
          <w:b/>
          <w:bCs/>
          <w:i/>
        </w:rPr>
        <w:t>R</w:t>
      </w:r>
      <w:r w:rsidRPr="009504F1">
        <w:rPr>
          <w:rFonts w:ascii="Times New Roman" w:eastAsia="宋体" w:hAnsi="宋体" w:hint="eastAsia"/>
          <w:b/>
          <w:bCs/>
        </w:rPr>
        <w:t>的最大阻值为</w:t>
      </w:r>
      <w:r w:rsidRPr="009504F1">
        <w:rPr>
          <w:rFonts w:ascii="Times New Roman" w:eastAsia="宋体" w:hAnsi="宋体"/>
          <w:b/>
          <w:bCs/>
        </w:rPr>
        <w:t xml:space="preserve">70 </w:t>
      </w:r>
      <w:r w:rsidRPr="009504F1">
        <w:rPr>
          <w:rFonts w:ascii="Times New Roman" w:eastAsia="宋体" w:hAnsi="宋体"/>
          <w:b/>
          <w:bCs/>
        </w:rPr>
        <w:t>Ω</w:t>
      </w:r>
      <w:r w:rsidRPr="009504F1">
        <w:rPr>
          <w:rFonts w:ascii="Times New Roman" w:eastAsia="宋体" w:hAnsi="宋体" w:hint="eastAsia"/>
          <w:b/>
          <w:bCs/>
        </w:rPr>
        <w:t>，浮子可带动连接导线的水平金属杆</w:t>
      </w:r>
      <w:r w:rsidRPr="009504F1">
        <w:rPr>
          <w:rFonts w:ascii="Times New Roman" w:eastAsia="宋体" w:hAnsi="宋体"/>
          <w:b/>
          <w:bCs/>
        </w:rPr>
        <w:t>AP</w:t>
      </w:r>
      <w:r w:rsidRPr="009504F1">
        <w:rPr>
          <w:rFonts w:ascii="Times New Roman" w:eastAsia="宋体" w:hAnsi="宋体" w:hint="eastAsia"/>
          <w:b/>
          <w:bCs/>
        </w:rPr>
        <w:t>上下移动。给水箱加水至预定水位的过程中，电压表的最大示数为</w:t>
      </w:r>
      <w:r w:rsidRPr="009504F1">
        <w:rPr>
          <w:rFonts w:ascii="Times New Roman" w:eastAsia="宋体" w:hAnsi="宋体"/>
          <w:b/>
          <w:bCs/>
        </w:rPr>
        <w:t>12 V</w:t>
      </w:r>
      <w:r w:rsidRPr="009504F1">
        <w:rPr>
          <w:rFonts w:ascii="Times New Roman" w:eastAsia="宋体" w:hAnsi="宋体" w:hint="eastAsia"/>
          <w:b/>
          <w:bCs/>
        </w:rPr>
        <w:t>，电流表示数变化的范围为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A</w:t>
      </w:r>
      <w:r w:rsidRPr="009504F1">
        <w:rPr>
          <w:rFonts w:ascii="Times New Roman" w:eastAsia="宋体" w:hAnsi="宋体" w:hint="eastAsia"/>
          <w:b/>
          <w:bCs/>
        </w:rPr>
        <w:t>，变阻器接入电路的阻值随水位的变化关系如图乙所示，则定值电阻</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的阻值为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20 </w:t>
      </w:r>
      <w:r w:rsidRPr="009504F1">
        <w:rPr>
          <w:rFonts w:ascii="Times New Roman" w:eastAsia="宋体" w:hAnsi="宋体"/>
          <w:b/>
          <w:bCs/>
        </w:rPr>
        <w:t>Ω</w:t>
      </w:r>
      <w:r w:rsidRPr="009504F1">
        <w:rPr>
          <w:rFonts w:ascii="Times New Roman" w:eastAsia="宋体" w:hAnsi="宋体" w:hint="eastAsia"/>
          <w:b/>
          <w:bCs/>
        </w:rPr>
        <w:t>，水位预定值为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8</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m</w:t>
      </w:r>
      <w:r w:rsidRPr="009504F1">
        <w:rPr>
          <w:rFonts w:ascii="Times New Roman" w:eastAsia="宋体" w:hAnsi="宋体" w:hint="eastAsia"/>
          <w:b/>
          <w:bCs/>
        </w:rPr>
        <w:t>。若水箱内部的底面积为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m</w:t>
      </w:r>
      <w:r w:rsidRPr="009504F1">
        <w:rPr>
          <w:rFonts w:ascii="Times New Roman" w:eastAsia="宋体" w:hAnsi="宋体"/>
          <w:b/>
          <w:bCs/>
          <w:vertAlign w:val="superscript"/>
        </w:rPr>
        <w:t>2</w:t>
      </w:r>
      <w:r w:rsidRPr="009504F1">
        <w:rPr>
          <w:rFonts w:ascii="Times New Roman" w:eastAsia="宋体" w:hAnsi="宋体" w:hint="eastAsia"/>
          <w:b/>
          <w:bCs/>
        </w:rPr>
        <w:t>，当水位达到预定值时，水箱底部受到水的压力为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4</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N</w:t>
      </w:r>
      <w:r w:rsidRPr="009504F1">
        <w:rPr>
          <w:rFonts w:ascii="Times New Roman" w:eastAsia="宋体" w:hAnsi="宋体" w:hint="eastAsia"/>
          <w:b/>
          <w:bCs/>
        </w:rPr>
        <w:t>。</w:t>
      </w:r>
      <w:r w:rsidR="00B53BC4" w:rsidRPr="00B53BC4">
        <w:rPr>
          <w:rFonts w:ascii="Times New Roman" w:eastAsia="楷体" w:hAnsi="Times New Roman" w:hint="eastAsia"/>
          <w:b/>
          <w:bCs/>
        </w:rPr>
        <w:t>(</w:t>
      </w:r>
      <w:r w:rsidRPr="009504F1">
        <w:rPr>
          <w:rFonts w:ascii="Times New Roman" w:eastAsia="宋体" w:hAnsi="宋体"/>
          <w:b/>
          <w:bCs/>
          <w:i/>
        </w:rPr>
        <w:t>g</w:t>
      </w:r>
      <w:r w:rsidRPr="009504F1">
        <w:rPr>
          <w:rFonts w:ascii="Times New Roman" w:eastAsia="楷体" w:hAnsi="楷体" w:hint="eastAsia"/>
          <w:b/>
          <w:bCs/>
        </w:rPr>
        <w:t>取</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Pr="009504F1">
        <w:rPr>
          <w:rFonts w:ascii="Times New Roman" w:eastAsia="楷体" w:hAnsi="楷体" w:hint="eastAsia"/>
          <w:b/>
          <w:bCs/>
        </w:rPr>
        <w:t>，</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00B53BC4" w:rsidRPr="00B53BC4">
        <w:rPr>
          <w:rFonts w:ascii="Times New Roman" w:eastAsia="楷体" w:hAnsi="Times New Roman" w:hint="eastAsia"/>
          <w:b/>
          <w:bCs/>
        </w:rPr>
        <w:t>)</w:t>
      </w:r>
      <w:r w:rsidRPr="009504F1">
        <w:rPr>
          <w:rFonts w:ascii="Calibri" w:eastAsia="楷体" w:hAnsi="Calibri" w:cs="Calibri"/>
          <w:b/>
          <w:bCs/>
        </w:rPr>
        <w:t> </w:t>
      </w:r>
    </w:p>
    <w:p w14:paraId="26597F4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D08CF87" wp14:editId="660E4329">
            <wp:extent cx="1368000" cy="972000"/>
            <wp:effectExtent l="0" t="0" r="0" b="0"/>
            <wp:docPr id="1093" name="image10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1.jpeg"/>
                    <pic:cNvPicPr/>
                  </pic:nvPicPr>
                  <pic:blipFill>
                    <a:blip r:embed="rId689"/>
                    <a:stretch>
                      <a:fillRect/>
                    </a:stretch>
                  </pic:blipFill>
                  <pic:spPr>
                    <a:xfrm>
                      <a:off x="0" y="0"/>
                      <a:ext cx="1368000" cy="97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C3362EC" wp14:editId="6A66C835">
            <wp:extent cx="1116000" cy="864000"/>
            <wp:effectExtent l="0" t="0" r="0" b="0"/>
            <wp:docPr id="1094" name="image10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2.jpeg"/>
                    <pic:cNvPicPr/>
                  </pic:nvPicPr>
                  <pic:blipFill>
                    <a:blip r:embed="rId690"/>
                    <a:stretch>
                      <a:fillRect/>
                    </a:stretch>
                  </pic:blipFill>
                  <pic:spPr>
                    <a:xfrm>
                      <a:off x="0" y="0"/>
                      <a:ext cx="1116000" cy="864000"/>
                    </a:xfrm>
                    <a:prstGeom prst="rect">
                      <a:avLst/>
                    </a:prstGeom>
                  </pic:spPr>
                </pic:pic>
              </a:graphicData>
            </a:graphic>
          </wp:inline>
        </w:drawing>
      </w:r>
      <w:r w:rsidRPr="009504F1">
        <w:rPr>
          <w:rFonts w:ascii="Times New Roman" w:eastAsia="宋体" w:hAnsi="宋体" w:hint="eastAsia"/>
          <w:b/>
          <w:bCs/>
        </w:rPr>
        <w:t>乙</w:t>
      </w:r>
    </w:p>
    <w:p w14:paraId="52743BC7" w14:textId="35A701F9"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相山区校级模拟</w:t>
      </w:r>
      <w:r w:rsidR="00B53BC4" w:rsidRPr="00B53BC4">
        <w:rPr>
          <w:rFonts w:ascii="Times New Roman" w:eastAsia="楷体" w:hAnsi="Times New Roman" w:hint="eastAsia"/>
          <w:b/>
          <w:bCs/>
        </w:rPr>
        <w:t>)</w:t>
      </w:r>
      <w:r w:rsidRPr="009504F1">
        <w:rPr>
          <w:rFonts w:ascii="Times New Roman" w:eastAsia="宋体" w:hAnsi="宋体" w:hint="eastAsia"/>
          <w:b/>
          <w:bCs/>
        </w:rPr>
        <w:t>如图甲所示电路，电源电压保持不变，</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为定值电阻，闭合开关</w:t>
      </w:r>
      <w:r w:rsidRPr="009504F1">
        <w:rPr>
          <w:rFonts w:ascii="Times New Roman" w:eastAsia="宋体" w:hAnsi="宋体"/>
          <w:b/>
          <w:bCs/>
        </w:rPr>
        <w:t>S</w:t>
      </w:r>
      <w:r w:rsidRPr="009504F1">
        <w:rPr>
          <w:rFonts w:ascii="Times New Roman" w:eastAsia="宋体" w:hAnsi="宋体" w:hint="eastAsia"/>
          <w:b/>
          <w:bCs/>
        </w:rPr>
        <w:t>，滑动变阻器滑片</w:t>
      </w:r>
      <w:r w:rsidRPr="009504F1">
        <w:rPr>
          <w:rFonts w:ascii="Times New Roman" w:eastAsia="宋体" w:hAnsi="宋体"/>
          <w:b/>
          <w:bCs/>
        </w:rPr>
        <w:t>P</w:t>
      </w:r>
      <w:r w:rsidRPr="009504F1">
        <w:rPr>
          <w:rFonts w:ascii="Times New Roman" w:eastAsia="宋体" w:hAnsi="宋体" w:hint="eastAsia"/>
          <w:b/>
          <w:bCs/>
        </w:rPr>
        <w:t>从</w:t>
      </w:r>
      <w:r w:rsidRPr="009504F1">
        <w:rPr>
          <w:rFonts w:ascii="Times New Roman" w:eastAsia="宋体" w:hAnsi="宋体"/>
          <w:b/>
          <w:bCs/>
          <w:i/>
        </w:rPr>
        <w:t>a</w:t>
      </w:r>
      <w:r w:rsidRPr="009504F1">
        <w:rPr>
          <w:rFonts w:ascii="Times New Roman" w:eastAsia="宋体" w:hAnsi="宋体" w:hint="eastAsia"/>
          <w:b/>
          <w:bCs/>
        </w:rPr>
        <w:t>端移到</w:t>
      </w:r>
      <w:r w:rsidRPr="009504F1">
        <w:rPr>
          <w:rFonts w:ascii="Times New Roman" w:eastAsia="宋体" w:hAnsi="宋体"/>
          <w:b/>
          <w:bCs/>
          <w:i/>
        </w:rPr>
        <w:t>b</w:t>
      </w:r>
      <w:r w:rsidRPr="009504F1">
        <w:rPr>
          <w:rFonts w:ascii="Times New Roman" w:eastAsia="宋体" w:hAnsi="宋体" w:hint="eastAsia"/>
          <w:b/>
          <w:bCs/>
        </w:rPr>
        <w:t>端，电压表和电流表的示数变化图像如图乙所示，以下说法正确的是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026269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41B763E" wp14:editId="2C93EBF6">
            <wp:extent cx="1260000" cy="1152000"/>
            <wp:effectExtent l="0" t="0" r="0" b="0"/>
            <wp:docPr id="1095" name="image10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3.jpeg"/>
                    <pic:cNvPicPr/>
                  </pic:nvPicPr>
                  <pic:blipFill>
                    <a:blip r:embed="rId691"/>
                    <a:stretch>
                      <a:fillRect/>
                    </a:stretch>
                  </pic:blipFill>
                  <pic:spPr>
                    <a:xfrm>
                      <a:off x="0" y="0"/>
                      <a:ext cx="1260000" cy="115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1D00220" wp14:editId="63EE6395">
            <wp:extent cx="1080000" cy="864000"/>
            <wp:effectExtent l="0" t="0" r="0" b="0"/>
            <wp:docPr id="1096" name="image10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4.jpeg"/>
                    <pic:cNvPicPr/>
                  </pic:nvPicPr>
                  <pic:blipFill>
                    <a:blip r:embed="rId692"/>
                    <a:stretch>
                      <a:fillRect/>
                    </a:stretch>
                  </pic:blipFill>
                  <pic:spPr>
                    <a:xfrm>
                      <a:off x="0" y="0"/>
                      <a:ext cx="1080000" cy="864000"/>
                    </a:xfrm>
                    <a:prstGeom prst="rect">
                      <a:avLst/>
                    </a:prstGeom>
                  </pic:spPr>
                </pic:pic>
              </a:graphicData>
            </a:graphic>
          </wp:inline>
        </w:drawing>
      </w:r>
      <w:r w:rsidRPr="009504F1">
        <w:rPr>
          <w:rFonts w:ascii="Times New Roman" w:eastAsia="宋体" w:hAnsi="宋体" w:hint="eastAsia"/>
          <w:b/>
          <w:bCs/>
        </w:rPr>
        <w:t>乙</w:t>
      </w:r>
    </w:p>
    <w:p w14:paraId="62A3853C"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363B3DD7" w14:textId="48A046B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定值电阻</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的阻值是</w:t>
      </w:r>
      <w:r w:rsidRPr="009504F1">
        <w:rPr>
          <w:rFonts w:ascii="Times New Roman" w:eastAsia="宋体" w:hAnsi="宋体"/>
          <w:b/>
          <w:bCs/>
        </w:rPr>
        <w:t xml:space="preserve">20 </w:t>
      </w:r>
      <w:r w:rsidRPr="009504F1">
        <w:rPr>
          <w:rFonts w:ascii="Times New Roman" w:eastAsia="宋体" w:hAnsi="宋体"/>
          <w:b/>
          <w:bCs/>
        </w:rPr>
        <w:t>Ω</w:t>
      </w:r>
    </w:p>
    <w:p w14:paraId="19C0424A" w14:textId="3AF45E05"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电源电压为</w:t>
      </w:r>
      <w:r w:rsidRPr="009504F1">
        <w:rPr>
          <w:rFonts w:ascii="Times New Roman" w:eastAsia="宋体" w:hAnsi="宋体"/>
          <w:b/>
          <w:bCs/>
        </w:rPr>
        <w:t>6 V</w:t>
      </w:r>
    </w:p>
    <w:p w14:paraId="7FBBDAE9" w14:textId="2EB6101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滑动变阻器的最大阻值是</w:t>
      </w:r>
      <w:r w:rsidRPr="009504F1">
        <w:rPr>
          <w:rFonts w:ascii="Times New Roman" w:eastAsia="宋体" w:hAnsi="宋体"/>
          <w:b/>
          <w:bCs/>
        </w:rPr>
        <w:t xml:space="preserve">10 </w:t>
      </w:r>
      <w:r w:rsidRPr="009504F1">
        <w:rPr>
          <w:rFonts w:ascii="Times New Roman" w:eastAsia="宋体" w:hAnsi="宋体"/>
          <w:b/>
          <w:bCs/>
        </w:rPr>
        <w:t>Ω</w:t>
      </w:r>
    </w:p>
    <w:p w14:paraId="64CA082A" w14:textId="25D649ED"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当电流表的示数是</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A</w:t>
      </w:r>
      <w:r w:rsidRPr="009504F1">
        <w:rPr>
          <w:rFonts w:ascii="Times New Roman" w:eastAsia="宋体" w:hAnsi="宋体" w:hint="eastAsia"/>
          <w:b/>
          <w:bCs/>
        </w:rPr>
        <w:t>时，滑动变阻器接入电路的电阻为</w:t>
      </w:r>
      <w:r w:rsidRPr="009504F1">
        <w:rPr>
          <w:rFonts w:ascii="Times New Roman" w:eastAsia="宋体" w:hAnsi="宋体"/>
          <w:b/>
          <w:bCs/>
        </w:rPr>
        <w:t xml:space="preserve">5 </w:t>
      </w:r>
      <w:r w:rsidRPr="009504F1">
        <w:rPr>
          <w:rFonts w:ascii="Times New Roman" w:eastAsia="宋体" w:hAnsi="宋体"/>
          <w:b/>
          <w:bCs/>
        </w:rPr>
        <w:t>Ω</w:t>
      </w:r>
    </w:p>
    <w:p w14:paraId="35A82646" w14:textId="338AAE35"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乐山</w:t>
      </w:r>
      <w:r w:rsidR="00B53BC4" w:rsidRPr="00B53BC4">
        <w:rPr>
          <w:rFonts w:ascii="Times New Roman" w:eastAsia="楷体" w:hAnsi="Times New Roman" w:hint="eastAsia"/>
          <w:b/>
          <w:bCs/>
        </w:rPr>
        <w:t>)</w:t>
      </w:r>
      <w:r w:rsidRPr="009504F1">
        <w:rPr>
          <w:rFonts w:ascii="Times New Roman" w:eastAsia="宋体" w:hAnsi="宋体" w:hint="eastAsia"/>
          <w:b/>
          <w:bCs/>
        </w:rPr>
        <w:t>如图所示，电源电压恒定，灯泡</w:t>
      </w:r>
      <w:r w:rsidRPr="009504F1">
        <w:rPr>
          <w:rFonts w:ascii="Times New Roman" w:eastAsia="宋体" w:hAnsi="宋体"/>
          <w:b/>
          <w:bCs/>
        </w:rPr>
        <w:t>L</w:t>
      </w:r>
      <w:r w:rsidRPr="009504F1">
        <w:rPr>
          <w:rFonts w:ascii="Times New Roman" w:eastAsia="宋体" w:hAnsi="宋体" w:hint="eastAsia"/>
          <w:b/>
          <w:bCs/>
        </w:rPr>
        <w:t>标有</w:t>
      </w:r>
      <w:r w:rsidRPr="009504F1">
        <w:rPr>
          <w:rFonts w:ascii="Times New Roman" w:eastAsia="宋体" w:hAnsi="Times New Roman" w:cs="Times New Roman" w:hint="eastAsia"/>
          <w:b/>
          <w:bCs/>
        </w:rPr>
        <w:t>“</w:t>
      </w:r>
      <w:r w:rsidRPr="009504F1">
        <w:rPr>
          <w:rFonts w:ascii="Times New Roman" w:eastAsia="宋体" w:hAnsi="宋体"/>
          <w:b/>
          <w:bCs/>
        </w:rPr>
        <w:t>6 V</w:t>
      </w:r>
      <w:r w:rsidRPr="009504F1">
        <w:rPr>
          <w:rFonts w:ascii="Times New Roman" w:eastAsia="宋体" w:hAnsi="宋体" w:hint="eastAsia"/>
          <w:b/>
          <w:bCs/>
        </w:rPr>
        <w:t xml:space="preserve">　</w:t>
      </w:r>
      <w:r w:rsidRPr="009504F1">
        <w:rPr>
          <w:rFonts w:ascii="Times New Roman" w:eastAsia="宋体" w:hAnsi="宋体"/>
          <w:b/>
          <w:bCs/>
        </w:rPr>
        <w:t>6 W</w:t>
      </w:r>
      <w:r w:rsidRPr="009504F1">
        <w:rPr>
          <w:rFonts w:ascii="Times New Roman" w:eastAsia="宋体" w:hAnsi="Times New Roman" w:cs="Times New Roman" w:hint="eastAsia"/>
          <w:b/>
          <w:bCs/>
        </w:rPr>
        <w:t>”</w:t>
      </w:r>
      <w:r w:rsidRPr="009504F1">
        <w:rPr>
          <w:rFonts w:ascii="Times New Roman" w:eastAsia="宋体" w:hAnsi="宋体" w:hint="eastAsia"/>
          <w:b/>
          <w:bCs/>
        </w:rPr>
        <w:t>字样</w:t>
      </w:r>
      <w:r w:rsidR="00B53BC4" w:rsidRPr="00B53BC4">
        <w:rPr>
          <w:rFonts w:ascii="Times New Roman" w:eastAsia="楷体" w:hAnsi="Times New Roman" w:hint="eastAsia"/>
          <w:b/>
          <w:bCs/>
        </w:rPr>
        <w:t>(</w:t>
      </w:r>
      <w:r w:rsidRPr="009504F1">
        <w:rPr>
          <w:rFonts w:ascii="Times New Roman" w:eastAsia="楷体" w:hAnsi="楷体" w:hint="eastAsia"/>
          <w:b/>
          <w:bCs/>
        </w:rPr>
        <w:t>忽略温度对灯丝电阻的影响</w:t>
      </w:r>
      <w:r w:rsidR="00B53BC4" w:rsidRPr="00B53BC4">
        <w:rPr>
          <w:rFonts w:ascii="Times New Roman" w:eastAsia="楷体" w:hAnsi="Times New Roman" w:hint="eastAsia"/>
          <w:b/>
          <w:bCs/>
        </w:rPr>
        <w:t>)</w:t>
      </w:r>
      <w:r w:rsidRPr="009504F1">
        <w:rPr>
          <w:rFonts w:ascii="Times New Roman" w:eastAsia="宋体" w:hAnsi="宋体" w:hint="eastAsia"/>
          <w:b/>
          <w:bCs/>
        </w:rPr>
        <w:t>，滑动变阻器</w:t>
      </w:r>
      <w:r w:rsidRPr="009504F1">
        <w:rPr>
          <w:rFonts w:ascii="Times New Roman" w:eastAsia="宋体" w:hAnsi="宋体"/>
          <w:b/>
          <w:bCs/>
          <w:i/>
        </w:rPr>
        <w:t>R</w:t>
      </w:r>
      <w:r w:rsidRPr="009504F1">
        <w:rPr>
          <w:rFonts w:ascii="Times New Roman" w:eastAsia="宋体" w:hAnsi="宋体" w:hint="eastAsia"/>
          <w:b/>
          <w:bCs/>
        </w:rPr>
        <w:t>的最大阻值为</w:t>
      </w:r>
      <w:r w:rsidRPr="009504F1">
        <w:rPr>
          <w:rFonts w:ascii="Times New Roman" w:eastAsia="宋体" w:hAnsi="宋体"/>
          <w:b/>
          <w:bCs/>
        </w:rPr>
        <w:t xml:space="preserve">20 </w:t>
      </w:r>
      <w:r w:rsidRPr="009504F1">
        <w:rPr>
          <w:rFonts w:ascii="Times New Roman" w:eastAsia="宋体" w:hAnsi="宋体"/>
          <w:b/>
          <w:bCs/>
        </w:rPr>
        <w:t>Ω</w:t>
      </w:r>
      <w:r w:rsidRPr="009504F1">
        <w:rPr>
          <w:rFonts w:ascii="Times New Roman" w:eastAsia="宋体" w:hAnsi="宋体" w:hint="eastAsia"/>
          <w:b/>
          <w:bCs/>
        </w:rPr>
        <w:t>。当</w:t>
      </w:r>
      <w:r w:rsidRPr="009504F1">
        <w:rPr>
          <w:rFonts w:ascii="Times New Roman" w:eastAsia="宋体" w:hAnsi="宋体"/>
          <w:b/>
          <w:bCs/>
        </w:rPr>
        <w:t>S</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均闭合，滑动变阻器滑片移至</w:t>
      </w:r>
      <w:r w:rsidRPr="009504F1">
        <w:rPr>
          <w:rFonts w:ascii="Times New Roman" w:eastAsia="宋体" w:hAnsi="宋体"/>
          <w:b/>
          <w:bCs/>
          <w:i/>
        </w:rPr>
        <w:t>a</w:t>
      </w:r>
      <w:r w:rsidRPr="009504F1">
        <w:rPr>
          <w:rFonts w:ascii="Times New Roman" w:eastAsia="宋体" w:hAnsi="宋体" w:hint="eastAsia"/>
          <w:b/>
          <w:bCs/>
        </w:rPr>
        <w:t>端时，灯泡正常发光，此时电流表示数为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A</w:t>
      </w:r>
      <w:r w:rsidRPr="009504F1">
        <w:rPr>
          <w:rFonts w:ascii="Times New Roman" w:eastAsia="宋体" w:hAnsi="宋体" w:hint="eastAsia"/>
          <w:b/>
          <w:bCs/>
        </w:rPr>
        <w:t>。求：</w:t>
      </w:r>
    </w:p>
    <w:p w14:paraId="0ED11E4E" w14:textId="391BA3E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电源电压。</w:t>
      </w:r>
    </w:p>
    <w:p w14:paraId="078445C5" w14:textId="4776ED0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定值电阻</w:t>
      </w:r>
      <w:r w:rsidR="00AE7D5D" w:rsidRPr="009504F1">
        <w:rPr>
          <w:rFonts w:ascii="Times New Roman" w:eastAsia="宋体" w:hAnsi="宋体"/>
          <w:b/>
          <w:bCs/>
          <w:i/>
        </w:rPr>
        <w:t>R</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的阻值。</w:t>
      </w:r>
    </w:p>
    <w:p w14:paraId="78754937" w14:textId="4C54A41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整个电路的最小电流。</w:t>
      </w:r>
    </w:p>
    <w:p w14:paraId="4686BB1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B6F42CA" wp14:editId="06621C4C">
            <wp:extent cx="1332000" cy="936000"/>
            <wp:effectExtent l="0" t="0" r="0" b="0"/>
            <wp:docPr id="1097" name="image10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5.jpeg"/>
                    <pic:cNvPicPr/>
                  </pic:nvPicPr>
                  <pic:blipFill>
                    <a:blip r:embed="rId693"/>
                    <a:stretch>
                      <a:fillRect/>
                    </a:stretch>
                  </pic:blipFill>
                  <pic:spPr>
                    <a:xfrm>
                      <a:off x="0" y="0"/>
                      <a:ext cx="1332000" cy="936000"/>
                    </a:xfrm>
                    <a:prstGeom prst="rect">
                      <a:avLst/>
                    </a:prstGeom>
                  </pic:spPr>
                </pic:pic>
              </a:graphicData>
            </a:graphic>
          </wp:inline>
        </w:drawing>
      </w:r>
    </w:p>
    <w:p w14:paraId="39C441CA" w14:textId="6885AD76"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当</w:t>
      </w:r>
      <w:r w:rsidRPr="009504F1">
        <w:rPr>
          <w:rFonts w:ascii="Times New Roman" w:eastAsia="宋体" w:hAnsi="宋体"/>
          <w:b/>
          <w:bCs/>
          <w:color w:val="FF0000"/>
        </w:rPr>
        <w:t>S</w:t>
      </w:r>
      <w:r w:rsidRPr="00B53BC4">
        <w:rPr>
          <w:rFonts w:ascii="Arial" w:eastAsia="黑体" w:hAnsi="黑体" w:hint="eastAsia"/>
          <w:b/>
          <w:bCs/>
          <w:color w:val="FF0000"/>
        </w:rPr>
        <w:t>、</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均闭合，滑动变阻器滑片移至</w:t>
      </w:r>
      <w:r w:rsidRPr="009504F1">
        <w:rPr>
          <w:rFonts w:ascii="Times New Roman" w:eastAsia="宋体" w:hAnsi="宋体"/>
          <w:b/>
          <w:bCs/>
          <w:i/>
          <w:color w:val="ABD8DA"/>
        </w:rPr>
        <w:t>a</w:t>
      </w:r>
      <w:r w:rsidRPr="00B53BC4">
        <w:rPr>
          <w:rFonts w:ascii="Arial" w:eastAsia="黑体" w:hAnsi="黑体" w:hint="eastAsia"/>
          <w:b/>
          <w:bCs/>
          <w:color w:val="FF0000"/>
        </w:rPr>
        <w:t>端时，</w:t>
      </w:r>
      <w:r w:rsidRPr="009504F1">
        <w:rPr>
          <w:rFonts w:ascii="Times New Roman" w:eastAsia="宋体" w:hAnsi="宋体"/>
          <w:b/>
          <w:bCs/>
          <w:color w:val="FF0000"/>
        </w:rPr>
        <w:t>L</w:t>
      </w:r>
      <w:r w:rsidRPr="00B53BC4">
        <w:rPr>
          <w:rFonts w:ascii="Arial" w:eastAsia="黑体" w:hAnsi="黑体" w:hint="eastAsia"/>
          <w:b/>
          <w:bCs/>
          <w:color w:val="FF0000"/>
        </w:rPr>
        <w:t>与</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并联，电流表测干路电流，由于灯泡正常发光，根据并联电路的特点可知，电源电压</w:t>
      </w:r>
      <w:r w:rsidRPr="009504F1">
        <w:rPr>
          <w:rFonts w:ascii="Times New Roman" w:eastAsia="宋体" w:hAnsi="宋体"/>
          <w:b/>
          <w:bCs/>
          <w:i/>
          <w:color w:val="ABD8DA"/>
        </w:rPr>
        <w:t>U</w:t>
      </w:r>
      <w:r w:rsidR="00E95943" w:rsidRPr="00E95943">
        <w:rPr>
          <w:rFonts w:ascii="Times New Roman" w:eastAsia="宋体" w:hAnsi="宋体" w:hint="eastAsia"/>
          <w:bCs/>
          <w:color w:val="ABD8DA"/>
        </w:rPr>
        <w:t>＝</w:t>
      </w:r>
      <w:r w:rsidRPr="009504F1">
        <w:rPr>
          <w:rFonts w:ascii="Times New Roman" w:eastAsia="宋体" w:hAnsi="宋体"/>
          <w:b/>
          <w:bCs/>
          <w:i/>
          <w:color w:val="ABD8DA"/>
        </w:rPr>
        <w:t>U</w:t>
      </w:r>
      <w:r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w:t>
      </w:r>
    </w:p>
    <w:p w14:paraId="391CB375" w14:textId="21D3ADF9"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灯泡的电阻</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sSubSup>
              <m:sSubSupPr>
                <m:ctrlPr>
                  <w:rPr>
                    <w:rFonts w:ascii="Cambria Math" w:eastAsia="宋体" w:hAnsi="Cambria Math" w:cs="Times New Roman"/>
                    <w:b/>
                    <w:bCs/>
                  </w:rPr>
                </m:ctrlPr>
              </m:sSubSupPr>
              <m:e>
                <m:r>
                  <m:rPr>
                    <m:nor/>
                  </m:rPr>
                  <w:rPr>
                    <w:rFonts w:ascii="Times New Roman" w:eastAsia="宋体" w:hAnsi="宋体" w:cs="Times New Roman"/>
                    <w:b/>
                    <w:bCs/>
                    <w:i/>
                  </w:rPr>
                  <m:t>U</m:t>
                </m:r>
              </m:e>
              <m:sub>
                <m:r>
                  <m:rPr>
                    <m:nor/>
                  </m:rPr>
                  <w:rPr>
                    <w:rFonts w:ascii="Times New Roman" w:eastAsia="宋体" w:hAnsi="宋体" w:cs="Times New Roman"/>
                    <w:b/>
                    <w:bCs/>
                    <w:i/>
                  </w:rPr>
                  <m:t>L</m:t>
                </m:r>
              </m:sub>
              <m:sup>
                <m:r>
                  <m:rPr>
                    <m:nor/>
                  </m:rPr>
                  <w:rPr>
                    <w:rFonts w:ascii="Times New Roman" w:eastAsia="宋体" w:hAnsi="宋体" w:cs="Times New Roman"/>
                    <w:b/>
                    <w:bCs/>
                  </w:rPr>
                  <m:t>2</m:t>
                </m:r>
              </m:sup>
            </m:sSubSup>
          </m:num>
          <m:den>
            <m:r>
              <m:rPr>
                <m:nor/>
              </m:rPr>
              <w:rPr>
                <w:rFonts w:ascii="Times New Roman" w:eastAsia="宋体" w:hAnsi="宋体" w:cs="Times New Roman"/>
                <w:b/>
                <w:bCs/>
                <w:i/>
              </w:rPr>
              <m:t>P</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6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6 </m:t>
            </m:r>
            <m:r>
              <m:rPr>
                <m:nor/>
              </m:rPr>
              <w:rPr>
                <w:rFonts w:ascii="Times New Roman" w:eastAsia="宋体" w:hAnsi="宋体" w:cs="Times New Roman"/>
                <w:b/>
                <w:bCs/>
                <w:i/>
              </w:rPr>
              <m:t>W</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，通过灯泡的电流</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L</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i/>
                  </w:rPr>
                  <m:t>L</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6 </m:t>
            </m:r>
            <m:r>
              <m:rPr>
                <m:nor/>
              </m:rPr>
              <w:rPr>
                <w:rFonts w:ascii="Times New Roman" w:eastAsia="宋体" w:hAnsi="宋体" w:cs="Times New Roman"/>
                <w:b/>
                <w:bCs/>
                <w:i/>
              </w:rPr>
              <m:t>V</m:t>
            </m:r>
          </m:num>
          <m:den>
            <m:r>
              <m:rPr>
                <m:nor/>
              </m:rPr>
              <w:rPr>
                <w:rFonts w:ascii="Times New Roman" w:eastAsia="宋体" w:hAnsi="宋体" w:cs="Times New Roman"/>
                <w:b/>
                <w:bCs/>
              </w:rPr>
              <m:t xml:space="preserve">6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，通过</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的电流</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Times New Roman" w:eastAsia="宋体" w:hAnsi="宋体"/>
          <w:b/>
          <w:bCs/>
          <w:i/>
          <w:color w:val="ABD8DA"/>
          <w:vertAlign w:val="subscript"/>
        </w:rPr>
        <w:t>L</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的阻值</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1</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6 </m:t>
            </m:r>
            <m:r>
              <m:rPr>
                <m:nor/>
              </m:rPr>
              <w:rPr>
                <w:rFonts w:ascii="Times New Roman" w:eastAsia="宋体" w:hAnsi="宋体" w:cs="Times New Roman"/>
                <w:b/>
                <w:bCs/>
                <w:i/>
              </w:rPr>
              <m:t>V</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6</m:t>
            </m:r>
            <m:r>
              <m:rPr>
                <m:nor/>
              </m:rPr>
              <w:rPr>
                <w:rFonts w:ascii="Times New Roman" w:eastAsia="宋体" w:hAnsi="宋体" w:cs="Times New Roman"/>
                <w:b/>
                <w:bCs/>
              </w:rPr>
              <m:t xml:space="preserve"> </m:t>
            </m:r>
            <m:r>
              <m:rPr>
                <m:nor/>
              </m:rPr>
              <w:rPr>
                <w:rFonts w:ascii="Times New Roman" w:eastAsia="宋体" w:hAnsi="宋体" w:cs="Times New Roman"/>
                <w:b/>
                <w:bCs/>
                <w:i/>
              </w:rPr>
              <m:t>A</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w:t>
      </w:r>
    </w:p>
    <w:p w14:paraId="1D1D5783" w14:textId="132399C0"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知</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L</w:t>
      </w:r>
      <w:r w:rsidR="00AE7D5D" w:rsidRPr="009504F1">
        <w:rPr>
          <w:rFonts w:ascii="Times New Roman" w:eastAsia="宋体" w:hAnsi="宋体"/>
          <w:b/>
          <w:bCs/>
          <w:color w:val="FF0000"/>
        </w:rPr>
        <w:t>&lt;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，当</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闭合，</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断开时，</w:t>
      </w:r>
      <w:r w:rsidR="00AE7D5D" w:rsidRPr="009504F1">
        <w:rPr>
          <w:rFonts w:ascii="Times New Roman" w:eastAsia="宋体" w:hAnsi="宋体"/>
          <w:b/>
          <w:bCs/>
          <w:i/>
          <w:color w:val="ABD8DA"/>
        </w:rPr>
        <w:t>R</w:t>
      </w:r>
      <w:r w:rsidR="00AE7D5D" w:rsidRPr="00B53BC4">
        <w:rPr>
          <w:rFonts w:ascii="Arial" w:eastAsia="黑体" w:hAnsi="黑体" w:hint="eastAsia"/>
          <w:b/>
          <w:bCs/>
          <w:color w:val="FF0000"/>
        </w:rPr>
        <w:t>与</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串联，滑动变阻器滑片移至</w:t>
      </w:r>
      <w:r w:rsidR="00AE7D5D" w:rsidRPr="009504F1">
        <w:rPr>
          <w:rFonts w:ascii="Times New Roman" w:eastAsia="宋体" w:hAnsi="宋体"/>
          <w:b/>
          <w:bCs/>
          <w:i/>
          <w:color w:val="ABD8DA"/>
        </w:rPr>
        <w:t>b</w:t>
      </w:r>
      <w:r w:rsidR="00AE7D5D" w:rsidRPr="00B53BC4">
        <w:rPr>
          <w:rFonts w:ascii="Arial" w:eastAsia="黑体" w:hAnsi="黑体" w:hint="eastAsia"/>
          <w:b/>
          <w:bCs/>
          <w:color w:val="FF0000"/>
        </w:rPr>
        <w:t>端时，整个电路的电阻最大，电流最小，最小电流</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min</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r>
              <m:rPr>
                <m:nor/>
              </m:rPr>
              <w:rPr>
                <w:rFonts w:ascii="Times New Roman" w:eastAsia="宋体" w:hAnsi="宋体" w:cs="Times New Roman"/>
                <w:b/>
                <w:bCs/>
                <w:i/>
              </w:rPr>
              <m:t>R</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6 </m:t>
            </m:r>
            <m:r>
              <m:rPr>
                <m:nor/>
              </m:rPr>
              <w:rPr>
                <w:rFonts w:ascii="Times New Roman" w:eastAsia="宋体" w:hAnsi="宋体" w:cs="Times New Roman"/>
                <w:b/>
                <w:bCs/>
                <w:i/>
              </w:rPr>
              <m:t>V</m:t>
            </m:r>
          </m:num>
          <m:den>
            <m:r>
              <m:rPr>
                <m:nor/>
              </m:rPr>
              <w:rPr>
                <w:rFonts w:ascii="Times New Roman" w:eastAsia="宋体" w:hAnsi="宋体" w:cs="Times New Roman"/>
                <w:b/>
                <w:bCs/>
              </w:rPr>
              <m:t xml:space="preserve">20 </m:t>
            </m:r>
            <m:r>
              <m:rPr>
                <m:nor/>
              </m:rPr>
              <w:rPr>
                <w:rFonts w:ascii="Times New Roman" w:eastAsia="宋体" w:hAnsi="宋体" w:cs="Times New Roman"/>
                <w:b/>
                <w:bCs/>
              </w:rPr>
              <m:t>Ω</m:t>
            </m:r>
            <m:r>
              <m:rPr>
                <m:nor/>
              </m:rPr>
              <w:rPr>
                <w:rFonts w:ascii="Times New Roman" w:eastAsia="宋体" w:hAnsi="宋体" w:cs="Times New Roman" w:hint="eastAsia"/>
                <w:bCs/>
              </w:rPr>
              <m:t>＋</m:t>
            </m:r>
            <m:r>
              <m:rPr>
                <m:nor/>
              </m:rPr>
              <w:rPr>
                <w:rFonts w:ascii="Times New Roman" w:eastAsia="宋体" w:hAnsi="宋体" w:cs="Times New Roman"/>
                <w:b/>
                <w:bCs/>
              </w:rPr>
              <m:t xml:space="preserve">10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09B3056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7CE44C13" wp14:editId="5D476525">
            <wp:extent cx="360000" cy="108000"/>
            <wp:effectExtent l="0" t="0" r="0" b="0"/>
            <wp:docPr id="1098" name="image10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6.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第十五讲　电功和电功率</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17001A2E" wp14:editId="79F9131A">
            <wp:extent cx="324000" cy="108000"/>
            <wp:effectExtent l="0" t="0" r="0" b="0"/>
            <wp:docPr id="1099" name="image10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7.jpeg"/>
                    <pic:cNvPicPr/>
                  </pic:nvPicPr>
                  <pic:blipFill>
                    <a:blip r:embed="rId12"/>
                    <a:stretch>
                      <a:fillRect/>
                    </a:stretch>
                  </pic:blipFill>
                  <pic:spPr>
                    <a:xfrm>
                      <a:off x="0" y="0"/>
                      <a:ext cx="324000" cy="108000"/>
                    </a:xfrm>
                    <a:prstGeom prst="rect">
                      <a:avLst/>
                    </a:prstGeom>
                  </pic:spPr>
                </pic:pic>
              </a:graphicData>
            </a:graphic>
          </wp:inline>
        </w:drawing>
      </w:r>
    </w:p>
    <w:p w14:paraId="33E3C8F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35EB5B8" wp14:editId="436E35A0">
            <wp:extent cx="2988000" cy="288000"/>
            <wp:effectExtent l="0" t="0" r="0" b="0"/>
            <wp:docPr id="1100" name="image10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8.jpeg"/>
                    <pic:cNvPicPr/>
                  </pic:nvPicPr>
                  <pic:blipFill>
                    <a:blip r:embed="rId13"/>
                    <a:stretch>
                      <a:fillRect/>
                    </a:stretch>
                  </pic:blipFill>
                  <pic:spPr>
                    <a:xfrm>
                      <a:off x="0" y="0"/>
                      <a:ext cx="2988000" cy="288000"/>
                    </a:xfrm>
                    <a:prstGeom prst="rect">
                      <a:avLst/>
                    </a:prstGeom>
                  </pic:spPr>
                </pic:pic>
              </a:graphicData>
            </a:graphic>
          </wp:inline>
        </w:drawing>
      </w:r>
    </w:p>
    <w:p w14:paraId="44A27A0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60C1689" wp14:editId="48C976B0">
            <wp:extent cx="180000" cy="936000"/>
            <wp:effectExtent l="0" t="0" r="0" b="0"/>
            <wp:docPr id="1101" name="image1089.jpeg" descr="source:si_idp329701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9.jpeg"/>
                    <pic:cNvPicPr/>
                  </pic:nvPicPr>
                  <pic:blipFill>
                    <a:blip r:embed="rId694"/>
                    <a:stretch>
                      <a:fillRect/>
                    </a:stretch>
                  </pic:blipFill>
                  <pic:spPr>
                    <a:xfrm>
                      <a:off x="0" y="0"/>
                      <a:ext cx="180000" cy="936000"/>
                    </a:xfrm>
                    <a:prstGeom prst="rect">
                      <a:avLst/>
                    </a:prstGeom>
                  </pic:spPr>
                </pic:pic>
              </a:graphicData>
            </a:graphic>
          </wp:inline>
        </w:drawing>
      </w:r>
      <w:r w:rsidRPr="009504F1">
        <w:rPr>
          <w:rFonts w:ascii="Times New Roman" w:eastAsia="宋体" w:hAnsi="宋体"/>
          <w:b/>
          <w:bCs/>
          <w:noProof/>
        </w:rPr>
        <w:drawing>
          <wp:inline distT="0" distB="0" distL="0" distR="0" wp14:anchorId="73DB0D95" wp14:editId="35A5108E">
            <wp:extent cx="180000" cy="360000"/>
            <wp:effectExtent l="0" t="0" r="0" b="0"/>
            <wp:docPr id="1102" name="image1090.jpeg" descr="source:si_idp329708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0.jpeg"/>
                    <pic:cNvPicPr/>
                  </pic:nvPicPr>
                  <pic:blipFill>
                    <a:blip r:embed="rId695"/>
                    <a:stretch>
                      <a:fillRect/>
                    </a:stretch>
                  </pic:blipFill>
                  <pic:spPr>
                    <a:xfrm>
                      <a:off x="0" y="0"/>
                      <a:ext cx="180000" cy="360000"/>
                    </a:xfrm>
                    <a:prstGeom prst="rect">
                      <a:avLst/>
                    </a:prstGeom>
                  </pic:spPr>
                </pic:pic>
              </a:graphicData>
            </a:graphic>
          </wp:inline>
        </w:drawing>
      </w:r>
      <w:r w:rsidRPr="009504F1">
        <w:rPr>
          <w:rFonts w:ascii="Times New Roman" w:eastAsia="宋体" w:hAnsi="宋体"/>
          <w:b/>
          <w:bCs/>
          <w:noProof/>
        </w:rPr>
        <w:drawing>
          <wp:inline distT="0" distB="0" distL="0" distR="0" wp14:anchorId="1878E224" wp14:editId="70884EA6">
            <wp:extent cx="5796000" cy="3024000"/>
            <wp:effectExtent l="0" t="0" r="0" b="0"/>
            <wp:docPr id="1103" name="image1091.jpeg" descr="source:si_idp329722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1.jpeg"/>
                    <pic:cNvPicPr/>
                  </pic:nvPicPr>
                  <pic:blipFill>
                    <a:blip r:embed="rId696"/>
                    <a:stretch>
                      <a:fillRect/>
                    </a:stretch>
                  </pic:blipFill>
                  <pic:spPr>
                    <a:xfrm>
                      <a:off x="0" y="0"/>
                      <a:ext cx="5796000" cy="3024000"/>
                    </a:xfrm>
                    <a:prstGeom prst="rect">
                      <a:avLst/>
                    </a:prstGeom>
                  </pic:spPr>
                </pic:pic>
              </a:graphicData>
            </a:graphic>
          </wp:inline>
        </w:drawing>
      </w:r>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383E32C3" wp14:editId="452E3171">
            <wp:extent cx="180000" cy="936000"/>
            <wp:effectExtent l="0" t="0" r="0" b="0"/>
            <wp:docPr id="1104" name="image1092.jpeg" descr="source:si_idp329728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2.jpeg"/>
                    <pic:cNvPicPr/>
                  </pic:nvPicPr>
                  <pic:blipFill>
                    <a:blip r:embed="rId694"/>
                    <a:stretch>
                      <a:fillRect/>
                    </a:stretch>
                  </pic:blipFill>
                  <pic:spPr>
                    <a:xfrm>
                      <a:off x="0" y="0"/>
                      <a:ext cx="180000" cy="936000"/>
                    </a:xfrm>
                    <a:prstGeom prst="rect">
                      <a:avLst/>
                    </a:prstGeom>
                  </pic:spPr>
                </pic:pic>
              </a:graphicData>
            </a:graphic>
          </wp:inline>
        </w:drawing>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mr>
              <m:mr>
                <m:e>
                  <m:r>
                    <m:rPr>
                      <m:nor/>
                    </m:rPr>
                    <w:rPr>
                      <w:rFonts w:ascii="Times New Roman" w:eastAsia="宋体" w:hAnsi="宋体" w:cs="Times New Roman"/>
                      <w:b/>
                      <w:bCs/>
                    </w:rPr>
                    <m:t>额定功率与实际功率</m:t>
                  </m:r>
                  <m:r>
                    <m:rPr>
                      <m:nor/>
                    </m:rPr>
                    <w:rPr>
                      <w:rFonts w:ascii="Times New Roman" w:eastAsia="宋体" w:hAnsi="宋体" w:cs="Times New Roman"/>
                      <w:b/>
                      <w:bCs/>
                    </w:rPr>
                    <m:t>:</m:t>
                  </m:r>
                  <m:r>
                    <m:rPr>
                      <m:nor/>
                    </m:rPr>
                    <w:rPr>
                      <w:rFonts w:ascii="Times New Roman" w:eastAsia="宋体" w:hAnsi="宋体" w:cs="Times New Roman"/>
                      <w:b/>
                      <w:bCs/>
                    </w:rPr>
                    <m:t>灯泡上标有</m:t>
                  </m:r>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r>
                    <m:rPr>
                      <m:nor/>
                    </m:rPr>
                    <w:rPr>
                      <w:rFonts w:ascii="Times New Roman" w:eastAsia="宋体" w:hAnsi="宋体" w:cs="Times New Roman"/>
                      <w:b/>
                      <w:bCs/>
                    </w:rPr>
                    <m:t xml:space="preserve">　</m:t>
                  </m:r>
                  <m:r>
                    <m:rPr>
                      <m:nor/>
                    </m:rPr>
                    <w:rPr>
                      <w:rFonts w:ascii="Times New Roman" w:eastAsia="宋体" w:hAnsi="宋体" w:cs="Times New Roman"/>
                      <w:b/>
                      <w:bCs/>
                    </w:rPr>
                    <m:t xml:space="preserve">25 </m:t>
                  </m:r>
                  <m:r>
                    <m:rPr>
                      <m:nor/>
                    </m:rPr>
                    <w:rPr>
                      <w:rFonts w:ascii="Times New Roman" w:eastAsia="宋体" w:hAnsi="宋体" w:cs="Times New Roman"/>
                      <w:b/>
                      <w:bCs/>
                      <w:i/>
                    </w:rPr>
                    <m:t>W</m:t>
                  </m:r>
                  <m:r>
                    <m:rPr>
                      <m:nor/>
                    </m:rPr>
                    <w:rPr>
                      <w:rFonts w:ascii="Times New Roman" w:eastAsia="宋体" w:hAnsi="Times New Roman" w:cs="Times New Roman"/>
                      <w:b/>
                      <w:bCs/>
                    </w:rPr>
                    <m:t>”</m:t>
                  </m:r>
                  <m:r>
                    <m:rPr>
                      <m:nor/>
                    </m:rPr>
                    <w:rPr>
                      <w:rFonts w:ascii="Times New Roman" w:eastAsia="宋体" w:hAnsi="宋体" w:cs="Times New Roman"/>
                      <w:b/>
                      <w:bCs/>
                    </w:rPr>
                    <m:t>的含义是</m:t>
                  </m:r>
                  <m:r>
                    <m:rPr>
                      <m:nor/>
                    </m:rPr>
                    <w:rPr>
                      <w:rFonts w:ascii="Cambria Math" w:eastAsia="宋体" w:hAnsi="Cambria Math" w:cs="Cambria Math"/>
                      <w:b/>
                      <w:bCs/>
                    </w:rPr>
                    <m:t>⑬</m:t>
                  </m:r>
                  <m:bar>
                    <m:barPr>
                      <m:ctrlPr>
                        <w:rPr>
                          <w:rFonts w:ascii="Cambria Math" w:eastAsia="宋体" w:hAnsi="Cambria Math" w:cs="Times New Roman"/>
                          <w:b/>
                          <w:bCs/>
                        </w:rPr>
                      </m:ctrlPr>
                    </m:barPr>
                    <m:e>
                      <m:r>
                        <m:rPr>
                          <m:nor/>
                        </m:rPr>
                        <w:rPr>
                          <w:rFonts w:ascii="Times New Roman" w:eastAsia="宋体" w:hAnsi="宋体" w:cs="Times New Roman"/>
                          <w:b/>
                          <w:bCs/>
                        </w:rPr>
                        <m:t>灯泡的额定电压是</m:t>
                      </m:r>
                      <m:r>
                        <m:rPr>
                          <m:nor/>
                        </m:rPr>
                        <w:rPr>
                          <w:rFonts w:ascii="Times New Roman" w:eastAsia="宋体" w:hAnsi="宋体" w:cs="Times New Roman"/>
                          <w:b/>
                          <w:bCs/>
                        </w:rPr>
                        <m:t xml:space="preserve">220 </m:t>
                      </m:r>
                      <m:r>
                        <m:rPr>
                          <m:nor/>
                        </m:rPr>
                        <w:rPr>
                          <w:rFonts w:ascii="Times New Roman" w:eastAsia="宋体" w:hAnsi="宋体" w:cs="Times New Roman"/>
                          <w:b/>
                          <w:bCs/>
                          <w:i/>
                        </w:rPr>
                        <m:t>V</m:t>
                      </m:r>
                      <m:r>
                        <m:rPr>
                          <m:nor/>
                        </m:rPr>
                        <w:rPr>
                          <w:rFonts w:ascii="Times New Roman" w:eastAsia="宋体" w:hAnsi="宋体" w:cs="Times New Roman"/>
                          <w:b/>
                          <w:bCs/>
                        </w:rPr>
                        <m:t>,</m:t>
                      </m:r>
                    </m:e>
                  </m:bar>
                </m:e>
              </m:mr>
              <m:mr>
                <m:e>
                  <m:r>
                    <m:rPr>
                      <m:nor/>
                    </m:rPr>
                    <w:rPr>
                      <w:rFonts w:ascii="Times New Roman" w:eastAsia="宋体" w:hAnsi="宋体" w:cs="Times New Roman"/>
                      <w:b/>
                      <w:bCs/>
                    </w:rPr>
                    <m:t xml:space="preserve">　　</m:t>
                  </m:r>
                  <m:bar>
                    <m:barPr>
                      <m:ctrlPr>
                        <w:rPr>
                          <w:rFonts w:ascii="Cambria Math" w:eastAsia="宋体" w:hAnsi="Cambria Math" w:cs="Times New Roman"/>
                          <w:b/>
                          <w:bCs/>
                        </w:rPr>
                      </m:ctrlPr>
                    </m:barPr>
                    <m:e>
                      <m:r>
                        <m:rPr>
                          <m:nor/>
                        </m:rPr>
                        <w:rPr>
                          <w:rFonts w:ascii="Times New Roman" w:eastAsia="宋体" w:hAnsi="宋体" w:cs="Times New Roman"/>
                          <w:b/>
                          <w:bCs/>
                        </w:rPr>
                        <m:t>额定功率是</m:t>
                      </m:r>
                      <m:r>
                        <m:rPr>
                          <m:nor/>
                        </m:rPr>
                        <w:rPr>
                          <w:rFonts w:ascii="Times New Roman" w:eastAsia="宋体" w:hAnsi="宋体" w:cs="Times New Roman"/>
                          <w:b/>
                          <w:bCs/>
                        </w:rPr>
                        <m:t xml:space="preserve">25 </m:t>
                      </m:r>
                      <m:r>
                        <m:rPr>
                          <m:nor/>
                        </m:rPr>
                        <w:rPr>
                          <w:rFonts w:ascii="Times New Roman" w:eastAsia="宋体" w:hAnsi="宋体" w:cs="Times New Roman"/>
                          <w:b/>
                          <w:bCs/>
                          <w:i/>
                        </w:rPr>
                        <m:t>W</m:t>
                      </m:r>
                    </m:e>
                  </m:bar>
                </m:e>
              </m:mr>
            </m:m>
          </m:e>
        </m:d>
      </m:oMath>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182B8449" wp14:editId="587E9BE4">
            <wp:extent cx="180000" cy="648000"/>
            <wp:effectExtent l="0" t="0" r="0" b="0"/>
            <wp:docPr id="1105" name="image1093.jpeg" descr="source:si_idp329819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3.jpeg"/>
                    <pic:cNvPicPr/>
                  </pic:nvPicPr>
                  <pic:blipFill>
                    <a:blip r:embed="rId697"/>
                    <a:stretch>
                      <a:fillRect/>
                    </a:stretch>
                  </pic:blipFill>
                  <pic:spPr>
                    <a:xfrm>
                      <a:off x="0" y="0"/>
                      <a:ext cx="180000" cy="648000"/>
                    </a:xfrm>
                    <a:prstGeom prst="rect">
                      <a:avLst/>
                    </a:prstGeom>
                  </pic:spPr>
                </pic:pic>
              </a:graphicData>
            </a:graphic>
          </wp:inline>
        </w:drawing>
      </w:r>
      <w:r w:rsidRPr="009504F1">
        <w:rPr>
          <w:rFonts w:ascii="Times New Roman" w:eastAsia="宋体" w:hAnsi="宋体" w:hint="eastAsia"/>
          <w:b/>
          <w:bCs/>
        </w:rPr>
        <w:br w:type="page"/>
      </w:r>
    </w:p>
    <w:p w14:paraId="28317DB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C2F5C96" wp14:editId="0FFFA968">
            <wp:extent cx="2988000" cy="252000"/>
            <wp:effectExtent l="0" t="0" r="0" b="0"/>
            <wp:docPr id="1106" name="image10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4.jpeg"/>
                    <pic:cNvPicPr/>
                  </pic:nvPicPr>
                  <pic:blipFill>
                    <a:blip r:embed="rId15"/>
                    <a:stretch>
                      <a:fillRect/>
                    </a:stretch>
                  </pic:blipFill>
                  <pic:spPr>
                    <a:xfrm>
                      <a:off x="0" y="0"/>
                      <a:ext cx="2988000" cy="252000"/>
                    </a:xfrm>
                    <a:prstGeom prst="rect">
                      <a:avLst/>
                    </a:prstGeom>
                  </pic:spPr>
                </pic:pic>
              </a:graphicData>
            </a:graphic>
          </wp:inline>
        </w:drawing>
      </w:r>
    </w:p>
    <w:p w14:paraId="0DB0E7BE"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56B72D14" w14:textId="2BC1DB29"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自贡</w:t>
      </w:r>
      <w:r w:rsidR="00B53BC4" w:rsidRPr="00B53BC4">
        <w:rPr>
          <w:rFonts w:ascii="Times New Roman" w:eastAsia="楷体" w:hAnsi="Times New Roman" w:hint="eastAsia"/>
          <w:b/>
          <w:bCs/>
        </w:rPr>
        <w:t>)</w:t>
      </w:r>
      <w:r w:rsidRPr="009504F1">
        <w:rPr>
          <w:rFonts w:ascii="Times New Roman" w:eastAsia="宋体" w:hAnsi="宋体" w:hint="eastAsia"/>
          <w:b/>
          <w:bCs/>
        </w:rPr>
        <w:t>如图为某用电器的</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rPr>
        <w:t>图像，其额定电压为</w:t>
      </w:r>
      <w:r w:rsidRPr="009504F1">
        <w:rPr>
          <w:rFonts w:ascii="Times New Roman" w:eastAsia="宋体" w:hAnsi="宋体"/>
          <w:b/>
          <w:bCs/>
        </w:rPr>
        <w:t>12 V</w:t>
      </w:r>
      <w:r w:rsidRPr="009504F1">
        <w:rPr>
          <w:rFonts w:ascii="Times New Roman" w:eastAsia="宋体" w:hAnsi="宋体" w:hint="eastAsia"/>
          <w:b/>
          <w:bCs/>
        </w:rPr>
        <w:t>，则额定功率是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4C4935E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E12B61F" wp14:editId="0EE1BE13">
            <wp:extent cx="1224000" cy="972000"/>
            <wp:effectExtent l="0" t="0" r="0" b="0"/>
            <wp:docPr id="1107" name="image10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5.jpeg"/>
                    <pic:cNvPicPr/>
                  </pic:nvPicPr>
                  <pic:blipFill>
                    <a:blip r:embed="rId698"/>
                    <a:stretch>
                      <a:fillRect/>
                    </a:stretch>
                  </pic:blipFill>
                  <pic:spPr>
                    <a:xfrm>
                      <a:off x="0" y="0"/>
                      <a:ext cx="1224000" cy="972000"/>
                    </a:xfrm>
                    <a:prstGeom prst="rect">
                      <a:avLst/>
                    </a:prstGeom>
                  </pic:spPr>
                </pic:pic>
              </a:graphicData>
            </a:graphic>
          </wp:inline>
        </w:drawing>
      </w:r>
    </w:p>
    <w:p w14:paraId="2FA6A0E3" w14:textId="725B18E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W</w:t>
      </w:r>
    </w:p>
    <w:p w14:paraId="2676EB80" w14:textId="7795917E"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宋体" w:hAnsi="宋体"/>
          <w:b/>
          <w:bCs/>
        </w:rPr>
        <w:t xml:space="preserve"> W</w:t>
      </w:r>
    </w:p>
    <w:p w14:paraId="3B354878" w14:textId="208C526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W</w:t>
      </w:r>
    </w:p>
    <w:p w14:paraId="0629FB90" w14:textId="5509FBD5"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宋体" w:hAnsi="宋体"/>
          <w:b/>
          <w:bCs/>
        </w:rPr>
        <w:t xml:space="preserve"> W</w:t>
      </w:r>
    </w:p>
    <w:p w14:paraId="13A4803B" w14:textId="5F261F2A"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由图可知，额定电压</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rPr>
        <w:t>12</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时，额定电流</w:t>
      </w:r>
      <w:r w:rsidRPr="009504F1">
        <w:rPr>
          <w:rFonts w:ascii="Times New Roman" w:eastAsia="宋体" w:hAnsi="宋体"/>
          <w:b/>
          <w:bCs/>
          <w:i/>
        </w:rPr>
        <w:t>I</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，用电器的额定功率</w:t>
      </w:r>
      <w:r w:rsidRPr="009504F1">
        <w:rPr>
          <w:rFonts w:ascii="Times New Roman" w:eastAsia="宋体" w:hAnsi="宋体"/>
          <w:b/>
          <w:bCs/>
          <w:i/>
        </w:rPr>
        <w:t>P</w:t>
      </w:r>
      <w:r w:rsidR="00E95943" w:rsidRPr="00E95943">
        <w:rPr>
          <w:rFonts w:ascii="Times New Roman" w:eastAsia="宋体" w:hAnsi="宋体" w:hint="eastAsia"/>
          <w:bCs/>
        </w:rPr>
        <w:t>＝</w:t>
      </w:r>
      <w:r w:rsidRPr="009504F1">
        <w:rPr>
          <w:rFonts w:ascii="Times New Roman" w:eastAsia="宋体" w:hAnsi="宋体"/>
          <w:b/>
          <w:bCs/>
          <w:i/>
        </w:rPr>
        <w:t>UI</w:t>
      </w:r>
      <w:r w:rsidR="00E95943" w:rsidRPr="00E95943">
        <w:rPr>
          <w:rFonts w:ascii="Times New Roman" w:eastAsia="宋体" w:hAnsi="宋体" w:hint="eastAsia"/>
          <w:bCs/>
        </w:rPr>
        <w:t>＝</w:t>
      </w:r>
      <w:r w:rsidRPr="009504F1">
        <w:rPr>
          <w:rFonts w:ascii="Times New Roman" w:eastAsia="宋体" w:hAnsi="宋体"/>
          <w:b/>
          <w:bCs/>
        </w:rPr>
        <w:t>12</w:t>
      </w:r>
      <w:r w:rsidRPr="009504F1">
        <w:rPr>
          <w:rFonts w:ascii="Times New Roman" w:eastAsia="仿宋" w:hAnsi="仿宋"/>
          <w:b/>
          <w:bCs/>
        </w:rPr>
        <w:t xml:space="preserve"> </w:t>
      </w:r>
      <w:r w:rsidRPr="009504F1">
        <w:rPr>
          <w:rFonts w:ascii="Times New Roman" w:eastAsia="宋体" w:hAnsi="宋体"/>
          <w:b/>
          <w:bCs/>
        </w:rPr>
        <w:t>V</w:t>
      </w:r>
      <w:r w:rsidR="00E95943" w:rsidRPr="00E95943">
        <w:rPr>
          <w:rFonts w:ascii="Times New Roman" w:eastAsia="宋体" w:hAnsi="Times New Roman" w:cs="Times New Roman"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仿宋" w:hAnsi="仿宋"/>
          <w:b/>
          <w:bCs/>
        </w:rPr>
        <w:t xml:space="preserve"> </w:t>
      </w:r>
      <w:r w:rsidRPr="009504F1">
        <w:rPr>
          <w:rFonts w:ascii="Times New Roman" w:eastAsia="宋体" w:hAnsi="宋体"/>
          <w:b/>
          <w:bCs/>
        </w:rPr>
        <w:t>A</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Pr="009504F1">
        <w:rPr>
          <w:rFonts w:ascii="Times New Roman" w:eastAsia="仿宋" w:hAnsi="仿宋"/>
          <w:b/>
          <w:bCs/>
        </w:rPr>
        <w:t xml:space="preserve"> </w:t>
      </w:r>
      <w:r w:rsidRPr="009504F1">
        <w:rPr>
          <w:rFonts w:ascii="Times New Roman" w:eastAsia="宋体" w:hAnsi="宋体"/>
          <w:b/>
          <w:bCs/>
        </w:rPr>
        <w:t>W</w:t>
      </w:r>
      <w:r w:rsidRPr="009504F1">
        <w:rPr>
          <w:rFonts w:ascii="Times New Roman" w:eastAsia="仿宋" w:hAnsi="仿宋" w:hint="eastAsia"/>
          <w:b/>
          <w:bCs/>
        </w:rPr>
        <w:t>。</w:t>
      </w:r>
    </w:p>
    <w:p w14:paraId="28D824C3"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D</w:t>
      </w:r>
    </w:p>
    <w:p w14:paraId="070711B4"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变式训练</w:t>
      </w:r>
    </w:p>
    <w:p w14:paraId="353ED718" w14:textId="4947801F"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达州</w:t>
      </w:r>
      <w:r w:rsidR="00B53BC4" w:rsidRPr="00B53BC4">
        <w:rPr>
          <w:rFonts w:ascii="Times New Roman" w:eastAsia="楷体" w:hAnsi="Times New Roman" w:hint="eastAsia"/>
          <w:b/>
          <w:bCs/>
        </w:rPr>
        <w:t>)</w:t>
      </w:r>
      <w:r w:rsidRPr="009504F1">
        <w:rPr>
          <w:rFonts w:ascii="Times New Roman" w:eastAsia="宋体" w:hAnsi="宋体" w:hint="eastAsia"/>
          <w:b/>
          <w:bCs/>
        </w:rPr>
        <w:t>如图所示为定值电阻</w:t>
      </w:r>
      <w:r w:rsidRPr="009504F1">
        <w:rPr>
          <w:rFonts w:ascii="Times New Roman" w:eastAsia="宋体" w:hAnsi="宋体"/>
          <w:b/>
          <w:bCs/>
          <w:i/>
        </w:rPr>
        <w:t>R</w:t>
      </w:r>
      <w:r w:rsidRPr="009504F1">
        <w:rPr>
          <w:rFonts w:ascii="Times New Roman" w:eastAsia="宋体" w:hAnsi="宋体" w:hint="eastAsia"/>
          <w:b/>
          <w:bCs/>
        </w:rPr>
        <w:t>和灯泡</w:t>
      </w:r>
      <w:r w:rsidRPr="009504F1">
        <w:rPr>
          <w:rFonts w:ascii="Times New Roman" w:eastAsia="宋体" w:hAnsi="宋体"/>
          <w:b/>
          <w:bCs/>
        </w:rPr>
        <w:t>L</w:t>
      </w:r>
      <w:r w:rsidRPr="009504F1">
        <w:rPr>
          <w:rFonts w:ascii="Times New Roman" w:eastAsia="宋体" w:hAnsi="宋体" w:hint="eastAsia"/>
          <w:b/>
          <w:bCs/>
        </w:rPr>
        <w:t>的</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hint="eastAsia"/>
          <w:b/>
          <w:bCs/>
        </w:rPr>
        <w:t>图像，灯泡</w:t>
      </w:r>
      <w:r w:rsidRPr="009504F1">
        <w:rPr>
          <w:rFonts w:ascii="Times New Roman" w:eastAsia="宋体" w:hAnsi="宋体"/>
          <w:b/>
          <w:bCs/>
        </w:rPr>
        <w:t>L</w:t>
      </w:r>
      <w:r w:rsidRPr="009504F1">
        <w:rPr>
          <w:rFonts w:ascii="Times New Roman" w:eastAsia="宋体" w:hAnsi="宋体" w:hint="eastAsia"/>
          <w:b/>
          <w:bCs/>
        </w:rPr>
        <w:t>额定电压为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。将两用电器串联在电源两端，灯泡</w:t>
      </w:r>
      <w:r w:rsidRPr="009504F1">
        <w:rPr>
          <w:rFonts w:ascii="Times New Roman" w:eastAsia="宋体" w:hAnsi="宋体"/>
          <w:b/>
          <w:bCs/>
        </w:rPr>
        <w:t>L</w:t>
      </w:r>
      <w:r w:rsidRPr="009504F1">
        <w:rPr>
          <w:rFonts w:ascii="Times New Roman" w:eastAsia="宋体" w:hAnsi="宋体" w:hint="eastAsia"/>
          <w:b/>
          <w:bCs/>
        </w:rPr>
        <w:t>正常发光。下列说法正确的是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6CE901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5458738" wp14:editId="5761182E">
            <wp:extent cx="1224000" cy="1080000"/>
            <wp:effectExtent l="0" t="0" r="0" b="0"/>
            <wp:docPr id="1108" name="image10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6.jpeg"/>
                    <pic:cNvPicPr/>
                  </pic:nvPicPr>
                  <pic:blipFill>
                    <a:blip r:embed="rId699"/>
                    <a:stretch>
                      <a:fillRect/>
                    </a:stretch>
                  </pic:blipFill>
                  <pic:spPr>
                    <a:xfrm>
                      <a:off x="0" y="0"/>
                      <a:ext cx="1224000" cy="1080000"/>
                    </a:xfrm>
                    <a:prstGeom prst="rect">
                      <a:avLst/>
                    </a:prstGeom>
                  </pic:spPr>
                </pic:pic>
              </a:graphicData>
            </a:graphic>
          </wp:inline>
        </w:drawing>
      </w:r>
    </w:p>
    <w:p w14:paraId="7D7B3438" w14:textId="43704A4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电源电压为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p>
    <w:p w14:paraId="7A8F556E" w14:textId="7F1332E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hint="eastAsia"/>
          <w:b/>
          <w:bCs/>
        </w:rPr>
        <w:t>的额定功率为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Pr="009504F1">
        <w:rPr>
          <w:rFonts w:ascii="Times New Roman" w:eastAsia="宋体" w:hAnsi="宋体"/>
          <w:b/>
          <w:bCs/>
        </w:rPr>
        <w:t>5 W</w:t>
      </w:r>
    </w:p>
    <w:p w14:paraId="67CD5E5C" w14:textId="173E585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i/>
        </w:rPr>
        <w:t>R</w:t>
      </w:r>
      <w:r w:rsidRPr="009504F1">
        <w:rPr>
          <w:rFonts w:ascii="Times New Roman" w:eastAsia="宋体" w:hAnsi="宋体" w:hint="eastAsia"/>
          <w:b/>
          <w:bCs/>
        </w:rPr>
        <w:t>与灯泡</w:t>
      </w:r>
      <w:r w:rsidRPr="009504F1">
        <w:rPr>
          <w:rFonts w:ascii="Times New Roman" w:eastAsia="宋体" w:hAnsi="宋体"/>
          <w:b/>
          <w:bCs/>
        </w:rPr>
        <w:t>L</w:t>
      </w:r>
      <w:r w:rsidRPr="009504F1">
        <w:rPr>
          <w:rFonts w:ascii="Times New Roman" w:eastAsia="宋体" w:hAnsi="宋体" w:hint="eastAsia"/>
          <w:b/>
          <w:bCs/>
        </w:rPr>
        <w:t>功率之比为</w:t>
      </w:r>
      <w:r w:rsidRPr="009504F1">
        <w:rPr>
          <w:rFonts w:ascii="Times New Roman" w:eastAsia="宋体" w:hAnsi="宋体"/>
          <w:b/>
          <w:bCs/>
        </w:rPr>
        <w:t>5</w:t>
      </w:r>
      <w:r w:rsidRPr="009504F1">
        <w:rPr>
          <w:rFonts w:ascii="Times New Roman" w:eastAsia="宋体" w:hAnsi="Times New Roman" w:cs="Times New Roman" w:hint="eastAsia"/>
          <w:b/>
          <w:bCs/>
        </w:rPr>
        <w:t>∶</w:t>
      </w:r>
      <w:r w:rsidRPr="009504F1">
        <w:rPr>
          <w:rFonts w:ascii="Times New Roman" w:eastAsia="宋体" w:hAnsi="宋体"/>
          <w:b/>
          <w:bCs/>
        </w:rPr>
        <w:t>3</w:t>
      </w:r>
    </w:p>
    <w:p w14:paraId="4CA9E3EF" w14:textId="7070F08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hint="eastAsia"/>
          <w:b/>
          <w:bCs/>
        </w:rPr>
        <w:t>的</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hint="eastAsia"/>
          <w:b/>
          <w:bCs/>
        </w:rPr>
        <w:t>图像为图线</w:t>
      </w:r>
      <w:r w:rsidRPr="009504F1">
        <w:rPr>
          <w:rFonts w:ascii="Times New Roman" w:eastAsia="宋体" w:hAnsi="宋体"/>
          <w:b/>
          <w:bCs/>
          <w:i/>
        </w:rPr>
        <w:t>B</w:t>
      </w:r>
    </w:p>
    <w:p w14:paraId="2C9A32F9" w14:textId="4CD7F76A"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天津</w:t>
      </w:r>
      <w:r w:rsidR="00B53BC4" w:rsidRPr="00B53BC4">
        <w:rPr>
          <w:rFonts w:ascii="Times New Roman" w:eastAsia="楷体" w:hAnsi="Times New Roman" w:hint="eastAsia"/>
          <w:b/>
          <w:bCs/>
        </w:rPr>
        <w:t>)</w:t>
      </w:r>
      <w:r w:rsidRPr="009504F1">
        <w:rPr>
          <w:rFonts w:ascii="Times New Roman" w:eastAsia="宋体" w:hAnsi="宋体" w:hint="eastAsia"/>
          <w:b/>
          <w:bCs/>
        </w:rPr>
        <w:t>将标有</w:t>
      </w:r>
      <w:r w:rsidRPr="009504F1">
        <w:rPr>
          <w:rFonts w:ascii="Times New Roman" w:eastAsia="宋体" w:hAnsi="Times New Roman" w:cs="Times New Roman" w:hint="eastAsia"/>
          <w:b/>
          <w:bCs/>
        </w:rPr>
        <w:t>“</w:t>
      </w:r>
      <w:r w:rsidRPr="009504F1">
        <w:rPr>
          <w:rFonts w:ascii="Times New Roman" w:eastAsia="宋体" w:hAnsi="宋体"/>
          <w:b/>
          <w:bCs/>
        </w:rPr>
        <w:t>6 V</w:t>
      </w:r>
      <w:r w:rsidRPr="009504F1">
        <w:rPr>
          <w:rFonts w:ascii="Times New Roman" w:eastAsia="宋体" w:hAnsi="宋体" w:hint="eastAsia"/>
          <w:b/>
          <w:bCs/>
        </w:rPr>
        <w:t xml:space="preserve">　</w:t>
      </w:r>
      <w:r w:rsidRPr="009504F1">
        <w:rPr>
          <w:rFonts w:ascii="Times New Roman" w:eastAsia="宋体" w:hAnsi="宋体"/>
          <w:b/>
          <w:bCs/>
        </w:rPr>
        <w:t>6 W</w:t>
      </w:r>
      <w:r w:rsidRPr="009504F1">
        <w:rPr>
          <w:rFonts w:ascii="Times New Roman" w:eastAsia="宋体" w:hAnsi="Times New Roman" w:cs="Times New Roman" w:hint="eastAsia"/>
          <w:b/>
          <w:bCs/>
        </w:rPr>
        <w:t>”</w:t>
      </w:r>
      <w:r w:rsidRPr="009504F1">
        <w:rPr>
          <w:rFonts w:ascii="Times New Roman" w:eastAsia="宋体" w:hAnsi="宋体" w:hint="eastAsia"/>
          <w:b/>
          <w:bCs/>
        </w:rPr>
        <w:t>的甲灯泡和</w:t>
      </w:r>
      <w:r w:rsidRPr="009504F1">
        <w:rPr>
          <w:rFonts w:ascii="Times New Roman" w:eastAsia="宋体" w:hAnsi="Times New Roman" w:cs="Times New Roman" w:hint="eastAsia"/>
          <w:b/>
          <w:bCs/>
        </w:rPr>
        <w:t>“</w:t>
      </w:r>
      <w:r w:rsidRPr="009504F1">
        <w:rPr>
          <w:rFonts w:ascii="Times New Roman" w:eastAsia="宋体" w:hAnsi="宋体"/>
          <w:b/>
          <w:bCs/>
        </w:rPr>
        <w:t>6 V</w:t>
      </w:r>
      <w:r w:rsidRPr="009504F1">
        <w:rPr>
          <w:rFonts w:ascii="Times New Roman" w:eastAsia="宋体" w:hAnsi="宋体" w:hint="eastAsia"/>
          <w:b/>
          <w:bCs/>
        </w:rPr>
        <w:t xml:space="preserve">　</w:t>
      </w:r>
      <w:r w:rsidRPr="009504F1">
        <w:rPr>
          <w:rFonts w:ascii="Times New Roman" w:eastAsia="宋体" w:hAnsi="宋体"/>
          <w:b/>
          <w:bCs/>
        </w:rPr>
        <w:t>3 W</w:t>
      </w:r>
      <w:r w:rsidRPr="009504F1">
        <w:rPr>
          <w:rFonts w:ascii="Times New Roman" w:eastAsia="宋体" w:hAnsi="Times New Roman" w:cs="Times New Roman" w:hint="eastAsia"/>
          <w:b/>
          <w:bCs/>
        </w:rPr>
        <w:t>”</w:t>
      </w:r>
      <w:r w:rsidRPr="009504F1">
        <w:rPr>
          <w:rFonts w:ascii="Times New Roman" w:eastAsia="宋体" w:hAnsi="宋体" w:hint="eastAsia"/>
          <w:b/>
          <w:bCs/>
        </w:rPr>
        <w:t>的乙灯泡串联后，接在电压为</w:t>
      </w:r>
      <w:r w:rsidRPr="009504F1">
        <w:rPr>
          <w:rFonts w:ascii="Times New Roman" w:eastAsia="宋体" w:hAnsi="宋体"/>
          <w:b/>
          <w:bCs/>
        </w:rPr>
        <w:t>9 V</w:t>
      </w:r>
      <w:r w:rsidRPr="009504F1">
        <w:rPr>
          <w:rFonts w:ascii="Times New Roman" w:eastAsia="宋体" w:hAnsi="宋体" w:hint="eastAsia"/>
          <w:b/>
          <w:bCs/>
        </w:rPr>
        <w:t>的电源上。不考虑温度对灯丝电阻的影响，则</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32A24A8E" w14:textId="4E30D816"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甲灯能正常发光　</w:t>
      </w:r>
      <w:r w:rsidRPr="009504F1">
        <w:rPr>
          <w:rFonts w:ascii="Times New Roman" w:eastAsia="宋体" w:hAnsi="宋体"/>
          <w:b/>
          <w:bCs/>
        </w:rPr>
        <w:t xml:space="preserve"> </w:t>
      </w:r>
      <w:r w:rsidRPr="009504F1">
        <w:rPr>
          <w:rFonts w:ascii="Times New Roman" w:eastAsia="宋体" w:hAnsi="宋体" w:hint="eastAsia"/>
          <w:b/>
          <w:bCs/>
        </w:rPr>
        <w:t xml:space="preserve">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乙灯能正常发光</w:t>
      </w:r>
    </w:p>
    <w:p w14:paraId="17130A19" w14:textId="220C4B7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两灯均能正常发光</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两灯均不能正常发光</w:t>
      </w:r>
    </w:p>
    <w:p w14:paraId="507712C2" w14:textId="0E0FF662"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w:t>
      </w:r>
      <w:r w:rsidRPr="009504F1">
        <w:rPr>
          <w:rFonts w:ascii="Times New Roman" w:eastAsia="宋体" w:hAnsi="宋体"/>
          <w:b/>
          <w:bCs/>
          <w:i/>
        </w:rPr>
        <w:t>P</w:t>
      </w:r>
      <w:r w:rsidR="00E95943" w:rsidRPr="00E95943">
        <w:rPr>
          <w:rFonts w:ascii="Times New Roman" w:eastAsia="宋体" w:hAnsi="宋体" w:hint="eastAsia"/>
          <w:bCs/>
        </w:rPr>
        <w:t>＝</w:t>
      </w:r>
      <w:r w:rsidRPr="009504F1">
        <w:rPr>
          <w:rFonts w:ascii="Times New Roman" w:eastAsia="宋体" w:hAnsi="宋体"/>
          <w:b/>
          <w:bCs/>
          <w:i/>
        </w:rPr>
        <w:t>UI</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Pr="009504F1">
        <w:rPr>
          <w:rFonts w:ascii="Times New Roman" w:eastAsia="仿宋" w:hAnsi="仿宋" w:hint="eastAsia"/>
          <w:b/>
          <w:bCs/>
        </w:rPr>
        <w:t>得</w:t>
      </w:r>
      <w:r w:rsidRPr="009504F1">
        <w:rPr>
          <w:rFonts w:ascii="Times New Roman" w:eastAsia="宋体" w:hAnsi="宋体"/>
          <w:b/>
          <w:bCs/>
          <w:i/>
        </w:rPr>
        <w:t>R</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P</m:t>
            </m:r>
          </m:den>
        </m:f>
      </m:oMath>
      <w:r w:rsidRPr="009504F1">
        <w:rPr>
          <w:rFonts w:ascii="Times New Roman" w:eastAsia="仿宋" w:hAnsi="仿宋" w:hint="eastAsia"/>
          <w:b/>
          <w:bCs/>
        </w:rPr>
        <w:t>，求得甲灯灯丝电阻</w:t>
      </w:r>
      <w:r w:rsidRPr="009504F1">
        <w:rPr>
          <w:rFonts w:ascii="Times New Roman" w:eastAsia="宋体" w:hAnsi="宋体"/>
          <w:b/>
          <w:bCs/>
          <w:i/>
        </w:rPr>
        <w:t>R</w:t>
      </w:r>
      <w:r w:rsidRPr="009504F1">
        <w:rPr>
          <w:rFonts w:ascii="Times New Roman" w:eastAsia="仿宋" w:hAnsi="仿宋" w:hint="eastAsia"/>
          <w:b/>
          <w:bCs/>
          <w:vertAlign w:val="subscript"/>
        </w:rPr>
        <w:t>甲</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Sup>
              <m:sSubSupPr>
                <m:ctrlPr>
                  <w:rPr>
                    <w:rFonts w:ascii="Cambria Math" w:eastAsia="宋体" w:hAnsi="Cambria Math" w:cs="Times New Roman"/>
                    <w:b/>
                    <w:bCs/>
                  </w:rPr>
                </m:ctrlPr>
              </m:sSubSupPr>
              <m:e>
                <m:r>
                  <m:rPr>
                    <m:nor/>
                  </m:rPr>
                  <w:rPr>
                    <w:rFonts w:ascii="Times New Roman" w:eastAsia="宋体" w:hAnsi="宋体" w:cs="Times New Roman"/>
                    <w:b/>
                    <w:bCs/>
                    <w:i/>
                  </w:rPr>
                  <m:t>U</m:t>
                </m:r>
              </m:e>
              <m:sub>
                <m:r>
                  <m:rPr>
                    <m:nor/>
                  </m:rPr>
                  <w:rPr>
                    <w:rFonts w:ascii="Times New Roman" w:eastAsia="宋体" w:hAnsi="宋体" w:cs="Times New Roman"/>
                    <w:b/>
                    <w:bCs/>
                  </w:rPr>
                  <m:t>甲</m:t>
                </m:r>
              </m:sub>
              <m:sup>
                <m:r>
                  <m:rPr>
                    <m:nor/>
                  </m:rPr>
                  <w:rPr>
                    <w:rFonts w:ascii="Times New Roman" w:eastAsia="宋体" w:hAnsi="宋体" w:cs="Times New Roman"/>
                    <w:b/>
                    <w:bCs/>
                  </w:rPr>
                  <m:t>2</m:t>
                </m:r>
              </m:sup>
            </m:sSubSup>
          </m:num>
          <m:den>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甲</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6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6 </m:t>
            </m:r>
            <m:r>
              <m:rPr>
                <m:nor/>
              </m:rPr>
              <w:rPr>
                <w:rFonts w:ascii="Times New Roman" w:eastAsia="宋体" w:hAnsi="宋体" w:cs="Times New Roman"/>
                <w:b/>
                <w:bCs/>
                <w:i/>
              </w:rPr>
              <m:t>W</m:t>
            </m:r>
          </m:den>
        </m:f>
      </m:oMath>
      <w:r w:rsidR="00E95943" w:rsidRPr="00E95943">
        <w:rPr>
          <w:rFonts w:ascii="Times New Roman" w:eastAsia="宋体" w:hAnsi="宋体" w:hint="eastAsia"/>
          <w:bCs/>
        </w:rPr>
        <w:t>＝</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Ω</w:t>
      </w:r>
      <w:r w:rsidRPr="009504F1">
        <w:rPr>
          <w:rFonts w:ascii="Times New Roman" w:eastAsia="仿宋" w:hAnsi="仿宋" w:hint="eastAsia"/>
          <w:b/>
          <w:bCs/>
        </w:rPr>
        <w:t>；乙灯灯丝电阻</w:t>
      </w:r>
      <w:r w:rsidRPr="009504F1">
        <w:rPr>
          <w:rFonts w:ascii="Times New Roman" w:eastAsia="宋体" w:hAnsi="宋体"/>
          <w:b/>
          <w:bCs/>
          <w:i/>
        </w:rPr>
        <w:t>R</w:t>
      </w:r>
      <w:r w:rsidRPr="009504F1">
        <w:rPr>
          <w:rFonts w:ascii="Times New Roman" w:eastAsia="仿宋" w:hAnsi="仿宋" w:hint="eastAsia"/>
          <w:b/>
          <w:bCs/>
          <w:vertAlign w:val="subscript"/>
        </w:rPr>
        <w:t>乙</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Sup>
              <m:sSubSupPr>
                <m:ctrlPr>
                  <w:rPr>
                    <w:rFonts w:ascii="Cambria Math" w:eastAsia="宋体" w:hAnsi="Cambria Math" w:cs="Times New Roman"/>
                    <w:b/>
                    <w:bCs/>
                  </w:rPr>
                </m:ctrlPr>
              </m:sSubSupPr>
              <m:e>
                <m:r>
                  <m:rPr>
                    <m:nor/>
                  </m:rPr>
                  <w:rPr>
                    <w:rFonts w:ascii="Times New Roman" w:eastAsia="宋体" w:hAnsi="宋体" w:cs="Times New Roman"/>
                    <w:b/>
                    <w:bCs/>
                    <w:i/>
                  </w:rPr>
                  <m:t>U</m:t>
                </m:r>
              </m:e>
              <m:sub>
                <m:r>
                  <m:rPr>
                    <m:nor/>
                  </m:rPr>
                  <w:rPr>
                    <w:rFonts w:ascii="Times New Roman" w:eastAsia="宋体" w:hAnsi="宋体" w:cs="Times New Roman"/>
                    <w:b/>
                    <w:bCs/>
                  </w:rPr>
                  <m:t>乙</m:t>
                </m:r>
              </m:sub>
              <m:sup>
                <m:r>
                  <m:rPr>
                    <m:nor/>
                  </m:rPr>
                  <w:rPr>
                    <w:rFonts w:ascii="Times New Roman" w:eastAsia="宋体" w:hAnsi="宋体" w:cs="Times New Roman"/>
                    <w:b/>
                    <w:bCs/>
                  </w:rPr>
                  <m:t>2</m:t>
                </m:r>
              </m:sup>
            </m:sSubSup>
          </m:num>
          <m:den>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乙</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6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3 </m:t>
            </m:r>
            <m:r>
              <m:rPr>
                <m:nor/>
              </m:rPr>
              <w:rPr>
                <w:rFonts w:ascii="Times New Roman" w:eastAsia="宋体" w:hAnsi="宋体" w:cs="Times New Roman"/>
                <w:b/>
                <w:bCs/>
                <w:i/>
              </w:rPr>
              <m:t>W</m:t>
            </m:r>
          </m:den>
        </m:f>
      </m:oMath>
      <w:r w:rsidR="00E95943" w:rsidRPr="00E95943">
        <w:rPr>
          <w:rFonts w:ascii="Times New Roman" w:eastAsia="宋体" w:hAnsi="宋体" w:hint="eastAsia"/>
          <w:bCs/>
        </w:rPr>
        <w:t>＝</w:t>
      </w:r>
      <w:r w:rsidRPr="009504F1">
        <w:rPr>
          <w:rFonts w:ascii="Times New Roman" w:eastAsia="宋体" w:hAnsi="宋体"/>
          <w:b/>
          <w:bCs/>
        </w:rPr>
        <w:t>12</w:t>
      </w:r>
      <w:r w:rsidRPr="009504F1">
        <w:rPr>
          <w:rFonts w:ascii="Times New Roman" w:eastAsia="仿宋" w:hAnsi="仿宋"/>
          <w:b/>
          <w:bCs/>
        </w:rPr>
        <w:t xml:space="preserve"> </w:t>
      </w:r>
      <w:r w:rsidRPr="009504F1">
        <w:rPr>
          <w:rFonts w:ascii="Times New Roman" w:eastAsia="宋体" w:hAnsi="宋体"/>
          <w:b/>
          <w:bCs/>
        </w:rPr>
        <w:t>Ω</w:t>
      </w:r>
      <w:r w:rsidRPr="009504F1">
        <w:rPr>
          <w:rFonts w:ascii="Times New Roman" w:eastAsia="仿宋" w:hAnsi="仿宋" w:hint="eastAsia"/>
          <w:b/>
          <w:bCs/>
        </w:rPr>
        <w:t>；两灯串联后接在</w:t>
      </w:r>
      <w:r w:rsidRPr="009504F1">
        <w:rPr>
          <w:rFonts w:ascii="Times New Roman" w:eastAsia="宋体" w:hAnsi="宋体"/>
          <w:b/>
          <w:bCs/>
        </w:rPr>
        <w:t>9</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的电源上，电路的总电阻</w:t>
      </w:r>
      <w:r w:rsidRPr="009504F1">
        <w:rPr>
          <w:rFonts w:ascii="Times New Roman" w:eastAsia="宋体" w:hAnsi="宋体"/>
          <w:b/>
          <w:bCs/>
          <w:i/>
        </w:rPr>
        <w:t>R</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仿宋" w:hAnsi="仿宋" w:hint="eastAsia"/>
          <w:b/>
          <w:bCs/>
          <w:vertAlign w:val="subscript"/>
        </w:rPr>
        <w:t>甲</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仿宋" w:hAnsi="仿宋" w:hint="eastAsia"/>
          <w:b/>
          <w:bCs/>
          <w:vertAlign w:val="subscript"/>
        </w:rPr>
        <w:t>乙</w:t>
      </w:r>
      <w:r w:rsidR="00E95943" w:rsidRPr="00E95943">
        <w:rPr>
          <w:rFonts w:ascii="Times New Roman" w:eastAsia="宋体" w:hAnsi="宋体" w:hint="eastAsia"/>
          <w:bCs/>
        </w:rPr>
        <w:t>＝</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Ω</w:t>
      </w:r>
      <w:r w:rsidR="00E95943" w:rsidRPr="00E95943">
        <w:rPr>
          <w:rFonts w:ascii="Times New Roman" w:eastAsia="宋体" w:hAnsi="宋体" w:hint="eastAsia"/>
          <w:bCs/>
        </w:rPr>
        <w:t>＋</w:t>
      </w:r>
      <w:r w:rsidRPr="009504F1">
        <w:rPr>
          <w:rFonts w:ascii="Times New Roman" w:eastAsia="宋体" w:hAnsi="宋体"/>
          <w:b/>
          <w:bCs/>
        </w:rPr>
        <w:t>12</w:t>
      </w:r>
      <w:r w:rsidRPr="009504F1">
        <w:rPr>
          <w:rFonts w:ascii="Times New Roman" w:eastAsia="仿宋" w:hAnsi="仿宋"/>
          <w:b/>
          <w:bCs/>
        </w:rPr>
        <w:t xml:space="preserve"> </w:t>
      </w:r>
      <w:r w:rsidRPr="009504F1">
        <w:rPr>
          <w:rFonts w:ascii="Times New Roman" w:eastAsia="宋体" w:hAnsi="宋体"/>
          <w:b/>
          <w:bCs/>
        </w:rPr>
        <w:t>Ω</w:t>
      </w:r>
      <w:r w:rsidR="00E95943" w:rsidRPr="00E95943">
        <w:rPr>
          <w:rFonts w:ascii="Times New Roman" w:eastAsia="宋体" w:hAnsi="宋体" w:hint="eastAsia"/>
          <w:bCs/>
        </w:rPr>
        <w:t>＝</w:t>
      </w:r>
      <w:r w:rsidRPr="009504F1">
        <w:rPr>
          <w:rFonts w:ascii="Times New Roman" w:eastAsia="宋体" w:hAnsi="宋体"/>
          <w:b/>
          <w:bCs/>
        </w:rPr>
        <w:t>18</w:t>
      </w:r>
      <w:r w:rsidRPr="009504F1">
        <w:rPr>
          <w:rFonts w:ascii="Times New Roman" w:eastAsia="仿宋" w:hAnsi="仿宋"/>
          <w:b/>
          <w:bCs/>
        </w:rPr>
        <w:t xml:space="preserve"> </w:t>
      </w:r>
      <w:r w:rsidRPr="009504F1">
        <w:rPr>
          <w:rFonts w:ascii="Times New Roman" w:eastAsia="宋体" w:hAnsi="宋体"/>
          <w:b/>
          <w:bCs/>
        </w:rPr>
        <w:t>Ω</w:t>
      </w:r>
      <w:r w:rsidRPr="009504F1">
        <w:rPr>
          <w:rFonts w:ascii="Times New Roman" w:eastAsia="仿宋" w:hAnsi="仿宋" w:hint="eastAsia"/>
          <w:b/>
          <w:bCs/>
        </w:rPr>
        <w:t>，电路中的电流</w:t>
      </w:r>
      <w:r w:rsidRPr="009504F1">
        <w:rPr>
          <w:rFonts w:ascii="Times New Roman" w:eastAsia="宋体" w:hAnsi="宋体"/>
          <w:b/>
          <w:bCs/>
          <w:i/>
        </w:rPr>
        <w:t>I</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r>
              <m:rPr>
                <m:nor/>
              </m:rPr>
              <w:rPr>
                <w:rFonts w:ascii="Times New Roman" w:eastAsia="宋体" w:hAnsi="宋体" w:cs="Times New Roman"/>
                <w:b/>
                <w:bCs/>
                <w:i/>
              </w:rPr>
              <m:t>R</m:t>
            </m:r>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9 </m:t>
            </m:r>
            <m:r>
              <m:rPr>
                <m:nor/>
              </m:rPr>
              <w:rPr>
                <w:rFonts w:ascii="Times New Roman" w:eastAsia="宋体" w:hAnsi="宋体" w:cs="Times New Roman"/>
                <w:b/>
                <w:bCs/>
                <w:i/>
              </w:rPr>
              <m:t>V</m:t>
            </m:r>
          </m:num>
          <m:den>
            <m:r>
              <m:rPr>
                <m:nor/>
              </m:rPr>
              <w:rPr>
                <w:rFonts w:ascii="Times New Roman" w:eastAsia="宋体" w:hAnsi="宋体" w:cs="Times New Roman"/>
                <w:b/>
                <w:bCs/>
              </w:rPr>
              <m:t xml:space="preserve">18 </m:t>
            </m:r>
            <m:r>
              <m:rPr>
                <m:nor/>
              </m:rPr>
              <w:rPr>
                <w:rFonts w:ascii="Times New Roman" w:eastAsia="宋体" w:hAnsi="宋体" w:cs="Times New Roman"/>
                <w:b/>
                <w:bCs/>
              </w:rPr>
              <m:t>Ω</m:t>
            </m:r>
          </m:den>
        </m:f>
      </m:oMath>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w:t>
      </w:r>
      <w:r w:rsidRPr="009504F1">
        <w:rPr>
          <w:rFonts w:ascii="Times New Roman" w:eastAsia="仿宋" w:hAnsi="仿宋"/>
          <w:b/>
          <w:bCs/>
        </w:rPr>
        <w:t xml:space="preserve"> </w:t>
      </w:r>
      <w:r w:rsidRPr="009504F1">
        <w:rPr>
          <w:rFonts w:ascii="Times New Roman" w:eastAsia="仿宋" w:hAnsi="仿宋" w:hint="eastAsia"/>
          <w:b/>
          <w:bCs/>
        </w:rPr>
        <w:t>根据</w:t>
      </w:r>
      <w:r w:rsidRPr="009504F1">
        <w:rPr>
          <w:rFonts w:ascii="Times New Roman" w:eastAsia="宋体" w:hAnsi="宋体"/>
          <w:b/>
          <w:bCs/>
          <w:i/>
        </w:rPr>
        <w:t>P</w:t>
      </w:r>
      <w:r w:rsidR="00E95943" w:rsidRPr="00E95943">
        <w:rPr>
          <w:rFonts w:ascii="Times New Roman" w:eastAsia="宋体" w:hAnsi="宋体" w:hint="eastAsia"/>
          <w:bCs/>
        </w:rPr>
        <w:t>＝</w:t>
      </w:r>
      <w:r w:rsidRPr="009504F1">
        <w:rPr>
          <w:rFonts w:ascii="Times New Roman" w:eastAsia="宋体" w:hAnsi="宋体"/>
          <w:b/>
          <w:bCs/>
          <w:i/>
        </w:rPr>
        <w:t>UI</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b/>
          <w:bCs/>
          <w:vertAlign w:val="superscript"/>
        </w:rPr>
        <w:t>2</w:t>
      </w:r>
      <w:r w:rsidRPr="009504F1">
        <w:rPr>
          <w:rFonts w:ascii="Times New Roman" w:eastAsia="宋体" w:hAnsi="宋体"/>
          <w:b/>
          <w:bCs/>
          <w:i/>
        </w:rPr>
        <w:t>R</w:t>
      </w:r>
      <w:r w:rsidRPr="009504F1">
        <w:rPr>
          <w:rFonts w:ascii="Times New Roman" w:eastAsia="仿宋" w:hAnsi="仿宋" w:hint="eastAsia"/>
          <w:b/>
          <w:bCs/>
        </w:rPr>
        <w:t>得，甲灯消耗的实际功率</w:t>
      </w:r>
      <w:r w:rsidRPr="009504F1">
        <w:rPr>
          <w:rFonts w:ascii="Times New Roman" w:eastAsia="宋体" w:hAnsi="宋体"/>
          <w:b/>
          <w:bCs/>
          <w:i/>
        </w:rPr>
        <w:t>P</w:t>
      </w:r>
      <w:r w:rsidRPr="009504F1">
        <w:rPr>
          <w:rFonts w:ascii="Times New Roman" w:eastAsia="仿宋" w:hAnsi="仿宋" w:hint="eastAsia"/>
          <w:b/>
          <w:bCs/>
          <w:vertAlign w:val="subscript"/>
        </w:rPr>
        <w:t>实甲</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b/>
          <w:bCs/>
          <w:vertAlign w:val="superscript"/>
        </w:rPr>
        <w:t>2</w:t>
      </w:r>
      <w:r w:rsidRPr="009504F1">
        <w:rPr>
          <w:rFonts w:ascii="Times New Roman" w:eastAsia="宋体" w:hAnsi="宋体"/>
          <w:b/>
          <w:bCs/>
          <w:i/>
        </w:rPr>
        <w:t>R</w:t>
      </w:r>
      <w:r w:rsidRPr="009504F1">
        <w:rPr>
          <w:rFonts w:ascii="Times New Roman" w:eastAsia="仿宋" w:hAnsi="仿宋" w:hint="eastAsia"/>
          <w:b/>
          <w:bCs/>
          <w:vertAlign w:val="subscript"/>
        </w:rPr>
        <w:t>甲</w:t>
      </w:r>
      <w:r w:rsidR="00E95943" w:rsidRPr="00E95943">
        <w:rPr>
          <w:rFonts w:ascii="Times New Roman" w:eastAsia="宋体" w:hAnsi="宋体" w:hint="eastAsia"/>
          <w:bCs/>
        </w:rPr>
        <w:t>＝</w:t>
      </w:r>
      <w:r w:rsidR="00B53BC4" w:rsidRPr="00B53BC4">
        <w:rPr>
          <w:rFonts w:ascii="Times New Roman" w:eastAsia="仿宋" w:hAnsi="Times New Roman"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00B53BC4" w:rsidRPr="00B53BC4">
        <w:rPr>
          <w:rFonts w:ascii="Times New Roman" w:eastAsia="仿宋" w:hAnsi="Times New Roman" w:hint="eastAsia"/>
          <w:b/>
          <w:bCs/>
        </w:rPr>
        <w:t>)</w:t>
      </w:r>
      <w:r w:rsidRPr="009504F1">
        <w:rPr>
          <w:rFonts w:ascii="Times New Roman" w:eastAsia="宋体" w:hAnsi="宋体"/>
          <w:b/>
          <w:bCs/>
          <w:vertAlign w:val="superscript"/>
        </w:rPr>
        <w:t>2</w:t>
      </w:r>
      <w:r w:rsidR="00E95943" w:rsidRPr="00E95943">
        <w:rPr>
          <w:rFonts w:ascii="Times New Roman" w:eastAsia="宋体" w:hAnsi="Times New Roman" w:cs="Times New Roman" w:hint="eastAsia"/>
          <w:bCs/>
        </w:rPr>
        <w:t>×</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Ω</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W</w:t>
      </w:r>
      <w:r w:rsidRPr="009504F1">
        <w:rPr>
          <w:rFonts w:ascii="Times New Roman" w:eastAsia="仿宋" w:hAnsi="仿宋" w:hint="eastAsia"/>
          <w:b/>
          <w:bCs/>
        </w:rPr>
        <w:t>；乙灯消耗的实际功率</w:t>
      </w:r>
      <w:r w:rsidRPr="009504F1">
        <w:rPr>
          <w:rFonts w:ascii="Times New Roman" w:eastAsia="宋体" w:hAnsi="宋体"/>
          <w:b/>
          <w:bCs/>
          <w:i/>
        </w:rPr>
        <w:t>P</w:t>
      </w:r>
      <w:r w:rsidRPr="009504F1">
        <w:rPr>
          <w:rFonts w:ascii="Times New Roman" w:eastAsia="仿宋" w:hAnsi="仿宋" w:hint="eastAsia"/>
          <w:b/>
          <w:bCs/>
          <w:vertAlign w:val="subscript"/>
        </w:rPr>
        <w:t>实乙</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b/>
          <w:bCs/>
          <w:vertAlign w:val="superscript"/>
        </w:rPr>
        <w:t>2</w:t>
      </w:r>
      <w:r w:rsidRPr="009504F1">
        <w:rPr>
          <w:rFonts w:ascii="Times New Roman" w:eastAsia="宋体" w:hAnsi="宋体"/>
          <w:b/>
          <w:bCs/>
          <w:i/>
        </w:rPr>
        <w:t>R</w:t>
      </w:r>
      <w:r w:rsidRPr="009504F1">
        <w:rPr>
          <w:rFonts w:ascii="Times New Roman" w:eastAsia="仿宋" w:hAnsi="仿宋" w:hint="eastAsia"/>
          <w:b/>
          <w:bCs/>
          <w:vertAlign w:val="subscript"/>
        </w:rPr>
        <w:t>乙</w:t>
      </w:r>
      <w:r w:rsidR="00E95943" w:rsidRPr="00E95943">
        <w:rPr>
          <w:rFonts w:ascii="Times New Roman" w:eastAsia="宋体" w:hAnsi="宋体" w:hint="eastAsia"/>
          <w:bCs/>
        </w:rPr>
        <w:t>＝</w:t>
      </w:r>
      <w:r w:rsidR="00B53BC4" w:rsidRPr="00B53BC4">
        <w:rPr>
          <w:rFonts w:ascii="Times New Roman" w:eastAsia="仿宋" w:hAnsi="Times New Roman"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00B53BC4" w:rsidRPr="00B53BC4">
        <w:rPr>
          <w:rFonts w:ascii="Times New Roman" w:eastAsia="仿宋" w:hAnsi="Times New Roman" w:hint="eastAsia"/>
          <w:b/>
          <w:bCs/>
        </w:rPr>
        <w:t>)</w:t>
      </w:r>
      <w:r w:rsidRPr="009504F1">
        <w:rPr>
          <w:rFonts w:ascii="Times New Roman" w:eastAsia="宋体" w:hAnsi="宋体"/>
          <w:b/>
          <w:bCs/>
          <w:vertAlign w:val="superscript"/>
        </w:rPr>
        <w:t>2</w:t>
      </w:r>
      <w:r w:rsidR="00E95943" w:rsidRPr="00E95943">
        <w:rPr>
          <w:rFonts w:ascii="Times New Roman" w:eastAsia="宋体" w:hAnsi="Times New Roman" w:cs="Times New Roman" w:hint="eastAsia"/>
          <w:bCs/>
        </w:rPr>
        <w:t>×</w:t>
      </w:r>
      <w:r w:rsidRPr="009504F1">
        <w:rPr>
          <w:rFonts w:ascii="Times New Roman" w:eastAsia="宋体" w:hAnsi="宋体"/>
          <w:b/>
          <w:bCs/>
        </w:rPr>
        <w:t>12</w:t>
      </w:r>
      <w:r w:rsidRPr="009504F1">
        <w:rPr>
          <w:rFonts w:ascii="Times New Roman" w:eastAsia="仿宋" w:hAnsi="仿宋"/>
          <w:b/>
          <w:bCs/>
        </w:rPr>
        <w:t xml:space="preserve"> </w:t>
      </w:r>
      <w:r w:rsidRPr="009504F1">
        <w:rPr>
          <w:rFonts w:ascii="Times New Roman" w:eastAsia="宋体" w:hAnsi="宋体"/>
          <w:b/>
          <w:bCs/>
        </w:rPr>
        <w:t>Ω</w:t>
      </w:r>
      <w:r w:rsidR="00E95943" w:rsidRPr="00E95943">
        <w:rPr>
          <w:rFonts w:ascii="Times New Roman" w:eastAsia="宋体" w:hAnsi="宋体" w:hint="eastAsia"/>
          <w:bCs/>
        </w:rPr>
        <w:t>＝</w:t>
      </w:r>
      <w:r w:rsidRPr="009504F1">
        <w:rPr>
          <w:rFonts w:ascii="Times New Roman" w:eastAsia="宋体" w:hAnsi="宋体"/>
          <w:b/>
          <w:bCs/>
        </w:rPr>
        <w:t>3</w:t>
      </w:r>
      <w:r w:rsidRPr="009504F1">
        <w:rPr>
          <w:rFonts w:ascii="Times New Roman" w:eastAsia="仿宋" w:hAnsi="仿宋"/>
          <w:b/>
          <w:bCs/>
        </w:rPr>
        <w:t xml:space="preserve"> </w:t>
      </w:r>
      <w:r w:rsidRPr="009504F1">
        <w:rPr>
          <w:rFonts w:ascii="Times New Roman" w:eastAsia="宋体" w:hAnsi="宋体"/>
          <w:b/>
          <w:bCs/>
        </w:rPr>
        <w:t>W</w:t>
      </w:r>
      <w:r w:rsidRPr="009504F1">
        <w:rPr>
          <w:rFonts w:ascii="Times New Roman" w:eastAsia="仿宋" w:hAnsi="仿宋" w:hint="eastAsia"/>
          <w:b/>
          <w:bCs/>
        </w:rPr>
        <w:t>；因甲灯消耗的实际功率小于其额定功率，不能正常发光；乙灯消耗的实际功率等于其额定功率，能正常发光。</w:t>
      </w:r>
    </w:p>
    <w:p w14:paraId="031786BB"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B</w:t>
      </w:r>
    </w:p>
    <w:p w14:paraId="389856C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2E97653" wp14:editId="116D3149">
            <wp:extent cx="1080000" cy="1008000"/>
            <wp:effectExtent l="0" t="0" r="0" b="0"/>
            <wp:docPr id="1109" name="image10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7.jpeg"/>
                    <pic:cNvPicPr/>
                  </pic:nvPicPr>
                  <pic:blipFill>
                    <a:blip r:embed="rId700"/>
                    <a:stretch>
                      <a:fillRect/>
                    </a:stretch>
                  </pic:blipFill>
                  <pic:spPr>
                    <a:xfrm>
                      <a:off x="0" y="0"/>
                      <a:ext cx="1080000" cy="1008000"/>
                    </a:xfrm>
                    <a:prstGeom prst="rect">
                      <a:avLst/>
                    </a:prstGeom>
                  </pic:spPr>
                </pic:pic>
              </a:graphicData>
            </a:graphic>
          </wp:inline>
        </w:drawing>
      </w:r>
    </w:p>
    <w:p w14:paraId="4745D587" w14:textId="0CBDC678"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苏州</w:t>
      </w:r>
      <w:r w:rsidR="00B53BC4" w:rsidRPr="00B53BC4">
        <w:rPr>
          <w:rFonts w:ascii="Times New Roman" w:eastAsia="楷体" w:hAnsi="Times New Roman" w:hint="eastAsia"/>
          <w:b/>
          <w:bCs/>
        </w:rPr>
        <w:t>)</w:t>
      </w:r>
      <w:r w:rsidRPr="009504F1">
        <w:rPr>
          <w:rFonts w:ascii="Times New Roman" w:eastAsia="宋体" w:hAnsi="宋体" w:hint="eastAsia"/>
          <w:b/>
          <w:bCs/>
        </w:rPr>
        <w:t>如图所示电路中，灯泡</w:t>
      </w:r>
      <w:r w:rsidRPr="009504F1">
        <w:rPr>
          <w:rFonts w:ascii="Times New Roman" w:eastAsia="宋体" w:hAnsi="宋体"/>
          <w:b/>
          <w:bCs/>
        </w:rPr>
        <w:t>L</w:t>
      </w:r>
      <w:r w:rsidRPr="009504F1">
        <w:rPr>
          <w:rFonts w:ascii="Times New Roman" w:eastAsia="宋体" w:hAnsi="宋体" w:hint="eastAsia"/>
          <w:b/>
          <w:bCs/>
        </w:rPr>
        <w:t>的规格为</w:t>
      </w:r>
      <w:r w:rsidRPr="009504F1">
        <w:rPr>
          <w:rFonts w:ascii="Times New Roman" w:eastAsia="宋体" w:hAnsi="Times New Roman" w:cs="Times New Roman" w:hint="eastAsia"/>
          <w:b/>
          <w:bCs/>
        </w:rPr>
        <w:t>“</w:t>
      </w:r>
      <w:r w:rsidRPr="009504F1">
        <w:rPr>
          <w:rFonts w:ascii="Times New Roman" w:eastAsia="宋体" w:hAnsi="宋体"/>
          <w:b/>
          <w:bCs/>
        </w:rPr>
        <w:t>6 V</w:t>
      </w:r>
      <w:r w:rsidRPr="009504F1">
        <w:rPr>
          <w:rFonts w:ascii="Times New Roman" w:eastAsia="宋体" w:hAnsi="宋体" w:hint="eastAsia"/>
          <w:b/>
          <w:bCs/>
        </w:rPr>
        <w:t xml:space="preserve">　</w:t>
      </w:r>
      <w:r w:rsidRPr="009504F1">
        <w:rPr>
          <w:rFonts w:ascii="Times New Roman" w:eastAsia="宋体" w:hAnsi="宋体"/>
          <w:b/>
          <w:bCs/>
        </w:rPr>
        <w:t>3 W</w:t>
      </w:r>
      <w:r w:rsidRPr="009504F1">
        <w:rPr>
          <w:rFonts w:ascii="Times New Roman" w:eastAsia="宋体" w:hAnsi="Times New Roman" w:cs="Times New Roman" w:hint="eastAsia"/>
          <w:b/>
          <w:bCs/>
        </w:rPr>
        <w:t>”</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hint="eastAsia"/>
          <w:b/>
          <w:bCs/>
        </w:rPr>
        <w:t>，灯泡正常发光，电流表示数为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A</w:t>
      </w:r>
      <w:r w:rsidRPr="009504F1">
        <w:rPr>
          <w:rFonts w:ascii="Times New Roman" w:eastAsia="宋体" w:hAnsi="宋体" w:hint="eastAsia"/>
          <w:b/>
          <w:bCs/>
        </w:rPr>
        <w:t>。通过灯泡</w:t>
      </w:r>
      <w:r w:rsidRPr="009504F1">
        <w:rPr>
          <w:rFonts w:ascii="Times New Roman" w:eastAsia="宋体" w:hAnsi="宋体"/>
          <w:b/>
          <w:bCs/>
        </w:rPr>
        <w:t>L</w:t>
      </w:r>
      <w:r w:rsidRPr="009504F1">
        <w:rPr>
          <w:rFonts w:ascii="Times New Roman" w:eastAsia="宋体" w:hAnsi="宋体" w:hint="eastAsia"/>
          <w:b/>
          <w:bCs/>
        </w:rPr>
        <w:t>的电流是</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A</w:t>
      </w:r>
      <w:r w:rsidRPr="009504F1">
        <w:rPr>
          <w:rFonts w:ascii="Times New Roman" w:eastAsia="宋体" w:hAnsi="宋体" w:hint="eastAsia"/>
          <w:b/>
          <w:bCs/>
        </w:rPr>
        <w:t>；电阻</w:t>
      </w:r>
      <w:r w:rsidRPr="009504F1">
        <w:rPr>
          <w:rFonts w:ascii="Times New Roman" w:eastAsia="宋体" w:hAnsi="宋体"/>
          <w:b/>
          <w:bCs/>
          <w:i/>
        </w:rPr>
        <w:t>R</w:t>
      </w:r>
      <w:r w:rsidRPr="009504F1">
        <w:rPr>
          <w:rFonts w:ascii="Times New Roman" w:eastAsia="宋体" w:hAnsi="宋体" w:hint="eastAsia"/>
          <w:b/>
          <w:bCs/>
        </w:rPr>
        <w:t>的电功率是</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W</w:t>
      </w:r>
      <w:r w:rsidRPr="009504F1">
        <w:rPr>
          <w:rFonts w:ascii="Times New Roman" w:eastAsia="宋体" w:hAnsi="宋体" w:hint="eastAsia"/>
          <w:b/>
          <w:bCs/>
        </w:rPr>
        <w:t>；通电</w:t>
      </w:r>
      <w:r w:rsidRPr="009504F1">
        <w:rPr>
          <w:rFonts w:ascii="Times New Roman" w:eastAsia="宋体" w:hAnsi="宋体"/>
          <w:b/>
          <w:bCs/>
        </w:rPr>
        <w:t>2 min</w:t>
      </w:r>
      <w:r w:rsidRPr="009504F1">
        <w:rPr>
          <w:rFonts w:ascii="Times New Roman" w:eastAsia="宋体" w:hAnsi="宋体" w:hint="eastAsia"/>
          <w:b/>
          <w:bCs/>
        </w:rPr>
        <w:t>，电路消耗的电能是</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J</w:t>
      </w:r>
      <w:r w:rsidRPr="009504F1">
        <w:rPr>
          <w:rFonts w:ascii="Times New Roman" w:eastAsia="宋体" w:hAnsi="宋体" w:hint="eastAsia"/>
          <w:b/>
          <w:bCs/>
        </w:rPr>
        <w:t>。</w:t>
      </w:r>
      <w:r w:rsidRPr="009504F1">
        <w:rPr>
          <w:rFonts w:ascii="Times New Roman" w:eastAsia="宋体" w:hAnsi="宋体"/>
          <w:b/>
          <w:bCs/>
        </w:rPr>
        <w:t> </w:t>
      </w:r>
    </w:p>
    <w:p w14:paraId="5D1D8697" w14:textId="5FC6E45C"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灯泡</w:t>
      </w:r>
      <w:r w:rsidRPr="009504F1">
        <w:rPr>
          <w:rFonts w:ascii="Times New Roman" w:eastAsia="宋体" w:hAnsi="宋体"/>
          <w:b/>
          <w:bCs/>
        </w:rPr>
        <w:t>L</w:t>
      </w:r>
      <w:r w:rsidRPr="009504F1">
        <w:rPr>
          <w:rFonts w:ascii="Times New Roman" w:eastAsia="仿宋" w:hAnsi="仿宋" w:hint="eastAsia"/>
          <w:b/>
          <w:bCs/>
        </w:rPr>
        <w:t>的规格为</w:t>
      </w:r>
      <w:r w:rsidRPr="009504F1">
        <w:rPr>
          <w:rFonts w:ascii="Times New Roman" w:eastAsia="宋体" w:hAnsi="Times New Roman" w:cs="Times New Roman" w:hint="eastAsia"/>
          <w:b/>
          <w:bCs/>
        </w:rPr>
        <w:t>“</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宋体" w:hAnsi="宋体" w:hint="eastAsia"/>
          <w:b/>
          <w:bCs/>
        </w:rPr>
        <w:t xml:space="preserve">　</w:t>
      </w:r>
      <w:r w:rsidRPr="009504F1">
        <w:rPr>
          <w:rFonts w:ascii="Times New Roman" w:eastAsia="宋体" w:hAnsi="宋体"/>
          <w:b/>
          <w:bCs/>
        </w:rPr>
        <w:t>3</w:t>
      </w:r>
      <w:r w:rsidRPr="009504F1">
        <w:rPr>
          <w:rFonts w:ascii="Times New Roman" w:eastAsia="仿宋" w:hAnsi="仿宋"/>
          <w:b/>
          <w:bCs/>
        </w:rPr>
        <w:t xml:space="preserve"> </w:t>
      </w:r>
      <w:r w:rsidRPr="009504F1">
        <w:rPr>
          <w:rFonts w:ascii="Times New Roman" w:eastAsia="宋体" w:hAnsi="宋体"/>
          <w:b/>
          <w:bCs/>
        </w:rPr>
        <w:t>W</w:t>
      </w:r>
      <w:r w:rsidRPr="009504F1">
        <w:rPr>
          <w:rFonts w:ascii="Times New Roman" w:eastAsia="宋体" w:hAnsi="Times New Roman" w:cs="Times New Roman" w:hint="eastAsia"/>
          <w:b/>
          <w:bCs/>
        </w:rPr>
        <w:t>”</w:t>
      </w:r>
      <w:r w:rsidRPr="009504F1">
        <w:rPr>
          <w:rFonts w:ascii="Times New Roman" w:eastAsia="仿宋" w:hAnsi="仿宋" w:hint="eastAsia"/>
          <w:b/>
          <w:bCs/>
        </w:rPr>
        <w:t>，根据</w:t>
      </w:r>
      <w:r w:rsidRPr="009504F1">
        <w:rPr>
          <w:rFonts w:ascii="Times New Roman" w:eastAsia="宋体" w:hAnsi="宋体"/>
          <w:b/>
          <w:bCs/>
          <w:i/>
        </w:rPr>
        <w:t>P</w:t>
      </w:r>
      <w:r w:rsidR="00E95943" w:rsidRPr="00E95943">
        <w:rPr>
          <w:rFonts w:ascii="Times New Roman" w:eastAsia="宋体" w:hAnsi="宋体" w:hint="eastAsia"/>
          <w:bCs/>
        </w:rPr>
        <w:t>＝</w:t>
      </w:r>
      <w:r w:rsidRPr="009504F1">
        <w:rPr>
          <w:rFonts w:ascii="Times New Roman" w:eastAsia="宋体" w:hAnsi="宋体"/>
          <w:b/>
          <w:bCs/>
          <w:i/>
        </w:rPr>
        <w:t>UI</w:t>
      </w:r>
      <w:r w:rsidRPr="009504F1">
        <w:rPr>
          <w:rFonts w:ascii="Times New Roman" w:eastAsia="仿宋" w:hAnsi="仿宋" w:hint="eastAsia"/>
          <w:b/>
          <w:bCs/>
        </w:rPr>
        <w:t>可知，通过灯泡</w:t>
      </w:r>
      <w:r w:rsidRPr="009504F1">
        <w:rPr>
          <w:rFonts w:ascii="Times New Roman" w:eastAsia="宋体" w:hAnsi="宋体"/>
          <w:b/>
          <w:bCs/>
        </w:rPr>
        <w:t>L</w:t>
      </w:r>
      <w:r w:rsidRPr="009504F1">
        <w:rPr>
          <w:rFonts w:ascii="Times New Roman" w:eastAsia="仿宋" w:hAnsi="仿宋" w:hint="eastAsia"/>
          <w:b/>
          <w:bCs/>
        </w:rPr>
        <w:t>的电流</w:t>
      </w:r>
      <w:r w:rsidRPr="009504F1">
        <w:rPr>
          <w:rFonts w:ascii="Times New Roman" w:eastAsia="宋体" w:hAnsi="宋体"/>
          <w:b/>
          <w:bCs/>
          <w:i/>
        </w:rPr>
        <w:t>I</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i/>
                  </w:rPr>
                  <m:t>L</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L</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 </m:t>
            </m:r>
            <m:r>
              <m:rPr>
                <m:nor/>
              </m:rPr>
              <w:rPr>
                <w:rFonts w:ascii="Times New Roman" w:eastAsia="宋体" w:hAnsi="宋体" w:cs="Times New Roman"/>
                <w:b/>
                <w:bCs/>
                <w:i/>
              </w:rPr>
              <m:t>W</m:t>
            </m:r>
          </m:num>
          <m:den>
            <m:r>
              <m:rPr>
                <m:nor/>
              </m:rPr>
              <w:rPr>
                <w:rFonts w:ascii="Times New Roman" w:eastAsia="宋体" w:hAnsi="宋体" w:cs="Times New Roman"/>
                <w:b/>
                <w:bCs/>
              </w:rPr>
              <m:t xml:space="preserve">6 </m:t>
            </m:r>
            <m:r>
              <m:rPr>
                <m:nor/>
              </m:rPr>
              <w:rPr>
                <w:rFonts w:ascii="Times New Roman" w:eastAsia="宋体" w:hAnsi="宋体" w:cs="Times New Roman"/>
                <w:b/>
                <w:bCs/>
                <w:i/>
              </w:rPr>
              <m:t>V</m:t>
            </m:r>
          </m:den>
        </m:f>
      </m:oMath>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。闭合开关</w:t>
      </w:r>
      <w:r w:rsidRPr="009504F1">
        <w:rPr>
          <w:rFonts w:ascii="Times New Roman" w:eastAsia="宋体" w:hAnsi="宋体"/>
          <w:b/>
          <w:bCs/>
        </w:rPr>
        <w:t>S</w:t>
      </w:r>
      <w:r w:rsidRPr="009504F1">
        <w:rPr>
          <w:rFonts w:ascii="Times New Roman" w:eastAsia="仿宋" w:hAnsi="仿宋" w:hint="eastAsia"/>
          <w:b/>
          <w:bCs/>
        </w:rPr>
        <w:t>，两用电器并联，电流表测干路的电流，灯泡正常发光，灯两端的电压为</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V</w:t>
      </w:r>
      <w:r w:rsidRPr="009504F1">
        <w:rPr>
          <w:rFonts w:ascii="Times New Roman" w:eastAsia="仿宋" w:hAnsi="仿宋" w:hint="eastAsia"/>
          <w:b/>
          <w:bCs/>
        </w:rPr>
        <w:t>，即电源电压，通过灯的电流为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，电流表示数为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，由并联电路电流的规律可知，通过</w:t>
      </w:r>
      <w:r w:rsidRPr="009504F1">
        <w:rPr>
          <w:rFonts w:ascii="Times New Roman" w:eastAsia="宋体" w:hAnsi="宋体"/>
          <w:b/>
          <w:bCs/>
          <w:i/>
        </w:rPr>
        <w:t>R</w:t>
      </w:r>
      <w:r w:rsidRPr="009504F1">
        <w:rPr>
          <w:rFonts w:ascii="Times New Roman" w:eastAsia="仿宋" w:hAnsi="仿宋" w:hint="eastAsia"/>
          <w:b/>
          <w:bCs/>
        </w:rPr>
        <w:t>的电流</w:t>
      </w:r>
      <w:r w:rsidRPr="009504F1">
        <w:rPr>
          <w:rFonts w:ascii="Times New Roman" w:eastAsia="宋体" w:hAnsi="宋体"/>
          <w:b/>
          <w:bCs/>
          <w:i/>
        </w:rPr>
        <w:t>I</w:t>
      </w:r>
      <w:r w:rsidRPr="009504F1">
        <w:rPr>
          <w:rFonts w:ascii="Times New Roman" w:eastAsia="宋体" w:hAnsi="宋体"/>
          <w:b/>
          <w:bCs/>
          <w:i/>
          <w:vertAlign w:val="subscript"/>
        </w:rPr>
        <w:t>R</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仿宋" w:hAnsi="仿宋" w:hint="eastAsia"/>
          <w:b/>
          <w:bCs/>
          <w:vertAlign w:val="subscript"/>
        </w:rPr>
        <w:t>总</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b/>
          <w:bCs/>
          <w:vertAlign w:val="subscript"/>
        </w:rPr>
        <w:t>L</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A</w:t>
      </w:r>
      <w:r w:rsidRPr="009504F1">
        <w:rPr>
          <w:rFonts w:ascii="Times New Roman" w:eastAsia="仿宋" w:hAnsi="仿宋" w:hint="eastAsia"/>
          <w:b/>
          <w:bCs/>
        </w:rPr>
        <w:t>，电阻</w:t>
      </w:r>
      <w:r w:rsidRPr="009504F1">
        <w:rPr>
          <w:rFonts w:ascii="Times New Roman" w:eastAsia="宋体" w:hAnsi="宋体"/>
          <w:b/>
          <w:bCs/>
          <w:i/>
        </w:rPr>
        <w:t>R</w:t>
      </w:r>
      <w:r w:rsidRPr="009504F1">
        <w:rPr>
          <w:rFonts w:ascii="Times New Roman" w:eastAsia="仿宋" w:hAnsi="仿宋" w:hint="eastAsia"/>
          <w:b/>
          <w:bCs/>
        </w:rPr>
        <w:t>的电功率</w:t>
      </w:r>
      <w:r w:rsidRPr="009504F1">
        <w:rPr>
          <w:rFonts w:ascii="Times New Roman" w:eastAsia="宋体" w:hAnsi="宋体"/>
          <w:b/>
          <w:bCs/>
          <w:i/>
        </w:rPr>
        <w:t>P</w:t>
      </w:r>
      <w:r w:rsidR="00E95943" w:rsidRPr="00E95943">
        <w:rPr>
          <w:rFonts w:ascii="Times New Roman" w:eastAsia="宋体" w:hAnsi="宋体" w:hint="eastAsia"/>
          <w:bCs/>
        </w:rPr>
        <w:t>＝</w:t>
      </w:r>
      <w:r w:rsidRPr="009504F1">
        <w:rPr>
          <w:rFonts w:ascii="Times New Roman" w:eastAsia="宋体" w:hAnsi="宋体"/>
          <w:b/>
          <w:bCs/>
          <w:i/>
        </w:rPr>
        <w:t>UI</w:t>
      </w:r>
      <w:r w:rsidRPr="009504F1">
        <w:rPr>
          <w:rFonts w:ascii="Times New Roman" w:eastAsia="宋体" w:hAnsi="宋体"/>
          <w:b/>
          <w:bCs/>
          <w:i/>
          <w:vertAlign w:val="subscript"/>
        </w:rPr>
        <w:t>R</w:t>
      </w:r>
      <w:r w:rsidR="00E95943" w:rsidRPr="00E95943">
        <w:rPr>
          <w:rFonts w:ascii="Times New Roman" w:eastAsia="宋体" w:hAnsi="宋体" w:hint="eastAsia"/>
          <w:bCs/>
        </w:rPr>
        <w:t>＝</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V</w:t>
      </w:r>
      <w:r w:rsidR="00E95943" w:rsidRPr="00E95943">
        <w:rPr>
          <w:rFonts w:ascii="Times New Roman" w:eastAsia="宋体" w:hAnsi="Times New Roman" w:cs="Times New Roman"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A</w:t>
      </w:r>
      <w:r w:rsidR="00E95943" w:rsidRPr="00E95943">
        <w:rPr>
          <w:rFonts w:ascii="Times New Roman" w:eastAsia="宋体" w:hAnsi="宋体" w:hint="eastAsia"/>
          <w:bCs/>
        </w:rPr>
        <w:t>＝</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W</w:t>
      </w:r>
      <w:r w:rsidRPr="009504F1">
        <w:rPr>
          <w:rFonts w:ascii="Times New Roman" w:eastAsia="仿宋" w:hAnsi="仿宋" w:hint="eastAsia"/>
          <w:b/>
          <w:bCs/>
        </w:rPr>
        <w:t>。通电</w:t>
      </w:r>
      <w:r w:rsidRPr="009504F1">
        <w:rPr>
          <w:rFonts w:ascii="Times New Roman" w:eastAsia="宋体" w:hAnsi="宋体"/>
          <w:b/>
          <w:bCs/>
        </w:rPr>
        <w:t>2</w:t>
      </w:r>
      <w:r w:rsidRPr="009504F1">
        <w:rPr>
          <w:rFonts w:ascii="Times New Roman" w:eastAsia="仿宋" w:hAnsi="仿宋"/>
          <w:b/>
          <w:bCs/>
        </w:rPr>
        <w:t xml:space="preserve"> </w:t>
      </w:r>
      <w:r w:rsidRPr="009504F1">
        <w:rPr>
          <w:rFonts w:ascii="Times New Roman" w:eastAsia="宋体" w:hAnsi="宋体"/>
          <w:b/>
          <w:bCs/>
        </w:rPr>
        <w:t>min</w:t>
      </w:r>
      <w:r w:rsidRPr="009504F1">
        <w:rPr>
          <w:rFonts w:ascii="Times New Roman" w:eastAsia="仿宋" w:hAnsi="仿宋" w:hint="eastAsia"/>
          <w:b/>
          <w:bCs/>
        </w:rPr>
        <w:t>，电路消耗的电能</w:t>
      </w:r>
      <w:r w:rsidRPr="009504F1">
        <w:rPr>
          <w:rFonts w:ascii="Times New Roman" w:eastAsia="宋体" w:hAnsi="宋体"/>
          <w:b/>
          <w:bCs/>
          <w:i/>
        </w:rPr>
        <w:t>W</w:t>
      </w:r>
      <w:r w:rsidR="00E95943" w:rsidRPr="00E95943">
        <w:rPr>
          <w:rFonts w:ascii="Times New Roman" w:eastAsia="宋体" w:hAnsi="宋体" w:hint="eastAsia"/>
          <w:bCs/>
        </w:rPr>
        <w:t>＝</w:t>
      </w:r>
      <w:r w:rsidRPr="009504F1">
        <w:rPr>
          <w:rFonts w:ascii="Times New Roman" w:eastAsia="宋体" w:hAnsi="宋体"/>
          <w:b/>
          <w:bCs/>
          <w:i/>
        </w:rPr>
        <w:t>UIt</w:t>
      </w:r>
      <w:r w:rsidR="00E95943" w:rsidRPr="00E95943">
        <w:rPr>
          <w:rFonts w:ascii="Times New Roman" w:eastAsia="宋体" w:hAnsi="宋体" w:hint="eastAsia"/>
          <w:bCs/>
        </w:rPr>
        <w:t>＝</w:t>
      </w:r>
      <w:r w:rsidRPr="009504F1">
        <w:rPr>
          <w:rFonts w:ascii="Times New Roman" w:eastAsia="宋体" w:hAnsi="宋体"/>
          <w:b/>
          <w:bCs/>
        </w:rPr>
        <w:t>6</w:t>
      </w:r>
      <w:r w:rsidRPr="009504F1">
        <w:rPr>
          <w:rFonts w:ascii="Times New Roman" w:eastAsia="仿宋" w:hAnsi="仿宋"/>
          <w:b/>
          <w:bCs/>
        </w:rPr>
        <w:t xml:space="preserve"> </w:t>
      </w:r>
      <w:r w:rsidRPr="009504F1">
        <w:rPr>
          <w:rFonts w:ascii="Times New Roman" w:eastAsia="宋体" w:hAnsi="宋体"/>
          <w:b/>
          <w:bCs/>
        </w:rPr>
        <w:t>V</w:t>
      </w:r>
      <w:r w:rsidR="00E95943" w:rsidRPr="00E95943">
        <w:rPr>
          <w:rFonts w:ascii="Times New Roman" w:eastAsia="宋体" w:hAnsi="Times New Roman" w:cs="Times New Roman"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仿宋" w:hAnsi="仿宋"/>
          <w:b/>
          <w:bCs/>
        </w:rPr>
        <w:t xml:space="preserve"> </w:t>
      </w:r>
      <w:r w:rsidRPr="009504F1">
        <w:rPr>
          <w:rFonts w:ascii="Times New Roman" w:eastAsia="宋体" w:hAnsi="宋体"/>
          <w:b/>
          <w:bCs/>
        </w:rPr>
        <w:t>A</w:t>
      </w:r>
      <w:r w:rsidR="00E95943" w:rsidRPr="00E95943">
        <w:rPr>
          <w:rFonts w:ascii="Times New Roman" w:eastAsia="宋体" w:hAnsi="Times New Roman" w:cs="Times New Roman" w:hint="eastAsia"/>
          <w:bCs/>
        </w:rPr>
        <w:t>×</w:t>
      </w:r>
      <w:r w:rsidRPr="009504F1">
        <w:rPr>
          <w:rFonts w:ascii="Times New Roman" w:eastAsia="宋体" w:hAnsi="宋体"/>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60</w:t>
      </w:r>
      <w:r w:rsidRPr="009504F1">
        <w:rPr>
          <w:rFonts w:ascii="Times New Roman" w:eastAsia="仿宋" w:hAnsi="仿宋"/>
          <w:b/>
          <w:bCs/>
        </w:rPr>
        <w:t xml:space="preserve"> </w:t>
      </w:r>
      <w:r w:rsidRPr="009504F1">
        <w:rPr>
          <w:rFonts w:ascii="Times New Roman" w:eastAsia="宋体" w:hAnsi="宋体"/>
          <w:b/>
          <w:bCs/>
        </w:rPr>
        <w:t>s</w:t>
      </w:r>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080</w:t>
      </w:r>
      <w:r w:rsidRPr="009504F1">
        <w:rPr>
          <w:rFonts w:ascii="Times New Roman" w:eastAsia="仿宋" w:hAnsi="仿宋"/>
          <w:b/>
          <w:bCs/>
        </w:rPr>
        <w:t xml:space="preserve"> </w:t>
      </w:r>
      <w:r w:rsidRPr="009504F1">
        <w:rPr>
          <w:rFonts w:ascii="Times New Roman" w:eastAsia="宋体" w:hAnsi="宋体"/>
          <w:b/>
          <w:bCs/>
        </w:rPr>
        <w:t>J</w:t>
      </w:r>
      <w:r w:rsidRPr="009504F1">
        <w:rPr>
          <w:rFonts w:ascii="Times New Roman" w:eastAsia="仿宋" w:hAnsi="仿宋" w:hint="eastAsia"/>
          <w:b/>
          <w:bCs/>
        </w:rPr>
        <w:t>。</w:t>
      </w:r>
    </w:p>
    <w:p w14:paraId="50C133EF" w14:textId="19DF0F11"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hint="eastAsia"/>
          <w:b/>
          <w:bCs/>
        </w:rPr>
        <w:t xml:space="preserve">　</w:t>
      </w:r>
      <w:r w:rsidRPr="009504F1">
        <w:rPr>
          <w:rFonts w:ascii="Times New Roman" w:eastAsia="宋体" w:hAnsi="宋体"/>
          <w:b/>
          <w:bCs/>
        </w:rPr>
        <w:t>6</w:t>
      </w:r>
      <w:r w:rsidRPr="009504F1">
        <w:rPr>
          <w:rFonts w:ascii="Times New Roman" w:eastAsia="宋体" w:hAnsi="宋体" w:hint="eastAsia"/>
          <w:b/>
          <w:bCs/>
        </w:rPr>
        <w:t xml:space="preserve">　</w:t>
      </w:r>
      <w:r w:rsidRPr="009504F1">
        <w:rPr>
          <w:rFonts w:ascii="Times New Roman" w:eastAsia="宋体" w:hAnsi="宋体"/>
          <w:b/>
          <w:bCs/>
        </w:rPr>
        <w:t>1 080</w:t>
      </w:r>
    </w:p>
    <w:p w14:paraId="1EF232F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5087CE9" wp14:editId="51ACC3BF">
            <wp:extent cx="1296000" cy="936000"/>
            <wp:effectExtent l="0" t="0" r="0" b="0"/>
            <wp:docPr id="1110" name="image10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8.jpeg"/>
                    <pic:cNvPicPr/>
                  </pic:nvPicPr>
                  <pic:blipFill>
                    <a:blip r:embed="rId701"/>
                    <a:stretch>
                      <a:fillRect/>
                    </a:stretch>
                  </pic:blipFill>
                  <pic:spPr>
                    <a:xfrm>
                      <a:off x="0" y="0"/>
                      <a:ext cx="1296000" cy="936000"/>
                    </a:xfrm>
                    <a:prstGeom prst="rect">
                      <a:avLst/>
                    </a:prstGeom>
                  </pic:spPr>
                </pic:pic>
              </a:graphicData>
            </a:graphic>
          </wp:inline>
        </w:drawing>
      </w:r>
    </w:p>
    <w:p w14:paraId="4C98F63B" w14:textId="19A02511"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4</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苏州</w:t>
      </w:r>
      <w:r w:rsidR="00B53BC4" w:rsidRPr="00B53BC4">
        <w:rPr>
          <w:rFonts w:ascii="Times New Roman" w:eastAsia="楷体" w:hAnsi="Times New Roman" w:hint="eastAsia"/>
          <w:b/>
          <w:bCs/>
        </w:rPr>
        <w:t>)</w:t>
      </w:r>
      <w:r w:rsidRPr="009504F1">
        <w:rPr>
          <w:rFonts w:ascii="Times New Roman" w:eastAsia="宋体" w:hAnsi="宋体" w:hint="eastAsia"/>
          <w:b/>
          <w:bCs/>
        </w:rPr>
        <w:t>如图是一款电水壶的电路简图，</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均为加热电阻，通过旋转旋钮开关可实现加热与保温功能的切换。保温功率为</w:t>
      </w:r>
      <w:r w:rsidRPr="009504F1">
        <w:rPr>
          <w:rFonts w:ascii="Times New Roman" w:eastAsia="宋体" w:hAnsi="宋体"/>
          <w:b/>
          <w:bCs/>
        </w:rPr>
        <w:t>88 W</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阻值为</w:t>
      </w:r>
      <w:r w:rsidRPr="009504F1">
        <w:rPr>
          <w:rFonts w:ascii="Times New Roman" w:eastAsia="宋体" w:hAnsi="宋体"/>
          <w:b/>
          <w:bCs/>
        </w:rPr>
        <w:t xml:space="preserve">44 </w:t>
      </w:r>
      <w:r w:rsidRPr="009504F1">
        <w:rPr>
          <w:rFonts w:ascii="Times New Roman" w:eastAsia="宋体" w:hAnsi="宋体"/>
          <w:b/>
          <w:bCs/>
        </w:rPr>
        <w:t>Ω</w:t>
      </w:r>
      <w:r w:rsidRPr="009504F1">
        <w:rPr>
          <w:rFonts w:ascii="Times New Roman" w:eastAsia="宋体" w:hAnsi="宋体" w:hint="eastAsia"/>
          <w:b/>
          <w:bCs/>
        </w:rPr>
        <w:t>，加热时应将开关旋至</w:t>
      </w:r>
      <w:r w:rsidR="009504F1" w:rsidRPr="009504F1">
        <w:rPr>
          <w:rFonts w:ascii="Times New Roman" w:eastAsia="宋体" w:hAnsi="宋体" w:hint="eastAsia"/>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宋体" w:hAnsi="宋体"/>
          <w:b/>
          <w:bCs/>
        </w:rPr>
        <w:t>1</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宋体" w:hAnsi="宋体"/>
          <w:b/>
          <w:bCs/>
        </w:rPr>
        <w:t>2</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位置，加热功率为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W</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阻值为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rPr>
        <w:t> </w:t>
      </w:r>
    </w:p>
    <w:p w14:paraId="232B157E" w14:textId="1CF84B20"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根据</w:t>
      </w:r>
      <w:r w:rsidRPr="009504F1">
        <w:rPr>
          <w:rFonts w:ascii="Times New Roman" w:eastAsia="宋体" w:hAnsi="宋体"/>
          <w:b/>
          <w:bCs/>
          <w:i/>
        </w:rPr>
        <w:t>P</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Pr="009504F1">
        <w:rPr>
          <w:rFonts w:ascii="Times New Roman" w:eastAsia="仿宋" w:hAnsi="仿宋" w:hint="eastAsia"/>
          <w:b/>
          <w:bCs/>
        </w:rPr>
        <w:t>可知，在电源电压</w:t>
      </w:r>
      <w:r w:rsidRPr="009504F1">
        <w:rPr>
          <w:rFonts w:ascii="Times New Roman" w:eastAsia="宋体" w:hAnsi="宋体"/>
          <w:b/>
          <w:bCs/>
          <w:i/>
        </w:rPr>
        <w:t>U</w:t>
      </w:r>
      <w:r w:rsidRPr="009504F1">
        <w:rPr>
          <w:rFonts w:ascii="Times New Roman" w:eastAsia="仿宋" w:hAnsi="仿宋" w:hint="eastAsia"/>
          <w:b/>
          <w:bCs/>
        </w:rPr>
        <w:t>一定时，电阻</w:t>
      </w:r>
      <w:r w:rsidRPr="009504F1">
        <w:rPr>
          <w:rFonts w:ascii="Times New Roman" w:eastAsia="宋体" w:hAnsi="宋体"/>
          <w:b/>
          <w:bCs/>
          <w:i/>
        </w:rPr>
        <w:t>R</w:t>
      </w:r>
      <w:r w:rsidRPr="009504F1">
        <w:rPr>
          <w:rFonts w:ascii="Times New Roman" w:eastAsia="仿宋" w:hAnsi="仿宋" w:hint="eastAsia"/>
          <w:b/>
          <w:bCs/>
        </w:rPr>
        <w:t>越小，电功率</w:t>
      </w:r>
      <w:r w:rsidRPr="009504F1">
        <w:rPr>
          <w:rFonts w:ascii="Times New Roman" w:eastAsia="宋体" w:hAnsi="宋体"/>
          <w:b/>
          <w:bCs/>
          <w:i/>
        </w:rPr>
        <w:t>P</w:t>
      </w:r>
      <w:r w:rsidRPr="009504F1">
        <w:rPr>
          <w:rFonts w:ascii="Times New Roman" w:eastAsia="仿宋" w:hAnsi="仿宋" w:hint="eastAsia"/>
          <w:b/>
          <w:bCs/>
        </w:rPr>
        <w:t>越大。由图可知，当开关旋至</w:t>
      </w:r>
      <w:r w:rsidRPr="009504F1">
        <w:rPr>
          <w:rFonts w:ascii="Times New Roman" w:eastAsia="宋体" w:hAnsi="宋体"/>
          <w:b/>
          <w:bCs/>
        </w:rPr>
        <w:t>1</w:t>
      </w:r>
      <w:r w:rsidRPr="009504F1">
        <w:rPr>
          <w:rFonts w:ascii="Times New Roman" w:eastAsia="仿宋" w:hAnsi="仿宋" w:hint="eastAsia"/>
          <w:b/>
          <w:bCs/>
        </w:rPr>
        <w:t>位置时，</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与</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串联，此时电路中的总电阻</w:t>
      </w:r>
      <w:r w:rsidRPr="009504F1">
        <w:rPr>
          <w:rFonts w:ascii="Times New Roman" w:eastAsia="宋体" w:hAnsi="宋体"/>
          <w:b/>
          <w:bCs/>
          <w:i/>
        </w:rPr>
        <w:t>R</w:t>
      </w:r>
      <w:r w:rsidRPr="009504F1">
        <w:rPr>
          <w:rFonts w:ascii="Times New Roman" w:eastAsia="仿宋" w:hAnsi="仿宋" w:hint="eastAsia"/>
          <w:b/>
          <w:bCs/>
          <w:vertAlign w:val="subscript"/>
        </w:rPr>
        <w:t>总</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。当开关旋至</w:t>
      </w:r>
      <w:r w:rsidRPr="009504F1">
        <w:rPr>
          <w:rFonts w:ascii="Times New Roman" w:eastAsia="宋体" w:hAnsi="宋体"/>
          <w:b/>
          <w:bCs/>
        </w:rPr>
        <w:t>2</w:t>
      </w:r>
      <w:r w:rsidRPr="009504F1">
        <w:rPr>
          <w:rFonts w:ascii="Times New Roman" w:eastAsia="仿宋" w:hAnsi="仿宋" w:hint="eastAsia"/>
          <w:b/>
          <w:bCs/>
        </w:rPr>
        <w:t>位置时，只有</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接入电路，此时电路中的总电阻</w:t>
      </w:r>
      <w:r w:rsidRPr="009504F1">
        <w:rPr>
          <w:rFonts w:ascii="Times New Roman" w:eastAsia="宋体" w:hAnsi="宋体"/>
          <w:b/>
          <w:bCs/>
          <w:i/>
        </w:rPr>
        <w:t>R</w:t>
      </w:r>
      <w:r w:rsidRPr="009504F1">
        <w:rPr>
          <w:rFonts w:ascii="Times New Roman" w:eastAsia="仿宋" w:hAnsi="仿宋" w:hint="eastAsia"/>
          <w:b/>
          <w:bCs/>
          <w:vertAlign w:val="subscript"/>
        </w:rPr>
        <w:t>总</w:t>
      </w:r>
      <w:r w:rsidRPr="009504F1">
        <w:rPr>
          <w:rFonts w:ascii="Times New Roman" w:eastAsia="宋体" w:hAnsi="宋体"/>
          <w:b/>
          <w:bCs/>
          <w:i/>
        </w:rPr>
        <w:t>'</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。因为</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b/>
          <w:bCs/>
        </w:rPr>
        <w:t>&gt;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，所以开关旋至</w:t>
      </w:r>
      <w:r w:rsidRPr="009504F1">
        <w:rPr>
          <w:rFonts w:ascii="Times New Roman" w:eastAsia="宋体" w:hAnsi="宋体"/>
          <w:b/>
          <w:bCs/>
        </w:rPr>
        <w:t>2</w:t>
      </w:r>
      <w:r w:rsidRPr="009504F1">
        <w:rPr>
          <w:rFonts w:ascii="Times New Roman" w:eastAsia="仿宋" w:hAnsi="仿宋" w:hint="eastAsia"/>
          <w:b/>
          <w:bCs/>
        </w:rPr>
        <w:t>位置时，电路中的电阻最小，电功率最大，电水壶处于加热状态，根据</w:t>
      </w:r>
      <w:r w:rsidRPr="009504F1">
        <w:rPr>
          <w:rFonts w:ascii="Times New Roman" w:eastAsia="宋体" w:hAnsi="宋体"/>
          <w:b/>
          <w:bCs/>
          <w:i/>
        </w:rPr>
        <w:t>P</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Pr="009504F1">
        <w:rPr>
          <w:rFonts w:ascii="Times New Roman" w:eastAsia="仿宋" w:hAnsi="仿宋" w:hint="eastAsia"/>
          <w:b/>
          <w:bCs/>
        </w:rPr>
        <w:t>可得加热功率</w:t>
      </w:r>
      <w:r w:rsidRPr="009504F1">
        <w:rPr>
          <w:rFonts w:ascii="Times New Roman" w:eastAsia="宋体" w:hAnsi="宋体"/>
          <w:b/>
          <w:bCs/>
          <w:i/>
        </w:rPr>
        <w:t>P</w:t>
      </w:r>
      <w:r w:rsidRPr="009504F1">
        <w:rPr>
          <w:rFonts w:ascii="Times New Roman" w:eastAsia="仿宋" w:hAnsi="仿宋" w:hint="eastAsia"/>
          <w:b/>
          <w:bCs/>
          <w:vertAlign w:val="subscript"/>
        </w:rPr>
        <w:t>加热</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44 </m:t>
            </m:r>
            <m:r>
              <m:rPr>
                <m:nor/>
              </m:rPr>
              <w:rPr>
                <w:rFonts w:ascii="Times New Roman" w:eastAsia="宋体" w:hAnsi="宋体" w:cs="Times New Roman"/>
                <w:b/>
                <w:bCs/>
              </w:rPr>
              <m:t>Ω</m:t>
            </m:r>
          </m:den>
        </m:f>
      </m:oMath>
      <w:r w:rsidR="00E95943" w:rsidRPr="00E95943">
        <w:rPr>
          <w:rFonts w:ascii="Times New Roman" w:eastAsia="宋体" w:hAnsi="宋体" w:hint="eastAsia"/>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100</w:t>
      </w:r>
      <w:r w:rsidRPr="009504F1">
        <w:rPr>
          <w:rFonts w:ascii="Times New Roman" w:eastAsia="仿宋" w:hAnsi="仿宋"/>
          <w:b/>
          <w:bCs/>
        </w:rPr>
        <w:t xml:space="preserve"> </w:t>
      </w:r>
      <w:r w:rsidRPr="009504F1">
        <w:rPr>
          <w:rFonts w:ascii="Times New Roman" w:eastAsia="宋体" w:hAnsi="宋体"/>
          <w:b/>
          <w:bCs/>
        </w:rPr>
        <w:t>W</w:t>
      </w:r>
      <w:r w:rsidRPr="009504F1">
        <w:rPr>
          <w:rFonts w:ascii="Times New Roman" w:eastAsia="仿宋" w:hAnsi="仿宋" w:hint="eastAsia"/>
          <w:b/>
          <w:bCs/>
        </w:rPr>
        <w:t>，当开关旋至</w:t>
      </w:r>
      <w:r w:rsidRPr="009504F1">
        <w:rPr>
          <w:rFonts w:ascii="Times New Roman" w:eastAsia="宋体" w:hAnsi="宋体"/>
          <w:b/>
          <w:bCs/>
        </w:rPr>
        <w:t>1</w:t>
      </w:r>
      <w:r w:rsidRPr="009504F1">
        <w:rPr>
          <w:rFonts w:ascii="Times New Roman" w:eastAsia="仿宋" w:hAnsi="仿宋" w:hint="eastAsia"/>
          <w:b/>
          <w:bCs/>
        </w:rPr>
        <w:t>位置时，</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与</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串联，此时电水壶处于保温状态，保温功率</w:t>
      </w:r>
      <w:r w:rsidRPr="009504F1">
        <w:rPr>
          <w:rFonts w:ascii="Times New Roman" w:eastAsia="宋体" w:hAnsi="宋体"/>
          <w:b/>
          <w:bCs/>
          <w:i/>
        </w:rPr>
        <w:t>P</w:t>
      </w:r>
      <w:r w:rsidRPr="009504F1">
        <w:rPr>
          <w:rFonts w:ascii="Times New Roman" w:eastAsia="仿宋" w:hAnsi="仿宋" w:hint="eastAsia"/>
          <w:b/>
          <w:bCs/>
          <w:vertAlign w:val="subscript"/>
        </w:rPr>
        <w:t>保温</w:t>
      </w:r>
      <w:r w:rsidR="00E95943" w:rsidRPr="00E95943">
        <w:rPr>
          <w:rFonts w:ascii="Times New Roman" w:eastAsia="宋体" w:hAnsi="宋体" w:hint="eastAsia"/>
          <w:bCs/>
        </w:rPr>
        <w:t>＝</w:t>
      </w:r>
      <w:r w:rsidRPr="009504F1">
        <w:rPr>
          <w:rFonts w:ascii="Times New Roman" w:eastAsia="宋体" w:hAnsi="宋体"/>
          <w:b/>
          <w:bCs/>
        </w:rPr>
        <w:t>88</w:t>
      </w:r>
      <w:r w:rsidRPr="009504F1">
        <w:rPr>
          <w:rFonts w:ascii="Times New Roman" w:eastAsia="仿宋" w:hAnsi="仿宋"/>
          <w:b/>
          <w:bCs/>
        </w:rPr>
        <w:t xml:space="preserve"> </w:t>
      </w:r>
      <w:r w:rsidRPr="009504F1">
        <w:rPr>
          <w:rFonts w:ascii="Times New Roman" w:eastAsia="宋体" w:hAnsi="宋体"/>
          <w:b/>
          <w:bCs/>
        </w:rPr>
        <w:t>W</w:t>
      </w:r>
      <w:r w:rsidRPr="009504F1">
        <w:rPr>
          <w:rFonts w:ascii="Times New Roman" w:eastAsia="仿宋" w:hAnsi="仿宋" w:hint="eastAsia"/>
          <w:b/>
          <w:bCs/>
        </w:rPr>
        <w:t>。此时电路中的总电阻</w:t>
      </w:r>
      <w:r w:rsidRPr="009504F1">
        <w:rPr>
          <w:rFonts w:ascii="Times New Roman" w:eastAsia="宋体" w:hAnsi="宋体"/>
          <w:b/>
          <w:bCs/>
          <w:i/>
        </w:rPr>
        <w:t>R</w:t>
      </w:r>
      <w:r w:rsidRPr="009504F1">
        <w:rPr>
          <w:rFonts w:ascii="Times New Roman" w:eastAsia="仿宋" w:hAnsi="仿宋" w:hint="eastAsia"/>
          <w:b/>
          <w:bCs/>
          <w:vertAlign w:val="subscript"/>
        </w:rPr>
        <w:t>总</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保温</m:t>
                </m:r>
              </m:sub>
            </m:sSub>
          </m:den>
        </m:f>
        <m:r>
          <m:rPr>
            <m:sty m:val="p"/>
          </m:rPr>
          <w:rPr>
            <w:rFonts w:ascii="Cambria Math" w:eastAsia="宋体" w:hAnsi="Cambria Math" w:hint="eastAsia"/>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88 </m:t>
            </m:r>
            <m:r>
              <m:rPr>
                <m:nor/>
              </m:rPr>
              <w:rPr>
                <w:rFonts w:ascii="Times New Roman" w:eastAsia="宋体" w:hAnsi="宋体" w:cs="Times New Roman"/>
                <w:b/>
                <w:bCs/>
                <w:i/>
              </w:rPr>
              <m:t>W</m:t>
            </m:r>
          </m:den>
        </m:f>
      </m:oMath>
      <w:r w:rsidR="00E95943" w:rsidRPr="00E95943">
        <w:rPr>
          <w:rFonts w:ascii="Times New Roman" w:eastAsia="宋体" w:hAnsi="宋体" w:hint="eastAsia"/>
          <w:bCs/>
        </w:rPr>
        <w:t>＝</w:t>
      </w:r>
      <w:r w:rsidRPr="009504F1">
        <w:rPr>
          <w:rFonts w:ascii="Times New Roman" w:eastAsia="宋体" w:hAnsi="宋体"/>
          <w:b/>
          <w:bCs/>
        </w:rPr>
        <w:t>550</w:t>
      </w:r>
      <w:r w:rsidRPr="009504F1">
        <w:rPr>
          <w:rFonts w:ascii="Times New Roman" w:eastAsia="仿宋" w:hAnsi="仿宋"/>
          <w:b/>
          <w:bCs/>
        </w:rPr>
        <w:t xml:space="preserve"> </w:t>
      </w:r>
      <w:r w:rsidRPr="009504F1">
        <w:rPr>
          <w:rFonts w:ascii="Times New Roman" w:eastAsia="宋体" w:hAnsi="宋体"/>
          <w:b/>
          <w:bCs/>
        </w:rPr>
        <w:t>Ω</w:t>
      </w:r>
      <w:r w:rsidRPr="009504F1">
        <w:rPr>
          <w:rFonts w:ascii="Times New Roman" w:eastAsia="仿宋" w:hAnsi="仿宋"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的阻值</w:t>
      </w:r>
      <w:r w:rsidRPr="009504F1">
        <w:rPr>
          <w:rFonts w:ascii="Times New Roman" w:eastAsia="宋体" w:hAnsi="宋体"/>
          <w:b/>
          <w:bCs/>
          <w:i/>
        </w:rPr>
        <w:t>R</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仿宋" w:hAnsi="仿宋" w:hint="eastAsia"/>
          <w:b/>
          <w:bCs/>
          <w:vertAlign w:val="subscript"/>
        </w:rPr>
        <w:t>总</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550</w:t>
      </w:r>
      <w:r w:rsidRPr="009504F1">
        <w:rPr>
          <w:rFonts w:ascii="Times New Roman" w:eastAsia="仿宋" w:hAnsi="仿宋"/>
          <w:b/>
          <w:bCs/>
        </w:rPr>
        <w:t xml:space="preserve"> </w:t>
      </w:r>
      <w:r w:rsidRPr="009504F1">
        <w:rPr>
          <w:rFonts w:ascii="Times New Roman" w:eastAsia="宋体" w:hAnsi="宋体"/>
          <w:b/>
          <w:bCs/>
        </w:rPr>
        <w:t>Ω</w:t>
      </w:r>
      <w:r w:rsidR="00E95943" w:rsidRPr="00E95943">
        <w:rPr>
          <w:rFonts w:ascii="Times New Roman" w:eastAsia="宋体" w:hAnsi="宋体" w:hint="eastAsia"/>
          <w:bCs/>
        </w:rPr>
        <w:t>－</w:t>
      </w:r>
      <w:r w:rsidRPr="009504F1">
        <w:rPr>
          <w:rFonts w:ascii="Times New Roman" w:eastAsia="宋体" w:hAnsi="宋体"/>
          <w:b/>
          <w:bCs/>
        </w:rPr>
        <w:t>44</w:t>
      </w:r>
      <w:r w:rsidRPr="009504F1">
        <w:rPr>
          <w:rFonts w:ascii="Times New Roman" w:eastAsia="仿宋" w:hAnsi="仿宋"/>
          <w:b/>
          <w:bCs/>
        </w:rPr>
        <w:t xml:space="preserve"> </w:t>
      </w:r>
      <w:r w:rsidRPr="009504F1">
        <w:rPr>
          <w:rFonts w:ascii="Times New Roman" w:eastAsia="宋体" w:hAnsi="宋体"/>
          <w:b/>
          <w:bCs/>
        </w:rPr>
        <w:t>Ω</w:t>
      </w:r>
      <w:r w:rsidR="00E95943" w:rsidRPr="00E95943">
        <w:rPr>
          <w:rFonts w:ascii="Times New Roman" w:eastAsia="宋体" w:hAnsi="宋体" w:hint="eastAsia"/>
          <w:bCs/>
        </w:rPr>
        <w:t>＝</w:t>
      </w:r>
      <w:r w:rsidRPr="009504F1">
        <w:rPr>
          <w:rFonts w:ascii="Times New Roman" w:eastAsia="宋体" w:hAnsi="宋体"/>
          <w:b/>
          <w:bCs/>
        </w:rPr>
        <w:t>506</w:t>
      </w:r>
      <w:r w:rsidRPr="009504F1">
        <w:rPr>
          <w:rFonts w:ascii="Times New Roman" w:eastAsia="仿宋" w:hAnsi="仿宋"/>
          <w:b/>
          <w:bCs/>
        </w:rPr>
        <w:t xml:space="preserve"> </w:t>
      </w:r>
      <w:r w:rsidRPr="009504F1">
        <w:rPr>
          <w:rFonts w:ascii="Times New Roman" w:eastAsia="宋体" w:hAnsi="宋体"/>
          <w:b/>
          <w:bCs/>
        </w:rPr>
        <w:t>Ω</w:t>
      </w:r>
      <w:r w:rsidRPr="009504F1">
        <w:rPr>
          <w:rFonts w:ascii="Times New Roman" w:eastAsia="仿宋" w:hAnsi="仿宋" w:hint="eastAsia"/>
          <w:b/>
          <w:bCs/>
        </w:rPr>
        <w:t>。</w:t>
      </w:r>
    </w:p>
    <w:p w14:paraId="46E4575E"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Times New Roman" w:eastAsia="宋体" w:hAnsi="宋体"/>
          <w:b/>
          <w:bCs/>
        </w:rPr>
        <w:t>1 100</w:t>
      </w:r>
      <w:r w:rsidRPr="009504F1">
        <w:rPr>
          <w:rFonts w:ascii="Times New Roman" w:eastAsia="宋体" w:hAnsi="宋体" w:hint="eastAsia"/>
          <w:b/>
          <w:bCs/>
        </w:rPr>
        <w:t xml:space="preserve">　</w:t>
      </w:r>
      <w:r w:rsidRPr="009504F1">
        <w:rPr>
          <w:rFonts w:ascii="Times New Roman" w:eastAsia="宋体" w:hAnsi="宋体"/>
          <w:b/>
          <w:bCs/>
        </w:rPr>
        <w:t>506</w:t>
      </w:r>
    </w:p>
    <w:p w14:paraId="40F88DC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BDE4CB4" wp14:editId="4A3178D2">
            <wp:extent cx="1296000" cy="864000"/>
            <wp:effectExtent l="0" t="0" r="0" b="0"/>
            <wp:docPr id="1111" name="image10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9.jpeg"/>
                    <pic:cNvPicPr/>
                  </pic:nvPicPr>
                  <pic:blipFill>
                    <a:blip r:embed="rId702"/>
                    <a:stretch>
                      <a:fillRect/>
                    </a:stretch>
                  </pic:blipFill>
                  <pic:spPr>
                    <a:xfrm>
                      <a:off x="0" y="0"/>
                      <a:ext cx="1296000" cy="864000"/>
                    </a:xfrm>
                    <a:prstGeom prst="rect">
                      <a:avLst/>
                    </a:prstGeom>
                  </pic:spPr>
                </pic:pic>
              </a:graphicData>
            </a:graphic>
          </wp:inline>
        </w:drawing>
      </w:r>
    </w:p>
    <w:p w14:paraId="1A6338CD" w14:textId="1432196C"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5</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裕安区校级二模</w:t>
      </w:r>
      <w:r w:rsidR="00B53BC4" w:rsidRPr="00B53BC4">
        <w:rPr>
          <w:rFonts w:ascii="Times New Roman" w:eastAsia="楷体" w:hAnsi="Times New Roman" w:hint="eastAsia"/>
          <w:b/>
          <w:bCs/>
        </w:rPr>
        <w:t>)</w:t>
      </w:r>
      <w:r w:rsidRPr="009504F1">
        <w:rPr>
          <w:rFonts w:ascii="Times New Roman" w:eastAsia="宋体" w:hAnsi="宋体" w:hint="eastAsia"/>
          <w:b/>
          <w:bCs/>
        </w:rPr>
        <w:t>如图所示的是某电加热器的工作原理图，电加热器有</w:t>
      </w:r>
      <w:r w:rsidRPr="009504F1">
        <w:rPr>
          <w:rFonts w:ascii="Times New Roman" w:eastAsia="宋体" w:hAnsi="Times New Roman" w:cs="Times New Roman" w:hint="eastAsia"/>
          <w:b/>
          <w:bCs/>
        </w:rPr>
        <w:t>“</w:t>
      </w:r>
      <w:r w:rsidRPr="009504F1">
        <w:rPr>
          <w:rFonts w:ascii="Times New Roman" w:eastAsia="宋体" w:hAnsi="宋体" w:hint="eastAsia"/>
          <w:b/>
          <w:bCs/>
        </w:rPr>
        <w:t>高温</w:t>
      </w:r>
      <w:r w:rsidRPr="009504F1">
        <w:rPr>
          <w:rFonts w:ascii="Times New Roman" w:eastAsia="宋体" w:hAnsi="Times New Roman" w:cs="Times New Roman" w:hint="eastAsia"/>
          <w:b/>
          <w:bCs/>
        </w:rPr>
        <w:t>”</w:t>
      </w:r>
      <w:r w:rsidRPr="009504F1">
        <w:rPr>
          <w:rFonts w:ascii="Times New Roman" w:eastAsia="宋体" w:hAnsi="宋体" w:hint="eastAsia"/>
          <w:b/>
          <w:bCs/>
        </w:rPr>
        <w:t>和</w:t>
      </w:r>
      <w:r w:rsidRPr="009504F1">
        <w:rPr>
          <w:rFonts w:ascii="Times New Roman" w:eastAsia="宋体" w:hAnsi="Times New Roman" w:cs="Times New Roman" w:hint="eastAsia"/>
          <w:b/>
          <w:bCs/>
        </w:rPr>
        <w:t>“</w:t>
      </w:r>
      <w:r w:rsidRPr="009504F1">
        <w:rPr>
          <w:rFonts w:ascii="Times New Roman" w:eastAsia="宋体" w:hAnsi="宋体" w:hint="eastAsia"/>
          <w:b/>
          <w:bCs/>
        </w:rPr>
        <w:t>低温</w:t>
      </w:r>
      <w:r w:rsidRPr="009504F1">
        <w:rPr>
          <w:rFonts w:ascii="Times New Roman" w:eastAsia="宋体" w:hAnsi="Times New Roman" w:cs="Times New Roman" w:hint="eastAsia"/>
          <w:b/>
          <w:bCs/>
        </w:rPr>
        <w:t>”</w:t>
      </w:r>
      <w:r w:rsidRPr="009504F1">
        <w:rPr>
          <w:rFonts w:ascii="Times New Roman" w:eastAsia="宋体" w:hAnsi="宋体" w:hint="eastAsia"/>
          <w:b/>
          <w:bCs/>
        </w:rPr>
        <w:t>两个挡位，其中</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 xml:space="preserve">44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 xml:space="preserve">176 </w:t>
      </w:r>
      <w:r w:rsidRPr="009504F1">
        <w:rPr>
          <w:rFonts w:ascii="Times New Roman" w:eastAsia="宋体" w:hAnsi="宋体"/>
          <w:b/>
          <w:bCs/>
        </w:rPr>
        <w:t>Ω</w:t>
      </w:r>
      <w:r w:rsidRPr="009504F1">
        <w:rPr>
          <w:rFonts w:ascii="Times New Roman" w:eastAsia="宋体" w:hAnsi="宋体" w:hint="eastAsia"/>
          <w:b/>
          <w:bCs/>
        </w:rPr>
        <w:t>，则该电加热器以低温挡正常工作</w:t>
      </w:r>
      <w:r w:rsidRPr="009504F1">
        <w:rPr>
          <w:rFonts w:ascii="Times New Roman" w:eastAsia="宋体" w:hAnsi="宋体"/>
          <w:b/>
          <w:bCs/>
        </w:rPr>
        <w:t>1 min</w:t>
      </w:r>
      <w:r w:rsidRPr="009504F1">
        <w:rPr>
          <w:rFonts w:ascii="Times New Roman" w:eastAsia="宋体" w:hAnsi="宋体" w:hint="eastAsia"/>
          <w:b/>
          <w:bCs/>
        </w:rPr>
        <w:t>产生的热量是</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r w:rsidRPr="009504F1">
        <w:rPr>
          <w:rFonts w:ascii="Times New Roman" w:eastAsia="宋体" w:hAnsi="宋体" w:hint="eastAsia"/>
          <w:b/>
          <w:bCs/>
        </w:rPr>
        <w:br w:type="column"/>
      </w:r>
    </w:p>
    <w:p w14:paraId="6B86C478" w14:textId="360917AD"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由图可知，开关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仿宋" w:hAnsi="仿宋"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仿宋" w:hAnsi="仿宋" w:hint="eastAsia"/>
          <w:b/>
          <w:bCs/>
        </w:rPr>
        <w:t>均闭合时，电路中只有</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工作，电路的总电阻最小，由</w:t>
      </w:r>
      <w:r w:rsidRPr="009504F1">
        <w:rPr>
          <w:rFonts w:ascii="Times New Roman" w:eastAsia="宋体" w:hAnsi="宋体"/>
          <w:b/>
          <w:bCs/>
          <w:i/>
        </w:rPr>
        <w:t>P</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Pr="009504F1">
        <w:rPr>
          <w:rFonts w:ascii="Times New Roman" w:eastAsia="仿宋" w:hAnsi="仿宋" w:hint="eastAsia"/>
          <w:b/>
          <w:bCs/>
        </w:rPr>
        <w:t>可知，电路中总功率最大，电热器处于高温挡；开关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仿宋" w:hAnsi="仿宋" w:hint="eastAsia"/>
          <w:b/>
          <w:bCs/>
        </w:rPr>
        <w:t>闭合、</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仿宋" w:hAnsi="仿宋" w:hint="eastAsia"/>
          <w:b/>
          <w:bCs/>
        </w:rPr>
        <w:t>断开时，</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仿宋" w:hAnsi="仿宋" w:hint="eastAsia"/>
          <w:b/>
          <w:bCs/>
        </w:rPr>
        <w:t>与</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仿宋" w:hAnsi="仿宋" w:hint="eastAsia"/>
          <w:b/>
          <w:bCs/>
        </w:rPr>
        <w:t>串联，电路的总电阻最大，根据</w:t>
      </w:r>
      <w:r w:rsidRPr="009504F1">
        <w:rPr>
          <w:rFonts w:ascii="Times New Roman" w:eastAsia="宋体" w:hAnsi="宋体"/>
          <w:b/>
          <w:bCs/>
          <w:i/>
        </w:rPr>
        <w:t>P</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Pr="009504F1">
        <w:rPr>
          <w:rFonts w:ascii="Times New Roman" w:eastAsia="仿宋" w:hAnsi="仿宋" w:hint="eastAsia"/>
          <w:b/>
          <w:bCs/>
        </w:rPr>
        <w:t>可知，电路中的电功率最小，电热器处于低温挡。该电加热器以低温挡正常工作时，电路的总电阻</w:t>
      </w:r>
      <w:r w:rsidRPr="009504F1">
        <w:rPr>
          <w:rFonts w:ascii="Times New Roman" w:eastAsia="宋体" w:hAnsi="宋体"/>
          <w:b/>
          <w:bCs/>
          <w:i/>
        </w:rPr>
        <w:t>R</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i/>
        </w:rPr>
        <w:t>R</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44</w:t>
      </w:r>
      <w:r w:rsidRPr="009504F1">
        <w:rPr>
          <w:rFonts w:ascii="Times New Roman" w:eastAsia="仿宋" w:hAnsi="仿宋"/>
          <w:b/>
          <w:bCs/>
        </w:rPr>
        <w:t xml:space="preserve"> </w:t>
      </w:r>
      <w:r w:rsidRPr="009504F1">
        <w:rPr>
          <w:rFonts w:ascii="Times New Roman" w:eastAsia="宋体" w:hAnsi="宋体"/>
          <w:b/>
          <w:bCs/>
        </w:rPr>
        <w:t>Ω</w:t>
      </w:r>
      <w:r w:rsidR="00E95943" w:rsidRPr="00E95943">
        <w:rPr>
          <w:rFonts w:ascii="Times New Roman" w:eastAsia="宋体" w:hAnsi="宋体" w:hint="eastAsia"/>
          <w:bCs/>
        </w:rPr>
        <w:t>＋</w:t>
      </w:r>
      <w:r w:rsidRPr="009504F1">
        <w:rPr>
          <w:rFonts w:ascii="Times New Roman" w:eastAsia="宋体" w:hAnsi="宋体"/>
          <w:b/>
          <w:bCs/>
        </w:rPr>
        <w:t>176</w:t>
      </w:r>
      <w:r w:rsidRPr="009504F1">
        <w:rPr>
          <w:rFonts w:ascii="Times New Roman" w:eastAsia="仿宋" w:hAnsi="仿宋"/>
          <w:b/>
          <w:bCs/>
        </w:rPr>
        <w:t xml:space="preserve"> </w:t>
      </w:r>
      <w:r w:rsidRPr="009504F1">
        <w:rPr>
          <w:rFonts w:ascii="Times New Roman" w:eastAsia="宋体" w:hAnsi="宋体"/>
          <w:b/>
          <w:bCs/>
        </w:rPr>
        <w:t>Ω</w:t>
      </w:r>
      <w:r w:rsidR="00E95943" w:rsidRPr="00E95943">
        <w:rPr>
          <w:rFonts w:ascii="Times New Roman" w:eastAsia="宋体" w:hAnsi="宋体" w:hint="eastAsia"/>
          <w:bCs/>
        </w:rPr>
        <w:t>＝</w:t>
      </w:r>
      <w:r w:rsidRPr="009504F1">
        <w:rPr>
          <w:rFonts w:ascii="Times New Roman" w:eastAsia="宋体" w:hAnsi="宋体"/>
          <w:b/>
          <w:bCs/>
        </w:rPr>
        <w:t>220</w:t>
      </w:r>
      <w:r w:rsidRPr="009504F1">
        <w:rPr>
          <w:rFonts w:ascii="Times New Roman" w:eastAsia="仿宋" w:hAnsi="仿宋"/>
          <w:b/>
          <w:bCs/>
        </w:rPr>
        <w:t xml:space="preserve"> </w:t>
      </w:r>
      <w:r w:rsidRPr="009504F1">
        <w:rPr>
          <w:rFonts w:ascii="Times New Roman" w:eastAsia="宋体" w:hAnsi="宋体"/>
          <w:b/>
          <w:bCs/>
        </w:rPr>
        <w:t>Ω</w:t>
      </w:r>
      <w:r w:rsidRPr="009504F1">
        <w:rPr>
          <w:rFonts w:ascii="Times New Roman" w:eastAsia="仿宋" w:hAnsi="仿宋" w:hint="eastAsia"/>
          <w:b/>
          <w:bCs/>
        </w:rPr>
        <w:t>，</w:t>
      </w:r>
      <w:r w:rsidRPr="009504F1">
        <w:rPr>
          <w:rFonts w:ascii="Times New Roman" w:eastAsia="宋体" w:hAnsi="宋体"/>
          <w:b/>
          <w:bCs/>
        </w:rPr>
        <w:t>1</w:t>
      </w:r>
      <w:r w:rsidRPr="009504F1">
        <w:rPr>
          <w:rFonts w:ascii="Times New Roman" w:eastAsia="仿宋" w:hAnsi="仿宋"/>
          <w:b/>
          <w:bCs/>
        </w:rPr>
        <w:t xml:space="preserve"> </w:t>
      </w:r>
      <w:r w:rsidRPr="009504F1">
        <w:rPr>
          <w:rFonts w:ascii="Times New Roman" w:eastAsia="宋体" w:hAnsi="宋体"/>
          <w:b/>
          <w:bCs/>
        </w:rPr>
        <w:t>min</w:t>
      </w:r>
      <w:r w:rsidRPr="009504F1">
        <w:rPr>
          <w:rFonts w:ascii="Times New Roman" w:eastAsia="仿宋" w:hAnsi="仿宋" w:hint="eastAsia"/>
          <w:b/>
          <w:bCs/>
        </w:rPr>
        <w:t>产生的热量</w:t>
      </w:r>
      <w:r w:rsidRPr="009504F1">
        <w:rPr>
          <w:rFonts w:ascii="Times New Roman" w:eastAsia="宋体" w:hAnsi="宋体"/>
          <w:b/>
          <w:bCs/>
          <w:i/>
        </w:rPr>
        <w:t>Q</w:t>
      </w:r>
      <w:r w:rsidR="00E95943" w:rsidRPr="00E95943">
        <w:rPr>
          <w:rFonts w:ascii="Times New Roman" w:eastAsia="宋体" w:hAnsi="宋体" w:hint="eastAsia"/>
          <w:bCs/>
        </w:rPr>
        <w:t>＝</w:t>
      </w:r>
      <w:r w:rsidRPr="009504F1">
        <w:rPr>
          <w:rFonts w:ascii="Times New Roman" w:eastAsia="宋体" w:hAnsi="宋体"/>
          <w:b/>
          <w:bCs/>
          <w:i/>
        </w:rPr>
        <w:t>I</w:t>
      </w:r>
      <w:r w:rsidRPr="009504F1">
        <w:rPr>
          <w:rFonts w:ascii="Times New Roman" w:eastAsia="宋体" w:hAnsi="宋体"/>
          <w:b/>
          <w:bCs/>
          <w:vertAlign w:val="superscript"/>
        </w:rPr>
        <w:t>2</w:t>
      </w:r>
      <w:r w:rsidRPr="009504F1">
        <w:rPr>
          <w:rFonts w:ascii="Times New Roman" w:eastAsia="宋体" w:hAnsi="宋体"/>
          <w:b/>
          <w:bCs/>
          <w:i/>
        </w:rPr>
        <w:t>Rt</w:t>
      </w:r>
      <w:r w:rsidR="00E95943" w:rsidRPr="00E95943">
        <w:rPr>
          <w:rFonts w:ascii="Times New Roman" w:eastAsia="宋体" w:hAnsi="宋体" w:hint="eastAsia"/>
          <w:bCs/>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Pr="009504F1">
        <w:rPr>
          <w:rFonts w:ascii="Times New Roman" w:eastAsia="宋体" w:hAnsi="宋体"/>
          <w:b/>
          <w:bCs/>
          <w:i/>
        </w:rPr>
        <w:t>t</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220 </m:t>
            </m:r>
            <m:r>
              <m:rPr>
                <m:nor/>
              </m:rPr>
              <w:rPr>
                <w:rFonts w:ascii="Times New Roman" w:eastAsia="宋体" w:hAnsi="宋体" w:cs="Times New Roman"/>
                <w:b/>
                <w:bCs/>
              </w:rPr>
              <m:t>Ω</m:t>
            </m:r>
          </m:den>
        </m:f>
      </m:oMath>
      <w:r w:rsidR="00E95943" w:rsidRPr="00E95943">
        <w:rPr>
          <w:rFonts w:ascii="Times New Roman" w:eastAsia="宋体" w:hAnsi="Times New Roman" w:cs="Times New Roman" w:hint="eastAsia"/>
          <w:bCs/>
        </w:rPr>
        <w:t>×</w:t>
      </w:r>
      <w:r w:rsidRPr="009504F1">
        <w:rPr>
          <w:rFonts w:ascii="Times New Roman" w:eastAsia="宋体" w:hAnsi="宋体"/>
          <w:b/>
          <w:bCs/>
        </w:rPr>
        <w:t>1</w:t>
      </w:r>
      <w:r w:rsidR="00E95943" w:rsidRPr="00E95943">
        <w:rPr>
          <w:rFonts w:ascii="Times New Roman" w:eastAsia="宋体" w:hAnsi="Times New Roman" w:cs="Times New Roman" w:hint="eastAsia"/>
          <w:bCs/>
        </w:rPr>
        <w:t>×</w:t>
      </w:r>
      <w:r w:rsidRPr="009504F1">
        <w:rPr>
          <w:rFonts w:ascii="Times New Roman" w:eastAsia="宋体" w:hAnsi="宋体"/>
          <w:b/>
          <w:bCs/>
        </w:rPr>
        <w:t>60</w:t>
      </w:r>
      <w:r w:rsidRPr="009504F1">
        <w:rPr>
          <w:rFonts w:ascii="Times New Roman" w:eastAsia="仿宋" w:hAnsi="仿宋"/>
          <w:b/>
          <w:bCs/>
        </w:rPr>
        <w:t xml:space="preserve"> </w:t>
      </w:r>
      <w:r w:rsidRPr="009504F1">
        <w:rPr>
          <w:rFonts w:ascii="Times New Roman" w:eastAsia="宋体" w:hAnsi="宋体"/>
          <w:b/>
          <w:bCs/>
        </w:rPr>
        <w:t>s</w:t>
      </w:r>
      <w:r w:rsidR="00E95943" w:rsidRPr="00E95943">
        <w:rPr>
          <w:rFonts w:ascii="Times New Roman" w:eastAsia="宋体" w:hAnsi="宋体" w:hint="eastAsia"/>
          <w:bCs/>
        </w:rPr>
        <w:t>＝</w:t>
      </w:r>
      <w:r w:rsidRPr="009504F1">
        <w:rPr>
          <w:rFonts w:ascii="Times New Roman" w:eastAsia="宋体" w:hAnsi="宋体"/>
          <w:b/>
          <w:bCs/>
        </w:rPr>
        <w:t>13</w:t>
      </w:r>
      <w:r w:rsidRPr="009504F1">
        <w:rPr>
          <w:rFonts w:ascii="Times New Roman" w:eastAsia="仿宋" w:hAnsi="仿宋"/>
          <w:b/>
          <w:bCs/>
        </w:rPr>
        <w:t xml:space="preserve"> </w:t>
      </w:r>
      <w:r w:rsidRPr="009504F1">
        <w:rPr>
          <w:rFonts w:ascii="Times New Roman" w:eastAsia="宋体" w:hAnsi="宋体"/>
          <w:b/>
          <w:bCs/>
        </w:rPr>
        <w:t>200</w:t>
      </w:r>
      <w:r w:rsidRPr="009504F1">
        <w:rPr>
          <w:rFonts w:ascii="Times New Roman" w:eastAsia="仿宋" w:hAnsi="仿宋"/>
          <w:b/>
          <w:bCs/>
        </w:rPr>
        <w:t xml:space="preserve"> </w:t>
      </w:r>
      <w:r w:rsidRPr="009504F1">
        <w:rPr>
          <w:rFonts w:ascii="Times New Roman" w:eastAsia="宋体" w:hAnsi="宋体"/>
          <w:b/>
          <w:bCs/>
        </w:rPr>
        <w:t>J</w:t>
      </w:r>
      <w:r w:rsidRPr="009504F1">
        <w:rPr>
          <w:rFonts w:ascii="Times New Roman" w:eastAsia="仿宋" w:hAnsi="仿宋" w:hint="eastAsia"/>
          <w:b/>
          <w:bCs/>
        </w:rPr>
        <w:t>。</w:t>
      </w:r>
    </w:p>
    <w:p w14:paraId="2C2C320C"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13 200 J</w:t>
      </w:r>
    </w:p>
    <w:p w14:paraId="3688B2FA" w14:textId="2ABDF60A"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B53BC4" w:rsidRPr="009504F1">
        <w:rPr>
          <w:rFonts w:ascii="Times New Roman" w:eastAsia="宋体" w:hAnsi="宋体"/>
          <w:b/>
          <w:bCs/>
        </w:rPr>
        <w:pict w14:anchorId="5D004312">
          <v:shape id="_x0000_s2063" type="#_x0000_t202" style="width:510pt;height:171pt;mso-left-percent:-10001;mso-top-percent:-10001;mso-position-horizontal:absolute;mso-position-horizontal-relative:char;mso-position-vertical:absolute;mso-position-vertical-relative:line;mso-left-percent:-10001;mso-top-percent:-10001" stroked="f">
            <v:textbox style="mso-fit-shape-to-text:t" inset="0,0,0,0">
              <w:txbxContent>
                <w:p w14:paraId="63EAB622" w14:textId="77777777" w:rsidR="00E46BC1" w:rsidRDefault="00E46BC1">
                  <w:pPr>
                    <w:pStyle w:val="af1"/>
                    <w:rPr>
                      <w:rFonts w:eastAsia="方正黑体_GBK"/>
                    </w:rPr>
                  </w:pPr>
                  <w:r>
                    <w:rPr>
                      <w:rFonts w:eastAsia="方正黑体_GBK"/>
                    </w:rPr>
                    <w:t>变式训练</w:t>
                  </w:r>
                </w:p>
                <w:p w14:paraId="3E5A1224" w14:textId="77777777" w:rsidR="00E46BC1" w:rsidRDefault="00E46BC1">
                  <w:pPr>
                    <w:pStyle w:val="af1"/>
                    <w:jc w:val="center"/>
                  </w:pPr>
                  <w:r>
                    <w:rPr>
                      <w:noProof/>
                    </w:rPr>
                    <w:drawing>
                      <wp:inline distT="0" distB="0" distL="0" distR="0" wp14:anchorId="48EB4B50" wp14:editId="05B50978">
                        <wp:extent cx="1440000" cy="900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703"/>
                                <a:stretch>
                                  <a:fillRect/>
                                </a:stretch>
                              </pic:blipFill>
                              <pic:spPr>
                                <a:xfrm>
                                  <a:off x="0" y="0"/>
                                  <a:ext cx="1440000" cy="900000"/>
                                </a:xfrm>
                                <a:prstGeom prst="rect">
                                  <a:avLst/>
                                </a:prstGeom>
                              </pic:spPr>
                            </pic:pic>
                          </a:graphicData>
                        </a:graphic>
                      </wp:inline>
                    </w:drawing>
                  </w:r>
                </w:p>
                <w:p w14:paraId="2076B61D" w14:textId="6F526928" w:rsidR="00E46BC1" w:rsidRDefault="00E46BC1">
                  <w:pPr>
                    <w:pStyle w:val="af1"/>
                  </w:pPr>
                  <w:r>
                    <w:rPr>
                      <w:rFonts w:ascii="NEU-F1" w:hAnsi="NEU-F1" w:hint="default"/>
                      <w:color w:val="ABD8DA"/>
                    </w:rPr>
                    <w:t>2</w:t>
                  </w:r>
                  <w:r>
                    <w:rPr>
                      <w:rFonts w:hint="default"/>
                      <w:color w:val="ABD8DA"/>
                    </w:rPr>
                    <w:t>.</w:t>
                  </w:r>
                  <w:r w:rsidR="00364EAF" w:rsidRPr="00364EAF">
                    <w:rPr>
                      <w:rFonts w:ascii="Times New Roman" w:eastAsia="楷体" w:hAnsi="Times New Roman"/>
                    </w:rPr>
                    <w:t>(</w:t>
                  </w:r>
                  <w:r>
                    <w:rPr>
                      <w:rFonts w:hint="default"/>
                    </w:rPr>
                    <w:t>2025</w:t>
                  </w:r>
                  <w:r>
                    <w:rPr>
                      <w:rFonts w:ascii="NEU-B6" w:hAnsi="NEU-B6"/>
                    </w:rPr>
                    <w:t>·</w:t>
                  </w:r>
                  <w:r w:rsidRPr="006C4838">
                    <w:rPr>
                      <w:rFonts w:ascii="楷体" w:eastAsia="楷体" w:hAnsi="楷体"/>
                    </w:rPr>
                    <w:t>安徽二模</w:t>
                  </w:r>
                  <w:r w:rsidR="00364EAF" w:rsidRPr="00364EAF">
                    <w:rPr>
                      <w:rFonts w:ascii="Times New Roman" w:eastAsia="楷体" w:hAnsi="Times New Roman"/>
                    </w:rPr>
                    <w:t>)</w:t>
                  </w:r>
                  <w:r>
                    <w:t>如图所示是某款三挡位电热器的电路原理图，已知</w:t>
                  </w:r>
                  <w:r>
                    <w:rPr>
                      <w:rFonts w:hint="default"/>
                      <w:i/>
                    </w:rPr>
                    <w:t>R</w:t>
                  </w:r>
                  <w:r>
                    <w:rPr>
                      <w:rFonts w:hint="default"/>
                      <w:vertAlign w:val="subscript"/>
                    </w:rPr>
                    <w:t>1</w:t>
                  </w:r>
                  <w:r>
                    <w:rPr>
                      <w:rFonts w:hint="default"/>
                    </w:rPr>
                    <w:t>&lt;</w:t>
                  </w:r>
                  <w:r>
                    <w:rPr>
                      <w:rFonts w:hint="default"/>
                      <w:i/>
                    </w:rPr>
                    <w:t>R</w:t>
                  </w:r>
                  <w:r>
                    <w:rPr>
                      <w:rFonts w:hint="default"/>
                      <w:vertAlign w:val="subscript"/>
                    </w:rPr>
                    <w:t>2</w:t>
                  </w:r>
                  <w:r>
                    <w:t>，该电热器低温挡的功率为</w:t>
                  </w:r>
                  <w:r>
                    <w:rPr>
                      <w:rFonts w:hint="default"/>
                    </w:rPr>
                    <w:t>550 W</w:t>
                  </w:r>
                  <w:r>
                    <w:t>，中温挡电功率为</w:t>
                  </w:r>
                  <w:r>
                    <w:rPr>
                      <w:rFonts w:hint="default"/>
                    </w:rPr>
                    <w:t>1 100 W</w:t>
                  </w:r>
                  <w:r>
                    <w:t>，则高温挡工作时，</w:t>
                  </w:r>
                  <w:r>
                    <w:rPr>
                      <w:rFonts w:hint="default"/>
                    </w:rPr>
                    <w:t>100 s</w:t>
                  </w:r>
                  <w:r>
                    <w:t>内产生的热量为</w:t>
                  </w:r>
                  <w:r w:rsidR="009504F1" w:rsidRPr="009504F1">
                    <w:rPr>
                      <w:rFonts w:eastAsia="方正魏碑_GBK" w:hint="default"/>
                      <w:color w:val="FF0000"/>
                      <w:u w:val="single" w:color="000000" w:themeColor="text1"/>
                    </w:rPr>
                    <w:t xml:space="preserve"> </w:t>
                  </w:r>
                  <w:r w:rsidR="009504F1" w:rsidRPr="009504F1">
                    <w:rPr>
                      <w:rFonts w:ascii="NEU-HZ" w:hAnsi="NEU-HZ" w:hint="default"/>
                      <w:color w:val="FF0000"/>
                      <w:u w:val="single" w:color="000000" w:themeColor="text1"/>
                    </w:rPr>
                    <w:t>1.65</w:t>
                  </w:r>
                  <w:r w:rsidR="00E95943" w:rsidRPr="00E95943">
                    <w:rPr>
                      <w:rFonts w:ascii="NEU-HZ" w:hAnsi="NEU-HZ" w:hint="default"/>
                      <w:color w:val="FF0000"/>
                      <w:u w:val="single" w:color="000000" w:themeColor="text1"/>
                    </w:rPr>
                    <w:t>×</w:t>
                  </w:r>
                  <w:r w:rsidR="009504F1" w:rsidRPr="009504F1">
                    <w:rPr>
                      <w:rFonts w:ascii="NEU-HZ" w:hAnsi="NEU-HZ" w:hint="default"/>
                      <w:color w:val="FF0000"/>
                      <w:u w:val="single" w:color="000000" w:themeColor="text1"/>
                    </w:rPr>
                    <w:t>10</w:t>
                  </w:r>
                  <w:r w:rsidR="009504F1" w:rsidRPr="009504F1">
                    <w:rPr>
                      <w:rFonts w:ascii="NEU-HZ" w:hAnsi="NEU-HZ" w:hint="default"/>
                      <w:color w:val="FF0000"/>
                      <w:u w:val="single" w:color="000000" w:themeColor="text1"/>
                      <w:vertAlign w:val="superscript"/>
                    </w:rPr>
                    <w:t>5</w:t>
                  </w:r>
                  <w:r w:rsidR="009504F1" w:rsidRPr="009504F1">
                    <w:rPr>
                      <w:rFonts w:hint="default"/>
                      <w:color w:val="FF0000"/>
                      <w:u w:val="single" w:color="000000" w:themeColor="text1"/>
                    </w:rPr>
                    <w:t xml:space="preserve"> </w:t>
                  </w:r>
                  <w:r>
                    <w:rPr>
                      <w:rFonts w:hint="default"/>
                    </w:rPr>
                    <w:t>J</w:t>
                  </w:r>
                  <w:r>
                    <w:t>。</w:t>
                  </w:r>
                </w:p>
              </w:txbxContent>
            </v:textbox>
            <w10:anchorlock/>
          </v:shape>
        </w:pict>
      </w:r>
    </w:p>
    <w:p w14:paraId="3546F8A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E1A0398" wp14:editId="7708DA4C">
            <wp:extent cx="2772000" cy="252000"/>
            <wp:effectExtent l="0" t="0" r="0" b="0"/>
            <wp:docPr id="1112" name="image1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0.jpeg"/>
                    <pic:cNvPicPr/>
                  </pic:nvPicPr>
                  <pic:blipFill>
                    <a:blip r:embed="rId22"/>
                    <a:stretch>
                      <a:fillRect/>
                    </a:stretch>
                  </pic:blipFill>
                  <pic:spPr>
                    <a:xfrm>
                      <a:off x="0" y="0"/>
                      <a:ext cx="2772000" cy="252000"/>
                    </a:xfrm>
                    <a:prstGeom prst="rect">
                      <a:avLst/>
                    </a:prstGeom>
                  </pic:spPr>
                </pic:pic>
              </a:graphicData>
            </a:graphic>
          </wp:inline>
        </w:drawing>
      </w:r>
    </w:p>
    <w:p w14:paraId="7EBD5A8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9AB8E05" wp14:editId="35742BC3">
            <wp:extent cx="2880000" cy="396000"/>
            <wp:effectExtent l="0" t="0" r="0" b="0"/>
            <wp:docPr id="1113" name="image1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1.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误认为电功率变化量等于电压变化</w:t>
      </w:r>
      <w:r w:rsidRPr="009504F1">
        <w:rPr>
          <w:rFonts w:ascii="Times New Roman" w:eastAsia="宋体" w:hAnsi="宋体" w:hint="eastAsia"/>
          <w:b/>
          <w:bCs/>
        </w:rPr>
        <w:t xml:space="preserve">　　　　　</w:t>
      </w:r>
      <w:r w:rsidRPr="009504F1">
        <w:rPr>
          <w:rFonts w:ascii="Arial" w:eastAsia="黑体" w:hAnsi="黑体" w:hint="eastAsia"/>
          <w:b/>
          <w:bCs/>
        </w:rPr>
        <w:t>量和电流变化量的乘积</w:t>
      </w:r>
    </w:p>
    <w:p w14:paraId="4147F585" w14:textId="7F7FE5A3"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05477D78">
          <v:shape id="_x0000_s2062"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64B8F9D4" w14:textId="77777777" w:rsidR="00E46BC1" w:rsidRDefault="00E46BC1">
                  <w:pPr>
                    <w:pStyle w:val="af1"/>
                    <w:jc w:val="center"/>
                  </w:pPr>
                  <w:r>
                    <w:rPr>
                      <w:noProof/>
                    </w:rPr>
                    <w:drawing>
                      <wp:inline distT="0" distB="0" distL="0" distR="0" wp14:anchorId="0D38E610" wp14:editId="5ADEA065">
                        <wp:extent cx="864000" cy="180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24"/>
                                <a:stretch>
                                  <a:fillRect/>
                                </a:stretch>
                              </pic:blipFill>
                              <pic:spPr>
                                <a:xfrm>
                                  <a:off x="0" y="0"/>
                                  <a:ext cx="864000" cy="180000"/>
                                </a:xfrm>
                                <a:prstGeom prst="rect">
                                  <a:avLst/>
                                </a:prstGeom>
                              </pic:spPr>
                            </pic:pic>
                          </a:graphicData>
                        </a:graphic>
                      </wp:inline>
                    </w:drawing>
                  </w:r>
                </w:p>
                <w:p w14:paraId="27551D4C" w14:textId="77777777" w:rsidR="00E46BC1" w:rsidRDefault="00E46BC1">
                  <w:pPr>
                    <w:pStyle w:val="af1"/>
                  </w:pPr>
                </w:p>
                <w:p w14:paraId="0751B9F0" w14:textId="1E7EF9FE" w:rsidR="00E46BC1" w:rsidRDefault="00E46BC1">
                  <w:pPr>
                    <w:pStyle w:val="af1"/>
                  </w:pPr>
                  <w:r w:rsidRPr="006C4838">
                    <w:rPr>
                      <w:rFonts w:ascii="楷体" w:eastAsia="楷体" w:hAnsi="楷体"/>
                      <w:sz w:val="22"/>
                      <w:szCs w:val="22"/>
                    </w:rPr>
                    <w:t>计算电功率的变化时，要用后一时刻的电功率减去前一时刻的电功率，即</w:t>
                  </w:r>
                  <w:r>
                    <w:rPr>
                      <w:rFonts w:hint="default"/>
                      <w:i/>
                      <w:sz w:val="22"/>
                      <w:szCs w:val="22"/>
                    </w:rPr>
                    <w:t>ΔP</w:t>
                  </w:r>
                  <w:r w:rsidR="00E95943" w:rsidRPr="00E95943">
                    <w:rPr>
                      <w:rFonts w:hint="default"/>
                      <w:sz w:val="22"/>
                      <w:szCs w:val="22"/>
                    </w:rPr>
                    <w:t>=</w:t>
                  </w:r>
                  <w:r>
                    <w:rPr>
                      <w:rFonts w:hint="default"/>
                      <w:i/>
                      <w:sz w:val="22"/>
                      <w:szCs w:val="22"/>
                    </w:rPr>
                    <w:t>P</w:t>
                  </w:r>
                  <w:r>
                    <w:rPr>
                      <w:rFonts w:hint="default"/>
                      <w:sz w:val="22"/>
                      <w:szCs w:val="22"/>
                      <w:vertAlign w:val="subscript"/>
                    </w:rPr>
                    <w:t>2</w:t>
                  </w:r>
                  <w:r w:rsidR="00E95943" w:rsidRPr="00E95943">
                    <w:rPr>
                      <w:rFonts w:hint="default"/>
                      <w:sz w:val="22"/>
                      <w:szCs w:val="22"/>
                    </w:rPr>
                    <w:t>-</w:t>
                  </w:r>
                  <w:r>
                    <w:rPr>
                      <w:rFonts w:hint="default"/>
                      <w:i/>
                      <w:sz w:val="22"/>
                      <w:szCs w:val="22"/>
                    </w:rPr>
                    <w:t>P</w:t>
                  </w:r>
                  <w:r>
                    <w:rPr>
                      <w:rFonts w:hint="default"/>
                      <w:sz w:val="22"/>
                      <w:szCs w:val="22"/>
                      <w:vertAlign w:val="subscript"/>
                    </w:rPr>
                    <w:t>1</w:t>
                  </w:r>
                  <w:r w:rsidRPr="006C4838">
                    <w:rPr>
                      <w:rFonts w:ascii="楷体" w:eastAsia="楷体" w:hAnsi="楷体"/>
                      <w:sz w:val="22"/>
                      <w:szCs w:val="22"/>
                    </w:rPr>
                    <w:t>。</w:t>
                  </w:r>
                </w:p>
                <w:p w14:paraId="6556F10B" w14:textId="3CBD79A3" w:rsidR="00E46BC1" w:rsidRDefault="00E46BC1">
                  <w:pPr>
                    <w:pStyle w:val="af1"/>
                  </w:pPr>
                  <w:r w:rsidRPr="006C4838">
                    <w:rPr>
                      <w:rFonts w:ascii="楷体" w:eastAsia="楷体" w:hAnsi="楷体"/>
                      <w:sz w:val="22"/>
                      <w:szCs w:val="22"/>
                    </w:rPr>
                    <w:t>利用图像可形象地得出</w:t>
                  </w:r>
                  <w:r>
                    <w:rPr>
                      <w:rFonts w:hint="default"/>
                      <w:i/>
                      <w:sz w:val="22"/>
                      <w:szCs w:val="22"/>
                    </w:rPr>
                    <w:t>ΔP</w:t>
                  </w:r>
                  <w:r w:rsidR="00E95943" w:rsidRPr="00E95943">
                    <w:rPr>
                      <w:rFonts w:hint="default"/>
                      <w:sz w:val="22"/>
                      <w:szCs w:val="22"/>
                    </w:rPr>
                    <w:t>=</w:t>
                  </w:r>
                  <w:r>
                    <w:rPr>
                      <w:rFonts w:hint="default"/>
                      <w:i/>
                      <w:sz w:val="22"/>
                      <w:szCs w:val="22"/>
                    </w:rPr>
                    <w:t>P</w:t>
                  </w:r>
                  <w:r>
                    <w:rPr>
                      <w:rFonts w:hint="default"/>
                      <w:sz w:val="22"/>
                      <w:szCs w:val="22"/>
                      <w:vertAlign w:val="subscript"/>
                    </w:rPr>
                    <w:t>2</w:t>
                  </w:r>
                  <w:r w:rsidR="00E95943" w:rsidRPr="00E95943">
                    <w:rPr>
                      <w:rFonts w:hint="default"/>
                      <w:sz w:val="22"/>
                      <w:szCs w:val="22"/>
                    </w:rPr>
                    <w:t>-</w:t>
                  </w:r>
                  <w:r>
                    <w:rPr>
                      <w:rFonts w:hint="default"/>
                      <w:i/>
                      <w:sz w:val="22"/>
                      <w:szCs w:val="22"/>
                    </w:rPr>
                    <w:t>P</w:t>
                  </w:r>
                  <w:r>
                    <w:rPr>
                      <w:rFonts w:hint="default"/>
                      <w:sz w:val="22"/>
                      <w:szCs w:val="22"/>
                      <w:vertAlign w:val="subscript"/>
                    </w:rPr>
                    <w:t>1</w:t>
                  </w:r>
                  <w:r w:rsidR="00E95943" w:rsidRPr="00E95943">
                    <w:rPr>
                      <w:rFonts w:hint="default"/>
                      <w:sz w:val="22"/>
                      <w:szCs w:val="22"/>
                    </w:rPr>
                    <w:t>=</w:t>
                  </w:r>
                  <w:r>
                    <w:rPr>
                      <w:rFonts w:hint="default"/>
                      <w:i/>
                      <w:sz w:val="22"/>
                      <w:szCs w:val="22"/>
                    </w:rPr>
                    <w:t>U</w:t>
                  </w:r>
                  <w:r>
                    <w:rPr>
                      <w:rFonts w:hint="default"/>
                      <w:sz w:val="22"/>
                      <w:szCs w:val="22"/>
                      <w:vertAlign w:val="subscript"/>
                    </w:rPr>
                    <w:t>2</w:t>
                  </w:r>
                  <w:r>
                    <w:rPr>
                      <w:rFonts w:hint="default"/>
                      <w:i/>
                      <w:sz w:val="22"/>
                      <w:szCs w:val="22"/>
                    </w:rPr>
                    <w:t>I</w:t>
                  </w:r>
                  <w:r>
                    <w:rPr>
                      <w:rFonts w:hint="default"/>
                      <w:sz w:val="22"/>
                      <w:szCs w:val="22"/>
                      <w:vertAlign w:val="subscript"/>
                    </w:rPr>
                    <w:t>2</w:t>
                  </w:r>
                  <w:r w:rsidR="00E95943" w:rsidRPr="00E95943">
                    <w:rPr>
                      <w:rFonts w:hint="default"/>
                      <w:sz w:val="22"/>
                      <w:szCs w:val="22"/>
                    </w:rPr>
                    <w:t>-</w:t>
                  </w:r>
                  <w:r>
                    <w:rPr>
                      <w:rFonts w:hint="default"/>
                      <w:i/>
                      <w:sz w:val="22"/>
                      <w:szCs w:val="22"/>
                    </w:rPr>
                    <w:t>U</w:t>
                  </w:r>
                  <w:r>
                    <w:rPr>
                      <w:rFonts w:hint="default"/>
                      <w:sz w:val="22"/>
                      <w:szCs w:val="22"/>
                      <w:vertAlign w:val="subscript"/>
                    </w:rPr>
                    <w:t>1</w:t>
                  </w:r>
                  <w:r>
                    <w:rPr>
                      <w:rFonts w:hint="default"/>
                      <w:i/>
                      <w:sz w:val="22"/>
                      <w:szCs w:val="22"/>
                    </w:rPr>
                    <w:t>I</w:t>
                  </w:r>
                  <w:r>
                    <w:rPr>
                      <w:rFonts w:hint="default"/>
                      <w:sz w:val="22"/>
                      <w:szCs w:val="22"/>
                      <w:vertAlign w:val="subscript"/>
                    </w:rPr>
                    <w:t>1</w:t>
                  </w:r>
                  <w:r>
                    <w:rPr>
                      <w:rFonts w:hint="default"/>
                      <w:sz w:val="22"/>
                      <w:szCs w:val="22"/>
                    </w:rPr>
                    <w:t>&gt;</w:t>
                  </w:r>
                  <w:r>
                    <w:rPr>
                      <w:rFonts w:hint="default"/>
                      <w:i/>
                      <w:sz w:val="22"/>
                      <w:szCs w:val="22"/>
                    </w:rPr>
                    <w:t>ΔU</w:t>
                  </w:r>
                  <w:r>
                    <w:rPr>
                      <w:rFonts w:ascii="NEU-B6" w:hAnsi="NEU-B6" w:hint="default"/>
                      <w:sz w:val="22"/>
                      <w:szCs w:val="22"/>
                    </w:rPr>
                    <w:t>·</w:t>
                  </w:r>
                  <w:r>
                    <w:rPr>
                      <w:rFonts w:hint="default"/>
                      <w:i/>
                      <w:sz w:val="22"/>
                      <w:szCs w:val="22"/>
                    </w:rPr>
                    <w:t>ΔI</w:t>
                  </w:r>
                  <w:r w:rsidRPr="006C4838">
                    <w:rPr>
                      <w:rFonts w:ascii="楷体" w:eastAsia="楷体" w:hAnsi="楷体"/>
                      <w:sz w:val="22"/>
                      <w:szCs w:val="22"/>
                    </w:rPr>
                    <w:t>。</w:t>
                  </w:r>
                  <w:r w:rsidR="00364EAF" w:rsidRPr="00364EAF">
                    <w:rPr>
                      <w:rFonts w:ascii="Times New Roman" w:eastAsia="楷体" w:hAnsi="Times New Roman"/>
                      <w:sz w:val="22"/>
                      <w:szCs w:val="22"/>
                    </w:rPr>
                    <w:t>(</w:t>
                  </w:r>
                  <w:r w:rsidRPr="006C4838">
                    <w:rPr>
                      <w:rFonts w:ascii="楷体" w:eastAsia="楷体" w:hAnsi="楷体"/>
                      <w:sz w:val="22"/>
                      <w:szCs w:val="22"/>
                    </w:rPr>
                    <w:t>下图中斜线区域表示</w:t>
                  </w:r>
                  <w:r>
                    <w:rPr>
                      <w:rFonts w:hint="default"/>
                      <w:i/>
                      <w:sz w:val="22"/>
                      <w:szCs w:val="22"/>
                    </w:rPr>
                    <w:t>ΔU</w:t>
                  </w:r>
                  <w:r>
                    <w:rPr>
                      <w:rFonts w:ascii="NEU-B6" w:hAnsi="NEU-B6" w:hint="default"/>
                      <w:sz w:val="22"/>
                      <w:szCs w:val="22"/>
                    </w:rPr>
                    <w:t>·</w:t>
                  </w:r>
                  <w:r>
                    <w:rPr>
                      <w:rFonts w:hint="default"/>
                      <w:i/>
                      <w:sz w:val="22"/>
                      <w:szCs w:val="22"/>
                    </w:rPr>
                    <w:t>ΔI</w:t>
                  </w:r>
                  <w:r w:rsidRPr="006C4838">
                    <w:rPr>
                      <w:rFonts w:ascii="楷体" w:eastAsia="楷体" w:hAnsi="楷体"/>
                      <w:sz w:val="22"/>
                      <w:szCs w:val="22"/>
                    </w:rPr>
                    <w:t>，所有阴影区域表示</w:t>
                  </w:r>
                  <w:r>
                    <w:rPr>
                      <w:rFonts w:hint="default"/>
                      <w:i/>
                      <w:sz w:val="22"/>
                      <w:szCs w:val="22"/>
                    </w:rPr>
                    <w:t>ΔP</w:t>
                  </w:r>
                  <w:r w:rsidR="00364EAF" w:rsidRPr="00364EAF">
                    <w:rPr>
                      <w:rFonts w:ascii="Times New Roman" w:eastAsia="楷体" w:hAnsi="Times New Roman"/>
                      <w:sz w:val="22"/>
                      <w:szCs w:val="22"/>
                    </w:rPr>
                    <w:t>)</w:t>
                  </w:r>
                  <w:r w:rsidRPr="006C4838">
                    <w:rPr>
                      <w:rFonts w:ascii="楷体" w:eastAsia="楷体" w:hAnsi="楷体"/>
                      <w:sz w:val="22"/>
                      <w:szCs w:val="22"/>
                    </w:rPr>
                    <w:t>，不能利用</w:t>
                  </w:r>
                  <w:r>
                    <w:rPr>
                      <w:rFonts w:hint="default"/>
                      <w:i/>
                      <w:sz w:val="22"/>
                      <w:szCs w:val="22"/>
                    </w:rPr>
                    <w:t>ΔP</w:t>
                  </w:r>
                  <w:r w:rsidR="00E95943" w:rsidRPr="00E95943">
                    <w:rPr>
                      <w:rFonts w:hint="default"/>
                      <w:sz w:val="22"/>
                      <w:szCs w:val="22"/>
                    </w:rPr>
                    <w:t>=</w:t>
                  </w:r>
                  <w:r>
                    <w:rPr>
                      <w:rFonts w:hint="default"/>
                      <w:i/>
                      <w:sz w:val="22"/>
                      <w:szCs w:val="22"/>
                    </w:rPr>
                    <w:t>ΔU</w:t>
                  </w:r>
                  <w:r>
                    <w:rPr>
                      <w:rFonts w:ascii="NEU-B6" w:hAnsi="NEU-B6" w:hint="default"/>
                      <w:sz w:val="22"/>
                      <w:szCs w:val="22"/>
                    </w:rPr>
                    <w:t>·</w:t>
                  </w:r>
                  <w:r>
                    <w:rPr>
                      <w:rFonts w:hint="default"/>
                      <w:i/>
                      <w:sz w:val="22"/>
                      <w:szCs w:val="22"/>
                    </w:rPr>
                    <w:t>ΔI</w:t>
                  </w:r>
                  <w:r w:rsidRPr="006C4838">
                    <w:rPr>
                      <w:rFonts w:ascii="楷体" w:eastAsia="楷体" w:hAnsi="楷体"/>
                      <w:sz w:val="22"/>
                      <w:szCs w:val="22"/>
                    </w:rPr>
                    <w:t>计算。</w:t>
                  </w:r>
                </w:p>
                <w:p w14:paraId="536A306D" w14:textId="77777777" w:rsidR="00E46BC1" w:rsidRDefault="00E46BC1">
                  <w:pPr>
                    <w:pStyle w:val="af1"/>
                    <w:jc w:val="center"/>
                    <w:rPr>
                      <w:sz w:val="22"/>
                      <w:szCs w:val="22"/>
                    </w:rPr>
                  </w:pPr>
                  <w:r>
                    <w:rPr>
                      <w:noProof/>
                    </w:rPr>
                    <w:drawing>
                      <wp:inline distT="0" distB="0" distL="0" distR="0" wp14:anchorId="29BC1F74" wp14:editId="310F7A09">
                        <wp:extent cx="972000" cy="1008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704"/>
                                <a:stretch>
                                  <a:fillRect/>
                                </a:stretch>
                              </pic:blipFill>
                              <pic:spPr>
                                <a:xfrm>
                                  <a:off x="0" y="0"/>
                                  <a:ext cx="972000" cy="1008000"/>
                                </a:xfrm>
                                <a:prstGeom prst="rect">
                                  <a:avLst/>
                                </a:prstGeom>
                              </pic:spPr>
                            </pic:pic>
                          </a:graphicData>
                        </a:graphic>
                      </wp:inline>
                    </w:drawing>
                  </w:r>
                </w:p>
              </w:txbxContent>
            </v:textbox>
            <w10:anchorlock/>
          </v:shape>
        </w:pict>
      </w:r>
    </w:p>
    <w:p w14:paraId="00A2B395" w14:textId="564897B2"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如果加在某定值电阻两端的电压从</w:t>
      </w:r>
      <w:r w:rsidRPr="009504F1">
        <w:rPr>
          <w:rFonts w:ascii="Times New Roman" w:eastAsia="宋体" w:hAnsi="宋体"/>
          <w:b/>
          <w:bCs/>
        </w:rPr>
        <w:t>6 V</w:t>
      </w:r>
      <w:r w:rsidRPr="009504F1">
        <w:rPr>
          <w:rFonts w:ascii="Times New Roman" w:eastAsia="宋体" w:hAnsi="宋体" w:hint="eastAsia"/>
          <w:b/>
          <w:bCs/>
        </w:rPr>
        <w:t>升高到</w:t>
      </w:r>
      <w:r w:rsidRPr="009504F1">
        <w:rPr>
          <w:rFonts w:ascii="Times New Roman" w:eastAsia="宋体" w:hAnsi="宋体"/>
          <w:b/>
          <w:bCs/>
        </w:rPr>
        <w:t>10 V</w:t>
      </w:r>
      <w:r w:rsidRPr="009504F1">
        <w:rPr>
          <w:rFonts w:ascii="Times New Roman" w:eastAsia="宋体" w:hAnsi="宋体" w:hint="eastAsia"/>
          <w:b/>
          <w:bCs/>
        </w:rPr>
        <w:t>，通过该电阻的电流变化了</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1</w:t>
      </w:r>
      <w:r w:rsidRPr="009504F1">
        <w:rPr>
          <w:rFonts w:ascii="Times New Roman" w:eastAsia="宋体" w:hAnsi="宋体"/>
          <w:b/>
          <w:bCs/>
        </w:rPr>
        <w:t xml:space="preserve"> A</w:t>
      </w:r>
      <w:r w:rsidRPr="009504F1">
        <w:rPr>
          <w:rFonts w:ascii="Times New Roman" w:eastAsia="宋体" w:hAnsi="宋体" w:hint="eastAsia"/>
          <w:b/>
          <w:bCs/>
        </w:rPr>
        <w:t>，则该电阻的电功率变化了</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7CCFFA72"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51C7E4C5" w14:textId="477E758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W</w:t>
      </w:r>
      <w:r w:rsidRPr="009504F1">
        <w:rPr>
          <w:rFonts w:ascii="Times New Roman" w:eastAsia="宋体" w:hAnsi="宋体" w:hint="eastAsia"/>
          <w:b/>
          <w:bCs/>
        </w:rPr>
        <w:tab/>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 xml:space="preserve"> W</w:t>
      </w:r>
      <w:r w:rsidRPr="009504F1">
        <w:rPr>
          <w:rFonts w:ascii="Times New Roman" w:eastAsia="宋体" w:hAnsi="宋体" w:hint="eastAsia"/>
          <w:b/>
          <w:bCs/>
        </w:rPr>
        <w:tab/>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b/>
          <w:bCs/>
        </w:rPr>
        <w:t xml:space="preserve"> W</w:t>
      </w:r>
      <w:r w:rsidRPr="009504F1">
        <w:rPr>
          <w:rFonts w:ascii="Times New Roman" w:eastAsia="宋体" w:hAnsi="宋体" w:hint="eastAsia"/>
          <w:b/>
          <w:bCs/>
        </w:rPr>
        <w:tab/>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b/>
          <w:bCs/>
        </w:rPr>
        <w:t xml:space="preserve"> W</w:t>
      </w:r>
    </w:p>
    <w:p w14:paraId="7CA03A98" w14:textId="597A44BF" w:rsidR="00AE7D5D" w:rsidRPr="009504F1" w:rsidRDefault="00AE7D5D" w:rsidP="00AE7D5D">
      <w:pP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22A51F57" wp14:editId="33B00FAB">
            <wp:extent cx="2880000" cy="180000"/>
            <wp:effectExtent l="0" t="0" r="0" b="0"/>
            <wp:docPr id="1114" name="image1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分不清额定电压</w:t>
      </w:r>
      <w:r w:rsidR="00B53BC4" w:rsidRPr="00B53BC4">
        <w:rPr>
          <w:rFonts w:ascii="Times New Roman" w:eastAsia="黑体" w:hAnsi="Times New Roman" w:hint="eastAsia"/>
          <w:b/>
          <w:bCs/>
        </w:rPr>
        <w:t>(</w:t>
      </w:r>
      <w:r w:rsidRPr="009504F1">
        <w:rPr>
          <w:rFonts w:ascii="Arial" w:eastAsia="黑体" w:hAnsi="黑体" w:hint="eastAsia"/>
          <w:b/>
          <w:bCs/>
        </w:rPr>
        <w:t>电流</w:t>
      </w:r>
      <w:r w:rsidR="00B53BC4" w:rsidRPr="00B53BC4">
        <w:rPr>
          <w:rFonts w:ascii="Times New Roman" w:eastAsia="黑体" w:hAnsi="Times New Roman" w:hint="eastAsia"/>
          <w:b/>
          <w:bCs/>
        </w:rPr>
        <w:t>)</w:t>
      </w:r>
      <w:r w:rsidRPr="009504F1">
        <w:rPr>
          <w:rFonts w:ascii="Arial" w:eastAsia="黑体" w:hAnsi="黑体" w:hint="eastAsia"/>
          <w:b/>
          <w:bCs/>
        </w:rPr>
        <w:t>和实际电压</w:t>
      </w:r>
      <w:r w:rsidR="00B53BC4" w:rsidRPr="00B53BC4">
        <w:rPr>
          <w:rFonts w:ascii="Times New Roman" w:eastAsia="黑体" w:hAnsi="Times New Roman" w:hint="eastAsia"/>
          <w:b/>
          <w:bCs/>
        </w:rPr>
        <w:t>(</w:t>
      </w:r>
      <w:r w:rsidRPr="009504F1">
        <w:rPr>
          <w:rFonts w:ascii="Arial" w:eastAsia="黑体" w:hAnsi="黑体" w:hint="eastAsia"/>
          <w:b/>
          <w:bCs/>
        </w:rPr>
        <w:t>电流</w:t>
      </w:r>
      <w:r w:rsidR="00B53BC4" w:rsidRPr="00B53BC4">
        <w:rPr>
          <w:rFonts w:ascii="Times New Roman" w:eastAsia="黑体" w:hAnsi="Times New Roman" w:hint="eastAsia"/>
          <w:b/>
          <w:bCs/>
        </w:rPr>
        <w:t>)</w:t>
      </w:r>
    </w:p>
    <w:p w14:paraId="29F4E20A" w14:textId="69C97052"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6CF5279E">
          <v:shape id="_x0000_s2061"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7DE318F5" w14:textId="77777777" w:rsidR="00E46BC1" w:rsidRDefault="00E46BC1">
                  <w:pPr>
                    <w:pStyle w:val="af1"/>
                    <w:jc w:val="center"/>
                  </w:pPr>
                  <w:r>
                    <w:rPr>
                      <w:noProof/>
                    </w:rPr>
                    <w:drawing>
                      <wp:inline distT="0" distB="0" distL="0" distR="0" wp14:anchorId="39C97D64" wp14:editId="01DC422B">
                        <wp:extent cx="864000" cy="180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24"/>
                                <a:stretch>
                                  <a:fillRect/>
                                </a:stretch>
                              </pic:blipFill>
                              <pic:spPr>
                                <a:xfrm>
                                  <a:off x="0" y="0"/>
                                  <a:ext cx="864000" cy="180000"/>
                                </a:xfrm>
                                <a:prstGeom prst="rect">
                                  <a:avLst/>
                                </a:prstGeom>
                              </pic:spPr>
                            </pic:pic>
                          </a:graphicData>
                        </a:graphic>
                      </wp:inline>
                    </w:drawing>
                  </w:r>
                </w:p>
                <w:p w14:paraId="0C417C19" w14:textId="77777777" w:rsidR="00E46BC1" w:rsidRDefault="00E46BC1">
                  <w:pPr>
                    <w:pStyle w:val="af1"/>
                  </w:pPr>
                </w:p>
                <w:p w14:paraId="47427FC2"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串联电路总电压等于各导体两端实际电压之和；并联电路中干路电流等于各支路实际电流之和。</w:t>
                  </w:r>
                </w:p>
              </w:txbxContent>
            </v:textbox>
            <w10:anchorlock/>
          </v:shape>
        </w:pict>
      </w:r>
    </w:p>
    <w:p w14:paraId="3290672F" w14:textId="5D86B239"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汝阳县一模</w:t>
      </w:r>
      <w:r w:rsidR="00B53BC4" w:rsidRPr="00B53BC4">
        <w:rPr>
          <w:rFonts w:ascii="Times New Roman" w:eastAsia="楷体" w:hAnsi="Times New Roman" w:hint="eastAsia"/>
          <w:b/>
          <w:bCs/>
        </w:rPr>
        <w:t>)</w:t>
      </w:r>
      <w:r w:rsidRPr="009504F1">
        <w:rPr>
          <w:rFonts w:ascii="Times New Roman" w:eastAsia="宋体" w:hAnsi="宋体" w:hint="eastAsia"/>
          <w:b/>
          <w:bCs/>
        </w:rPr>
        <w:t>两定值电阻，甲标有</w:t>
      </w:r>
      <w:r w:rsidRPr="009504F1">
        <w:rPr>
          <w:rFonts w:ascii="Times New Roman" w:eastAsia="宋体" w:hAnsi="Times New Roman" w:cs="Times New Roman" w:hint="eastAsia"/>
          <w:b/>
          <w:bCs/>
        </w:rPr>
        <w:t>“</w:t>
      </w:r>
      <w:r w:rsidRPr="009504F1">
        <w:rPr>
          <w:rFonts w:ascii="Times New Roman" w:eastAsia="宋体" w:hAnsi="宋体"/>
          <w:b/>
          <w:bCs/>
        </w:rPr>
        <w:t xml:space="preserve">10 </w:t>
      </w:r>
      <w:r w:rsidRPr="009504F1">
        <w:rPr>
          <w:rFonts w:ascii="Times New Roman" w:eastAsia="宋体" w:hAnsi="宋体"/>
          <w:b/>
          <w:bCs/>
        </w:rPr>
        <w:t>Ω</w:t>
      </w:r>
      <w:r w:rsidRPr="009504F1">
        <w:rPr>
          <w:rFonts w:ascii="Times New Roman" w:eastAsia="宋体" w:hAnsi="宋体" w:hint="eastAsia"/>
          <w:b/>
          <w:bCs/>
        </w:rPr>
        <w:t xml:space="preserve">　</w:t>
      </w:r>
      <w:r w:rsidRPr="009504F1">
        <w:rPr>
          <w:rFonts w:ascii="Times New Roman" w:eastAsia="宋体" w:hAnsi="宋体"/>
          <w:b/>
          <w:bCs/>
        </w:rPr>
        <w:t>1 A</w:t>
      </w:r>
      <w:r w:rsidRPr="009504F1">
        <w:rPr>
          <w:rFonts w:ascii="Times New Roman" w:eastAsia="宋体" w:hAnsi="Times New Roman" w:cs="Times New Roman" w:hint="eastAsia"/>
          <w:b/>
          <w:bCs/>
        </w:rPr>
        <w:t>”</w:t>
      </w:r>
      <w:r w:rsidRPr="009504F1">
        <w:rPr>
          <w:rFonts w:ascii="Times New Roman" w:eastAsia="宋体" w:hAnsi="宋体" w:hint="eastAsia"/>
          <w:b/>
          <w:bCs/>
        </w:rPr>
        <w:t>，乙标有</w:t>
      </w:r>
      <w:r w:rsidRPr="009504F1">
        <w:rPr>
          <w:rFonts w:ascii="Times New Roman" w:eastAsia="宋体" w:hAnsi="Times New Roman" w:cs="Times New Roman" w:hint="eastAsia"/>
          <w:b/>
          <w:bCs/>
        </w:rPr>
        <w:t>“</w:t>
      </w:r>
      <w:r w:rsidRPr="009504F1">
        <w:rPr>
          <w:rFonts w:ascii="Times New Roman" w:eastAsia="宋体" w:hAnsi="宋体"/>
          <w:b/>
          <w:bCs/>
        </w:rPr>
        <w:t xml:space="preserve">12 </w:t>
      </w:r>
      <w:r w:rsidRPr="009504F1">
        <w:rPr>
          <w:rFonts w:ascii="Times New Roman" w:eastAsia="宋体" w:hAnsi="宋体"/>
          <w:b/>
          <w:bCs/>
        </w:rPr>
        <w:t>Ω</w:t>
      </w:r>
      <w:r w:rsidRPr="009504F1">
        <w:rPr>
          <w:rFonts w:ascii="Times New Roman" w:eastAsia="宋体" w:hAnsi="宋体" w:hint="eastAsia"/>
          <w:b/>
          <w:bCs/>
        </w:rPr>
        <w:t xml:space="preserve">　</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A</w:t>
      </w:r>
      <w:r w:rsidRPr="009504F1">
        <w:rPr>
          <w:rFonts w:ascii="Times New Roman" w:eastAsia="宋体" w:hAnsi="Times New Roman" w:cs="Times New Roman" w:hint="eastAsia"/>
          <w:b/>
          <w:bCs/>
        </w:rPr>
        <w:t>”</w:t>
      </w:r>
      <w:r w:rsidRPr="009504F1">
        <w:rPr>
          <w:rFonts w:ascii="Times New Roman" w:eastAsia="宋体" w:hAnsi="宋体" w:hint="eastAsia"/>
          <w:b/>
          <w:bCs/>
        </w:rPr>
        <w:t>，把它们串联在同一电路中，电路两端允许加的最大电压为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11 </w:t>
      </w:r>
      <w:r w:rsidRPr="009504F1">
        <w:rPr>
          <w:rFonts w:ascii="Times New Roman" w:eastAsia="宋体" w:hAnsi="宋体"/>
          <w:b/>
          <w:bCs/>
        </w:rPr>
        <w:t>V</w:t>
      </w:r>
      <w:r w:rsidRPr="009504F1">
        <w:rPr>
          <w:rFonts w:ascii="Times New Roman" w:eastAsia="宋体" w:hAnsi="宋体" w:hint="eastAsia"/>
          <w:b/>
          <w:bCs/>
        </w:rPr>
        <w:t>；若把它们并联起来，则干路允许通过的最大电流是</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1</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A</w:t>
      </w:r>
      <w:r w:rsidRPr="009504F1">
        <w:rPr>
          <w:rFonts w:ascii="Times New Roman" w:eastAsia="宋体" w:hAnsi="宋体" w:hint="eastAsia"/>
          <w:b/>
          <w:bCs/>
        </w:rPr>
        <w:t>。</w:t>
      </w:r>
      <w:r w:rsidRPr="009504F1">
        <w:rPr>
          <w:rFonts w:ascii="Times New Roman" w:eastAsia="宋体" w:hAnsi="宋体"/>
          <w:b/>
          <w:bCs/>
        </w:rPr>
        <w:t> </w:t>
      </w:r>
    </w:p>
    <w:p w14:paraId="68D34FD6"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3FDCE30" wp14:editId="0ADBCF99">
            <wp:extent cx="2880000" cy="180000"/>
            <wp:effectExtent l="0" t="0" r="0" b="0"/>
            <wp:docPr id="1115" name="image1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分不清电热器挡位</w:t>
      </w:r>
    </w:p>
    <w:p w14:paraId="0DAAB5D0" w14:textId="08F7CF22"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7FD93A6B">
          <v:shape id="_x0000_s2060"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7C911C66" w14:textId="77777777" w:rsidR="00E46BC1" w:rsidRDefault="00E46BC1">
                  <w:pPr>
                    <w:pStyle w:val="af1"/>
                    <w:jc w:val="center"/>
                  </w:pPr>
                  <w:r>
                    <w:rPr>
                      <w:noProof/>
                    </w:rPr>
                    <w:drawing>
                      <wp:inline distT="0" distB="0" distL="0" distR="0" wp14:anchorId="79E3211E" wp14:editId="197A7044">
                        <wp:extent cx="864000" cy="180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24"/>
                                <a:stretch>
                                  <a:fillRect/>
                                </a:stretch>
                              </pic:blipFill>
                              <pic:spPr>
                                <a:xfrm>
                                  <a:off x="0" y="0"/>
                                  <a:ext cx="864000" cy="180000"/>
                                </a:xfrm>
                                <a:prstGeom prst="rect">
                                  <a:avLst/>
                                </a:prstGeom>
                              </pic:spPr>
                            </pic:pic>
                          </a:graphicData>
                        </a:graphic>
                      </wp:inline>
                    </w:drawing>
                  </w:r>
                </w:p>
                <w:p w14:paraId="65FB6FA3" w14:textId="77777777" w:rsidR="00E46BC1" w:rsidRDefault="00E46BC1">
                  <w:pPr>
                    <w:pStyle w:val="af1"/>
                  </w:pPr>
                </w:p>
                <w:p w14:paraId="79F6A058" w14:textId="7D26E3AA" w:rsidR="00E46BC1" w:rsidRDefault="00E46BC1">
                  <w:pPr>
                    <w:pStyle w:val="af1"/>
                  </w:pPr>
                  <w:r w:rsidRPr="006C4838">
                    <w:rPr>
                      <w:rFonts w:ascii="楷体" w:eastAsia="楷体" w:hAnsi="楷体"/>
                      <w:sz w:val="22"/>
                      <w:szCs w:val="22"/>
                    </w:rPr>
                    <w:t>由</w:t>
                  </w:r>
                  <w:r>
                    <w:rPr>
                      <w:rFonts w:hint="default"/>
                      <w:i/>
                      <w:sz w:val="22"/>
                      <w:szCs w:val="22"/>
                    </w:rPr>
                    <w:t>P</w:t>
                  </w:r>
                  <w:r w:rsidR="00E95943" w:rsidRPr="00E95943">
                    <w:rPr>
                      <w:rFonts w:hint="default"/>
                      <w:sz w:val="22"/>
                      <w:szCs w:val="22"/>
                    </w:rPr>
                    <w:t>=</w:t>
                  </w:r>
                  <m:oMath>
                    <m:f>
                      <m:fPr>
                        <m:ctrlPr>
                          <w:rPr>
                            <w:rFonts w:ascii="Cambria Math" w:hAnsi="Cambria Math"/>
                          </w:rPr>
                        </m:ctrlPr>
                      </m:fPr>
                      <m:num>
                        <m:sSup>
                          <m:sSupPr>
                            <m:ctrlPr>
                              <w:rPr>
                                <w:rFonts w:ascii="Cambria Math" w:hAnsi="Cambria Math"/>
                              </w:rPr>
                            </m:ctrlPr>
                          </m:sSupPr>
                          <m:e>
                            <m:r>
                              <w:rPr>
                                <w:rFonts w:ascii="Cambria Math" w:hAnsi="Cambria Math"/>
                              </w:rPr>
                              <m:t>U</m:t>
                            </m:r>
                          </m:e>
                          <m:sup>
                            <m:r>
                              <w:rPr>
                                <w:rFonts w:ascii="Cambria Math" w:hAnsi="Cambria Math"/>
                              </w:rPr>
                              <m:t>2</m:t>
                            </m:r>
                          </m:sup>
                        </m:sSup>
                      </m:num>
                      <m:den>
                        <m:r>
                          <w:rPr>
                            <w:rFonts w:ascii="Cambria Math" w:hAnsi="Cambria Math"/>
                          </w:rPr>
                          <m:t>R</m:t>
                        </m:r>
                      </m:den>
                    </m:f>
                  </m:oMath>
                  <w:r w:rsidRPr="006C4838">
                    <w:rPr>
                      <w:rFonts w:ascii="楷体" w:eastAsia="楷体" w:hAnsi="楷体"/>
                      <w:sz w:val="22"/>
                      <w:szCs w:val="22"/>
                    </w:rPr>
                    <w:t>可知，电热器挡位的调节主要通过改变电路中的电阻来改变发热功率的，主要有串联调节和并联调节两种方式。</w:t>
                  </w:r>
                </w:p>
                <w:tbl>
                  <w:tblPr>
                    <w:tblW w:w="0" w:type="auto"/>
                    <w:jc w:val="center"/>
                    <w:tblLook w:val="04A0" w:firstRow="1" w:lastRow="0" w:firstColumn="1" w:lastColumn="0" w:noHBand="0" w:noVBand="1"/>
                  </w:tblPr>
                  <w:tblGrid>
                    <w:gridCol w:w="331"/>
                    <w:gridCol w:w="1264"/>
                    <w:gridCol w:w="1362"/>
                    <w:gridCol w:w="1984"/>
                  </w:tblGrid>
                  <w:tr w:rsidR="00AE7D5D" w14:paraId="136A2F54" w14:textId="77777777">
                    <w:trPr>
                      <w:trHeight w:val="1094"/>
                      <w:jc w:val="center"/>
                    </w:trPr>
                    <w:tc>
                      <w:tcPr>
                        <w:tcW w:w="3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57251E6" w14:textId="77777777" w:rsidR="00E46BC1" w:rsidRDefault="00E46BC1">
                        <w:pPr>
                          <w:jc w:val="center"/>
                          <w:rPr>
                            <w:rFonts w:hint="eastAsia"/>
                            <w:sz w:val="22"/>
                            <w:szCs w:val="22"/>
                          </w:rPr>
                        </w:pPr>
                        <w:r>
                          <w:rPr>
                            <w:noProof/>
                          </w:rPr>
                          <w:drawing>
                            <wp:inline distT="0" distB="0" distL="0" distR="0" wp14:anchorId="0931AE8F" wp14:editId="52024CDC">
                              <wp:extent cx="180000" cy="468000"/>
                              <wp:effectExtent l="0" t="0" r="0" b="0"/>
                              <wp:docPr id="80" name="image68.jpeg" descr="source:si_idp195718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705"/>
                                      <a:stretch>
                                        <a:fillRect/>
                                      </a:stretch>
                                    </pic:blipFill>
                                    <pic:spPr>
                                      <a:xfrm>
                                        <a:off x="0" y="0"/>
                                        <a:ext cx="180000" cy="468000"/>
                                      </a:xfrm>
                                      <a:prstGeom prst="rect">
                                        <a:avLst/>
                                      </a:prstGeom>
                                    </pic:spPr>
                                  </pic:pic>
                                </a:graphicData>
                              </a:graphic>
                            </wp:inline>
                          </w:drawing>
                        </w:r>
                      </w:p>
                    </w:tc>
                    <w:tc>
                      <w:tcPr>
                        <w:tcW w:w="153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BC96D6" w14:textId="77777777" w:rsidR="00E46BC1" w:rsidRDefault="00E46BC1">
                        <w:pPr>
                          <w:jc w:val="center"/>
                          <w:rPr>
                            <w:rFonts w:hint="eastAsia"/>
                            <w:sz w:val="22"/>
                            <w:szCs w:val="22"/>
                          </w:rPr>
                        </w:pPr>
                        <w:r>
                          <w:rPr>
                            <w:noProof/>
                          </w:rPr>
                          <w:drawing>
                            <wp:inline distT="0" distB="0" distL="0" distR="0" wp14:anchorId="3D4B7481" wp14:editId="12C157E0">
                              <wp:extent cx="720000" cy="612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706"/>
                                      <a:stretch>
                                        <a:fillRect/>
                                      </a:stretch>
                                    </pic:blipFill>
                                    <pic:spPr>
                                      <a:xfrm>
                                        <a:off x="0" y="0"/>
                                        <a:ext cx="720000" cy="612000"/>
                                      </a:xfrm>
                                      <a:prstGeom prst="rect">
                                        <a:avLst/>
                                      </a:prstGeom>
                                    </pic:spPr>
                                  </pic:pic>
                                </a:graphicData>
                              </a:graphic>
                            </wp:inline>
                          </w:drawing>
                        </w:r>
                      </w:p>
                    </w:tc>
                    <w:tc>
                      <w:tcPr>
                        <w:tcW w:w="175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F33EA6" w14:textId="77777777" w:rsidR="00E46BC1" w:rsidRDefault="00E46BC1">
                        <w:pPr>
                          <w:jc w:val="center"/>
                          <w:rPr>
                            <w:rFonts w:hint="eastAsia"/>
                            <w:sz w:val="22"/>
                            <w:szCs w:val="22"/>
                          </w:rPr>
                        </w:pPr>
                        <w:r>
                          <w:rPr>
                            <w:noProof/>
                          </w:rPr>
                          <w:drawing>
                            <wp:inline distT="0" distB="0" distL="0" distR="0" wp14:anchorId="1E54EC24" wp14:editId="3AF3EAA9">
                              <wp:extent cx="756000" cy="612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707"/>
                                      <a:stretch>
                                        <a:fillRect/>
                                      </a:stretch>
                                    </pic:blipFill>
                                    <pic:spPr>
                                      <a:xfrm>
                                        <a:off x="0" y="0"/>
                                        <a:ext cx="756000" cy="612000"/>
                                      </a:xfrm>
                                      <a:prstGeom prst="rect">
                                        <a:avLst/>
                                      </a:prstGeom>
                                    </pic:spPr>
                                  </pic:pic>
                                </a:graphicData>
                              </a:graphic>
                            </wp:inline>
                          </w:drawing>
                        </w:r>
                      </w:p>
                    </w:tc>
                    <w:tc>
                      <w:tcPr>
                        <w:tcW w:w="6579"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CB734E8"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解题</w:t>
                        </w:r>
                      </w:p>
                      <w:p w14:paraId="6B757083"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思路</w:t>
                        </w:r>
                      </w:p>
                    </w:tc>
                  </w:tr>
                  <w:tr w:rsidR="00AE7D5D" w14:paraId="44C58983" w14:textId="77777777">
                    <w:trPr>
                      <w:trHeight w:val="833"/>
                      <w:jc w:val="center"/>
                    </w:trPr>
                    <w:tc>
                      <w:tcPr>
                        <w:tcW w:w="3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A665FB" w14:textId="77777777" w:rsidR="00E46BC1" w:rsidRDefault="00E46BC1">
                        <w:pPr>
                          <w:jc w:val="center"/>
                          <w:rPr>
                            <w:rFonts w:hint="eastAsia"/>
                            <w:sz w:val="22"/>
                            <w:szCs w:val="22"/>
                          </w:rPr>
                        </w:pPr>
                        <w:r>
                          <w:rPr>
                            <w:noProof/>
                          </w:rPr>
                          <w:drawing>
                            <wp:inline distT="0" distB="0" distL="0" distR="0" wp14:anchorId="3A7E171B" wp14:editId="12494C1D">
                              <wp:extent cx="180000" cy="468000"/>
                              <wp:effectExtent l="0" t="0" r="0" b="0"/>
                              <wp:docPr id="83" name="image71.jpeg" descr="source:si_idp195756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708"/>
                                      <a:stretch>
                                        <a:fillRect/>
                                      </a:stretch>
                                    </pic:blipFill>
                                    <pic:spPr>
                                      <a:xfrm>
                                        <a:off x="0" y="0"/>
                                        <a:ext cx="180000" cy="468000"/>
                                      </a:xfrm>
                                      <a:prstGeom prst="rect">
                                        <a:avLst/>
                                      </a:prstGeom>
                                    </pic:spPr>
                                  </pic:pic>
                                </a:graphicData>
                              </a:graphic>
                            </wp:inline>
                          </w:drawing>
                        </w:r>
                      </w:p>
                    </w:tc>
                    <w:tc>
                      <w:tcPr>
                        <w:tcW w:w="153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A33E6D" w14:textId="6CFAEECB" w:rsidR="00E46BC1" w:rsidRDefault="00E46BC1">
                        <w:pPr>
                          <w:jc w:val="center"/>
                          <w:rPr>
                            <w:rFonts w:hint="eastAsia"/>
                          </w:rPr>
                        </w:pPr>
                        <w:r>
                          <w:rPr>
                            <w:i/>
                            <w:sz w:val="22"/>
                            <w:szCs w:val="22"/>
                          </w:rPr>
                          <w:t>P</w:t>
                        </w:r>
                        <w:r w:rsidRPr="006C4838">
                          <w:rPr>
                            <w:rFonts w:ascii="楷体" w:eastAsia="楷体" w:hAnsi="楷体" w:hint="eastAsia"/>
                            <w:sz w:val="22"/>
                            <w:szCs w:val="22"/>
                            <w:vertAlign w:val="subscript"/>
                          </w:rPr>
                          <w:t>高温</w:t>
                        </w:r>
                        <w:r w:rsidR="00E95943" w:rsidRPr="00E95943">
                          <w:rPr>
                            <w:sz w:val="22"/>
                            <w:szCs w:val="22"/>
                          </w:rPr>
                          <w:t>=</w:t>
                        </w:r>
                        <m:oMath>
                          <m:f>
                            <m:fPr>
                              <m:ctrlPr>
                                <w:rPr>
                                  <w:rFonts w:ascii="Cambria Math" w:hAnsi="Cambria Math"/>
                                </w:rPr>
                              </m:ctrlPr>
                            </m:fPr>
                            <m:num>
                              <m:sSup>
                                <m:sSupPr>
                                  <m:ctrlPr>
                                    <w:rPr>
                                      <w:rFonts w:ascii="Cambria Math" w:hAnsi="Cambria Math"/>
                                    </w:rPr>
                                  </m:ctrlPr>
                                </m:sSupPr>
                                <m:e>
                                  <m:r>
                                    <w:rPr>
                                      <w:rFonts w:ascii="Cambria Math" w:hAnsi="Cambria Math"/>
                                    </w:rPr>
                                    <m:t>U</m:t>
                                  </m:r>
                                </m:e>
                                <m:sup>
                                  <m:r>
                                    <w:rPr>
                                      <w:rFonts w:ascii="Cambria Math" w:hAnsi="Cambria Math"/>
                                    </w:rPr>
                                    <m:t>2</m:t>
                                  </m:r>
                                </m:sup>
                              </m:sSup>
                            </m:num>
                            <m:den>
                              <m:sSub>
                                <m:sSubPr>
                                  <m:ctrlPr>
                                    <w:rPr>
                                      <w:rFonts w:ascii="Cambria Math" w:hAnsi="Cambria Math"/>
                                    </w:rPr>
                                  </m:ctrlPr>
                                </m:sSubPr>
                                <m:e>
                                  <m:r>
                                    <w:rPr>
                                      <w:rFonts w:ascii="Cambria Math" w:hAnsi="Cambria Math"/>
                                    </w:rPr>
                                    <m:t>R</m:t>
                                  </m:r>
                                </m:e>
                                <m:sub>
                                  <m:r>
                                    <w:rPr>
                                      <w:rFonts w:ascii="Cambria Math" w:hAnsi="Cambria Math"/>
                                    </w:rPr>
                                    <m:t>1</m:t>
                                  </m:r>
                                </m:sub>
                              </m:sSub>
                            </m:den>
                          </m:f>
                        </m:oMath>
                        <w:r w:rsidRPr="006C4838">
                          <w:rPr>
                            <w:rFonts w:ascii="楷体" w:eastAsia="楷体" w:hAnsi="楷体"/>
                            <w:sz w:val="22"/>
                            <w:szCs w:val="22"/>
                          </w:rPr>
                          <w:t xml:space="preserve"> </w:t>
                        </w:r>
                      </w:p>
                    </w:tc>
                    <w:tc>
                      <w:tcPr>
                        <w:tcW w:w="1757"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69EB955" w14:textId="40C762EB" w:rsidR="00E46BC1" w:rsidRDefault="00E46BC1">
                        <w:pPr>
                          <w:rPr>
                            <w:rFonts w:hint="eastAsia"/>
                          </w:rPr>
                        </w:pPr>
                        <w:r>
                          <w:rPr>
                            <w:i/>
                            <w:sz w:val="22"/>
                            <w:szCs w:val="22"/>
                          </w:rPr>
                          <w:t>P</w:t>
                        </w:r>
                        <w:r w:rsidRPr="006C4838">
                          <w:rPr>
                            <w:rFonts w:ascii="楷体" w:eastAsia="楷体" w:hAnsi="楷体" w:hint="eastAsia"/>
                            <w:sz w:val="22"/>
                            <w:szCs w:val="22"/>
                            <w:vertAlign w:val="subscript"/>
                          </w:rPr>
                          <w:t>高温</w:t>
                        </w:r>
                        <w:r w:rsidR="00E95943" w:rsidRPr="00E95943">
                          <w:rPr>
                            <w:sz w:val="22"/>
                            <w:szCs w:val="22"/>
                          </w:rPr>
                          <w:t>=</w:t>
                        </w:r>
                        <m:oMath>
                          <m:f>
                            <m:fPr>
                              <m:ctrlPr>
                                <w:rPr>
                                  <w:rFonts w:ascii="Cambria Math" w:hAnsi="Cambria Math"/>
                                </w:rPr>
                              </m:ctrlPr>
                            </m:fPr>
                            <m:num>
                              <m:sSup>
                                <m:sSupPr>
                                  <m:ctrlPr>
                                    <w:rPr>
                                      <w:rFonts w:ascii="Cambria Math" w:hAnsi="Cambria Math"/>
                                    </w:rPr>
                                  </m:ctrlPr>
                                </m:sSupPr>
                                <m:e>
                                  <m:r>
                                    <w:rPr>
                                      <w:rFonts w:ascii="Cambria Math" w:hAnsi="Cambria Math"/>
                                    </w:rPr>
                                    <m:t>U</m:t>
                                  </m:r>
                                </m:e>
                                <m:sup>
                                  <m:r>
                                    <w:rPr>
                                      <w:rFonts w:ascii="Cambria Math" w:hAnsi="Cambria Math"/>
                                    </w:rPr>
                                    <m:t>2</m:t>
                                  </m:r>
                                </m:sup>
                              </m:sSup>
                            </m:num>
                            <m:den>
                              <m:sSub>
                                <m:sSubPr>
                                  <m:ctrlPr>
                                    <w:rPr>
                                      <w:rFonts w:ascii="Cambria Math" w:hAnsi="Cambria Math"/>
                                    </w:rPr>
                                  </m:ctrlPr>
                                </m:sSubPr>
                                <m:e>
                                  <m:r>
                                    <w:rPr>
                                      <w:rFonts w:ascii="Cambria Math" w:hAnsi="Cambria Math"/>
                                    </w:rPr>
                                    <m:t>R</m:t>
                                  </m:r>
                                </m:e>
                                <m:sub>
                                  <m:r>
                                    <w:rPr>
                                      <w:rFonts w:ascii="Cambria Math" w:hAnsi="Cambria Math"/>
                                    </w:rPr>
                                    <m:t>1</m:t>
                                  </m:r>
                                </m:sub>
                              </m:sSub>
                            </m:den>
                          </m:f>
                          <m:r>
                            <m:rPr>
                              <m:sty m:val="p"/>
                            </m:rPr>
                            <w:rPr>
                              <w:rFonts w:ascii="Cambria Math" w:hAnsi="Cambria Math"/>
                              <w:sz w:val="22"/>
                              <w:szCs w:val="22"/>
                            </w:rPr>
                            <m:t>+</m:t>
                          </m:r>
                          <m:f>
                            <m:fPr>
                              <m:ctrlPr>
                                <w:rPr>
                                  <w:rFonts w:ascii="Cambria Math" w:hAnsi="Cambria Math"/>
                                </w:rPr>
                              </m:ctrlPr>
                            </m:fPr>
                            <m:num>
                              <m:sSup>
                                <m:sSupPr>
                                  <m:ctrlPr>
                                    <w:rPr>
                                      <w:rFonts w:ascii="Cambria Math" w:hAnsi="Cambria Math"/>
                                    </w:rPr>
                                  </m:ctrlPr>
                                </m:sSupPr>
                                <m:e>
                                  <m:r>
                                    <w:rPr>
                                      <w:rFonts w:ascii="Cambria Math" w:hAnsi="Cambria Math"/>
                                    </w:rPr>
                                    <m:t>U</m:t>
                                  </m:r>
                                </m:e>
                                <m:sup>
                                  <m:r>
                                    <w:rPr>
                                      <w:rFonts w:ascii="Cambria Math" w:hAnsi="Cambria Math"/>
                                    </w:rPr>
                                    <m:t>2</m:t>
                                  </m:r>
                                </m:sup>
                              </m:sSup>
                            </m:num>
                            <m:den>
                              <m:sSub>
                                <m:sSubPr>
                                  <m:ctrlPr>
                                    <w:rPr>
                                      <w:rFonts w:ascii="Cambria Math" w:hAnsi="Cambria Math"/>
                                    </w:rPr>
                                  </m:ctrlPr>
                                </m:sSubPr>
                                <m:e>
                                  <m:r>
                                    <w:rPr>
                                      <w:rFonts w:ascii="Cambria Math" w:hAnsi="Cambria Math"/>
                                    </w:rPr>
                                    <m:t>R</m:t>
                                  </m:r>
                                </m:e>
                                <m:sub>
                                  <m:r>
                                    <w:rPr>
                                      <w:rFonts w:ascii="Cambria Math" w:hAnsi="Cambria Math"/>
                                    </w:rPr>
                                    <m:t>2</m:t>
                                  </m:r>
                                </m:sub>
                              </m:sSub>
                            </m:den>
                          </m:f>
                        </m:oMath>
                      </w:p>
                    </w:tc>
                    <w:tc>
                      <w:tcPr>
                        <w:tcW w:w="6579"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0238D4A3" w14:textId="77777777" w:rsidR="00E46BC1" w:rsidRDefault="00E46BC1">
                        <w:pPr>
                          <w:jc w:val="center"/>
                          <w:rPr>
                            <w:rFonts w:hint="eastAsia"/>
                          </w:rPr>
                        </w:pPr>
                        <w:r w:rsidRPr="006C4838">
                          <w:rPr>
                            <w:rFonts w:ascii="楷体" w:eastAsia="楷体" w:hAnsi="楷体" w:hint="eastAsia"/>
                            <w:sz w:val="22"/>
                            <w:szCs w:val="22"/>
                          </w:rPr>
                          <w:t>涉及</w:t>
                        </w:r>
                        <w:r>
                          <w:rPr>
                            <w:sz w:val="22"/>
                            <w:szCs w:val="22"/>
                          </w:rPr>
                          <w:t>U</w:t>
                        </w:r>
                        <w:r w:rsidRPr="006C4838">
                          <w:rPr>
                            <w:rFonts w:ascii="楷体" w:eastAsia="楷体" w:hAnsi="楷体" w:hint="eastAsia"/>
                            <w:sz w:val="22"/>
                            <w:szCs w:val="22"/>
                          </w:rPr>
                          <w:t>、</w:t>
                        </w:r>
                      </w:p>
                      <w:p w14:paraId="59423420" w14:textId="77777777" w:rsidR="00E46BC1" w:rsidRDefault="00E46BC1">
                        <w:pPr>
                          <w:jc w:val="center"/>
                          <w:rPr>
                            <w:rFonts w:hint="eastAsia"/>
                          </w:rPr>
                        </w:pPr>
                        <w:r>
                          <w:rPr>
                            <w:sz w:val="22"/>
                            <w:szCs w:val="22"/>
                          </w:rPr>
                          <w:t>P</w:t>
                        </w:r>
                        <w:r w:rsidRPr="006C4838">
                          <w:rPr>
                            <w:rFonts w:ascii="楷体" w:eastAsia="楷体" w:hAnsi="楷体" w:hint="eastAsia"/>
                            <w:sz w:val="22"/>
                            <w:szCs w:val="22"/>
                            <w:vertAlign w:val="subscript"/>
                          </w:rPr>
                          <w:t>高温</w:t>
                        </w:r>
                        <w:r w:rsidRPr="006C4838">
                          <w:rPr>
                            <w:rFonts w:ascii="楷体" w:eastAsia="楷体" w:hAnsi="楷体" w:hint="eastAsia"/>
                            <w:sz w:val="22"/>
                            <w:szCs w:val="22"/>
                          </w:rPr>
                          <w:t>、</w:t>
                        </w:r>
                      </w:p>
                      <w:p w14:paraId="5BD69155" w14:textId="77777777" w:rsidR="00E46BC1" w:rsidRDefault="00E46BC1">
                        <w:pPr>
                          <w:jc w:val="center"/>
                          <w:rPr>
                            <w:rFonts w:hint="eastAsia"/>
                          </w:rPr>
                        </w:pPr>
                        <w:r>
                          <w:rPr>
                            <w:sz w:val="22"/>
                            <w:szCs w:val="22"/>
                          </w:rPr>
                          <w:t>P</w:t>
                        </w:r>
                        <w:r w:rsidRPr="006C4838">
                          <w:rPr>
                            <w:rFonts w:ascii="楷体" w:eastAsia="楷体" w:hAnsi="楷体" w:hint="eastAsia"/>
                            <w:sz w:val="22"/>
                            <w:szCs w:val="22"/>
                            <w:vertAlign w:val="subscript"/>
                          </w:rPr>
                          <w:t>低温</w:t>
                        </w:r>
                        <w:r w:rsidRPr="006C4838">
                          <w:rPr>
                            <w:rFonts w:ascii="楷体" w:eastAsia="楷体" w:hAnsi="楷体" w:hint="eastAsia"/>
                            <w:sz w:val="22"/>
                            <w:szCs w:val="22"/>
                          </w:rPr>
                          <w:t>、</w:t>
                        </w:r>
                        <w:r>
                          <w:rPr>
                            <w:sz w:val="22"/>
                            <w:szCs w:val="22"/>
                          </w:rPr>
                          <w:t>R</w:t>
                        </w:r>
                        <w:r>
                          <w:rPr>
                            <w:sz w:val="22"/>
                            <w:szCs w:val="22"/>
                            <w:vertAlign w:val="subscript"/>
                          </w:rPr>
                          <w:t>1</w:t>
                        </w:r>
                      </w:p>
                      <w:p w14:paraId="51925553" w14:textId="77777777" w:rsidR="00E46BC1" w:rsidRDefault="00E46BC1">
                        <w:pPr>
                          <w:jc w:val="center"/>
                          <w:rPr>
                            <w:rFonts w:hint="eastAsia"/>
                          </w:rPr>
                        </w:pPr>
                        <w:r w:rsidRPr="006C4838">
                          <w:rPr>
                            <w:rFonts w:ascii="楷体" w:eastAsia="楷体" w:hAnsi="楷体" w:hint="eastAsia"/>
                            <w:sz w:val="22"/>
                            <w:szCs w:val="22"/>
                          </w:rPr>
                          <w:t>和</w:t>
                        </w:r>
                        <w:r>
                          <w:rPr>
                            <w:sz w:val="22"/>
                            <w:szCs w:val="22"/>
                          </w:rPr>
                          <w:t>R</w:t>
                        </w:r>
                        <w:r>
                          <w:rPr>
                            <w:sz w:val="22"/>
                            <w:szCs w:val="22"/>
                            <w:vertAlign w:val="subscript"/>
                          </w:rPr>
                          <w:t>2</w:t>
                        </w:r>
                        <w:r w:rsidRPr="006C4838">
                          <w:rPr>
                            <w:rFonts w:ascii="楷体" w:eastAsia="楷体" w:hAnsi="楷体" w:hint="eastAsia"/>
                            <w:sz w:val="22"/>
                            <w:szCs w:val="22"/>
                          </w:rPr>
                          <w:t>五</w:t>
                        </w:r>
                      </w:p>
                      <w:p w14:paraId="75E03D1F"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个物理</w:t>
                        </w:r>
                      </w:p>
                      <w:p w14:paraId="3695C4A6"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量，通常</w:t>
                        </w:r>
                      </w:p>
                      <w:p w14:paraId="2AA5EDD8"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是知三</w:t>
                        </w:r>
                      </w:p>
                      <w:p w14:paraId="3AA253A2"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求二</w:t>
                        </w:r>
                      </w:p>
                      <w:p w14:paraId="006F315E" w14:textId="77777777" w:rsidR="00E46BC1" w:rsidRDefault="00E46BC1">
                        <w:pPr>
                          <w:rPr>
                            <w:rFonts w:hint="eastAsia"/>
                          </w:rPr>
                        </w:pPr>
                      </w:p>
                    </w:tc>
                  </w:tr>
                  <w:tr w:rsidR="00AE7D5D" w14:paraId="1E5A199A" w14:textId="77777777">
                    <w:trPr>
                      <w:trHeight w:val="2386"/>
                      <w:jc w:val="center"/>
                    </w:trPr>
                    <w:tc>
                      <w:tcPr>
                        <w:tcW w:w="3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939406E" w14:textId="77777777" w:rsidR="00E46BC1" w:rsidRDefault="00E46BC1">
                        <w:pPr>
                          <w:jc w:val="center"/>
                          <w:rPr>
                            <w:rFonts w:hint="eastAsia"/>
                            <w:sz w:val="22"/>
                            <w:szCs w:val="22"/>
                          </w:rPr>
                        </w:pPr>
                        <w:r>
                          <w:rPr>
                            <w:noProof/>
                          </w:rPr>
                          <w:drawing>
                            <wp:inline distT="0" distB="0" distL="0" distR="0" wp14:anchorId="20F9BE31" wp14:editId="2802267C">
                              <wp:extent cx="180000" cy="468000"/>
                              <wp:effectExtent l="0" t="0" r="0" b="0"/>
                              <wp:docPr id="84" name="image72.jpeg" descr="source:si_idp195878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709"/>
                                      <a:stretch>
                                        <a:fillRect/>
                                      </a:stretch>
                                    </pic:blipFill>
                                    <pic:spPr>
                                      <a:xfrm>
                                        <a:off x="0" y="0"/>
                                        <a:ext cx="180000" cy="468000"/>
                                      </a:xfrm>
                                      <a:prstGeom prst="rect">
                                        <a:avLst/>
                                      </a:prstGeom>
                                    </pic:spPr>
                                  </pic:pic>
                                </a:graphicData>
                              </a:graphic>
                            </wp:inline>
                          </w:drawing>
                        </w:r>
                      </w:p>
                    </w:tc>
                    <w:tc>
                      <w:tcPr>
                        <w:tcW w:w="153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4699919" w14:textId="1CEA3716" w:rsidR="00E46BC1" w:rsidRDefault="00E46BC1">
                        <w:pPr>
                          <w:jc w:val="center"/>
                          <w:rPr>
                            <w:rFonts w:hint="eastAsia"/>
                          </w:rPr>
                        </w:pPr>
                        <w:r>
                          <w:rPr>
                            <w:i/>
                            <w:sz w:val="22"/>
                            <w:szCs w:val="22"/>
                          </w:rPr>
                          <w:t>P</w:t>
                        </w:r>
                        <w:r w:rsidRPr="006C4838">
                          <w:rPr>
                            <w:rFonts w:ascii="楷体" w:eastAsia="楷体" w:hAnsi="楷体" w:hint="eastAsia"/>
                            <w:sz w:val="22"/>
                            <w:szCs w:val="22"/>
                            <w:vertAlign w:val="subscript"/>
                          </w:rPr>
                          <w:t>低温</w:t>
                        </w:r>
                        <w:r w:rsidR="00E95943" w:rsidRPr="00E95943">
                          <w:rPr>
                            <w:sz w:val="22"/>
                            <w:szCs w:val="22"/>
                          </w:rPr>
                          <w:t>=</w:t>
                        </w:r>
                        <m:oMath>
                          <m:f>
                            <m:fPr>
                              <m:ctrlPr>
                                <w:rPr>
                                  <w:rFonts w:ascii="Cambria Math" w:hAnsi="Cambria Math"/>
                                </w:rPr>
                              </m:ctrlPr>
                            </m:fPr>
                            <m:num>
                              <m:sSup>
                                <m:sSupPr>
                                  <m:ctrlPr>
                                    <w:rPr>
                                      <w:rFonts w:ascii="Cambria Math" w:hAnsi="Cambria Math"/>
                                    </w:rPr>
                                  </m:ctrlPr>
                                </m:sSupPr>
                                <m:e>
                                  <m:r>
                                    <w:rPr>
                                      <w:rFonts w:ascii="Cambria Math" w:hAnsi="Cambria Math"/>
                                    </w:rPr>
                                    <m:t>U</m:t>
                                  </m:r>
                                </m:e>
                                <m:sup>
                                  <m:r>
                                    <w:rPr>
                                      <w:rFonts w:ascii="Cambria Math" w:hAnsi="Cambria Math"/>
                                    </w:rPr>
                                    <m:t>2</m:t>
                                  </m:r>
                                </m:sup>
                              </m:sSup>
                            </m:num>
                            <m:den>
                              <m:sSub>
                                <m:sSubPr>
                                  <m:ctrlPr>
                                    <w:rPr>
                                      <w:rFonts w:ascii="Cambria Math" w:hAnsi="Cambria Math"/>
                                    </w:rPr>
                                  </m:ctrlPr>
                                </m:sSubPr>
                                <m:e>
                                  <m:r>
                                    <w:rPr>
                                      <w:rFonts w:ascii="Cambria Math" w:hAnsi="Cambria Math"/>
                                    </w:rPr>
                                    <m:t>R</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den>
                          </m:f>
                        </m:oMath>
                      </w:p>
                    </w:tc>
                    <w:tc>
                      <w:tcPr>
                        <w:tcW w:w="1757"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72232574" w14:textId="02FCD3CD" w:rsidR="00E46BC1" w:rsidRDefault="00E46BC1">
                        <w:pPr>
                          <w:rPr>
                            <w:rFonts w:hint="eastAsia"/>
                          </w:rPr>
                        </w:pPr>
                        <w:r>
                          <w:rPr>
                            <w:i/>
                            <w:sz w:val="22"/>
                            <w:szCs w:val="22"/>
                          </w:rPr>
                          <w:t>P</w:t>
                        </w:r>
                        <w:r w:rsidRPr="006C4838">
                          <w:rPr>
                            <w:rFonts w:ascii="楷体" w:eastAsia="楷体" w:hAnsi="楷体" w:hint="eastAsia"/>
                            <w:sz w:val="22"/>
                            <w:szCs w:val="22"/>
                            <w:vertAlign w:val="subscript"/>
                          </w:rPr>
                          <w:t>低温</w:t>
                        </w:r>
                        <w:r w:rsidR="00E95943" w:rsidRPr="00E95943">
                          <w:rPr>
                            <w:sz w:val="22"/>
                            <w:szCs w:val="22"/>
                          </w:rPr>
                          <w:t>=</w:t>
                        </w:r>
                        <m:oMath>
                          <m:f>
                            <m:fPr>
                              <m:ctrlPr>
                                <w:rPr>
                                  <w:rFonts w:ascii="Cambria Math" w:hAnsi="Cambria Math"/>
                                </w:rPr>
                              </m:ctrlPr>
                            </m:fPr>
                            <m:num>
                              <m:sSup>
                                <m:sSupPr>
                                  <m:ctrlPr>
                                    <w:rPr>
                                      <w:rFonts w:ascii="Cambria Math" w:hAnsi="Cambria Math"/>
                                    </w:rPr>
                                  </m:ctrlPr>
                                </m:sSupPr>
                                <m:e>
                                  <m:r>
                                    <w:rPr>
                                      <w:rFonts w:ascii="Cambria Math" w:hAnsi="Cambria Math"/>
                                    </w:rPr>
                                    <m:t>U</m:t>
                                  </m:r>
                                </m:e>
                                <m:sup>
                                  <m:r>
                                    <w:rPr>
                                      <w:rFonts w:ascii="Cambria Math" w:hAnsi="Cambria Math"/>
                                    </w:rPr>
                                    <m:t>2</m:t>
                                  </m:r>
                                </m:sup>
                              </m:sSup>
                            </m:num>
                            <m:den>
                              <m:sSub>
                                <m:sSubPr>
                                  <m:ctrlPr>
                                    <w:rPr>
                                      <w:rFonts w:ascii="Cambria Math" w:hAnsi="Cambria Math"/>
                                    </w:rPr>
                                  </m:ctrlPr>
                                </m:sSubPr>
                                <m:e>
                                  <m:r>
                                    <w:rPr>
                                      <w:rFonts w:ascii="Cambria Math" w:hAnsi="Cambria Math"/>
                                    </w:rPr>
                                    <m:t>R</m:t>
                                  </m:r>
                                </m:e>
                                <m:sub>
                                  <m:r>
                                    <w:rPr>
                                      <w:rFonts w:ascii="Cambria Math" w:hAnsi="Cambria Math"/>
                                    </w:rPr>
                                    <m:t>2</m:t>
                                  </m:r>
                                </m:sub>
                              </m:sSub>
                            </m:den>
                          </m:f>
                        </m:oMath>
                      </w:p>
                    </w:tc>
                    <w:tc>
                      <w:tcPr>
                        <w:tcW w:w="6579"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4960B705" w14:textId="77777777" w:rsidR="00E46BC1" w:rsidRDefault="00E46BC1">
                        <w:pPr>
                          <w:pStyle w:val="a3"/>
                          <w:rPr>
                            <w:rFonts w:hint="eastAsia"/>
                          </w:rPr>
                        </w:pPr>
                      </w:p>
                    </w:tc>
                  </w:tr>
                </w:tbl>
                <w:p w14:paraId="0194FA2C" w14:textId="77777777" w:rsidR="00E46BC1" w:rsidRDefault="00E46BC1">
                  <w:pPr>
                    <w:rPr>
                      <w:rFonts w:hint="eastAsia"/>
                    </w:rPr>
                  </w:pPr>
                </w:p>
              </w:txbxContent>
            </v:textbox>
            <w10:anchorlock/>
          </v:shape>
        </w:pict>
      </w:r>
    </w:p>
    <w:p w14:paraId="690DA3B5" w14:textId="51647C97"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淮北一模</w:t>
      </w:r>
      <w:r w:rsidR="00B53BC4" w:rsidRPr="00B53BC4">
        <w:rPr>
          <w:rFonts w:ascii="Times New Roman" w:eastAsia="楷体" w:hAnsi="Times New Roman" w:hint="eastAsia"/>
          <w:b/>
          <w:bCs/>
        </w:rPr>
        <w:t>)</w:t>
      </w:r>
      <w:r w:rsidRPr="009504F1">
        <w:rPr>
          <w:rFonts w:ascii="Times New Roman" w:eastAsia="宋体" w:hAnsi="宋体" w:hint="eastAsia"/>
          <w:b/>
          <w:bCs/>
        </w:rPr>
        <w:t>如图甲所示的是一款电热饭盒，有</w:t>
      </w:r>
      <w:r w:rsidRPr="009504F1">
        <w:rPr>
          <w:rFonts w:ascii="Times New Roman" w:eastAsia="宋体" w:hAnsi="Times New Roman" w:cs="Times New Roman" w:hint="eastAsia"/>
          <w:b/>
          <w:bCs/>
        </w:rPr>
        <w:t>“</w:t>
      </w:r>
      <w:r w:rsidRPr="009504F1">
        <w:rPr>
          <w:rFonts w:ascii="Times New Roman" w:eastAsia="宋体" w:hAnsi="宋体" w:hint="eastAsia"/>
          <w:b/>
          <w:bCs/>
        </w:rPr>
        <w:t>高温</w:t>
      </w:r>
      <w:r w:rsidRPr="009504F1">
        <w:rPr>
          <w:rFonts w:ascii="Times New Roman" w:eastAsia="宋体" w:hAnsi="Times New Roman" w:cs="Times New Roman" w:hint="eastAsia"/>
          <w:b/>
          <w:bCs/>
        </w:rPr>
        <w:t>”</w:t>
      </w:r>
      <w:r w:rsidRPr="009504F1">
        <w:rPr>
          <w:rFonts w:ascii="Times New Roman" w:eastAsia="宋体" w:hAnsi="宋体" w:hint="eastAsia"/>
          <w:b/>
          <w:bCs/>
        </w:rPr>
        <w:t>和</w:t>
      </w:r>
      <w:r w:rsidRPr="009504F1">
        <w:rPr>
          <w:rFonts w:ascii="Times New Roman" w:eastAsia="宋体" w:hAnsi="Times New Roman" w:cs="Times New Roman" w:hint="eastAsia"/>
          <w:b/>
          <w:bCs/>
        </w:rPr>
        <w:t>“</w:t>
      </w:r>
      <w:r w:rsidRPr="009504F1">
        <w:rPr>
          <w:rFonts w:ascii="Times New Roman" w:eastAsia="宋体" w:hAnsi="宋体" w:hint="eastAsia"/>
          <w:b/>
          <w:bCs/>
        </w:rPr>
        <w:t>低温</w:t>
      </w:r>
      <w:r w:rsidRPr="009504F1">
        <w:rPr>
          <w:rFonts w:ascii="Times New Roman" w:eastAsia="宋体" w:hAnsi="Times New Roman" w:cs="Times New Roman" w:hint="eastAsia"/>
          <w:b/>
          <w:bCs/>
        </w:rPr>
        <w:t>”</w:t>
      </w:r>
      <w:r w:rsidRPr="009504F1">
        <w:rPr>
          <w:rFonts w:ascii="Times New Roman" w:eastAsia="宋体" w:hAnsi="宋体" w:hint="eastAsia"/>
          <w:b/>
          <w:bCs/>
        </w:rPr>
        <w:t>两个挡位，其内部简化电路如图乙所示，</w:t>
      </w:r>
      <w:r w:rsidRPr="009504F1">
        <w:rPr>
          <w:rFonts w:ascii="Times New Roman" w:eastAsia="宋体" w:hAnsi="宋体"/>
          <w:b/>
          <w:bCs/>
          <w:i/>
        </w:rPr>
        <w:t>R</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4</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。若该电热饭盒</w:t>
      </w:r>
      <w:r w:rsidRPr="009504F1">
        <w:rPr>
          <w:rFonts w:ascii="Times New Roman" w:eastAsia="宋体" w:hAnsi="宋体" w:hint="eastAsia"/>
          <w:b/>
          <w:bCs/>
        </w:rPr>
        <w:br w:type="column"/>
      </w:r>
    </w:p>
    <w:p w14:paraId="4B4E4AF8" w14:textId="0EA1B056"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分别在低温挡和高温挡正常工作相同时间，则产生的热量之比是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504F1" w:rsidRPr="009504F1">
        <w:rPr>
          <w:rFonts w:ascii="Times New Roman" w:eastAsia="宋体" w:hAnsi="Times New Roman" w:cs="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5 </w:t>
      </w:r>
      <w:r w:rsidRPr="009504F1">
        <w:rPr>
          <w:rFonts w:ascii="Times New Roman" w:eastAsia="宋体" w:hAnsi="宋体" w:hint="eastAsia"/>
          <w:b/>
          <w:bCs/>
        </w:rPr>
        <w:t>。</w:t>
      </w:r>
      <w:r w:rsidRPr="009504F1">
        <w:rPr>
          <w:rFonts w:ascii="Times New Roman" w:eastAsia="宋体" w:hAnsi="宋体"/>
          <w:b/>
          <w:bCs/>
        </w:rPr>
        <w:t> </w:t>
      </w:r>
    </w:p>
    <w:p w14:paraId="159EDB5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BA32A22" wp14:editId="4D943F94">
            <wp:extent cx="864000" cy="828000"/>
            <wp:effectExtent l="0" t="0" r="0" b="0"/>
            <wp:docPr id="1116" name="image1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4.jpeg"/>
                    <pic:cNvPicPr/>
                  </pic:nvPicPr>
                  <pic:blipFill>
                    <a:blip r:embed="rId710"/>
                    <a:stretch>
                      <a:fillRect/>
                    </a:stretch>
                  </pic:blipFill>
                  <pic:spPr>
                    <a:xfrm>
                      <a:off x="0" y="0"/>
                      <a:ext cx="864000" cy="82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B57F9D1" wp14:editId="091793BB">
            <wp:extent cx="1080000" cy="864000"/>
            <wp:effectExtent l="0" t="0" r="0" b="0"/>
            <wp:docPr id="1117" name="image1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5.jpeg"/>
                    <pic:cNvPicPr/>
                  </pic:nvPicPr>
                  <pic:blipFill>
                    <a:blip r:embed="rId711"/>
                    <a:stretch>
                      <a:fillRect/>
                    </a:stretch>
                  </pic:blipFill>
                  <pic:spPr>
                    <a:xfrm>
                      <a:off x="0" y="0"/>
                      <a:ext cx="1080000" cy="864000"/>
                    </a:xfrm>
                    <a:prstGeom prst="rect">
                      <a:avLst/>
                    </a:prstGeom>
                  </pic:spPr>
                </pic:pic>
              </a:graphicData>
            </a:graphic>
          </wp:inline>
        </w:drawing>
      </w:r>
      <w:r w:rsidRPr="009504F1">
        <w:rPr>
          <w:rFonts w:ascii="Times New Roman" w:eastAsia="宋体" w:hAnsi="宋体" w:hint="eastAsia"/>
          <w:b/>
          <w:bCs/>
        </w:rPr>
        <w:t>乙</w:t>
      </w:r>
    </w:p>
    <w:p w14:paraId="0A5285BC" w14:textId="567FCBF3"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瑶海区三模</w:t>
      </w:r>
      <w:r w:rsidR="00B53BC4" w:rsidRPr="00B53BC4">
        <w:rPr>
          <w:rFonts w:ascii="Times New Roman" w:eastAsia="楷体" w:hAnsi="Times New Roman" w:hint="eastAsia"/>
          <w:b/>
          <w:bCs/>
        </w:rPr>
        <w:t>)</w:t>
      </w:r>
      <w:r w:rsidRPr="009504F1">
        <w:rPr>
          <w:rFonts w:ascii="Times New Roman" w:eastAsia="宋体" w:hAnsi="宋体" w:hint="eastAsia"/>
          <w:b/>
          <w:bCs/>
        </w:rPr>
        <w:t>许多汽车的后视镜配备了如图甲所示的加热装置，该装置有</w:t>
      </w:r>
      <w:r w:rsidRPr="009504F1">
        <w:rPr>
          <w:rFonts w:ascii="Times New Roman" w:eastAsia="宋体" w:hAnsi="Times New Roman" w:cs="Times New Roman" w:hint="eastAsia"/>
          <w:b/>
          <w:bCs/>
        </w:rPr>
        <w:t>“</w:t>
      </w:r>
      <w:r w:rsidRPr="009504F1">
        <w:rPr>
          <w:rFonts w:ascii="Times New Roman" w:eastAsia="宋体" w:hAnsi="宋体" w:hint="eastAsia"/>
          <w:b/>
          <w:bCs/>
        </w:rPr>
        <w:t>低温</w:t>
      </w:r>
      <w:r w:rsidRPr="009504F1">
        <w:rPr>
          <w:rFonts w:ascii="Times New Roman" w:eastAsia="宋体" w:hAnsi="Times New Roman" w:cs="Times New Roman" w:hint="eastAsia"/>
          <w:b/>
          <w:bCs/>
        </w:rPr>
        <w:t>”</w:t>
      </w:r>
      <w:r w:rsidRPr="009504F1">
        <w:rPr>
          <w:rFonts w:ascii="Times New Roman" w:eastAsia="宋体" w:hAnsi="宋体" w:hint="eastAsia"/>
          <w:b/>
          <w:bCs/>
        </w:rPr>
        <w:t>除雾和</w:t>
      </w:r>
      <w:r w:rsidRPr="009504F1">
        <w:rPr>
          <w:rFonts w:ascii="Times New Roman" w:eastAsia="宋体" w:hAnsi="Times New Roman" w:cs="Times New Roman" w:hint="eastAsia"/>
          <w:b/>
          <w:bCs/>
        </w:rPr>
        <w:t>“</w:t>
      </w:r>
      <w:r w:rsidRPr="009504F1">
        <w:rPr>
          <w:rFonts w:ascii="Times New Roman" w:eastAsia="宋体" w:hAnsi="宋体" w:hint="eastAsia"/>
          <w:b/>
          <w:bCs/>
        </w:rPr>
        <w:t>高温</w:t>
      </w:r>
      <w:r w:rsidRPr="009504F1">
        <w:rPr>
          <w:rFonts w:ascii="Times New Roman" w:eastAsia="宋体" w:hAnsi="Times New Roman" w:cs="Times New Roman" w:hint="eastAsia"/>
          <w:b/>
          <w:bCs/>
        </w:rPr>
        <w:t>”</w:t>
      </w:r>
      <w:r w:rsidRPr="009504F1">
        <w:rPr>
          <w:rFonts w:ascii="Times New Roman" w:eastAsia="宋体" w:hAnsi="宋体" w:hint="eastAsia"/>
          <w:b/>
          <w:bCs/>
        </w:rPr>
        <w:t>除霜功能，能保持镜面清晰，确保驾驶安全。其内部电路如图乙所示，电源电压保持不变，</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 xml:space="preserve">12 </w:t>
      </w:r>
      <w:r w:rsidRPr="009504F1">
        <w:rPr>
          <w:rFonts w:ascii="Times New Roman" w:eastAsia="宋体" w:hAnsi="宋体"/>
          <w:b/>
          <w:bCs/>
        </w:rPr>
        <w:t>Ω</w:t>
      </w:r>
      <w:r w:rsidRPr="009504F1">
        <w:rPr>
          <w:rFonts w:ascii="Times New Roman" w:eastAsia="宋体" w:hAnsi="宋体" w:hint="eastAsia"/>
          <w:b/>
          <w:bCs/>
        </w:rPr>
        <w:t>，同时闭合开关</w:t>
      </w:r>
      <w:r w:rsidRPr="009504F1">
        <w:rPr>
          <w:rFonts w:ascii="Times New Roman" w:eastAsia="宋体" w:hAnsi="宋体"/>
          <w:b/>
          <w:bCs/>
        </w:rPr>
        <w:t>S</w:t>
      </w:r>
      <w:r w:rsidRPr="009504F1">
        <w:rPr>
          <w:rFonts w:ascii="Times New Roman" w:eastAsia="宋体" w:hAnsi="宋体" w:hint="eastAsia"/>
          <w:b/>
          <w:bCs/>
        </w:rPr>
        <w:t>和</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，电路中电流为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A</w:t>
      </w:r>
      <w:r w:rsidRPr="009504F1">
        <w:rPr>
          <w:rFonts w:ascii="Times New Roman" w:eastAsia="宋体" w:hAnsi="宋体" w:hint="eastAsia"/>
          <w:b/>
          <w:bCs/>
        </w:rPr>
        <w:t>；再断开开关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电路中电流变化了</w:t>
      </w:r>
      <w:r w:rsidRPr="009504F1">
        <w:rPr>
          <w:rFonts w:ascii="Times New Roman" w:eastAsia="宋体" w:hAnsi="宋体"/>
          <w:b/>
          <w:bCs/>
        </w:rPr>
        <w:t>1 A</w:t>
      </w:r>
      <w:r w:rsidRPr="009504F1">
        <w:rPr>
          <w:rFonts w:ascii="Times New Roman" w:eastAsia="宋体" w:hAnsi="宋体" w:hint="eastAsia"/>
          <w:b/>
          <w:bCs/>
        </w:rPr>
        <w:t>。则在</w:t>
      </w:r>
      <w:r w:rsidRPr="009504F1">
        <w:rPr>
          <w:rFonts w:ascii="Times New Roman" w:eastAsia="宋体" w:hAnsi="Times New Roman" w:cs="Times New Roman" w:hint="eastAsia"/>
          <w:b/>
          <w:bCs/>
        </w:rPr>
        <w:t>“</w:t>
      </w:r>
      <w:r w:rsidRPr="009504F1">
        <w:rPr>
          <w:rFonts w:ascii="Times New Roman" w:eastAsia="宋体" w:hAnsi="宋体" w:hint="eastAsia"/>
          <w:b/>
          <w:bCs/>
        </w:rPr>
        <w:t>低温</w:t>
      </w:r>
      <w:r w:rsidRPr="009504F1">
        <w:rPr>
          <w:rFonts w:ascii="Times New Roman" w:eastAsia="宋体" w:hAnsi="Times New Roman" w:cs="Times New Roman" w:hint="eastAsia"/>
          <w:b/>
          <w:bCs/>
        </w:rPr>
        <w:t>”</w:t>
      </w:r>
      <w:r w:rsidRPr="009504F1">
        <w:rPr>
          <w:rFonts w:ascii="Times New Roman" w:eastAsia="宋体" w:hAnsi="宋体" w:hint="eastAsia"/>
          <w:b/>
          <w:bCs/>
        </w:rPr>
        <w:t>除雾功能下工作</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min</w:t>
      </w:r>
      <w:r w:rsidRPr="009504F1">
        <w:rPr>
          <w:rFonts w:ascii="Times New Roman" w:eastAsia="宋体" w:hAnsi="宋体" w:hint="eastAsia"/>
          <w:b/>
          <w:bCs/>
        </w:rPr>
        <w:t>电路产生的热量为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180 </w:t>
      </w:r>
      <w:r w:rsidRPr="009504F1">
        <w:rPr>
          <w:rFonts w:ascii="Times New Roman" w:eastAsia="宋体" w:hAnsi="宋体"/>
          <w:b/>
          <w:bCs/>
        </w:rPr>
        <w:t>J</w:t>
      </w:r>
      <w:r w:rsidRPr="009504F1">
        <w:rPr>
          <w:rFonts w:ascii="Times New Roman" w:eastAsia="宋体" w:hAnsi="宋体" w:hint="eastAsia"/>
          <w:b/>
          <w:bCs/>
        </w:rPr>
        <w:t>。</w:t>
      </w:r>
      <w:r w:rsidRPr="009504F1">
        <w:rPr>
          <w:rFonts w:ascii="Times New Roman" w:eastAsia="宋体" w:hAnsi="宋体"/>
          <w:b/>
          <w:bCs/>
        </w:rPr>
        <w:t> </w:t>
      </w:r>
    </w:p>
    <w:p w14:paraId="1AE135F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88B2760" wp14:editId="3D7281CA">
            <wp:extent cx="1260000" cy="648000"/>
            <wp:effectExtent l="0" t="0" r="0" b="0"/>
            <wp:docPr id="1118" name="image1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6.jpeg"/>
                    <pic:cNvPicPr/>
                  </pic:nvPicPr>
                  <pic:blipFill>
                    <a:blip r:embed="rId712"/>
                    <a:stretch>
                      <a:fillRect/>
                    </a:stretch>
                  </pic:blipFill>
                  <pic:spPr>
                    <a:xfrm>
                      <a:off x="0" y="0"/>
                      <a:ext cx="1260000" cy="64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6CE9FC25" wp14:editId="677B0882">
            <wp:extent cx="1260000" cy="684000"/>
            <wp:effectExtent l="0" t="0" r="0" b="0"/>
            <wp:docPr id="1119" name="image1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7.jpeg"/>
                    <pic:cNvPicPr/>
                  </pic:nvPicPr>
                  <pic:blipFill>
                    <a:blip r:embed="rId713"/>
                    <a:stretch>
                      <a:fillRect/>
                    </a:stretch>
                  </pic:blipFill>
                  <pic:spPr>
                    <a:xfrm>
                      <a:off x="0" y="0"/>
                      <a:ext cx="1260000" cy="684000"/>
                    </a:xfrm>
                    <a:prstGeom prst="rect">
                      <a:avLst/>
                    </a:prstGeom>
                  </pic:spPr>
                </pic:pic>
              </a:graphicData>
            </a:graphic>
          </wp:inline>
        </w:drawing>
      </w:r>
      <w:r w:rsidRPr="009504F1">
        <w:rPr>
          <w:rFonts w:ascii="Times New Roman" w:eastAsia="宋体" w:hAnsi="宋体" w:hint="eastAsia"/>
          <w:b/>
          <w:bCs/>
        </w:rPr>
        <w:t>乙</w:t>
      </w:r>
    </w:p>
    <w:p w14:paraId="4CDF44A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60240CF" wp14:editId="4F7D4061">
            <wp:extent cx="2268000" cy="252000"/>
            <wp:effectExtent l="0" t="0" r="0" b="0"/>
            <wp:docPr id="1120" name="image1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8.jpeg"/>
                    <pic:cNvPicPr/>
                  </pic:nvPicPr>
                  <pic:blipFill>
                    <a:blip r:embed="rId54"/>
                    <a:stretch>
                      <a:fillRect/>
                    </a:stretch>
                  </pic:blipFill>
                  <pic:spPr>
                    <a:xfrm>
                      <a:off x="0" y="0"/>
                      <a:ext cx="2268000" cy="252000"/>
                    </a:xfrm>
                    <a:prstGeom prst="rect">
                      <a:avLst/>
                    </a:prstGeom>
                  </pic:spPr>
                </pic:pic>
              </a:graphicData>
            </a:graphic>
          </wp:inline>
        </w:drawing>
      </w:r>
    </w:p>
    <w:p w14:paraId="2C5A90CB"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131BBAC2" wp14:editId="29D85F12">
            <wp:extent cx="288000" cy="108000"/>
            <wp:effectExtent l="0" t="0" r="0" b="0"/>
            <wp:docPr id="1121" name="image1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9.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测量小灯泡的电功率</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6CC41106" wp14:editId="38CE0B11">
            <wp:extent cx="288000" cy="108000"/>
            <wp:effectExtent l="0" t="0" r="0" b="0"/>
            <wp:docPr id="1122" name="image1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0.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4560"/>
        <w:gridCol w:w="5647"/>
      </w:tblGrid>
      <w:tr w:rsidR="007F46E7" w:rsidRPr="009504F1" w14:paraId="0EE7763F" w14:textId="77777777">
        <w:trPr>
          <w:trHeight w:val="353"/>
          <w:jc w:val="center"/>
        </w:trPr>
        <w:tc>
          <w:tcPr>
            <w:tcW w:w="4560" w:type="dxa"/>
            <w:vMerge w:val="restart"/>
            <w:tcBorders>
              <w:top w:val="single" w:sz="6" w:space="0" w:color="000000"/>
              <w:left w:val="single" w:sz="6" w:space="0" w:color="000000"/>
              <w:bottom w:val="nil"/>
              <w:right w:val="single" w:sz="3" w:space="0" w:color="000000"/>
            </w:tcBorders>
            <w:tcMar>
              <w:top w:w="23" w:type="dxa"/>
              <w:left w:w="42" w:type="dxa"/>
              <w:bottom w:w="23" w:type="dxa"/>
              <w:right w:w="42" w:type="dxa"/>
            </w:tcMar>
            <w:vAlign w:val="center"/>
          </w:tcPr>
          <w:p w14:paraId="29717D76"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01E6D6D0"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538B56A1" wp14:editId="238734F5">
                  <wp:extent cx="2808000" cy="1152000"/>
                  <wp:effectExtent l="0" t="0" r="0" b="0"/>
                  <wp:docPr id="1515" name="image1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3.jpeg"/>
                          <pic:cNvPicPr/>
                        </pic:nvPicPr>
                        <pic:blipFill>
                          <a:blip r:embed="rId714"/>
                          <a:stretch>
                            <a:fillRect/>
                          </a:stretch>
                        </pic:blipFill>
                        <pic:spPr>
                          <a:xfrm>
                            <a:off x="0" y="0"/>
                            <a:ext cx="2808000" cy="1152000"/>
                          </a:xfrm>
                          <a:prstGeom prst="rect">
                            <a:avLst/>
                          </a:prstGeom>
                        </pic:spPr>
                      </pic:pic>
                    </a:graphicData>
                  </a:graphic>
                </wp:inline>
              </w:drawing>
            </w:r>
          </w:p>
        </w:tc>
        <w:tc>
          <w:tcPr>
            <w:tcW w:w="564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FCB8CDB" w14:textId="303674FE" w:rsidR="007F46E7" w:rsidRPr="009504F1" w:rsidRDefault="00AE7D5D" w:rsidP="00AE7D5D">
            <w:pPr>
              <w:rPr>
                <w:rFonts w:hint="eastAsia"/>
                <w:b/>
                <w:bCs/>
              </w:rPr>
            </w:pPr>
            <w:r w:rsidRPr="009504F1">
              <w:rPr>
                <w:rFonts w:ascii="Times New Roman" w:eastAsia="宋体" w:hAnsi="宋体" w:hint="eastAsia"/>
                <w:b/>
                <w:bCs/>
              </w:rPr>
              <w:t>［实验原理］</w:t>
            </w:r>
            <w:r w:rsidRPr="009504F1">
              <w:rPr>
                <w:rFonts w:ascii="Times New Roman" w:eastAsia="宋体" w:hAnsi="宋体"/>
                <w:b/>
                <w:bCs/>
                <w:i/>
              </w:rPr>
              <w:t>P</w:t>
            </w:r>
            <w:r w:rsidR="00E95943" w:rsidRPr="00E95943">
              <w:rPr>
                <w:rFonts w:ascii="Times New Roman" w:eastAsia="宋体" w:hAnsi="宋体" w:hint="eastAsia"/>
                <w:bCs/>
              </w:rPr>
              <w:t>＝</w:t>
            </w:r>
            <w:r w:rsidRPr="009504F1">
              <w:rPr>
                <w:rFonts w:ascii="Times New Roman" w:eastAsia="宋体" w:hAnsi="宋体"/>
                <w:b/>
                <w:bCs/>
                <w:i/>
              </w:rPr>
              <w:t>UI</w:t>
            </w:r>
          </w:p>
        </w:tc>
      </w:tr>
      <w:tr w:rsidR="007F46E7" w:rsidRPr="009504F1" w14:paraId="45922C8F" w14:textId="77777777">
        <w:trPr>
          <w:trHeight w:val="4106"/>
          <w:jc w:val="center"/>
        </w:trPr>
        <w:tc>
          <w:tcPr>
            <w:tcW w:w="4560" w:type="dxa"/>
            <w:vMerge/>
            <w:tcBorders>
              <w:top w:val="nil"/>
              <w:left w:val="single" w:sz="6" w:space="0" w:color="000000"/>
              <w:bottom w:val="single" w:sz="3" w:space="0" w:color="000000"/>
              <w:right w:val="single" w:sz="3" w:space="0" w:color="000000"/>
            </w:tcBorders>
            <w:tcMar>
              <w:top w:w="23" w:type="dxa"/>
              <w:left w:w="42" w:type="dxa"/>
              <w:bottom w:w="23" w:type="dxa"/>
              <w:right w:w="42" w:type="dxa"/>
            </w:tcMar>
            <w:vAlign w:val="center"/>
          </w:tcPr>
          <w:p w14:paraId="60AFFA58" w14:textId="77777777" w:rsidR="007F46E7" w:rsidRPr="009504F1" w:rsidRDefault="007F46E7" w:rsidP="00AE7D5D">
            <w:pPr>
              <w:pStyle w:val="a3"/>
              <w:rPr>
                <w:rFonts w:hint="eastAsia"/>
                <w:b/>
                <w:bCs/>
              </w:rPr>
            </w:pPr>
          </w:p>
        </w:tc>
        <w:tc>
          <w:tcPr>
            <w:tcW w:w="564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A23E94B" w14:textId="333F5706" w:rsidR="007F46E7" w:rsidRPr="009504F1" w:rsidRDefault="00AE7D5D" w:rsidP="00AE7D5D">
            <w:pPr>
              <w:rPr>
                <w:rFonts w:hint="eastAsia"/>
                <w:b/>
                <w:bCs/>
              </w:rPr>
            </w:pPr>
            <w:r w:rsidRPr="009504F1">
              <w:rPr>
                <w:rFonts w:ascii="Times New Roman" w:eastAsia="宋体" w:hAnsi="宋体" w:hint="eastAsia"/>
                <w:b/>
                <w:bCs/>
              </w:rPr>
              <w:t>［实验步骤］</w:t>
            </w:r>
            <w:r w:rsidR="00B53BC4" w:rsidRPr="00B53BC4">
              <w:rPr>
                <w:rFonts w:ascii="Times New Roman" w:eastAsia="宋体" w:hAnsi="Times New Roman" w:hint="eastAsia"/>
                <w:b/>
                <w:bCs/>
              </w:rPr>
              <w:t>(</w:t>
            </w:r>
            <w:r w:rsidRPr="009504F1">
              <w:rPr>
                <w:rFonts w:ascii="Times New Roman" w:eastAsia="宋体" w:hAnsi="宋体"/>
                <w:b/>
                <w:bCs/>
              </w:rPr>
              <w:t>1</w:t>
            </w:r>
            <w:r w:rsidR="00B53BC4" w:rsidRPr="00B53BC4">
              <w:rPr>
                <w:rFonts w:ascii="Times New Roman" w:eastAsia="宋体" w:hAnsi="Times New Roman" w:hint="eastAsia"/>
                <w:b/>
                <w:bCs/>
              </w:rPr>
              <w:t>)</w:t>
            </w:r>
            <w:r w:rsidRPr="009504F1">
              <w:rPr>
                <w:rFonts w:ascii="Times New Roman" w:eastAsia="宋体" w:hAnsi="宋体" w:hint="eastAsia"/>
                <w:b/>
                <w:bCs/>
              </w:rPr>
              <w:t>如图按电路图连接实物图；</w:t>
            </w:r>
            <w:r w:rsidR="00B53BC4" w:rsidRPr="00B53BC4">
              <w:rPr>
                <w:rFonts w:ascii="Times New Roman" w:eastAsia="宋体" w:hAnsi="Times New Roman" w:hint="eastAsia"/>
                <w:b/>
                <w:bCs/>
              </w:rPr>
              <w:t>(</w:t>
            </w:r>
            <w:r w:rsidRPr="009504F1">
              <w:rPr>
                <w:rFonts w:ascii="Times New Roman" w:eastAsia="宋体" w:hAnsi="宋体"/>
                <w:b/>
                <w:bCs/>
              </w:rPr>
              <w:t>2</w:t>
            </w:r>
            <w:r w:rsidR="00B53BC4" w:rsidRPr="00B53BC4">
              <w:rPr>
                <w:rFonts w:ascii="Times New Roman" w:eastAsia="宋体" w:hAnsi="Times New Roman" w:hint="eastAsia"/>
                <w:b/>
                <w:bCs/>
              </w:rPr>
              <w:t>)</w:t>
            </w:r>
            <w:r w:rsidRPr="009504F1">
              <w:rPr>
                <w:rFonts w:ascii="Times New Roman" w:eastAsia="宋体" w:hAnsi="宋体" w:hint="eastAsia"/>
                <w:b/>
                <w:bCs/>
              </w:rPr>
              <w:t>闭合开关后，调节滑片使灯泡两端的电压分别到不同的位置，记下电压表和电流表的示数，把灯泡亮度记录在表格中，并计算出灯泡消耗的实际电功率</w:t>
            </w:r>
          </w:p>
          <w:tbl>
            <w:tblPr>
              <w:tblW w:w="0" w:type="auto"/>
              <w:jc w:val="center"/>
              <w:tblLook w:val="04A0" w:firstRow="1" w:lastRow="0" w:firstColumn="1" w:lastColumn="0" w:noHBand="0" w:noVBand="1"/>
            </w:tblPr>
            <w:tblGrid>
              <w:gridCol w:w="1029"/>
              <w:gridCol w:w="1071"/>
              <w:gridCol w:w="1070"/>
              <w:gridCol w:w="1308"/>
              <w:gridCol w:w="1069"/>
            </w:tblGrid>
            <w:tr w:rsidR="007F46E7" w:rsidRPr="009504F1" w14:paraId="4D0DCB43" w14:textId="77777777">
              <w:trPr>
                <w:trHeight w:val="698"/>
                <w:jc w:val="center"/>
              </w:trPr>
              <w:tc>
                <w:tcPr>
                  <w:tcW w:w="10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B9CE98" w14:textId="77777777" w:rsidR="007F46E7" w:rsidRPr="009504F1" w:rsidRDefault="00AE7D5D" w:rsidP="00AE7D5D">
                  <w:pPr>
                    <w:jc w:val="center"/>
                    <w:rPr>
                      <w:rFonts w:hint="eastAsia"/>
                      <w:b/>
                      <w:bCs/>
                    </w:rPr>
                  </w:pPr>
                  <w:r w:rsidRPr="009504F1">
                    <w:rPr>
                      <w:rFonts w:ascii="Times New Roman" w:eastAsia="宋体" w:hAnsi="宋体" w:hint="eastAsia"/>
                      <w:b/>
                      <w:bCs/>
                    </w:rPr>
                    <w:t>实验次数</w:t>
                  </w:r>
                </w:p>
              </w:tc>
              <w:tc>
                <w:tcPr>
                  <w:tcW w:w="1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3769B9" w14:textId="77777777" w:rsidR="007F46E7" w:rsidRPr="009504F1" w:rsidRDefault="00AE7D5D" w:rsidP="00AE7D5D">
                  <w:pPr>
                    <w:jc w:val="center"/>
                    <w:rPr>
                      <w:rFonts w:hint="eastAsia"/>
                      <w:b/>
                      <w:bCs/>
                    </w:rPr>
                  </w:pPr>
                  <w:r w:rsidRPr="009504F1">
                    <w:rPr>
                      <w:rFonts w:ascii="Times New Roman" w:eastAsia="宋体" w:hAnsi="宋体" w:hint="eastAsia"/>
                      <w:b/>
                      <w:bCs/>
                    </w:rPr>
                    <w:t>电压</w:t>
                  </w:r>
                  <w:r w:rsidRPr="009504F1">
                    <w:rPr>
                      <w:rFonts w:ascii="Times New Roman" w:eastAsia="宋体" w:hAnsi="宋体"/>
                      <w:b/>
                      <w:bCs/>
                      <w:i/>
                    </w:rPr>
                    <w:t>U</w:t>
                  </w:r>
                  <w:r w:rsidRPr="009504F1">
                    <w:rPr>
                      <w:rFonts w:ascii="Times New Roman" w:eastAsia="宋体" w:hAnsi="宋体"/>
                      <w:b/>
                      <w:bCs/>
                    </w:rPr>
                    <w:t>/V</w:t>
                  </w:r>
                </w:p>
              </w:tc>
              <w:tc>
                <w:tcPr>
                  <w:tcW w:w="1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DFA324" w14:textId="77777777" w:rsidR="007F46E7" w:rsidRPr="009504F1" w:rsidRDefault="00AE7D5D" w:rsidP="00AE7D5D">
                  <w:pPr>
                    <w:jc w:val="center"/>
                    <w:rPr>
                      <w:rFonts w:hint="eastAsia"/>
                      <w:b/>
                      <w:bCs/>
                    </w:rPr>
                  </w:pPr>
                  <w:r w:rsidRPr="009504F1">
                    <w:rPr>
                      <w:rFonts w:ascii="Times New Roman" w:eastAsia="宋体" w:hAnsi="宋体" w:hint="eastAsia"/>
                      <w:b/>
                      <w:bCs/>
                    </w:rPr>
                    <w:t>电流</w:t>
                  </w:r>
                  <w:r w:rsidRPr="009504F1">
                    <w:rPr>
                      <w:rFonts w:ascii="Times New Roman" w:eastAsia="宋体" w:hAnsi="宋体"/>
                      <w:b/>
                      <w:bCs/>
                      <w:i/>
                    </w:rPr>
                    <w:t>I</w:t>
                  </w:r>
                  <w:r w:rsidRPr="009504F1">
                    <w:rPr>
                      <w:rFonts w:ascii="Times New Roman" w:eastAsia="宋体" w:hAnsi="宋体"/>
                      <w:b/>
                      <w:bCs/>
                    </w:rPr>
                    <w:t>/A</w:t>
                  </w:r>
                </w:p>
              </w:tc>
              <w:tc>
                <w:tcPr>
                  <w:tcW w:w="13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827A1E" w14:textId="77777777" w:rsidR="007F46E7" w:rsidRPr="009504F1" w:rsidRDefault="00AE7D5D" w:rsidP="00AE7D5D">
                  <w:pPr>
                    <w:jc w:val="center"/>
                    <w:rPr>
                      <w:rFonts w:hint="eastAsia"/>
                      <w:b/>
                      <w:bCs/>
                    </w:rPr>
                  </w:pPr>
                  <w:r w:rsidRPr="009504F1">
                    <w:rPr>
                      <w:rFonts w:ascii="Times New Roman" w:eastAsia="宋体" w:hAnsi="宋体" w:hint="eastAsia"/>
                      <w:b/>
                      <w:bCs/>
                    </w:rPr>
                    <w:t>电功率</w:t>
                  </w:r>
                  <w:r w:rsidRPr="009504F1">
                    <w:rPr>
                      <w:rFonts w:ascii="Times New Roman" w:eastAsia="宋体" w:hAnsi="宋体"/>
                      <w:b/>
                      <w:bCs/>
                      <w:i/>
                    </w:rPr>
                    <w:t>P</w:t>
                  </w:r>
                  <w:r w:rsidRPr="009504F1">
                    <w:rPr>
                      <w:rFonts w:ascii="Times New Roman" w:eastAsia="宋体" w:hAnsi="宋体"/>
                      <w:b/>
                      <w:bCs/>
                    </w:rPr>
                    <w:t>/W</w:t>
                  </w:r>
                </w:p>
              </w:tc>
              <w:tc>
                <w:tcPr>
                  <w:tcW w:w="108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39382CE" w14:textId="77777777" w:rsidR="007F46E7" w:rsidRPr="009504F1" w:rsidRDefault="00AE7D5D" w:rsidP="00AE7D5D">
                  <w:pPr>
                    <w:jc w:val="center"/>
                    <w:rPr>
                      <w:rFonts w:hint="eastAsia"/>
                      <w:b/>
                      <w:bCs/>
                    </w:rPr>
                  </w:pPr>
                  <w:r w:rsidRPr="009504F1">
                    <w:rPr>
                      <w:rFonts w:ascii="Times New Roman" w:eastAsia="宋体" w:hAnsi="宋体" w:hint="eastAsia"/>
                      <w:b/>
                      <w:bCs/>
                    </w:rPr>
                    <w:t>灯泡亮度</w:t>
                  </w:r>
                </w:p>
              </w:tc>
            </w:tr>
            <w:tr w:rsidR="007F46E7" w:rsidRPr="009504F1" w14:paraId="6F274DD3" w14:textId="77777777">
              <w:trPr>
                <w:trHeight w:val="353"/>
                <w:jc w:val="center"/>
              </w:trPr>
              <w:tc>
                <w:tcPr>
                  <w:tcW w:w="10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3BAC8C"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573D37" w14:textId="77777777" w:rsidR="007F46E7" w:rsidRPr="009504F1" w:rsidRDefault="00AE7D5D" w:rsidP="00AE7D5D">
                  <w:pPr>
                    <w:jc w:val="center"/>
                    <w:rPr>
                      <w:rFonts w:hint="eastAsia"/>
                      <w:b/>
                      <w:bCs/>
                    </w:rPr>
                  </w:pPr>
                  <w:r w:rsidRPr="009504F1">
                    <w:rPr>
                      <w:rFonts w:ascii="Times New Roman" w:eastAsia="宋体" w:hAnsi="宋体"/>
                      <w:b/>
                      <w:bCs/>
                      <w:i/>
                    </w:rPr>
                    <w:t>U</w:t>
                  </w:r>
                  <w:r w:rsidRPr="009504F1">
                    <w:rPr>
                      <w:rFonts w:ascii="Times New Roman" w:eastAsia="宋体" w:hAnsi="宋体" w:hint="eastAsia"/>
                      <w:b/>
                      <w:bCs/>
                      <w:vertAlign w:val="subscript"/>
                    </w:rPr>
                    <w:t>实</w:t>
                  </w:r>
                  <w:r w:rsidRPr="009504F1">
                    <w:rPr>
                      <w:rFonts w:ascii="Times New Roman" w:eastAsia="宋体" w:hAnsi="宋体"/>
                      <w:b/>
                      <w:bCs/>
                    </w:rPr>
                    <w:t>&lt;</w:t>
                  </w:r>
                  <w:r w:rsidRPr="009504F1">
                    <w:rPr>
                      <w:rFonts w:ascii="Times New Roman" w:eastAsia="宋体" w:hAnsi="宋体"/>
                      <w:b/>
                      <w:bCs/>
                      <w:i/>
                    </w:rPr>
                    <w:t>U</w:t>
                  </w:r>
                  <w:r w:rsidRPr="009504F1">
                    <w:rPr>
                      <w:rFonts w:ascii="Times New Roman" w:eastAsia="宋体" w:hAnsi="宋体" w:hint="eastAsia"/>
                      <w:b/>
                      <w:bCs/>
                      <w:vertAlign w:val="subscript"/>
                    </w:rPr>
                    <w:t>额</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D45654" w14:textId="77777777" w:rsidR="007F46E7" w:rsidRPr="009504F1" w:rsidRDefault="007F46E7" w:rsidP="00AE7D5D">
                  <w:pPr>
                    <w:jc w:val="center"/>
                    <w:rPr>
                      <w:rFonts w:hint="eastAsia"/>
                      <w:b/>
                      <w:bCs/>
                    </w:rPr>
                  </w:pP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0084FE" w14:textId="77777777" w:rsidR="007F46E7" w:rsidRPr="009504F1" w:rsidRDefault="007F46E7" w:rsidP="00AE7D5D">
                  <w:pPr>
                    <w:jc w:val="center"/>
                    <w:rPr>
                      <w:rFonts w:hint="eastAsia"/>
                      <w:b/>
                      <w:bCs/>
                    </w:rPr>
                  </w:pPr>
                </w:p>
              </w:tc>
              <w:tc>
                <w:tcPr>
                  <w:tcW w:w="10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DFAF21F" w14:textId="77777777" w:rsidR="007F46E7" w:rsidRPr="009504F1" w:rsidRDefault="00AE7D5D" w:rsidP="00AE7D5D">
                  <w:pPr>
                    <w:jc w:val="center"/>
                    <w:rPr>
                      <w:rFonts w:hint="eastAsia"/>
                      <w:b/>
                      <w:bCs/>
                    </w:rPr>
                  </w:pPr>
                  <w:r w:rsidRPr="009504F1">
                    <w:rPr>
                      <w:rFonts w:ascii="Times New Roman" w:eastAsia="宋体" w:hAnsi="宋体" w:hint="eastAsia"/>
                      <w:b/>
                      <w:bCs/>
                    </w:rPr>
                    <w:t>较暗</w:t>
                  </w:r>
                </w:p>
              </w:tc>
            </w:tr>
            <w:tr w:rsidR="007F46E7" w:rsidRPr="009504F1" w14:paraId="6A56C22B" w14:textId="77777777">
              <w:trPr>
                <w:trHeight w:val="353"/>
                <w:jc w:val="center"/>
              </w:trPr>
              <w:tc>
                <w:tcPr>
                  <w:tcW w:w="10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1E18B31"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A5B43C" w14:textId="2DB23DC3" w:rsidR="007F46E7" w:rsidRPr="009504F1" w:rsidRDefault="00AE7D5D" w:rsidP="00AE7D5D">
                  <w:pPr>
                    <w:jc w:val="center"/>
                    <w:rPr>
                      <w:rFonts w:hint="eastAsia"/>
                      <w:b/>
                      <w:bCs/>
                    </w:rPr>
                  </w:pPr>
                  <w:r w:rsidRPr="009504F1">
                    <w:rPr>
                      <w:rFonts w:ascii="Times New Roman" w:eastAsia="宋体" w:hAnsi="宋体"/>
                      <w:b/>
                      <w:bCs/>
                      <w:i/>
                    </w:rPr>
                    <w:t>U</w:t>
                  </w:r>
                  <w:r w:rsidRPr="009504F1">
                    <w:rPr>
                      <w:rFonts w:ascii="Times New Roman" w:eastAsia="宋体" w:hAnsi="宋体" w:hint="eastAsia"/>
                      <w:b/>
                      <w:bCs/>
                      <w:vertAlign w:val="subscript"/>
                    </w:rPr>
                    <w:t>实</w:t>
                  </w:r>
                  <w:r w:rsidR="00E95943" w:rsidRPr="00E95943">
                    <w:rPr>
                      <w:rFonts w:ascii="Times New Roman" w:eastAsia="宋体" w:hAnsi="宋体" w:hint="eastAsia"/>
                      <w:bCs/>
                    </w:rPr>
                    <w:t>＝</w:t>
                  </w:r>
                  <w:r w:rsidRPr="009504F1">
                    <w:rPr>
                      <w:rFonts w:ascii="Times New Roman" w:eastAsia="宋体" w:hAnsi="宋体"/>
                      <w:b/>
                      <w:bCs/>
                      <w:i/>
                    </w:rPr>
                    <w:t>U</w:t>
                  </w:r>
                  <w:r w:rsidRPr="009504F1">
                    <w:rPr>
                      <w:rFonts w:ascii="Times New Roman" w:eastAsia="宋体" w:hAnsi="宋体" w:hint="eastAsia"/>
                      <w:b/>
                      <w:bCs/>
                      <w:vertAlign w:val="subscript"/>
                    </w:rPr>
                    <w:t>额</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004F0A" w14:textId="77777777" w:rsidR="007F46E7" w:rsidRPr="009504F1" w:rsidRDefault="007F46E7" w:rsidP="00AE7D5D">
                  <w:pPr>
                    <w:jc w:val="center"/>
                    <w:rPr>
                      <w:rFonts w:hint="eastAsia"/>
                      <w:b/>
                      <w:bCs/>
                    </w:rPr>
                  </w:pP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E52C64" w14:textId="77777777" w:rsidR="007F46E7" w:rsidRPr="009504F1" w:rsidRDefault="007F46E7" w:rsidP="00AE7D5D">
                  <w:pPr>
                    <w:jc w:val="center"/>
                    <w:rPr>
                      <w:rFonts w:hint="eastAsia"/>
                      <w:b/>
                      <w:bCs/>
                    </w:rPr>
                  </w:pPr>
                </w:p>
              </w:tc>
              <w:tc>
                <w:tcPr>
                  <w:tcW w:w="10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4E4D89C" w14:textId="77777777" w:rsidR="007F46E7" w:rsidRPr="009504F1" w:rsidRDefault="00AE7D5D" w:rsidP="00AE7D5D">
                  <w:pPr>
                    <w:jc w:val="center"/>
                    <w:rPr>
                      <w:rFonts w:hint="eastAsia"/>
                      <w:b/>
                      <w:bCs/>
                    </w:rPr>
                  </w:pPr>
                  <w:r w:rsidRPr="009504F1">
                    <w:rPr>
                      <w:rFonts w:ascii="Times New Roman" w:eastAsia="宋体" w:hAnsi="宋体" w:hint="eastAsia"/>
                      <w:b/>
                      <w:bCs/>
                    </w:rPr>
                    <w:t>正常发光</w:t>
                  </w:r>
                </w:p>
              </w:tc>
            </w:tr>
            <w:tr w:rsidR="007F46E7" w:rsidRPr="009504F1" w14:paraId="1D54C753" w14:textId="77777777">
              <w:trPr>
                <w:trHeight w:val="353"/>
                <w:jc w:val="center"/>
              </w:trPr>
              <w:tc>
                <w:tcPr>
                  <w:tcW w:w="10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D63E23C"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10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EADFE1" w14:textId="77777777" w:rsidR="007F46E7" w:rsidRPr="009504F1" w:rsidRDefault="00AE7D5D" w:rsidP="00AE7D5D">
                  <w:pPr>
                    <w:jc w:val="center"/>
                    <w:rPr>
                      <w:rFonts w:hint="eastAsia"/>
                      <w:b/>
                      <w:bCs/>
                    </w:rPr>
                  </w:pPr>
                  <w:r w:rsidRPr="009504F1">
                    <w:rPr>
                      <w:rFonts w:ascii="Times New Roman" w:eastAsia="宋体" w:hAnsi="宋体"/>
                      <w:b/>
                      <w:bCs/>
                      <w:i/>
                    </w:rPr>
                    <w:t>U</w:t>
                  </w:r>
                  <w:r w:rsidRPr="009504F1">
                    <w:rPr>
                      <w:rFonts w:ascii="Times New Roman" w:eastAsia="宋体" w:hAnsi="宋体" w:hint="eastAsia"/>
                      <w:b/>
                      <w:bCs/>
                      <w:vertAlign w:val="subscript"/>
                    </w:rPr>
                    <w:t>实</w:t>
                  </w:r>
                  <w:r w:rsidRPr="009504F1">
                    <w:rPr>
                      <w:rFonts w:ascii="Times New Roman" w:eastAsia="宋体" w:hAnsi="宋体"/>
                      <w:b/>
                      <w:bCs/>
                    </w:rPr>
                    <w:t>&gt;</w:t>
                  </w:r>
                  <w:r w:rsidRPr="009504F1">
                    <w:rPr>
                      <w:rFonts w:ascii="Times New Roman" w:eastAsia="宋体" w:hAnsi="宋体"/>
                      <w:b/>
                      <w:bCs/>
                      <w:i/>
                    </w:rPr>
                    <w:t>U</w:t>
                  </w:r>
                  <w:r w:rsidRPr="009504F1">
                    <w:rPr>
                      <w:rFonts w:ascii="Times New Roman" w:eastAsia="宋体" w:hAnsi="宋体" w:hint="eastAsia"/>
                      <w:b/>
                      <w:bCs/>
                      <w:vertAlign w:val="subscript"/>
                    </w:rPr>
                    <w:t>额</w:t>
                  </w:r>
                </w:p>
              </w:tc>
              <w:tc>
                <w:tcPr>
                  <w:tcW w:w="10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C9B8A8A" w14:textId="77777777" w:rsidR="007F46E7" w:rsidRPr="009504F1" w:rsidRDefault="007F46E7" w:rsidP="00AE7D5D">
                  <w:pPr>
                    <w:jc w:val="center"/>
                    <w:rPr>
                      <w:rFonts w:hint="eastAsia"/>
                      <w:b/>
                      <w:bCs/>
                    </w:rPr>
                  </w:pPr>
                </w:p>
              </w:tc>
              <w:tc>
                <w:tcPr>
                  <w:tcW w:w="13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61E94C5" w14:textId="77777777" w:rsidR="007F46E7" w:rsidRPr="009504F1" w:rsidRDefault="007F46E7" w:rsidP="00AE7D5D">
                  <w:pPr>
                    <w:jc w:val="center"/>
                    <w:rPr>
                      <w:rFonts w:hint="eastAsia"/>
                      <w:b/>
                      <w:bCs/>
                    </w:rPr>
                  </w:pPr>
                </w:p>
              </w:tc>
              <w:tc>
                <w:tcPr>
                  <w:tcW w:w="108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E3E0BBB" w14:textId="77777777" w:rsidR="007F46E7" w:rsidRPr="009504F1" w:rsidRDefault="00AE7D5D" w:rsidP="00AE7D5D">
                  <w:pPr>
                    <w:jc w:val="center"/>
                    <w:rPr>
                      <w:rFonts w:hint="eastAsia"/>
                      <w:b/>
                      <w:bCs/>
                    </w:rPr>
                  </w:pPr>
                  <w:r w:rsidRPr="009504F1">
                    <w:rPr>
                      <w:rFonts w:ascii="Times New Roman" w:eastAsia="宋体" w:hAnsi="宋体" w:hint="eastAsia"/>
                      <w:b/>
                      <w:bCs/>
                    </w:rPr>
                    <w:t>较亮</w:t>
                  </w:r>
                </w:p>
              </w:tc>
            </w:tr>
          </w:tbl>
          <w:p w14:paraId="586F6C14" w14:textId="77777777" w:rsidR="007F46E7" w:rsidRPr="009504F1" w:rsidRDefault="007F46E7" w:rsidP="00AE7D5D">
            <w:pPr>
              <w:rPr>
                <w:rFonts w:hint="eastAsia"/>
                <w:b/>
                <w:bCs/>
              </w:rPr>
            </w:pPr>
          </w:p>
        </w:tc>
      </w:tr>
      <w:tr w:rsidR="007F46E7" w:rsidRPr="009504F1" w14:paraId="695885D9" w14:textId="77777777">
        <w:trPr>
          <w:trHeight w:val="353"/>
          <w:jc w:val="center"/>
        </w:trPr>
        <w:tc>
          <w:tcPr>
            <w:tcW w:w="10207" w:type="dxa"/>
            <w:gridSpan w:val="2"/>
            <w:tcBorders>
              <w:top w:val="single" w:sz="3" w:space="0" w:color="000000"/>
              <w:left w:val="single" w:sz="6" w:space="0" w:color="000000"/>
              <w:bottom w:val="single" w:sz="3" w:space="0" w:color="000000"/>
              <w:right w:val="single" w:sz="6" w:space="0" w:color="000000"/>
            </w:tcBorders>
            <w:tcMar>
              <w:top w:w="23" w:type="dxa"/>
              <w:left w:w="42" w:type="dxa"/>
              <w:bottom w:w="23" w:type="dxa"/>
              <w:right w:w="42" w:type="dxa"/>
            </w:tcMar>
            <w:vAlign w:val="center"/>
          </w:tcPr>
          <w:p w14:paraId="13C43601" w14:textId="7483C49B" w:rsidR="007F46E7" w:rsidRPr="009504F1" w:rsidRDefault="00AE7D5D" w:rsidP="00AE7D5D">
            <w:pPr>
              <w:rPr>
                <w:rFonts w:hint="eastAsia"/>
                <w:b/>
                <w:bCs/>
              </w:rPr>
            </w:pPr>
            <w:r w:rsidRPr="009504F1">
              <w:rPr>
                <w:rFonts w:ascii="Times New Roman" w:eastAsia="宋体" w:hAnsi="宋体" w:hint="eastAsia"/>
                <w:b/>
                <w:bCs/>
              </w:rPr>
              <w:t>滑动变阻器的作用：</w:t>
            </w: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保护电路；</w:t>
            </w: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改变灯泡两端的电压，比较灯泡在不同电压下的电功率</w:t>
            </w:r>
          </w:p>
        </w:tc>
      </w:tr>
      <w:tr w:rsidR="007F46E7" w:rsidRPr="009504F1" w14:paraId="069CB93E" w14:textId="77777777">
        <w:trPr>
          <w:trHeight w:val="698"/>
          <w:jc w:val="center"/>
        </w:trPr>
        <w:tc>
          <w:tcPr>
            <w:tcW w:w="10207" w:type="dxa"/>
            <w:gridSpan w:val="2"/>
            <w:tcBorders>
              <w:top w:val="single" w:sz="3"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0413CC99" w14:textId="0C8B411B" w:rsidR="007F46E7" w:rsidRPr="009504F1" w:rsidRDefault="00AE7D5D" w:rsidP="00AE7D5D">
            <w:pPr>
              <w:rPr>
                <w:rFonts w:hint="eastAsia"/>
                <w:b/>
                <w:bCs/>
              </w:rPr>
            </w:pPr>
            <w:r w:rsidRPr="009504F1">
              <w:rPr>
                <w:rFonts w:ascii="Times New Roman" w:eastAsia="宋体" w:hAnsi="宋体" w:hint="eastAsia"/>
                <w:b/>
                <w:bCs/>
              </w:rPr>
              <w:t>［实验结论］灯泡两端的实际电压越大，灯泡消耗的实际电功率</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越大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；灯泡的亮度由</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实际电功率</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决定，实际电功率越大，灯泡的亮度</w:t>
            </w:r>
            <w:r w:rsidRPr="009504F1">
              <w:rPr>
                <w:rFonts w:ascii="宋体" w:eastAsia="宋体" w:hAnsi="宋体" w:cs="宋体" w:hint="eastAsia"/>
                <w:b/>
                <w:bCs/>
              </w:rPr>
              <w:t>③</w:t>
            </w:r>
            <w:r w:rsidR="009504F1" w:rsidRPr="009504F1">
              <w:rPr>
                <w:rFonts w:ascii="Arial" w:eastAsia="黑体" w:hAnsi="黑体" w:hint="eastAsia"/>
                <w:b/>
                <w:bCs/>
                <w:color w:val="FF0000"/>
                <w:u w:val="single" w:color="000000" w:themeColor="text1"/>
              </w:rPr>
              <w:t>越亮</w:t>
            </w:r>
            <w:r w:rsidR="009504F1" w:rsidRPr="009504F1">
              <w:rPr>
                <w:rFonts w:ascii="Times New Roman" w:eastAsia="宋体" w:hAnsi="宋体"/>
                <w:b/>
                <w:bCs/>
                <w:color w:val="FF0000"/>
                <w:u w:val="single" w:color="000000" w:themeColor="text1"/>
              </w:rPr>
              <w:t xml:space="preserve"> </w:t>
            </w:r>
          </w:p>
        </w:tc>
      </w:tr>
    </w:tbl>
    <w:p w14:paraId="457B20B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1FA2F83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5076603" wp14:editId="57E12DBF">
            <wp:extent cx="900000" cy="216000"/>
            <wp:effectExtent l="0" t="0" r="0" b="0"/>
            <wp:docPr id="1123" name="image1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1.jpeg"/>
                    <pic:cNvPicPr/>
                  </pic:nvPicPr>
                  <pic:blipFill>
                    <a:blip r:embed="rId57"/>
                    <a:stretch>
                      <a:fillRect/>
                    </a:stretch>
                  </pic:blipFill>
                  <pic:spPr>
                    <a:xfrm>
                      <a:off x="0" y="0"/>
                      <a:ext cx="900000" cy="216000"/>
                    </a:xfrm>
                    <a:prstGeom prst="rect">
                      <a:avLst/>
                    </a:prstGeom>
                  </pic:spPr>
                </pic:pic>
              </a:graphicData>
            </a:graphic>
          </wp:inline>
        </w:drawing>
      </w:r>
    </w:p>
    <w:p w14:paraId="4A19AA8D" w14:textId="17D28D9B"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在测定小灯泡的电功率的实验中，选用了如图甲所示的器材，其中电源电压为</w:t>
      </w:r>
      <w:r w:rsidRPr="009504F1">
        <w:rPr>
          <w:rFonts w:ascii="Times New Roman" w:eastAsia="宋体" w:hAnsi="宋体"/>
          <w:b/>
          <w:bCs/>
        </w:rPr>
        <w:t>6 V</w:t>
      </w:r>
      <w:r w:rsidRPr="009504F1">
        <w:rPr>
          <w:rFonts w:ascii="Times New Roman" w:eastAsia="宋体" w:hAnsi="宋体" w:hint="eastAsia"/>
          <w:b/>
          <w:bCs/>
        </w:rPr>
        <w:t>，小灯泡额定的电压为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w:t>
      </w:r>
    </w:p>
    <w:p w14:paraId="55B0C92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4A4DC1D" wp14:editId="739D3BAB">
            <wp:extent cx="2844000" cy="1080000"/>
            <wp:effectExtent l="0" t="0" r="0" b="0"/>
            <wp:docPr id="1124" name="image1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2.jpeg"/>
                    <pic:cNvPicPr/>
                  </pic:nvPicPr>
                  <pic:blipFill>
                    <a:blip r:embed="rId715"/>
                    <a:stretch>
                      <a:fillRect/>
                    </a:stretch>
                  </pic:blipFill>
                  <pic:spPr>
                    <a:xfrm>
                      <a:off x="0" y="0"/>
                      <a:ext cx="2844000" cy="1080000"/>
                    </a:xfrm>
                    <a:prstGeom prst="rect">
                      <a:avLst/>
                    </a:prstGeom>
                  </pic:spPr>
                </pic:pic>
              </a:graphicData>
            </a:graphic>
          </wp:inline>
        </w:drawing>
      </w:r>
    </w:p>
    <w:p w14:paraId="7A20ABA9"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526666D5" w14:textId="33A10FA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实验原理是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P</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i/>
          <w:color w:val="FF0000"/>
          <w:u w:val="single" w:color="000000" w:themeColor="text1"/>
        </w:rPr>
        <w:t>UI</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D83DDB5" w14:textId="658D54C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请在图甲中用笔画线代替导线完成电路连接。</w:t>
      </w:r>
    </w:p>
    <w:p w14:paraId="06DD4AEA" w14:textId="12AD052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开关考察：</w:t>
      </w:r>
      <w:r w:rsidR="00AE7D5D" w:rsidRPr="009504F1">
        <w:rPr>
          <w:rFonts w:ascii="宋体" w:eastAsia="宋体" w:hAnsi="宋体" w:cs="宋体" w:hint="eastAsia"/>
          <w:b/>
          <w:bCs/>
        </w:rPr>
        <w:t>①</w:t>
      </w:r>
      <w:r w:rsidR="00AE7D5D" w:rsidRPr="009504F1">
        <w:rPr>
          <w:rFonts w:ascii="Times New Roman" w:eastAsia="宋体" w:hAnsi="宋体" w:hint="eastAsia"/>
          <w:b/>
          <w:bCs/>
        </w:rPr>
        <w:t>连接电路时，开关要处于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断开</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状态；</w:t>
      </w:r>
      <w:r w:rsidR="00AE7D5D" w:rsidRPr="009504F1">
        <w:rPr>
          <w:rFonts w:ascii="宋体" w:eastAsia="宋体" w:hAnsi="宋体" w:cs="宋体" w:hint="eastAsia"/>
          <w:b/>
          <w:bCs/>
        </w:rPr>
        <w:t>②</w:t>
      </w:r>
      <w:r w:rsidR="00AE7D5D" w:rsidRPr="009504F1">
        <w:rPr>
          <w:rFonts w:ascii="Times New Roman" w:eastAsia="宋体" w:hAnsi="宋体" w:hint="eastAsia"/>
          <w:b/>
          <w:bCs/>
        </w:rPr>
        <w:t>连接完最后一根导线后，看到电流表和电压表指针立即发生偏转，原因是连接电路时开关</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未断开</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宋体" w:eastAsia="宋体" w:hAnsi="宋体" w:cs="宋体" w:hint="eastAsia"/>
          <w:b/>
          <w:bCs/>
        </w:rPr>
        <w:t>③</w:t>
      </w:r>
      <w:r w:rsidR="00AE7D5D" w:rsidRPr="009504F1">
        <w:rPr>
          <w:rFonts w:ascii="Times New Roman" w:eastAsia="宋体" w:hAnsi="宋体" w:hint="eastAsia"/>
          <w:b/>
          <w:bCs/>
        </w:rPr>
        <w:t>闭合开关后，发现电压表示数几乎满偏，为了保证小灯泡不被损坏，接下来应该进行的操作是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断开开关</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28FA488" w14:textId="37BEE4A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滑动变阻器考察：</w:t>
      </w:r>
      <w:r w:rsidR="00AE7D5D" w:rsidRPr="009504F1">
        <w:rPr>
          <w:rFonts w:ascii="宋体" w:eastAsia="宋体" w:hAnsi="宋体" w:cs="宋体" w:hint="eastAsia"/>
          <w:b/>
          <w:bCs/>
        </w:rPr>
        <w:t>①</w:t>
      </w:r>
      <w:r w:rsidR="00AE7D5D" w:rsidRPr="009504F1">
        <w:rPr>
          <w:rFonts w:ascii="Times New Roman" w:eastAsia="宋体" w:hAnsi="宋体" w:hint="eastAsia"/>
          <w:b/>
          <w:bCs/>
        </w:rPr>
        <w:t>闭合开关前，滑动变阻器应移到</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A</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A</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B</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端；</w:t>
      </w:r>
      <w:r w:rsidR="00AE7D5D" w:rsidRPr="009504F1">
        <w:rPr>
          <w:rFonts w:ascii="宋体" w:eastAsia="宋体" w:hAnsi="宋体" w:cs="宋体" w:hint="eastAsia"/>
          <w:b/>
          <w:bCs/>
        </w:rPr>
        <w:t>②</w:t>
      </w:r>
      <w:r w:rsidR="00AE7D5D" w:rsidRPr="009504F1">
        <w:rPr>
          <w:rFonts w:ascii="Times New Roman" w:eastAsia="宋体" w:hAnsi="宋体" w:hint="eastAsia"/>
          <w:b/>
          <w:bCs/>
        </w:rPr>
        <w:t>闭合开关后，灯泡不亮，电流表和电压表指针均偏转太小，为测出小灯泡的额定功率，接下来的操作是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调节滑片，使电压表示数为</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V</w:t>
      </w:r>
      <w:r w:rsidR="009504F1" w:rsidRPr="009504F1">
        <w:rPr>
          <w:rFonts w:ascii="Arial" w:eastAsia="黑体" w:hAnsi="黑体" w:hint="eastAsia"/>
          <w:b/>
          <w:bCs/>
          <w:color w:val="FF0000"/>
          <w:u w:val="single" w:color="000000" w:themeColor="text1"/>
        </w:rPr>
        <w:t>，并记下电流表示数</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宋体" w:eastAsia="宋体" w:hAnsi="宋体" w:cs="宋体" w:hint="eastAsia"/>
          <w:b/>
          <w:bCs/>
        </w:rPr>
        <w:t>③</w:t>
      </w:r>
      <w:r w:rsidR="00AE7D5D" w:rsidRPr="009504F1">
        <w:rPr>
          <w:rFonts w:ascii="Times New Roman" w:eastAsia="宋体" w:hAnsi="宋体" w:hint="eastAsia"/>
          <w:b/>
          <w:bCs/>
        </w:rPr>
        <w:t>闭合开关后，灯泡不亮，电流表和电压表指针均偏转太小，调节滑片，电流表和电压表示数均不变，原因可能是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导线接在滑动变阻器下面两个接线柱上了</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宋体" w:eastAsia="宋体" w:hAnsi="宋体" w:cs="宋体" w:hint="eastAsia"/>
          <w:b/>
          <w:bCs/>
        </w:rPr>
        <w:t>④</w:t>
      </w:r>
      <w:r w:rsidR="00AE7D5D" w:rsidRPr="009504F1">
        <w:rPr>
          <w:rFonts w:ascii="Times New Roman" w:eastAsia="宋体" w:hAnsi="宋体" w:hint="eastAsia"/>
          <w:b/>
          <w:bCs/>
        </w:rPr>
        <w:t>该实验中滑动变阻器的作用是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保护电路</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和</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改变灯泡两端的电压，比较灯泡在不同电压下的电功率</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BA7F816" w14:textId="1508C75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电表考察：闭合开关，发现电压表的示数如图乙所示，为了测量小灯泡的额定功率，接下来正确完整的实验操作是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将滑动变阻器滑片向右移动，直到电压表示数为</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V </w:t>
      </w:r>
      <w:r w:rsidR="00AE7D5D" w:rsidRPr="009504F1">
        <w:rPr>
          <w:rFonts w:ascii="Times New Roman" w:eastAsia="宋体" w:hAnsi="宋体" w:hint="eastAsia"/>
          <w:b/>
          <w:bCs/>
        </w:rPr>
        <w:t>，记下电流表示数</w:t>
      </w:r>
      <w:r w:rsidRPr="00B53BC4">
        <w:rPr>
          <w:rFonts w:ascii="Times New Roman" w:eastAsia="楷体" w:hAnsi="Times New Roman" w:hint="eastAsia"/>
          <w:b/>
          <w:bCs/>
        </w:rPr>
        <w:t>(</w:t>
      </w:r>
      <w:r w:rsidR="00AE7D5D" w:rsidRPr="009504F1">
        <w:rPr>
          <w:rFonts w:ascii="Times New Roman" w:eastAsia="楷体" w:hAnsi="楷体" w:hint="eastAsia"/>
          <w:b/>
          <w:bCs/>
        </w:rPr>
        <w:t>如图丙</w:t>
      </w:r>
      <w:r w:rsidRPr="00B53BC4">
        <w:rPr>
          <w:rFonts w:ascii="Times New Roman" w:eastAsia="楷体" w:hAnsi="Times New Roman" w:hint="eastAsia"/>
          <w:b/>
          <w:bCs/>
        </w:rPr>
        <w:t>)</w:t>
      </w:r>
      <w:r w:rsidR="00AE7D5D" w:rsidRPr="009504F1">
        <w:rPr>
          <w:rFonts w:ascii="Times New Roman" w:eastAsia="宋体" w:hAnsi="宋体" w:hint="eastAsia"/>
          <w:b/>
          <w:bCs/>
        </w:rPr>
        <w:t>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9504F1" w:rsidRPr="009504F1">
        <w:rPr>
          <w:rFonts w:ascii="Times New Roman" w:eastAsia="宋体" w:hAnsi="宋体"/>
          <w:b/>
          <w:bCs/>
          <w:color w:val="FF0000"/>
          <w:u w:val="single" w:color="000000" w:themeColor="text1"/>
        </w:rPr>
        <w:t xml:space="preserve">8 </w:t>
      </w:r>
      <w:r w:rsidR="00AE7D5D" w:rsidRPr="009504F1">
        <w:rPr>
          <w:rFonts w:ascii="Times New Roman" w:eastAsia="宋体" w:hAnsi="宋体"/>
          <w:b/>
          <w:bCs/>
        </w:rPr>
        <w:t>A</w:t>
      </w:r>
      <w:r w:rsidR="00AE7D5D" w:rsidRPr="009504F1">
        <w:rPr>
          <w:rFonts w:ascii="Times New Roman" w:eastAsia="宋体" w:hAnsi="宋体" w:hint="eastAsia"/>
          <w:b/>
          <w:bCs/>
        </w:rPr>
        <w:t>，可计算出该小灯泡的额定功率为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7</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W</w:t>
      </w:r>
      <w:r w:rsidR="00AE7D5D" w:rsidRPr="009504F1">
        <w:rPr>
          <w:rFonts w:ascii="Times New Roman" w:eastAsia="宋体" w:hAnsi="宋体" w:hint="eastAsia"/>
          <w:b/>
          <w:bCs/>
        </w:rPr>
        <w:t>。</w:t>
      </w:r>
      <w:r w:rsidR="00AE7D5D" w:rsidRPr="009504F1">
        <w:rPr>
          <w:rFonts w:ascii="Times New Roman" w:eastAsia="宋体" w:hAnsi="宋体"/>
          <w:b/>
          <w:bCs/>
        </w:rPr>
        <w:t> </w:t>
      </w:r>
    </w:p>
    <w:p w14:paraId="45E50F13"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7F8036BF" w14:textId="14B1258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根据所画的实验图线可以发现，该图像不是直线，原因是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灯泡的电阻随温度的升高而增大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；实验中小灯泡随着它两端电压的增大而逐渐变亮，是因为小灯泡的亮度是由它的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实际功率</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决定的。</w:t>
      </w:r>
      <w:r w:rsidR="00AE7D5D" w:rsidRPr="009504F1">
        <w:rPr>
          <w:rFonts w:ascii="Times New Roman" w:eastAsia="宋体" w:hAnsi="宋体"/>
          <w:b/>
          <w:bCs/>
        </w:rPr>
        <w:t> </w:t>
      </w:r>
    </w:p>
    <w:p w14:paraId="74C13E5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2070821" wp14:editId="12CFC151">
            <wp:extent cx="1584000" cy="1440000"/>
            <wp:effectExtent l="0" t="0" r="0" b="0"/>
            <wp:docPr id="1125" name="image1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3.jpeg"/>
                    <pic:cNvPicPr/>
                  </pic:nvPicPr>
                  <pic:blipFill>
                    <a:blip r:embed="rId716"/>
                    <a:stretch>
                      <a:fillRect/>
                    </a:stretch>
                  </pic:blipFill>
                  <pic:spPr>
                    <a:xfrm>
                      <a:off x="0" y="0"/>
                      <a:ext cx="1584000" cy="1440000"/>
                    </a:xfrm>
                    <a:prstGeom prst="rect">
                      <a:avLst/>
                    </a:prstGeom>
                  </pic:spPr>
                </pic:pic>
              </a:graphicData>
            </a:graphic>
          </wp:inline>
        </w:drawing>
      </w:r>
    </w:p>
    <w:p w14:paraId="34815A4F" w14:textId="5DA39E9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Times New Roman" w:eastAsia="宋体" w:hAnsi="宋体" w:hint="eastAsia"/>
          <w:b/>
          <w:bCs/>
        </w:rPr>
        <w:t>闭合开关后，移动滑片，发现电流表示数随电压表示数的增大而减小，原因是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电压表并联在滑动变阻器两端</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61726648" w14:textId="15069FE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完成实验后，对实验现象进一步分析可知：小灯泡的实际功率越大，小灯泡的亮度越大。但小明发现：标有</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220 V</w:t>
      </w:r>
      <w:r w:rsidR="00AE7D5D" w:rsidRPr="009504F1">
        <w:rPr>
          <w:rFonts w:ascii="Times New Roman" w:eastAsia="宋体" w:hAnsi="宋体" w:hint="eastAsia"/>
          <w:b/>
          <w:bCs/>
        </w:rPr>
        <w:t xml:space="preserve">　</w:t>
      </w:r>
      <w:r w:rsidR="00AE7D5D" w:rsidRPr="009504F1">
        <w:rPr>
          <w:rFonts w:ascii="Times New Roman" w:eastAsia="宋体" w:hAnsi="宋体"/>
          <w:b/>
          <w:bCs/>
        </w:rPr>
        <w:t>11 W</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的节能灯与标有</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220 V</w:t>
      </w:r>
      <w:r w:rsidR="00AE7D5D" w:rsidRPr="009504F1">
        <w:rPr>
          <w:rFonts w:ascii="Times New Roman" w:eastAsia="宋体" w:hAnsi="宋体" w:hint="eastAsia"/>
          <w:b/>
          <w:bCs/>
        </w:rPr>
        <w:t xml:space="preserve">　</w:t>
      </w:r>
      <w:r w:rsidR="00AE7D5D" w:rsidRPr="009504F1">
        <w:rPr>
          <w:rFonts w:ascii="Times New Roman" w:eastAsia="宋体" w:hAnsi="宋体"/>
          <w:b/>
          <w:bCs/>
        </w:rPr>
        <w:t>60 W</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的白炽灯都正常发光时，亮度几乎相当，请分析造成这一现象的原因可能是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A </w:t>
      </w:r>
      <w:r w:rsidR="00AE7D5D" w:rsidRPr="009504F1">
        <w:rPr>
          <w:rFonts w:ascii="Times New Roman" w:eastAsia="宋体" w:hAnsi="宋体" w:hint="eastAsia"/>
          <w:b/>
          <w:bCs/>
        </w:rPr>
        <w:t>。</w:t>
      </w:r>
      <w:r w:rsidR="00AE7D5D" w:rsidRPr="009504F1">
        <w:rPr>
          <w:rFonts w:ascii="Times New Roman" w:eastAsia="宋体" w:hAnsi="宋体"/>
          <w:b/>
          <w:bCs/>
        </w:rPr>
        <w:t> </w:t>
      </w:r>
    </w:p>
    <w:p w14:paraId="7CCAD356" w14:textId="7D56F58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两灯的发光效率不同</w:t>
      </w:r>
    </w:p>
    <w:p w14:paraId="0C1A7BC3" w14:textId="6B42ADCE"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两灯的实际功率相同</w:t>
      </w:r>
    </w:p>
    <w:p w14:paraId="6F0AA282" w14:textId="6D312C1F"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在相同时间内，电流通过两灯做功不同</w:t>
      </w:r>
    </w:p>
    <w:p w14:paraId="060937B0" w14:textId="0E9F2B0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9</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小明利用阻值为</w:t>
      </w:r>
      <w:r w:rsidR="00AE7D5D" w:rsidRPr="009504F1">
        <w:rPr>
          <w:rFonts w:ascii="Times New Roman" w:eastAsia="宋体" w:hAnsi="宋体"/>
          <w:b/>
          <w:bCs/>
          <w:i/>
        </w:rPr>
        <w:t>R</w:t>
      </w:r>
      <w:r w:rsidR="00AE7D5D" w:rsidRPr="009504F1">
        <w:rPr>
          <w:rFonts w:ascii="Times New Roman" w:eastAsia="宋体" w:hAnsi="宋体"/>
          <w:b/>
          <w:bCs/>
          <w:vertAlign w:val="subscript"/>
        </w:rPr>
        <w:t>0</w:t>
      </w:r>
      <w:r w:rsidR="00AE7D5D" w:rsidRPr="009504F1">
        <w:rPr>
          <w:rFonts w:ascii="Times New Roman" w:eastAsia="宋体" w:hAnsi="宋体" w:hint="eastAsia"/>
          <w:b/>
          <w:bCs/>
        </w:rPr>
        <w:t>的定值电阻和电流表</w:t>
      </w:r>
      <w:r w:rsidR="00AE7D5D" w:rsidRPr="009504F1">
        <w:rPr>
          <w:rFonts w:ascii="Times New Roman" w:eastAsia="宋体" w:hAnsi="宋体"/>
          <w:b/>
          <w:bCs/>
        </w:rPr>
        <w:t>A</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w:t>
      </w:r>
      <w:r w:rsidR="00AE7D5D" w:rsidRPr="009504F1">
        <w:rPr>
          <w:rFonts w:ascii="Times New Roman" w:eastAsia="宋体" w:hAnsi="宋体"/>
          <w:b/>
          <w:bCs/>
        </w:rPr>
        <w:t>A</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等器材，设计了如图丁所示的电路，测出了额定电压为</w:t>
      </w:r>
      <w:r w:rsidR="00AE7D5D" w:rsidRPr="009504F1">
        <w:rPr>
          <w:rFonts w:ascii="Times New Roman" w:eastAsia="宋体" w:hAnsi="宋体"/>
          <w:b/>
          <w:bCs/>
          <w:i/>
        </w:rPr>
        <w:t>U</w:t>
      </w:r>
      <w:r w:rsidR="00AE7D5D" w:rsidRPr="009504F1">
        <w:rPr>
          <w:rFonts w:ascii="Times New Roman" w:eastAsia="宋体" w:hAnsi="宋体" w:hint="eastAsia"/>
          <w:b/>
          <w:bCs/>
          <w:vertAlign w:val="subscript"/>
        </w:rPr>
        <w:t>额</w:t>
      </w:r>
      <w:r w:rsidR="00AE7D5D" w:rsidRPr="009504F1">
        <w:rPr>
          <w:rFonts w:ascii="Times New Roman" w:eastAsia="宋体" w:hAnsi="宋体" w:hint="eastAsia"/>
          <w:b/>
          <w:bCs/>
        </w:rPr>
        <w:t>的小灯泡</w:t>
      </w:r>
      <w:r w:rsidR="00AE7D5D" w:rsidRPr="009504F1">
        <w:rPr>
          <w:rFonts w:ascii="Times New Roman" w:eastAsia="宋体" w:hAnsi="宋体"/>
          <w:b/>
          <w:bCs/>
        </w:rPr>
        <w:t>L</w:t>
      </w:r>
      <w:r w:rsidR="00AE7D5D" w:rsidRPr="009504F1">
        <w:rPr>
          <w:rFonts w:ascii="Times New Roman" w:eastAsia="宋体" w:hAnsi="宋体" w:hint="eastAsia"/>
          <w:b/>
          <w:bCs/>
        </w:rPr>
        <w:t>正常发光时的电阻。实验过程如下：</w:t>
      </w:r>
    </w:p>
    <w:p w14:paraId="2AAA0220" w14:textId="5AFE50F0"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闭合开关，移动滑动变阻器的滑片，使电流表</w:t>
      </w:r>
      <w:r w:rsidRPr="009504F1">
        <w:rPr>
          <w:rFonts w:ascii="Times New Roman" w:eastAsia="宋体" w:hAnsi="宋体"/>
          <w:b/>
          <w:bCs/>
        </w:rPr>
        <w:t>A</w:t>
      </w:r>
      <w:r w:rsidRPr="009504F1">
        <w:rPr>
          <w:rFonts w:ascii="Times New Roman" w:eastAsia="宋体" w:hAnsi="宋体"/>
          <w:b/>
          <w:bCs/>
          <w:vertAlign w:val="subscript"/>
        </w:rPr>
        <w:t>1</w:t>
      </w:r>
      <w:r w:rsidRPr="009504F1">
        <w:rPr>
          <w:rFonts w:ascii="Times New Roman" w:eastAsia="宋体" w:hAnsi="宋体" w:hint="eastAsia"/>
          <w:b/>
          <w:bCs/>
        </w:rPr>
        <w:t>的示数为</w:t>
      </w:r>
      <w:r w:rsidR="009504F1" w:rsidRPr="009504F1">
        <w:rPr>
          <w:rFonts w:ascii="Calibri" w:eastAsia="黑体" w:hAnsi="Calibri" w:cs="Calibri"/>
          <w:b/>
          <w:bCs/>
          <w:color w:val="FF0000"/>
          <w:u w:val="single" w:color="000000" w:themeColor="text1"/>
        </w:rPr>
        <w:t> </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0</m:t>
                </m:r>
              </m:sub>
            </m:sSub>
          </m:den>
        </m:f>
      </m:oMath>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57205F63"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读出此时电流表</w:t>
      </w:r>
      <w:r w:rsidRPr="009504F1">
        <w:rPr>
          <w:rFonts w:ascii="Times New Roman" w:eastAsia="宋体" w:hAnsi="宋体"/>
          <w:b/>
          <w:bCs/>
        </w:rPr>
        <w:t>A</w:t>
      </w:r>
      <w:r w:rsidRPr="009504F1">
        <w:rPr>
          <w:rFonts w:ascii="Times New Roman" w:eastAsia="宋体" w:hAnsi="宋体"/>
          <w:b/>
          <w:bCs/>
          <w:vertAlign w:val="subscript"/>
        </w:rPr>
        <w:t>2</w:t>
      </w:r>
      <w:r w:rsidRPr="009504F1">
        <w:rPr>
          <w:rFonts w:ascii="Times New Roman" w:eastAsia="宋体" w:hAnsi="宋体" w:hint="eastAsia"/>
          <w:b/>
          <w:bCs/>
        </w:rPr>
        <w:t>的示数为</w:t>
      </w:r>
      <w:r w:rsidRPr="009504F1">
        <w:rPr>
          <w:rFonts w:ascii="Times New Roman" w:eastAsia="宋体" w:hAnsi="宋体"/>
          <w:b/>
          <w:bCs/>
          <w:i/>
        </w:rPr>
        <w:t>I</w:t>
      </w:r>
      <w:r w:rsidRPr="009504F1">
        <w:rPr>
          <w:rFonts w:ascii="Times New Roman" w:eastAsia="宋体" w:hAnsi="宋体"/>
          <w:b/>
          <w:bCs/>
          <w:vertAlign w:val="subscript"/>
        </w:rPr>
        <w:t>2</w:t>
      </w:r>
      <w:r w:rsidRPr="009504F1">
        <w:rPr>
          <w:rFonts w:ascii="Times New Roman" w:eastAsia="宋体" w:hAnsi="宋体" w:hint="eastAsia"/>
          <w:b/>
          <w:bCs/>
        </w:rPr>
        <w:t>；</w:t>
      </w:r>
    </w:p>
    <w:p w14:paraId="0FF84A09" w14:textId="0D2ADC4E"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小灯泡</w:t>
      </w:r>
      <w:r w:rsidRPr="009504F1">
        <w:rPr>
          <w:rFonts w:ascii="Times New Roman" w:eastAsia="宋体" w:hAnsi="宋体"/>
          <w:b/>
          <w:bCs/>
        </w:rPr>
        <w:t>L</w:t>
      </w:r>
      <w:r w:rsidRPr="009504F1">
        <w:rPr>
          <w:rFonts w:ascii="Times New Roman" w:eastAsia="宋体" w:hAnsi="宋体" w:hint="eastAsia"/>
          <w:b/>
          <w:bCs/>
        </w:rPr>
        <w:t>正常发光时的电阻</w:t>
      </w:r>
      <w:r w:rsidRPr="009504F1">
        <w:rPr>
          <w:rFonts w:ascii="Times New Roman" w:eastAsia="宋体" w:hAnsi="宋体"/>
          <w:b/>
          <w:bCs/>
          <w:i/>
        </w:rPr>
        <w:t>R</w:t>
      </w:r>
      <w:r w:rsidRPr="009504F1">
        <w:rPr>
          <w:rFonts w:ascii="Times New Roman" w:eastAsia="宋体" w:hAnsi="宋体"/>
          <w:b/>
          <w:bCs/>
          <w:vertAlign w:val="subscript"/>
        </w:rPr>
        <w:t>L</w:t>
      </w:r>
      <w:r w:rsidR="00E95943" w:rsidRPr="00E95943">
        <w:rPr>
          <w:rFonts w:ascii="Times New Roman" w:eastAsia="宋体" w:hAnsi="宋体" w:hint="eastAsia"/>
          <w:bCs/>
        </w:rPr>
        <w:t>＝</w:t>
      </w:r>
      <w:r w:rsidR="009504F1" w:rsidRPr="009504F1">
        <w:rPr>
          <w:rFonts w:ascii="Calibri" w:eastAsia="黑体" w:hAnsi="Calibri" w:cs="Calibri"/>
          <w:b/>
          <w:bCs/>
          <w:color w:val="FF0000"/>
          <w:u w:val="single" w:color="000000" w:themeColor="text1"/>
        </w:rPr>
        <w:t> </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0</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2</m:t>
                </m:r>
              </m:sub>
            </m:sSub>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0</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den>
        </m:f>
      </m:oMath>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用已知物理量和测量量的符号表示</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433CF26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738067C" wp14:editId="4B5D9684">
            <wp:extent cx="1116000" cy="936000"/>
            <wp:effectExtent l="0" t="0" r="0" b="0"/>
            <wp:docPr id="1126" name="image1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4.jpeg"/>
                    <pic:cNvPicPr/>
                  </pic:nvPicPr>
                  <pic:blipFill>
                    <a:blip r:embed="rId717"/>
                    <a:stretch>
                      <a:fillRect/>
                    </a:stretch>
                  </pic:blipFill>
                  <pic:spPr>
                    <a:xfrm>
                      <a:off x="0" y="0"/>
                      <a:ext cx="1116000" cy="936000"/>
                    </a:xfrm>
                    <a:prstGeom prst="rect">
                      <a:avLst/>
                    </a:prstGeom>
                  </pic:spPr>
                </pic:pic>
              </a:graphicData>
            </a:graphic>
          </wp:inline>
        </w:drawing>
      </w:r>
      <w:r w:rsidRPr="009504F1">
        <w:rPr>
          <w:rFonts w:ascii="Times New Roman" w:eastAsia="宋体" w:hAnsi="宋体" w:hint="eastAsia"/>
          <w:b/>
          <w:bCs/>
        </w:rPr>
        <w:t xml:space="preserve">丁　　</w:t>
      </w:r>
      <w:r w:rsidRPr="009504F1">
        <w:rPr>
          <w:rFonts w:ascii="Times New Roman" w:eastAsia="宋体" w:hAnsi="宋体"/>
          <w:b/>
          <w:bCs/>
          <w:noProof/>
        </w:rPr>
        <w:drawing>
          <wp:inline distT="0" distB="0" distL="0" distR="0" wp14:anchorId="60642D21" wp14:editId="7E242965">
            <wp:extent cx="1224000" cy="864000"/>
            <wp:effectExtent l="0" t="0" r="0" b="0"/>
            <wp:docPr id="1127" name="image1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5.jpeg"/>
                    <pic:cNvPicPr/>
                  </pic:nvPicPr>
                  <pic:blipFill>
                    <a:blip r:embed="rId718"/>
                    <a:stretch>
                      <a:fillRect/>
                    </a:stretch>
                  </pic:blipFill>
                  <pic:spPr>
                    <a:xfrm>
                      <a:off x="0" y="0"/>
                      <a:ext cx="1224000" cy="864000"/>
                    </a:xfrm>
                    <a:prstGeom prst="rect">
                      <a:avLst/>
                    </a:prstGeom>
                  </pic:spPr>
                </pic:pic>
              </a:graphicData>
            </a:graphic>
          </wp:inline>
        </w:drawing>
      </w:r>
      <w:r w:rsidRPr="009504F1">
        <w:rPr>
          <w:rFonts w:ascii="Times New Roman" w:eastAsia="宋体" w:hAnsi="宋体" w:hint="eastAsia"/>
          <w:b/>
          <w:bCs/>
        </w:rPr>
        <w:t>戊</w:t>
      </w:r>
      <w:r w:rsidRPr="009504F1">
        <w:rPr>
          <w:rFonts w:ascii="Times New Roman" w:eastAsia="宋体" w:hAnsi="宋体" w:hint="eastAsia"/>
          <w:b/>
          <w:bCs/>
        </w:rPr>
        <w:br w:type="column"/>
      </w:r>
    </w:p>
    <w:p w14:paraId="142CC0B9"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13EA487C" w14:textId="7B5FF4B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10</w:t>
      </w:r>
      <w:r w:rsidRPr="00B53BC4">
        <w:rPr>
          <w:rFonts w:ascii="Times New Roman" w:eastAsia="宋体" w:hAnsi="Times New Roman" w:hint="eastAsia"/>
          <w:b/>
          <w:bCs/>
        </w:rPr>
        <w:t>)</w:t>
      </w:r>
      <w:r w:rsidR="00AE7D5D" w:rsidRPr="009504F1">
        <w:rPr>
          <w:rFonts w:ascii="Arial" w:eastAsia="微软雅黑" w:hAnsi="微软雅黑" w:hint="eastAsia"/>
          <w:b/>
          <w:bCs/>
        </w:rPr>
        <w:t>［缺少电流表］</w:t>
      </w:r>
      <w:r w:rsidR="00AE7D5D" w:rsidRPr="009504F1">
        <w:rPr>
          <w:rFonts w:ascii="Times New Roman" w:eastAsia="宋体" w:hAnsi="宋体" w:hint="eastAsia"/>
          <w:b/>
          <w:bCs/>
        </w:rPr>
        <w:t>小明又设计了如图戊电路测出额定电压为</w:t>
      </w:r>
      <w:r w:rsidR="00AE7D5D" w:rsidRPr="009504F1">
        <w:rPr>
          <w:rFonts w:ascii="Times New Roman" w:eastAsia="宋体" w:hAnsi="宋体"/>
          <w:b/>
          <w:bCs/>
        </w:rPr>
        <w:t>U</w:t>
      </w:r>
      <w:r w:rsidR="00AE7D5D" w:rsidRPr="009504F1">
        <w:rPr>
          <w:rFonts w:ascii="Times New Roman" w:eastAsia="宋体" w:hAnsi="宋体" w:hint="eastAsia"/>
          <w:b/>
          <w:bCs/>
          <w:vertAlign w:val="subscript"/>
        </w:rPr>
        <w:t>额</w:t>
      </w:r>
      <w:r w:rsidR="00AE7D5D" w:rsidRPr="009504F1">
        <w:rPr>
          <w:rFonts w:ascii="Times New Roman" w:eastAsia="宋体" w:hAnsi="宋体" w:hint="eastAsia"/>
          <w:b/>
          <w:bCs/>
        </w:rPr>
        <w:t>的小灯泡的额定功率</w:t>
      </w:r>
      <w:r w:rsidRPr="00B53BC4">
        <w:rPr>
          <w:rFonts w:ascii="Times New Roman" w:eastAsia="楷体" w:hAnsi="Times New Roman" w:hint="eastAsia"/>
          <w:b/>
          <w:bCs/>
        </w:rPr>
        <w:t>(</w:t>
      </w:r>
      <w:r w:rsidR="00AE7D5D" w:rsidRPr="009504F1">
        <w:rPr>
          <w:rFonts w:ascii="Times New Roman" w:eastAsia="楷体" w:hAnsi="楷体" w:hint="eastAsia"/>
          <w:b/>
          <w:bCs/>
        </w:rPr>
        <w:t>定值电阻</w:t>
      </w:r>
      <w:r w:rsidR="00AE7D5D" w:rsidRPr="009504F1">
        <w:rPr>
          <w:rFonts w:ascii="Times New Roman" w:eastAsia="宋体" w:hAnsi="宋体"/>
          <w:b/>
          <w:bCs/>
        </w:rPr>
        <w:t>R</w:t>
      </w:r>
      <w:r w:rsidR="00AE7D5D" w:rsidRPr="009504F1">
        <w:rPr>
          <w:rFonts w:ascii="Times New Roman" w:eastAsia="宋体" w:hAnsi="宋体"/>
          <w:b/>
          <w:bCs/>
          <w:vertAlign w:val="subscript"/>
        </w:rPr>
        <w:t>0</w:t>
      </w:r>
      <w:r w:rsidR="00AE7D5D" w:rsidRPr="009504F1">
        <w:rPr>
          <w:rFonts w:ascii="Times New Roman" w:eastAsia="楷体" w:hAnsi="楷体" w:hint="eastAsia"/>
          <w:b/>
          <w:bCs/>
        </w:rPr>
        <w:t>阻值已知，电源电压未知</w:t>
      </w:r>
      <w:r w:rsidRPr="00B53BC4">
        <w:rPr>
          <w:rFonts w:ascii="Times New Roman" w:eastAsia="楷体" w:hAnsi="Times New Roman" w:hint="eastAsia"/>
          <w:b/>
          <w:bCs/>
        </w:rPr>
        <w:t>)</w:t>
      </w:r>
      <w:r w:rsidR="00AE7D5D" w:rsidRPr="009504F1">
        <w:rPr>
          <w:rFonts w:ascii="Times New Roman" w:eastAsia="宋体" w:hAnsi="宋体" w:hint="eastAsia"/>
          <w:b/>
          <w:bCs/>
        </w:rPr>
        <w:t>。</w:t>
      </w:r>
    </w:p>
    <w:p w14:paraId="1DEB7745"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闭合开关</w:t>
      </w:r>
      <w:r w:rsidRPr="009504F1">
        <w:rPr>
          <w:rFonts w:ascii="Times New Roman" w:eastAsia="宋体" w:hAnsi="宋体"/>
          <w:b/>
          <w:bCs/>
          <w:i/>
        </w:rPr>
        <w:t>S</w:t>
      </w:r>
      <w:r w:rsidRPr="009504F1">
        <w:rPr>
          <w:rFonts w:ascii="Times New Roman" w:eastAsia="宋体" w:hAnsi="宋体" w:hint="eastAsia"/>
          <w:b/>
          <w:bCs/>
        </w:rPr>
        <w:t>、</w:t>
      </w:r>
      <w:r w:rsidRPr="009504F1">
        <w:rPr>
          <w:rFonts w:ascii="Times New Roman" w:eastAsia="宋体" w:hAnsi="宋体"/>
          <w:b/>
          <w:bCs/>
          <w:i/>
        </w:rPr>
        <w:t>S</w:t>
      </w:r>
      <w:r w:rsidRPr="009504F1">
        <w:rPr>
          <w:rFonts w:ascii="Times New Roman" w:eastAsia="宋体" w:hAnsi="宋体"/>
          <w:b/>
          <w:bCs/>
          <w:vertAlign w:val="subscript"/>
        </w:rPr>
        <w:t>1</w:t>
      </w:r>
      <w:r w:rsidRPr="009504F1">
        <w:rPr>
          <w:rFonts w:ascii="Times New Roman" w:eastAsia="宋体" w:hAnsi="宋体" w:hint="eastAsia"/>
          <w:b/>
          <w:bCs/>
        </w:rPr>
        <w:t>，断开开关</w:t>
      </w:r>
      <w:r w:rsidRPr="009504F1">
        <w:rPr>
          <w:rFonts w:ascii="Times New Roman" w:eastAsia="宋体" w:hAnsi="宋体"/>
          <w:b/>
          <w:bCs/>
          <w:i/>
        </w:rPr>
        <w:t>S</w:t>
      </w:r>
      <w:r w:rsidRPr="009504F1">
        <w:rPr>
          <w:rFonts w:ascii="Times New Roman" w:eastAsia="宋体" w:hAnsi="宋体"/>
          <w:b/>
          <w:bCs/>
          <w:vertAlign w:val="subscript"/>
        </w:rPr>
        <w:t>2</w:t>
      </w:r>
      <w:r w:rsidRPr="009504F1">
        <w:rPr>
          <w:rFonts w:ascii="Times New Roman" w:eastAsia="宋体" w:hAnsi="宋体" w:hint="eastAsia"/>
          <w:b/>
          <w:bCs/>
        </w:rPr>
        <w:t>，调节滑动变阻器</w:t>
      </w:r>
      <w:r w:rsidRPr="009504F1">
        <w:rPr>
          <w:rFonts w:ascii="Times New Roman" w:eastAsia="宋体" w:hAnsi="宋体"/>
          <w:b/>
          <w:bCs/>
        </w:rPr>
        <w:t>R</w:t>
      </w:r>
      <w:r w:rsidRPr="009504F1">
        <w:rPr>
          <w:rFonts w:ascii="Times New Roman" w:eastAsia="宋体" w:hAnsi="宋体" w:hint="eastAsia"/>
          <w:b/>
          <w:bCs/>
        </w:rPr>
        <w:t>的滑片，使电压表的示数为</w:t>
      </w:r>
      <w:r w:rsidRPr="009504F1">
        <w:rPr>
          <w:rFonts w:ascii="Times New Roman" w:eastAsia="宋体" w:hAnsi="宋体"/>
          <w:b/>
          <w:bCs/>
        </w:rPr>
        <w:t>U</w:t>
      </w:r>
      <w:r w:rsidRPr="009504F1">
        <w:rPr>
          <w:rFonts w:ascii="Times New Roman" w:eastAsia="宋体" w:hAnsi="宋体" w:hint="eastAsia"/>
          <w:b/>
          <w:bCs/>
          <w:vertAlign w:val="subscript"/>
        </w:rPr>
        <w:t>额</w:t>
      </w:r>
      <w:r w:rsidRPr="009504F1">
        <w:rPr>
          <w:rFonts w:ascii="Times New Roman" w:eastAsia="宋体" w:hAnsi="宋体" w:hint="eastAsia"/>
          <w:b/>
          <w:bCs/>
        </w:rPr>
        <w:t>；</w:t>
      </w:r>
    </w:p>
    <w:p w14:paraId="6D4B4AB6"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保持滑动变阻器的滑片不动，断开开关</w:t>
      </w:r>
      <w:r w:rsidRPr="009504F1">
        <w:rPr>
          <w:rFonts w:ascii="Times New Roman" w:eastAsia="宋体" w:hAnsi="宋体"/>
          <w:b/>
          <w:bCs/>
          <w:i/>
        </w:rPr>
        <w:t>S</w:t>
      </w:r>
      <w:r w:rsidRPr="009504F1">
        <w:rPr>
          <w:rFonts w:ascii="Times New Roman" w:eastAsia="宋体" w:hAnsi="宋体"/>
          <w:b/>
          <w:bCs/>
          <w:vertAlign w:val="subscript"/>
        </w:rPr>
        <w:t>1</w:t>
      </w:r>
      <w:r w:rsidRPr="009504F1">
        <w:rPr>
          <w:rFonts w:ascii="Times New Roman" w:eastAsia="宋体" w:hAnsi="宋体" w:hint="eastAsia"/>
          <w:b/>
          <w:bCs/>
        </w:rPr>
        <w:t>，闭合开关</w:t>
      </w:r>
      <w:r w:rsidRPr="009504F1">
        <w:rPr>
          <w:rFonts w:ascii="Times New Roman" w:eastAsia="宋体" w:hAnsi="宋体"/>
          <w:b/>
          <w:bCs/>
          <w:i/>
        </w:rPr>
        <w:t>S</w:t>
      </w:r>
      <w:r w:rsidRPr="009504F1">
        <w:rPr>
          <w:rFonts w:ascii="Times New Roman" w:eastAsia="宋体" w:hAnsi="宋体" w:hint="eastAsia"/>
          <w:b/>
          <w:bCs/>
        </w:rPr>
        <w:t>、</w:t>
      </w:r>
      <w:r w:rsidRPr="009504F1">
        <w:rPr>
          <w:rFonts w:ascii="Times New Roman" w:eastAsia="宋体" w:hAnsi="宋体"/>
          <w:b/>
          <w:bCs/>
          <w:i/>
        </w:rPr>
        <w:t>S</w:t>
      </w:r>
      <w:r w:rsidRPr="009504F1">
        <w:rPr>
          <w:rFonts w:ascii="Times New Roman" w:eastAsia="宋体" w:hAnsi="宋体"/>
          <w:b/>
          <w:bCs/>
          <w:vertAlign w:val="subscript"/>
        </w:rPr>
        <w:t>2</w:t>
      </w:r>
      <w:r w:rsidRPr="009504F1">
        <w:rPr>
          <w:rFonts w:ascii="Times New Roman" w:eastAsia="宋体" w:hAnsi="宋体" w:hint="eastAsia"/>
          <w:b/>
          <w:bCs/>
        </w:rPr>
        <w:t>，读出电压表的示数为</w:t>
      </w:r>
      <w:r w:rsidRPr="009504F1">
        <w:rPr>
          <w:rFonts w:ascii="Times New Roman" w:eastAsia="宋体" w:hAnsi="宋体"/>
          <w:b/>
          <w:bCs/>
        </w:rPr>
        <w:t>U</w:t>
      </w:r>
      <w:r w:rsidRPr="009504F1">
        <w:rPr>
          <w:rFonts w:ascii="Times New Roman" w:eastAsia="宋体" w:hAnsi="宋体"/>
          <w:b/>
          <w:bCs/>
          <w:vertAlign w:val="subscript"/>
        </w:rPr>
        <w:t>1</w:t>
      </w:r>
      <w:r w:rsidRPr="009504F1">
        <w:rPr>
          <w:rFonts w:ascii="Times New Roman" w:eastAsia="宋体" w:hAnsi="宋体" w:hint="eastAsia"/>
          <w:b/>
          <w:bCs/>
        </w:rPr>
        <w:t>；</w:t>
      </w:r>
    </w:p>
    <w:p w14:paraId="7C7E0E3E" w14:textId="49AD65D9"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则小灯泡的额定功率</w:t>
      </w:r>
      <w:r w:rsidRPr="009504F1">
        <w:rPr>
          <w:rFonts w:ascii="Times New Roman" w:eastAsia="宋体" w:hAnsi="宋体"/>
          <w:b/>
          <w:bCs/>
        </w:rPr>
        <w:t>P</w:t>
      </w:r>
      <w:r w:rsidRPr="009504F1">
        <w:rPr>
          <w:rFonts w:ascii="Times New Roman" w:eastAsia="宋体" w:hAnsi="宋体" w:hint="eastAsia"/>
          <w:b/>
          <w:bCs/>
          <w:vertAlign w:val="subscript"/>
        </w:rPr>
        <w:t>额</w:t>
      </w:r>
      <w:r w:rsidR="00E95943" w:rsidRPr="00E95943">
        <w:rPr>
          <w:rFonts w:ascii="Times New Roman" w:eastAsia="宋体" w:hAnsi="宋体" w:hint="eastAsia"/>
          <w:bCs/>
        </w:rPr>
        <w:t>＝</w:t>
      </w:r>
      <w:r w:rsidR="009504F1" w:rsidRPr="009504F1">
        <w:rPr>
          <w:rFonts w:ascii="Calibri" w:eastAsia="黑体" w:hAnsi="Calibri" w:cs="Calibri"/>
          <w:b/>
          <w:bCs/>
          <w:color w:val="FF0000"/>
          <w:u w:val="single" w:color="000000" w:themeColor="text1"/>
        </w:rPr>
        <w:t> </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0</m:t>
                </m:r>
              </m:sub>
            </m:sSub>
          </m:den>
        </m:f>
      </m:oMath>
      <w:r w:rsidR="009504F1" w:rsidRPr="009504F1">
        <w:rPr>
          <w:rFonts w:ascii="Times New Roman" w:eastAsia="宋体" w:hAnsi="宋体"/>
          <w:b/>
          <w:bCs/>
          <w:i/>
          <w:color w:val="FF0000"/>
          <w:u w:val="single" w:color="000000" w:themeColor="text1"/>
        </w:rPr>
        <w:t>U</w:t>
      </w:r>
      <w:r w:rsidR="009504F1" w:rsidRPr="009504F1">
        <w:rPr>
          <w:rFonts w:ascii="Arial" w:eastAsia="黑体" w:hAnsi="黑体" w:hint="eastAsia"/>
          <w:b/>
          <w:bCs/>
          <w:color w:val="FF0000"/>
          <w:u w:val="single" w:color="000000" w:themeColor="text1"/>
          <w:vertAlign w:val="subscript"/>
        </w:rPr>
        <w:t>额</w:t>
      </w:r>
      <w:r w:rsidR="00B53BC4" w:rsidRPr="00B53BC4">
        <w:rPr>
          <w:rFonts w:ascii="Times New Roman" w:eastAsia="楷体" w:hAnsi="Times New Roman" w:hint="eastAsia"/>
          <w:b/>
          <w:bCs/>
        </w:rPr>
        <w:t>(</w:t>
      </w:r>
      <w:r w:rsidRPr="009504F1">
        <w:rPr>
          <w:rFonts w:ascii="Times New Roman" w:eastAsia="楷体" w:hAnsi="楷体" w:hint="eastAsia"/>
          <w:b/>
          <w:bCs/>
        </w:rPr>
        <w:t>用</w:t>
      </w:r>
      <w:r w:rsidRPr="009504F1">
        <w:rPr>
          <w:rFonts w:ascii="Times New Roman" w:eastAsia="宋体" w:hAnsi="宋体"/>
          <w:b/>
          <w:bCs/>
          <w:i/>
        </w:rPr>
        <w:t>U</w:t>
      </w:r>
      <w:r w:rsidRPr="009504F1">
        <w:rPr>
          <w:rFonts w:ascii="Times New Roman" w:eastAsia="楷体" w:hAnsi="楷体" w:hint="eastAsia"/>
          <w:b/>
          <w:bCs/>
          <w:vertAlign w:val="subscript"/>
        </w:rPr>
        <w:t>额</w:t>
      </w:r>
      <w:r w:rsidRPr="009504F1">
        <w:rPr>
          <w:rFonts w:ascii="Times New Roman" w:eastAsia="楷体" w:hAnsi="楷体" w:hint="eastAsia"/>
          <w:b/>
          <w:bCs/>
        </w:rPr>
        <w:t>、</w:t>
      </w:r>
      <w:r w:rsidRPr="009504F1">
        <w:rPr>
          <w:rFonts w:ascii="Times New Roman" w:eastAsia="宋体" w:hAnsi="宋体"/>
          <w:b/>
          <w:bCs/>
          <w:i/>
        </w:rPr>
        <w:t>U</w:t>
      </w:r>
      <w:r w:rsidRPr="009504F1">
        <w:rPr>
          <w:rFonts w:ascii="Times New Roman" w:eastAsia="宋体" w:hAnsi="宋体"/>
          <w:b/>
          <w:bCs/>
          <w:vertAlign w:val="subscript"/>
        </w:rPr>
        <w:t>1</w:t>
      </w:r>
      <w:r w:rsidRPr="009504F1">
        <w:rPr>
          <w:rFonts w:ascii="Times New Roman" w:eastAsia="楷体" w:hAnsi="楷体" w:hint="eastAsia"/>
          <w:b/>
          <w:bCs/>
        </w:rPr>
        <w:t>、</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楷体" w:hAnsi="楷体" w:hint="eastAsia"/>
          <w:b/>
          <w:bCs/>
        </w:rPr>
        <w:t>表示</w:t>
      </w:r>
      <w:r w:rsidR="00B53BC4" w:rsidRPr="00B53BC4">
        <w:rPr>
          <w:rFonts w:ascii="Times New Roman" w:eastAsia="楷体" w:hAnsi="Times New Roman" w:hint="eastAsia"/>
          <w:b/>
          <w:bCs/>
        </w:rPr>
        <w:t>)</w:t>
      </w:r>
      <w:r w:rsidRPr="009504F1">
        <w:rPr>
          <w:rFonts w:ascii="Times New Roman" w:eastAsia="宋体" w:hAnsi="宋体" w:hint="eastAsia"/>
          <w:b/>
          <w:bCs/>
        </w:rPr>
        <w:t>。</w:t>
      </w:r>
    </w:p>
    <w:p w14:paraId="0AF5508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C5502CC" wp14:editId="745936BB">
            <wp:extent cx="2988000" cy="252000"/>
            <wp:effectExtent l="0" t="0" r="0" b="0"/>
            <wp:docPr id="1128" name="image1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6.jpeg"/>
                    <pic:cNvPicPr/>
                  </pic:nvPicPr>
                  <pic:blipFill>
                    <a:blip r:embed="rId29"/>
                    <a:stretch>
                      <a:fillRect/>
                    </a:stretch>
                  </pic:blipFill>
                  <pic:spPr>
                    <a:xfrm>
                      <a:off x="0" y="0"/>
                      <a:ext cx="2988000" cy="252000"/>
                    </a:xfrm>
                    <a:prstGeom prst="rect">
                      <a:avLst/>
                    </a:prstGeom>
                  </pic:spPr>
                </pic:pic>
              </a:graphicData>
            </a:graphic>
          </wp:inline>
        </w:drawing>
      </w:r>
    </w:p>
    <w:p w14:paraId="001FAD41"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D958FFC" wp14:editId="0DC16754">
            <wp:extent cx="2880000" cy="180000"/>
            <wp:effectExtent l="0" t="0" r="0" b="0"/>
            <wp:docPr id="1129" name="image1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电功和电功率</w:t>
      </w:r>
    </w:p>
    <w:p w14:paraId="5A465866" w14:textId="42D82237"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如图所示的电路中，电源电压保持不变，滑动变阻器</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的最大阻值为</w:t>
      </w:r>
      <w:r w:rsidRPr="009504F1">
        <w:rPr>
          <w:rFonts w:ascii="Times New Roman" w:eastAsia="宋体" w:hAnsi="宋体"/>
          <w:b/>
          <w:bCs/>
        </w:rPr>
        <w:t xml:space="preserve">20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3</w:t>
      </w:r>
      <w:r w:rsidRPr="009504F1">
        <w:rPr>
          <w:rFonts w:ascii="Times New Roman" w:eastAsia="宋体" w:hAnsi="宋体" w:hint="eastAsia"/>
          <w:b/>
          <w:bCs/>
        </w:rPr>
        <w:t>均为定值电阻，其中</w:t>
      </w:r>
      <w:r w:rsidRPr="009504F1">
        <w:rPr>
          <w:rFonts w:ascii="Times New Roman" w:eastAsia="宋体" w:hAnsi="宋体"/>
          <w:b/>
          <w:bCs/>
          <w:i/>
        </w:rPr>
        <w:t>R</w:t>
      </w:r>
      <w:r w:rsidRPr="009504F1">
        <w:rPr>
          <w:rFonts w:ascii="Times New Roman" w:eastAsia="宋体" w:hAnsi="宋体"/>
          <w:b/>
          <w:bCs/>
          <w:vertAlign w:val="subscript"/>
        </w:rPr>
        <w:t>3</w:t>
      </w:r>
      <w:r w:rsidR="00E95943" w:rsidRPr="00E95943">
        <w:rPr>
          <w:rFonts w:ascii="Times New Roman" w:eastAsia="宋体" w:hAnsi="宋体" w:hint="eastAsia"/>
          <w:bCs/>
        </w:rPr>
        <w:t>＝</w:t>
      </w:r>
      <w:r w:rsidRPr="009504F1">
        <w:rPr>
          <w:rFonts w:ascii="Times New Roman" w:eastAsia="宋体" w:hAnsi="宋体"/>
          <w:b/>
          <w:bCs/>
        </w:rPr>
        <w:t xml:space="preserve">10 </w:t>
      </w:r>
      <w:r w:rsidRPr="009504F1">
        <w:rPr>
          <w:rFonts w:ascii="Times New Roman" w:eastAsia="宋体" w:hAnsi="宋体"/>
          <w:b/>
          <w:bCs/>
        </w:rPr>
        <w:t>Ω</w:t>
      </w:r>
      <w:r w:rsidRPr="009504F1">
        <w:rPr>
          <w:rFonts w:ascii="Times New Roman" w:eastAsia="宋体" w:hAnsi="宋体" w:hint="eastAsia"/>
          <w:b/>
          <w:bCs/>
        </w:rPr>
        <w:t>。当开关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断开，滑动变阻器的滑片</w:t>
      </w:r>
      <w:r w:rsidRPr="009504F1">
        <w:rPr>
          <w:rFonts w:ascii="Times New Roman" w:eastAsia="宋体" w:hAnsi="宋体"/>
          <w:b/>
          <w:bCs/>
        </w:rPr>
        <w:t>P</w:t>
      </w:r>
      <w:r w:rsidRPr="009504F1">
        <w:rPr>
          <w:rFonts w:ascii="Times New Roman" w:eastAsia="宋体" w:hAnsi="宋体" w:hint="eastAsia"/>
          <w:b/>
          <w:bCs/>
        </w:rPr>
        <w:t>移至最左端时，电压表的示数为</w:t>
      </w:r>
      <w:r w:rsidRPr="009504F1">
        <w:rPr>
          <w:rFonts w:ascii="Times New Roman" w:eastAsia="宋体" w:hAnsi="宋体"/>
          <w:b/>
          <w:bCs/>
        </w:rPr>
        <w:t>1</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 xml:space="preserve"> V</w:t>
      </w:r>
      <w:r w:rsidRPr="009504F1">
        <w:rPr>
          <w:rFonts w:ascii="Times New Roman" w:eastAsia="宋体" w:hAnsi="宋体" w:hint="eastAsia"/>
          <w:b/>
          <w:bCs/>
        </w:rPr>
        <w:t>，电流表的示数为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b/>
          <w:bCs/>
        </w:rPr>
        <w:t>0 A</w:t>
      </w:r>
      <w:r w:rsidRPr="009504F1">
        <w:rPr>
          <w:rFonts w:ascii="Times New Roman" w:eastAsia="宋体" w:hAnsi="宋体" w:hint="eastAsia"/>
          <w:b/>
          <w:bCs/>
        </w:rPr>
        <w:t>。</w:t>
      </w:r>
    </w:p>
    <w:p w14:paraId="57BA2D54" w14:textId="49A46F4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求电阻</w:t>
      </w:r>
      <w:r w:rsidR="00AE7D5D" w:rsidRPr="009504F1">
        <w:rPr>
          <w:rFonts w:ascii="Times New Roman" w:eastAsia="宋体" w:hAnsi="宋体"/>
          <w:b/>
          <w:bCs/>
          <w:i/>
        </w:rPr>
        <w:t>R</w:t>
      </w:r>
      <w:r w:rsidR="00AE7D5D" w:rsidRPr="009504F1">
        <w:rPr>
          <w:rFonts w:ascii="Times New Roman" w:eastAsia="宋体" w:hAnsi="宋体"/>
          <w:b/>
          <w:bCs/>
          <w:vertAlign w:val="subscript"/>
        </w:rPr>
        <w:t>3</w:t>
      </w:r>
      <w:r w:rsidR="00AE7D5D" w:rsidRPr="009504F1">
        <w:rPr>
          <w:rFonts w:ascii="Times New Roman" w:eastAsia="宋体" w:hAnsi="宋体" w:hint="eastAsia"/>
          <w:b/>
          <w:bCs/>
        </w:rPr>
        <w:t>两端的电压。</w:t>
      </w:r>
    </w:p>
    <w:p w14:paraId="1C69C370" w14:textId="7275CBA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求电阻</w:t>
      </w:r>
      <w:r w:rsidR="00AE7D5D" w:rsidRPr="009504F1">
        <w:rPr>
          <w:rFonts w:ascii="Times New Roman" w:eastAsia="宋体" w:hAnsi="宋体"/>
          <w:b/>
          <w:bCs/>
          <w:i/>
        </w:rPr>
        <w:t>R</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的阻值。</w:t>
      </w:r>
    </w:p>
    <w:p w14:paraId="207B63F3" w14:textId="548045A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闭合开关</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，将滑动变阻器的滑片</w:t>
      </w:r>
      <w:r w:rsidR="00AE7D5D" w:rsidRPr="009504F1">
        <w:rPr>
          <w:rFonts w:ascii="Times New Roman" w:eastAsia="宋体" w:hAnsi="宋体"/>
          <w:b/>
          <w:bCs/>
        </w:rPr>
        <w:t>P</w:t>
      </w:r>
      <w:r w:rsidR="00AE7D5D" w:rsidRPr="009504F1">
        <w:rPr>
          <w:rFonts w:ascii="Times New Roman" w:eastAsia="宋体" w:hAnsi="宋体" w:hint="eastAsia"/>
          <w:b/>
          <w:bCs/>
        </w:rPr>
        <w:t>移至某一位置，此时整个电路消耗的电功率为</w:t>
      </w:r>
      <w:r w:rsidR="00AE7D5D" w:rsidRPr="009504F1">
        <w:rPr>
          <w:rFonts w:ascii="Times New Roman" w:eastAsia="宋体" w:hAnsi="宋体"/>
          <w:b/>
          <w:bCs/>
        </w:rPr>
        <w:t>7 W</w:t>
      </w:r>
      <w:r w:rsidR="00AE7D5D" w:rsidRPr="009504F1">
        <w:rPr>
          <w:rFonts w:ascii="Times New Roman" w:eastAsia="宋体" w:hAnsi="宋体" w:hint="eastAsia"/>
          <w:b/>
          <w:bCs/>
        </w:rPr>
        <w:t>，求滑动变阻器消耗的电功率。</w:t>
      </w:r>
    </w:p>
    <w:p w14:paraId="38B626F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FA5BE82" wp14:editId="248A5586">
            <wp:extent cx="1152000" cy="1044000"/>
            <wp:effectExtent l="0" t="0" r="0" b="0"/>
            <wp:docPr id="1130" name="image1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8.jpeg"/>
                    <pic:cNvPicPr/>
                  </pic:nvPicPr>
                  <pic:blipFill>
                    <a:blip r:embed="rId719"/>
                    <a:stretch>
                      <a:fillRect/>
                    </a:stretch>
                  </pic:blipFill>
                  <pic:spPr>
                    <a:xfrm>
                      <a:off x="0" y="0"/>
                      <a:ext cx="1152000" cy="1044000"/>
                    </a:xfrm>
                    <a:prstGeom prst="rect">
                      <a:avLst/>
                    </a:prstGeom>
                  </pic:spPr>
                </pic:pic>
              </a:graphicData>
            </a:graphic>
          </wp:inline>
        </w:drawing>
      </w:r>
    </w:p>
    <w:p w14:paraId="3F01825C" w14:textId="0D8A9521"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分析电路可知，当开关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闭合，开关</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断开，滑动变阻器的滑片</w:t>
      </w:r>
      <w:r w:rsidRPr="009504F1">
        <w:rPr>
          <w:rFonts w:ascii="Times New Roman" w:eastAsia="宋体" w:hAnsi="宋体"/>
          <w:b/>
          <w:bCs/>
          <w:color w:val="FF0000"/>
        </w:rPr>
        <w:t>P</w:t>
      </w:r>
      <w:r w:rsidRPr="00B53BC4">
        <w:rPr>
          <w:rFonts w:ascii="Arial" w:eastAsia="黑体" w:hAnsi="黑体" w:hint="eastAsia"/>
          <w:b/>
          <w:bCs/>
          <w:color w:val="FF0000"/>
        </w:rPr>
        <w:t>移至最左端时，</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w:t>
      </w:r>
      <w:r w:rsidRPr="009504F1">
        <w:rPr>
          <w:rFonts w:ascii="Times New Roman" w:eastAsia="宋体" w:hAnsi="宋体"/>
          <w:b/>
          <w:bCs/>
          <w:i/>
          <w:color w:val="ABD8DA"/>
        </w:rPr>
        <w:t>R</w:t>
      </w:r>
      <w:r w:rsidRPr="009504F1">
        <w:rPr>
          <w:rFonts w:ascii="Times New Roman" w:eastAsia="宋体" w:hAnsi="宋体"/>
          <w:b/>
          <w:bCs/>
          <w:color w:val="ABD8DA"/>
          <w:vertAlign w:val="subscript"/>
        </w:rPr>
        <w:t>3</w:t>
      </w:r>
      <w:r w:rsidRPr="00B53BC4">
        <w:rPr>
          <w:rFonts w:ascii="Arial" w:eastAsia="黑体" w:hAnsi="黑体" w:hint="eastAsia"/>
          <w:b/>
          <w:bCs/>
          <w:color w:val="FF0000"/>
        </w:rPr>
        <w:t>和滑动变阻器</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的最大阻值串联，电压表测</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两端总电压，电流表测电路电流。则电阻</w:t>
      </w:r>
      <w:r w:rsidRPr="009504F1">
        <w:rPr>
          <w:rFonts w:ascii="Times New Roman" w:eastAsia="宋体" w:hAnsi="宋体"/>
          <w:b/>
          <w:bCs/>
          <w:i/>
          <w:color w:val="ABD8DA"/>
        </w:rPr>
        <w:t>R</w:t>
      </w:r>
      <w:r w:rsidRPr="009504F1">
        <w:rPr>
          <w:rFonts w:ascii="Times New Roman" w:eastAsia="宋体" w:hAnsi="宋体"/>
          <w:b/>
          <w:bCs/>
          <w:color w:val="ABD8DA"/>
          <w:vertAlign w:val="subscript"/>
        </w:rPr>
        <w:t>3</w:t>
      </w:r>
      <w:r w:rsidRPr="00B53BC4">
        <w:rPr>
          <w:rFonts w:ascii="Arial" w:eastAsia="黑体" w:hAnsi="黑体" w:hint="eastAsia"/>
          <w:b/>
          <w:bCs/>
          <w:color w:val="FF0000"/>
        </w:rPr>
        <w:t>两端的电压</w:t>
      </w:r>
      <w:r w:rsidRPr="009504F1">
        <w:rPr>
          <w:rFonts w:ascii="Times New Roman" w:eastAsia="宋体" w:hAnsi="宋体"/>
          <w:b/>
          <w:bCs/>
          <w:i/>
          <w:color w:val="ABD8DA"/>
        </w:rPr>
        <w:t>U</w:t>
      </w:r>
      <w:r w:rsidRPr="009504F1">
        <w:rPr>
          <w:rFonts w:ascii="Times New Roman" w:eastAsia="宋体" w:hAnsi="宋体"/>
          <w:b/>
          <w:bCs/>
          <w:color w:val="ABD8DA"/>
          <w:vertAlign w:val="subscript"/>
        </w:rPr>
        <w:t>3</w:t>
      </w:r>
      <w:r w:rsidR="00E95943" w:rsidRPr="00E95943">
        <w:rPr>
          <w:rFonts w:ascii="Times New Roman" w:eastAsia="宋体" w:hAnsi="宋体" w:hint="eastAsia"/>
          <w:bCs/>
          <w:color w:val="ABD8DA"/>
        </w:rPr>
        <w:t>＝</w:t>
      </w:r>
      <w:r w:rsidRPr="009504F1">
        <w:rPr>
          <w:rFonts w:ascii="Times New Roman" w:eastAsia="宋体" w:hAnsi="宋体"/>
          <w:b/>
          <w:bCs/>
          <w:i/>
          <w:color w:val="ABD8DA"/>
        </w:rPr>
        <w:t>IR</w:t>
      </w:r>
      <w:r w:rsidRPr="009504F1">
        <w:rPr>
          <w:rFonts w:ascii="Times New Roman" w:eastAsia="宋体" w:hAnsi="宋体"/>
          <w:b/>
          <w:bCs/>
          <w:color w:val="ABD8DA"/>
          <w:vertAlign w:val="subscript"/>
        </w:rPr>
        <w:t>3</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A</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Pr="009504F1">
        <w:rPr>
          <w:rFonts w:ascii="Times New Roman" w:eastAsia="宋体" w:hAnsi="宋体"/>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w:t>
      </w:r>
    </w:p>
    <w:p w14:paraId="37F2D8D7" w14:textId="293CA6EA"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总电阻为</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vertAlign w:val="subscript"/>
        </w:rPr>
        <w:t>＋</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V</m:t>
                </m:r>
              </m:sub>
            </m:sSub>
          </m:num>
          <m:den>
            <m:r>
              <m:rPr>
                <m:nor/>
              </m:rPr>
              <w:rPr>
                <w:rFonts w:ascii="Times New Roman" w:eastAsia="宋体" w:hAnsi="宋体" w:cs="Times New Roman"/>
                <w:b/>
                <w:bCs/>
                <w:i/>
              </w:rPr>
              <m:t>I</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10 </m:t>
            </m:r>
            <m:r>
              <m:rPr>
                <m:nor/>
              </m:rPr>
              <w:rPr>
                <w:rFonts w:ascii="Times New Roman" w:eastAsia="宋体" w:hAnsi="宋体" w:cs="Times New Roman"/>
                <w:b/>
                <w:bCs/>
                <w:i/>
              </w:rPr>
              <m:t>V</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4</m:t>
            </m:r>
            <m:r>
              <m:rPr>
                <m:nor/>
              </m:rPr>
              <w:rPr>
                <w:rFonts w:ascii="Times New Roman" w:eastAsia="宋体" w:hAnsi="宋体" w:cs="Times New Roman"/>
                <w:b/>
                <w:bCs/>
              </w:rPr>
              <m:t xml:space="preserve"> </m:t>
            </m:r>
            <m:r>
              <m:rPr>
                <m:nor/>
              </m:rPr>
              <w:rPr>
                <w:rFonts w:ascii="Times New Roman" w:eastAsia="宋体" w:hAnsi="宋体" w:cs="Times New Roman"/>
                <w:b/>
                <w:bCs/>
                <w:i/>
              </w:rPr>
              <m:t>A</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，则电阻</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的阻值</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vertAlign w:val="subscript"/>
        </w:rPr>
        <w:t>＋</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w:t>
      </w:r>
    </w:p>
    <w:p w14:paraId="7A758CA3" w14:textId="599ACDF9"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根据串联电压规律，电源电压</w:t>
      </w:r>
      <w:r w:rsidR="00AE7D5D" w:rsidRPr="009504F1">
        <w:rPr>
          <w:rFonts w:ascii="Times New Roman" w:eastAsia="宋体" w:hAnsi="宋体"/>
          <w:b/>
          <w:bCs/>
          <w:i/>
          <w:color w:val="ABD8DA"/>
        </w:rPr>
        <w:t>U</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AE7D5D" w:rsidRPr="009504F1">
        <w:rPr>
          <w:rFonts w:ascii="Times New Roman" w:eastAsia="宋体" w:hAnsi="宋体"/>
          <w:b/>
          <w:bCs/>
          <w:color w:val="ABD8DA"/>
          <w:vertAlign w:val="subscript"/>
        </w:rPr>
        <w:t>V</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U</w:t>
      </w:r>
      <w:r w:rsidR="00AE7D5D" w:rsidRPr="009504F1">
        <w:rPr>
          <w:rFonts w:ascii="Times New Roman" w:eastAsia="宋体" w:hAnsi="宋体"/>
          <w:b/>
          <w:bCs/>
          <w:color w:val="ABD8DA"/>
          <w:vertAlign w:val="subscript"/>
        </w:rPr>
        <w:t>3</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，闭合开关</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，滑动变阻器</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和</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3</w:t>
      </w:r>
      <w:r w:rsidR="00AE7D5D" w:rsidRPr="00B53BC4">
        <w:rPr>
          <w:rFonts w:ascii="Arial" w:eastAsia="黑体" w:hAnsi="黑体" w:hint="eastAsia"/>
          <w:b/>
          <w:bCs/>
          <w:color w:val="FF0000"/>
        </w:rPr>
        <w:t>串联，将滑动变阻器的滑片</w:t>
      </w:r>
      <w:r w:rsidR="00AE7D5D" w:rsidRPr="009504F1">
        <w:rPr>
          <w:rFonts w:ascii="Times New Roman" w:eastAsia="宋体" w:hAnsi="宋体"/>
          <w:b/>
          <w:bCs/>
          <w:color w:val="FF0000"/>
        </w:rPr>
        <w:t>P</w:t>
      </w:r>
      <w:r w:rsidR="00AE7D5D" w:rsidRPr="00B53BC4">
        <w:rPr>
          <w:rFonts w:ascii="Arial" w:eastAsia="黑体" w:hAnsi="黑体" w:hint="eastAsia"/>
          <w:b/>
          <w:bCs/>
          <w:color w:val="FF0000"/>
        </w:rPr>
        <w:t>移至某一位置，此时整个电路消耗的电功率为</w:t>
      </w:r>
      <w:r w:rsidR="00AE7D5D" w:rsidRPr="009504F1">
        <w:rPr>
          <w:rFonts w:ascii="Times New Roman" w:eastAsia="宋体" w:hAnsi="宋体"/>
          <w:b/>
          <w:bCs/>
          <w:color w:val="FF0000"/>
        </w:rPr>
        <w:t>7</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，则此时电路中电流</w:t>
      </w:r>
      <w:r w:rsidR="00AE7D5D" w:rsidRPr="009504F1">
        <w:rPr>
          <w:rFonts w:ascii="Times New Roman" w:eastAsia="宋体" w:hAnsi="宋体"/>
          <w:b/>
          <w:bCs/>
          <w:i/>
          <w:color w:val="ABD8DA"/>
        </w:rPr>
        <w:t>I'</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P</m:t>
            </m:r>
          </m:num>
          <m:den>
            <m:r>
              <m:rPr>
                <m:nor/>
              </m:rPr>
              <w:rPr>
                <w:rFonts w:ascii="Times New Roman" w:eastAsia="宋体" w:hAnsi="宋体" w:cs="Times New Roman"/>
                <w:b/>
                <w:bCs/>
                <w:i/>
              </w:rPr>
              <m:t>U</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7 </m:t>
            </m:r>
            <m:r>
              <m:rPr>
                <m:nor/>
              </m:rPr>
              <w:rPr>
                <w:rFonts w:ascii="Times New Roman" w:eastAsia="宋体" w:hAnsi="宋体" w:cs="Times New Roman"/>
                <w:b/>
                <w:bCs/>
                <w:i/>
              </w:rPr>
              <m:t>W</m:t>
            </m:r>
          </m:num>
          <m:den>
            <m:r>
              <m:rPr>
                <m:nor/>
              </m:rPr>
              <w:rPr>
                <w:rFonts w:ascii="Times New Roman" w:eastAsia="宋体" w:hAnsi="宋体" w:cs="Times New Roman"/>
                <w:b/>
                <w:bCs/>
              </w:rPr>
              <m:t xml:space="preserve">14 </m:t>
            </m:r>
            <m:r>
              <m:rPr>
                <m:nor/>
              </m:rPr>
              <w:rPr>
                <w:rFonts w:ascii="Times New Roman" w:eastAsia="宋体" w:hAnsi="宋体" w:cs="Times New Roman"/>
                <w:b/>
                <w:bCs/>
                <w:i/>
              </w:rPr>
              <m:t>V</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，此时</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3</w:t>
      </w:r>
      <w:r w:rsidR="00AE7D5D" w:rsidRPr="00B53BC4">
        <w:rPr>
          <w:rFonts w:ascii="Arial" w:eastAsia="黑体" w:hAnsi="黑体" w:hint="eastAsia"/>
          <w:b/>
          <w:bCs/>
          <w:color w:val="FF0000"/>
        </w:rPr>
        <w:t>两端电压</w:t>
      </w:r>
      <w:r w:rsidR="00AE7D5D" w:rsidRPr="009504F1">
        <w:rPr>
          <w:rFonts w:ascii="Times New Roman" w:eastAsia="宋体" w:hAnsi="宋体"/>
          <w:b/>
          <w:bCs/>
          <w:i/>
          <w:color w:val="ABD8DA"/>
        </w:rPr>
        <w:t>U</w:t>
      </w:r>
      <w:r w:rsidR="00AE7D5D" w:rsidRPr="009504F1">
        <w:rPr>
          <w:rFonts w:ascii="Times New Roman" w:eastAsia="宋体" w:hAnsi="宋体"/>
          <w:b/>
          <w:bCs/>
          <w:color w:val="ABD8DA"/>
          <w:vertAlign w:val="subscript"/>
        </w:rPr>
        <w:t>3</w:t>
      </w:r>
      <w:r w:rsidR="00AE7D5D" w:rsidRPr="009504F1">
        <w:rPr>
          <w:rFonts w:ascii="Times New Roman" w:eastAsia="宋体" w:hAnsi="宋体"/>
          <w:b/>
          <w:bCs/>
          <w:i/>
          <w:color w:val="ABD8DA"/>
        </w:rPr>
        <w:t>'</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I'R</w:t>
      </w:r>
      <w:r w:rsidR="00AE7D5D" w:rsidRPr="009504F1">
        <w:rPr>
          <w:rFonts w:ascii="Times New Roman" w:eastAsia="宋体" w:hAnsi="宋体"/>
          <w:b/>
          <w:bCs/>
          <w:color w:val="ABD8DA"/>
          <w:vertAlign w:val="subscript"/>
        </w:rPr>
        <w:t>3</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，由串联电路电压规律可得滑动变阻器两端电压</w:t>
      </w:r>
      <w:r w:rsidR="00AE7D5D" w:rsidRPr="009504F1">
        <w:rPr>
          <w:rFonts w:ascii="Times New Roman" w:eastAsia="宋体" w:hAnsi="宋体"/>
          <w:b/>
          <w:bCs/>
          <w:i/>
          <w:color w:val="ABD8DA"/>
        </w:rPr>
        <w:t>U</w:t>
      </w:r>
      <w:r w:rsidR="00AE7D5D" w:rsidRPr="009504F1">
        <w:rPr>
          <w:rFonts w:ascii="Arial" w:eastAsia="黑体" w:hAnsi="黑体" w:hint="eastAsia"/>
          <w:b/>
          <w:bCs/>
          <w:color w:val="ABD8DA"/>
          <w:vertAlign w:val="subscript"/>
        </w:rPr>
        <w:t>滑</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AE7D5D" w:rsidRPr="009504F1">
        <w:rPr>
          <w:rFonts w:ascii="Times New Roman" w:eastAsia="宋体" w:hAnsi="宋体"/>
          <w:b/>
          <w:bCs/>
          <w:color w:val="ABD8DA"/>
          <w:vertAlign w:val="subscript"/>
        </w:rPr>
        <w:t>3</w:t>
      </w:r>
      <w:r w:rsidR="00AE7D5D" w:rsidRPr="009504F1">
        <w:rPr>
          <w:rFonts w:ascii="Times New Roman" w:eastAsia="宋体" w:hAnsi="宋体"/>
          <w:b/>
          <w:bCs/>
          <w:i/>
          <w:color w:val="ABD8DA"/>
        </w:rPr>
        <w: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，则滑动变阻器消耗的电功率</w:t>
      </w:r>
      <w:r w:rsidR="00AE7D5D" w:rsidRPr="009504F1">
        <w:rPr>
          <w:rFonts w:ascii="Times New Roman" w:eastAsia="宋体" w:hAnsi="宋体"/>
          <w:b/>
          <w:bCs/>
          <w:i/>
          <w:color w:val="ABD8DA"/>
        </w:rPr>
        <w:t>P</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AE7D5D" w:rsidRPr="009504F1">
        <w:rPr>
          <w:rFonts w:ascii="Arial" w:eastAsia="黑体" w:hAnsi="黑体" w:hint="eastAsia"/>
          <w:b/>
          <w:bCs/>
          <w:color w:val="ABD8DA"/>
          <w:vertAlign w:val="subscript"/>
        </w:rPr>
        <w:t>滑</w:t>
      </w:r>
      <w:r w:rsidR="00AE7D5D" w:rsidRPr="009504F1">
        <w:rPr>
          <w:rFonts w:ascii="Times New Roman" w:eastAsia="宋体" w:hAnsi="宋体"/>
          <w:b/>
          <w:bCs/>
          <w:i/>
          <w:color w:val="ABD8DA"/>
        </w:rPr>
        <w:t>I'</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ptab w:relativeTo="margin" w:alignment="right" w:leader="none"/>
      </w:r>
    </w:p>
    <w:p w14:paraId="0AA155EF" w14:textId="7E0A951E" w:rsidR="007F46E7" w:rsidRPr="009504F1" w:rsidRDefault="00AE7D5D" w:rsidP="00AE7D5D">
      <w:pPr>
        <w:rPr>
          <w:rFonts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下表为某电火锅的铭牌，其内部简化电路如图所示，</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为阻值一定的电热丝，且</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b/>
          <w:bCs/>
        </w:rPr>
        <w:t>&lt;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。通过控制开关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的断开或闭合状态，可以让电火锅在不同挡位工作。</w:t>
      </w:r>
    </w:p>
    <w:tbl>
      <w:tblPr>
        <w:tblW w:w="0" w:type="auto"/>
        <w:jc w:val="center"/>
        <w:tblLook w:val="04A0" w:firstRow="1" w:lastRow="0" w:firstColumn="1" w:lastColumn="0" w:noHBand="0" w:noVBand="1"/>
      </w:tblPr>
      <w:tblGrid>
        <w:gridCol w:w="1440"/>
        <w:gridCol w:w="1440"/>
        <w:gridCol w:w="2464"/>
      </w:tblGrid>
      <w:tr w:rsidR="007F46E7" w:rsidRPr="009504F1" w14:paraId="0F75045F" w14:textId="77777777">
        <w:trPr>
          <w:trHeight w:val="353"/>
          <w:jc w:val="center"/>
        </w:trPr>
        <w:tc>
          <w:tcPr>
            <w:tcW w:w="5344" w:type="dxa"/>
            <w:gridSpan w:val="3"/>
            <w:tcBorders>
              <w:top w:val="single" w:sz="6"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14:paraId="6A6A6A18" w14:textId="28A7B2FF" w:rsidR="007F46E7" w:rsidRPr="009504F1" w:rsidRDefault="00E95943" w:rsidP="00AE7D5D">
            <w:pPr>
              <w:jc w:val="center"/>
              <w:rPr>
                <w:rFonts w:hint="eastAsia"/>
                <w:b/>
                <w:bCs/>
              </w:rPr>
            </w:pPr>
            <w:r w:rsidRPr="00E95943">
              <w:rPr>
                <w:rFonts w:ascii="Times New Roman" w:eastAsia="宋体" w:hAnsi="Times New Roman" w:cs="Times New Roman" w:hint="eastAsia"/>
                <w:bCs/>
              </w:rPr>
              <w:t>××</w:t>
            </w:r>
            <w:r w:rsidR="00AE7D5D" w:rsidRPr="009504F1">
              <w:rPr>
                <w:rFonts w:ascii="Times New Roman" w:eastAsia="宋体" w:hAnsi="宋体" w:hint="eastAsia"/>
                <w:b/>
                <w:bCs/>
              </w:rPr>
              <w:t>牌电火锅</w:t>
            </w:r>
          </w:p>
        </w:tc>
      </w:tr>
      <w:tr w:rsidR="007F46E7" w:rsidRPr="009504F1" w14:paraId="0048D52E" w14:textId="77777777">
        <w:trPr>
          <w:trHeight w:val="353"/>
          <w:jc w:val="center"/>
        </w:trPr>
        <w:tc>
          <w:tcPr>
            <w:tcW w:w="14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356856" w14:textId="77777777" w:rsidR="007F46E7" w:rsidRPr="009504F1" w:rsidRDefault="00AE7D5D" w:rsidP="00AE7D5D">
            <w:pPr>
              <w:jc w:val="center"/>
              <w:rPr>
                <w:rFonts w:hint="eastAsia"/>
                <w:b/>
                <w:bCs/>
              </w:rPr>
            </w:pPr>
            <w:r w:rsidRPr="009504F1">
              <w:rPr>
                <w:rFonts w:ascii="Times New Roman" w:eastAsia="宋体" w:hAnsi="宋体" w:hint="eastAsia"/>
                <w:b/>
                <w:bCs/>
              </w:rPr>
              <w:t>额定电压</w:t>
            </w:r>
          </w:p>
        </w:tc>
        <w:tc>
          <w:tcPr>
            <w:tcW w:w="3904"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6F06B14" w14:textId="77777777" w:rsidR="007F46E7" w:rsidRPr="009504F1" w:rsidRDefault="00AE7D5D" w:rsidP="00AE7D5D">
            <w:pPr>
              <w:jc w:val="center"/>
              <w:rPr>
                <w:rFonts w:hint="eastAsia"/>
                <w:b/>
                <w:bCs/>
              </w:rPr>
            </w:pPr>
            <w:r w:rsidRPr="009504F1">
              <w:rPr>
                <w:rFonts w:ascii="Times New Roman" w:eastAsia="宋体" w:hAnsi="宋体"/>
                <w:b/>
                <w:bCs/>
              </w:rPr>
              <w:t>220 V</w:t>
            </w:r>
          </w:p>
        </w:tc>
      </w:tr>
      <w:tr w:rsidR="007F46E7" w:rsidRPr="009504F1" w14:paraId="47DF9257" w14:textId="77777777">
        <w:trPr>
          <w:trHeight w:val="353"/>
          <w:jc w:val="center"/>
        </w:trPr>
        <w:tc>
          <w:tcPr>
            <w:tcW w:w="14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5270361" w14:textId="77777777" w:rsidR="007F46E7" w:rsidRPr="009504F1" w:rsidRDefault="00AE7D5D" w:rsidP="00AE7D5D">
            <w:pPr>
              <w:jc w:val="center"/>
              <w:rPr>
                <w:rFonts w:hint="eastAsia"/>
                <w:b/>
                <w:bCs/>
              </w:rPr>
            </w:pPr>
            <w:r w:rsidRPr="009504F1">
              <w:rPr>
                <w:rFonts w:ascii="Times New Roman" w:eastAsia="宋体" w:hAnsi="宋体" w:hint="eastAsia"/>
                <w:b/>
                <w:bCs/>
              </w:rPr>
              <w:t>额定功率</w:t>
            </w:r>
          </w:p>
        </w:tc>
        <w:tc>
          <w:tcPr>
            <w:tcW w:w="1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B96686" w14:textId="77777777" w:rsidR="007F46E7" w:rsidRPr="009504F1" w:rsidRDefault="00AE7D5D" w:rsidP="00AE7D5D">
            <w:pPr>
              <w:jc w:val="center"/>
              <w:rPr>
                <w:rFonts w:hint="eastAsia"/>
                <w:b/>
                <w:bCs/>
              </w:rPr>
            </w:pPr>
            <w:r w:rsidRPr="009504F1">
              <w:rPr>
                <w:rFonts w:ascii="Times New Roman" w:eastAsia="宋体" w:hAnsi="宋体" w:hint="eastAsia"/>
                <w:b/>
                <w:bCs/>
              </w:rPr>
              <w:t>低温挡</w:t>
            </w:r>
          </w:p>
        </w:tc>
        <w:tc>
          <w:tcPr>
            <w:tcW w:w="246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79EF311" w14:textId="77777777" w:rsidR="007F46E7" w:rsidRPr="009504F1" w:rsidRDefault="00AE7D5D" w:rsidP="00AE7D5D">
            <w:pPr>
              <w:jc w:val="center"/>
              <w:rPr>
                <w:rFonts w:hint="eastAsia"/>
                <w:b/>
                <w:bCs/>
              </w:rPr>
            </w:pPr>
            <w:r w:rsidRPr="009504F1">
              <w:rPr>
                <w:rFonts w:ascii="Times New Roman" w:eastAsia="宋体" w:hAnsi="宋体"/>
                <w:b/>
                <w:bCs/>
              </w:rPr>
              <w:t>500 W</w:t>
            </w:r>
          </w:p>
        </w:tc>
      </w:tr>
      <w:tr w:rsidR="007F46E7" w:rsidRPr="009504F1" w14:paraId="1761AB9B" w14:textId="77777777">
        <w:trPr>
          <w:trHeight w:val="353"/>
          <w:jc w:val="center"/>
        </w:trPr>
        <w:tc>
          <w:tcPr>
            <w:tcW w:w="14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6FDF22A" w14:textId="77777777" w:rsidR="007F46E7" w:rsidRPr="009504F1" w:rsidRDefault="007F46E7" w:rsidP="00AE7D5D">
            <w:pPr>
              <w:pStyle w:val="a3"/>
              <w:rPr>
                <w:rFonts w:hint="eastAsia"/>
                <w:b/>
                <w:bCs/>
              </w:rPr>
            </w:pPr>
          </w:p>
        </w:tc>
        <w:tc>
          <w:tcPr>
            <w:tcW w:w="1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4017F0" w14:textId="77777777" w:rsidR="007F46E7" w:rsidRPr="009504F1" w:rsidRDefault="00AE7D5D" w:rsidP="00AE7D5D">
            <w:pPr>
              <w:jc w:val="center"/>
              <w:rPr>
                <w:rFonts w:hint="eastAsia"/>
                <w:b/>
                <w:bCs/>
              </w:rPr>
            </w:pPr>
            <w:r w:rsidRPr="009504F1">
              <w:rPr>
                <w:rFonts w:ascii="Times New Roman" w:eastAsia="宋体" w:hAnsi="宋体" w:hint="eastAsia"/>
                <w:b/>
                <w:bCs/>
              </w:rPr>
              <w:t>中温挡</w:t>
            </w:r>
          </w:p>
        </w:tc>
        <w:tc>
          <w:tcPr>
            <w:tcW w:w="246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0E3347F" w14:textId="77777777" w:rsidR="007F46E7" w:rsidRPr="009504F1" w:rsidRDefault="00AE7D5D" w:rsidP="00AE7D5D">
            <w:pPr>
              <w:jc w:val="center"/>
              <w:rPr>
                <w:rFonts w:hint="eastAsia"/>
                <w:b/>
                <w:bCs/>
              </w:rPr>
            </w:pPr>
            <w:r w:rsidRPr="009504F1">
              <w:rPr>
                <w:rFonts w:ascii="Times New Roman" w:eastAsia="宋体" w:hAnsi="宋体"/>
                <w:b/>
                <w:bCs/>
              </w:rPr>
              <w:t>1 000 W</w:t>
            </w:r>
          </w:p>
        </w:tc>
      </w:tr>
      <w:tr w:rsidR="007F46E7" w:rsidRPr="009504F1" w14:paraId="1CE663EA" w14:textId="77777777">
        <w:trPr>
          <w:trHeight w:val="353"/>
          <w:jc w:val="center"/>
        </w:trPr>
        <w:tc>
          <w:tcPr>
            <w:tcW w:w="144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19010704" w14:textId="77777777" w:rsidR="007F46E7" w:rsidRPr="009504F1" w:rsidRDefault="007F46E7" w:rsidP="00AE7D5D">
            <w:pPr>
              <w:pStyle w:val="a3"/>
              <w:rPr>
                <w:rFonts w:hint="eastAsia"/>
                <w:b/>
                <w:bCs/>
              </w:rPr>
            </w:pPr>
          </w:p>
        </w:tc>
        <w:tc>
          <w:tcPr>
            <w:tcW w:w="1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776F6A6" w14:textId="77777777" w:rsidR="007F46E7" w:rsidRPr="009504F1" w:rsidRDefault="00AE7D5D" w:rsidP="00AE7D5D">
            <w:pPr>
              <w:jc w:val="center"/>
              <w:rPr>
                <w:rFonts w:hint="eastAsia"/>
                <w:b/>
                <w:bCs/>
              </w:rPr>
            </w:pPr>
            <w:r w:rsidRPr="009504F1">
              <w:rPr>
                <w:rFonts w:ascii="Times New Roman" w:eastAsia="宋体" w:hAnsi="宋体" w:hint="eastAsia"/>
                <w:b/>
                <w:bCs/>
              </w:rPr>
              <w:t>高温挡</w:t>
            </w:r>
          </w:p>
        </w:tc>
        <w:tc>
          <w:tcPr>
            <w:tcW w:w="246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9E1221D" w14:textId="77777777" w:rsidR="007F46E7" w:rsidRPr="009504F1" w:rsidRDefault="00AE7D5D" w:rsidP="00AE7D5D">
            <w:pPr>
              <w:jc w:val="center"/>
              <w:rPr>
                <w:rFonts w:hint="eastAsia"/>
                <w:b/>
                <w:bCs/>
              </w:rPr>
            </w:pPr>
            <w:r w:rsidRPr="009504F1">
              <w:rPr>
                <w:rFonts w:ascii="Times New Roman" w:eastAsia="宋体" w:hAnsi="宋体"/>
                <w:b/>
                <w:bCs/>
              </w:rPr>
              <w:t>1 500 W</w:t>
            </w:r>
          </w:p>
        </w:tc>
      </w:tr>
    </w:tbl>
    <w:p w14:paraId="4D93D662" w14:textId="66E5715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电火锅在低温挡工作时，开关</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分别处于什么状态？</w:t>
      </w:r>
    </w:p>
    <w:p w14:paraId="3B94474B" w14:textId="62D6EB0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求</w:t>
      </w:r>
      <w:r w:rsidR="00AE7D5D" w:rsidRPr="009504F1">
        <w:rPr>
          <w:rFonts w:ascii="Times New Roman" w:eastAsia="宋体" w:hAnsi="宋体"/>
          <w:b/>
          <w:bCs/>
          <w:i/>
        </w:rPr>
        <w:t>R</w:t>
      </w:r>
      <w:r w:rsidR="00AE7D5D" w:rsidRPr="009504F1">
        <w:rPr>
          <w:rFonts w:ascii="Times New Roman" w:eastAsia="宋体" w:hAnsi="宋体"/>
          <w:b/>
          <w:bCs/>
          <w:vertAlign w:val="subscript"/>
        </w:rPr>
        <w:t>1</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R</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的值。</w:t>
      </w:r>
    </w:p>
    <w:p w14:paraId="427FCBFB" w14:textId="3BB4D43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若家庭电路的电压是</w:t>
      </w:r>
      <w:r w:rsidR="00AE7D5D" w:rsidRPr="009504F1">
        <w:rPr>
          <w:rFonts w:ascii="Times New Roman" w:eastAsia="宋体" w:hAnsi="宋体"/>
          <w:b/>
          <w:bCs/>
        </w:rPr>
        <w:t>220 V</w:t>
      </w:r>
      <w:r w:rsidR="00AE7D5D" w:rsidRPr="009504F1">
        <w:rPr>
          <w:rFonts w:ascii="Times New Roman" w:eastAsia="宋体" w:hAnsi="宋体" w:hint="eastAsia"/>
          <w:b/>
          <w:bCs/>
        </w:rPr>
        <w:t>，某插座的额定电流是</w:t>
      </w:r>
      <w:r w:rsidR="00AE7D5D" w:rsidRPr="009504F1">
        <w:rPr>
          <w:rFonts w:ascii="Times New Roman" w:eastAsia="宋体" w:hAnsi="宋体"/>
          <w:b/>
          <w:bCs/>
        </w:rPr>
        <w:t>5 A</w:t>
      </w:r>
      <w:r w:rsidR="00AE7D5D" w:rsidRPr="009504F1">
        <w:rPr>
          <w:rFonts w:ascii="Times New Roman" w:eastAsia="宋体" w:hAnsi="宋体" w:hint="eastAsia"/>
          <w:b/>
          <w:bCs/>
        </w:rPr>
        <w:t>，用该插座仅给电火锅供电，从安全用电和加热快这两个角度综合考虑，应选择哪个挡位？说明理由。</w:t>
      </w:r>
    </w:p>
    <w:p w14:paraId="3BC13DD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9FFB66A" wp14:editId="1205FE51">
            <wp:extent cx="1044000" cy="936000"/>
            <wp:effectExtent l="0" t="0" r="0" b="0"/>
            <wp:docPr id="1131" name="image1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9.jpeg"/>
                    <pic:cNvPicPr/>
                  </pic:nvPicPr>
                  <pic:blipFill>
                    <a:blip r:embed="rId720"/>
                    <a:stretch>
                      <a:fillRect/>
                    </a:stretch>
                  </pic:blipFill>
                  <pic:spPr>
                    <a:xfrm>
                      <a:off x="0" y="0"/>
                      <a:ext cx="1044000" cy="936000"/>
                    </a:xfrm>
                    <a:prstGeom prst="rect">
                      <a:avLst/>
                    </a:prstGeom>
                  </pic:spPr>
                </pic:pic>
              </a:graphicData>
            </a:graphic>
          </wp:inline>
        </w:drawing>
      </w:r>
    </w:p>
    <w:p w14:paraId="7F6D4866" w14:textId="124C4C66"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由题图知只闭合开关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时，只有电阻</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接入电路，只闭合开关</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时，只有电阻</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接入电路，同时闭合开关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时两电阻并联，由于并联电路的总电阻小于任何分电阻且</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9504F1">
        <w:rPr>
          <w:rFonts w:ascii="Times New Roman" w:eastAsia="宋体" w:hAnsi="宋体"/>
          <w:b/>
          <w:bCs/>
          <w:i/>
          <w:color w:val="ABD8DA"/>
        </w:rPr>
        <w:t>&lt;R</w:t>
      </w:r>
      <w:r w:rsidRPr="009504F1">
        <w:rPr>
          <w:rFonts w:ascii="Times New Roman" w:eastAsia="宋体" w:hAnsi="宋体"/>
          <w:b/>
          <w:bCs/>
          <w:color w:val="ABD8DA"/>
          <w:vertAlign w:val="subscript"/>
        </w:rPr>
        <w:t>2</w:t>
      </w:r>
      <w:r w:rsidRPr="00B53BC4">
        <w:rPr>
          <w:rFonts w:ascii="Arial" w:eastAsia="黑体" w:hAnsi="黑体" w:hint="eastAsia"/>
          <w:b/>
          <w:bCs/>
          <w:color w:val="FF0000"/>
        </w:rPr>
        <w:t>，由</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Pr="00B53BC4">
        <w:rPr>
          <w:rFonts w:ascii="Arial" w:eastAsia="黑体" w:hAnsi="黑体" w:hint="eastAsia"/>
          <w:b/>
          <w:bCs/>
          <w:color w:val="FF0000"/>
        </w:rPr>
        <w:t>知只闭合开关</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时电阻最大，电火锅处于低温挡，只闭合开关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时电阻较大，电火锅处于中温挡，同时闭合开关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时总电阻最小，电火锅处于高温挡。</w:t>
      </w:r>
    </w:p>
    <w:p w14:paraId="1E7F6A37" w14:textId="06FF4994"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根据</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00AE7D5D" w:rsidRPr="00B53BC4">
        <w:rPr>
          <w:rFonts w:ascii="Arial" w:eastAsia="黑体" w:hAnsi="黑体" w:hint="eastAsia"/>
          <w:b/>
          <w:bCs/>
          <w:color w:val="FF0000"/>
        </w:rPr>
        <w:t>知两电阻之比为</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中</m:t>
                    </m:r>
                  </m:sub>
                </m:sSub>
              </m:den>
            </m:f>
          </m:num>
          <m:den>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低</m:t>
                    </m:r>
                  </m:sub>
                </m:sSub>
              </m:den>
            </m:f>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低</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中</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500 </m:t>
            </m:r>
            <m:r>
              <m:rPr>
                <m:nor/>
              </m:rPr>
              <w:rPr>
                <w:rFonts w:ascii="Times New Roman" w:eastAsia="宋体" w:hAnsi="宋体" w:cs="Times New Roman"/>
                <w:b/>
                <w:bCs/>
                <w:i/>
              </w:rPr>
              <m:t>W</m:t>
            </m:r>
          </m:num>
          <m:den>
            <m:r>
              <m:rPr>
                <m:nor/>
              </m:rPr>
              <w:rPr>
                <w:rFonts w:ascii="Times New Roman" w:eastAsia="宋体" w:hAnsi="宋体" w:cs="Times New Roman"/>
                <w:b/>
                <w:bCs/>
              </w:rPr>
              <m:t xml:space="preserve">1 000 </m:t>
            </m:r>
            <m:r>
              <m:rPr>
                <m:nor/>
              </m:rPr>
              <w:rPr>
                <w:rFonts w:ascii="Times New Roman" w:eastAsia="宋体" w:hAnsi="宋体" w:cs="Times New Roman"/>
                <w:b/>
                <w:bCs/>
                <w:i/>
              </w:rPr>
              <m:t>W</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AE7D5D" w:rsidRPr="00B53BC4">
        <w:rPr>
          <w:rFonts w:ascii="Arial" w:eastAsia="黑体" w:hAnsi="黑体" w:hint="eastAsia"/>
          <w:b/>
          <w:bCs/>
          <w:color w:val="FF0000"/>
        </w:rPr>
        <w:t>。</w:t>
      </w:r>
    </w:p>
    <w:p w14:paraId="191A8EE2" w14:textId="2D477849"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该插座的最大功率</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大</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UI</w:t>
      </w:r>
      <w:r w:rsidR="00AE7D5D" w:rsidRPr="009504F1">
        <w:rPr>
          <w:rFonts w:ascii="Arial" w:eastAsia="黑体" w:hAnsi="黑体" w:hint="eastAsia"/>
          <w:b/>
          <w:bCs/>
          <w:color w:val="ABD8DA"/>
          <w:vertAlign w:val="subscript"/>
        </w:rPr>
        <w:t>大</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，由于</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W&lt;</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大</w:t>
      </w:r>
      <w:r w:rsidR="00AE7D5D" w:rsidRPr="009504F1">
        <w:rPr>
          <w:rFonts w:ascii="Times New Roman" w:eastAsia="宋体" w:hAnsi="宋体"/>
          <w:b/>
          <w:bCs/>
          <w:color w:val="FF0000"/>
        </w:rPr>
        <w:t>&lt;1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500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，所以从安全用电和加热快这两个角度综合考虑，应选择中温挡。</w:t>
      </w:r>
      <w:r w:rsidR="00AE7D5D" w:rsidRPr="009504F1">
        <w:rPr>
          <w:rFonts w:ascii="Times New Roman" w:eastAsia="宋体" w:hAnsi="宋体"/>
          <w:b/>
          <w:bCs/>
        </w:rPr>
        <w:t xml:space="preserve"> </w:t>
      </w:r>
    </w:p>
    <w:p w14:paraId="2AE831D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AFA1BEE" wp14:editId="380E3D46">
            <wp:extent cx="2880000" cy="180000"/>
            <wp:effectExtent l="0" t="0" r="0" b="0"/>
            <wp:docPr id="1132" name="image1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焦耳定律</w:t>
      </w:r>
    </w:p>
    <w:p w14:paraId="28CCF8B9" w14:textId="163853A4"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图示电路中，电源电压保持不变，</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均为定值电阻，其中</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 xml:space="preserve">10 </w:t>
      </w:r>
      <w:r w:rsidRPr="009504F1">
        <w:rPr>
          <w:rFonts w:ascii="Times New Roman" w:eastAsia="宋体" w:hAnsi="宋体"/>
          <w:b/>
          <w:bCs/>
        </w:rPr>
        <w:t>Ω</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hint="eastAsia"/>
          <w:b/>
          <w:bCs/>
        </w:rPr>
        <w:t>，电流表的示数为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0 A</w:t>
      </w:r>
      <w:r w:rsidRPr="009504F1">
        <w:rPr>
          <w:rFonts w:ascii="Times New Roman" w:eastAsia="宋体" w:hAnsi="宋体" w:hint="eastAsia"/>
          <w:b/>
          <w:bCs/>
        </w:rPr>
        <w:t>，通电</w:t>
      </w:r>
      <w:r w:rsidRPr="009504F1">
        <w:rPr>
          <w:rFonts w:ascii="Times New Roman" w:eastAsia="宋体" w:hAnsi="宋体"/>
          <w:b/>
          <w:bCs/>
        </w:rPr>
        <w:t>10 s</w:t>
      </w:r>
      <w:r w:rsidRPr="009504F1">
        <w:rPr>
          <w:rFonts w:ascii="Times New Roman" w:eastAsia="宋体" w:hAnsi="宋体" w:hint="eastAsia"/>
          <w:b/>
          <w:bCs/>
        </w:rPr>
        <w:t>整个电路共产生</w:t>
      </w:r>
      <w:r w:rsidRPr="009504F1">
        <w:rPr>
          <w:rFonts w:ascii="Times New Roman" w:eastAsia="宋体" w:hAnsi="宋体"/>
          <w:b/>
          <w:bCs/>
        </w:rPr>
        <w:t>6 J</w:t>
      </w:r>
      <w:r w:rsidRPr="009504F1">
        <w:rPr>
          <w:rFonts w:ascii="Times New Roman" w:eastAsia="宋体" w:hAnsi="宋体" w:hint="eastAsia"/>
          <w:b/>
          <w:bCs/>
        </w:rPr>
        <w:t>的热量，则电阻</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产生的热量为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2 </w:t>
      </w:r>
      <w:r w:rsidRPr="009504F1">
        <w:rPr>
          <w:rFonts w:ascii="Times New Roman" w:eastAsia="宋体" w:hAnsi="宋体"/>
          <w:b/>
          <w:bCs/>
        </w:rPr>
        <w:t>J</w:t>
      </w:r>
      <w:r w:rsidRPr="009504F1">
        <w:rPr>
          <w:rFonts w:ascii="Times New Roman" w:eastAsia="宋体" w:hAnsi="宋体" w:hint="eastAsia"/>
          <w:b/>
          <w:bCs/>
        </w:rPr>
        <w:t>。</w:t>
      </w:r>
      <w:r w:rsidRPr="009504F1">
        <w:rPr>
          <w:rFonts w:ascii="Times New Roman" w:eastAsia="宋体" w:hAnsi="宋体"/>
          <w:b/>
          <w:bCs/>
        </w:rPr>
        <w:t> </w:t>
      </w:r>
    </w:p>
    <w:p w14:paraId="5A6E8F1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55168AB" wp14:editId="6F293179">
            <wp:extent cx="1008000" cy="864000"/>
            <wp:effectExtent l="0" t="0" r="0" b="0"/>
            <wp:docPr id="1133" name="image1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1.jpeg"/>
                    <pic:cNvPicPr/>
                  </pic:nvPicPr>
                  <pic:blipFill>
                    <a:blip r:embed="rId721"/>
                    <a:stretch>
                      <a:fillRect/>
                    </a:stretch>
                  </pic:blipFill>
                  <pic:spPr>
                    <a:xfrm>
                      <a:off x="0" y="0"/>
                      <a:ext cx="1008000" cy="86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3</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1A5BE87E" wp14:editId="52F2F53A">
            <wp:extent cx="1008000" cy="972000"/>
            <wp:effectExtent l="0" t="0" r="0" b="0"/>
            <wp:docPr id="1134" name="image1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2.jpeg"/>
                    <pic:cNvPicPr/>
                  </pic:nvPicPr>
                  <pic:blipFill>
                    <a:blip r:embed="rId722"/>
                    <a:stretch>
                      <a:fillRect/>
                    </a:stretch>
                  </pic:blipFill>
                  <pic:spPr>
                    <a:xfrm>
                      <a:off x="0" y="0"/>
                      <a:ext cx="1008000" cy="972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4</w:t>
      </w:r>
      <w:r w:rsidRPr="009504F1">
        <w:rPr>
          <w:rFonts w:ascii="Times New Roman" w:eastAsia="宋体" w:hAnsi="宋体" w:hint="eastAsia"/>
          <w:b/>
          <w:bCs/>
        </w:rPr>
        <w:t>题图</w:t>
      </w:r>
    </w:p>
    <w:p w14:paraId="5E748D45" w14:textId="0B8E9B3F"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如图所示，电源两端电压为</w:t>
      </w:r>
      <w:r w:rsidRPr="009504F1">
        <w:rPr>
          <w:rFonts w:ascii="Times New Roman" w:eastAsia="宋体" w:hAnsi="宋体"/>
          <w:b/>
          <w:bCs/>
        </w:rPr>
        <w:t>6 V</w:t>
      </w:r>
      <w:r w:rsidRPr="009504F1">
        <w:rPr>
          <w:rFonts w:ascii="Times New Roman" w:eastAsia="宋体" w:hAnsi="宋体" w:hint="eastAsia"/>
          <w:b/>
          <w:bCs/>
        </w:rPr>
        <w:t>，电阻</w:t>
      </w:r>
      <w:r w:rsidRPr="009504F1">
        <w:rPr>
          <w:rFonts w:ascii="Times New Roman" w:eastAsia="宋体" w:hAnsi="宋体"/>
          <w:b/>
          <w:bCs/>
          <w:i/>
        </w:rPr>
        <w:t>R</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 xml:space="preserve">20 </w:t>
      </w:r>
      <w:r w:rsidRPr="009504F1">
        <w:rPr>
          <w:rFonts w:ascii="Times New Roman" w:eastAsia="宋体" w:hAnsi="宋体"/>
          <w:b/>
          <w:bCs/>
        </w:rPr>
        <w:t>Ω</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hint="eastAsia"/>
          <w:b/>
          <w:bCs/>
        </w:rPr>
        <w:t>，电压表示数为</w:t>
      </w:r>
      <w:r w:rsidRPr="009504F1">
        <w:rPr>
          <w:rFonts w:ascii="Times New Roman" w:eastAsia="宋体" w:hAnsi="宋体"/>
          <w:b/>
          <w:bCs/>
        </w:rPr>
        <w:t>4 V</w:t>
      </w:r>
      <w:r w:rsidRPr="009504F1">
        <w:rPr>
          <w:rFonts w:ascii="Times New Roman" w:eastAsia="宋体" w:hAnsi="宋体" w:hint="eastAsia"/>
          <w:b/>
          <w:bCs/>
        </w:rPr>
        <w:t>，则通电</w:t>
      </w:r>
      <w:r w:rsidRPr="009504F1">
        <w:rPr>
          <w:rFonts w:ascii="Times New Roman" w:eastAsia="宋体" w:hAnsi="宋体"/>
          <w:b/>
          <w:bCs/>
        </w:rPr>
        <w:t>100 s</w:t>
      </w:r>
      <w:r w:rsidRPr="009504F1">
        <w:rPr>
          <w:rFonts w:ascii="Times New Roman" w:eastAsia="宋体" w:hAnsi="宋体" w:hint="eastAsia"/>
          <w:b/>
          <w:bCs/>
        </w:rPr>
        <w:t>整个电路产生的热量为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120 </w:t>
      </w:r>
      <w:r w:rsidRPr="009504F1">
        <w:rPr>
          <w:rFonts w:ascii="Times New Roman" w:eastAsia="宋体" w:hAnsi="宋体"/>
          <w:b/>
          <w:bCs/>
        </w:rPr>
        <w:t>J</w:t>
      </w:r>
      <w:r w:rsidRPr="009504F1">
        <w:rPr>
          <w:rFonts w:ascii="Times New Roman" w:eastAsia="宋体" w:hAnsi="宋体" w:hint="eastAsia"/>
          <w:b/>
          <w:bCs/>
        </w:rPr>
        <w:t>。</w:t>
      </w:r>
      <w:r w:rsidRPr="009504F1">
        <w:rPr>
          <w:rFonts w:ascii="Times New Roman" w:eastAsia="宋体" w:hAnsi="宋体"/>
          <w:b/>
          <w:bCs/>
        </w:rPr>
        <w:t> </w:t>
      </w:r>
    </w:p>
    <w:p w14:paraId="385C6C14" w14:textId="3148B1EC"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在某汽车尾部的挡风玻璃上，有一种电加热除雾装置，它由</w:t>
      </w:r>
      <w:r w:rsidRPr="009504F1">
        <w:rPr>
          <w:rFonts w:ascii="Times New Roman" w:eastAsia="宋体" w:hAnsi="宋体"/>
          <w:b/>
          <w:bCs/>
        </w:rPr>
        <w:t>5</w:t>
      </w:r>
      <w:r w:rsidRPr="009504F1">
        <w:rPr>
          <w:rFonts w:ascii="Times New Roman" w:eastAsia="宋体" w:hAnsi="宋体" w:hint="eastAsia"/>
          <w:b/>
          <w:bCs/>
        </w:rPr>
        <w:t>条阻值均为</w:t>
      </w:r>
      <w:r w:rsidRPr="009504F1">
        <w:rPr>
          <w:rFonts w:ascii="Times New Roman" w:eastAsia="宋体" w:hAnsi="宋体"/>
          <w:b/>
          <w:bCs/>
        </w:rPr>
        <w:t xml:space="preserve">12 </w:t>
      </w:r>
      <w:r w:rsidRPr="009504F1">
        <w:rPr>
          <w:rFonts w:ascii="Times New Roman" w:eastAsia="宋体" w:hAnsi="宋体"/>
          <w:b/>
          <w:bCs/>
        </w:rPr>
        <w:t>Ω</w:t>
      </w:r>
      <w:r w:rsidRPr="009504F1">
        <w:rPr>
          <w:rFonts w:ascii="Times New Roman" w:eastAsia="宋体" w:hAnsi="宋体" w:hint="eastAsia"/>
          <w:b/>
          <w:bCs/>
        </w:rPr>
        <w:t>的电阻丝并联而成，简化结构如图所示。该装置与</w:t>
      </w:r>
      <w:r w:rsidRPr="009504F1">
        <w:rPr>
          <w:rFonts w:ascii="Times New Roman" w:eastAsia="宋体" w:hAnsi="宋体"/>
          <w:b/>
          <w:bCs/>
        </w:rPr>
        <w:t>12 V</w:t>
      </w:r>
      <w:r w:rsidRPr="009504F1">
        <w:rPr>
          <w:rFonts w:ascii="Times New Roman" w:eastAsia="宋体" w:hAnsi="宋体" w:hint="eastAsia"/>
          <w:b/>
          <w:bCs/>
        </w:rPr>
        <w:t>的汽车电池接通工作</w:t>
      </w:r>
      <w:r w:rsidRPr="009504F1">
        <w:rPr>
          <w:rFonts w:ascii="Times New Roman" w:eastAsia="宋体" w:hAnsi="宋体"/>
          <w:b/>
          <w:bCs/>
        </w:rPr>
        <w:t>1 min</w:t>
      </w:r>
      <w:r w:rsidRPr="009504F1">
        <w:rPr>
          <w:rFonts w:ascii="Times New Roman" w:eastAsia="宋体" w:hAnsi="宋体" w:hint="eastAsia"/>
          <w:b/>
          <w:bCs/>
        </w:rPr>
        <w:t>，产生的总热量为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3</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600 </w:t>
      </w:r>
      <w:r w:rsidRPr="009504F1">
        <w:rPr>
          <w:rFonts w:ascii="Times New Roman" w:eastAsia="宋体" w:hAnsi="宋体"/>
          <w:b/>
          <w:bCs/>
        </w:rPr>
        <w:t>J</w:t>
      </w:r>
      <w:r w:rsidRPr="009504F1">
        <w:rPr>
          <w:rFonts w:ascii="Times New Roman" w:eastAsia="宋体" w:hAnsi="宋体" w:hint="eastAsia"/>
          <w:b/>
          <w:bCs/>
        </w:rPr>
        <w:t>。</w:t>
      </w:r>
      <w:r w:rsidRPr="009504F1">
        <w:rPr>
          <w:rFonts w:ascii="Times New Roman" w:eastAsia="宋体" w:hAnsi="宋体"/>
          <w:b/>
          <w:bCs/>
        </w:rPr>
        <w:t> </w:t>
      </w:r>
    </w:p>
    <w:p w14:paraId="4CAB173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DB68889" wp14:editId="6EA0E122">
            <wp:extent cx="1548000" cy="1008000"/>
            <wp:effectExtent l="0" t="0" r="0" b="0"/>
            <wp:docPr id="1135" name="image1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3.jpeg"/>
                    <pic:cNvPicPr/>
                  </pic:nvPicPr>
                  <pic:blipFill>
                    <a:blip r:embed="rId723"/>
                    <a:stretch>
                      <a:fillRect/>
                    </a:stretch>
                  </pic:blipFill>
                  <pic:spPr>
                    <a:xfrm>
                      <a:off x="0" y="0"/>
                      <a:ext cx="1548000" cy="1008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5</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2CE9CEBD" wp14:editId="20ACE607">
            <wp:extent cx="1116000" cy="864000"/>
            <wp:effectExtent l="0" t="0" r="0" b="0"/>
            <wp:docPr id="1136" name="image1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4.jpeg"/>
                    <pic:cNvPicPr/>
                  </pic:nvPicPr>
                  <pic:blipFill>
                    <a:blip r:embed="rId724"/>
                    <a:stretch>
                      <a:fillRect/>
                    </a:stretch>
                  </pic:blipFill>
                  <pic:spPr>
                    <a:xfrm>
                      <a:off x="0" y="0"/>
                      <a:ext cx="1116000" cy="86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8</w:t>
      </w:r>
      <w:r w:rsidRPr="009504F1">
        <w:rPr>
          <w:rFonts w:ascii="Times New Roman" w:eastAsia="宋体" w:hAnsi="宋体" w:hint="eastAsia"/>
          <w:b/>
          <w:bCs/>
        </w:rPr>
        <w:t>题图</w:t>
      </w:r>
    </w:p>
    <w:p w14:paraId="5AA5FADC" w14:textId="01CD3380"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安徽节选</w:t>
      </w:r>
      <w:r w:rsidR="00B53BC4" w:rsidRPr="00B53BC4">
        <w:rPr>
          <w:rFonts w:ascii="Times New Roman" w:eastAsia="楷体" w:hAnsi="Times New Roman" w:hint="eastAsia"/>
          <w:b/>
          <w:bCs/>
        </w:rPr>
        <w:t>)</w:t>
      </w:r>
      <w:r w:rsidRPr="009504F1">
        <w:rPr>
          <w:rFonts w:ascii="Times New Roman" w:eastAsia="宋体" w:hAnsi="宋体" w:hint="eastAsia"/>
          <w:b/>
          <w:bCs/>
        </w:rPr>
        <w:t>为估测一个电热水壶烧水时的电功率，小林在壶中装入质量为</w:t>
      </w:r>
      <w:r w:rsidRPr="009504F1">
        <w:rPr>
          <w:rFonts w:ascii="Times New Roman" w:eastAsia="宋体" w:hAnsi="宋体"/>
          <w:b/>
          <w:bCs/>
        </w:rPr>
        <w:t>1 kg</w:t>
      </w:r>
      <w:r w:rsidRPr="009504F1">
        <w:rPr>
          <w:rFonts w:ascii="Times New Roman" w:eastAsia="宋体" w:hAnsi="宋体" w:hint="eastAsia"/>
          <w:b/>
          <w:bCs/>
        </w:rPr>
        <w:t>的水，接入家庭电路中，通电加热</w:t>
      </w:r>
      <w:r w:rsidRPr="009504F1">
        <w:rPr>
          <w:rFonts w:ascii="Times New Roman" w:eastAsia="宋体" w:hAnsi="宋体"/>
          <w:b/>
          <w:bCs/>
        </w:rPr>
        <w:t>210 s</w:t>
      </w:r>
      <w:r w:rsidRPr="009504F1">
        <w:rPr>
          <w:rFonts w:ascii="Times New Roman" w:eastAsia="宋体" w:hAnsi="宋体" w:hint="eastAsia"/>
          <w:b/>
          <w:bCs/>
        </w:rPr>
        <w:t>，水温从</w:t>
      </w:r>
      <w:r w:rsidRPr="009504F1">
        <w:rPr>
          <w:rFonts w:ascii="Times New Roman" w:eastAsia="宋体" w:hAnsi="宋体"/>
          <w:b/>
          <w:bCs/>
        </w:rPr>
        <w:t xml:space="preserve">20 </w:t>
      </w:r>
      <w:r w:rsidR="00533D4F" w:rsidRPr="00533D4F">
        <w:rPr>
          <w:rFonts w:ascii="Times New Roman" w:eastAsia="宋体" w:hAnsi="Times New Roman" w:cs="宋体" w:hint="eastAsia"/>
          <w:b/>
          <w:bCs/>
        </w:rPr>
        <w:t>℃</w:t>
      </w:r>
      <w:r w:rsidRPr="009504F1">
        <w:rPr>
          <w:rFonts w:ascii="Times New Roman" w:eastAsia="宋体" w:hAnsi="宋体" w:hint="eastAsia"/>
          <w:b/>
          <w:bCs/>
        </w:rPr>
        <w:t>上升到</w:t>
      </w:r>
      <w:r w:rsidRPr="009504F1">
        <w:rPr>
          <w:rFonts w:ascii="Times New Roman" w:eastAsia="宋体" w:hAnsi="宋体"/>
          <w:b/>
          <w:bCs/>
        </w:rPr>
        <w:t xml:space="preserve">70 </w:t>
      </w:r>
      <w:r w:rsidR="00533D4F" w:rsidRPr="00533D4F">
        <w:rPr>
          <w:rFonts w:ascii="Times New Roman" w:eastAsia="宋体" w:hAnsi="Times New Roman" w:cs="宋体" w:hint="eastAsia"/>
          <w:b/>
          <w:bCs/>
        </w:rPr>
        <w:t>℃</w:t>
      </w:r>
      <w:r w:rsidRPr="009504F1">
        <w:rPr>
          <w:rFonts w:ascii="Times New Roman" w:eastAsia="宋体" w:hAnsi="宋体" w:hint="eastAsia"/>
          <w:b/>
          <w:bCs/>
        </w:rPr>
        <w:t>。已知水的比热容为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J/</w:t>
      </w:r>
      <w:r w:rsidR="00B53BC4" w:rsidRPr="00B53BC4">
        <w:rPr>
          <w:rFonts w:ascii="Times New Roman" w:eastAsia="宋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宋体" w:hAnsi="Times New Roman" w:hint="eastAsia"/>
          <w:b/>
          <w:bCs/>
        </w:rPr>
        <w:t>)</w:t>
      </w:r>
      <w:r w:rsidRPr="009504F1">
        <w:rPr>
          <w:rFonts w:ascii="Times New Roman" w:eastAsia="宋体" w:hAnsi="宋体" w:hint="eastAsia"/>
          <w:b/>
          <w:bCs/>
        </w:rPr>
        <w:t>。</w:t>
      </w:r>
    </w:p>
    <w:p w14:paraId="2C95A303" w14:textId="42CB2B6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若电流产生的热量全部被水吸收，请通过计算估测该热水壶的电功率。</w:t>
      </w:r>
    </w:p>
    <w:p w14:paraId="039B82CF" w14:textId="5336DF5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用上述方案估测出的电功率与实际功率相比，偏大还是偏小？简要说明原因。</w:t>
      </w:r>
    </w:p>
    <w:p w14:paraId="7FF5F512" w14:textId="1C5E1745"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水吸收的热量</w:t>
      </w:r>
      <w:r w:rsidRPr="009504F1">
        <w:rPr>
          <w:rFonts w:ascii="Times New Roman" w:eastAsia="宋体" w:hAnsi="宋体"/>
          <w:b/>
          <w:bCs/>
          <w:i/>
          <w:color w:val="ABD8DA"/>
        </w:rPr>
        <w:t>Q</w:t>
      </w:r>
      <w:r w:rsidRPr="009504F1">
        <w:rPr>
          <w:rFonts w:ascii="Arial" w:eastAsia="黑体" w:hAnsi="黑体" w:hint="eastAsia"/>
          <w:b/>
          <w:bCs/>
          <w:color w:val="ABD8DA"/>
          <w:vertAlign w:val="subscript"/>
        </w:rPr>
        <w:t>吸</w:t>
      </w:r>
      <w:r w:rsidR="00E95943" w:rsidRPr="00E95943">
        <w:rPr>
          <w:rFonts w:ascii="Times New Roman" w:eastAsia="宋体" w:hAnsi="宋体" w:hint="eastAsia"/>
          <w:bCs/>
          <w:color w:val="ABD8DA"/>
        </w:rPr>
        <w:t>＝</w:t>
      </w:r>
      <w:r w:rsidRPr="009504F1">
        <w:rPr>
          <w:rFonts w:ascii="Times New Roman" w:eastAsia="宋体" w:hAnsi="宋体"/>
          <w:b/>
          <w:bCs/>
          <w:i/>
          <w:color w:val="ABD8DA"/>
        </w:rPr>
        <w:t>cm</w:t>
      </w:r>
      <w:r w:rsidR="00B53BC4" w:rsidRPr="00B53BC4">
        <w:rPr>
          <w:rFonts w:ascii="Times New Roman" w:eastAsia="黑体" w:hAnsi="Times New Roman" w:hint="eastAsia"/>
          <w:b/>
          <w:bCs/>
          <w:color w:val="ABD8DA"/>
        </w:rPr>
        <w:t>(</w:t>
      </w:r>
      <w:r w:rsidRPr="009504F1">
        <w:rPr>
          <w:rFonts w:ascii="Times New Roman" w:eastAsia="宋体" w:hAnsi="宋体"/>
          <w:b/>
          <w:bCs/>
          <w:i/>
          <w:color w:val="ABD8DA"/>
        </w:rPr>
        <w:t>t</w:t>
      </w:r>
      <w:r w:rsidR="00E95943" w:rsidRPr="00E95943">
        <w:rPr>
          <w:rFonts w:ascii="Times New Roman" w:eastAsia="宋体" w:hAnsi="宋体" w:hint="eastAsia"/>
          <w:bCs/>
          <w:color w:val="ABD8DA"/>
        </w:rPr>
        <w:t>－</w:t>
      </w:r>
      <w:r w:rsidRPr="009504F1">
        <w:rPr>
          <w:rFonts w:ascii="Times New Roman" w:eastAsia="宋体" w:hAnsi="宋体"/>
          <w:b/>
          <w:bCs/>
          <w:i/>
          <w:color w:val="ABD8DA"/>
        </w:rPr>
        <w:t>t</w:t>
      </w:r>
      <w:r w:rsidRPr="009504F1">
        <w:rPr>
          <w:rFonts w:ascii="Times New Roman" w:eastAsia="宋体" w:hAnsi="宋体"/>
          <w:b/>
          <w:bCs/>
          <w:color w:val="ABD8DA"/>
          <w:vertAlign w:val="subscript"/>
        </w:rPr>
        <w:t>0</w:t>
      </w:r>
      <w:r w:rsidR="00B53BC4"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J/</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kg</w:t>
      </w:r>
      <w:r w:rsidRPr="009504F1">
        <w:rPr>
          <w:rFonts w:ascii="Times New Roman" w:eastAsia="宋体" w:hAnsi="Times New Roman" w:cs="Times New Roman"/>
          <w:b/>
          <w:bCs/>
          <w:color w:val="ABD8DA"/>
        </w:rPr>
        <w:t>·</w:t>
      </w:r>
      <w:r w:rsidR="00533D4F" w:rsidRPr="00533D4F">
        <w:rPr>
          <w:rFonts w:ascii="Times New Roman" w:eastAsia="宋体" w:hAnsi="Times New Roman" w:cs="宋体" w:hint="eastAsia"/>
          <w:b/>
          <w:bCs/>
          <w:color w:val="FF0000"/>
        </w:rPr>
        <w:t>℃</w:t>
      </w:r>
      <w:r w:rsidR="00B53BC4"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70</w:t>
      </w:r>
      <w:r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E95943" w:rsidRPr="00E95943">
        <w:rPr>
          <w:rFonts w:ascii="Times New Roman" w:eastAsia="宋体" w:hAnsi="宋体" w:hint="eastAsia"/>
          <w:bCs/>
          <w:color w:val="FF0000"/>
        </w:rPr>
        <w:t>－</w:t>
      </w:r>
      <w:r w:rsidRPr="009504F1">
        <w:rPr>
          <w:rFonts w:ascii="Times New Roman" w:eastAsia="宋体" w:hAnsi="宋体"/>
          <w:b/>
          <w:bCs/>
          <w:color w:val="FF0000"/>
        </w:rPr>
        <w:t>20</w:t>
      </w:r>
      <w:r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B53BC4"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5</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。若电流产生的热量全部被水吸收，则电热水壶消耗的电能</w:t>
      </w:r>
      <w:r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Pr="009504F1">
        <w:rPr>
          <w:rFonts w:ascii="Times New Roman" w:eastAsia="宋体" w:hAnsi="宋体"/>
          <w:b/>
          <w:bCs/>
          <w:i/>
          <w:color w:val="ABD8DA"/>
        </w:rPr>
        <w:t>Q</w:t>
      </w:r>
      <w:r w:rsidRPr="009504F1">
        <w:rPr>
          <w:rFonts w:ascii="Arial" w:eastAsia="黑体" w:hAnsi="黑体" w:hint="eastAsia"/>
          <w:b/>
          <w:bCs/>
          <w:color w:val="ABD8DA"/>
          <w:vertAlign w:val="subscript"/>
        </w:rPr>
        <w:t>吸</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5</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，电热水壶的电功率</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r>
              <m:rPr>
                <m:nor/>
              </m:rPr>
              <w:rPr>
                <w:rFonts w:ascii="Times New Roman" w:eastAsia="宋体" w:hAnsi="宋体" w:cs="Times New Roman"/>
                <w:b/>
                <w:bCs/>
              </w:rPr>
              <m: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1</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5</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b/>
                <w:bCs/>
              </w:rPr>
              <m:t xml:space="preserve">210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000</w:t>
      </w:r>
      <w:r w:rsidRPr="00B53BC4">
        <w:rPr>
          <w:rFonts w:ascii="Arial" w:eastAsia="黑体" w:hAnsi="黑体"/>
          <w:b/>
          <w:bCs/>
          <w:color w:val="FF0000"/>
        </w:rPr>
        <w:t xml:space="preserve"> </w:t>
      </w:r>
      <w:r w:rsidRPr="009504F1">
        <w:rPr>
          <w:rFonts w:ascii="Times New Roman" w:eastAsia="宋体" w:hAnsi="宋体"/>
          <w:b/>
          <w:bCs/>
          <w:color w:val="FF0000"/>
        </w:rPr>
        <w:t>W</w:t>
      </w:r>
      <w:r w:rsidRPr="00B53BC4">
        <w:rPr>
          <w:rFonts w:ascii="Arial" w:eastAsia="黑体" w:hAnsi="黑体" w:hint="eastAsia"/>
          <w:b/>
          <w:bCs/>
          <w:color w:val="FF0000"/>
        </w:rPr>
        <w:t>。</w:t>
      </w:r>
    </w:p>
    <w:p w14:paraId="19C7A462" w14:textId="1FAAB749"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加热过程中，由于存在热量的损失，水吸收的热量会小于电热水壶消耗的电能，根据</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oMath>
      <w:r w:rsidR="00AE7D5D" w:rsidRPr="00B53BC4">
        <w:rPr>
          <w:rFonts w:ascii="Arial" w:eastAsia="黑体" w:hAnsi="黑体" w:hint="eastAsia"/>
          <w:b/>
          <w:bCs/>
          <w:color w:val="FF0000"/>
        </w:rPr>
        <w:t>可知，估测的电功率会小于电热水壶的实际功率。</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1AFA0C5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24016B51" wp14:editId="657ED4EB">
            <wp:extent cx="2880000" cy="180000"/>
            <wp:effectExtent l="0" t="0" r="0" b="0"/>
            <wp:docPr id="1137" name="image1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动态电路</w:t>
      </w:r>
    </w:p>
    <w:p w14:paraId="05B8E736" w14:textId="65FF31BD"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如图所示的电路中，电源两端电压</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rPr>
        <w:t>9 V</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3</w:t>
      </w:r>
      <w:r w:rsidRPr="009504F1">
        <w:rPr>
          <w:rFonts w:ascii="Times New Roman" w:eastAsia="宋体" w:hAnsi="宋体" w:hint="eastAsia"/>
          <w:b/>
          <w:bCs/>
        </w:rPr>
        <w:t>均为定值电阻，其中</w:t>
      </w:r>
      <w:r w:rsidRPr="009504F1">
        <w:rPr>
          <w:rFonts w:ascii="Times New Roman" w:eastAsia="宋体" w:hAnsi="宋体"/>
          <w:b/>
          <w:bCs/>
          <w:i/>
        </w:rPr>
        <w:t>R</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 xml:space="preserve">45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3</w:t>
      </w:r>
      <w:r w:rsidR="00E95943" w:rsidRPr="00E95943">
        <w:rPr>
          <w:rFonts w:ascii="Times New Roman" w:eastAsia="宋体" w:hAnsi="宋体" w:hint="eastAsia"/>
          <w:bCs/>
        </w:rPr>
        <w:t>＝</w:t>
      </w:r>
      <w:r w:rsidRPr="009504F1">
        <w:rPr>
          <w:rFonts w:ascii="Times New Roman" w:eastAsia="宋体" w:hAnsi="宋体"/>
          <w:b/>
          <w:bCs/>
        </w:rPr>
        <w:t xml:space="preserve">30 </w:t>
      </w:r>
      <w:r w:rsidRPr="009504F1">
        <w:rPr>
          <w:rFonts w:ascii="Times New Roman" w:eastAsia="宋体" w:hAnsi="宋体"/>
          <w:b/>
          <w:bCs/>
        </w:rPr>
        <w:t>Ω</w:t>
      </w:r>
      <w:r w:rsidRPr="009504F1">
        <w:rPr>
          <w:rFonts w:ascii="Times New Roman" w:eastAsia="宋体" w:hAnsi="宋体" w:hint="eastAsia"/>
          <w:b/>
          <w:bCs/>
        </w:rPr>
        <w:t>。</w:t>
      </w:r>
    </w:p>
    <w:p w14:paraId="218AC887" w14:textId="1C0F305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当闭合开关</w:t>
      </w:r>
      <w:r w:rsidR="00AE7D5D" w:rsidRPr="009504F1">
        <w:rPr>
          <w:rFonts w:ascii="Times New Roman" w:eastAsia="宋体" w:hAnsi="宋体"/>
          <w:b/>
          <w:bCs/>
        </w:rPr>
        <w:t>S</w:t>
      </w:r>
      <w:r w:rsidR="00AE7D5D" w:rsidRPr="009504F1">
        <w:rPr>
          <w:rFonts w:ascii="Times New Roman" w:eastAsia="宋体" w:hAnsi="宋体" w:hint="eastAsia"/>
          <w:b/>
          <w:bCs/>
        </w:rPr>
        <w:t>和</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，断开开关</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时，求</w:t>
      </w:r>
      <w:r w:rsidR="00AE7D5D" w:rsidRPr="009504F1">
        <w:rPr>
          <w:rFonts w:ascii="Times New Roman" w:eastAsia="宋体" w:hAnsi="宋体"/>
          <w:b/>
          <w:bCs/>
          <w:i/>
        </w:rPr>
        <w:t>R</w:t>
      </w:r>
      <w:r w:rsidR="00AE7D5D" w:rsidRPr="009504F1">
        <w:rPr>
          <w:rFonts w:ascii="Times New Roman" w:eastAsia="宋体" w:hAnsi="宋体"/>
          <w:b/>
          <w:bCs/>
          <w:vertAlign w:val="subscript"/>
        </w:rPr>
        <w:t>3</w:t>
      </w:r>
      <w:r w:rsidR="00AE7D5D" w:rsidRPr="009504F1">
        <w:rPr>
          <w:rFonts w:ascii="Times New Roman" w:eastAsia="宋体" w:hAnsi="宋体" w:hint="eastAsia"/>
          <w:b/>
          <w:bCs/>
        </w:rPr>
        <w:t>两端的电压</w:t>
      </w:r>
      <w:r w:rsidR="00AE7D5D" w:rsidRPr="009504F1">
        <w:rPr>
          <w:rFonts w:ascii="Times New Roman" w:eastAsia="宋体" w:hAnsi="宋体"/>
          <w:b/>
          <w:bCs/>
          <w:i/>
        </w:rPr>
        <w:t>U</w:t>
      </w:r>
      <w:r w:rsidR="00AE7D5D" w:rsidRPr="009504F1">
        <w:rPr>
          <w:rFonts w:ascii="Times New Roman" w:eastAsia="宋体" w:hAnsi="宋体"/>
          <w:b/>
          <w:bCs/>
          <w:vertAlign w:val="subscript"/>
        </w:rPr>
        <w:t>3</w:t>
      </w:r>
      <w:r w:rsidR="00AE7D5D" w:rsidRPr="009504F1">
        <w:rPr>
          <w:rFonts w:ascii="Times New Roman" w:eastAsia="宋体" w:hAnsi="宋体" w:hint="eastAsia"/>
          <w:b/>
          <w:bCs/>
        </w:rPr>
        <w:t>。</w:t>
      </w:r>
    </w:p>
    <w:p w14:paraId="643BA893" w14:textId="79A87C9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当开关</w:t>
      </w:r>
      <w:r w:rsidR="00AE7D5D" w:rsidRPr="009504F1">
        <w:rPr>
          <w:rFonts w:ascii="Times New Roman" w:eastAsia="宋体" w:hAnsi="宋体"/>
          <w:b/>
          <w:bCs/>
        </w:rPr>
        <w:t>S</w:t>
      </w:r>
      <w:r w:rsidR="00AE7D5D" w:rsidRPr="009504F1">
        <w:rPr>
          <w:rFonts w:ascii="Times New Roman" w:eastAsia="宋体" w:hAnsi="宋体" w:hint="eastAsia"/>
          <w:b/>
          <w:bCs/>
        </w:rPr>
        <w:t>、</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和</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均闭合时，求电流表的示数</w:t>
      </w:r>
      <w:r w:rsidR="00AE7D5D" w:rsidRPr="009504F1">
        <w:rPr>
          <w:rFonts w:ascii="Times New Roman" w:eastAsia="宋体" w:hAnsi="宋体"/>
          <w:b/>
          <w:bCs/>
          <w:i/>
        </w:rPr>
        <w:t>I</w:t>
      </w:r>
      <w:r w:rsidR="00AE7D5D" w:rsidRPr="009504F1">
        <w:rPr>
          <w:rFonts w:ascii="Times New Roman" w:eastAsia="宋体" w:hAnsi="宋体" w:hint="eastAsia"/>
          <w:b/>
          <w:bCs/>
        </w:rPr>
        <w:t>。</w:t>
      </w:r>
    </w:p>
    <w:p w14:paraId="5FBEFED2" w14:textId="39B7004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当闭合开关</w:t>
      </w:r>
      <w:r w:rsidR="00AE7D5D" w:rsidRPr="009504F1">
        <w:rPr>
          <w:rFonts w:ascii="Times New Roman" w:eastAsia="宋体" w:hAnsi="宋体"/>
          <w:b/>
          <w:bCs/>
        </w:rPr>
        <w:t>S</w:t>
      </w:r>
      <w:r w:rsidR="00AE7D5D" w:rsidRPr="009504F1">
        <w:rPr>
          <w:rFonts w:ascii="Times New Roman" w:eastAsia="宋体" w:hAnsi="宋体" w:hint="eastAsia"/>
          <w:b/>
          <w:bCs/>
        </w:rPr>
        <w:t>，断开开关</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和</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时，电压表示数为</w:t>
      </w:r>
      <w:r w:rsidR="00AE7D5D" w:rsidRPr="009504F1">
        <w:rPr>
          <w:rFonts w:ascii="Times New Roman" w:eastAsia="宋体" w:hAnsi="宋体"/>
          <w:b/>
          <w:bCs/>
        </w:rPr>
        <w:t>6 V</w:t>
      </w:r>
      <w:r w:rsidR="00AE7D5D" w:rsidRPr="009504F1">
        <w:rPr>
          <w:rFonts w:ascii="Times New Roman" w:eastAsia="宋体" w:hAnsi="宋体" w:hint="eastAsia"/>
          <w:b/>
          <w:bCs/>
        </w:rPr>
        <w:t>，求</w:t>
      </w:r>
      <w:r w:rsidR="00AE7D5D" w:rsidRPr="009504F1">
        <w:rPr>
          <w:rFonts w:ascii="Times New Roman" w:eastAsia="宋体" w:hAnsi="宋体"/>
          <w:b/>
          <w:bCs/>
          <w:i/>
        </w:rPr>
        <w:t>R</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消耗的电功率</w:t>
      </w:r>
      <w:r w:rsidR="00AE7D5D" w:rsidRPr="009504F1">
        <w:rPr>
          <w:rFonts w:ascii="Times New Roman" w:eastAsia="宋体" w:hAnsi="宋体"/>
          <w:b/>
          <w:bCs/>
          <w:i/>
        </w:rPr>
        <w:t>P</w:t>
      </w:r>
      <w:r w:rsidR="00AE7D5D" w:rsidRPr="009504F1">
        <w:rPr>
          <w:rFonts w:ascii="Times New Roman" w:eastAsia="宋体" w:hAnsi="宋体" w:hint="eastAsia"/>
          <w:b/>
          <w:bCs/>
        </w:rPr>
        <w:t>。</w:t>
      </w:r>
    </w:p>
    <w:p w14:paraId="3D429BF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DBB3B0C" wp14:editId="22D528FB">
            <wp:extent cx="1260000" cy="1116000"/>
            <wp:effectExtent l="0" t="0" r="0" b="0"/>
            <wp:docPr id="1138" name="image1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6.jpeg"/>
                    <pic:cNvPicPr/>
                  </pic:nvPicPr>
                  <pic:blipFill>
                    <a:blip r:embed="rId725"/>
                    <a:stretch>
                      <a:fillRect/>
                    </a:stretch>
                  </pic:blipFill>
                  <pic:spPr>
                    <a:xfrm>
                      <a:off x="0" y="0"/>
                      <a:ext cx="1260000" cy="1116000"/>
                    </a:xfrm>
                    <a:prstGeom prst="rect">
                      <a:avLst/>
                    </a:prstGeom>
                  </pic:spPr>
                </pic:pic>
              </a:graphicData>
            </a:graphic>
          </wp:inline>
        </w:drawing>
      </w:r>
    </w:p>
    <w:p w14:paraId="3F659511" w14:textId="10DE197C"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当闭合开关</w:t>
      </w:r>
      <w:r w:rsidRPr="009504F1">
        <w:rPr>
          <w:rFonts w:ascii="Times New Roman" w:eastAsia="宋体" w:hAnsi="宋体"/>
          <w:b/>
          <w:bCs/>
          <w:color w:val="FF0000"/>
        </w:rPr>
        <w:t>S</w:t>
      </w:r>
      <w:r w:rsidRPr="00B53BC4">
        <w:rPr>
          <w:rFonts w:ascii="Arial" w:eastAsia="黑体" w:hAnsi="黑体" w:hint="eastAsia"/>
          <w:b/>
          <w:bCs/>
          <w:color w:val="FF0000"/>
        </w:rPr>
        <w:t>和</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，断开开关</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时，电路中只有</w:t>
      </w:r>
      <w:r w:rsidRPr="009504F1">
        <w:rPr>
          <w:rFonts w:ascii="Times New Roman" w:eastAsia="宋体" w:hAnsi="宋体"/>
          <w:b/>
          <w:bCs/>
          <w:i/>
          <w:color w:val="ABD8DA"/>
        </w:rPr>
        <w:t>R</w:t>
      </w:r>
      <w:r w:rsidRPr="009504F1">
        <w:rPr>
          <w:rFonts w:ascii="Times New Roman" w:eastAsia="宋体" w:hAnsi="宋体"/>
          <w:b/>
          <w:bCs/>
          <w:color w:val="ABD8DA"/>
          <w:vertAlign w:val="subscript"/>
        </w:rPr>
        <w:t>3</w:t>
      </w:r>
      <w:r w:rsidRPr="00B53BC4">
        <w:rPr>
          <w:rFonts w:ascii="Arial" w:eastAsia="黑体" w:hAnsi="黑体" w:hint="eastAsia"/>
          <w:b/>
          <w:bCs/>
          <w:color w:val="FF0000"/>
        </w:rPr>
        <w:t>工作，</w:t>
      </w:r>
      <w:r w:rsidRPr="009504F1">
        <w:rPr>
          <w:rFonts w:ascii="Times New Roman" w:eastAsia="宋体" w:hAnsi="宋体"/>
          <w:b/>
          <w:bCs/>
          <w:i/>
          <w:color w:val="ABD8DA"/>
        </w:rPr>
        <w:t>R</w:t>
      </w:r>
      <w:r w:rsidRPr="009504F1">
        <w:rPr>
          <w:rFonts w:ascii="Times New Roman" w:eastAsia="宋体" w:hAnsi="宋体"/>
          <w:b/>
          <w:bCs/>
          <w:color w:val="ABD8DA"/>
          <w:vertAlign w:val="subscript"/>
        </w:rPr>
        <w:t>3</w:t>
      </w:r>
      <w:r w:rsidRPr="00B53BC4">
        <w:rPr>
          <w:rFonts w:ascii="Arial" w:eastAsia="黑体" w:hAnsi="黑体" w:hint="eastAsia"/>
          <w:b/>
          <w:bCs/>
          <w:color w:val="FF0000"/>
        </w:rPr>
        <w:t>两端的电压</w:t>
      </w:r>
      <w:r w:rsidRPr="009504F1">
        <w:rPr>
          <w:rFonts w:ascii="Times New Roman" w:eastAsia="宋体" w:hAnsi="宋体"/>
          <w:b/>
          <w:bCs/>
          <w:i/>
          <w:color w:val="ABD8DA"/>
        </w:rPr>
        <w:t>U</w:t>
      </w:r>
      <w:r w:rsidRPr="009504F1">
        <w:rPr>
          <w:rFonts w:ascii="Times New Roman" w:eastAsia="宋体" w:hAnsi="宋体"/>
          <w:b/>
          <w:bCs/>
          <w:color w:val="ABD8DA"/>
          <w:vertAlign w:val="subscript"/>
        </w:rPr>
        <w:t>3</w:t>
      </w:r>
      <w:r w:rsidR="00E95943" w:rsidRPr="00E95943">
        <w:rPr>
          <w:rFonts w:ascii="Times New Roman" w:eastAsia="宋体" w:hAnsi="宋体" w:hint="eastAsia"/>
          <w:bCs/>
          <w:color w:val="ABD8DA"/>
        </w:rPr>
        <w:t>＝</w:t>
      </w:r>
      <w:r w:rsidRPr="009504F1">
        <w:rPr>
          <w:rFonts w:ascii="Times New Roman" w:eastAsia="宋体" w:hAnsi="宋体"/>
          <w:b/>
          <w:bCs/>
          <w:i/>
          <w:color w:val="ABD8DA"/>
        </w:rPr>
        <w:t>U</w:t>
      </w:r>
      <w:r w:rsidR="00E95943" w:rsidRPr="00E95943">
        <w:rPr>
          <w:rFonts w:ascii="Times New Roman" w:eastAsia="宋体" w:hAnsi="宋体" w:hint="eastAsia"/>
          <w:bCs/>
          <w:color w:val="FF0000"/>
        </w:rPr>
        <w:t>＝</w:t>
      </w:r>
      <w:r w:rsidRPr="009504F1">
        <w:rPr>
          <w:rFonts w:ascii="Times New Roman" w:eastAsia="宋体" w:hAnsi="宋体"/>
          <w:b/>
          <w:bCs/>
          <w:color w:val="FF0000"/>
        </w:rPr>
        <w:t>9</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w:t>
      </w:r>
    </w:p>
    <w:p w14:paraId="37147435" w14:textId="2EB7AFFB"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当开关</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和</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均闭合时，</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被短接，</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和</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3</w:t>
      </w:r>
      <w:r w:rsidR="00AE7D5D" w:rsidRPr="00B53BC4">
        <w:rPr>
          <w:rFonts w:ascii="Arial" w:eastAsia="黑体" w:hAnsi="黑体" w:hint="eastAsia"/>
          <w:b/>
          <w:bCs/>
          <w:color w:val="FF0000"/>
        </w:rPr>
        <w:t>并联接入电路，电流表测量干路电流。通过</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的电流</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2</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i/>
              </w:rPr>
              <m:t>U</m:t>
            </m:r>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9 </m:t>
            </m:r>
            <m:r>
              <m:rPr>
                <m:nor/>
              </m:rPr>
              <w:rPr>
                <w:rFonts w:ascii="Times New Roman" w:eastAsia="宋体" w:hAnsi="宋体" w:cs="Times New Roman"/>
                <w:b/>
                <w:bCs/>
                <w:i/>
              </w:rPr>
              <m:t>V</m:t>
            </m:r>
          </m:num>
          <m:den>
            <m:r>
              <m:rPr>
                <m:nor/>
              </m:rPr>
              <w:rPr>
                <w:rFonts w:ascii="Times New Roman" w:eastAsia="宋体" w:hAnsi="宋体" w:cs="Times New Roman"/>
                <w:b/>
                <w:bCs/>
              </w:rPr>
              <m:t xml:space="preserve">45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，通过</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3</w:t>
      </w:r>
      <w:r w:rsidR="00AE7D5D" w:rsidRPr="00B53BC4">
        <w:rPr>
          <w:rFonts w:ascii="Arial" w:eastAsia="黑体" w:hAnsi="黑体" w:hint="eastAsia"/>
          <w:b/>
          <w:bCs/>
          <w:color w:val="FF0000"/>
        </w:rPr>
        <w:t>的电流</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3</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r>
              <m:rPr>
                <m:nor/>
              </m:rPr>
              <w:rPr>
                <w:rFonts w:ascii="Times New Roman" w:eastAsia="宋体" w:hAnsi="宋体"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rPr>
                  <m:t xml:space="preserve"> </m:t>
                </m:r>
              </m:e>
              <m:sub>
                <m:r>
                  <m:rPr>
                    <m:nor/>
                  </m:rPr>
                  <w:rPr>
                    <w:rFonts w:ascii="Times New Roman" w:eastAsia="宋体" w:hAnsi="宋体" w:cs="Times New Roman"/>
                    <w:b/>
                    <w:bCs/>
                  </w:rPr>
                  <m:t>3</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3</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i/>
              </w:rPr>
              <m:t>U</m:t>
            </m:r>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3</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9 </m:t>
            </m:r>
            <m:r>
              <m:rPr>
                <m:nor/>
              </m:rPr>
              <w:rPr>
                <w:rFonts w:ascii="Times New Roman" w:eastAsia="宋体" w:hAnsi="宋体" w:cs="Times New Roman"/>
                <w:b/>
                <w:bCs/>
                <w:i/>
              </w:rPr>
              <m:t>V</m:t>
            </m:r>
          </m:num>
          <m:den>
            <m:r>
              <m:rPr>
                <m:nor/>
              </m:rPr>
              <w:rPr>
                <w:rFonts w:ascii="Times New Roman" w:eastAsia="宋体" w:hAnsi="宋体" w:cs="Times New Roman"/>
                <w:b/>
                <w:bCs/>
              </w:rPr>
              <m:t xml:space="preserve">30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，电流表的示数</w:t>
      </w:r>
      <w:r w:rsidR="00AE7D5D" w:rsidRPr="009504F1">
        <w:rPr>
          <w:rFonts w:ascii="Times New Roman" w:eastAsia="宋体" w:hAnsi="宋体"/>
          <w:b/>
          <w:bCs/>
          <w:i/>
          <w:color w:val="ABD8DA"/>
        </w:rPr>
        <w:t>I</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2</w:t>
      </w:r>
      <w:r w:rsidR="00AE7D5D" w:rsidRPr="00B53BC4">
        <w:rPr>
          <w:rFonts w:ascii="Arial" w:eastAsia="黑体" w:hAnsi="黑体"/>
          <w:b/>
          <w:bCs/>
          <w:color w:val="FF0000"/>
        </w:rPr>
        <w:t xml:space="preserve"> </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3</w:t>
      </w:r>
      <w:r w:rsidR="00AE7D5D" w:rsidRPr="00B53BC4">
        <w:rPr>
          <w:rFonts w:ascii="Arial" w:eastAsia="黑体" w:hAnsi="黑体"/>
          <w:b/>
          <w:bCs/>
          <w:color w:val="FF0000"/>
        </w:rPr>
        <w:t xml:space="preserve"> </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w:t>
      </w:r>
    </w:p>
    <w:p w14:paraId="26BAF696" w14:textId="6F87380D"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当闭合开关</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，断开开关</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和</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时，</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断路，</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和</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3</w:t>
      </w:r>
      <w:r w:rsidR="00AE7D5D" w:rsidRPr="00B53BC4">
        <w:rPr>
          <w:rFonts w:ascii="Arial" w:eastAsia="黑体" w:hAnsi="黑体" w:hint="eastAsia"/>
          <w:b/>
          <w:bCs/>
          <w:color w:val="FF0000"/>
        </w:rPr>
        <w:t>串联接入电路，电压表测量</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3</w:t>
      </w:r>
      <w:r w:rsidR="00AE7D5D" w:rsidRPr="00B53BC4">
        <w:rPr>
          <w:rFonts w:ascii="Arial" w:eastAsia="黑体" w:hAnsi="黑体" w:hint="eastAsia"/>
          <w:b/>
          <w:bCs/>
          <w:color w:val="FF0000"/>
        </w:rPr>
        <w:t>两端的电压；</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两端的电压</w:t>
      </w:r>
      <w:r w:rsidR="00AE7D5D" w:rsidRPr="009504F1">
        <w:rPr>
          <w:rFonts w:ascii="Times New Roman" w:eastAsia="宋体" w:hAnsi="宋体"/>
          <w:b/>
          <w:bCs/>
          <w:i/>
          <w:color w:val="ABD8DA"/>
        </w:rPr>
        <w:t>U</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AE7D5D" w:rsidRPr="009504F1">
        <w:rPr>
          <w:rFonts w:ascii="Times New Roman" w:eastAsia="宋体" w:hAnsi="宋体"/>
          <w:b/>
          <w:bCs/>
          <w:i/>
          <w:color w:val="ABD8DA"/>
        </w:rPr>
        <w:t>″</w:t>
      </w:r>
      <w:r w:rsidR="00AE7D5D" w:rsidRPr="009504F1">
        <w:rPr>
          <w:rFonts w:ascii="Times New Roman" w:eastAsia="宋体" w:hAnsi="宋体"/>
          <w:b/>
          <w:bCs/>
          <w:color w:val="ABD8DA"/>
          <w:vertAlign w:val="subscript"/>
        </w:rPr>
        <w:t>3</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，电路中的电流</w:t>
      </w:r>
      <w:r w:rsidR="00AE7D5D" w:rsidRPr="009504F1">
        <w:rPr>
          <w:rFonts w:ascii="Times New Roman" w:eastAsia="宋体" w:hAnsi="宋体"/>
          <w:b/>
          <w:bCs/>
          <w:i/>
          <w:color w:val="ABD8DA"/>
        </w:rPr>
        <w:t>I'</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r>
              <m:rPr>
                <m:nor/>
              </m:rPr>
              <w:rPr>
                <w:rFonts w:ascii="Times New Roman" w:eastAsia="宋体" w:hAnsi="宋体"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rPr>
                  <m:t xml:space="preserve"> </m:t>
                </m:r>
              </m:e>
              <m:sub>
                <m:r>
                  <m:rPr>
                    <m:nor/>
                  </m:rPr>
                  <w:rPr>
                    <w:rFonts w:ascii="Times New Roman" w:eastAsia="宋体" w:hAnsi="宋体" w:cs="Times New Roman"/>
                    <w:b/>
                    <w:bCs/>
                  </w:rPr>
                  <m:t>3</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3</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6 </m:t>
            </m:r>
            <m:r>
              <m:rPr>
                <m:nor/>
              </m:rPr>
              <w:rPr>
                <w:rFonts w:ascii="Times New Roman" w:eastAsia="宋体" w:hAnsi="宋体" w:cs="Times New Roman"/>
                <w:b/>
                <w:bCs/>
                <w:i/>
              </w:rPr>
              <m:t>V</m:t>
            </m:r>
          </m:num>
          <m:den>
            <m:r>
              <m:rPr>
                <m:nor/>
              </m:rPr>
              <w:rPr>
                <w:rFonts w:ascii="Times New Roman" w:eastAsia="宋体" w:hAnsi="宋体" w:cs="Times New Roman"/>
                <w:b/>
                <w:bCs/>
              </w:rPr>
              <m:t xml:space="preserve">30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的电功率</w:t>
      </w:r>
      <w:r w:rsidR="00AE7D5D" w:rsidRPr="009504F1">
        <w:rPr>
          <w:rFonts w:ascii="Times New Roman" w:eastAsia="宋体" w:hAnsi="宋体"/>
          <w:b/>
          <w:bCs/>
          <w:i/>
          <w:color w:val="ABD8DA"/>
        </w:rPr>
        <w:t>P</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AE7D5D" w:rsidRPr="009504F1">
        <w:rPr>
          <w:rFonts w:ascii="Times New Roman" w:eastAsia="宋体" w:hAnsi="宋体"/>
          <w:b/>
          <w:bCs/>
          <w:color w:val="ABD8DA"/>
          <w:vertAlign w:val="subscript"/>
        </w:rPr>
        <w:t>1</w:t>
      </w:r>
      <w:r w:rsidR="00AE7D5D" w:rsidRPr="009504F1">
        <w:rPr>
          <w:rFonts w:ascii="Times New Roman" w:eastAsia="宋体" w:hAnsi="宋体"/>
          <w:b/>
          <w:bCs/>
          <w:i/>
          <w:color w:val="ABD8DA"/>
        </w:rPr>
        <w:t>I'</w:t>
      </w:r>
      <w:r w:rsidR="00AE7D5D" w:rsidRPr="00B53BC4">
        <w:rPr>
          <w:rFonts w:ascii="Arial" w:eastAsia="黑体" w:hAnsi="黑体"/>
          <w:b/>
          <w:bCs/>
          <w:color w:val="FF0000"/>
        </w:rPr>
        <w:t xml:space="preserve"> </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6D92B075" w14:textId="56134D8B"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图示电路中，电源电压不变，</w:t>
      </w:r>
      <w:r w:rsidRPr="009504F1">
        <w:rPr>
          <w:rFonts w:ascii="Times New Roman" w:eastAsia="宋体" w:hAnsi="宋体"/>
          <w:b/>
          <w:bCs/>
          <w:i/>
        </w:rPr>
        <w:t>R</w:t>
      </w:r>
      <w:r w:rsidRPr="009504F1">
        <w:rPr>
          <w:rFonts w:ascii="Times New Roman" w:eastAsia="宋体" w:hAnsi="宋体" w:hint="eastAsia"/>
          <w:b/>
          <w:bCs/>
        </w:rPr>
        <w:t>为滑动变阻器，</w:t>
      </w:r>
      <w:r w:rsidRPr="009504F1">
        <w:rPr>
          <w:rFonts w:ascii="Times New Roman" w:eastAsia="宋体" w:hAnsi="宋体"/>
          <w:b/>
          <w:bCs/>
        </w:rPr>
        <w:t>L</w:t>
      </w:r>
      <w:r w:rsidRPr="009504F1">
        <w:rPr>
          <w:rFonts w:ascii="Times New Roman" w:eastAsia="宋体" w:hAnsi="宋体" w:hint="eastAsia"/>
          <w:b/>
          <w:bCs/>
        </w:rPr>
        <w:t>为小灯泡</w:t>
      </w:r>
      <w:r w:rsidR="00B53BC4" w:rsidRPr="00B53BC4">
        <w:rPr>
          <w:rFonts w:ascii="Times New Roman" w:eastAsia="楷体" w:hAnsi="Times New Roman" w:hint="eastAsia"/>
          <w:b/>
          <w:bCs/>
        </w:rPr>
        <w:t>(</w:t>
      </w:r>
      <w:r w:rsidRPr="009504F1">
        <w:rPr>
          <w:rFonts w:ascii="Times New Roman" w:eastAsia="楷体" w:hAnsi="楷体" w:hint="eastAsia"/>
          <w:b/>
          <w:bCs/>
        </w:rPr>
        <w:t>假设灯丝电阻不变</w:t>
      </w:r>
      <w:r w:rsidR="00B53BC4" w:rsidRPr="00B53BC4">
        <w:rPr>
          <w:rFonts w:ascii="Times New Roman" w:eastAsia="楷体" w:hAnsi="Times New Roman" w:hint="eastAsia"/>
          <w:b/>
          <w:bCs/>
        </w:rPr>
        <w:t>)</w:t>
      </w:r>
      <w:r w:rsidRPr="009504F1">
        <w:rPr>
          <w:rFonts w:ascii="Times New Roman" w:eastAsia="宋体" w:hAnsi="宋体" w:hint="eastAsia"/>
          <w:b/>
          <w:bCs/>
        </w:rPr>
        <w:t>。闭合开关</w:t>
      </w:r>
      <w:r w:rsidRPr="009504F1">
        <w:rPr>
          <w:rFonts w:ascii="Times New Roman" w:eastAsia="宋体" w:hAnsi="宋体"/>
          <w:b/>
          <w:bCs/>
        </w:rPr>
        <w:t>S</w:t>
      </w:r>
      <w:r w:rsidRPr="009504F1">
        <w:rPr>
          <w:rFonts w:ascii="Times New Roman" w:eastAsia="宋体" w:hAnsi="宋体" w:hint="eastAsia"/>
          <w:b/>
          <w:bCs/>
        </w:rPr>
        <w:t>，滑动变阻器的滑片</w:t>
      </w:r>
      <w:r w:rsidRPr="009504F1">
        <w:rPr>
          <w:rFonts w:ascii="Times New Roman" w:eastAsia="宋体" w:hAnsi="宋体"/>
          <w:b/>
          <w:bCs/>
        </w:rPr>
        <w:t>P</w:t>
      </w:r>
      <w:r w:rsidRPr="009504F1">
        <w:rPr>
          <w:rFonts w:ascii="Times New Roman" w:eastAsia="宋体" w:hAnsi="宋体" w:hint="eastAsia"/>
          <w:b/>
          <w:bCs/>
        </w:rPr>
        <w:t>从</w:t>
      </w:r>
      <w:r w:rsidRPr="009504F1">
        <w:rPr>
          <w:rFonts w:ascii="Times New Roman" w:eastAsia="宋体" w:hAnsi="宋体"/>
          <w:b/>
          <w:bCs/>
          <w:i/>
        </w:rPr>
        <w:t>b</w:t>
      </w:r>
      <w:r w:rsidRPr="009504F1">
        <w:rPr>
          <w:rFonts w:ascii="Times New Roman" w:eastAsia="宋体" w:hAnsi="宋体" w:hint="eastAsia"/>
          <w:b/>
          <w:bCs/>
        </w:rPr>
        <w:t>端向</w:t>
      </w:r>
      <w:r w:rsidRPr="009504F1">
        <w:rPr>
          <w:rFonts w:ascii="Times New Roman" w:eastAsia="宋体" w:hAnsi="宋体"/>
          <w:b/>
          <w:bCs/>
          <w:i/>
        </w:rPr>
        <w:t>a</w:t>
      </w:r>
      <w:r w:rsidRPr="009504F1">
        <w:rPr>
          <w:rFonts w:ascii="Times New Roman" w:eastAsia="宋体" w:hAnsi="宋体" w:hint="eastAsia"/>
          <w:b/>
          <w:bCs/>
        </w:rPr>
        <w:t>端滑动的过程中</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F885BC9" w14:textId="58B25AF6"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电流表示数减小，小灯泡变暗</w:t>
      </w:r>
    </w:p>
    <w:p w14:paraId="1D35FB6C" w14:textId="10AA1135"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电压表示数增大，小灯泡变亮</w:t>
      </w:r>
    </w:p>
    <w:p w14:paraId="3AFB2A10" w14:textId="52EF9102"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电压表示数与电流表示数的比值减小，小灯泡变亮</w:t>
      </w:r>
    </w:p>
    <w:p w14:paraId="50897AC2" w14:textId="4DF8D497"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电压表示数与电流表示数的比值不变，小灯泡变亮</w:t>
      </w:r>
    </w:p>
    <w:p w14:paraId="4537413D"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691F50E" wp14:editId="08730C0E">
            <wp:extent cx="2880000" cy="180000"/>
            <wp:effectExtent l="0" t="0" r="0" b="0"/>
            <wp:docPr id="1139" name="image1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测量小灯泡的电功率</w:t>
      </w:r>
    </w:p>
    <w:p w14:paraId="73CE960D" w14:textId="0EE49AD0" w:rsidR="00AE7D5D" w:rsidRPr="009504F1" w:rsidRDefault="00AE7D5D" w:rsidP="00AE7D5D">
      <w:pPr>
        <w:rPr>
          <w:rFonts w:ascii="Times New Roman" w:eastAsia="宋体" w:hAnsi="宋体" w:hint="eastAsia"/>
          <w:b/>
          <w:bCs/>
        </w:rPr>
      </w:pPr>
      <w:r w:rsidRPr="009504F1">
        <w:rPr>
          <w:rFonts w:ascii="Times New Roman" w:eastAsia="宋体" w:hAnsi="宋体"/>
          <w:b/>
          <w:bCs/>
        </w:rPr>
        <w:t>9</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用图</w:t>
      </w:r>
      <w:r w:rsidRPr="009504F1">
        <w:rPr>
          <w:rFonts w:ascii="Times New Roman" w:eastAsia="宋体" w:hAnsi="宋体"/>
          <w:b/>
          <w:bCs/>
        </w:rPr>
        <w:t>1</w:t>
      </w:r>
      <w:r w:rsidRPr="009504F1">
        <w:rPr>
          <w:rFonts w:ascii="Times New Roman" w:eastAsia="宋体" w:hAnsi="宋体" w:hint="eastAsia"/>
          <w:b/>
          <w:bCs/>
        </w:rPr>
        <w:t>所示电路测量小灯泡的电阻和电功率，电源电压为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，小灯泡</w:t>
      </w:r>
      <w:r w:rsidRPr="009504F1">
        <w:rPr>
          <w:rFonts w:ascii="Times New Roman" w:eastAsia="宋体" w:hAnsi="宋体"/>
          <w:b/>
          <w:bCs/>
        </w:rPr>
        <w:t>L</w:t>
      </w:r>
      <w:r w:rsidRPr="009504F1">
        <w:rPr>
          <w:rFonts w:ascii="Times New Roman" w:eastAsia="宋体" w:hAnsi="宋体" w:hint="eastAsia"/>
          <w:b/>
          <w:bCs/>
        </w:rPr>
        <w:t>的额定电压为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，滑动变阻器的规格为</w:t>
      </w:r>
      <w:r w:rsidRPr="009504F1">
        <w:rPr>
          <w:rFonts w:ascii="Times New Roman" w:eastAsia="宋体" w:hAnsi="Times New Roman" w:cs="Times New Roman" w:hint="eastAsia"/>
          <w:b/>
          <w:bCs/>
        </w:rPr>
        <w:t>“</w:t>
      </w:r>
      <w:r w:rsidRPr="009504F1">
        <w:rPr>
          <w:rFonts w:ascii="Times New Roman" w:eastAsia="宋体" w:hAnsi="宋体"/>
          <w:b/>
          <w:bCs/>
        </w:rPr>
        <w:t xml:space="preserve">50 </w:t>
      </w:r>
      <w:r w:rsidRPr="009504F1">
        <w:rPr>
          <w:rFonts w:ascii="Times New Roman" w:eastAsia="宋体" w:hAnsi="宋体"/>
          <w:b/>
          <w:bCs/>
        </w:rPr>
        <w:t>Ω</w:t>
      </w:r>
      <w:r w:rsidRPr="009504F1">
        <w:rPr>
          <w:rFonts w:ascii="Times New Roman" w:eastAsia="宋体" w:hAnsi="宋体" w:hint="eastAsia"/>
          <w:b/>
          <w:bCs/>
        </w:rPr>
        <w:t xml:space="preserve">　</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A</w:t>
      </w:r>
      <w:r w:rsidRPr="009504F1">
        <w:rPr>
          <w:rFonts w:ascii="Times New Roman" w:eastAsia="宋体" w:hAnsi="Times New Roman" w:cs="Times New Roman" w:hint="eastAsia"/>
          <w:b/>
          <w:bCs/>
        </w:rPr>
        <w:t>”</w:t>
      </w:r>
      <w:r w:rsidRPr="009504F1">
        <w:rPr>
          <w:rFonts w:ascii="Times New Roman" w:eastAsia="宋体" w:hAnsi="宋体" w:hint="eastAsia"/>
          <w:b/>
          <w:bCs/>
        </w:rPr>
        <w:t>。</w:t>
      </w:r>
    </w:p>
    <w:p w14:paraId="575F6935"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40A23320" wp14:editId="29903BC0">
            <wp:extent cx="1224000" cy="1008000"/>
            <wp:effectExtent l="0" t="0" r="0" b="0"/>
            <wp:docPr id="1140" name="image1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8.jpeg"/>
                    <pic:cNvPicPr/>
                  </pic:nvPicPr>
                  <pic:blipFill>
                    <a:blip r:embed="rId726"/>
                    <a:stretch>
                      <a:fillRect/>
                    </a:stretch>
                  </pic:blipFill>
                  <pic:spPr>
                    <a:xfrm>
                      <a:off x="0" y="0"/>
                      <a:ext cx="1224000" cy="1008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1D510886" wp14:editId="48C0B301">
            <wp:extent cx="1260000" cy="864000"/>
            <wp:effectExtent l="0" t="0" r="0" b="0"/>
            <wp:docPr id="1141" name="image1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9.jpeg"/>
                    <pic:cNvPicPr/>
                  </pic:nvPicPr>
                  <pic:blipFill>
                    <a:blip r:embed="rId727"/>
                    <a:stretch>
                      <a:fillRect/>
                    </a:stretch>
                  </pic:blipFill>
                  <pic:spPr>
                    <a:xfrm>
                      <a:off x="0" y="0"/>
                      <a:ext cx="1260000" cy="864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2</w:t>
      </w:r>
    </w:p>
    <w:tbl>
      <w:tblPr>
        <w:tblW w:w="0" w:type="auto"/>
        <w:jc w:val="center"/>
        <w:tblLook w:val="04A0" w:firstRow="1" w:lastRow="0" w:firstColumn="1" w:lastColumn="0" w:noHBand="0" w:noVBand="1"/>
      </w:tblPr>
      <w:tblGrid>
        <w:gridCol w:w="960"/>
        <w:gridCol w:w="960"/>
        <w:gridCol w:w="960"/>
        <w:gridCol w:w="960"/>
      </w:tblGrid>
      <w:tr w:rsidR="007F46E7" w:rsidRPr="009504F1" w14:paraId="2809196D"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53F318" w14:textId="77777777" w:rsidR="007F46E7" w:rsidRPr="009504F1" w:rsidRDefault="00AE7D5D" w:rsidP="00AE7D5D">
            <w:pPr>
              <w:jc w:val="center"/>
              <w:rPr>
                <w:rFonts w:hint="eastAsia"/>
                <w:b/>
                <w:bCs/>
              </w:rPr>
            </w:pPr>
            <w:r w:rsidRPr="009504F1">
              <w:rPr>
                <w:rFonts w:ascii="Times New Roman" w:eastAsia="宋体" w:hAnsi="宋体" w:hint="eastAsia"/>
                <w:b/>
                <w:bCs/>
              </w:rPr>
              <w:t>序号</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A19537" w14:textId="77777777" w:rsidR="007F46E7" w:rsidRPr="009504F1" w:rsidRDefault="00AE7D5D" w:rsidP="00AE7D5D">
            <w:pPr>
              <w:jc w:val="center"/>
              <w:rPr>
                <w:rFonts w:hint="eastAsia"/>
                <w:b/>
                <w:bCs/>
              </w:rPr>
            </w:pPr>
            <w:r w:rsidRPr="009504F1">
              <w:rPr>
                <w:rFonts w:ascii="Times New Roman" w:eastAsia="宋体" w:hAnsi="宋体"/>
                <w:b/>
                <w:bCs/>
                <w:i/>
              </w:rPr>
              <w:t>U</w:t>
            </w:r>
            <w:r w:rsidRPr="009504F1">
              <w:rPr>
                <w:rFonts w:ascii="Times New Roman" w:eastAsia="宋体" w:hAnsi="宋体"/>
                <w:b/>
                <w:bCs/>
              </w:rPr>
              <w:t>/V</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E65358" w14:textId="77777777" w:rsidR="007F46E7" w:rsidRPr="009504F1" w:rsidRDefault="00AE7D5D" w:rsidP="00AE7D5D">
            <w:pPr>
              <w:jc w:val="center"/>
              <w:rPr>
                <w:rFonts w:hint="eastAsia"/>
                <w:b/>
                <w:bCs/>
              </w:rPr>
            </w:pPr>
            <w:r w:rsidRPr="009504F1">
              <w:rPr>
                <w:rFonts w:ascii="Times New Roman" w:eastAsia="宋体" w:hAnsi="宋体"/>
                <w:b/>
                <w:bCs/>
                <w:i/>
              </w:rPr>
              <w:t>I</w:t>
            </w:r>
            <w:r w:rsidRPr="009504F1">
              <w:rPr>
                <w:rFonts w:ascii="Times New Roman" w:eastAsia="宋体" w:hAnsi="宋体"/>
                <w:b/>
                <w:bCs/>
              </w:rPr>
              <w:t>/A</w:t>
            </w:r>
          </w:p>
        </w:tc>
        <w:tc>
          <w:tcPr>
            <w:tcW w:w="96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D184B2E" w14:textId="77777777" w:rsidR="007F46E7" w:rsidRPr="009504F1" w:rsidRDefault="00AE7D5D" w:rsidP="00AE7D5D">
            <w:pPr>
              <w:jc w:val="center"/>
              <w:rPr>
                <w:rFonts w:hint="eastAsia"/>
                <w:b/>
                <w:bCs/>
              </w:rPr>
            </w:pPr>
            <w:r w:rsidRPr="009504F1">
              <w:rPr>
                <w:rFonts w:ascii="Times New Roman" w:eastAsia="宋体" w:hAnsi="宋体"/>
                <w:b/>
                <w:bCs/>
                <w:i/>
              </w:rPr>
              <w:t>R</w:t>
            </w:r>
            <w:r w:rsidRPr="009504F1">
              <w:rPr>
                <w:rFonts w:ascii="Times New Roman" w:eastAsia="宋体" w:hAnsi="宋体"/>
                <w:b/>
                <w:bCs/>
              </w:rPr>
              <w:t>/</w:t>
            </w:r>
            <w:r w:rsidRPr="009504F1">
              <w:rPr>
                <w:rFonts w:ascii="Times New Roman" w:eastAsia="宋体" w:hAnsi="宋体"/>
                <w:b/>
                <w:bCs/>
              </w:rPr>
              <w:t>Ω</w:t>
            </w:r>
          </w:p>
        </w:tc>
      </w:tr>
      <w:tr w:rsidR="007F46E7" w:rsidRPr="009504F1" w14:paraId="68197C66" w14:textId="77777777">
        <w:trPr>
          <w:trHeight w:val="353"/>
          <w:jc w:val="center"/>
        </w:trPr>
        <w:tc>
          <w:tcPr>
            <w:tcW w:w="9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0212BDD"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9C78C8" w14:textId="41CE04B5"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D24CAC" w14:textId="39E00937"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r w:rsidR="00AE7D5D" w:rsidRPr="009504F1">
              <w:rPr>
                <w:rFonts w:ascii="Times New Roman" w:eastAsia="宋体" w:hAnsi="宋体"/>
                <w:b/>
                <w:bCs/>
              </w:rPr>
              <w:t>8</w:t>
            </w:r>
          </w:p>
        </w:tc>
        <w:tc>
          <w:tcPr>
            <w:tcW w:w="9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2D45DA6" w14:textId="5AAF16C8" w:rsidR="007F46E7" w:rsidRPr="009504F1" w:rsidRDefault="00991FB8" w:rsidP="00AE7D5D">
            <w:pPr>
              <w:jc w:val="center"/>
              <w:rPr>
                <w:rFonts w:hint="eastAsia"/>
                <w:b/>
                <w:bCs/>
              </w:rPr>
            </w:pPr>
            <w:r w:rsidRPr="009504F1">
              <w:rPr>
                <w:rFonts w:ascii="Times New Roman" w:eastAsia="宋体" w:hAnsi="宋体" w:hint="eastAsia"/>
                <w:b/>
                <w:bCs/>
              </w:rPr>
              <w:t>5</w:t>
            </w:r>
            <w:r w:rsidRPr="009504F1">
              <w:rPr>
                <w:rFonts w:ascii="Times New Roman" w:eastAsia="宋体" w:hAnsi="Times New Roman" w:cs="Times New Roman"/>
                <w:b/>
                <w:bCs/>
              </w:rPr>
              <w:t>.</w:t>
            </w:r>
            <w:r w:rsidRPr="009504F1">
              <w:rPr>
                <w:rFonts w:ascii="Times New Roman" w:eastAsia="宋体" w:hAnsi="宋体" w:hint="eastAsia"/>
                <w:b/>
                <w:bCs/>
              </w:rPr>
              <w:t>5</w:t>
            </w:r>
            <w:r w:rsidR="00AE7D5D" w:rsidRPr="009504F1">
              <w:rPr>
                <w:rFonts w:ascii="Times New Roman" w:eastAsia="宋体" w:hAnsi="宋体"/>
                <w:b/>
                <w:bCs/>
              </w:rPr>
              <w:t>6</w:t>
            </w:r>
          </w:p>
        </w:tc>
      </w:tr>
      <w:tr w:rsidR="007F46E7" w:rsidRPr="009504F1" w14:paraId="0D7C04C2" w14:textId="77777777">
        <w:trPr>
          <w:trHeight w:val="353"/>
          <w:jc w:val="center"/>
        </w:trPr>
        <w:tc>
          <w:tcPr>
            <w:tcW w:w="9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4C63FC1"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889BC4" w14:textId="669C6B32"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CC8112" w14:textId="1AFD68E3"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2</w:t>
            </w:r>
          </w:p>
        </w:tc>
        <w:tc>
          <w:tcPr>
            <w:tcW w:w="9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808BB1" w14:textId="5B2EAC9C" w:rsidR="007F46E7" w:rsidRPr="009504F1" w:rsidRDefault="00991FB8" w:rsidP="00AE7D5D">
            <w:pPr>
              <w:jc w:val="center"/>
              <w:rPr>
                <w:rFonts w:hint="eastAsia"/>
                <w:b/>
                <w:bCs/>
              </w:rPr>
            </w:pPr>
            <w:r w:rsidRPr="009504F1">
              <w:rPr>
                <w:rFonts w:ascii="Times New Roman" w:eastAsia="宋体" w:hAnsi="宋体" w:hint="eastAsia"/>
                <w:b/>
                <w:bCs/>
              </w:rPr>
              <w:t>6</w:t>
            </w:r>
            <w:r w:rsidRPr="009504F1">
              <w:rPr>
                <w:rFonts w:ascii="Times New Roman" w:eastAsia="宋体" w:hAnsi="Times New Roman" w:cs="Times New Roman"/>
                <w:b/>
                <w:bCs/>
              </w:rPr>
              <w:t>.</w:t>
            </w:r>
            <w:r w:rsidRPr="009504F1">
              <w:rPr>
                <w:rFonts w:ascii="Times New Roman" w:eastAsia="宋体" w:hAnsi="宋体" w:hint="eastAsia"/>
                <w:b/>
                <w:bCs/>
              </w:rPr>
              <w:t>8</w:t>
            </w:r>
            <w:r w:rsidR="00AE7D5D" w:rsidRPr="009504F1">
              <w:rPr>
                <w:rFonts w:ascii="Times New Roman" w:eastAsia="宋体" w:hAnsi="宋体"/>
                <w:b/>
                <w:bCs/>
              </w:rPr>
              <w:t>2</w:t>
            </w:r>
          </w:p>
        </w:tc>
      </w:tr>
      <w:tr w:rsidR="007F46E7" w:rsidRPr="009504F1" w14:paraId="1E8803BD" w14:textId="77777777">
        <w:trPr>
          <w:trHeight w:val="353"/>
          <w:jc w:val="center"/>
        </w:trPr>
        <w:tc>
          <w:tcPr>
            <w:tcW w:w="9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CF38E7"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C6D91F" w14:textId="2F605B33"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8466FB" w14:textId="62B0E17A"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5</w:t>
            </w:r>
          </w:p>
        </w:tc>
        <w:tc>
          <w:tcPr>
            <w:tcW w:w="9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26F9A87" w14:textId="28A32BB9" w:rsidR="007F46E7" w:rsidRPr="009504F1" w:rsidRDefault="00991FB8" w:rsidP="00AE7D5D">
            <w:pPr>
              <w:jc w:val="center"/>
              <w:rPr>
                <w:rFonts w:hint="eastAsia"/>
                <w:b/>
                <w:bCs/>
              </w:rPr>
            </w:pPr>
            <w:r w:rsidRPr="009504F1">
              <w:rPr>
                <w:rFonts w:ascii="Times New Roman" w:eastAsia="宋体" w:hAnsi="宋体" w:hint="eastAsia"/>
                <w:b/>
                <w:bCs/>
              </w:rPr>
              <w:t>8</w:t>
            </w:r>
            <w:r w:rsidRPr="009504F1">
              <w:rPr>
                <w:rFonts w:ascii="Times New Roman" w:eastAsia="宋体" w:hAnsi="Times New Roman" w:cs="Times New Roman"/>
                <w:b/>
                <w:bCs/>
              </w:rPr>
              <w:t>.</w:t>
            </w:r>
            <w:r w:rsidRPr="009504F1">
              <w:rPr>
                <w:rFonts w:ascii="Times New Roman" w:eastAsia="宋体" w:hAnsi="宋体" w:hint="eastAsia"/>
                <w:b/>
                <w:bCs/>
              </w:rPr>
              <w:t>0</w:t>
            </w:r>
            <w:r w:rsidR="00AE7D5D" w:rsidRPr="009504F1">
              <w:rPr>
                <w:rFonts w:ascii="Times New Roman" w:eastAsia="宋体" w:hAnsi="宋体"/>
                <w:b/>
                <w:bCs/>
              </w:rPr>
              <w:t>0</w:t>
            </w:r>
          </w:p>
        </w:tc>
      </w:tr>
      <w:tr w:rsidR="007F46E7" w:rsidRPr="009504F1" w14:paraId="352D523D"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3042334" w14:textId="77777777" w:rsidR="007F46E7" w:rsidRPr="009504F1" w:rsidRDefault="00AE7D5D" w:rsidP="00AE7D5D">
            <w:pPr>
              <w:jc w:val="center"/>
              <w:rPr>
                <w:rFonts w:hint="eastAsia"/>
                <w:b/>
                <w:bCs/>
              </w:rPr>
            </w:pPr>
            <w:r w:rsidRPr="009504F1">
              <w:rPr>
                <w:rFonts w:ascii="Times New Roman" w:eastAsia="宋体" w:hAnsi="宋体"/>
                <w:b/>
                <w:bCs/>
              </w:rPr>
              <w:t>4</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0C76EEA" w14:textId="1413A581" w:rsidR="007F46E7" w:rsidRPr="009504F1" w:rsidRDefault="00991FB8" w:rsidP="00AE7D5D">
            <w:pPr>
              <w:jc w:val="center"/>
              <w:rPr>
                <w:rFonts w:hint="eastAsia"/>
                <w:b/>
                <w:bCs/>
              </w:rPr>
            </w:pPr>
            <w:r w:rsidRPr="009504F1">
              <w:rPr>
                <w:rFonts w:ascii="Times New Roman" w:eastAsia="宋体" w:hAnsi="宋体" w:hint="eastAsia"/>
                <w:b/>
                <w:bCs/>
              </w:rPr>
              <w:t>3</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DF6C57F" w14:textId="77777777" w:rsidR="007F46E7" w:rsidRPr="009504F1" w:rsidRDefault="007F46E7" w:rsidP="00AE7D5D">
            <w:pPr>
              <w:jc w:val="center"/>
              <w:rPr>
                <w:rFonts w:hint="eastAsia"/>
                <w:b/>
                <w:bCs/>
              </w:rPr>
            </w:pPr>
          </w:p>
        </w:tc>
        <w:tc>
          <w:tcPr>
            <w:tcW w:w="96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F0385B6" w14:textId="77777777" w:rsidR="007F46E7" w:rsidRPr="009504F1" w:rsidRDefault="007F46E7" w:rsidP="00AE7D5D">
            <w:pPr>
              <w:jc w:val="center"/>
              <w:rPr>
                <w:rFonts w:hint="eastAsia"/>
                <w:b/>
                <w:bCs/>
              </w:rPr>
            </w:pPr>
          </w:p>
        </w:tc>
      </w:tr>
    </w:tbl>
    <w:p w14:paraId="26B8ADB4" w14:textId="282DF68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闭合开关前，应将滑动变阻器的滑片</w:t>
      </w:r>
      <w:r w:rsidR="00AE7D5D" w:rsidRPr="009504F1">
        <w:rPr>
          <w:rFonts w:ascii="Times New Roman" w:eastAsia="宋体" w:hAnsi="宋体"/>
          <w:b/>
          <w:bCs/>
        </w:rPr>
        <w:t>P</w:t>
      </w:r>
      <w:r w:rsidR="00AE7D5D" w:rsidRPr="009504F1">
        <w:rPr>
          <w:rFonts w:ascii="Times New Roman" w:eastAsia="宋体" w:hAnsi="宋体" w:hint="eastAsia"/>
          <w:b/>
          <w:bCs/>
        </w:rPr>
        <w:t>移至</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b</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a</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b</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端。</w:t>
      </w:r>
      <w:r w:rsidR="00AE7D5D" w:rsidRPr="009504F1">
        <w:rPr>
          <w:rFonts w:ascii="Times New Roman" w:eastAsia="宋体" w:hAnsi="宋体"/>
          <w:b/>
          <w:bCs/>
        </w:rPr>
        <w:t> </w:t>
      </w:r>
    </w:p>
    <w:p w14:paraId="15EC8711" w14:textId="0D66062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正确连接电路后，闭合开关</w:t>
      </w:r>
      <w:r w:rsidR="00AE7D5D" w:rsidRPr="009504F1">
        <w:rPr>
          <w:rFonts w:ascii="Times New Roman" w:eastAsia="宋体" w:hAnsi="宋体"/>
          <w:b/>
          <w:bCs/>
        </w:rPr>
        <w:t>S</w:t>
      </w:r>
      <w:r w:rsidR="00AE7D5D" w:rsidRPr="009504F1">
        <w:rPr>
          <w:rFonts w:ascii="Times New Roman" w:eastAsia="宋体" w:hAnsi="宋体" w:hint="eastAsia"/>
          <w:b/>
          <w:bCs/>
        </w:rPr>
        <w:t>，调节滑动变阻器进行多次测量，部分实验数据如表所示。第</w:t>
      </w:r>
      <w:r w:rsidR="00AE7D5D" w:rsidRPr="009504F1">
        <w:rPr>
          <w:rFonts w:ascii="Times New Roman" w:eastAsia="宋体" w:hAnsi="宋体"/>
          <w:b/>
          <w:bCs/>
        </w:rPr>
        <w:t>4</w:t>
      </w:r>
      <w:r w:rsidR="00AE7D5D" w:rsidRPr="009504F1">
        <w:rPr>
          <w:rFonts w:ascii="Times New Roman" w:eastAsia="宋体" w:hAnsi="宋体" w:hint="eastAsia"/>
          <w:b/>
          <w:bCs/>
        </w:rPr>
        <w:t>次测量时，电流表示数如图</w:t>
      </w:r>
      <w:r w:rsidR="00AE7D5D" w:rsidRPr="009504F1">
        <w:rPr>
          <w:rFonts w:ascii="Times New Roman" w:eastAsia="宋体" w:hAnsi="宋体"/>
          <w:b/>
          <w:bCs/>
        </w:rPr>
        <w:t>2</w:t>
      </w:r>
      <w:r w:rsidR="00AE7D5D" w:rsidRPr="009504F1">
        <w:rPr>
          <w:rFonts w:ascii="Times New Roman" w:eastAsia="宋体" w:hAnsi="宋体" w:hint="eastAsia"/>
          <w:b/>
          <w:bCs/>
        </w:rPr>
        <w:t>所示，此时小灯泡的电阻为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0</w:t>
      </w:r>
      <w:r w:rsidR="009504F1" w:rsidRPr="009504F1">
        <w:rPr>
          <w:rFonts w:ascii="Times New Roman" w:eastAsia="宋体" w:hAnsi="宋体"/>
          <w:b/>
          <w:bCs/>
          <w:color w:val="FF0000"/>
          <w:u w:val="single" w:color="000000" w:themeColor="text1"/>
        </w:rPr>
        <w:t xml:space="preserve">0 </w:t>
      </w:r>
      <w:r w:rsidR="00AE7D5D" w:rsidRPr="009504F1">
        <w:rPr>
          <w:rFonts w:ascii="Times New Roman" w:eastAsia="宋体" w:hAnsi="宋体"/>
          <w:b/>
          <w:bCs/>
        </w:rPr>
        <w:t>Ω</w:t>
      </w:r>
      <w:r w:rsidR="00AE7D5D" w:rsidRPr="009504F1">
        <w:rPr>
          <w:rFonts w:ascii="Times New Roman" w:eastAsia="宋体" w:hAnsi="宋体" w:hint="eastAsia"/>
          <w:b/>
          <w:bCs/>
        </w:rPr>
        <w:t>，电功率为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9</w:t>
      </w:r>
      <w:r w:rsidR="009504F1" w:rsidRPr="009504F1">
        <w:rPr>
          <w:rFonts w:ascii="Times New Roman" w:eastAsia="宋体" w:hAnsi="宋体"/>
          <w:b/>
          <w:bCs/>
          <w:color w:val="FF0000"/>
          <w:u w:val="single" w:color="000000" w:themeColor="text1"/>
        </w:rPr>
        <w:t xml:space="preserve">0 </w:t>
      </w:r>
      <w:r w:rsidR="00AE7D5D" w:rsidRPr="009504F1">
        <w:rPr>
          <w:rFonts w:ascii="Times New Roman" w:eastAsia="宋体" w:hAnsi="宋体"/>
          <w:b/>
          <w:bCs/>
        </w:rPr>
        <w:t>W</w:t>
      </w:r>
      <w:r w:rsidR="00AE7D5D" w:rsidRPr="009504F1">
        <w:rPr>
          <w:rFonts w:ascii="Times New Roman" w:eastAsia="宋体" w:hAnsi="宋体" w:hint="eastAsia"/>
          <w:b/>
          <w:bCs/>
        </w:rPr>
        <w:t>。</w:t>
      </w:r>
      <w:r w:rsidR="00AE7D5D" w:rsidRPr="009504F1">
        <w:rPr>
          <w:rFonts w:ascii="Times New Roman" w:eastAsia="宋体" w:hAnsi="宋体"/>
          <w:b/>
          <w:bCs/>
        </w:rPr>
        <w:t> </w:t>
      </w:r>
    </w:p>
    <w:p w14:paraId="2E066541" w14:textId="28C6102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由实验数据可以判断，小灯泡正常发光时的电阻可能为</w:t>
      </w:r>
      <w:r w:rsidR="009504F1" w:rsidRPr="009504F1">
        <w:rPr>
          <w:rFonts w:ascii="Arial" w:eastAsia="黑体" w:hAnsi="黑体"/>
          <w:b/>
          <w:bCs/>
          <w:color w:val="FF0000"/>
          <w:u w:val="single" w:color="000000" w:themeColor="text1"/>
        </w:rPr>
        <w:t xml:space="preserve"> </w:t>
      </w:r>
      <w:r w:rsidR="009504F1" w:rsidRPr="009504F1">
        <w:rPr>
          <w:rFonts w:ascii="宋体" w:eastAsia="宋体" w:hAnsi="宋体" w:cs="宋体" w:hint="eastAsia"/>
          <w:b/>
          <w:bCs/>
          <w:color w:val="FF0000"/>
          <w:u w:val="single" w:color="000000" w:themeColor="text1"/>
        </w:rPr>
        <w:t>②</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宋体" w:eastAsia="宋体" w:hAnsi="宋体" w:cs="宋体" w:hint="eastAsia"/>
          <w:b/>
          <w:bCs/>
        </w:rPr>
        <w:t>①</w:t>
      </w:r>
      <w:r w:rsidR="00AE7D5D" w:rsidRPr="009504F1">
        <w:rPr>
          <w:rFonts w:ascii="Times New Roman" w:eastAsia="宋体" w:hAnsi="Times New Roman" w:cs="Times New Roman" w:hint="eastAsia"/>
          <w:b/>
          <w:bCs/>
        </w:rPr>
        <w:t>”“</w:t>
      </w:r>
      <w:r w:rsidR="00AE7D5D" w:rsidRPr="009504F1">
        <w:rPr>
          <w:rFonts w:ascii="宋体" w:eastAsia="宋体" w:hAnsi="宋体" w:cs="宋体" w:hint="eastAsia"/>
          <w:b/>
          <w:bCs/>
        </w:rPr>
        <w:t>②</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宋体" w:eastAsia="宋体" w:hAnsi="宋体" w:cs="宋体" w:hint="eastAsia"/>
          <w:b/>
          <w:bCs/>
        </w:rPr>
        <w:t>③</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46672C6E" w14:textId="1A04C5B5"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00991FB8" w:rsidRPr="009504F1">
        <w:rPr>
          <w:rFonts w:ascii="Times New Roman" w:eastAsia="宋体" w:hAnsi="宋体" w:hint="eastAsia"/>
          <w:b/>
          <w:bCs/>
        </w:rPr>
        <w:t>7</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0 </w:t>
      </w:r>
      <w:r w:rsidRPr="009504F1">
        <w:rPr>
          <w:rFonts w:ascii="Times New Roman" w:eastAsia="宋体" w:hAnsi="宋体"/>
          <w:b/>
          <w:bCs/>
        </w:rPr>
        <w:t>Ω</w:t>
      </w:r>
      <w:r w:rsidRPr="009504F1">
        <w:rPr>
          <w:rFonts w:ascii="Times New Roman" w:eastAsia="宋体" w:hAnsi="宋体" w:hint="eastAsia"/>
          <w:b/>
          <w:bCs/>
        </w:rPr>
        <w:t xml:space="preserve">　　</w:t>
      </w:r>
      <w:r w:rsidRPr="009504F1">
        <w:rPr>
          <w:rFonts w:ascii="宋体" w:eastAsia="宋体" w:hAnsi="宋体" w:cs="宋体" w:hint="eastAsia"/>
          <w:b/>
          <w:bCs/>
        </w:rPr>
        <w:t>②</w:t>
      </w:r>
      <w:r w:rsidR="00991FB8" w:rsidRPr="009504F1">
        <w:rPr>
          <w:rFonts w:ascii="Times New Roman" w:eastAsia="宋体" w:hAnsi="宋体" w:hint="eastAsia"/>
          <w:b/>
          <w:bCs/>
        </w:rPr>
        <w:t>8</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9</w:t>
      </w:r>
      <w:r w:rsidRPr="009504F1">
        <w:rPr>
          <w:rFonts w:ascii="Times New Roman" w:eastAsia="宋体" w:hAnsi="宋体"/>
          <w:b/>
          <w:bCs/>
        </w:rPr>
        <w:t xml:space="preserve">3 </w:t>
      </w:r>
      <w:r w:rsidRPr="009504F1">
        <w:rPr>
          <w:rFonts w:ascii="Times New Roman" w:eastAsia="宋体" w:hAnsi="宋体"/>
          <w:b/>
          <w:bCs/>
        </w:rPr>
        <w:t>Ω</w:t>
      </w:r>
      <w:r w:rsidRPr="009504F1">
        <w:rPr>
          <w:rFonts w:ascii="Times New Roman" w:eastAsia="宋体" w:hAnsi="宋体" w:hint="eastAsia"/>
          <w:b/>
          <w:bCs/>
        </w:rPr>
        <w:t xml:space="preserve">　　</w:t>
      </w:r>
      <w:r w:rsidRPr="009504F1">
        <w:rPr>
          <w:rFonts w:ascii="宋体" w:eastAsia="宋体" w:hAnsi="宋体" w:cs="宋体" w:hint="eastAsia"/>
          <w:b/>
          <w:bCs/>
        </w:rPr>
        <w:t>③</w:t>
      </w:r>
      <w:r w:rsidRPr="009504F1">
        <w:rPr>
          <w:rFonts w:ascii="Times New Roman" w:eastAsia="宋体" w:hAnsi="宋体"/>
          <w:b/>
          <w:bCs/>
        </w:rPr>
        <w:t>1</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0 </w:t>
      </w:r>
      <w:r w:rsidRPr="009504F1">
        <w:rPr>
          <w:rFonts w:ascii="Times New Roman" w:eastAsia="宋体" w:hAnsi="宋体"/>
          <w:b/>
          <w:bCs/>
        </w:rPr>
        <w:t>Ω</w:t>
      </w:r>
      <w:r w:rsidRPr="009504F1">
        <w:rPr>
          <w:rFonts w:ascii="Times New Roman" w:eastAsia="宋体" w:hAnsi="宋体" w:hint="eastAsia"/>
          <w:b/>
          <w:bCs/>
        </w:rPr>
        <w:br w:type="page"/>
      </w:r>
    </w:p>
    <w:p w14:paraId="7F204C2D" w14:textId="6FBCB7FA"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239FFB4A" wp14:editId="4B781C20">
            <wp:extent cx="360000" cy="108000"/>
            <wp:effectExtent l="0" t="0" r="0" b="0"/>
            <wp:docPr id="1142" name="image1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0.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十五</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电路安全、极值计算</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59DBD416" wp14:editId="61642F60">
            <wp:extent cx="324000" cy="108000"/>
            <wp:effectExtent l="0" t="0" r="0" b="0"/>
            <wp:docPr id="1143" name="image1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1.jpeg"/>
                    <pic:cNvPicPr/>
                  </pic:nvPicPr>
                  <pic:blipFill>
                    <a:blip r:embed="rId12"/>
                    <a:stretch>
                      <a:fillRect/>
                    </a:stretch>
                  </pic:blipFill>
                  <pic:spPr>
                    <a:xfrm>
                      <a:off x="0" y="0"/>
                      <a:ext cx="324000" cy="108000"/>
                    </a:xfrm>
                    <a:prstGeom prst="rect">
                      <a:avLst/>
                    </a:prstGeom>
                  </pic:spPr>
                </pic:pic>
              </a:graphicData>
            </a:graphic>
          </wp:inline>
        </w:drawing>
      </w:r>
    </w:p>
    <w:p w14:paraId="151760D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3CEB1A1B" w14:textId="6C8EDC19"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太和县一模</w:t>
      </w:r>
      <w:r w:rsidR="00B53BC4" w:rsidRPr="00B53BC4">
        <w:rPr>
          <w:rFonts w:ascii="Times New Roman" w:eastAsia="楷体" w:hAnsi="Times New Roman" w:hint="eastAsia"/>
          <w:b/>
          <w:bCs/>
        </w:rPr>
        <w:t>)</w:t>
      </w:r>
      <w:r w:rsidRPr="009504F1">
        <w:rPr>
          <w:rFonts w:ascii="Times New Roman" w:eastAsia="宋体" w:hAnsi="宋体" w:hint="eastAsia"/>
          <w:b/>
          <w:bCs/>
        </w:rPr>
        <w:t>如图所示电路中，电源电压恒为</w:t>
      </w:r>
      <w:r w:rsidRPr="009504F1">
        <w:rPr>
          <w:rFonts w:ascii="Times New Roman" w:eastAsia="宋体" w:hAnsi="宋体"/>
          <w:b/>
          <w:bCs/>
        </w:rPr>
        <w:t>5 V</w:t>
      </w:r>
      <w:r w:rsidRPr="009504F1">
        <w:rPr>
          <w:rFonts w:ascii="Times New Roman" w:eastAsia="宋体" w:hAnsi="宋体" w:hint="eastAsia"/>
          <w:b/>
          <w:bCs/>
        </w:rPr>
        <w:t>，定值电阻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的阻值为</w:t>
      </w:r>
      <w:r w:rsidRPr="009504F1">
        <w:rPr>
          <w:rFonts w:ascii="Times New Roman" w:eastAsia="宋体" w:hAnsi="宋体"/>
          <w:b/>
          <w:bCs/>
        </w:rPr>
        <w:t xml:space="preserve">10 </w:t>
      </w:r>
      <w:r w:rsidRPr="009504F1">
        <w:rPr>
          <w:rFonts w:ascii="Times New Roman" w:eastAsia="宋体" w:hAnsi="宋体"/>
          <w:b/>
          <w:bCs/>
        </w:rPr>
        <w:t>Ω</w:t>
      </w:r>
      <w:r w:rsidRPr="009504F1">
        <w:rPr>
          <w:rFonts w:ascii="Times New Roman" w:eastAsia="宋体" w:hAnsi="宋体" w:hint="eastAsia"/>
          <w:b/>
          <w:bCs/>
        </w:rPr>
        <w:t>，滑动变阻器</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标有</w:t>
      </w:r>
      <w:r w:rsidRPr="009504F1">
        <w:rPr>
          <w:rFonts w:ascii="Times New Roman" w:eastAsia="宋体" w:hAnsi="Times New Roman" w:cs="Times New Roman" w:hint="eastAsia"/>
          <w:b/>
          <w:bCs/>
        </w:rPr>
        <w:t>“</w:t>
      </w:r>
      <w:r w:rsidRPr="009504F1">
        <w:rPr>
          <w:rFonts w:ascii="Times New Roman" w:eastAsia="宋体" w:hAnsi="宋体"/>
          <w:b/>
          <w:bCs/>
        </w:rPr>
        <w:t>1 A</w:t>
      </w:r>
      <w:r w:rsidRPr="009504F1">
        <w:rPr>
          <w:rFonts w:ascii="Times New Roman" w:eastAsia="宋体" w:hAnsi="Times New Roman" w:cs="Times New Roman" w:hint="eastAsia"/>
          <w:b/>
          <w:bCs/>
        </w:rPr>
        <w:t>”</w:t>
      </w:r>
      <w:r w:rsidRPr="009504F1">
        <w:rPr>
          <w:rFonts w:ascii="Times New Roman" w:eastAsia="宋体" w:hAnsi="宋体" w:hint="eastAsia"/>
          <w:b/>
          <w:bCs/>
        </w:rPr>
        <w:t>字样。仅闭合开关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、滑片</w:t>
      </w:r>
      <w:r w:rsidRPr="009504F1">
        <w:rPr>
          <w:rFonts w:ascii="Times New Roman" w:eastAsia="宋体" w:hAnsi="宋体"/>
          <w:b/>
          <w:bCs/>
        </w:rPr>
        <w:t>P</w:t>
      </w:r>
      <w:r w:rsidRPr="009504F1">
        <w:rPr>
          <w:rFonts w:ascii="Times New Roman" w:eastAsia="宋体" w:hAnsi="宋体" w:hint="eastAsia"/>
          <w:b/>
          <w:bCs/>
        </w:rPr>
        <w:t>处于</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的中点位置时，电压表的示数为</w:t>
      </w:r>
      <w:r w:rsidRPr="009504F1">
        <w:rPr>
          <w:rFonts w:ascii="Times New Roman" w:eastAsia="宋体" w:hAnsi="宋体"/>
          <w:b/>
          <w:bCs/>
        </w:rPr>
        <w:t>2 V</w:t>
      </w:r>
      <w:r w:rsidRPr="009504F1">
        <w:rPr>
          <w:rFonts w:ascii="Times New Roman" w:eastAsia="宋体" w:hAnsi="宋体" w:hint="eastAsia"/>
          <w:b/>
          <w:bCs/>
        </w:rPr>
        <w:t>，电流表的示数为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A</w:t>
      </w:r>
      <w:r w:rsidRPr="009504F1">
        <w:rPr>
          <w:rFonts w:ascii="Times New Roman" w:eastAsia="宋体" w:hAnsi="宋体" w:hint="eastAsia"/>
          <w:b/>
          <w:bCs/>
        </w:rPr>
        <w:t>。求：</w:t>
      </w:r>
    </w:p>
    <w:p w14:paraId="22555D45" w14:textId="114E22B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此时</w:t>
      </w:r>
      <w:r w:rsidR="00AE7D5D" w:rsidRPr="009504F1">
        <w:rPr>
          <w:rFonts w:ascii="Times New Roman" w:eastAsia="宋体" w:hAnsi="宋体"/>
          <w:b/>
          <w:bCs/>
          <w:i/>
        </w:rPr>
        <w:t>R</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两端的电压。</w:t>
      </w:r>
    </w:p>
    <w:p w14:paraId="3FE7E347" w14:textId="3189C4D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b/>
          <w:bCs/>
          <w:i/>
        </w:rPr>
        <w:t>R</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的最大阻值。</w:t>
      </w:r>
    </w:p>
    <w:p w14:paraId="3E06F203" w14:textId="64FCF43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仅闭合开关</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w:t>
      </w:r>
      <w:r w:rsidR="00AE7D5D" w:rsidRPr="009504F1">
        <w:rPr>
          <w:rFonts w:ascii="Times New Roman" w:eastAsia="宋体" w:hAnsi="宋体"/>
          <w:b/>
          <w:bCs/>
        </w:rPr>
        <w:t>S</w:t>
      </w:r>
      <w:r w:rsidR="00AE7D5D" w:rsidRPr="009504F1">
        <w:rPr>
          <w:rFonts w:ascii="Times New Roman" w:eastAsia="宋体" w:hAnsi="宋体"/>
          <w:b/>
          <w:bCs/>
          <w:vertAlign w:val="subscript"/>
        </w:rPr>
        <w:t>3</w:t>
      </w:r>
      <w:r w:rsidR="00AE7D5D" w:rsidRPr="009504F1">
        <w:rPr>
          <w:rFonts w:ascii="Times New Roman" w:eastAsia="宋体" w:hAnsi="宋体" w:hint="eastAsia"/>
          <w:b/>
          <w:bCs/>
        </w:rPr>
        <w:t>时，电流表、电压表均接大量程，电路的最大电功率。</w:t>
      </w:r>
    </w:p>
    <w:p w14:paraId="2B7F210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B7A587B" wp14:editId="7FA14205">
            <wp:extent cx="936000" cy="1368000"/>
            <wp:effectExtent l="0" t="0" r="0" b="0"/>
            <wp:docPr id="1144" name="image1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2.jpeg"/>
                    <pic:cNvPicPr/>
                  </pic:nvPicPr>
                  <pic:blipFill>
                    <a:blip r:embed="rId728"/>
                    <a:stretch>
                      <a:fillRect/>
                    </a:stretch>
                  </pic:blipFill>
                  <pic:spPr>
                    <a:xfrm>
                      <a:off x="0" y="0"/>
                      <a:ext cx="936000" cy="1368000"/>
                    </a:xfrm>
                    <a:prstGeom prst="rect">
                      <a:avLst/>
                    </a:prstGeom>
                  </pic:spPr>
                </pic:pic>
              </a:graphicData>
            </a:graphic>
          </wp:inline>
        </w:drawing>
      </w:r>
    </w:p>
    <w:p w14:paraId="4723BFE5" w14:textId="3881C432"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仅闭合开关</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时，由题图可知，</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与</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串联，电压表测量</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两端的电压，由串联电路中的电压规律可知</w:t>
      </w:r>
      <w:r w:rsidRPr="009504F1">
        <w:rPr>
          <w:rFonts w:ascii="Times New Roman" w:eastAsia="宋体" w:hAnsi="宋体"/>
          <w:b/>
          <w:bCs/>
          <w:i/>
          <w:color w:val="ABD8DA"/>
        </w:rPr>
        <w:t>U</w:t>
      </w:r>
      <w:r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Pr="009504F1">
        <w:rPr>
          <w:rFonts w:ascii="Times New Roman" w:eastAsia="宋体" w:hAnsi="宋体"/>
          <w:b/>
          <w:bCs/>
          <w:i/>
          <w:color w:val="ABD8DA"/>
        </w:rPr>
        <w:t>U</w:t>
      </w:r>
      <w:r w:rsidR="00E95943" w:rsidRPr="00E95943">
        <w:rPr>
          <w:rFonts w:ascii="Times New Roman" w:eastAsia="宋体" w:hAnsi="宋体" w:hint="eastAsia"/>
          <w:bCs/>
          <w:color w:val="ABD8DA"/>
        </w:rPr>
        <w:t>－</w:t>
      </w:r>
      <w:r w:rsidRPr="009504F1">
        <w:rPr>
          <w:rFonts w:ascii="Times New Roman" w:eastAsia="宋体" w:hAnsi="宋体"/>
          <w:b/>
          <w:bCs/>
          <w:i/>
          <w:color w:val="ABD8DA"/>
        </w:rPr>
        <w:t>U</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Pr="009504F1">
        <w:rPr>
          <w:rFonts w:ascii="Times New Roman" w:eastAsia="宋体" w:hAnsi="宋体"/>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Pr="009504F1">
        <w:rPr>
          <w:rFonts w:ascii="Times New Roman" w:eastAsia="宋体" w:hAnsi="宋体"/>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w:t>
      </w:r>
    </w:p>
    <w:p w14:paraId="41859BAB" w14:textId="37406461"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滑片</w:t>
      </w:r>
      <w:r w:rsidR="00AE7D5D" w:rsidRPr="009504F1">
        <w:rPr>
          <w:rFonts w:ascii="Times New Roman" w:eastAsia="宋体" w:hAnsi="宋体"/>
          <w:b/>
          <w:bCs/>
          <w:color w:val="FF0000"/>
        </w:rPr>
        <w:t>P</w:t>
      </w:r>
      <w:r w:rsidR="00AE7D5D" w:rsidRPr="00B53BC4">
        <w:rPr>
          <w:rFonts w:ascii="Arial" w:eastAsia="黑体" w:hAnsi="黑体" w:hint="eastAsia"/>
          <w:b/>
          <w:bCs/>
          <w:color w:val="FF0000"/>
        </w:rPr>
        <w:t>处于</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的中点位置时，仅闭合开关</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，根据欧姆定律知，此时</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接入电路的阻值</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2</m:t>
                </m:r>
              </m:sub>
            </m:sSub>
          </m:num>
          <m:den>
            <m:r>
              <m:rPr>
                <m:nor/>
              </m:rPr>
              <w:rPr>
                <w:rFonts w:ascii="Times New Roman" w:eastAsia="宋体" w:hAnsi="宋体" w:cs="Times New Roman"/>
                <w:b/>
                <w:bCs/>
                <w:i/>
              </w:rPr>
              <m:t>I</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 </m:t>
            </m:r>
            <m:r>
              <m:rPr>
                <m:nor/>
              </m:rPr>
              <w:rPr>
                <w:rFonts w:ascii="Times New Roman" w:eastAsia="宋体" w:hAnsi="宋体" w:cs="Times New Roman"/>
                <w:b/>
                <w:bCs/>
                <w:i/>
              </w:rPr>
              <m:t>V</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 </m:t>
            </m:r>
            <m:r>
              <m:rPr>
                <m:nor/>
              </m:rPr>
              <w:rPr>
                <w:rFonts w:ascii="Times New Roman" w:eastAsia="宋体" w:hAnsi="宋体" w:cs="Times New Roman"/>
                <w:b/>
                <w:bCs/>
                <w:i/>
              </w:rPr>
              <m:t>A</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，所以</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的最大阻值为</w:t>
      </w:r>
      <w:r w:rsidR="00AE7D5D" w:rsidRPr="009504F1">
        <w:rPr>
          <w:rFonts w:ascii="Times New Roman" w:eastAsia="宋体" w:hAnsi="宋体"/>
          <w:b/>
          <w:bCs/>
          <w:color w:val="FF0000"/>
        </w:rPr>
        <w:t>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w:t>
      </w:r>
    </w:p>
    <w:p w14:paraId="3DB1C30B" w14:textId="53615278"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仅闭合开关</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3</w:t>
      </w:r>
      <w:r w:rsidR="00AE7D5D" w:rsidRPr="00B53BC4">
        <w:rPr>
          <w:rFonts w:ascii="Arial" w:eastAsia="黑体" w:hAnsi="黑体" w:hint="eastAsia"/>
          <w:b/>
          <w:bCs/>
          <w:color w:val="FF0000"/>
        </w:rPr>
        <w:t>时，</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与</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并联，此时通过</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的电流</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5 </m:t>
            </m:r>
            <m:r>
              <m:rPr>
                <m:nor/>
              </m:rPr>
              <w:rPr>
                <w:rFonts w:ascii="Times New Roman" w:eastAsia="宋体" w:hAnsi="宋体" w:cs="Times New Roman"/>
                <w:b/>
                <w:bCs/>
                <w:i/>
              </w:rPr>
              <m:t>V</m:t>
            </m:r>
          </m:num>
          <m:den>
            <m:r>
              <m:rPr>
                <m:nor/>
              </m:rPr>
              <w:rPr>
                <w:rFonts w:ascii="Times New Roman" w:eastAsia="宋体" w:hAnsi="宋体" w:cs="Times New Roman"/>
                <w:b/>
                <w:bCs/>
              </w:rPr>
              <m:t xml:space="preserve">10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，根据滑动变阻器</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的规格可知，通过</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的最大电流</w:t>
      </w:r>
      <w:r w:rsidR="00AE7D5D" w:rsidRPr="00B53BC4">
        <w:rPr>
          <w:rFonts w:ascii="Arial" w:eastAsia="黑体" w:hAnsi="黑体"/>
          <w:b/>
          <w:bCs/>
          <w:color w:val="FF0000"/>
        </w:rPr>
        <w:t xml:space="preserve"> </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，根据并联电路的电流特点可知，干路的最大总电流</w:t>
      </w:r>
      <w:r w:rsidR="00AE7D5D" w:rsidRPr="009504F1">
        <w:rPr>
          <w:rFonts w:ascii="Times New Roman" w:eastAsia="宋体" w:hAnsi="宋体"/>
          <w:b/>
          <w:bCs/>
          <w:i/>
          <w:color w:val="ABD8DA"/>
        </w:rPr>
        <w:t>I</w:t>
      </w:r>
      <w:r w:rsidR="00AE7D5D"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，电路的最大电功率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UI</w:t>
      </w:r>
      <w:r w:rsidR="00AE7D5D"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7</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67944141" w14:textId="0C828564"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瑶海区校级三模</w:t>
      </w:r>
      <w:r w:rsidR="00B53BC4" w:rsidRPr="00B53BC4">
        <w:rPr>
          <w:rFonts w:ascii="Times New Roman" w:eastAsia="楷体" w:hAnsi="Times New Roman" w:hint="eastAsia"/>
          <w:b/>
          <w:bCs/>
        </w:rPr>
        <w:t>)</w:t>
      </w:r>
      <w:r w:rsidRPr="009504F1">
        <w:rPr>
          <w:rFonts w:ascii="Times New Roman" w:eastAsia="宋体" w:hAnsi="宋体" w:hint="eastAsia"/>
          <w:b/>
          <w:bCs/>
        </w:rPr>
        <w:t>如图所示的电路中，电源电压恒定为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，小灯泡</w:t>
      </w:r>
      <w:r w:rsidRPr="009504F1">
        <w:rPr>
          <w:rFonts w:ascii="Times New Roman" w:eastAsia="宋体" w:hAnsi="宋体"/>
          <w:b/>
          <w:bCs/>
        </w:rPr>
        <w:t>L</w:t>
      </w:r>
      <w:r w:rsidRPr="009504F1">
        <w:rPr>
          <w:rFonts w:ascii="Times New Roman" w:eastAsia="宋体" w:hAnsi="宋体" w:hint="eastAsia"/>
          <w:b/>
          <w:bCs/>
        </w:rPr>
        <w:t>标有</w:t>
      </w:r>
      <w:r w:rsidRPr="009504F1">
        <w:rPr>
          <w:rFonts w:ascii="Times New Roman" w:eastAsia="宋体" w:hAnsi="Times New Roman" w:cs="Times New Roman"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 xml:space="preserve">　</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5 W</w:t>
      </w:r>
      <w:r w:rsidRPr="009504F1">
        <w:rPr>
          <w:rFonts w:ascii="Times New Roman" w:eastAsia="宋体" w:hAnsi="Times New Roman" w:cs="Times New Roman" w:hint="eastAsia"/>
          <w:b/>
          <w:bCs/>
        </w:rPr>
        <w:t>”</w:t>
      </w:r>
      <w:r w:rsidRPr="009504F1">
        <w:rPr>
          <w:rFonts w:ascii="Times New Roman" w:eastAsia="宋体" w:hAnsi="宋体" w:hint="eastAsia"/>
          <w:b/>
          <w:bCs/>
        </w:rPr>
        <w:t>字样</w:t>
      </w:r>
      <w:r w:rsidR="00B53BC4" w:rsidRPr="00B53BC4">
        <w:rPr>
          <w:rFonts w:ascii="Times New Roman" w:eastAsia="楷体" w:hAnsi="Times New Roman" w:hint="eastAsia"/>
          <w:b/>
          <w:bCs/>
        </w:rPr>
        <w:t>(</w:t>
      </w:r>
      <w:r w:rsidRPr="009504F1">
        <w:rPr>
          <w:rFonts w:ascii="Times New Roman" w:eastAsia="楷体" w:hAnsi="楷体" w:hint="eastAsia"/>
          <w:b/>
          <w:bCs/>
        </w:rPr>
        <w:t>忽略温度变化对灯丝电阻的影响</w:t>
      </w:r>
      <w:r w:rsidR="00B53BC4" w:rsidRPr="00B53BC4">
        <w:rPr>
          <w:rFonts w:ascii="Times New Roman" w:eastAsia="楷体" w:hAnsi="Times New Roman" w:hint="eastAsia"/>
          <w:b/>
          <w:bCs/>
        </w:rPr>
        <w:t>)</w:t>
      </w:r>
      <w:r w:rsidRPr="009504F1">
        <w:rPr>
          <w:rFonts w:ascii="Times New Roman" w:eastAsia="宋体" w:hAnsi="宋体" w:hint="eastAsia"/>
          <w:b/>
          <w:bCs/>
        </w:rPr>
        <w:t>，滑动变阻器</w:t>
      </w:r>
      <w:r w:rsidRPr="009504F1">
        <w:rPr>
          <w:rFonts w:ascii="Times New Roman" w:eastAsia="宋体" w:hAnsi="宋体"/>
          <w:b/>
          <w:bCs/>
          <w:i/>
        </w:rPr>
        <w:t>R</w:t>
      </w:r>
      <w:r w:rsidRPr="009504F1">
        <w:rPr>
          <w:rFonts w:ascii="Times New Roman" w:eastAsia="宋体" w:hAnsi="宋体" w:hint="eastAsia"/>
          <w:b/>
          <w:bCs/>
        </w:rPr>
        <w:t>标有</w:t>
      </w:r>
      <w:r w:rsidRPr="009504F1">
        <w:rPr>
          <w:rFonts w:ascii="Times New Roman" w:eastAsia="宋体" w:hAnsi="Times New Roman" w:cs="Times New Roman" w:hint="eastAsia"/>
          <w:b/>
          <w:bCs/>
        </w:rPr>
        <w:t>“</w:t>
      </w:r>
      <w:r w:rsidRPr="009504F1">
        <w:rPr>
          <w:rFonts w:ascii="Times New Roman" w:eastAsia="宋体" w:hAnsi="宋体"/>
          <w:b/>
          <w:bCs/>
        </w:rPr>
        <w:t xml:space="preserve">20 </w:t>
      </w:r>
      <w:r w:rsidRPr="009504F1">
        <w:rPr>
          <w:rFonts w:ascii="Times New Roman" w:eastAsia="宋体" w:hAnsi="宋体"/>
          <w:b/>
          <w:bCs/>
        </w:rPr>
        <w:t>Ω</w:t>
      </w:r>
      <w:r w:rsidRPr="009504F1">
        <w:rPr>
          <w:rFonts w:ascii="Times New Roman" w:eastAsia="宋体" w:hAnsi="宋体" w:hint="eastAsia"/>
          <w:b/>
          <w:bCs/>
        </w:rPr>
        <w:t xml:space="preserve">　</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 xml:space="preserve"> A</w:t>
      </w:r>
      <w:r w:rsidRPr="009504F1">
        <w:rPr>
          <w:rFonts w:ascii="Times New Roman" w:eastAsia="宋体" w:hAnsi="Times New Roman" w:cs="Times New Roman" w:hint="eastAsia"/>
          <w:b/>
          <w:bCs/>
        </w:rPr>
        <w:t>”</w:t>
      </w:r>
      <w:r w:rsidRPr="009504F1">
        <w:rPr>
          <w:rFonts w:ascii="Times New Roman" w:eastAsia="宋体" w:hAnsi="宋体" w:hint="eastAsia"/>
          <w:b/>
          <w:bCs/>
        </w:rPr>
        <w:t>字样，电压表的量程为</w:t>
      </w:r>
      <w:r w:rsidRPr="009504F1">
        <w:rPr>
          <w:rFonts w:ascii="Times New Roman" w:eastAsia="宋体" w:hAnsi="宋体"/>
          <w:b/>
          <w:bCs/>
        </w:rPr>
        <w:t>0~3 V</w:t>
      </w:r>
      <w:r w:rsidRPr="009504F1">
        <w:rPr>
          <w:rFonts w:ascii="Times New Roman" w:eastAsia="宋体" w:hAnsi="宋体" w:hint="eastAsia"/>
          <w:b/>
          <w:bCs/>
        </w:rPr>
        <w:t>。求：</w:t>
      </w:r>
    </w:p>
    <w:p w14:paraId="3D9846A9" w14:textId="372B9E9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小灯泡的电阻。</w:t>
      </w:r>
    </w:p>
    <w:p w14:paraId="15DB9864" w14:textId="210929F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只闭合开关</w:t>
      </w:r>
      <w:r w:rsidR="00AE7D5D" w:rsidRPr="009504F1">
        <w:rPr>
          <w:rFonts w:ascii="Times New Roman" w:eastAsia="宋体" w:hAnsi="宋体"/>
          <w:b/>
          <w:bCs/>
        </w:rPr>
        <w:t>S</w:t>
      </w:r>
      <w:r w:rsidR="00AE7D5D" w:rsidRPr="009504F1">
        <w:rPr>
          <w:rFonts w:ascii="Times New Roman" w:eastAsia="宋体" w:hAnsi="宋体" w:hint="eastAsia"/>
          <w:b/>
          <w:bCs/>
        </w:rPr>
        <w:t>、</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，小灯泡恰好正常发光，定值电阻</w:t>
      </w:r>
      <w:r w:rsidR="00AE7D5D" w:rsidRPr="009504F1">
        <w:rPr>
          <w:rFonts w:ascii="Times New Roman" w:eastAsia="宋体" w:hAnsi="宋体"/>
          <w:b/>
          <w:bCs/>
          <w:i/>
        </w:rPr>
        <w:t>R</w:t>
      </w:r>
      <w:r w:rsidR="00AE7D5D" w:rsidRPr="009504F1">
        <w:rPr>
          <w:rFonts w:ascii="Times New Roman" w:eastAsia="宋体" w:hAnsi="宋体"/>
          <w:b/>
          <w:bCs/>
          <w:vertAlign w:val="subscript"/>
        </w:rPr>
        <w:t>0</w:t>
      </w:r>
      <w:r w:rsidR="00AE7D5D" w:rsidRPr="009504F1">
        <w:rPr>
          <w:rFonts w:ascii="Times New Roman" w:eastAsia="宋体" w:hAnsi="宋体" w:hint="eastAsia"/>
          <w:b/>
          <w:bCs/>
        </w:rPr>
        <w:t>的值。</w:t>
      </w:r>
    </w:p>
    <w:p w14:paraId="2471E363" w14:textId="3CC97CD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只闭合开关</w:t>
      </w:r>
      <w:r w:rsidR="00AE7D5D" w:rsidRPr="009504F1">
        <w:rPr>
          <w:rFonts w:ascii="Times New Roman" w:eastAsia="宋体" w:hAnsi="宋体"/>
          <w:b/>
          <w:bCs/>
        </w:rPr>
        <w:t>S</w:t>
      </w:r>
      <w:r w:rsidR="00AE7D5D" w:rsidRPr="009504F1">
        <w:rPr>
          <w:rFonts w:ascii="Times New Roman" w:eastAsia="宋体" w:hAnsi="宋体" w:hint="eastAsia"/>
          <w:b/>
          <w:bCs/>
        </w:rPr>
        <w:t>、</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，在保证电路元件安全的前提下，小灯泡的最小功率。</w:t>
      </w:r>
    </w:p>
    <w:p w14:paraId="402D032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86EA3C3" wp14:editId="778D6A0B">
            <wp:extent cx="1188000" cy="1188000"/>
            <wp:effectExtent l="0" t="0" r="0" b="0"/>
            <wp:docPr id="1145" name="image1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3.jpeg"/>
                    <pic:cNvPicPr/>
                  </pic:nvPicPr>
                  <pic:blipFill>
                    <a:blip r:embed="rId729"/>
                    <a:stretch>
                      <a:fillRect/>
                    </a:stretch>
                  </pic:blipFill>
                  <pic:spPr>
                    <a:xfrm>
                      <a:off x="0" y="0"/>
                      <a:ext cx="1188000" cy="1188000"/>
                    </a:xfrm>
                    <a:prstGeom prst="rect">
                      <a:avLst/>
                    </a:prstGeom>
                  </pic:spPr>
                </pic:pic>
              </a:graphicData>
            </a:graphic>
          </wp:inline>
        </w:drawing>
      </w:r>
    </w:p>
    <w:p w14:paraId="19DE3C12" w14:textId="600D0C00"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小灯泡</w:t>
      </w:r>
      <w:r w:rsidRPr="009504F1">
        <w:rPr>
          <w:rFonts w:ascii="Times New Roman" w:eastAsia="宋体" w:hAnsi="宋体"/>
          <w:b/>
          <w:bCs/>
          <w:color w:val="FF0000"/>
        </w:rPr>
        <w:t>L</w:t>
      </w:r>
      <w:r w:rsidRPr="00B53BC4">
        <w:rPr>
          <w:rFonts w:ascii="Arial" w:eastAsia="黑体" w:hAnsi="黑体" w:hint="eastAsia"/>
          <w:b/>
          <w:bCs/>
          <w:color w:val="FF0000"/>
        </w:rPr>
        <w:t>标有</w:t>
      </w:r>
      <w:r w:rsidRPr="009504F1">
        <w:rPr>
          <w:rFonts w:ascii="Times New Roman" w:eastAsia="宋体" w:hAnsi="Times New Roman" w:cs="Times New Roman" w:hint="eastAsia"/>
          <w:b/>
          <w:bCs/>
          <w:color w:val="ABD8DA"/>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V</w:t>
      </w:r>
      <w:r w:rsidRPr="009504F1">
        <w:rPr>
          <w:rFonts w:ascii="Times New Roman" w:eastAsia="宋体" w:hAnsi="宋体" w:hint="eastAsia"/>
          <w:b/>
          <w:bCs/>
          <w:color w:val="FF0000"/>
        </w:rPr>
        <w:t xml:space="preserve">　</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Pr="009504F1">
        <w:rPr>
          <w:rFonts w:ascii="Times New Roman" w:eastAsia="宋体" w:hAnsi="宋体"/>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W</w:t>
      </w:r>
      <w:r w:rsidRPr="009504F1">
        <w:rPr>
          <w:rFonts w:ascii="Times New Roman" w:eastAsia="宋体" w:hAnsi="Times New Roman" w:cs="Times New Roman" w:hint="eastAsia"/>
          <w:b/>
          <w:bCs/>
          <w:color w:val="ABD8DA"/>
        </w:rPr>
        <w:t>”</w:t>
      </w:r>
      <w:r w:rsidRPr="00B53BC4">
        <w:rPr>
          <w:rFonts w:ascii="Arial" w:eastAsia="黑体" w:hAnsi="黑体" w:hint="eastAsia"/>
          <w:b/>
          <w:bCs/>
          <w:color w:val="FF0000"/>
        </w:rPr>
        <w:t>字样，根据</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Pr="009504F1">
        <w:rPr>
          <w:rFonts w:ascii="Times New Roman" w:eastAsia="宋体" w:hAnsi="宋体"/>
          <w:b/>
          <w:bCs/>
          <w:i/>
          <w:color w:val="ABD8DA"/>
        </w:rPr>
        <w:t>UI</w:t>
      </w:r>
      <w:r w:rsidRPr="00B53BC4">
        <w:rPr>
          <w:rFonts w:ascii="Arial" w:eastAsia="黑体" w:hAnsi="黑体" w:hint="eastAsia"/>
          <w:b/>
          <w:bCs/>
          <w:color w:val="FF0000"/>
        </w:rPr>
        <w:t>可知电路中的电流</w:t>
      </w:r>
      <w:r w:rsidRPr="009504F1">
        <w:rPr>
          <w:rFonts w:ascii="Times New Roman" w:eastAsia="宋体" w:hAnsi="宋体"/>
          <w:b/>
          <w:bCs/>
          <w:i/>
          <w:color w:val="ABD8DA"/>
        </w:rPr>
        <w:t>I</w:t>
      </w:r>
      <w:r w:rsidR="00E95943" w:rsidRPr="00E95943">
        <w:rPr>
          <w:rFonts w:ascii="Times New Roman" w:eastAsia="宋体" w:hAnsi="宋体" w:hint="eastAsia"/>
          <w:bCs/>
          <w:color w:val="ABD8DA"/>
        </w:rPr>
        <w:t>＝</w:t>
      </w:r>
      <w:r w:rsidRPr="009504F1">
        <w:rPr>
          <w:rFonts w:ascii="Times New Roman" w:eastAsia="宋体" w:hAnsi="宋体"/>
          <w:b/>
          <w:bCs/>
          <w:i/>
          <w:color w:val="ABD8DA"/>
        </w:rPr>
        <w:t>I</w:t>
      </w:r>
      <w:r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i/>
                  </w:rPr>
                  <m:t>L</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L</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5 </m:t>
            </m:r>
            <m:r>
              <m:rPr>
                <m:nor/>
              </m:rPr>
              <w:rPr>
                <w:rFonts w:ascii="Times New Roman" w:eastAsia="宋体" w:hAnsi="宋体" w:cs="Times New Roman"/>
                <w:b/>
                <w:bCs/>
                <w:i/>
              </w:rPr>
              <m:t>W</m:t>
            </m:r>
          </m:num>
          <m:den>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V</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A</w:t>
      </w:r>
      <w:r w:rsidRPr="00B53BC4">
        <w:rPr>
          <w:rFonts w:ascii="Arial" w:eastAsia="黑体" w:hAnsi="黑体" w:hint="eastAsia"/>
          <w:b/>
          <w:bCs/>
          <w:color w:val="FF0000"/>
        </w:rPr>
        <w:t>，由欧姆定律可知灯的电阻</w:t>
      </w:r>
      <w:r w:rsidRPr="009504F1">
        <w:rPr>
          <w:rFonts w:ascii="Times New Roman" w:eastAsia="宋体" w:hAnsi="宋体"/>
          <w:b/>
          <w:bCs/>
          <w:i/>
          <w:color w:val="ABD8DA"/>
        </w:rPr>
        <w:t>R</w:t>
      </w:r>
      <w:r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L</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i/>
                  </w:rPr>
                  <m:t>L</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V</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A</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Ω</w:t>
      </w:r>
      <w:r w:rsidRPr="00B53BC4">
        <w:rPr>
          <w:rFonts w:ascii="Arial" w:eastAsia="黑体" w:hAnsi="黑体" w:hint="eastAsia"/>
          <w:b/>
          <w:bCs/>
          <w:color w:val="FF0000"/>
        </w:rPr>
        <w:t>。</w:t>
      </w:r>
    </w:p>
    <w:p w14:paraId="7DB336A8" w14:textId="178CF748"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只闭合开关</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，灯泡和定值电阻串联，小灯泡恰好正常发光，可知电路中的电流为</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，灯两端的电压为</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，定值电阻两端的电压</w:t>
      </w:r>
      <w:r w:rsidR="00AE7D5D" w:rsidRPr="009504F1">
        <w:rPr>
          <w:rFonts w:ascii="Times New Roman" w:eastAsia="宋体" w:hAnsi="宋体"/>
          <w:b/>
          <w:bCs/>
          <w:i/>
          <w:color w:val="ABD8DA"/>
        </w:rPr>
        <w:t>U</w:t>
      </w:r>
      <w:r w:rsidR="00AE7D5D" w:rsidRPr="009504F1">
        <w:rPr>
          <w:rFonts w:ascii="Times New Roman" w:eastAsia="宋体" w:hAnsi="宋体"/>
          <w:b/>
          <w:bCs/>
          <w:color w:val="ABD8DA"/>
          <w:vertAlign w:val="subscript"/>
        </w:rPr>
        <w:t>0</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，由欧姆定律可知，定值电阻</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0</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0</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i/>
                  </w:rPr>
                  <m:t>L</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 </m:t>
            </m:r>
            <m:r>
              <m:rPr>
                <m:nor/>
              </m:rPr>
              <w:rPr>
                <w:rFonts w:ascii="Times New Roman" w:eastAsia="宋体" w:hAnsi="宋体" w:cs="Times New Roman"/>
                <w:b/>
                <w:bCs/>
                <w:i/>
              </w:rPr>
              <m:t>V</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A</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w:t>
      </w:r>
    </w:p>
    <w:p w14:paraId="5F44CD1B" w14:textId="45BC427A"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只闭合开关</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，灯泡和滑动变阻器串联，电流表测量电路电流，电压表测量滑动变阻器两端的电压，当电压表示数为</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时，变阻器连入电路的电阻最大，此时灯两端的实际电压</w:t>
      </w:r>
      <w:r w:rsidR="00AE7D5D" w:rsidRPr="009504F1">
        <w:rPr>
          <w:rFonts w:ascii="Times New Roman" w:eastAsia="宋体" w:hAnsi="宋体"/>
          <w:b/>
          <w:bCs/>
          <w:i/>
          <w:color w:val="ABD8DA"/>
        </w:rPr>
        <w:t>U</w:t>
      </w:r>
      <w:r w:rsidR="00AE7D5D" w:rsidRPr="009504F1">
        <w:rPr>
          <w:rFonts w:ascii="Arial" w:eastAsia="黑体" w:hAnsi="黑体" w:hint="eastAsia"/>
          <w:b/>
          <w:bCs/>
          <w:color w:val="ABD8DA"/>
          <w:vertAlign w:val="subscript"/>
        </w:rPr>
        <w:t>灯</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lastRenderedPageBreak/>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，由分压原理，变阻器连入电路的电阻</w:t>
      </w:r>
      <w:r w:rsidR="00AE7D5D" w:rsidRPr="009504F1">
        <w:rPr>
          <w:rFonts w:ascii="Times New Roman" w:eastAsia="宋体" w:hAnsi="宋体"/>
          <w:b/>
          <w:bCs/>
          <w:i/>
          <w:color w:val="ABD8DA"/>
        </w:rPr>
        <w:t>R</w:t>
      </w:r>
      <w:r w:rsidR="00AE7D5D" w:rsidRPr="009504F1">
        <w:rPr>
          <w:rFonts w:ascii="Arial" w:eastAsia="黑体" w:hAnsi="黑体" w:hint="eastAsia"/>
          <w:b/>
          <w:bCs/>
          <w:color w:val="ABD8DA"/>
          <w:vertAlign w:val="subscript"/>
        </w:rPr>
        <w:t>滑</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3 </m:t>
            </m:r>
            <m:r>
              <m:rPr>
                <m:nor/>
              </m:rPr>
              <w:rPr>
                <w:rFonts w:ascii="Times New Roman" w:eastAsia="宋体" w:hAnsi="宋体" w:cs="Times New Roman"/>
                <w:b/>
                <w:bCs/>
                <w:i/>
              </w:rPr>
              <m:t>V</m:t>
            </m:r>
          </m:num>
          <m:den>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V</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9504F1">
        <w:rPr>
          <w:rFonts w:ascii="Times New Roman" w:eastAsia="宋体" w:hAnsi="宋体"/>
          <w:b/>
          <w:bCs/>
          <w:color w:val="FF0000"/>
        </w:rPr>
        <w:t>&lt;20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，由欧姆定律可知，此时灯的实际电压最小，根据</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00AE7D5D" w:rsidRPr="00B53BC4">
        <w:rPr>
          <w:rFonts w:ascii="Arial" w:eastAsia="黑体" w:hAnsi="黑体" w:hint="eastAsia"/>
          <w:b/>
          <w:bCs/>
          <w:color w:val="FF0000"/>
        </w:rPr>
        <w:t>可知灯的最小功率</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小</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Sup>
              <m:sSubSupPr>
                <m:ctrlPr>
                  <w:rPr>
                    <w:rFonts w:ascii="Cambria Math" w:eastAsia="宋体" w:hAnsi="Cambria Math" w:cs="Times New Roman"/>
                    <w:b/>
                    <w:bCs/>
                  </w:rPr>
                </m:ctrlPr>
              </m:sSubSupPr>
              <m:e>
                <m:r>
                  <m:rPr>
                    <m:nor/>
                  </m:rPr>
                  <w:rPr>
                    <w:rFonts w:ascii="Times New Roman" w:eastAsia="宋体" w:hAnsi="宋体" w:cs="Times New Roman"/>
                    <w:b/>
                    <w:bCs/>
                    <w:i/>
                  </w:rPr>
                  <m:t>U</m:t>
                </m:r>
              </m:e>
              <m:sub>
                <m:r>
                  <m:rPr>
                    <m:nor/>
                  </m:rPr>
                  <w:rPr>
                    <w:rFonts w:ascii="Times New Roman" w:eastAsia="宋体" w:hAnsi="宋体" w:cs="Times New Roman"/>
                    <w:b/>
                    <w:bCs/>
                  </w:rPr>
                  <m:t>灯</m:t>
                </m:r>
              </m:sub>
              <m:sup>
                <m:r>
                  <m:rPr>
                    <m:nor/>
                  </m:rPr>
                  <w:rPr>
                    <w:rFonts w:ascii="Times New Roman" w:eastAsia="宋体" w:hAnsi="宋体" w:cs="Times New Roman"/>
                    <w:b/>
                    <w:bCs/>
                  </w:rPr>
                  <m:t>2</m:t>
                </m:r>
              </m:sup>
            </m:sSubSup>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i/>
                  </w:rPr>
                  <m:t>L</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5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6D7D6B3C" w14:textId="7D071E07"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庐阳区校级二模</w:t>
      </w:r>
      <w:r w:rsidR="00B53BC4" w:rsidRPr="00B53BC4">
        <w:rPr>
          <w:rFonts w:ascii="Times New Roman" w:eastAsia="楷体" w:hAnsi="Times New Roman" w:hint="eastAsia"/>
          <w:b/>
          <w:bCs/>
        </w:rPr>
        <w:t>)</w:t>
      </w:r>
      <w:r w:rsidRPr="009504F1">
        <w:rPr>
          <w:rFonts w:ascii="Times New Roman" w:eastAsia="宋体" w:hAnsi="宋体" w:hint="eastAsia"/>
          <w:b/>
          <w:bCs/>
        </w:rPr>
        <w:t>某同学在探究用电器消耗的电功率变化规律时设计如图甲所示电路，电源电压保持不变，</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为定值电阻，</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为滑动变阻器。闭合开关，移动滑动变阻器滑片，变阻器的电功率与电流的关系图像如图乙所示。求：</w:t>
      </w:r>
    </w:p>
    <w:p w14:paraId="7F87C23F" w14:textId="148B51A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b/>
          <w:bCs/>
          <w:i/>
        </w:rPr>
        <w:t>R</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电功率最大时电压表的示数。</w:t>
      </w:r>
    </w:p>
    <w:p w14:paraId="1633E8FE" w14:textId="0CE60C1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b/>
          <w:bCs/>
          <w:i/>
        </w:rPr>
        <w:t>R</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接入电路的最大值。</w:t>
      </w:r>
    </w:p>
    <w:p w14:paraId="607E26B9" w14:textId="2E996E2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电路消耗的最大功率。</w:t>
      </w:r>
    </w:p>
    <w:p w14:paraId="62A067DD" w14:textId="77777777" w:rsidR="00AE7D5D" w:rsidRPr="009504F1" w:rsidRDefault="00AE7D5D" w:rsidP="00AE7D5D">
      <w:pPr>
        <w:jc w:val="right"/>
        <w:rPr>
          <w:rFonts w:ascii="Times New Roman" w:eastAsia="宋体" w:hAnsi="宋体" w:hint="eastAsia"/>
          <w:b/>
          <w:bCs/>
        </w:rPr>
      </w:pPr>
      <w:r w:rsidRPr="009504F1">
        <w:rPr>
          <w:rFonts w:ascii="Times New Roman" w:eastAsia="宋体" w:hAnsi="宋体"/>
          <w:b/>
          <w:bCs/>
          <w:noProof/>
        </w:rPr>
        <w:drawing>
          <wp:inline distT="0" distB="0" distL="0" distR="0" wp14:anchorId="072A3205" wp14:editId="78CD8D67">
            <wp:extent cx="1224000" cy="900000"/>
            <wp:effectExtent l="0" t="0" r="0" b="0"/>
            <wp:docPr id="1146" name="image1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4.jpeg"/>
                    <pic:cNvPicPr/>
                  </pic:nvPicPr>
                  <pic:blipFill>
                    <a:blip r:embed="rId730"/>
                    <a:stretch>
                      <a:fillRect/>
                    </a:stretch>
                  </pic:blipFill>
                  <pic:spPr>
                    <a:xfrm>
                      <a:off x="0" y="0"/>
                      <a:ext cx="1224000" cy="90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00B6B357" wp14:editId="7C0ABB16">
            <wp:extent cx="1188000" cy="936000"/>
            <wp:effectExtent l="0" t="0" r="0" b="0"/>
            <wp:docPr id="1147" name="image1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5.jpeg"/>
                    <pic:cNvPicPr/>
                  </pic:nvPicPr>
                  <pic:blipFill>
                    <a:blip r:embed="rId731"/>
                    <a:stretch>
                      <a:fillRect/>
                    </a:stretch>
                  </pic:blipFill>
                  <pic:spPr>
                    <a:xfrm>
                      <a:off x="0" y="0"/>
                      <a:ext cx="1188000" cy="936000"/>
                    </a:xfrm>
                    <a:prstGeom prst="rect">
                      <a:avLst/>
                    </a:prstGeom>
                  </pic:spPr>
                </pic:pic>
              </a:graphicData>
            </a:graphic>
          </wp:inline>
        </w:drawing>
      </w:r>
      <w:r w:rsidRPr="009504F1">
        <w:rPr>
          <w:rFonts w:ascii="Times New Roman" w:eastAsia="宋体" w:hAnsi="宋体" w:hint="eastAsia"/>
          <w:b/>
          <w:bCs/>
        </w:rPr>
        <w:t>乙</w:t>
      </w:r>
    </w:p>
    <w:p w14:paraId="3EBD6F43" w14:textId="696B43D7"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由题图甲可知，</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和变阻器</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串联，电流表测电路中的电流，电压表测变阻器</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两端的电压；由题图乙可知，当变阻器的功率最大为</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Pr="009504F1">
        <w:rPr>
          <w:rFonts w:ascii="Times New Roman" w:eastAsia="宋体" w:hAnsi="宋体"/>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W</w:t>
      </w:r>
      <w:r w:rsidRPr="00B53BC4">
        <w:rPr>
          <w:rFonts w:ascii="Arial" w:eastAsia="黑体" w:hAnsi="黑体" w:hint="eastAsia"/>
          <w:b/>
          <w:bCs/>
          <w:color w:val="FF0000"/>
        </w:rPr>
        <w:t>时，电路中的电流</w:t>
      </w:r>
      <w:r w:rsidRPr="009504F1">
        <w:rPr>
          <w:rFonts w:ascii="Times New Roman" w:eastAsia="宋体" w:hAnsi="宋体"/>
          <w:b/>
          <w:bCs/>
          <w:i/>
          <w:color w:val="ABD8DA"/>
        </w:rPr>
        <w:t>I</w:t>
      </w:r>
      <w:r w:rsidR="00E95943" w:rsidRPr="00E95943">
        <w:rPr>
          <w:rFonts w:ascii="Times New Roman" w:eastAsia="宋体" w:hAnsi="宋体" w:hint="eastAsia"/>
          <w:bCs/>
          <w:color w:val="ABD8DA"/>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Pr="009504F1">
        <w:rPr>
          <w:rFonts w:ascii="Times New Roman" w:eastAsia="宋体" w:hAnsi="宋体"/>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A</w:t>
      </w:r>
      <w:r w:rsidRPr="00B53BC4">
        <w:rPr>
          <w:rFonts w:ascii="Arial" w:eastAsia="黑体" w:hAnsi="黑体" w:hint="eastAsia"/>
          <w:b/>
          <w:bCs/>
          <w:color w:val="FF0000"/>
        </w:rPr>
        <w:t>，由</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Pr="009504F1">
        <w:rPr>
          <w:rFonts w:ascii="Times New Roman" w:eastAsia="宋体" w:hAnsi="宋体"/>
          <w:b/>
          <w:bCs/>
          <w:i/>
          <w:color w:val="ABD8DA"/>
        </w:rPr>
        <w:t>UI</w:t>
      </w:r>
      <w:r w:rsidRPr="00B53BC4">
        <w:rPr>
          <w:rFonts w:ascii="Arial" w:eastAsia="黑体" w:hAnsi="黑体" w:hint="eastAsia"/>
          <w:b/>
          <w:bCs/>
          <w:color w:val="FF0000"/>
        </w:rPr>
        <w:t>可知，此时变阻器两端的电压</w:t>
      </w:r>
      <w:r w:rsidRPr="009504F1">
        <w:rPr>
          <w:rFonts w:ascii="Times New Roman" w:eastAsia="宋体" w:hAnsi="宋体"/>
          <w:b/>
          <w:bCs/>
          <w:i/>
          <w:color w:val="ABD8DA"/>
        </w:rPr>
        <w:t>U</w:t>
      </w:r>
      <w:r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2</m:t>
                </m:r>
                <m:r>
                  <m:rPr>
                    <m:nor/>
                  </m:rPr>
                  <w:rPr>
                    <w:rFonts w:ascii="Times New Roman" w:eastAsia="宋体" w:hAnsi="宋体" w:cs="Times New Roman"/>
                    <w:b/>
                    <w:bCs/>
                  </w:rPr>
                  <m:t>大</m:t>
                </m:r>
              </m:sub>
            </m:sSub>
          </m:num>
          <m:den>
            <m:r>
              <m:rPr>
                <m:nor/>
              </m:rPr>
              <w:rPr>
                <w:rFonts w:ascii="Times New Roman" w:eastAsia="宋体" w:hAnsi="宋体" w:cs="Times New Roman"/>
                <w:b/>
                <w:bCs/>
                <w:i/>
              </w:rPr>
              <m:t>I</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5 </m:t>
            </m:r>
            <m:r>
              <m:rPr>
                <m:nor/>
              </m:rPr>
              <w:rPr>
                <w:rFonts w:ascii="Times New Roman" w:eastAsia="宋体" w:hAnsi="宋体" w:cs="Times New Roman"/>
                <w:b/>
                <w:bCs/>
                <w:i/>
              </w:rPr>
              <m:t>W</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5 </m:t>
            </m:r>
            <m:r>
              <m:rPr>
                <m:nor/>
              </m:rPr>
              <w:rPr>
                <w:rFonts w:ascii="Times New Roman" w:eastAsia="宋体" w:hAnsi="宋体" w:cs="Times New Roman"/>
                <w:b/>
                <w:bCs/>
                <w:i/>
              </w:rPr>
              <m:t>A</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w:t>
      </w:r>
      <w:r w:rsidRPr="009504F1">
        <w:rPr>
          <w:rFonts w:ascii="Times New Roman" w:eastAsia="宋体" w:hAnsi="宋体" w:hint="eastAsia"/>
          <w:b/>
          <w:bCs/>
        </w:rPr>
        <w:br w:type="column"/>
      </w:r>
    </w:p>
    <w:p w14:paraId="04623F5A" w14:textId="0A23BF6B"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当变阻器接入电路的电阻最大时，电路中的电流最小，由题图乙可知，电路中的最小电流</w:t>
      </w:r>
      <w:r w:rsidR="00AE7D5D" w:rsidRPr="009504F1">
        <w:rPr>
          <w:rFonts w:ascii="Times New Roman" w:eastAsia="宋体" w:hAnsi="宋体"/>
          <w:b/>
          <w:bCs/>
          <w:i/>
          <w:color w:val="ABD8DA"/>
        </w:rPr>
        <w:t>I</w:t>
      </w:r>
      <w:r w:rsidR="00AE7D5D" w:rsidRPr="009504F1">
        <w:rPr>
          <w:rFonts w:ascii="Arial" w:eastAsia="黑体" w:hAnsi="黑体" w:hint="eastAsia"/>
          <w:b/>
          <w:bCs/>
          <w:color w:val="ABD8DA"/>
          <w:vertAlign w:val="subscript"/>
        </w:rPr>
        <w:t>最小</w:t>
      </w:r>
      <w:r w:rsidR="00E95943" w:rsidRPr="00E95943">
        <w:rPr>
          <w:rFonts w:ascii="Times New Roman" w:eastAsia="宋体" w:hAnsi="宋体" w:hint="eastAsia"/>
          <w:bCs/>
          <w:color w:val="ABD8DA"/>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，此时变阻器的功率为</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，由</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perscript"/>
        </w:rPr>
        <w:t>2</w:t>
      </w:r>
      <w:r w:rsidR="00AE7D5D" w:rsidRPr="009504F1">
        <w:rPr>
          <w:rFonts w:ascii="Times New Roman" w:eastAsia="宋体" w:hAnsi="宋体"/>
          <w:b/>
          <w:bCs/>
          <w:i/>
          <w:color w:val="ABD8DA"/>
        </w:rPr>
        <w:t>R</w:t>
      </w:r>
      <w:r w:rsidR="00AE7D5D" w:rsidRPr="00B53BC4">
        <w:rPr>
          <w:rFonts w:ascii="Arial" w:eastAsia="黑体" w:hAnsi="黑体" w:hint="eastAsia"/>
          <w:b/>
          <w:bCs/>
          <w:color w:val="FF0000"/>
        </w:rPr>
        <w:t>可得，滑动变阻器接入电路的最大阻值</w:t>
      </w:r>
      <w:r w:rsidR="00AE7D5D" w:rsidRPr="009504F1">
        <w:rPr>
          <w:rFonts w:ascii="Times New Roman" w:eastAsia="宋体" w:hAnsi="宋体"/>
          <w:b/>
          <w:bCs/>
          <w:i/>
          <w:color w:val="ABD8DA"/>
        </w:rPr>
        <w:t>R</w:t>
      </w:r>
      <w:r w:rsidR="00AE7D5D" w:rsidRPr="009504F1">
        <w:rPr>
          <w:rFonts w:ascii="Arial" w:eastAsia="黑体" w:hAnsi="黑体" w:hint="eastAsia"/>
          <w:b/>
          <w:bCs/>
          <w:color w:val="ABD8DA"/>
          <w:vertAlign w:val="subscript"/>
        </w:rPr>
        <w:t>最大</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2</m:t>
                </m:r>
              </m:sub>
            </m:sSub>
          </m:num>
          <m:den>
            <m:sSubSup>
              <m:sSubSupPr>
                <m:ctrlPr>
                  <w:rPr>
                    <w:rFonts w:ascii="Cambria Math" w:eastAsia="宋体" w:hAnsi="Cambria Math" w:cs="Times New Roman"/>
                    <w:b/>
                    <w:bCs/>
                  </w:rPr>
                </m:ctrlPr>
              </m:sSubSupPr>
              <m:e>
                <m:r>
                  <m:rPr>
                    <m:nor/>
                  </m:rPr>
                  <w:rPr>
                    <w:rFonts w:ascii="Times New Roman" w:eastAsia="宋体" w:hAnsi="宋体" w:cs="Times New Roman"/>
                    <w:b/>
                    <w:bCs/>
                    <w:i/>
                  </w:rPr>
                  <m:t>I</m:t>
                </m:r>
              </m:e>
              <m:sub>
                <m:r>
                  <m:rPr>
                    <m:nor/>
                  </m:rPr>
                  <w:rPr>
                    <w:rFonts w:ascii="Times New Roman" w:eastAsia="宋体" w:hAnsi="宋体" w:cs="Times New Roman"/>
                    <w:b/>
                    <w:bCs/>
                  </w:rPr>
                  <m:t>最小</m:t>
                </m:r>
              </m:sub>
              <m:sup>
                <m:r>
                  <m:rPr>
                    <m:nor/>
                  </m:rPr>
                  <w:rPr>
                    <w:rFonts w:ascii="Times New Roman" w:eastAsia="宋体" w:hAnsi="宋体" w:cs="Times New Roman"/>
                    <w:b/>
                    <w:bCs/>
                  </w:rPr>
                  <m:t>2</m:t>
                </m:r>
              </m:sup>
            </m:sSubSup>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 </m:t>
            </m:r>
            <m:r>
              <m:rPr>
                <m:nor/>
              </m:rPr>
              <w:rPr>
                <w:rFonts w:ascii="Times New Roman" w:eastAsia="宋体" w:hAnsi="宋体" w:cs="Times New Roman"/>
                <w:b/>
                <w:bCs/>
                <w:i/>
              </w:rPr>
              <m:t>W</m:t>
            </m:r>
          </m:num>
          <m:den>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 </m:t>
            </m:r>
            <m:r>
              <m:rPr>
                <m:nor/>
              </m:rPr>
              <w:rPr>
                <w:rFonts w:ascii="Times New Roman" w:eastAsia="宋体" w:hAnsi="宋体" w:cs="Times New Roman"/>
                <w:b/>
                <w:bCs/>
                <w:i/>
              </w:rPr>
              <m:t>A</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w:t>
      </w:r>
    </w:p>
    <w:p w14:paraId="48250349" w14:textId="7699EA2D"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由前面解答可知，电路中的最小电流</w:t>
      </w:r>
      <w:r w:rsidR="00AE7D5D" w:rsidRPr="009504F1">
        <w:rPr>
          <w:rFonts w:ascii="Times New Roman" w:eastAsia="宋体" w:hAnsi="宋体"/>
          <w:b/>
          <w:bCs/>
          <w:i/>
          <w:color w:val="ABD8DA"/>
        </w:rPr>
        <w:t>I</w:t>
      </w:r>
      <w:r w:rsidR="00AE7D5D" w:rsidRPr="009504F1">
        <w:rPr>
          <w:rFonts w:ascii="Arial" w:eastAsia="黑体" w:hAnsi="黑体" w:hint="eastAsia"/>
          <w:b/>
          <w:bCs/>
          <w:color w:val="ABD8DA"/>
          <w:vertAlign w:val="subscript"/>
        </w:rPr>
        <w:t>最小</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，此时变阻器接入电路的阻值最大为</w:t>
      </w:r>
      <w:r w:rsidR="00AE7D5D" w:rsidRPr="009504F1">
        <w:rPr>
          <w:rFonts w:ascii="Times New Roman" w:eastAsia="宋体" w:hAnsi="宋体"/>
          <w:b/>
          <w:bCs/>
          <w:color w:val="FF0000"/>
        </w:rPr>
        <w:t>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，因串联电路中总电阻等于各分电阻之和，所以，由</w:t>
      </w:r>
      <w:r w:rsidR="00AE7D5D" w:rsidRPr="009504F1">
        <w:rPr>
          <w:rFonts w:ascii="Times New Roman" w:eastAsia="宋体" w:hAnsi="宋体"/>
          <w:b/>
          <w:bCs/>
          <w:i/>
          <w:color w:val="ABD8DA"/>
        </w:rPr>
        <w:t>I</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r>
              <m:rPr>
                <m:nor/>
              </m:rPr>
              <w:rPr>
                <w:rFonts w:ascii="Times New Roman" w:eastAsia="宋体" w:hAnsi="宋体" w:cs="Times New Roman"/>
                <w:b/>
                <w:bCs/>
                <w:i/>
              </w:rPr>
              <m:t>R</m:t>
            </m:r>
          </m:den>
        </m:f>
      </m:oMath>
      <w:r w:rsidR="00AE7D5D" w:rsidRPr="00B53BC4">
        <w:rPr>
          <w:rFonts w:ascii="Arial" w:eastAsia="黑体" w:hAnsi="黑体" w:hint="eastAsia"/>
          <w:b/>
          <w:bCs/>
          <w:color w:val="FF0000"/>
        </w:rPr>
        <w:t>得电源的电压</w:t>
      </w:r>
      <w:r w:rsidR="00AE7D5D" w:rsidRPr="009504F1">
        <w:rPr>
          <w:rFonts w:ascii="Times New Roman" w:eastAsia="宋体" w:hAnsi="宋体"/>
          <w:b/>
          <w:bCs/>
          <w:i/>
          <w:color w:val="ABD8DA"/>
        </w:rPr>
        <w:t>U</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Arial" w:eastAsia="黑体" w:hAnsi="黑体" w:hint="eastAsia"/>
          <w:b/>
          <w:bCs/>
          <w:color w:val="ABD8DA"/>
          <w:vertAlign w:val="subscript"/>
        </w:rPr>
        <w:t>最小</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R</w:t>
      </w:r>
      <w:r w:rsidR="00AE7D5D" w:rsidRPr="009504F1">
        <w:rPr>
          <w:rFonts w:ascii="Arial" w:eastAsia="黑体" w:hAnsi="黑体" w:hint="eastAsia"/>
          <w:b/>
          <w:bCs/>
          <w:color w:val="ABD8DA"/>
          <w:vertAlign w:val="subscript"/>
        </w:rPr>
        <w:t>最大</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Times New Roman" w:cs="Times New Roman"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w:t>
      </w:r>
      <w:r w:rsidR="00AE7D5D" w:rsidRPr="009504F1">
        <w:rPr>
          <w:rFonts w:ascii="宋体" w:eastAsia="宋体" w:hAnsi="宋体" w:cs="宋体" w:hint="eastAsia"/>
          <w:b/>
          <w:bCs/>
          <w:color w:val="FF0000"/>
        </w:rPr>
        <w:t>①</w:t>
      </w:r>
      <w:r w:rsidR="00AE7D5D" w:rsidRPr="00B53BC4">
        <w:rPr>
          <w:rFonts w:ascii="Arial" w:eastAsia="黑体" w:hAnsi="黑体" w:hint="eastAsia"/>
          <w:b/>
          <w:bCs/>
          <w:color w:val="FF0000"/>
        </w:rPr>
        <w:t>，当变阻器的功率最大时，根据串联电路的电压特点和欧姆定律可得电源电压</w:t>
      </w:r>
      <w:r w:rsidR="00AE7D5D" w:rsidRPr="009504F1">
        <w:rPr>
          <w:rFonts w:ascii="Times New Roman" w:eastAsia="宋体" w:hAnsi="宋体"/>
          <w:b/>
          <w:bCs/>
          <w:i/>
          <w:color w:val="ABD8DA"/>
        </w:rPr>
        <w:t>U</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IR</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b/>
          <w:bCs/>
          <w:color w:val="FF0000"/>
        </w:rPr>
        <w:t>…</w:t>
      </w:r>
      <w:r w:rsidR="00AE7D5D" w:rsidRPr="009504F1">
        <w:rPr>
          <w:rFonts w:ascii="宋体" w:eastAsia="宋体" w:hAnsi="宋体" w:cs="宋体" w:hint="eastAsia"/>
          <w:b/>
          <w:bCs/>
          <w:color w:val="FF0000"/>
        </w:rPr>
        <w:t>②</w:t>
      </w:r>
      <w:r w:rsidR="00AE7D5D" w:rsidRPr="00B53BC4">
        <w:rPr>
          <w:rFonts w:ascii="Arial" w:eastAsia="黑体" w:hAnsi="黑体" w:hint="eastAsia"/>
          <w:b/>
          <w:bCs/>
          <w:color w:val="FF0000"/>
        </w:rPr>
        <w:t>，联立</w:t>
      </w:r>
      <w:r w:rsidR="00AE7D5D" w:rsidRPr="009504F1">
        <w:rPr>
          <w:rFonts w:ascii="宋体" w:eastAsia="宋体" w:hAnsi="宋体" w:cs="宋体" w:hint="eastAsia"/>
          <w:b/>
          <w:bCs/>
          <w:color w:val="FF0000"/>
        </w:rPr>
        <w:t>①②</w:t>
      </w:r>
      <w:r w:rsidR="00AE7D5D" w:rsidRPr="00B53BC4">
        <w:rPr>
          <w:rFonts w:ascii="Arial" w:eastAsia="黑体" w:hAnsi="黑体" w:hint="eastAsia"/>
          <w:b/>
          <w:bCs/>
          <w:color w:val="FF0000"/>
        </w:rPr>
        <w:t>解得</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U</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；滑动变阻器接入电路的阻值为</w:t>
      </w:r>
      <w:r w:rsidR="00AE7D5D" w:rsidRPr="009504F1">
        <w:rPr>
          <w:rFonts w:ascii="Times New Roman" w:eastAsia="宋体" w:hAnsi="宋体"/>
          <w:b/>
          <w:bCs/>
          <w:color w:val="FF0000"/>
        </w:rPr>
        <w:t>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时，电路总电阻最小，电源电压不变，根据</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00AE7D5D" w:rsidRPr="00B53BC4">
        <w:rPr>
          <w:rFonts w:ascii="Arial" w:eastAsia="黑体" w:hAnsi="黑体" w:hint="eastAsia"/>
          <w:b/>
          <w:bCs/>
          <w:color w:val="FF0000"/>
        </w:rPr>
        <w:t>可知总功率最大，</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最大</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10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20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4EFBEC13" w14:textId="65897681"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2B83AD2" wp14:editId="30B56B06">
            <wp:extent cx="360000" cy="108000"/>
            <wp:effectExtent l="0" t="0" r="0" b="0"/>
            <wp:docPr id="1148" name="image1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6.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十六</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电热器挡位问题</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3AD78BC3" wp14:editId="7A1995B9">
            <wp:extent cx="324000" cy="108000"/>
            <wp:effectExtent l="0" t="0" r="0" b="0"/>
            <wp:docPr id="1149" name="image1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7.jpeg"/>
                    <pic:cNvPicPr/>
                  </pic:nvPicPr>
                  <pic:blipFill>
                    <a:blip r:embed="rId12"/>
                    <a:stretch>
                      <a:fillRect/>
                    </a:stretch>
                  </pic:blipFill>
                  <pic:spPr>
                    <a:xfrm>
                      <a:off x="0" y="0"/>
                      <a:ext cx="324000" cy="108000"/>
                    </a:xfrm>
                    <a:prstGeom prst="rect">
                      <a:avLst/>
                    </a:prstGeom>
                  </pic:spPr>
                </pic:pic>
              </a:graphicData>
            </a:graphic>
          </wp:inline>
        </w:drawing>
      </w:r>
    </w:p>
    <w:p w14:paraId="319C659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57F29079" w14:textId="0D54784B"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扬州</w:t>
      </w:r>
      <w:r w:rsidR="00B53BC4" w:rsidRPr="00B53BC4">
        <w:rPr>
          <w:rFonts w:ascii="Times New Roman" w:eastAsia="楷体" w:hAnsi="Times New Roman" w:hint="eastAsia"/>
          <w:b/>
          <w:bCs/>
        </w:rPr>
        <w:t>)</w:t>
      </w:r>
      <w:r w:rsidRPr="009504F1">
        <w:rPr>
          <w:rFonts w:ascii="Times New Roman" w:eastAsia="宋体" w:hAnsi="宋体" w:hint="eastAsia"/>
          <w:b/>
          <w:bCs/>
        </w:rPr>
        <w:t>某电水壶内部电路简化后如图，当开关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都闭合，电水壶处于加热状态，水烧开后温控开关</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自动断开，电水壶处于保温状态。已知电阻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为</w:t>
      </w:r>
      <w:r w:rsidRPr="009504F1">
        <w:rPr>
          <w:rFonts w:ascii="Times New Roman" w:eastAsia="宋体" w:hAnsi="宋体"/>
          <w:b/>
          <w:bCs/>
        </w:rPr>
        <w:t xml:space="preserve">22 </w:t>
      </w:r>
      <w:r w:rsidRPr="009504F1">
        <w:rPr>
          <w:rFonts w:ascii="Times New Roman" w:eastAsia="宋体" w:hAnsi="宋体"/>
          <w:b/>
          <w:bCs/>
        </w:rPr>
        <w:t>Ω</w:t>
      </w:r>
      <w:r w:rsidRPr="009504F1">
        <w:rPr>
          <w:rFonts w:ascii="Times New Roman" w:eastAsia="宋体" w:hAnsi="宋体" w:hint="eastAsia"/>
          <w:b/>
          <w:bCs/>
        </w:rPr>
        <w:t>，保温时通过</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的电流为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 xml:space="preserve"> A</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J/</w:t>
      </w:r>
      <w:r w:rsidR="00B53BC4" w:rsidRPr="00B53BC4">
        <w:rPr>
          <w:rFonts w:ascii="Times New Roman" w:eastAsia="宋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宋体" w:hAnsi="Times New Roman" w:hint="eastAsia"/>
          <w:b/>
          <w:bCs/>
        </w:rPr>
        <w:t>)</w:t>
      </w:r>
      <w:r w:rsidRPr="009504F1">
        <w:rPr>
          <w:rFonts w:ascii="Times New Roman" w:eastAsia="宋体" w:hAnsi="宋体" w:hint="eastAsia"/>
          <w:b/>
          <w:bCs/>
        </w:rPr>
        <w:t>。求：</w:t>
      </w:r>
    </w:p>
    <w:p w14:paraId="0F9D4F65" w14:textId="7DD04FE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将质量为</w:t>
      </w:r>
      <w:r w:rsidR="00AE7D5D" w:rsidRPr="009504F1">
        <w:rPr>
          <w:rFonts w:ascii="Times New Roman" w:eastAsia="宋体" w:hAnsi="宋体"/>
          <w:b/>
          <w:bCs/>
        </w:rPr>
        <w:t>1 kg</w:t>
      </w:r>
      <w:r w:rsidR="00AE7D5D" w:rsidRPr="009504F1">
        <w:rPr>
          <w:rFonts w:ascii="Times New Roman" w:eastAsia="宋体" w:hAnsi="宋体" w:hint="eastAsia"/>
          <w:b/>
          <w:bCs/>
        </w:rPr>
        <w:t>、初温为</w:t>
      </w:r>
      <w:r w:rsidR="00AE7D5D" w:rsidRPr="009504F1">
        <w:rPr>
          <w:rFonts w:ascii="Times New Roman" w:eastAsia="宋体" w:hAnsi="宋体"/>
          <w:b/>
          <w:bCs/>
        </w:rPr>
        <w:t xml:space="preserve">20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的水加热至</w:t>
      </w:r>
      <w:r w:rsidR="00AE7D5D" w:rsidRPr="009504F1">
        <w:rPr>
          <w:rFonts w:ascii="Times New Roman" w:eastAsia="宋体" w:hAnsi="宋体"/>
          <w:b/>
          <w:bCs/>
        </w:rPr>
        <w:t xml:space="preserve">70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，水吸收的热量</w:t>
      </w:r>
      <w:r w:rsidR="00AE7D5D" w:rsidRPr="009504F1">
        <w:rPr>
          <w:rFonts w:ascii="Times New Roman" w:eastAsia="宋体" w:hAnsi="宋体"/>
          <w:b/>
          <w:bCs/>
          <w:i/>
        </w:rPr>
        <w:t>Q</w:t>
      </w:r>
      <w:r w:rsidR="00AE7D5D" w:rsidRPr="009504F1">
        <w:rPr>
          <w:rFonts w:ascii="Times New Roman" w:eastAsia="宋体" w:hAnsi="宋体" w:hint="eastAsia"/>
          <w:b/>
          <w:bCs/>
        </w:rPr>
        <w:t>。</w:t>
      </w:r>
    </w:p>
    <w:p w14:paraId="20FB9C93" w14:textId="61050CC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电水壶处于加热状态时的电功率</w:t>
      </w:r>
      <w:r w:rsidR="00AE7D5D" w:rsidRPr="009504F1">
        <w:rPr>
          <w:rFonts w:ascii="Times New Roman" w:eastAsia="宋体" w:hAnsi="宋体"/>
          <w:b/>
          <w:bCs/>
          <w:i/>
        </w:rPr>
        <w:t>P</w:t>
      </w:r>
      <w:r w:rsidR="00AE7D5D" w:rsidRPr="009504F1">
        <w:rPr>
          <w:rFonts w:ascii="Times New Roman" w:eastAsia="宋体" w:hAnsi="宋体" w:hint="eastAsia"/>
          <w:b/>
          <w:bCs/>
        </w:rPr>
        <w:t>。</w:t>
      </w:r>
    </w:p>
    <w:p w14:paraId="6FB286CC" w14:textId="2452728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电水壶处于保温状态时，</w:t>
      </w:r>
      <w:r w:rsidR="00AE7D5D" w:rsidRPr="009504F1">
        <w:rPr>
          <w:rFonts w:ascii="Times New Roman" w:eastAsia="宋体" w:hAnsi="宋体"/>
          <w:b/>
          <w:bCs/>
        </w:rPr>
        <w:t>1 min</w:t>
      </w:r>
      <w:r w:rsidR="00AE7D5D" w:rsidRPr="009504F1">
        <w:rPr>
          <w:rFonts w:ascii="Times New Roman" w:eastAsia="宋体" w:hAnsi="宋体" w:hint="eastAsia"/>
          <w:b/>
          <w:bCs/>
        </w:rPr>
        <w:t>消耗的电能</w:t>
      </w:r>
      <w:r w:rsidR="00AE7D5D" w:rsidRPr="009504F1">
        <w:rPr>
          <w:rFonts w:ascii="Times New Roman" w:eastAsia="宋体" w:hAnsi="宋体"/>
          <w:b/>
          <w:bCs/>
          <w:i/>
        </w:rPr>
        <w:t>W</w:t>
      </w:r>
      <w:r w:rsidR="00AE7D5D" w:rsidRPr="009504F1">
        <w:rPr>
          <w:rFonts w:ascii="Times New Roman" w:eastAsia="宋体" w:hAnsi="宋体" w:hint="eastAsia"/>
          <w:b/>
          <w:bCs/>
        </w:rPr>
        <w:t>。</w:t>
      </w:r>
    </w:p>
    <w:p w14:paraId="2EEA205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291CAE6" wp14:editId="6E21BA96">
            <wp:extent cx="1044000" cy="1044000"/>
            <wp:effectExtent l="0" t="0" r="0" b="0"/>
            <wp:docPr id="1150" name="image1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8.jpeg"/>
                    <pic:cNvPicPr/>
                  </pic:nvPicPr>
                  <pic:blipFill>
                    <a:blip r:embed="rId732"/>
                    <a:stretch>
                      <a:fillRect/>
                    </a:stretch>
                  </pic:blipFill>
                  <pic:spPr>
                    <a:xfrm>
                      <a:off x="0" y="0"/>
                      <a:ext cx="1044000" cy="1044000"/>
                    </a:xfrm>
                    <a:prstGeom prst="rect">
                      <a:avLst/>
                    </a:prstGeom>
                  </pic:spPr>
                </pic:pic>
              </a:graphicData>
            </a:graphic>
          </wp:inline>
        </w:drawing>
      </w:r>
    </w:p>
    <w:p w14:paraId="66E6A5F4" w14:textId="21AD8C6B"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水吸收的热量</w:t>
      </w:r>
      <w:r w:rsidRPr="009504F1">
        <w:rPr>
          <w:rFonts w:ascii="Times New Roman" w:eastAsia="宋体" w:hAnsi="宋体"/>
          <w:b/>
          <w:bCs/>
          <w:i/>
          <w:color w:val="ABD8DA"/>
        </w:rPr>
        <w:t>Q</w:t>
      </w:r>
      <w:r w:rsidR="00E95943" w:rsidRPr="00E95943">
        <w:rPr>
          <w:rFonts w:ascii="Times New Roman" w:eastAsia="宋体" w:hAnsi="宋体" w:hint="eastAsia"/>
          <w:bCs/>
          <w:color w:val="ABD8DA"/>
        </w:rPr>
        <w:t>＝</w:t>
      </w:r>
      <w:r w:rsidRPr="009504F1">
        <w:rPr>
          <w:rFonts w:ascii="Times New Roman" w:eastAsia="宋体" w:hAnsi="宋体"/>
          <w:b/>
          <w:bCs/>
          <w:i/>
          <w:color w:val="ABD8DA"/>
        </w:rPr>
        <w:t>c</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m</w:t>
      </w:r>
      <w:r w:rsidRPr="009504F1">
        <w:rPr>
          <w:rFonts w:ascii="Times New Roman" w:eastAsia="宋体" w:hAnsi="Times New Roman" w:cs="Times New Roman"/>
          <w:b/>
          <w:bCs/>
          <w:i/>
          <w:color w:val="ABD8DA"/>
        </w:rPr>
        <w:t>Δ</w:t>
      </w:r>
      <w:r w:rsidRPr="009504F1">
        <w:rPr>
          <w:rFonts w:ascii="Times New Roman" w:eastAsia="宋体" w:hAnsi="宋体"/>
          <w:b/>
          <w:bCs/>
          <w:i/>
          <w:color w:val="ABD8DA"/>
        </w:rPr>
        <w:t>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J/</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kg</w:t>
      </w:r>
      <w:r w:rsidRPr="009504F1">
        <w:rPr>
          <w:rFonts w:ascii="Times New Roman" w:eastAsia="宋体" w:hAnsi="Times New Roman" w:cs="Times New Roman"/>
          <w:b/>
          <w:bCs/>
          <w:color w:val="ABD8DA"/>
        </w:rPr>
        <w:t>·</w:t>
      </w:r>
      <w:r w:rsidR="00533D4F" w:rsidRPr="00533D4F">
        <w:rPr>
          <w:rFonts w:ascii="Times New Roman" w:eastAsia="宋体" w:hAnsi="Times New Roman" w:cs="宋体" w:hint="eastAsia"/>
          <w:b/>
          <w:bCs/>
          <w:color w:val="FF0000"/>
        </w:rPr>
        <w:t>℃</w:t>
      </w:r>
      <w:r w:rsidR="00B53BC4"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70</w:t>
      </w:r>
      <w:r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E95943" w:rsidRPr="00E95943">
        <w:rPr>
          <w:rFonts w:ascii="Times New Roman" w:eastAsia="宋体" w:hAnsi="宋体" w:hint="eastAsia"/>
          <w:bCs/>
          <w:color w:val="FF0000"/>
        </w:rPr>
        <w:t>－</w:t>
      </w:r>
      <w:r w:rsidRPr="009504F1">
        <w:rPr>
          <w:rFonts w:ascii="Times New Roman" w:eastAsia="宋体" w:hAnsi="宋体"/>
          <w:b/>
          <w:bCs/>
          <w:color w:val="FF0000"/>
        </w:rPr>
        <w:t>20</w:t>
      </w:r>
      <w:r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B53BC4"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5</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w:t>
      </w:r>
    </w:p>
    <w:p w14:paraId="39797C60" w14:textId="3743F081"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加热时，</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都闭合，</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被短路，此时电路中只有</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工作，则电水壶处于加热状态时的电功率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22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200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p>
    <w:p w14:paraId="04A53696" w14:textId="3DD4BCA1"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保温时两电阻串联，通过</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的电流为</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，则电路中的电流也为</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，保温时间</w:t>
      </w:r>
      <w:r w:rsidR="00AE7D5D" w:rsidRPr="009504F1">
        <w:rPr>
          <w:rFonts w:ascii="Times New Roman" w:eastAsia="宋体" w:hAnsi="宋体"/>
          <w:b/>
          <w:bCs/>
          <w:i/>
          <w:color w:val="ABD8DA"/>
        </w:rPr>
        <w:t>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min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，则消耗的电能</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UIt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640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512BC573" w14:textId="1E1AAE43"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潘集区一模</w:t>
      </w:r>
      <w:r w:rsidR="00B53BC4" w:rsidRPr="00B53BC4">
        <w:rPr>
          <w:rFonts w:ascii="Times New Roman" w:eastAsia="楷体" w:hAnsi="Times New Roman" w:hint="eastAsia"/>
          <w:b/>
          <w:bCs/>
        </w:rPr>
        <w:t>)</w:t>
      </w:r>
      <w:r w:rsidRPr="009504F1">
        <w:rPr>
          <w:rFonts w:ascii="Times New Roman" w:eastAsia="宋体" w:hAnsi="宋体" w:hint="eastAsia"/>
          <w:b/>
          <w:bCs/>
        </w:rPr>
        <w:t>如图所示的是某款家用电热器的简化电路，</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为阻值一定的电热丝。该电热器接入电压恒为</w:t>
      </w:r>
      <w:r w:rsidRPr="009504F1">
        <w:rPr>
          <w:rFonts w:ascii="Times New Roman" w:eastAsia="宋体" w:hAnsi="宋体"/>
          <w:b/>
          <w:bCs/>
        </w:rPr>
        <w:t>220 V</w:t>
      </w:r>
      <w:r w:rsidRPr="009504F1">
        <w:rPr>
          <w:rFonts w:ascii="Times New Roman" w:eastAsia="宋体" w:hAnsi="宋体" w:hint="eastAsia"/>
          <w:b/>
          <w:bCs/>
        </w:rPr>
        <w:t>的电路中。电热器高温挡的功率为</w:t>
      </w:r>
      <w:r w:rsidRPr="009504F1">
        <w:rPr>
          <w:rFonts w:ascii="Times New Roman" w:eastAsia="宋体" w:hAnsi="宋体"/>
          <w:b/>
          <w:bCs/>
        </w:rPr>
        <w:t>990 W</w:t>
      </w:r>
      <w:r w:rsidRPr="009504F1">
        <w:rPr>
          <w:rFonts w:ascii="Times New Roman" w:eastAsia="宋体" w:hAnsi="宋体" w:hint="eastAsia"/>
          <w:b/>
          <w:bCs/>
        </w:rPr>
        <w:t>，低温挡的功率为</w:t>
      </w:r>
      <w:r w:rsidRPr="009504F1">
        <w:rPr>
          <w:rFonts w:ascii="Times New Roman" w:eastAsia="宋体" w:hAnsi="宋体"/>
          <w:b/>
          <w:bCs/>
        </w:rPr>
        <w:t>110 W</w:t>
      </w:r>
      <w:r w:rsidRPr="009504F1">
        <w:rPr>
          <w:rFonts w:ascii="Times New Roman" w:eastAsia="宋体" w:hAnsi="宋体" w:hint="eastAsia"/>
          <w:b/>
          <w:bCs/>
        </w:rPr>
        <w:t>。求：</w:t>
      </w:r>
    </w:p>
    <w:p w14:paraId="1742A605" w14:textId="66B5287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低温挡时通过电路的电流。</w:t>
      </w:r>
    </w:p>
    <w:p w14:paraId="72E7CE1A" w14:textId="1E26ED7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电热丝</w:t>
      </w:r>
      <w:r w:rsidR="00AE7D5D" w:rsidRPr="009504F1">
        <w:rPr>
          <w:rFonts w:ascii="Times New Roman" w:eastAsia="宋体" w:hAnsi="宋体"/>
          <w:b/>
          <w:bCs/>
          <w:i/>
        </w:rPr>
        <w:t>R</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的阻值。</w:t>
      </w:r>
    </w:p>
    <w:p w14:paraId="41DAB5CE" w14:textId="3B2920B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高温挡工作</w:t>
      </w:r>
      <w:r w:rsidR="00AE7D5D" w:rsidRPr="009504F1">
        <w:rPr>
          <w:rFonts w:ascii="Times New Roman" w:eastAsia="宋体" w:hAnsi="宋体"/>
          <w:b/>
          <w:bCs/>
        </w:rPr>
        <w:t>5 min</w:t>
      </w:r>
      <w:r w:rsidR="00AE7D5D" w:rsidRPr="009504F1">
        <w:rPr>
          <w:rFonts w:ascii="Times New Roman" w:eastAsia="宋体" w:hAnsi="宋体" w:hint="eastAsia"/>
          <w:b/>
          <w:bCs/>
        </w:rPr>
        <w:t>时</w:t>
      </w:r>
      <w:r w:rsidR="00AE7D5D" w:rsidRPr="009504F1">
        <w:rPr>
          <w:rFonts w:ascii="Times New Roman" w:eastAsia="宋体" w:hAnsi="宋体"/>
          <w:b/>
          <w:bCs/>
          <w:i/>
        </w:rPr>
        <w:t>R</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产生的热量。</w:t>
      </w:r>
    </w:p>
    <w:p w14:paraId="7E7D6B2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EFFEEF3" wp14:editId="5B7EADD4">
            <wp:extent cx="1368000" cy="900000"/>
            <wp:effectExtent l="0" t="0" r="0" b="0"/>
            <wp:docPr id="1151" name="image1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9.jpeg"/>
                    <pic:cNvPicPr/>
                  </pic:nvPicPr>
                  <pic:blipFill>
                    <a:blip r:embed="rId733"/>
                    <a:stretch>
                      <a:fillRect/>
                    </a:stretch>
                  </pic:blipFill>
                  <pic:spPr>
                    <a:xfrm>
                      <a:off x="0" y="0"/>
                      <a:ext cx="1368000" cy="900000"/>
                    </a:xfrm>
                    <a:prstGeom prst="rect">
                      <a:avLst/>
                    </a:prstGeom>
                  </pic:spPr>
                </pic:pic>
              </a:graphicData>
            </a:graphic>
          </wp:inline>
        </w:drawing>
      </w:r>
    </w:p>
    <w:p w14:paraId="2C840C9C" w14:textId="2BA43610"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由题图知，当</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闭合，</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断开时，只有</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接入电路中，电源电压一定，由</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Pr="00B53BC4">
        <w:rPr>
          <w:rFonts w:ascii="Arial" w:eastAsia="黑体" w:hAnsi="黑体" w:hint="eastAsia"/>
          <w:b/>
          <w:bCs/>
          <w:color w:val="FF0000"/>
        </w:rPr>
        <w:t>知，此时电路电阻较大，功率较小，电热器处于低温挡，低温挡通过电路的电流</w:t>
      </w:r>
      <w:r w:rsidRPr="009504F1">
        <w:rPr>
          <w:rFonts w:ascii="Times New Roman" w:eastAsia="宋体" w:hAnsi="宋体"/>
          <w:b/>
          <w:bCs/>
          <w:i/>
          <w:color w:val="ABD8DA"/>
        </w:rPr>
        <w:t>I</w:t>
      </w:r>
      <w:r w:rsidRPr="009504F1">
        <w:rPr>
          <w:rFonts w:ascii="Arial" w:eastAsia="黑体" w:hAnsi="黑体" w:hint="eastAsia"/>
          <w:b/>
          <w:bCs/>
          <w:color w:val="ABD8DA"/>
          <w:vertAlign w:val="subscript"/>
        </w:rPr>
        <w:t>低温</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低温</m:t>
                </m:r>
              </m:sub>
            </m:sSub>
          </m:num>
          <m:den>
            <m:r>
              <m:rPr>
                <m:nor/>
              </m:rPr>
              <w:rPr>
                <w:rFonts w:ascii="Times New Roman" w:eastAsia="宋体" w:hAnsi="宋体" w:cs="Times New Roman"/>
                <w:b/>
                <w:bCs/>
                <w:i/>
              </w:rPr>
              <m:t>U</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110 </m:t>
            </m:r>
            <m:r>
              <m:rPr>
                <m:nor/>
              </m:rPr>
              <w:rPr>
                <w:rFonts w:ascii="Times New Roman" w:eastAsia="宋体" w:hAnsi="宋体" w:cs="Times New Roman"/>
                <w:b/>
                <w:bCs/>
                <w:i/>
              </w:rPr>
              <m:t>W</m:t>
            </m:r>
          </m:num>
          <m:den>
            <m:r>
              <m:rPr>
                <m:nor/>
              </m:rPr>
              <w:rPr>
                <w:rFonts w:ascii="Times New Roman" w:eastAsia="宋体" w:hAnsi="宋体" w:cs="Times New Roman"/>
                <w:b/>
                <w:bCs/>
              </w:rPr>
              <m:t xml:space="preserve">220 </m:t>
            </m:r>
            <m:r>
              <m:rPr>
                <m:nor/>
              </m:rPr>
              <w:rPr>
                <w:rFonts w:ascii="Times New Roman" w:eastAsia="宋体" w:hAnsi="宋体" w:cs="Times New Roman"/>
                <w:b/>
                <w:bCs/>
                <w:i/>
              </w:rPr>
              <m:t>V</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A</w:t>
      </w:r>
      <w:r w:rsidRPr="00B53BC4">
        <w:rPr>
          <w:rFonts w:ascii="Arial" w:eastAsia="黑体" w:hAnsi="黑体" w:hint="eastAsia"/>
          <w:b/>
          <w:bCs/>
          <w:color w:val="FF0000"/>
        </w:rPr>
        <w:t>。</w:t>
      </w:r>
    </w:p>
    <w:p w14:paraId="60E48FEA" w14:textId="6CAEB02C"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当</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都闭合时，两电阻并联，此时电路电阻较小，功率较大，电热器处于高温挡，</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的功率</w:t>
      </w:r>
      <w:r w:rsidR="00AE7D5D" w:rsidRPr="009504F1">
        <w:rPr>
          <w:rFonts w:ascii="Times New Roman" w:eastAsia="宋体" w:hAnsi="宋体"/>
          <w:b/>
          <w:bCs/>
          <w:i/>
          <w:color w:val="ABD8DA"/>
        </w:rPr>
        <w:t>P</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高温</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低温</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990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880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，则</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2</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880 </m:t>
            </m:r>
            <m:r>
              <m:rPr>
                <m:nor/>
              </m:rPr>
              <w:rPr>
                <w:rFonts w:ascii="Times New Roman" w:eastAsia="宋体" w:hAnsi="宋体" w:cs="Times New Roman"/>
                <w:b/>
                <w:bCs/>
                <w:i/>
              </w:rPr>
              <m:t>W</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w:t>
      </w:r>
    </w:p>
    <w:p w14:paraId="3B71FCA5" w14:textId="5A7C9134"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工作</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min</w:t>
      </w:r>
      <w:r w:rsidR="00AE7D5D" w:rsidRPr="00B53BC4">
        <w:rPr>
          <w:rFonts w:ascii="Arial" w:eastAsia="黑体" w:hAnsi="黑体" w:hint="eastAsia"/>
          <w:b/>
          <w:bCs/>
          <w:color w:val="FF0000"/>
        </w:rPr>
        <w:t>时</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产生的热量</w:t>
      </w:r>
      <w:r w:rsidR="00AE7D5D" w:rsidRPr="009504F1">
        <w:rPr>
          <w:rFonts w:ascii="Times New Roman" w:eastAsia="宋体" w:hAnsi="宋体"/>
          <w:b/>
          <w:bCs/>
          <w:i/>
          <w:color w:val="ABD8DA"/>
        </w:rPr>
        <w:t>Q</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W</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w:t>
      </w:r>
      <w:r w:rsidR="00AE7D5D" w:rsidRPr="009504F1">
        <w:rPr>
          <w:rFonts w:ascii="Times New Roman" w:eastAsia="宋体" w:hAnsi="宋体"/>
          <w:b/>
          <w:bCs/>
          <w:color w:val="ABD8DA"/>
          <w:vertAlign w:val="subscript"/>
        </w:rPr>
        <w:t>1</w:t>
      </w:r>
      <w:r w:rsidR="00AE7D5D" w:rsidRPr="009504F1">
        <w:rPr>
          <w:rFonts w:ascii="Times New Roman" w:eastAsia="宋体" w:hAnsi="宋体"/>
          <w:b/>
          <w:bCs/>
          <w:i/>
          <w:color w:val="ABD8DA"/>
        </w:rPr>
        <w:t>t</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低温</w:t>
      </w:r>
      <w:r w:rsidR="00AE7D5D" w:rsidRPr="009504F1">
        <w:rPr>
          <w:rFonts w:ascii="Times New Roman" w:eastAsia="宋体" w:hAnsi="宋体"/>
          <w:b/>
          <w:bCs/>
          <w:i/>
          <w:color w:val="ABD8DA"/>
        </w:rPr>
        <w:t>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60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1EF60A5A" w14:textId="4710A14A"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埇桥区校级一模</w:t>
      </w:r>
      <w:r w:rsidR="00B53BC4" w:rsidRPr="00B53BC4">
        <w:rPr>
          <w:rFonts w:ascii="Times New Roman" w:eastAsia="楷体" w:hAnsi="Times New Roman" w:hint="eastAsia"/>
          <w:b/>
          <w:bCs/>
        </w:rPr>
        <w:t>)</w:t>
      </w:r>
      <w:r w:rsidRPr="009504F1">
        <w:rPr>
          <w:rFonts w:ascii="Times New Roman" w:eastAsia="宋体" w:hAnsi="宋体" w:hint="eastAsia"/>
          <w:b/>
          <w:bCs/>
        </w:rPr>
        <w:t>小安家电烤箱的额定电压为</w:t>
      </w:r>
      <w:r w:rsidRPr="009504F1">
        <w:rPr>
          <w:rFonts w:ascii="Times New Roman" w:eastAsia="宋体" w:hAnsi="宋体"/>
          <w:b/>
          <w:bCs/>
        </w:rPr>
        <w:t>220 V</w:t>
      </w:r>
      <w:r w:rsidRPr="009504F1">
        <w:rPr>
          <w:rFonts w:ascii="Times New Roman" w:eastAsia="宋体" w:hAnsi="宋体" w:hint="eastAsia"/>
          <w:b/>
          <w:bCs/>
        </w:rPr>
        <w:t>，其简化电路如图甲所示。发热电阻</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的阻值不随温度变化，操作开关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3</w:t>
      </w:r>
      <w:r w:rsidRPr="009504F1">
        <w:rPr>
          <w:rFonts w:ascii="Times New Roman" w:eastAsia="宋体" w:hAnsi="宋体" w:hint="eastAsia"/>
          <w:b/>
          <w:bCs/>
        </w:rPr>
        <w:t>的通断</w:t>
      </w:r>
      <w:r w:rsidR="00B53BC4" w:rsidRPr="00B53BC4">
        <w:rPr>
          <w:rFonts w:ascii="Times New Roman" w:eastAsia="楷体" w:hAnsi="Times New Roman" w:hint="eastAsia"/>
          <w:b/>
          <w:bCs/>
        </w:rPr>
        <w:t>(</w:t>
      </w:r>
      <w:r w:rsidRPr="009504F1">
        <w:rPr>
          <w:rFonts w:ascii="Times New Roman" w:eastAsia="楷体" w:hAnsi="楷体" w:hint="eastAsia"/>
          <w:b/>
          <w:bCs/>
        </w:rPr>
        <w:t>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楷体" w:hAnsi="楷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楷体" w:hAnsi="楷体" w:hint="eastAsia"/>
          <w:b/>
          <w:bCs/>
        </w:rPr>
        <w:t>不会同时闭合</w:t>
      </w:r>
      <w:r w:rsidR="00B53BC4" w:rsidRPr="00B53BC4">
        <w:rPr>
          <w:rFonts w:ascii="Times New Roman" w:eastAsia="楷体" w:hAnsi="Times New Roman" w:hint="eastAsia"/>
          <w:b/>
          <w:bCs/>
        </w:rPr>
        <w:t>)</w:t>
      </w:r>
      <w:r w:rsidRPr="009504F1">
        <w:rPr>
          <w:rFonts w:ascii="Times New Roman" w:eastAsia="宋体" w:hAnsi="宋体" w:hint="eastAsia"/>
          <w:b/>
          <w:bCs/>
        </w:rPr>
        <w:t>，可实现高温、中温、低温三个挡位调节，只闭合开关</w:t>
      </w:r>
      <w:r w:rsidRPr="009504F1">
        <w:rPr>
          <w:rFonts w:ascii="Times New Roman" w:eastAsia="宋体" w:hAnsi="宋体"/>
          <w:b/>
          <w:bCs/>
        </w:rPr>
        <w:t>S</w:t>
      </w:r>
      <w:r w:rsidRPr="009504F1">
        <w:rPr>
          <w:rFonts w:ascii="Times New Roman" w:eastAsia="宋体" w:hAnsi="宋体"/>
          <w:b/>
          <w:bCs/>
          <w:vertAlign w:val="subscript"/>
        </w:rPr>
        <w:t>3</w:t>
      </w:r>
      <w:r w:rsidRPr="009504F1">
        <w:rPr>
          <w:rFonts w:ascii="Times New Roman" w:eastAsia="宋体" w:hAnsi="宋体" w:hint="eastAsia"/>
          <w:b/>
          <w:bCs/>
        </w:rPr>
        <w:t>时为中温挡，功率为</w:t>
      </w:r>
      <w:r w:rsidRPr="009504F1">
        <w:rPr>
          <w:rFonts w:ascii="Times New Roman" w:eastAsia="宋体" w:hAnsi="宋体"/>
          <w:b/>
          <w:bCs/>
        </w:rPr>
        <w:t>440 W</w:t>
      </w:r>
      <w:r w:rsidRPr="009504F1">
        <w:rPr>
          <w:rFonts w:ascii="Times New Roman" w:eastAsia="宋体" w:hAnsi="宋体" w:hint="eastAsia"/>
          <w:b/>
          <w:bCs/>
        </w:rPr>
        <w:t>，若</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w:t>
      </w:r>
    </w:p>
    <w:p w14:paraId="5FF7F250" w14:textId="3280F26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求电烤箱在中温挡正常工作时，电路中的电流。</w:t>
      </w:r>
    </w:p>
    <w:p w14:paraId="4617DC2D" w14:textId="431368F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某天用电高峰，小安关闭其他用电器，只让电烤箱在高温挡工作，发现电能表</w:t>
      </w:r>
      <w:r w:rsidRPr="00B53BC4">
        <w:rPr>
          <w:rFonts w:ascii="Times New Roman" w:eastAsia="楷体" w:hAnsi="Times New Roman" w:hint="eastAsia"/>
          <w:b/>
          <w:bCs/>
        </w:rPr>
        <w:t>(</w:t>
      </w:r>
      <w:r w:rsidR="00AE7D5D" w:rsidRPr="009504F1">
        <w:rPr>
          <w:rFonts w:ascii="Times New Roman" w:eastAsia="楷体" w:hAnsi="楷体" w:hint="eastAsia"/>
          <w:b/>
          <w:bCs/>
        </w:rPr>
        <w:t>如图乙</w:t>
      </w:r>
      <w:r w:rsidRPr="00B53BC4">
        <w:rPr>
          <w:rFonts w:ascii="Times New Roman" w:eastAsia="楷体" w:hAnsi="Times New Roman" w:hint="eastAsia"/>
          <w:b/>
          <w:bCs/>
        </w:rPr>
        <w:t>)</w:t>
      </w:r>
      <w:r w:rsidR="00AE7D5D" w:rsidRPr="009504F1">
        <w:rPr>
          <w:rFonts w:ascii="Times New Roman" w:eastAsia="宋体" w:hAnsi="宋体" w:hint="eastAsia"/>
          <w:b/>
          <w:bCs/>
        </w:rPr>
        <w:t>指示灯</w:t>
      </w:r>
      <w:r w:rsidR="00AE7D5D" w:rsidRPr="009504F1">
        <w:rPr>
          <w:rFonts w:ascii="Times New Roman" w:eastAsia="宋体" w:hAnsi="宋体"/>
          <w:b/>
          <w:bCs/>
        </w:rPr>
        <w:t>30 s</w:t>
      </w:r>
      <w:r w:rsidR="00AE7D5D" w:rsidRPr="009504F1">
        <w:rPr>
          <w:rFonts w:ascii="Times New Roman" w:eastAsia="宋体" w:hAnsi="宋体" w:hint="eastAsia"/>
          <w:b/>
          <w:bCs/>
        </w:rPr>
        <w:t>内闪烁了</w:t>
      </w:r>
      <w:r w:rsidR="00AE7D5D" w:rsidRPr="009504F1">
        <w:rPr>
          <w:rFonts w:ascii="Times New Roman" w:eastAsia="宋体" w:hAnsi="宋体"/>
          <w:b/>
          <w:bCs/>
        </w:rPr>
        <w:t>12</w:t>
      </w:r>
      <w:r w:rsidR="00AE7D5D" w:rsidRPr="009504F1">
        <w:rPr>
          <w:rFonts w:ascii="Times New Roman" w:eastAsia="宋体" w:hAnsi="宋体" w:hint="eastAsia"/>
          <w:b/>
          <w:bCs/>
        </w:rPr>
        <w:t>次，则电烤箱高温挡工作的实际功率是多少？</w:t>
      </w:r>
    </w:p>
    <w:p w14:paraId="1C668085" w14:textId="75F6678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若该电烤箱在高温挡正常工作</w:t>
      </w:r>
      <w:r w:rsidR="00AE7D5D" w:rsidRPr="009504F1">
        <w:rPr>
          <w:rFonts w:ascii="Times New Roman" w:eastAsia="宋体" w:hAnsi="宋体"/>
          <w:b/>
          <w:bCs/>
        </w:rPr>
        <w:t>1 min</w:t>
      </w:r>
      <w:r w:rsidR="00AE7D5D" w:rsidRPr="009504F1">
        <w:rPr>
          <w:rFonts w:ascii="Times New Roman" w:eastAsia="宋体" w:hAnsi="宋体" w:hint="eastAsia"/>
          <w:b/>
          <w:bCs/>
        </w:rPr>
        <w:t>，则电路消耗的电能是多少？</w:t>
      </w:r>
    </w:p>
    <w:p w14:paraId="235D1D73" w14:textId="77777777" w:rsidR="00AE7D5D" w:rsidRPr="009504F1" w:rsidRDefault="00AE7D5D" w:rsidP="00AE7D5D">
      <w:pPr>
        <w:jc w:val="right"/>
        <w:rPr>
          <w:rFonts w:ascii="Times New Roman" w:eastAsia="宋体" w:hAnsi="宋体" w:hint="eastAsia"/>
          <w:b/>
          <w:bCs/>
        </w:rPr>
      </w:pPr>
      <w:r w:rsidRPr="009504F1">
        <w:rPr>
          <w:rFonts w:ascii="Times New Roman" w:eastAsia="宋体" w:hAnsi="宋体"/>
          <w:b/>
          <w:bCs/>
          <w:noProof/>
        </w:rPr>
        <w:drawing>
          <wp:inline distT="0" distB="0" distL="0" distR="0" wp14:anchorId="25DF77C8" wp14:editId="0902FE5D">
            <wp:extent cx="1008000" cy="936000"/>
            <wp:effectExtent l="0" t="0" r="0" b="0"/>
            <wp:docPr id="1152" name="image1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0.jpeg"/>
                    <pic:cNvPicPr/>
                  </pic:nvPicPr>
                  <pic:blipFill>
                    <a:blip r:embed="rId734"/>
                    <a:stretch>
                      <a:fillRect/>
                    </a:stretch>
                  </pic:blipFill>
                  <pic:spPr>
                    <a:xfrm>
                      <a:off x="0" y="0"/>
                      <a:ext cx="1008000" cy="93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2E4ECEE" wp14:editId="33625AAD">
            <wp:extent cx="1440000" cy="1296000"/>
            <wp:effectExtent l="0" t="0" r="0" b="0"/>
            <wp:docPr id="1153" name="image1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1.jpeg"/>
                    <pic:cNvPicPr/>
                  </pic:nvPicPr>
                  <pic:blipFill>
                    <a:blip r:embed="rId735"/>
                    <a:stretch>
                      <a:fillRect/>
                    </a:stretch>
                  </pic:blipFill>
                  <pic:spPr>
                    <a:xfrm>
                      <a:off x="0" y="0"/>
                      <a:ext cx="1440000" cy="1296000"/>
                    </a:xfrm>
                    <a:prstGeom prst="rect">
                      <a:avLst/>
                    </a:prstGeom>
                  </pic:spPr>
                </pic:pic>
              </a:graphicData>
            </a:graphic>
          </wp:inline>
        </w:drawing>
      </w:r>
      <w:r w:rsidRPr="009504F1">
        <w:rPr>
          <w:rFonts w:ascii="Times New Roman" w:eastAsia="宋体" w:hAnsi="宋体" w:hint="eastAsia"/>
          <w:b/>
          <w:bCs/>
        </w:rPr>
        <w:t>乙</w:t>
      </w:r>
    </w:p>
    <w:p w14:paraId="463F81EB" w14:textId="7F777E8A"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电烤箱的额定电压</w:t>
      </w:r>
      <w:r w:rsidRPr="009504F1">
        <w:rPr>
          <w:rFonts w:ascii="Times New Roman" w:eastAsia="宋体" w:hAnsi="宋体"/>
          <w:b/>
          <w:bCs/>
          <w:i/>
          <w:color w:val="ABD8DA"/>
        </w:rPr>
        <w:t>U</w:t>
      </w:r>
      <w:r w:rsidR="00E95943" w:rsidRPr="00E95943">
        <w:rPr>
          <w:rFonts w:ascii="Times New Roman" w:eastAsia="宋体" w:hAnsi="宋体" w:hint="eastAsia"/>
          <w:bCs/>
          <w:color w:val="FF0000"/>
        </w:rPr>
        <w:t>＝</w:t>
      </w:r>
      <w:r w:rsidRPr="009504F1">
        <w:rPr>
          <w:rFonts w:ascii="Times New Roman" w:eastAsia="宋体" w:hAnsi="宋体"/>
          <w:b/>
          <w:bCs/>
          <w:color w:val="FF0000"/>
        </w:rPr>
        <w:t>220</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，电烤箱在中温挡正常工作时，根据</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Pr="009504F1">
        <w:rPr>
          <w:rFonts w:ascii="Times New Roman" w:eastAsia="宋体" w:hAnsi="宋体"/>
          <w:b/>
          <w:bCs/>
          <w:i/>
          <w:color w:val="ABD8DA"/>
        </w:rPr>
        <w:t>UI</w:t>
      </w:r>
      <w:r w:rsidRPr="00B53BC4">
        <w:rPr>
          <w:rFonts w:ascii="Arial" w:eastAsia="黑体" w:hAnsi="黑体" w:hint="eastAsia"/>
          <w:b/>
          <w:bCs/>
          <w:color w:val="FF0000"/>
        </w:rPr>
        <w:t>可得电路中的电流</w:t>
      </w:r>
      <w:r w:rsidRPr="00B53BC4">
        <w:rPr>
          <w:rFonts w:ascii="Arial" w:eastAsia="黑体" w:hAnsi="黑体"/>
          <w:b/>
          <w:bCs/>
          <w:color w:val="FF0000"/>
        </w:rPr>
        <w:t xml:space="preserve"> </w:t>
      </w:r>
      <w:r w:rsidRPr="009504F1">
        <w:rPr>
          <w:rFonts w:ascii="Times New Roman" w:eastAsia="宋体" w:hAnsi="宋体"/>
          <w:b/>
          <w:bCs/>
          <w:i/>
          <w:color w:val="ABD8DA"/>
        </w:rPr>
        <w:t>I</w:t>
      </w:r>
      <w:r w:rsidRPr="009504F1">
        <w:rPr>
          <w:rFonts w:ascii="Arial" w:eastAsia="黑体" w:hAnsi="黑体" w:hint="eastAsia"/>
          <w:b/>
          <w:bCs/>
          <w:color w:val="ABD8DA"/>
          <w:vertAlign w:val="subscript"/>
        </w:rPr>
        <w:t>中温</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中温</m:t>
                </m:r>
              </m:sub>
            </m:sSub>
          </m:num>
          <m:den>
            <m:r>
              <m:rPr>
                <m:nor/>
              </m:rPr>
              <w:rPr>
                <w:rFonts w:ascii="Times New Roman" w:eastAsia="宋体" w:hAnsi="宋体" w:cs="Times New Roman"/>
                <w:b/>
                <w:bCs/>
                <w:i/>
              </w:rPr>
              <m:t>U</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440 </m:t>
            </m:r>
            <m:r>
              <m:rPr>
                <m:nor/>
              </m:rPr>
              <w:rPr>
                <w:rFonts w:ascii="Times New Roman" w:eastAsia="宋体" w:hAnsi="宋体" w:cs="Times New Roman"/>
                <w:b/>
                <w:bCs/>
                <w:i/>
              </w:rPr>
              <m:t>W</m:t>
            </m:r>
          </m:num>
          <m:den>
            <m:r>
              <m:rPr>
                <m:nor/>
              </m:rPr>
              <w:rPr>
                <w:rFonts w:ascii="Times New Roman" w:eastAsia="宋体" w:hAnsi="宋体" w:cs="Times New Roman"/>
                <w:b/>
                <w:bCs/>
              </w:rPr>
              <m:t xml:space="preserve">220 </m:t>
            </m:r>
            <m:r>
              <m:rPr>
                <m:nor/>
              </m:rPr>
              <w:rPr>
                <w:rFonts w:ascii="Times New Roman" w:eastAsia="宋体" w:hAnsi="宋体" w:cs="Times New Roman"/>
                <w:b/>
                <w:bCs/>
                <w:i/>
              </w:rPr>
              <m:t>V</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A</w:t>
      </w:r>
      <w:r w:rsidRPr="00B53BC4">
        <w:rPr>
          <w:rFonts w:ascii="Arial" w:eastAsia="黑体" w:hAnsi="黑体" w:hint="eastAsia"/>
          <w:b/>
          <w:bCs/>
          <w:color w:val="FF0000"/>
        </w:rPr>
        <w:t>。</w:t>
      </w:r>
    </w:p>
    <w:p w14:paraId="0D67F69B" w14:textId="7785CCF3"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9504F1">
        <w:rPr>
          <w:rFonts w:ascii="Times New Roman" w:eastAsia="宋体" w:hAnsi="Times New Roman" w:cs="Times New Roman" w:hint="eastAsia"/>
          <w:b/>
          <w:bCs/>
          <w:color w:val="ABD8DA"/>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200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imp/</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kW</w:t>
      </w:r>
      <w:r w:rsidR="00AE7D5D" w:rsidRPr="009504F1">
        <w:rPr>
          <w:rFonts w:ascii="Times New Roman" w:eastAsia="宋体" w:hAnsi="Times New Roman" w:cs="Times New Roman"/>
          <w:b/>
          <w:bCs/>
          <w:color w:val="ABD8DA"/>
        </w:rPr>
        <w:t>·</w:t>
      </w:r>
      <w:r w:rsidR="00AE7D5D" w:rsidRPr="009504F1">
        <w:rPr>
          <w:rFonts w:ascii="Times New Roman" w:eastAsia="宋体" w:hAnsi="宋体"/>
          <w:b/>
          <w:bCs/>
          <w:color w:val="FF0000"/>
        </w:rPr>
        <w:t>h</w:t>
      </w:r>
      <w:r w:rsidRPr="00B53BC4">
        <w:rPr>
          <w:rFonts w:ascii="Times New Roman" w:eastAsia="黑体" w:hAnsi="Times New Roman" w:hint="eastAsia"/>
          <w:b/>
          <w:bCs/>
          <w:color w:val="ABD8DA"/>
        </w:rPr>
        <w:t>)</w:t>
      </w:r>
      <w:r w:rsidR="00AE7D5D" w:rsidRPr="009504F1">
        <w:rPr>
          <w:rFonts w:ascii="Times New Roman" w:eastAsia="宋体" w:hAnsi="Times New Roman" w:cs="Times New Roman" w:hint="eastAsia"/>
          <w:b/>
          <w:bCs/>
          <w:color w:val="ABD8DA"/>
        </w:rPr>
        <w:t>”</w:t>
      </w:r>
      <w:r w:rsidR="00AE7D5D" w:rsidRPr="00B53BC4">
        <w:rPr>
          <w:rFonts w:ascii="Arial" w:eastAsia="黑体" w:hAnsi="黑体" w:hint="eastAsia"/>
          <w:b/>
          <w:bCs/>
          <w:color w:val="FF0000"/>
        </w:rPr>
        <w:t>表示电路中每消耗</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kW</w:t>
      </w:r>
      <w:r w:rsidR="00AE7D5D" w:rsidRPr="009504F1">
        <w:rPr>
          <w:rFonts w:ascii="Times New Roman" w:eastAsia="宋体" w:hAnsi="Times New Roman" w:cs="Times New Roman"/>
          <w:b/>
          <w:bCs/>
          <w:color w:val="ABD8DA"/>
        </w:rPr>
        <w:t>·</w:t>
      </w:r>
      <w:r w:rsidR="00AE7D5D" w:rsidRPr="009504F1">
        <w:rPr>
          <w:rFonts w:ascii="Times New Roman" w:eastAsia="宋体" w:hAnsi="宋体"/>
          <w:b/>
          <w:bCs/>
          <w:color w:val="FF0000"/>
        </w:rPr>
        <w:t>h</w:t>
      </w:r>
      <w:r w:rsidR="00AE7D5D" w:rsidRPr="00B53BC4">
        <w:rPr>
          <w:rFonts w:ascii="Arial" w:eastAsia="黑体" w:hAnsi="黑体" w:hint="eastAsia"/>
          <w:b/>
          <w:bCs/>
          <w:color w:val="FF0000"/>
        </w:rPr>
        <w:t>的电能，电能表的指示灯闪烁</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200</w:t>
      </w:r>
      <w:r w:rsidR="00AE7D5D" w:rsidRPr="00B53BC4">
        <w:rPr>
          <w:rFonts w:ascii="Arial" w:eastAsia="黑体" w:hAnsi="黑体" w:hint="eastAsia"/>
          <w:b/>
          <w:bCs/>
          <w:color w:val="FF0000"/>
        </w:rPr>
        <w:t>下，则电烤箱工作</w:t>
      </w:r>
      <w:r w:rsidR="00AE7D5D" w:rsidRPr="009504F1">
        <w:rPr>
          <w:rFonts w:ascii="Times New Roman" w:eastAsia="宋体" w:hAnsi="宋体"/>
          <w:b/>
          <w:bCs/>
          <w:color w:val="FF0000"/>
        </w:rPr>
        <w:t>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指示灯闪烁了</w:t>
      </w:r>
      <w:r w:rsidR="00AE7D5D" w:rsidRPr="009504F1">
        <w:rPr>
          <w:rFonts w:ascii="Times New Roman" w:eastAsia="宋体" w:hAnsi="宋体"/>
          <w:b/>
          <w:bCs/>
          <w:color w:val="FF0000"/>
        </w:rPr>
        <w:t>12</w:t>
      </w:r>
      <w:r w:rsidR="00AE7D5D" w:rsidRPr="00B53BC4">
        <w:rPr>
          <w:rFonts w:ascii="Arial" w:eastAsia="黑体" w:hAnsi="黑体" w:hint="eastAsia"/>
          <w:b/>
          <w:bCs/>
          <w:color w:val="FF0000"/>
        </w:rPr>
        <w:t>次，消耗的电能</w:t>
      </w:r>
      <w:r w:rsidR="00AE7D5D" w:rsidRPr="009504F1">
        <w:rPr>
          <w:rFonts w:ascii="Times New Roman" w:eastAsia="宋体" w:hAnsi="宋体"/>
          <w:b/>
          <w:bCs/>
          <w:i/>
          <w:color w:val="ABD8DA"/>
        </w:rPr>
        <w:t>W</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12 </m:t>
            </m:r>
            <m:r>
              <m:rPr>
                <m:nor/>
              </m:rPr>
              <w:rPr>
                <w:rFonts w:ascii="Times New Roman" w:eastAsia="宋体" w:hAnsi="宋体" w:cs="Times New Roman"/>
                <w:b/>
                <w:bCs/>
                <w:i/>
              </w:rPr>
              <m:t>imp</m:t>
            </m:r>
          </m:num>
          <m:den>
            <m:r>
              <m:rPr>
                <m:nor/>
              </m:rPr>
              <w:rPr>
                <w:rFonts w:ascii="Times New Roman" w:eastAsia="宋体" w:hAnsi="宋体" w:cs="Times New Roman"/>
                <w:b/>
                <w:bCs/>
              </w:rPr>
              <m:t xml:space="preserve">1 200 </m:t>
            </m:r>
            <m:r>
              <m:rPr>
                <m:nor/>
              </m:rPr>
              <w:rPr>
                <w:rFonts w:ascii="Times New Roman" w:eastAsia="宋体" w:hAnsi="宋体" w:cs="Times New Roman"/>
                <w:b/>
                <w:bCs/>
                <w:i/>
              </w:rPr>
              <m:t>imp</m:t>
            </m:r>
            <m:r>
              <m:rPr>
                <m:nor/>
              </m:rPr>
              <w:rPr>
                <w:rFonts w:ascii="Times New Roman" w:eastAsia="宋体" w:hAnsi="宋体" w:cs="Times New Roman"/>
                <w:b/>
                <w:bCs/>
              </w:rPr>
              <m:t>/</m:t>
            </m:r>
            <m:r>
              <m:rPr>
                <m:nor/>
              </m:rPr>
              <w:rPr>
                <w:rFonts w:ascii="Times New Roman" w:eastAsia="宋体" w:hAnsi="Times New Roman" w:cs="Times New Roman"/>
                <w:b/>
                <w:bCs/>
              </w:rPr>
              <m:t>(</m:t>
            </m:r>
            <m:r>
              <m:rPr>
                <m:nor/>
              </m:rPr>
              <w:rPr>
                <w:rFonts w:ascii="Times New Roman" w:eastAsia="宋体" w:hAnsi="宋体" w:cs="Times New Roman"/>
                <w:b/>
                <w:bCs/>
                <w:i/>
              </w:rPr>
              <m:t>kW</m:t>
            </m:r>
            <m:r>
              <m:rPr>
                <m:nor/>
              </m:rPr>
              <w:rPr>
                <w:rFonts w:ascii="Times New Roman" w:eastAsia="宋体" w:hAnsi="Times New Roman" w:cs="Times New Roman"/>
                <w:b/>
                <w:bCs/>
              </w:rPr>
              <m:t>·</m:t>
            </m:r>
            <m:r>
              <m:rPr>
                <m:nor/>
              </m:rPr>
              <w:rPr>
                <w:rFonts w:ascii="Times New Roman" w:eastAsia="宋体" w:hAnsi="宋体" w:cs="Times New Roman"/>
                <w:b/>
                <w:bCs/>
                <w:i/>
              </w:rPr>
              <m:t>h</m:t>
            </m:r>
            <m:r>
              <m:rPr>
                <m:nor/>
              </m:rPr>
              <w:rPr>
                <w:rFonts w:ascii="Times New Roman" w:eastAsia="宋体" w:hAnsi="Times New Roman" w:cs="Times New Roman"/>
                <w:b/>
                <w:bCs/>
              </w:rPr>
              <m:t>)</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kW</w:t>
      </w:r>
      <w:r w:rsidR="00AE7D5D" w:rsidRPr="009504F1">
        <w:rPr>
          <w:rFonts w:ascii="Times New Roman" w:eastAsia="宋体" w:hAnsi="Times New Roman" w:cs="Times New Roman"/>
          <w:b/>
          <w:bCs/>
          <w:color w:val="ABD8DA"/>
        </w:rPr>
        <w:t>·</w:t>
      </w:r>
      <w:r w:rsidR="00AE7D5D" w:rsidRPr="009504F1">
        <w:rPr>
          <w:rFonts w:ascii="Times New Roman" w:eastAsia="宋体" w:hAnsi="宋体"/>
          <w:b/>
          <w:bCs/>
          <w:color w:val="FF0000"/>
        </w:rPr>
        <w:t>h</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，由</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oMath>
      <w:r w:rsidR="00AE7D5D" w:rsidRPr="00B53BC4">
        <w:rPr>
          <w:rFonts w:ascii="Arial" w:eastAsia="黑体" w:hAnsi="黑体" w:hint="eastAsia"/>
          <w:b/>
          <w:bCs/>
          <w:color w:val="FF0000"/>
        </w:rPr>
        <w:t>可得，电烤箱高温挡工作的电功率</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高温</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3</m:t>
            </m:r>
            <m:r>
              <m:rPr>
                <m:nor/>
              </m:rPr>
              <w:rPr>
                <w:rFonts w:ascii="Times New Roman" w:eastAsia="宋体" w:hAnsi="Times New Roman" w:cs="Times New Roman"/>
                <w:b/>
                <w:bCs/>
              </w:rPr>
              <m:t>.</m:t>
            </m:r>
            <m:r>
              <m:rPr>
                <m:nor/>
              </m:rPr>
              <w:rPr>
                <w:rFonts w:ascii="Times New Roman" w:eastAsia="宋体" w:hAnsi="宋体" w:cs="Times New Roman" w:hint="eastAsia"/>
                <w:b/>
                <w:bCs/>
              </w:rPr>
              <m:t>6</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4</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b/>
                <w:bCs/>
              </w:rPr>
              <m:t xml:space="preserve">30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200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p>
    <w:p w14:paraId="686C50CD" w14:textId="35702469"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只闭合</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3</w:t>
      </w:r>
      <w:r w:rsidR="00AE7D5D" w:rsidRPr="00B53BC4">
        <w:rPr>
          <w:rFonts w:ascii="Arial" w:eastAsia="黑体" w:hAnsi="黑体" w:hint="eastAsia"/>
          <w:b/>
          <w:bCs/>
          <w:color w:val="FF0000"/>
        </w:rPr>
        <w:t>时，为</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的简单电路，为中温挡，根据</w:t>
      </w:r>
      <w:r w:rsidR="00AE7D5D" w:rsidRPr="00B53BC4">
        <w:rPr>
          <w:rFonts w:ascii="Arial" w:eastAsia="黑体" w:hAnsi="黑体"/>
          <w:b/>
          <w:bCs/>
          <w:color w:val="FF0000"/>
        </w:rPr>
        <w:t xml:space="preserve"> </w:t>
      </w:r>
      <w:r w:rsidR="00AE7D5D" w:rsidRPr="009504F1">
        <w:rPr>
          <w:rFonts w:ascii="Times New Roman" w:eastAsia="宋体" w:hAnsi="宋体"/>
          <w:b/>
          <w:bCs/>
          <w:i/>
          <w:color w:val="ABD8DA"/>
        </w:rPr>
        <w:t>I</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r>
              <m:rPr>
                <m:nor/>
              </m:rPr>
              <w:rPr>
                <w:rFonts w:ascii="Times New Roman" w:eastAsia="宋体" w:hAnsi="宋体" w:cs="Times New Roman"/>
                <w:b/>
                <w:bCs/>
                <w:i/>
              </w:rPr>
              <m:t>R</m:t>
            </m:r>
          </m:den>
        </m:f>
      </m:oMath>
      <w:r w:rsidR="00AE7D5D" w:rsidRPr="00B53BC4">
        <w:rPr>
          <w:rFonts w:ascii="Arial" w:eastAsia="黑体" w:hAnsi="黑体" w:hint="eastAsia"/>
          <w:b/>
          <w:bCs/>
          <w:color w:val="FF0000"/>
        </w:rPr>
        <w:t>可知，</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的阻值</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中温</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220 </m:t>
            </m:r>
            <m:r>
              <m:rPr>
                <m:nor/>
              </m:rPr>
              <w:rPr>
                <w:rFonts w:ascii="Times New Roman" w:eastAsia="宋体" w:hAnsi="宋体" w:cs="Times New Roman"/>
                <w:b/>
                <w:bCs/>
                <w:i/>
              </w:rPr>
              <m:t>V</m:t>
            </m:r>
          </m:num>
          <m:den>
            <m:r>
              <m:rPr>
                <m:nor/>
              </m:rPr>
              <w:rPr>
                <w:rFonts w:ascii="Times New Roman" w:eastAsia="宋体" w:hAnsi="宋体" w:cs="Times New Roman"/>
                <w:b/>
                <w:bCs/>
              </w:rPr>
              <m:t xml:space="preserve">2 </m:t>
            </m:r>
            <m:r>
              <m:rPr>
                <m:nor/>
              </m:rPr>
              <w:rPr>
                <w:rFonts w:ascii="Times New Roman" w:eastAsia="宋体" w:hAnsi="宋体" w:cs="Times New Roman"/>
                <w:b/>
                <w:bCs/>
                <w:i/>
              </w:rPr>
              <m:t>A</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，由</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可得，</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的阻值</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，只闭合开关</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和</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3</w:t>
      </w:r>
      <w:r w:rsidR="00AE7D5D" w:rsidRPr="00B53BC4">
        <w:rPr>
          <w:rFonts w:ascii="Arial" w:eastAsia="黑体" w:hAnsi="黑体" w:hint="eastAsia"/>
          <w:b/>
          <w:bCs/>
          <w:color w:val="FF0000"/>
        </w:rPr>
        <w:t>，两个电阻并联，电路的总电阻最小，</w:t>
      </w:r>
      <w:r w:rsidR="00AE7D5D" w:rsidRPr="009504F1">
        <w:rPr>
          <w:rFonts w:ascii="Times New Roman" w:eastAsia="宋体" w:hAnsi="宋体"/>
          <w:b/>
          <w:bCs/>
          <w:i/>
          <w:color w:val="ABD8DA"/>
        </w:rPr>
        <w:t>R</w:t>
      </w:r>
      <w:r w:rsidR="00AE7D5D" w:rsidRPr="009504F1">
        <w:rPr>
          <w:rFonts w:ascii="Arial" w:eastAsia="黑体" w:hAnsi="黑体" w:hint="eastAsia"/>
          <w:b/>
          <w:bCs/>
          <w:color w:val="ABD8DA"/>
          <w:vertAlign w:val="subscript"/>
        </w:rPr>
        <w:t>并</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110 </m:t>
            </m:r>
            <m:r>
              <m:rPr>
                <m:nor/>
              </m:rPr>
              <w:rPr>
                <w:rFonts w:ascii="Times New Roman" w:eastAsia="宋体" w:hAnsi="宋体" w:cs="Times New Roman"/>
                <w:b/>
                <w:bCs/>
              </w:rPr>
              <m:t>Ω</m:t>
            </m:r>
            <m:r>
              <m:rPr>
                <m:nor/>
              </m:rPr>
              <w:rPr>
                <w:rFonts w:ascii="Times New Roman" w:eastAsia="宋体" w:hAnsi="Times New Roman" w:cs="Times New Roman" w:hint="eastAsia"/>
                <w:bCs/>
              </w:rPr>
              <m:t>×</m:t>
            </m:r>
            <m:r>
              <m:rPr>
                <m:nor/>
              </m:rPr>
              <w:rPr>
                <w:rFonts w:ascii="Times New Roman" w:eastAsia="宋体" w:hAnsi="宋体" w:cs="Times New Roman"/>
                <w:b/>
                <w:bCs/>
              </w:rPr>
              <m:t xml:space="preserve">55 </m:t>
            </m:r>
            <m:r>
              <m:rPr>
                <m:nor/>
              </m:rPr>
              <w:rPr>
                <w:rFonts w:ascii="Times New Roman" w:eastAsia="宋体" w:hAnsi="宋体" w:cs="Times New Roman"/>
                <w:b/>
                <w:bCs/>
              </w:rPr>
              <m:t>Ω</m:t>
            </m:r>
          </m:num>
          <m:den>
            <m:r>
              <m:rPr>
                <m:nor/>
              </m:rPr>
              <w:rPr>
                <w:rFonts w:ascii="Times New Roman" w:eastAsia="宋体" w:hAnsi="宋体" w:cs="Times New Roman"/>
                <w:b/>
                <w:bCs/>
              </w:rPr>
              <m:t xml:space="preserve">110 </m:t>
            </m:r>
            <m:r>
              <m:rPr>
                <m:nor/>
              </m:rPr>
              <w:rPr>
                <w:rFonts w:ascii="Times New Roman" w:eastAsia="宋体" w:hAnsi="宋体" w:cs="Times New Roman"/>
                <w:b/>
                <w:bCs/>
              </w:rPr>
              <m:t>Ω</m:t>
            </m:r>
            <m:r>
              <m:rPr>
                <m:nor/>
              </m:rPr>
              <w:rPr>
                <w:rFonts w:ascii="Times New Roman" w:eastAsia="宋体" w:hAnsi="宋体" w:cs="Times New Roman" w:hint="eastAsia"/>
                <w:bCs/>
              </w:rPr>
              <m:t>＋</m:t>
            </m:r>
            <m:r>
              <m:rPr>
                <m:nor/>
              </m:rPr>
              <w:rPr>
                <w:rFonts w:ascii="Times New Roman" w:eastAsia="宋体" w:hAnsi="宋体" w:cs="Times New Roman"/>
                <w:b/>
                <w:bCs/>
              </w:rPr>
              <m:t xml:space="preserve">55 </m:t>
            </m:r>
            <m:r>
              <m:rPr>
                <m:nor/>
              </m:rPr>
              <w:rPr>
                <w:rFonts w:ascii="Times New Roman" w:eastAsia="宋体" w:hAnsi="宋体" w:cs="Times New Roman"/>
                <w:b/>
                <w:bCs/>
              </w:rPr>
              <m:t>Ω</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110</m:t>
            </m:r>
          </m:num>
          <m:den>
            <m:r>
              <m:rPr>
                <m:nor/>
              </m:rPr>
              <w:rPr>
                <w:rFonts w:ascii="Times New Roman" w:eastAsia="宋体" w:hAnsi="宋体" w:cs="Times New Roman"/>
                <w:b/>
                <w:bCs/>
              </w:rPr>
              <m:t>3</m:t>
            </m:r>
          </m:den>
        </m:f>
      </m:oMath>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，由</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00AE7D5D" w:rsidRPr="00B53BC4">
        <w:rPr>
          <w:rFonts w:ascii="Arial" w:eastAsia="黑体" w:hAnsi="黑体" w:hint="eastAsia"/>
          <w:b/>
          <w:bCs/>
          <w:color w:val="FF0000"/>
        </w:rPr>
        <w:t>可知电路的总功率最大，电烤箱高温挡的电功率</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高温</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并</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f>
              <m:fPr>
                <m:ctrlPr>
                  <w:rPr>
                    <w:rFonts w:ascii="Cambria Math" w:eastAsia="宋体" w:hAnsi="Cambria Math" w:cs="Times New Roman"/>
                    <w:b/>
                    <w:bCs/>
                  </w:rPr>
                </m:ctrlPr>
              </m:fPr>
              <m:num>
                <m:r>
                  <m:rPr>
                    <m:nor/>
                  </m:rPr>
                  <w:rPr>
                    <w:rFonts w:ascii="Times New Roman" w:eastAsia="宋体" w:hAnsi="宋体" w:cs="Times New Roman"/>
                    <w:b/>
                    <w:bCs/>
                  </w:rPr>
                  <m:t>110</m:t>
                </m:r>
              </m:num>
              <m:den>
                <m:r>
                  <m:rPr>
                    <m:nor/>
                  </m:rPr>
                  <w:rPr>
                    <w:rFonts w:ascii="Times New Roman" w:eastAsia="宋体" w:hAnsi="宋体" w:cs="Times New Roman"/>
                    <w:b/>
                    <w:bCs/>
                  </w:rPr>
                  <m:t>3</m:t>
                </m:r>
              </m:den>
            </m:f>
            <m:r>
              <m:rPr>
                <m:nor/>
              </m:rPr>
              <w:rPr>
                <w:rFonts w:ascii="Times New Roman" w:eastAsia="宋体" w:hAnsi="宋体" w:cs="Times New Roman"/>
                <w:b/>
                <w:bCs/>
              </w:rPr>
              <m:t xml:space="preserve">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320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，该电烤箱在高温挡正常工作</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min</w:t>
      </w:r>
      <w:r w:rsidR="00AE7D5D" w:rsidRPr="00B53BC4">
        <w:rPr>
          <w:rFonts w:ascii="Arial" w:eastAsia="黑体" w:hAnsi="黑体" w:hint="eastAsia"/>
          <w:b/>
          <w:bCs/>
          <w:color w:val="FF0000"/>
        </w:rPr>
        <w:t>，电路消耗电能</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高温</w:t>
      </w:r>
      <w:r w:rsidR="00AE7D5D" w:rsidRPr="009504F1">
        <w:rPr>
          <w:rFonts w:ascii="Times New Roman" w:eastAsia="宋体" w:hAnsi="宋体"/>
          <w:b/>
          <w:bCs/>
          <w:i/>
          <w:color w:val="ABD8DA"/>
        </w:rPr>
        <w:t>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320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7</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9</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1E64C70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5F3D6E1F" wp14:editId="52B67BD8">
            <wp:extent cx="360000" cy="108000"/>
            <wp:effectExtent l="0" t="0" r="0" b="0"/>
            <wp:docPr id="1154" name="image1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2.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第十六讲　生活用电</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3DB9EC7A" wp14:editId="20B1EA73">
            <wp:extent cx="324000" cy="108000"/>
            <wp:effectExtent l="0" t="0" r="0" b="0"/>
            <wp:docPr id="1155" name="image1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3.jpeg"/>
                    <pic:cNvPicPr/>
                  </pic:nvPicPr>
                  <pic:blipFill>
                    <a:blip r:embed="rId12"/>
                    <a:stretch>
                      <a:fillRect/>
                    </a:stretch>
                  </pic:blipFill>
                  <pic:spPr>
                    <a:xfrm>
                      <a:off x="0" y="0"/>
                      <a:ext cx="324000" cy="108000"/>
                    </a:xfrm>
                    <a:prstGeom prst="rect">
                      <a:avLst/>
                    </a:prstGeom>
                  </pic:spPr>
                </pic:pic>
              </a:graphicData>
            </a:graphic>
          </wp:inline>
        </w:drawing>
      </w:r>
    </w:p>
    <w:p w14:paraId="1B34295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47C075B" wp14:editId="05331623">
            <wp:extent cx="2988000" cy="288000"/>
            <wp:effectExtent l="0" t="0" r="0" b="0"/>
            <wp:docPr id="1156" name="image1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4.jpeg"/>
                    <pic:cNvPicPr/>
                  </pic:nvPicPr>
                  <pic:blipFill>
                    <a:blip r:embed="rId13"/>
                    <a:stretch>
                      <a:fillRect/>
                    </a:stretch>
                  </pic:blipFill>
                  <pic:spPr>
                    <a:xfrm>
                      <a:off x="0" y="0"/>
                      <a:ext cx="2988000" cy="288000"/>
                    </a:xfrm>
                    <a:prstGeom prst="rect">
                      <a:avLst/>
                    </a:prstGeom>
                  </pic:spPr>
                </pic:pic>
              </a:graphicData>
            </a:graphic>
          </wp:inline>
        </w:drawing>
      </w:r>
    </w:p>
    <w:p w14:paraId="3B23BC1D" w14:textId="59F4D3A1"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3E4FBA8" wp14:editId="529725AF">
            <wp:extent cx="180000" cy="648000"/>
            <wp:effectExtent l="0" t="0" r="0" b="0"/>
            <wp:docPr id="1157" name="image1145.jpeg" descr="source:si_idm105395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5.jpeg"/>
                    <pic:cNvPicPr/>
                  </pic:nvPicPr>
                  <pic:blipFill>
                    <a:blip r:embed="rId736"/>
                    <a:stretch>
                      <a:fillRect/>
                    </a:stretch>
                  </pic:blipFill>
                  <pic:spPr>
                    <a:xfrm>
                      <a:off x="0" y="0"/>
                      <a:ext cx="180000" cy="648000"/>
                    </a:xfrm>
                    <a:prstGeom prst="rect">
                      <a:avLst/>
                    </a:prstGeom>
                  </pic:spPr>
                </pic:pic>
              </a:graphicData>
            </a:graphic>
          </wp:inline>
        </w:drawing>
      </w:r>
      <w:r w:rsidRPr="009504F1">
        <w:rPr>
          <w:rFonts w:ascii="Times New Roman" w:eastAsia="宋体" w:hAnsi="宋体"/>
          <w:b/>
          <w:bCs/>
          <w:noProof/>
        </w:rPr>
        <w:drawing>
          <wp:inline distT="0" distB="0" distL="0" distR="0" wp14:anchorId="0B8D999F" wp14:editId="524B2394">
            <wp:extent cx="180000" cy="648000"/>
            <wp:effectExtent l="0" t="0" r="0" b="0"/>
            <wp:docPr id="1158" name="image1146.jpeg" descr="source:si_idm105386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6.jpeg"/>
                    <pic:cNvPicPr/>
                  </pic:nvPicPr>
                  <pic:blipFill>
                    <a:blip r:embed="rId737"/>
                    <a:stretch>
                      <a:fillRect/>
                    </a:stretch>
                  </pic:blipFill>
                  <pic:spPr>
                    <a:xfrm>
                      <a:off x="0" y="0"/>
                      <a:ext cx="180000" cy="648000"/>
                    </a:xfrm>
                    <a:prstGeom prst="rect">
                      <a:avLst/>
                    </a:prstGeom>
                  </pic:spPr>
                </pic:pic>
              </a:graphicData>
            </a:graphic>
          </wp:inline>
        </w:drawing>
      </w:r>
      <w:r w:rsidRPr="009504F1">
        <w:rPr>
          <w:rFonts w:ascii="Times New Roman" w:eastAsia="宋体" w:hAnsi="宋体"/>
          <w:b/>
          <w:bCs/>
          <w:noProof/>
        </w:rPr>
        <w:drawing>
          <wp:inline distT="0" distB="0" distL="0" distR="0" wp14:anchorId="27A0D529" wp14:editId="601E4B0D">
            <wp:extent cx="6120000" cy="5652000"/>
            <wp:effectExtent l="0" t="0" r="0" b="0"/>
            <wp:docPr id="1159" name="image1147.jpeg" descr="source:si_idm105387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7.jpeg"/>
                    <pic:cNvPicPr/>
                  </pic:nvPicPr>
                  <pic:blipFill>
                    <a:blip r:embed="rId738"/>
                    <a:stretch>
                      <a:fillRect/>
                    </a:stretch>
                  </pic:blipFill>
                  <pic:spPr>
                    <a:xfrm>
                      <a:off x="0" y="0"/>
                      <a:ext cx="6120000" cy="5652000"/>
                    </a:xfrm>
                    <a:prstGeom prst="rect">
                      <a:avLst/>
                    </a:prstGeom>
                  </pic:spPr>
                </pic:pic>
              </a:graphicData>
            </a:graphic>
          </wp:inline>
        </w:drawing>
      </w:r>
      <w:r w:rsidRPr="009504F1">
        <w:rPr>
          <w:rFonts w:ascii="Times New Roman" w:eastAsia="宋体" w:hAnsi="宋体"/>
          <w:b/>
          <w:bCs/>
        </w:rPr>
        <w:br/>
      </w:r>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053224AB" wp14:editId="6FB559A8">
            <wp:extent cx="180000" cy="648000"/>
            <wp:effectExtent l="0" t="0" r="0" b="0"/>
            <wp:docPr id="1160" name="image1148.jpeg" descr="source:si_idm105370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8.jpeg"/>
                    <pic:cNvPicPr/>
                  </pic:nvPicPr>
                  <pic:blipFill>
                    <a:blip r:embed="rId739"/>
                    <a:stretch>
                      <a:fillRect/>
                    </a:stretch>
                  </pic:blipFill>
                  <pic:spPr>
                    <a:xfrm>
                      <a:off x="0" y="0"/>
                      <a:ext cx="180000" cy="648000"/>
                    </a:xfrm>
                    <a:prstGeom prst="rect">
                      <a:avLst/>
                    </a:prstGeom>
                  </pic:spPr>
                </pic:pic>
              </a:graphicData>
            </a:graphic>
          </wp:inline>
        </w:drawing>
      </w:r>
      <w:r w:rsidRPr="009504F1">
        <w:rPr>
          <w:rFonts w:ascii="Times New Roman" w:eastAsia="楷体" w:hAnsi="楷体" w:hint="eastAsia"/>
          <w:b/>
          <w:bCs/>
        </w:rPr>
        <w:t>电笔的使用：用试电笔可以辨别火线和零线。使用时笔尖接触被测导线，手必须接触</w:t>
      </w:r>
      <w:r w:rsidR="00E46BC1" w:rsidRPr="009504F1">
        <w:rPr>
          <w:rFonts w:ascii="Calibri" w:eastAsia="Calibri" w:hAnsi="Calibri" w:cs="Calibri" w:hint="eastAsia"/>
          <w:b/>
          <w:bCs/>
        </w:rPr>
        <w:t>􁀁</w:t>
      </w:r>
      <w:r w:rsidRPr="009504F1">
        <w:rPr>
          <w:rFonts w:ascii="Times New Roman" w:eastAsia="楷体" w:hAnsi="楷体"/>
          <w:b/>
          <w:bCs/>
        </w:rPr>
        <w:t>21</w:t>
      </w:r>
      <w:r w:rsidR="009504F1" w:rsidRPr="009504F1">
        <w:rPr>
          <w:rFonts w:ascii="Arial" w:eastAsia="黑体" w:hAnsi="黑体" w:hint="eastAsia"/>
          <w:b/>
          <w:bCs/>
          <w:color w:val="FF0000"/>
          <w:u w:val="single" w:color="000000" w:themeColor="text1"/>
        </w:rPr>
        <w:t>笔尾</w:t>
      </w:r>
      <w:r w:rsidR="009504F1" w:rsidRPr="009504F1">
        <w:rPr>
          <w:rFonts w:ascii="Calibri" w:eastAsia="黑体" w:hAnsi="Calibri" w:cs="Calibri"/>
          <w:b/>
          <w:bCs/>
          <w:color w:val="FF0000"/>
          <w:u w:val="single" w:color="000000" w:themeColor="text1"/>
        </w:rPr>
        <w:t> </w:t>
      </w:r>
      <w:r w:rsidRPr="009504F1">
        <w:rPr>
          <w:rFonts w:ascii="Times New Roman" w:eastAsia="宋体" w:hAnsi="宋体"/>
          <w:b/>
          <w:bCs/>
        </w:rPr>
        <w:br/>
      </w:r>
      <w:r w:rsidRPr="009504F1">
        <w:rPr>
          <w:rFonts w:ascii="Times New Roman" w:eastAsia="宋体" w:hAnsi="宋体" w:hint="eastAsia"/>
          <w:b/>
          <w:bCs/>
        </w:rPr>
        <w:tab/>
      </w:r>
      <w:r w:rsidRPr="009504F1">
        <w:rPr>
          <w:rFonts w:ascii="Times New Roman" w:eastAsia="宋体" w:hAnsi="宋体" w:hint="eastAsia"/>
          <w:b/>
          <w:bCs/>
        </w:rPr>
        <w:t>金</w:t>
      </w:r>
      <w:r w:rsidRPr="009504F1">
        <w:rPr>
          <w:rFonts w:ascii="Times New Roman" w:eastAsia="楷体" w:hAnsi="楷体" w:hint="eastAsia"/>
          <w:b/>
          <w:bCs/>
        </w:rPr>
        <w:t>属体。用试电笔测</w:t>
      </w:r>
      <w:r w:rsidR="00E46BC1" w:rsidRPr="009504F1">
        <w:rPr>
          <w:rFonts w:ascii="Calibri" w:eastAsia="Calibri" w:hAnsi="Calibri" w:cs="Calibri" w:hint="eastAsia"/>
          <w:b/>
          <w:bCs/>
        </w:rPr>
        <w:t>􁀁</w:t>
      </w:r>
      <w:r w:rsidRPr="009504F1">
        <w:rPr>
          <w:rFonts w:ascii="Times New Roman" w:eastAsia="楷体" w:hAnsi="楷体"/>
          <w:b/>
          <w:bCs/>
        </w:rPr>
        <w:t xml:space="preserve"> 22</w:t>
      </w:r>
      <w:r w:rsidR="009504F1" w:rsidRPr="009504F1">
        <w:rPr>
          <w:rFonts w:ascii="Arial" w:eastAsia="黑体" w:hAnsi="黑体" w:hint="eastAsia"/>
          <w:b/>
          <w:bCs/>
          <w:color w:val="FF0000"/>
          <w:u w:val="single" w:color="000000" w:themeColor="text1"/>
        </w:rPr>
        <w:t>线</w:t>
      </w:r>
      <w:r w:rsidR="00B53BC4"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或火线</w:t>
      </w:r>
      <w:r w:rsidR="00B53BC4" w:rsidRPr="00B53BC4">
        <w:rPr>
          <w:rFonts w:ascii="Times New Roman" w:eastAsia="黑体" w:hAnsi="Times New Roman" w:hint="eastAsia"/>
          <w:b/>
          <w:bCs/>
          <w:color w:val="FF0000"/>
          <w:u w:val="single" w:color="000000" w:themeColor="text1"/>
        </w:rPr>
        <w:t>)</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时</w:t>
      </w:r>
      <w:r w:rsidR="009504F1" w:rsidRPr="009504F1">
        <w:rPr>
          <w:rFonts w:ascii="Times New Roman" w:eastAsia="宋体" w:hAnsi="宋体" w:hint="eastAsia"/>
          <w:b/>
          <w:bCs/>
          <w:color w:val="FF0000"/>
          <w:u w:val="single" w:color="000000" w:themeColor="text1"/>
        </w:rPr>
        <w:t>氖</w:t>
      </w:r>
      <w:r w:rsidRPr="009504F1">
        <w:rPr>
          <w:rFonts w:ascii="Times New Roman" w:eastAsia="楷体" w:hAnsi="楷体" w:hint="eastAsia"/>
          <w:b/>
          <w:bCs/>
        </w:rPr>
        <w:t>管会发光，测</w:t>
      </w:r>
      <w:r w:rsidR="00E46BC1" w:rsidRPr="009504F1">
        <w:rPr>
          <w:rFonts w:ascii="Calibri" w:eastAsia="Calibri" w:hAnsi="Calibri" w:cs="Calibri" w:hint="eastAsia"/>
          <w:b/>
          <w:bCs/>
        </w:rPr>
        <w:t>􁀁</w:t>
      </w:r>
      <w:r w:rsidRPr="009504F1">
        <w:rPr>
          <w:rFonts w:ascii="Times New Roman" w:eastAsia="楷体" w:hAnsi="楷体"/>
          <w:b/>
          <w:bCs/>
        </w:rPr>
        <w:t xml:space="preserve"> 23</w:t>
      </w:r>
      <w:r w:rsidR="009504F1" w:rsidRPr="009504F1">
        <w:rPr>
          <w:rFonts w:ascii="Arial" w:eastAsia="黑体" w:hAnsi="黑体" w:hint="eastAsia"/>
          <w:b/>
          <w:bCs/>
          <w:color w:val="FF0000"/>
          <w:u w:val="single" w:color="000000" w:themeColor="text1"/>
        </w:rPr>
        <w:t>性线</w:t>
      </w:r>
      <w:r w:rsidR="00B53BC4"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或零线</w:t>
      </w:r>
      <w:r w:rsidR="00B53BC4" w:rsidRPr="00B53BC4">
        <w:rPr>
          <w:rFonts w:ascii="Times New Roman" w:eastAsia="黑体" w:hAnsi="Times New Roman" w:hint="eastAsia"/>
          <w:b/>
          <w:bCs/>
          <w:color w:val="FF0000"/>
          <w:u w:val="single" w:color="000000" w:themeColor="text1"/>
        </w:rPr>
        <w:t>)</w:t>
      </w:r>
      <w:r w:rsidR="009504F1" w:rsidRPr="009504F1">
        <w:rPr>
          <w:rFonts w:ascii="Calibri" w:eastAsia="黑体" w:hAnsi="Calibri" w:cs="Calibri"/>
          <w:b/>
          <w:bCs/>
          <w:color w:val="FF0000"/>
          <w:u w:val="single" w:color="000000" w:themeColor="text1"/>
        </w:rPr>
        <w:t> </w:t>
      </w:r>
      <w:r w:rsidRPr="009504F1">
        <w:rPr>
          <w:rFonts w:ascii="Times New Roman" w:eastAsia="宋体" w:hAnsi="宋体"/>
          <w:b/>
          <w:bCs/>
        </w:rPr>
        <w:br/>
      </w:r>
      <w:r w:rsidR="009504F1" w:rsidRPr="009504F1">
        <w:rPr>
          <w:rFonts w:ascii="Times New Roman" w:eastAsia="宋体" w:hAnsi="宋体" w:hint="eastAsia"/>
          <w:b/>
          <w:bCs/>
          <w:color w:val="FF0000"/>
          <w:u w:val="single" w:color="000000" w:themeColor="text1"/>
        </w:rPr>
        <w:t>时</w:t>
      </w:r>
      <w:r w:rsidRPr="009504F1">
        <w:rPr>
          <w:rFonts w:ascii="Times New Roman" w:eastAsia="宋体" w:hAnsi="宋体" w:hint="eastAsia"/>
          <w:b/>
          <w:bCs/>
        </w:rPr>
        <w:t>氖管</w:t>
      </w:r>
      <w:r w:rsidRPr="009504F1">
        <w:rPr>
          <w:rFonts w:ascii="Times New Roman" w:eastAsia="楷体" w:hAnsi="楷体" w:hint="eastAsia"/>
          <w:b/>
          <w:bCs/>
        </w:rPr>
        <w:t>不会发光家庭电路中电流过大的原因：</w:t>
      </w:r>
      <w:r w:rsidR="00B53BC4" w:rsidRPr="00B53BC4">
        <w:rPr>
          <w:rFonts w:ascii="Times New Roman" w:eastAsia="楷体" w:hAnsi="Times New Roman" w:hint="eastAsia"/>
          <w:b/>
          <w:bCs/>
        </w:rPr>
        <w:t>(</w:t>
      </w:r>
      <w:r w:rsidRPr="009504F1">
        <w:rPr>
          <w:rFonts w:ascii="Times New Roman" w:eastAsia="宋体" w:hAnsi="宋体"/>
          <w:b/>
          <w:bCs/>
        </w:rPr>
        <w:t>1</w:t>
      </w:r>
      <w:r w:rsidR="00B53BC4" w:rsidRPr="00B53BC4">
        <w:rPr>
          <w:rFonts w:ascii="Times New Roman" w:eastAsia="楷体" w:hAnsi="Times New Roman" w:hint="eastAsia"/>
          <w:b/>
          <w:bCs/>
        </w:rPr>
        <w:t>)</w:t>
      </w:r>
      <w:r w:rsidRPr="009504F1">
        <w:rPr>
          <w:rFonts w:ascii="Times New Roman" w:eastAsia="楷体" w:hAnsi="楷体" w:hint="eastAsia"/>
          <w:b/>
          <w:bCs/>
        </w:rPr>
        <w:t>发生短路；</w:t>
      </w:r>
      <w:r w:rsidR="00B53BC4" w:rsidRPr="00B53BC4">
        <w:rPr>
          <w:rFonts w:ascii="Times New Roman" w:eastAsia="楷体" w:hAnsi="Times New Roman" w:hint="eastAsia"/>
          <w:b/>
          <w:bCs/>
        </w:rPr>
        <w:t>(</w:t>
      </w:r>
      <w:r w:rsidRPr="009504F1">
        <w:rPr>
          <w:rFonts w:ascii="Times New Roman" w:eastAsia="宋体" w:hAnsi="宋体"/>
          <w:b/>
          <w:bCs/>
        </w:rPr>
        <w:t>2</w:t>
      </w:r>
      <w:r w:rsidR="00B53BC4" w:rsidRPr="00B53BC4">
        <w:rPr>
          <w:rFonts w:ascii="Times New Roman" w:eastAsia="楷体" w:hAnsi="Times New Roman" w:hint="eastAsia"/>
          <w:b/>
          <w:bCs/>
        </w:rPr>
        <w:t>)</w:t>
      </w:r>
      <w:r w:rsidRPr="009504F1">
        <w:rPr>
          <w:rFonts w:ascii="Times New Roman" w:eastAsia="楷体" w:hAnsi="楷体" w:hint="eastAsia"/>
          <w:b/>
          <w:bCs/>
        </w:rPr>
        <w:t>接入电路中的</w:t>
      </w:r>
      <w:r w:rsidR="00E46BC1" w:rsidRPr="009504F1">
        <w:rPr>
          <w:rFonts w:ascii="Calibri" w:eastAsia="Calibri" w:hAnsi="Calibri" w:cs="Calibri" w:hint="eastAsia"/>
          <w:b/>
          <w:bCs/>
        </w:rPr>
        <w:t>􁀁</w:t>
      </w:r>
      <w:r w:rsidRPr="009504F1">
        <w:rPr>
          <w:rFonts w:ascii="Times New Roman" w:eastAsia="楷体" w:hAnsi="楷体"/>
          <w:b/>
          <w:bCs/>
        </w:rPr>
        <w:t xml:space="preserve"> </w:t>
      </w:r>
      <w:r w:rsidRPr="009504F1">
        <w:rPr>
          <w:rFonts w:ascii="Times New Roman" w:eastAsia="楷体" w:hAnsi="楷体" w:hint="eastAsia"/>
          <w:b/>
          <w:bCs/>
        </w:rPr>
        <w:t>总</w:t>
      </w:r>
      <w:r w:rsidRPr="009504F1">
        <w:rPr>
          <w:rFonts w:ascii="Times New Roman" w:eastAsia="楷体" w:hAnsi="楷体"/>
          <w:b/>
          <w:bCs/>
        </w:rPr>
        <w:t>24</w:t>
      </w:r>
      <w:r w:rsidR="009504F1" w:rsidRPr="009504F1">
        <w:rPr>
          <w:rFonts w:ascii="Arial" w:eastAsia="黑体" w:hAnsi="黑体" w:hint="eastAsia"/>
          <w:b/>
          <w:bCs/>
          <w:color w:val="FF0000"/>
          <w:u w:val="single" w:color="000000" w:themeColor="text1"/>
        </w:rPr>
        <w:t>率</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过大</w:t>
      </w:r>
      <w:r w:rsidRPr="009504F1">
        <w:rPr>
          <w:rFonts w:ascii="Times New Roman" w:eastAsia="宋体" w:hAnsi="宋体"/>
          <w:b/>
          <w:bCs/>
        </w:rPr>
        <w:br/>
      </w:r>
      <w:r w:rsidRPr="009504F1">
        <w:rPr>
          <w:rFonts w:ascii="Times New Roman" w:eastAsia="楷体" w:hAnsi="楷体" w:hint="eastAsia"/>
          <w:b/>
          <w:bCs/>
        </w:rPr>
        <w:t>触电</w:t>
      </w:r>
      <w:r w:rsidRPr="009504F1">
        <w:rPr>
          <w:rFonts w:ascii="Times New Roman" w:eastAsia="宋体" w:hAnsi="宋体" w:hint="eastAsia"/>
          <w:b/>
          <w:bCs/>
        </w:rPr>
        <w:t>形式</w:t>
      </w:r>
      <w:r w:rsidR="00E46BC1" w:rsidRPr="009504F1">
        <w:rPr>
          <w:rFonts w:ascii="Calibri" w:eastAsia="Calibri" w:hAnsi="Calibri" w:cs="Calibri" w:hint="eastAsia"/>
          <w:b/>
          <w:bCs/>
        </w:rPr>
        <w:t>􁀄</w:t>
      </w:r>
      <w:r w:rsidRPr="009504F1">
        <w:rPr>
          <w:rFonts w:ascii="Times New Roman" w:eastAsia="宋体" w:hAnsi="宋体"/>
          <w:b/>
          <w:bCs/>
        </w:rPr>
        <w:br/>
      </w:r>
      <w:r w:rsidRPr="009504F1">
        <w:rPr>
          <w:rFonts w:ascii="Times New Roman" w:eastAsia="楷体" w:hAnsi="楷体" w:hint="eastAsia"/>
          <w:b/>
          <w:bCs/>
        </w:rPr>
        <w:t>触电</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MS Mincho" w:eastAsia="MS Mincho" w:hAnsi="MS Mincho" w:cs="MS Mincho" w:hint="eastAsia"/>
                      <w:b/>
                      <w:bCs/>
                    </w:rPr>
                    <m:t>㉕</m:t>
                  </m:r>
                  <m:bar>
                    <m:barPr>
                      <m:ctrlPr>
                        <w:rPr>
                          <w:rFonts w:ascii="Cambria Math" w:eastAsia="宋体" w:hAnsi="Cambria Math" w:cs="Times New Roman"/>
                          <w:b/>
                          <w:bCs/>
                        </w:rPr>
                      </m:ctrlPr>
                    </m:barPr>
                    <m:e>
                      <m:r>
                        <m:rPr>
                          <m:nor/>
                        </m:rPr>
                        <w:rPr>
                          <w:rFonts w:ascii="Times New Roman" w:eastAsia="宋体" w:hAnsi="宋体" w:cs="Times New Roman"/>
                          <w:b/>
                          <w:bCs/>
                        </w:rPr>
                        <m:t>低压</m:t>
                      </m:r>
                    </m:e>
                  </m:bar>
                  <m:r>
                    <m:rPr>
                      <m:nor/>
                    </m:rPr>
                    <w:rPr>
                      <w:rFonts w:ascii="Times New Roman" w:eastAsia="宋体" w:hAnsi="宋体" w:cs="Times New Roman"/>
                      <w:b/>
                      <w:bCs/>
                    </w:rPr>
                    <m:t>触电</m:t>
                  </m:r>
                  <m:r>
                    <m:rPr>
                      <m:nor/>
                    </m:rPr>
                    <w:rPr>
                      <w:rFonts w:ascii="Times New Roman" w:eastAsia="宋体" w:hAnsi="宋体" w:cs="Times New Roman"/>
                      <w:b/>
                      <w:bCs/>
                    </w:rPr>
                    <m:t>:</m:t>
                  </m:r>
                  <m:d>
                    <m:dPr>
                      <m:ctrlPr>
                        <w:rPr>
                          <w:rFonts w:ascii="Cambria Math" w:eastAsia="宋体" w:hAnsi="Cambria Math" w:cs="Times New Roman"/>
                          <w:b/>
                          <w:bCs/>
                        </w:rPr>
                      </m:ctrlPr>
                    </m:dPr>
                    <m:e>
                      <m:r>
                        <m:rPr>
                          <m:nor/>
                        </m:rPr>
                        <w:rPr>
                          <w:rFonts w:ascii="Times New Roman" w:eastAsia="宋体" w:hAnsi="宋体" w:cs="Times New Roman"/>
                          <w:b/>
                          <w:bCs/>
                        </w:rPr>
                        <m:t>1</m:t>
                      </m:r>
                    </m:e>
                  </m:d>
                  <m:r>
                    <m:rPr>
                      <m:nor/>
                    </m:rPr>
                    <w:rPr>
                      <w:rFonts w:ascii="Times New Roman" w:eastAsia="宋体" w:hAnsi="宋体" w:cs="Times New Roman"/>
                      <w:b/>
                      <w:bCs/>
                    </w:rPr>
                    <m:t>双线触电</m:t>
                  </m:r>
                  <m:r>
                    <m:rPr>
                      <m:nor/>
                    </m:rPr>
                    <w:rPr>
                      <w:rFonts w:ascii="Times New Roman" w:eastAsia="宋体" w:hAnsi="宋体" w:cs="Times New Roman"/>
                      <w:b/>
                      <w:bCs/>
                    </w:rPr>
                    <m:t>;</m:t>
                  </m:r>
                  <m:d>
                    <m:dPr>
                      <m:ctrlPr>
                        <w:rPr>
                          <w:rFonts w:ascii="Cambria Math" w:eastAsia="宋体" w:hAnsi="Cambria Math" w:cs="Times New Roman"/>
                          <w:b/>
                          <w:bCs/>
                        </w:rPr>
                      </m:ctrlPr>
                    </m:dPr>
                    <m:e>
                      <m:r>
                        <m:rPr>
                          <m:nor/>
                        </m:rPr>
                        <w:rPr>
                          <w:rFonts w:ascii="Times New Roman" w:eastAsia="宋体" w:hAnsi="宋体" w:cs="Times New Roman"/>
                          <w:b/>
                          <w:bCs/>
                        </w:rPr>
                        <m:t>2</m:t>
                      </m:r>
                    </m:e>
                  </m:d>
                  <m:r>
                    <m:rPr>
                      <m:nor/>
                    </m:rPr>
                    <w:rPr>
                      <w:rFonts w:ascii="Times New Roman" w:eastAsia="宋体" w:hAnsi="宋体" w:cs="Times New Roman"/>
                      <w:b/>
                      <w:bCs/>
                    </w:rPr>
                    <m:t>单线触电</m:t>
                  </m:r>
                </m:e>
              </m:mr>
              <m:mr>
                <m:e>
                  <m:r>
                    <m:rPr>
                      <m:nor/>
                    </m:rPr>
                    <w:rPr>
                      <w:rFonts w:ascii="MS Mincho" w:eastAsia="MS Mincho" w:hAnsi="MS Mincho" w:cs="MS Mincho" w:hint="eastAsia"/>
                      <w:b/>
                      <w:bCs/>
                    </w:rPr>
                    <m:t>㉖</m:t>
                  </m:r>
                  <m:bar>
                    <m:barPr>
                      <m:ctrlPr>
                        <w:rPr>
                          <w:rFonts w:ascii="Cambria Math" w:eastAsia="宋体" w:hAnsi="Cambria Math" w:cs="Times New Roman"/>
                          <w:b/>
                          <w:bCs/>
                        </w:rPr>
                      </m:ctrlPr>
                    </m:barPr>
                    <m:e>
                      <m:r>
                        <m:rPr>
                          <m:nor/>
                        </m:rPr>
                        <w:rPr>
                          <w:rFonts w:ascii="Times New Roman" w:eastAsia="宋体" w:hAnsi="宋体" w:cs="Times New Roman"/>
                          <w:b/>
                          <w:bCs/>
                        </w:rPr>
                        <m:t>高压</m:t>
                      </m:r>
                    </m:e>
                  </m:bar>
                  <m:r>
                    <m:rPr>
                      <m:nor/>
                    </m:rPr>
                    <w:rPr>
                      <w:rFonts w:ascii="Times New Roman" w:eastAsia="宋体" w:hAnsi="宋体" w:cs="Times New Roman"/>
                      <w:b/>
                      <w:bCs/>
                    </w:rPr>
                    <m:t>触电</m:t>
                  </m:r>
                  <m:r>
                    <m:rPr>
                      <m:nor/>
                    </m:rPr>
                    <w:rPr>
                      <w:rFonts w:ascii="Times New Roman" w:eastAsia="宋体" w:hAnsi="宋体" w:cs="Times New Roman"/>
                      <w:b/>
                      <w:bCs/>
                    </w:rPr>
                    <m:t>:</m:t>
                  </m:r>
                  <m:d>
                    <m:dPr>
                      <m:ctrlPr>
                        <w:rPr>
                          <w:rFonts w:ascii="Cambria Math" w:eastAsia="宋体" w:hAnsi="Cambria Math" w:cs="Times New Roman"/>
                          <w:b/>
                          <w:bCs/>
                        </w:rPr>
                      </m:ctrlPr>
                    </m:dPr>
                    <m:e>
                      <m:r>
                        <m:rPr>
                          <m:nor/>
                        </m:rPr>
                        <w:rPr>
                          <w:rFonts w:ascii="Times New Roman" w:eastAsia="宋体" w:hAnsi="宋体" w:cs="Times New Roman"/>
                          <w:b/>
                          <w:bCs/>
                        </w:rPr>
                        <m:t>1</m:t>
                      </m:r>
                    </m:e>
                  </m:d>
                  <m:r>
                    <m:rPr>
                      <m:nor/>
                    </m:rPr>
                    <w:rPr>
                      <w:rFonts w:ascii="Times New Roman" w:eastAsia="宋体" w:hAnsi="宋体" w:cs="Times New Roman"/>
                      <w:b/>
                      <w:bCs/>
                    </w:rPr>
                    <m:t>高压电弧触电</m:t>
                  </m:r>
                  <m:r>
                    <m:rPr>
                      <m:nor/>
                    </m:rPr>
                    <w:rPr>
                      <w:rFonts w:ascii="Times New Roman" w:eastAsia="宋体" w:hAnsi="宋体" w:cs="Times New Roman"/>
                      <w:b/>
                      <w:bCs/>
                    </w:rPr>
                    <m:t>;</m:t>
                  </m:r>
                  <m:d>
                    <m:dPr>
                      <m:ctrlPr>
                        <w:rPr>
                          <w:rFonts w:ascii="Cambria Math" w:eastAsia="宋体" w:hAnsi="Cambria Math" w:cs="Times New Roman"/>
                          <w:b/>
                          <w:bCs/>
                        </w:rPr>
                      </m:ctrlPr>
                    </m:dPr>
                    <m:e>
                      <m:r>
                        <m:rPr>
                          <m:nor/>
                        </m:rPr>
                        <w:rPr>
                          <w:rFonts w:ascii="Times New Roman" w:eastAsia="宋体" w:hAnsi="宋体" w:cs="Times New Roman"/>
                          <w:b/>
                          <w:bCs/>
                        </w:rPr>
                        <m:t>2</m:t>
                      </m:r>
                    </m:e>
                  </m:d>
                  <m:r>
                    <m:rPr>
                      <m:nor/>
                    </m:rPr>
                    <w:rPr>
                      <w:rFonts w:ascii="Times New Roman" w:eastAsia="宋体" w:hAnsi="宋体" w:cs="Times New Roman"/>
                      <w:b/>
                      <w:bCs/>
                    </w:rPr>
                    <m:t>跨步电压触电</m:t>
                  </m:r>
                </m:e>
              </m:mr>
            </m:m>
          </m:e>
        </m:d>
      </m:oMath>
      <w:r w:rsidRPr="009504F1">
        <w:rPr>
          <w:rFonts w:ascii="Times New Roman" w:eastAsia="宋体" w:hAnsi="宋体" w:hint="eastAsia"/>
          <w:b/>
          <w:bCs/>
        </w:rPr>
        <w:t>救措</w:t>
      </w:r>
      <w:r w:rsidRPr="009504F1">
        <w:rPr>
          <w:rFonts w:ascii="Times New Roman" w:eastAsia="楷体" w:hAnsi="楷体" w:hint="eastAsia"/>
          <w:b/>
          <w:bCs/>
        </w:rPr>
        <w:t>施：如果发生触电事故，要赶快</w:t>
      </w:r>
      <w:r w:rsidR="00E46BC1" w:rsidRPr="009504F1">
        <w:rPr>
          <w:rFonts w:ascii="Calibri" w:eastAsia="Calibri" w:hAnsi="Calibri" w:cs="Calibri" w:hint="eastAsia"/>
          <w:b/>
          <w:bCs/>
        </w:rPr>
        <w:t>􁀁</w:t>
      </w:r>
      <w:r w:rsidRPr="009504F1">
        <w:rPr>
          <w:rFonts w:ascii="Times New Roman" w:eastAsia="楷体" w:hAnsi="楷体"/>
          <w:b/>
          <w:bCs/>
        </w:rPr>
        <w:t xml:space="preserve"> </w:t>
      </w:r>
      <w:r w:rsidRPr="009504F1">
        <w:rPr>
          <w:rFonts w:ascii="Times New Roman" w:eastAsia="楷体" w:hAnsi="楷体" w:hint="eastAsia"/>
          <w:b/>
          <w:bCs/>
        </w:rPr>
        <w:t>切断</w:t>
      </w:r>
      <w:r w:rsidRPr="009504F1">
        <w:rPr>
          <w:rFonts w:ascii="Times New Roman" w:eastAsia="楷体" w:hAnsi="楷体"/>
          <w:b/>
          <w:bCs/>
        </w:rPr>
        <w:t xml:space="preserve"> 27</w:t>
      </w:r>
      <w:r w:rsidR="009504F1" w:rsidRPr="009504F1">
        <w:rPr>
          <w:rFonts w:ascii="Arial" w:eastAsia="黑体" w:hAnsi="黑体" w:hint="eastAsia"/>
          <w:b/>
          <w:bCs/>
          <w:color w:val="FF0000"/>
          <w:u w:val="single" w:color="000000" w:themeColor="text1"/>
        </w:rPr>
        <w:t>源，或</w:t>
      </w:r>
      <w:r w:rsidR="009504F1" w:rsidRPr="009504F1">
        <w:rPr>
          <w:rFonts w:ascii="Times New Roman" w:eastAsia="宋体" w:hAnsi="宋体" w:hint="eastAsia"/>
          <w:b/>
          <w:bCs/>
          <w:color w:val="FF0000"/>
          <w:u w:val="single" w:color="000000" w:themeColor="text1"/>
        </w:rPr>
        <w:t>用</w:t>
      </w:r>
      <w:r w:rsidRPr="009504F1">
        <w:rPr>
          <w:rFonts w:ascii="Times New Roman" w:eastAsia="楷体" w:hAnsi="楷体" w:hint="eastAsia"/>
          <w:b/>
          <w:bCs/>
        </w:rPr>
        <w:t>绝缘体将电线挑开，迅速使触电</w:t>
      </w:r>
      <w:r w:rsidRPr="009504F1">
        <w:rPr>
          <w:rFonts w:ascii="Times New Roman" w:eastAsia="宋体" w:hAnsi="宋体"/>
          <w:b/>
          <w:bCs/>
        </w:rPr>
        <w:br/>
      </w:r>
      <w:r w:rsidRPr="009504F1">
        <w:rPr>
          <w:rFonts w:ascii="Times New Roman" w:eastAsia="楷体" w:hAnsi="楷体" w:hint="eastAsia"/>
          <w:b/>
          <w:bCs/>
        </w:rPr>
        <w:tab/>
      </w:r>
      <w:r w:rsidRPr="009504F1">
        <w:rPr>
          <w:rFonts w:ascii="Times New Roman" w:eastAsia="楷体" w:hAnsi="楷体" w:hint="eastAsia"/>
          <w:b/>
          <w:bCs/>
        </w:rPr>
        <w:t>者脱离</w:t>
      </w:r>
      <w:r w:rsidRPr="009504F1">
        <w:rPr>
          <w:rFonts w:ascii="Times New Roman" w:eastAsia="宋体" w:hAnsi="宋体" w:hint="eastAsia"/>
          <w:b/>
          <w:bCs/>
        </w:rPr>
        <w:t>电源</w:t>
      </w:r>
      <w:r w:rsidRPr="009504F1">
        <w:rPr>
          <w:rFonts w:ascii="Times New Roman" w:eastAsia="楷体" w:hAnsi="楷体" w:hint="eastAsia"/>
          <w:b/>
          <w:bCs/>
        </w:rPr>
        <w:t>，必要时应该对触电者进行人工呼吸，同时尽快通知医务人员抢救</w:t>
      </w:r>
      <w:r w:rsidRPr="009504F1">
        <w:rPr>
          <w:rFonts w:ascii="Times New Roman" w:eastAsia="宋体" w:hAnsi="宋体"/>
          <w:b/>
          <w:bCs/>
        </w:rPr>
        <w:br/>
      </w:r>
      <w:r w:rsidRPr="009504F1">
        <w:rPr>
          <w:rFonts w:ascii="Times New Roman" w:eastAsia="楷体" w:hAnsi="楷体" w:hint="eastAsia"/>
          <w:b/>
          <w:bCs/>
        </w:rPr>
        <w:t>安全用电原</w:t>
      </w:r>
      <w:r w:rsidRPr="009504F1">
        <w:rPr>
          <w:rFonts w:ascii="Times New Roman" w:eastAsia="宋体" w:hAnsi="宋体" w:hint="eastAsia"/>
          <w:b/>
          <w:bCs/>
        </w:rPr>
        <w:t>则</w:t>
      </w:r>
      <w:r w:rsidR="00E46BC1" w:rsidRPr="009504F1">
        <w:rPr>
          <w:rFonts w:ascii="Calibri" w:eastAsia="Calibri" w:hAnsi="Calibri" w:cs="Calibri" w:hint="eastAsia"/>
          <w:b/>
          <w:bCs/>
        </w:rPr>
        <w:t>􁀄</w:t>
      </w:r>
      <w:r w:rsidRPr="009504F1">
        <w:rPr>
          <w:rFonts w:ascii="Times New Roman" w:eastAsia="宋体" w:hAnsi="宋体"/>
          <w:b/>
          <w:bCs/>
        </w:rPr>
        <w:t> </w:t>
      </w:r>
      <w:r w:rsidRPr="009504F1">
        <w:rPr>
          <w:rFonts w:ascii="Times New Roman" w:eastAsia="宋体" w:hAnsi="宋体" w:hint="eastAsia"/>
          <w:b/>
          <w:bCs/>
        </w:rPr>
        <w:br w:type="page"/>
      </w:r>
    </w:p>
    <w:p w14:paraId="64F46A8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B3D8250" wp14:editId="21BCE957">
            <wp:extent cx="2988000" cy="252000"/>
            <wp:effectExtent l="0" t="0" r="0" b="0"/>
            <wp:docPr id="1161" name="image1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9.jpeg"/>
                    <pic:cNvPicPr/>
                  </pic:nvPicPr>
                  <pic:blipFill>
                    <a:blip r:embed="rId15"/>
                    <a:stretch>
                      <a:fillRect/>
                    </a:stretch>
                  </pic:blipFill>
                  <pic:spPr>
                    <a:xfrm>
                      <a:off x="0" y="0"/>
                      <a:ext cx="2988000" cy="252000"/>
                    </a:xfrm>
                    <a:prstGeom prst="rect">
                      <a:avLst/>
                    </a:prstGeom>
                  </pic:spPr>
                </pic:pic>
              </a:graphicData>
            </a:graphic>
          </wp:inline>
        </w:drawing>
      </w:r>
    </w:p>
    <w:p w14:paraId="0FA73CD2"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1DD5093A" w14:textId="43C45841"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河南</w:t>
      </w:r>
      <w:r w:rsidR="00B53BC4" w:rsidRPr="00B53BC4">
        <w:rPr>
          <w:rFonts w:ascii="Times New Roman" w:eastAsia="楷体" w:hAnsi="Times New Roman" w:hint="eastAsia"/>
          <w:b/>
          <w:bCs/>
        </w:rPr>
        <w:t>)</w:t>
      </w:r>
      <w:r w:rsidRPr="009504F1">
        <w:rPr>
          <w:rFonts w:ascii="Times New Roman" w:eastAsia="宋体" w:hAnsi="宋体" w:hint="eastAsia"/>
          <w:b/>
          <w:bCs/>
        </w:rPr>
        <w:t>如图是家庭电路的一部分，三孔插座可单独工作，开关控制灯泡。请用笔画线表示导线，将对应的电路连接完整，并符合安全用电原则。</w:t>
      </w:r>
    </w:p>
    <w:p w14:paraId="10CFADB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75083DF" wp14:editId="16DFF6FA">
            <wp:extent cx="1980000" cy="1152000"/>
            <wp:effectExtent l="0" t="0" r="0" b="0"/>
            <wp:docPr id="1162" name="image1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0.jpeg"/>
                    <pic:cNvPicPr/>
                  </pic:nvPicPr>
                  <pic:blipFill>
                    <a:blip r:embed="rId740"/>
                    <a:stretch>
                      <a:fillRect/>
                    </a:stretch>
                  </pic:blipFill>
                  <pic:spPr>
                    <a:xfrm>
                      <a:off x="0" y="0"/>
                      <a:ext cx="1980000" cy="1152000"/>
                    </a:xfrm>
                    <a:prstGeom prst="rect">
                      <a:avLst/>
                    </a:prstGeom>
                  </pic:spPr>
                </pic:pic>
              </a:graphicData>
            </a:graphic>
          </wp:inline>
        </w:drawing>
      </w:r>
    </w:p>
    <w:p w14:paraId="0A492A4B"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家庭电路中，开关控制灯泡，应串联在火线与灯之间，零线直接连接灯泡，这样连接，开关既能控制灯泡，又能在灯泡损坏时，断开开关，切断火线，更换灯泡更安全；三孔插座的正确连接方法：上孔接地线，左孔接零线，右孔接火线。</w:t>
      </w:r>
    </w:p>
    <w:p w14:paraId="33E831AD"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如图所示</w:t>
      </w:r>
    </w:p>
    <w:p w14:paraId="6DC676B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9129D0E" wp14:editId="4A1FD975">
            <wp:extent cx="1980000" cy="1152000"/>
            <wp:effectExtent l="0" t="0" r="0" b="0"/>
            <wp:docPr id="1163" name="image1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1.jpeg"/>
                    <pic:cNvPicPr/>
                  </pic:nvPicPr>
                  <pic:blipFill>
                    <a:blip r:embed="rId741"/>
                    <a:stretch>
                      <a:fillRect/>
                    </a:stretch>
                  </pic:blipFill>
                  <pic:spPr>
                    <a:xfrm>
                      <a:off x="0" y="0"/>
                      <a:ext cx="1980000" cy="1152000"/>
                    </a:xfrm>
                    <a:prstGeom prst="rect">
                      <a:avLst/>
                    </a:prstGeom>
                  </pic:spPr>
                </pic:pic>
              </a:graphicData>
            </a:graphic>
          </wp:inline>
        </w:drawing>
      </w:r>
    </w:p>
    <w:p w14:paraId="71C42AA8" w14:textId="3AD0226A"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山东</w:t>
      </w:r>
      <w:r w:rsidR="00B53BC4" w:rsidRPr="00B53BC4">
        <w:rPr>
          <w:rFonts w:ascii="Times New Roman" w:eastAsia="楷体" w:hAnsi="Times New Roman" w:hint="eastAsia"/>
          <w:b/>
          <w:bCs/>
        </w:rPr>
        <w:t>)</w:t>
      </w:r>
      <w:r w:rsidRPr="009504F1">
        <w:rPr>
          <w:rFonts w:ascii="Times New Roman" w:eastAsia="宋体" w:hAnsi="宋体" w:hint="eastAsia"/>
          <w:b/>
          <w:bCs/>
        </w:rPr>
        <w:t>以下符合安全用电原则的是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0DA55E74" w14:textId="5405CF9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插排破损后及时更换</w:t>
      </w:r>
    </w:p>
    <w:p w14:paraId="1C253F84" w14:textId="4B3EF75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不切断电源更换灯泡</w:t>
      </w:r>
    </w:p>
    <w:p w14:paraId="5C026758" w14:textId="130959A6"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电动车在楼道内充电</w:t>
      </w:r>
    </w:p>
    <w:p w14:paraId="6343843E" w14:textId="73AE8DC1"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湿手拔下用电器插头</w:t>
      </w:r>
    </w:p>
    <w:p w14:paraId="3035203B"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插排破损后及时更换，可避免漏电或短路，符合安全用电原则，故</w:t>
      </w:r>
      <w:r w:rsidRPr="009504F1">
        <w:rPr>
          <w:rFonts w:ascii="Times New Roman" w:eastAsia="宋体" w:hAnsi="宋体"/>
          <w:b/>
          <w:bCs/>
        </w:rPr>
        <w:t>A</w:t>
      </w:r>
      <w:r w:rsidRPr="009504F1">
        <w:rPr>
          <w:rFonts w:ascii="Times New Roman" w:eastAsia="仿宋" w:hAnsi="仿宋" w:hint="eastAsia"/>
          <w:b/>
          <w:bCs/>
        </w:rPr>
        <w:t>符合题意；不切断电源更换灯泡，可能导致触电，违反安全原则，</w:t>
      </w:r>
      <w:r w:rsidRPr="009504F1">
        <w:rPr>
          <w:rFonts w:ascii="Times New Roman" w:eastAsia="宋体" w:hAnsi="宋体" w:hint="eastAsia"/>
          <w:b/>
          <w:bCs/>
        </w:rPr>
        <w:br w:type="column"/>
      </w:r>
    </w:p>
    <w:p w14:paraId="01224BE2" w14:textId="77777777" w:rsidR="00AE7D5D" w:rsidRPr="009504F1" w:rsidRDefault="00AE7D5D" w:rsidP="00AE7D5D">
      <w:pPr>
        <w:rPr>
          <w:rFonts w:ascii="Times New Roman" w:eastAsia="宋体" w:hAnsi="宋体" w:hint="eastAsia"/>
          <w:b/>
          <w:bCs/>
        </w:rPr>
      </w:pPr>
      <w:r w:rsidRPr="009504F1">
        <w:rPr>
          <w:rFonts w:ascii="Times New Roman" w:eastAsia="仿宋" w:hAnsi="仿宋" w:hint="eastAsia"/>
          <w:b/>
          <w:bCs/>
        </w:rPr>
        <w:t>故</w:t>
      </w:r>
      <w:r w:rsidRPr="009504F1">
        <w:rPr>
          <w:rFonts w:ascii="Times New Roman" w:eastAsia="宋体" w:hAnsi="宋体"/>
          <w:b/>
          <w:bCs/>
        </w:rPr>
        <w:t>B</w:t>
      </w:r>
      <w:r w:rsidRPr="009504F1">
        <w:rPr>
          <w:rFonts w:ascii="Times New Roman" w:eastAsia="仿宋" w:hAnsi="仿宋" w:hint="eastAsia"/>
          <w:b/>
          <w:bCs/>
        </w:rPr>
        <w:t>不符合题意；电动车在楼道充电易引发火灾，存在安全隐患，故</w:t>
      </w:r>
      <w:r w:rsidRPr="009504F1">
        <w:rPr>
          <w:rFonts w:ascii="Times New Roman" w:eastAsia="宋体" w:hAnsi="宋体"/>
          <w:b/>
          <w:bCs/>
        </w:rPr>
        <w:t>C</w:t>
      </w:r>
      <w:r w:rsidRPr="009504F1">
        <w:rPr>
          <w:rFonts w:ascii="Times New Roman" w:eastAsia="仿宋" w:hAnsi="仿宋" w:hint="eastAsia"/>
          <w:b/>
          <w:bCs/>
        </w:rPr>
        <w:t>不符合题意；湿手拔插头易导电触电，违反安全原则，故</w:t>
      </w:r>
      <w:r w:rsidRPr="009504F1">
        <w:rPr>
          <w:rFonts w:ascii="Times New Roman" w:eastAsia="宋体" w:hAnsi="宋体"/>
          <w:b/>
          <w:bCs/>
        </w:rPr>
        <w:t>D</w:t>
      </w:r>
      <w:r w:rsidRPr="009504F1">
        <w:rPr>
          <w:rFonts w:ascii="Times New Roman" w:eastAsia="仿宋" w:hAnsi="仿宋" w:hint="eastAsia"/>
          <w:b/>
          <w:bCs/>
        </w:rPr>
        <w:t>不符合题意。</w:t>
      </w:r>
    </w:p>
    <w:p w14:paraId="1BC5C56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A</w:t>
      </w:r>
    </w:p>
    <w:p w14:paraId="0D3342B6" w14:textId="2BF9DA4F"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3</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达州</w:t>
      </w:r>
      <w:r w:rsidR="00B53BC4" w:rsidRPr="00B53BC4">
        <w:rPr>
          <w:rFonts w:ascii="Times New Roman" w:eastAsia="楷体" w:hAnsi="Times New Roman" w:hint="eastAsia"/>
          <w:b/>
          <w:bCs/>
        </w:rPr>
        <w:t>)</w:t>
      </w:r>
      <w:r w:rsidRPr="009504F1">
        <w:rPr>
          <w:rFonts w:ascii="Times New Roman" w:eastAsia="宋体" w:hAnsi="宋体" w:hint="eastAsia"/>
          <w:b/>
          <w:bCs/>
        </w:rPr>
        <w:t>如图为小超家部分电路示意图。他闭合开关</w:t>
      </w:r>
      <w:r w:rsidRPr="009504F1">
        <w:rPr>
          <w:rFonts w:ascii="Times New Roman" w:eastAsia="宋体" w:hAnsi="宋体"/>
          <w:b/>
          <w:bCs/>
        </w:rPr>
        <w:t>S</w:t>
      </w:r>
      <w:r w:rsidRPr="009504F1">
        <w:rPr>
          <w:rFonts w:ascii="Times New Roman" w:eastAsia="宋体" w:hAnsi="宋体" w:hint="eastAsia"/>
          <w:b/>
          <w:bCs/>
        </w:rPr>
        <w:t>，灯泡正常发光；将电热水壶插头插入插座，正常工作一段时间后，灯泡突然熄灭；马上取下电热水壶，灯泡仍不发光。经检查空气开关未跳闸，用验电笔检测</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三点氖管均发光。下列电路故障判断正确的是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0292FEE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2E64042" wp14:editId="163C0D41">
            <wp:extent cx="2016000" cy="864000"/>
            <wp:effectExtent l="0" t="0" r="0" b="0"/>
            <wp:docPr id="1164" name="image1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2.jpeg"/>
                    <pic:cNvPicPr/>
                  </pic:nvPicPr>
                  <pic:blipFill>
                    <a:blip r:embed="rId742"/>
                    <a:stretch>
                      <a:fillRect/>
                    </a:stretch>
                  </pic:blipFill>
                  <pic:spPr>
                    <a:xfrm>
                      <a:off x="0" y="0"/>
                      <a:ext cx="2016000" cy="864000"/>
                    </a:xfrm>
                    <a:prstGeom prst="rect">
                      <a:avLst/>
                    </a:prstGeom>
                  </pic:spPr>
                </pic:pic>
              </a:graphicData>
            </a:graphic>
          </wp:inline>
        </w:drawing>
      </w:r>
    </w:p>
    <w:p w14:paraId="5C487C6D" w14:textId="334F7B9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灯泡短路</w:t>
      </w:r>
    </w:p>
    <w:p w14:paraId="63DA47C3" w14:textId="077AEF9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进户火线开路</w:t>
      </w:r>
    </w:p>
    <w:p w14:paraId="47FFFB0D" w14:textId="51C7C100"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进户零线开路</w:t>
      </w:r>
    </w:p>
    <w:p w14:paraId="424EFB30" w14:textId="0A401F1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三孔插座短路</w:t>
      </w:r>
    </w:p>
    <w:p w14:paraId="6B0735A1" w14:textId="49364876"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若灯泡短路，会导致电路电流过大使空气开关跳闸，且短路时验电笔检测</w:t>
      </w:r>
      <w:r w:rsidRPr="009504F1">
        <w:rPr>
          <w:rFonts w:ascii="Times New Roman" w:eastAsia="宋体" w:hAnsi="宋体"/>
          <w:b/>
          <w:bCs/>
          <w:i/>
        </w:rPr>
        <w:t>a</w:t>
      </w:r>
      <w:r w:rsidRPr="009504F1">
        <w:rPr>
          <w:rFonts w:ascii="Times New Roman" w:eastAsia="仿宋" w:hAnsi="仿宋" w:hint="eastAsia"/>
          <w:b/>
          <w:bCs/>
        </w:rPr>
        <w:t>点不会发光，故</w:t>
      </w:r>
      <w:r w:rsidRPr="009504F1">
        <w:rPr>
          <w:rFonts w:ascii="Times New Roman" w:eastAsia="宋体" w:hAnsi="宋体"/>
          <w:b/>
          <w:bCs/>
        </w:rPr>
        <w:t>A</w:t>
      </w:r>
      <w:r w:rsidRPr="009504F1">
        <w:rPr>
          <w:rFonts w:ascii="Times New Roman" w:eastAsia="仿宋" w:hAnsi="仿宋" w:hint="eastAsia"/>
          <w:b/>
          <w:bCs/>
        </w:rPr>
        <w:t>错误；若进户火线开路，用验电笔检测</w:t>
      </w:r>
      <w:r w:rsidRPr="009504F1">
        <w:rPr>
          <w:rFonts w:ascii="Times New Roman" w:eastAsia="宋体" w:hAnsi="宋体"/>
          <w:b/>
          <w:bCs/>
          <w:i/>
        </w:rPr>
        <w:t>c</w:t>
      </w:r>
      <w:r w:rsidRPr="009504F1">
        <w:rPr>
          <w:rFonts w:ascii="Times New Roman" w:eastAsia="仿宋" w:hAnsi="仿宋" w:hint="eastAsia"/>
          <w:b/>
          <w:bCs/>
        </w:rPr>
        <w:t>点</w:t>
      </w:r>
      <w:r w:rsidR="00B53BC4" w:rsidRPr="00B53BC4">
        <w:rPr>
          <w:rFonts w:ascii="Times New Roman" w:eastAsia="仿宋" w:hAnsi="Times New Roman" w:hint="eastAsia"/>
          <w:b/>
          <w:bCs/>
        </w:rPr>
        <w:t>(</w:t>
      </w:r>
      <w:r w:rsidRPr="009504F1">
        <w:rPr>
          <w:rFonts w:ascii="Times New Roman" w:eastAsia="仿宋" w:hAnsi="仿宋" w:hint="eastAsia"/>
          <w:b/>
          <w:bCs/>
        </w:rPr>
        <w:t>火线连接点</w:t>
      </w:r>
      <w:r w:rsidR="00B53BC4" w:rsidRPr="00B53BC4">
        <w:rPr>
          <w:rFonts w:ascii="Times New Roman" w:eastAsia="仿宋" w:hAnsi="Times New Roman" w:hint="eastAsia"/>
          <w:b/>
          <w:bCs/>
        </w:rPr>
        <w:t>)</w:t>
      </w:r>
      <w:r w:rsidRPr="009504F1">
        <w:rPr>
          <w:rFonts w:ascii="Times New Roman" w:eastAsia="仿宋" w:hAnsi="仿宋" w:hint="eastAsia"/>
          <w:b/>
          <w:bCs/>
        </w:rPr>
        <w:t>时不会发光，故</w:t>
      </w:r>
      <w:r w:rsidRPr="009504F1">
        <w:rPr>
          <w:rFonts w:ascii="Times New Roman" w:eastAsia="宋体" w:hAnsi="宋体"/>
          <w:b/>
          <w:bCs/>
        </w:rPr>
        <w:t>B</w:t>
      </w:r>
      <w:r w:rsidRPr="009504F1">
        <w:rPr>
          <w:rFonts w:ascii="Times New Roman" w:eastAsia="仿宋" w:hAnsi="仿宋" w:hint="eastAsia"/>
          <w:b/>
          <w:bCs/>
        </w:rPr>
        <w:t>错误；验电笔检测</w:t>
      </w:r>
      <w:r w:rsidRPr="009504F1">
        <w:rPr>
          <w:rFonts w:ascii="Times New Roman" w:eastAsia="宋体" w:hAnsi="宋体"/>
          <w:b/>
          <w:bCs/>
          <w:i/>
        </w:rPr>
        <w:t>a</w:t>
      </w:r>
      <w:r w:rsidRPr="009504F1">
        <w:rPr>
          <w:rFonts w:ascii="Times New Roman" w:eastAsia="仿宋" w:hAnsi="仿宋" w:hint="eastAsia"/>
          <w:b/>
          <w:bCs/>
        </w:rPr>
        <w:t>、</w:t>
      </w:r>
      <w:r w:rsidRPr="009504F1">
        <w:rPr>
          <w:rFonts w:ascii="Times New Roman" w:eastAsia="宋体" w:hAnsi="宋体"/>
          <w:b/>
          <w:bCs/>
          <w:i/>
        </w:rPr>
        <w:t>b</w:t>
      </w:r>
      <w:r w:rsidRPr="009504F1">
        <w:rPr>
          <w:rFonts w:ascii="Times New Roman" w:eastAsia="仿宋" w:hAnsi="仿宋" w:hint="eastAsia"/>
          <w:b/>
          <w:bCs/>
        </w:rPr>
        <w:t>、</w:t>
      </w:r>
      <w:r w:rsidRPr="009504F1">
        <w:rPr>
          <w:rFonts w:ascii="Times New Roman" w:eastAsia="宋体" w:hAnsi="宋体"/>
          <w:b/>
          <w:bCs/>
          <w:i/>
        </w:rPr>
        <w:t>c</w:t>
      </w:r>
      <w:r w:rsidRPr="009504F1">
        <w:rPr>
          <w:rFonts w:ascii="Times New Roman" w:eastAsia="仿宋" w:hAnsi="仿宋" w:hint="eastAsia"/>
          <w:b/>
          <w:bCs/>
        </w:rPr>
        <w:t>三点均发光，说明火线通路正常；灯泡熄灭且取下电热水壶后仍不亮，说明零线开路导致电路无法形成回路，</w:t>
      </w:r>
      <w:r w:rsidRPr="009504F1">
        <w:rPr>
          <w:rFonts w:ascii="Times New Roman" w:eastAsia="宋体" w:hAnsi="宋体"/>
          <w:b/>
          <w:bCs/>
          <w:i/>
        </w:rPr>
        <w:t>a</w:t>
      </w:r>
      <w:r w:rsidRPr="009504F1">
        <w:rPr>
          <w:rFonts w:ascii="Times New Roman" w:eastAsia="仿宋" w:hAnsi="仿宋" w:hint="eastAsia"/>
          <w:b/>
          <w:bCs/>
        </w:rPr>
        <w:t>点</w:t>
      </w:r>
      <w:r w:rsidR="00B53BC4" w:rsidRPr="00B53BC4">
        <w:rPr>
          <w:rFonts w:ascii="Times New Roman" w:eastAsia="仿宋" w:hAnsi="Times New Roman" w:hint="eastAsia"/>
          <w:b/>
          <w:bCs/>
        </w:rPr>
        <w:t>(</w:t>
      </w:r>
      <w:r w:rsidRPr="009504F1">
        <w:rPr>
          <w:rFonts w:ascii="Times New Roman" w:eastAsia="仿宋" w:hAnsi="仿宋" w:hint="eastAsia"/>
          <w:b/>
          <w:bCs/>
        </w:rPr>
        <w:t>零线连接点</w:t>
      </w:r>
      <w:r w:rsidR="00B53BC4" w:rsidRPr="00B53BC4">
        <w:rPr>
          <w:rFonts w:ascii="Times New Roman" w:eastAsia="仿宋" w:hAnsi="Times New Roman" w:hint="eastAsia"/>
          <w:b/>
          <w:bCs/>
        </w:rPr>
        <w:t>)</w:t>
      </w:r>
      <w:r w:rsidRPr="009504F1">
        <w:rPr>
          <w:rFonts w:ascii="Times New Roman" w:eastAsia="仿宋" w:hAnsi="仿宋" w:hint="eastAsia"/>
          <w:b/>
          <w:bCs/>
        </w:rPr>
        <w:t>发光是因为进户零线开路后该点通过灯泡与火线连通而带电，故</w:t>
      </w:r>
      <w:r w:rsidRPr="009504F1">
        <w:rPr>
          <w:rFonts w:ascii="Times New Roman" w:eastAsia="宋体" w:hAnsi="宋体"/>
          <w:b/>
          <w:bCs/>
        </w:rPr>
        <w:t>C</w:t>
      </w:r>
      <w:r w:rsidRPr="009504F1">
        <w:rPr>
          <w:rFonts w:ascii="Times New Roman" w:eastAsia="仿宋" w:hAnsi="仿宋" w:hint="eastAsia"/>
          <w:b/>
          <w:bCs/>
        </w:rPr>
        <w:t>正确；若三孔插座短路，会导致电路电流过大使空气开关跳闸，且短路时验电笔检测</w:t>
      </w:r>
      <w:r w:rsidRPr="009504F1">
        <w:rPr>
          <w:rFonts w:ascii="Times New Roman" w:eastAsia="宋体" w:hAnsi="宋体"/>
          <w:b/>
          <w:bCs/>
          <w:i/>
        </w:rPr>
        <w:t>c</w:t>
      </w:r>
      <w:r w:rsidRPr="009504F1">
        <w:rPr>
          <w:rFonts w:ascii="Times New Roman" w:eastAsia="仿宋" w:hAnsi="仿宋" w:hint="eastAsia"/>
          <w:b/>
          <w:bCs/>
        </w:rPr>
        <w:t>点不会发光，故</w:t>
      </w:r>
      <w:r w:rsidRPr="009504F1">
        <w:rPr>
          <w:rFonts w:ascii="Times New Roman" w:eastAsia="宋体" w:hAnsi="宋体"/>
          <w:b/>
          <w:bCs/>
        </w:rPr>
        <w:t>D</w:t>
      </w:r>
      <w:r w:rsidRPr="009504F1">
        <w:rPr>
          <w:rFonts w:ascii="Times New Roman" w:eastAsia="仿宋" w:hAnsi="仿宋" w:hint="eastAsia"/>
          <w:b/>
          <w:bCs/>
        </w:rPr>
        <w:t>错误。</w:t>
      </w:r>
    </w:p>
    <w:p w14:paraId="0EA14F7D"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C</w:t>
      </w:r>
    </w:p>
    <w:p w14:paraId="5D73146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8D531F6" wp14:editId="45EA5873">
            <wp:extent cx="2772000" cy="252000"/>
            <wp:effectExtent l="0" t="0" r="0" b="0"/>
            <wp:docPr id="1165" name="image1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3.jpeg"/>
                    <pic:cNvPicPr/>
                  </pic:nvPicPr>
                  <pic:blipFill>
                    <a:blip r:embed="rId22"/>
                    <a:stretch>
                      <a:fillRect/>
                    </a:stretch>
                  </pic:blipFill>
                  <pic:spPr>
                    <a:xfrm>
                      <a:off x="0" y="0"/>
                      <a:ext cx="2772000" cy="252000"/>
                    </a:xfrm>
                    <a:prstGeom prst="rect">
                      <a:avLst/>
                    </a:prstGeom>
                  </pic:spPr>
                </pic:pic>
              </a:graphicData>
            </a:graphic>
          </wp:inline>
        </w:drawing>
      </w:r>
    </w:p>
    <w:p w14:paraId="22E26A6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A500274" wp14:editId="7A7AEB56">
            <wp:extent cx="2880000" cy="396000"/>
            <wp:effectExtent l="0" t="0" r="0" b="0"/>
            <wp:docPr id="1166" name="image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4.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不明白家庭电路中开关、插座和</w:t>
      </w:r>
      <w:r w:rsidRPr="009504F1">
        <w:rPr>
          <w:rFonts w:ascii="Times New Roman" w:eastAsia="宋体" w:hAnsi="宋体" w:hint="eastAsia"/>
          <w:b/>
          <w:bCs/>
        </w:rPr>
        <w:t xml:space="preserve">　　　　　</w:t>
      </w:r>
      <w:r w:rsidRPr="009504F1">
        <w:rPr>
          <w:rFonts w:ascii="Arial" w:eastAsia="黑体" w:hAnsi="黑体" w:hint="eastAsia"/>
          <w:b/>
          <w:bCs/>
        </w:rPr>
        <w:t>螺口灯头接法</w:t>
      </w:r>
    </w:p>
    <w:p w14:paraId="63194AC8" w14:textId="049CD785"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0A30417A">
          <v:shape id="_x0000_s2059"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0E379045" w14:textId="77777777" w:rsidR="00E46BC1" w:rsidRDefault="00E46BC1">
                  <w:pPr>
                    <w:pStyle w:val="af1"/>
                    <w:jc w:val="center"/>
                  </w:pPr>
                  <w:r>
                    <w:rPr>
                      <w:noProof/>
                    </w:rPr>
                    <w:drawing>
                      <wp:inline distT="0" distB="0" distL="0" distR="0" wp14:anchorId="758B1DDD" wp14:editId="750597AD">
                        <wp:extent cx="864000" cy="180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24"/>
                                <a:stretch>
                                  <a:fillRect/>
                                </a:stretch>
                              </pic:blipFill>
                              <pic:spPr>
                                <a:xfrm>
                                  <a:off x="0" y="0"/>
                                  <a:ext cx="864000" cy="180000"/>
                                </a:xfrm>
                                <a:prstGeom prst="rect">
                                  <a:avLst/>
                                </a:prstGeom>
                              </pic:spPr>
                            </pic:pic>
                          </a:graphicData>
                        </a:graphic>
                      </wp:inline>
                    </w:drawing>
                  </w:r>
                </w:p>
                <w:p w14:paraId="04A655AD" w14:textId="77777777" w:rsidR="00E46BC1" w:rsidRDefault="00E46BC1">
                  <w:pPr>
                    <w:pStyle w:val="af1"/>
                  </w:pPr>
                </w:p>
                <w:p w14:paraId="7C318092"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开关接在火线上，三孔插座遵循左零右火上接地，螺口灯头金属片接火线，螺旋套接零线。</w:t>
                  </w:r>
                </w:p>
              </w:txbxContent>
            </v:textbox>
            <w10:anchorlock/>
          </v:shape>
        </w:pict>
      </w:r>
    </w:p>
    <w:p w14:paraId="5C56D889" w14:textId="4CE6A6BA"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大观区校级一模</w:t>
      </w:r>
      <w:r w:rsidR="00B53BC4" w:rsidRPr="00B53BC4">
        <w:rPr>
          <w:rFonts w:ascii="Times New Roman" w:eastAsia="楷体" w:hAnsi="Times New Roman" w:hint="eastAsia"/>
          <w:b/>
          <w:bCs/>
        </w:rPr>
        <w:t>)</w:t>
      </w:r>
      <w:r w:rsidRPr="009504F1">
        <w:rPr>
          <w:rFonts w:ascii="Times New Roman" w:eastAsia="宋体" w:hAnsi="宋体" w:hint="eastAsia"/>
          <w:b/>
          <w:bCs/>
        </w:rPr>
        <w:t>如图所示，拉线开关只控制</w:t>
      </w:r>
      <w:r w:rsidRPr="009504F1">
        <w:rPr>
          <w:rFonts w:ascii="Times New Roman" w:eastAsia="宋体" w:hAnsi="Times New Roman" w:cs="Times New Roman" w:hint="eastAsia"/>
          <w:b/>
          <w:bCs/>
        </w:rPr>
        <w:t>“</w:t>
      </w:r>
      <w:r w:rsidRPr="009504F1">
        <w:rPr>
          <w:rFonts w:ascii="Times New Roman" w:eastAsia="宋体" w:hAnsi="宋体"/>
          <w:b/>
          <w:bCs/>
        </w:rPr>
        <w:t>220 V</w:t>
      </w:r>
      <w:r w:rsidRPr="009504F1">
        <w:rPr>
          <w:rFonts w:ascii="Times New Roman" w:eastAsia="宋体" w:hAnsi="宋体" w:hint="eastAsia"/>
          <w:b/>
          <w:bCs/>
        </w:rPr>
        <w:t xml:space="preserve">　</w:t>
      </w:r>
      <w:r w:rsidRPr="009504F1">
        <w:rPr>
          <w:rFonts w:ascii="Times New Roman" w:eastAsia="宋体" w:hAnsi="宋体"/>
          <w:b/>
          <w:bCs/>
        </w:rPr>
        <w:t>25 W</w:t>
      </w:r>
      <w:r w:rsidRPr="009504F1">
        <w:rPr>
          <w:rFonts w:ascii="Times New Roman" w:eastAsia="宋体" w:hAnsi="Times New Roman" w:cs="Times New Roman" w:hint="eastAsia"/>
          <w:b/>
          <w:bCs/>
        </w:rPr>
        <w:t>”</w:t>
      </w:r>
      <w:r w:rsidRPr="009504F1">
        <w:rPr>
          <w:rFonts w:ascii="Times New Roman" w:eastAsia="宋体" w:hAnsi="宋体" w:hint="eastAsia"/>
          <w:b/>
          <w:bCs/>
        </w:rPr>
        <w:t>的灯，且开关闭合时，灯正常发光，三孔插座能单独工作。请将图中电路连接完整，并符合安全用电原则。</w:t>
      </w:r>
    </w:p>
    <w:p w14:paraId="0ABDDF9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84CA4B5" wp14:editId="2F57A738">
            <wp:extent cx="2412000" cy="1152000"/>
            <wp:effectExtent l="0" t="0" r="0" b="0"/>
            <wp:docPr id="1167" name="image1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5.jpeg"/>
                    <pic:cNvPicPr/>
                  </pic:nvPicPr>
                  <pic:blipFill>
                    <a:blip r:embed="rId743"/>
                    <a:stretch>
                      <a:fillRect/>
                    </a:stretch>
                  </pic:blipFill>
                  <pic:spPr>
                    <a:xfrm>
                      <a:off x="0" y="0"/>
                      <a:ext cx="2412000" cy="1152000"/>
                    </a:xfrm>
                    <a:prstGeom prst="rect">
                      <a:avLst/>
                    </a:prstGeom>
                  </pic:spPr>
                </pic:pic>
              </a:graphicData>
            </a:graphic>
          </wp:inline>
        </w:drawing>
      </w:r>
    </w:p>
    <w:p w14:paraId="3137FD0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0B6E5BC" wp14:editId="139847B3">
            <wp:extent cx="2880000" cy="180000"/>
            <wp:effectExtent l="0" t="0" r="0" b="0"/>
            <wp:docPr id="1168" name="image1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不能判断电路故障位置</w:t>
      </w:r>
    </w:p>
    <w:p w14:paraId="4BF1AB9C" w14:textId="1F055DDB"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1DF31831">
          <v:shape id="_x0000_s2058"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325A3B23" w14:textId="77777777" w:rsidR="00E46BC1" w:rsidRDefault="00E46BC1">
                  <w:pPr>
                    <w:pStyle w:val="af1"/>
                    <w:jc w:val="center"/>
                  </w:pPr>
                  <w:r>
                    <w:rPr>
                      <w:noProof/>
                    </w:rPr>
                    <w:drawing>
                      <wp:inline distT="0" distB="0" distL="0" distR="0" wp14:anchorId="7298B35E" wp14:editId="67261029">
                        <wp:extent cx="864000" cy="180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24"/>
                                <a:stretch>
                                  <a:fillRect/>
                                </a:stretch>
                              </pic:blipFill>
                              <pic:spPr>
                                <a:xfrm>
                                  <a:off x="0" y="0"/>
                                  <a:ext cx="864000" cy="180000"/>
                                </a:xfrm>
                                <a:prstGeom prst="rect">
                                  <a:avLst/>
                                </a:prstGeom>
                              </pic:spPr>
                            </pic:pic>
                          </a:graphicData>
                        </a:graphic>
                      </wp:inline>
                    </w:drawing>
                  </w:r>
                </w:p>
                <w:p w14:paraId="4A9B7831" w14:textId="77777777" w:rsidR="00E46BC1" w:rsidRDefault="00E46BC1">
                  <w:pPr>
                    <w:pStyle w:val="af1"/>
                  </w:pPr>
                </w:p>
                <w:p w14:paraId="495EDEC5"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家庭电路故障通常是断路。在家庭电路中，该亮的试触点不亮说明该点到火线间断路；不该亮的试触点亮了，说明该测试点与零线之间断路。</w:t>
                  </w:r>
                </w:p>
              </w:txbxContent>
            </v:textbox>
            <w10:anchorlock/>
          </v:shape>
        </w:pict>
      </w:r>
    </w:p>
    <w:p w14:paraId="11516BDF" w14:textId="4730CD89"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肥东县模拟</w:t>
      </w:r>
      <w:r w:rsidR="00B53BC4" w:rsidRPr="00B53BC4">
        <w:rPr>
          <w:rFonts w:ascii="Times New Roman" w:eastAsia="楷体" w:hAnsi="Times New Roman" w:hint="eastAsia"/>
          <w:b/>
          <w:bCs/>
        </w:rPr>
        <w:t>)</w:t>
      </w:r>
      <w:r w:rsidRPr="009504F1">
        <w:rPr>
          <w:rFonts w:ascii="Times New Roman" w:eastAsia="宋体" w:hAnsi="宋体" w:hint="eastAsia"/>
          <w:b/>
          <w:bCs/>
        </w:rPr>
        <w:t>在如图所示的部分家庭电路中，正常发光的灯泡</w:t>
      </w:r>
      <w:r w:rsidRPr="009504F1">
        <w:rPr>
          <w:rFonts w:ascii="Times New Roman" w:eastAsia="宋体" w:hAnsi="宋体"/>
          <w:b/>
          <w:bCs/>
        </w:rPr>
        <w:t>L</w:t>
      </w:r>
      <w:r w:rsidRPr="009504F1">
        <w:rPr>
          <w:rFonts w:ascii="Times New Roman" w:eastAsia="宋体" w:hAnsi="宋体" w:hint="eastAsia"/>
          <w:b/>
          <w:bCs/>
        </w:rPr>
        <w:t>突然熄灭，火线上的熔丝未断，用测电笔分别测</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w:t>
      </w:r>
      <w:r w:rsidRPr="009504F1">
        <w:rPr>
          <w:rFonts w:ascii="Times New Roman" w:eastAsia="宋体" w:hAnsi="宋体"/>
          <w:b/>
          <w:bCs/>
          <w:i/>
        </w:rPr>
        <w:t>d</w:t>
      </w:r>
      <w:r w:rsidRPr="009504F1">
        <w:rPr>
          <w:rFonts w:ascii="Times New Roman" w:eastAsia="宋体" w:hAnsi="宋体" w:hint="eastAsia"/>
          <w:b/>
          <w:bCs/>
        </w:rPr>
        <w:t>四点，发现测</w:t>
      </w:r>
      <w:r w:rsidRPr="009504F1">
        <w:rPr>
          <w:rFonts w:ascii="Times New Roman" w:eastAsia="宋体" w:hAnsi="宋体"/>
          <w:b/>
          <w:bCs/>
          <w:i/>
        </w:rPr>
        <w:t>a</w:t>
      </w:r>
      <w:r w:rsidRPr="009504F1">
        <w:rPr>
          <w:rFonts w:ascii="Times New Roman" w:eastAsia="宋体" w:hAnsi="宋体" w:hint="eastAsia"/>
          <w:b/>
          <w:bCs/>
        </w:rPr>
        <w:t>点时氖管发光，测</w:t>
      </w:r>
      <w:r w:rsidRPr="009504F1">
        <w:rPr>
          <w:rFonts w:ascii="Times New Roman" w:eastAsia="宋体" w:hAnsi="宋体"/>
          <w:b/>
          <w:bCs/>
          <w:i/>
        </w:rPr>
        <w:t>b</w:t>
      </w:r>
      <w:r w:rsidRPr="009504F1">
        <w:rPr>
          <w:rFonts w:ascii="Times New Roman" w:eastAsia="宋体" w:hAnsi="宋体" w:hint="eastAsia"/>
          <w:b/>
          <w:bCs/>
        </w:rPr>
        <w:t>、</w:t>
      </w:r>
      <w:r w:rsidRPr="009504F1">
        <w:rPr>
          <w:rFonts w:ascii="Times New Roman" w:eastAsia="宋体" w:hAnsi="宋体"/>
          <w:b/>
          <w:bCs/>
          <w:i/>
        </w:rPr>
        <w:t>c</w:t>
      </w:r>
      <w:r w:rsidRPr="009504F1">
        <w:rPr>
          <w:rFonts w:ascii="Times New Roman" w:eastAsia="宋体" w:hAnsi="宋体" w:hint="eastAsia"/>
          <w:b/>
          <w:bCs/>
        </w:rPr>
        <w:t>、</w:t>
      </w:r>
      <w:r w:rsidRPr="009504F1">
        <w:rPr>
          <w:rFonts w:ascii="Times New Roman" w:eastAsia="宋体" w:hAnsi="宋体"/>
          <w:b/>
          <w:bCs/>
          <w:i/>
        </w:rPr>
        <w:t>d</w:t>
      </w:r>
      <w:r w:rsidRPr="009504F1">
        <w:rPr>
          <w:rFonts w:ascii="Times New Roman" w:eastAsia="宋体" w:hAnsi="宋体" w:hint="eastAsia"/>
          <w:b/>
          <w:bCs/>
        </w:rPr>
        <w:t>三点时氖管不发光，若电路只有一处故障，则该故障可</w:t>
      </w:r>
      <w:r w:rsidRPr="009504F1">
        <w:rPr>
          <w:rFonts w:ascii="Times New Roman" w:eastAsia="宋体" w:hAnsi="宋体" w:hint="eastAsia"/>
          <w:b/>
          <w:bCs/>
        </w:rPr>
        <w:br w:type="column"/>
      </w:r>
    </w:p>
    <w:p w14:paraId="7BA40893" w14:textId="6F087B6B"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能是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EE9E2F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1F3E419" wp14:editId="548253D2">
            <wp:extent cx="1188000" cy="1044000"/>
            <wp:effectExtent l="0" t="0" r="0" b="0"/>
            <wp:docPr id="1169" name="image1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7.jpeg"/>
                    <pic:cNvPicPr/>
                  </pic:nvPicPr>
                  <pic:blipFill>
                    <a:blip r:embed="rId744"/>
                    <a:stretch>
                      <a:fillRect/>
                    </a:stretch>
                  </pic:blipFill>
                  <pic:spPr>
                    <a:xfrm>
                      <a:off x="0" y="0"/>
                      <a:ext cx="1188000" cy="1044000"/>
                    </a:xfrm>
                    <a:prstGeom prst="rect">
                      <a:avLst/>
                    </a:prstGeom>
                  </pic:spPr>
                </pic:pic>
              </a:graphicData>
            </a:graphic>
          </wp:inline>
        </w:drawing>
      </w:r>
    </w:p>
    <w:p w14:paraId="4DB414FC" w14:textId="25B48D3C"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hint="eastAsia"/>
          <w:b/>
          <w:bCs/>
        </w:rPr>
        <w:t>短路</w:t>
      </w:r>
    </w:p>
    <w:p w14:paraId="1095F4CC" w14:textId="7EA9AB9C"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hint="eastAsia"/>
          <w:b/>
          <w:bCs/>
        </w:rPr>
        <w:t>断路</w:t>
      </w:r>
    </w:p>
    <w:p w14:paraId="63DCE324" w14:textId="35B5FAFA"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开关</w:t>
      </w:r>
      <w:r w:rsidRPr="009504F1">
        <w:rPr>
          <w:rFonts w:ascii="Times New Roman" w:eastAsia="宋体" w:hAnsi="宋体"/>
          <w:b/>
          <w:bCs/>
        </w:rPr>
        <w:t>S</w:t>
      </w:r>
      <w:r w:rsidRPr="009504F1">
        <w:rPr>
          <w:rFonts w:ascii="Times New Roman" w:eastAsia="宋体" w:hAnsi="宋体" w:hint="eastAsia"/>
          <w:b/>
          <w:bCs/>
        </w:rPr>
        <w:t>接触不良</w:t>
      </w:r>
    </w:p>
    <w:p w14:paraId="2C02BC4A" w14:textId="0E3F0F14"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导线</w:t>
      </w:r>
      <w:r w:rsidRPr="009504F1">
        <w:rPr>
          <w:rFonts w:ascii="Times New Roman" w:eastAsia="宋体" w:hAnsi="宋体"/>
          <w:b/>
          <w:bCs/>
          <w:i/>
        </w:rPr>
        <w:t>cd</w:t>
      </w:r>
      <w:r w:rsidRPr="009504F1">
        <w:rPr>
          <w:rFonts w:ascii="Times New Roman" w:eastAsia="宋体" w:hAnsi="宋体" w:hint="eastAsia"/>
          <w:b/>
          <w:bCs/>
        </w:rPr>
        <w:t>间断路</w:t>
      </w:r>
    </w:p>
    <w:p w14:paraId="7FFE1F0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6D676BB" wp14:editId="0C95BCCD">
            <wp:extent cx="2880000" cy="180000"/>
            <wp:effectExtent l="0" t="0" r="0" b="0"/>
            <wp:docPr id="1170" name="image1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不理解触电的含义</w:t>
      </w:r>
    </w:p>
    <w:p w14:paraId="52FA0A17" w14:textId="6FFB0386"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1FA85AC2">
          <v:shape id="_x0000_s2057"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0B0B97CF" w14:textId="77777777" w:rsidR="00E46BC1" w:rsidRDefault="00E46BC1">
                  <w:pPr>
                    <w:pStyle w:val="af1"/>
                    <w:jc w:val="center"/>
                  </w:pPr>
                  <w:r>
                    <w:rPr>
                      <w:noProof/>
                    </w:rPr>
                    <w:drawing>
                      <wp:inline distT="0" distB="0" distL="0" distR="0" wp14:anchorId="3A46EE34" wp14:editId="4E2D1DA7">
                        <wp:extent cx="864000" cy="180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24"/>
                                <a:stretch>
                                  <a:fillRect/>
                                </a:stretch>
                              </pic:blipFill>
                              <pic:spPr>
                                <a:xfrm>
                                  <a:off x="0" y="0"/>
                                  <a:ext cx="864000" cy="180000"/>
                                </a:xfrm>
                                <a:prstGeom prst="rect">
                                  <a:avLst/>
                                </a:prstGeom>
                              </pic:spPr>
                            </pic:pic>
                          </a:graphicData>
                        </a:graphic>
                      </wp:inline>
                    </w:drawing>
                  </w:r>
                </w:p>
                <w:p w14:paraId="56CBA4FB" w14:textId="77777777" w:rsidR="00E46BC1" w:rsidRDefault="00E46BC1">
                  <w:pPr>
                    <w:pStyle w:val="af1"/>
                  </w:pPr>
                </w:p>
                <w:p w14:paraId="5D8527A5"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触电是指一定强度的电流通过人体造成的伤害。通过人体的电流达到一定的强度，人就会触电。</w:t>
                  </w:r>
                </w:p>
              </w:txbxContent>
            </v:textbox>
            <w10:anchorlock/>
          </v:shape>
        </w:pict>
      </w:r>
    </w:p>
    <w:p w14:paraId="5D620293" w14:textId="740C119C"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合肥模拟</w:t>
      </w:r>
      <w:r w:rsidR="00B53BC4" w:rsidRPr="00B53BC4">
        <w:rPr>
          <w:rFonts w:ascii="Times New Roman" w:eastAsia="楷体" w:hAnsi="Times New Roman" w:hint="eastAsia"/>
          <w:b/>
          <w:bCs/>
        </w:rPr>
        <w:t>)</w:t>
      </w:r>
      <w:r w:rsidRPr="009504F1">
        <w:rPr>
          <w:rFonts w:ascii="Times New Roman" w:eastAsia="宋体" w:hAnsi="宋体" w:hint="eastAsia"/>
          <w:b/>
          <w:bCs/>
        </w:rPr>
        <w:t>如图所示，</w:t>
      </w:r>
      <w:r w:rsidRPr="009504F1">
        <w:rPr>
          <w:rFonts w:ascii="宋体" w:eastAsia="宋体" w:hAnsi="宋体" w:cs="宋体" w:hint="eastAsia"/>
          <w:b/>
          <w:bCs/>
        </w:rPr>
        <w:t>①</w:t>
      </w:r>
      <w:r w:rsidRPr="009504F1">
        <w:rPr>
          <w:rFonts w:ascii="Times New Roman" w:eastAsia="宋体" w:hAnsi="宋体" w:hint="eastAsia"/>
          <w:b/>
          <w:bCs/>
        </w:rPr>
        <w:t>、</w:t>
      </w:r>
      <w:r w:rsidRPr="009504F1">
        <w:rPr>
          <w:rFonts w:ascii="宋体" w:eastAsia="宋体" w:hAnsi="宋体" w:cs="宋体" w:hint="eastAsia"/>
          <w:b/>
          <w:bCs/>
        </w:rPr>
        <w:t>③</w:t>
      </w:r>
      <w:r w:rsidRPr="009504F1">
        <w:rPr>
          <w:rFonts w:ascii="Times New Roman" w:eastAsia="宋体" w:hAnsi="宋体" w:hint="eastAsia"/>
          <w:b/>
          <w:bCs/>
        </w:rPr>
        <w:t>两人站在地面上，</w:t>
      </w:r>
      <w:r w:rsidRPr="009504F1">
        <w:rPr>
          <w:rFonts w:ascii="宋体" w:eastAsia="宋体" w:hAnsi="宋体" w:cs="宋体" w:hint="eastAsia"/>
          <w:b/>
          <w:bCs/>
        </w:rPr>
        <w:t>②</w:t>
      </w:r>
      <w:r w:rsidRPr="009504F1">
        <w:rPr>
          <w:rFonts w:ascii="Times New Roman" w:eastAsia="宋体" w:hAnsi="宋体" w:hint="eastAsia"/>
          <w:b/>
          <w:bCs/>
        </w:rPr>
        <w:t>、</w:t>
      </w:r>
      <w:r w:rsidRPr="009504F1">
        <w:rPr>
          <w:rFonts w:ascii="宋体" w:eastAsia="宋体" w:hAnsi="宋体" w:cs="宋体" w:hint="eastAsia"/>
          <w:b/>
          <w:bCs/>
        </w:rPr>
        <w:t>④</w:t>
      </w:r>
      <w:r w:rsidRPr="009504F1">
        <w:rPr>
          <w:rFonts w:ascii="Times New Roman" w:eastAsia="宋体" w:hAnsi="宋体" w:hint="eastAsia"/>
          <w:b/>
          <w:bCs/>
        </w:rPr>
        <w:t>两人均站在干燥的木凳上，不会发生触电的是</w:t>
      </w:r>
      <w:r w:rsidR="009504F1" w:rsidRPr="009504F1">
        <w:rPr>
          <w:rFonts w:ascii="Arial" w:eastAsia="黑体" w:hAnsi="黑体"/>
          <w:b/>
          <w:bCs/>
          <w:color w:val="FF0000"/>
          <w:u w:val="single" w:color="000000" w:themeColor="text1"/>
        </w:rPr>
        <w:t xml:space="preserve"> </w:t>
      </w:r>
      <w:r w:rsidR="009504F1" w:rsidRPr="009504F1">
        <w:rPr>
          <w:rFonts w:ascii="宋体" w:eastAsia="宋体" w:hAnsi="宋体" w:cs="宋体" w:hint="eastAsia"/>
          <w:b/>
          <w:bCs/>
          <w:color w:val="FF0000"/>
          <w:u w:val="single" w:color="000000" w:themeColor="text1"/>
        </w:rPr>
        <w:t>②</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填序号</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1409A2A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8AE8DD6" wp14:editId="7B83F78C">
            <wp:extent cx="2448000" cy="936000"/>
            <wp:effectExtent l="0" t="0" r="0" b="0"/>
            <wp:docPr id="1171" name="image1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9.jpeg"/>
                    <pic:cNvPicPr/>
                  </pic:nvPicPr>
                  <pic:blipFill>
                    <a:blip r:embed="rId745"/>
                    <a:stretch>
                      <a:fillRect/>
                    </a:stretch>
                  </pic:blipFill>
                  <pic:spPr>
                    <a:xfrm>
                      <a:off x="0" y="0"/>
                      <a:ext cx="2448000" cy="936000"/>
                    </a:xfrm>
                    <a:prstGeom prst="rect">
                      <a:avLst/>
                    </a:prstGeom>
                  </pic:spPr>
                </pic:pic>
              </a:graphicData>
            </a:graphic>
          </wp:inline>
        </w:drawing>
      </w:r>
    </w:p>
    <w:p w14:paraId="50B1FE6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0BCA787" wp14:editId="3073AEA6">
            <wp:extent cx="2988000" cy="252000"/>
            <wp:effectExtent l="0" t="0" r="0" b="0"/>
            <wp:docPr id="1172" name="image1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0.jpeg"/>
                    <pic:cNvPicPr/>
                  </pic:nvPicPr>
                  <pic:blipFill>
                    <a:blip r:embed="rId29"/>
                    <a:stretch>
                      <a:fillRect/>
                    </a:stretch>
                  </pic:blipFill>
                  <pic:spPr>
                    <a:xfrm>
                      <a:off x="0" y="0"/>
                      <a:ext cx="2988000" cy="252000"/>
                    </a:xfrm>
                    <a:prstGeom prst="rect">
                      <a:avLst/>
                    </a:prstGeom>
                  </pic:spPr>
                </pic:pic>
              </a:graphicData>
            </a:graphic>
          </wp:inline>
        </w:drawing>
      </w:r>
    </w:p>
    <w:p w14:paraId="577929B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0FFF084" wp14:editId="55BAEC77">
            <wp:extent cx="2880000" cy="180000"/>
            <wp:effectExtent l="0" t="0" r="0" b="0"/>
            <wp:docPr id="1173" name="image1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家庭电路</w:t>
      </w:r>
    </w:p>
    <w:p w14:paraId="5E42B7E2" w14:textId="17DCE7F3"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如图，在老师的指导下，小军用测电笔</w:t>
      </w:r>
      <w:r w:rsidR="00B53BC4" w:rsidRPr="00B53BC4">
        <w:rPr>
          <w:rFonts w:ascii="Times New Roman" w:eastAsia="楷体" w:hAnsi="Times New Roman" w:hint="eastAsia"/>
          <w:b/>
          <w:bCs/>
        </w:rPr>
        <w:t>(</w:t>
      </w:r>
      <w:r w:rsidRPr="009504F1">
        <w:rPr>
          <w:rFonts w:ascii="Times New Roman" w:eastAsia="楷体" w:hAnsi="楷体" w:hint="eastAsia"/>
          <w:b/>
          <w:bCs/>
        </w:rPr>
        <w:t>试电笔</w:t>
      </w:r>
      <w:r w:rsidR="00B53BC4" w:rsidRPr="00B53BC4">
        <w:rPr>
          <w:rFonts w:ascii="Times New Roman" w:eastAsia="楷体" w:hAnsi="Times New Roman" w:hint="eastAsia"/>
          <w:b/>
          <w:bCs/>
        </w:rPr>
        <w:t>)</w:t>
      </w:r>
      <w:r w:rsidRPr="009504F1">
        <w:rPr>
          <w:rFonts w:ascii="Times New Roman" w:eastAsia="宋体" w:hAnsi="宋体" w:hint="eastAsia"/>
          <w:b/>
          <w:bCs/>
        </w:rPr>
        <w:t>试触某插座的插孔，用指尖抵住笔尾金属体，测电笔的氖管发光，此时</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有</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有</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没有</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电流通过小军的身体。</w:t>
      </w:r>
      <w:r w:rsidRPr="009504F1">
        <w:rPr>
          <w:rFonts w:ascii="Times New Roman" w:eastAsia="宋体" w:hAnsi="宋体"/>
          <w:b/>
          <w:bCs/>
        </w:rPr>
        <w:t> </w:t>
      </w:r>
    </w:p>
    <w:p w14:paraId="409547D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F0E7C60" wp14:editId="69C66556">
            <wp:extent cx="1152000" cy="864000"/>
            <wp:effectExtent l="0" t="0" r="0" b="0"/>
            <wp:docPr id="1174" name="image1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2.jpeg"/>
                    <pic:cNvPicPr/>
                  </pic:nvPicPr>
                  <pic:blipFill>
                    <a:blip r:embed="rId746"/>
                    <a:stretch>
                      <a:fillRect/>
                    </a:stretch>
                  </pic:blipFill>
                  <pic:spPr>
                    <a:xfrm>
                      <a:off x="0" y="0"/>
                      <a:ext cx="1152000" cy="864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1</w:t>
      </w:r>
      <w:r w:rsidRPr="009504F1">
        <w:rPr>
          <w:rFonts w:ascii="Times New Roman" w:eastAsia="宋体" w:hAnsi="宋体" w:hint="eastAsia"/>
          <w:b/>
          <w:bCs/>
        </w:rPr>
        <w:t xml:space="preserve">题图　　</w:t>
      </w:r>
      <w:r w:rsidRPr="009504F1">
        <w:rPr>
          <w:rFonts w:ascii="Times New Roman" w:eastAsia="宋体" w:hAnsi="宋体"/>
          <w:b/>
          <w:bCs/>
          <w:noProof/>
        </w:rPr>
        <w:drawing>
          <wp:inline distT="0" distB="0" distL="0" distR="0" wp14:anchorId="7B2A74D2" wp14:editId="26D0A1AA">
            <wp:extent cx="936000" cy="936000"/>
            <wp:effectExtent l="0" t="0" r="0" b="0"/>
            <wp:docPr id="1175" name="image1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3.jpeg"/>
                    <pic:cNvPicPr/>
                  </pic:nvPicPr>
                  <pic:blipFill>
                    <a:blip r:embed="rId747"/>
                    <a:stretch>
                      <a:fillRect/>
                    </a:stretch>
                  </pic:blipFill>
                  <pic:spPr>
                    <a:xfrm>
                      <a:off x="0" y="0"/>
                      <a:ext cx="936000" cy="936000"/>
                    </a:xfrm>
                    <a:prstGeom prst="rect">
                      <a:avLst/>
                    </a:prstGeom>
                  </pic:spPr>
                </pic:pic>
              </a:graphicData>
            </a:graphic>
          </wp:inline>
        </w:drawing>
      </w:r>
      <w:r w:rsidRPr="009504F1">
        <w:rPr>
          <w:rFonts w:ascii="Times New Roman" w:eastAsia="宋体" w:hAnsi="宋体" w:hint="eastAsia"/>
          <w:b/>
          <w:bCs/>
        </w:rPr>
        <w:t>第</w:t>
      </w:r>
      <w:r w:rsidRPr="009504F1">
        <w:rPr>
          <w:rFonts w:ascii="Times New Roman" w:eastAsia="宋体" w:hAnsi="宋体"/>
          <w:b/>
          <w:bCs/>
        </w:rPr>
        <w:t>2</w:t>
      </w:r>
      <w:r w:rsidRPr="009504F1">
        <w:rPr>
          <w:rFonts w:ascii="Times New Roman" w:eastAsia="宋体" w:hAnsi="宋体" w:hint="eastAsia"/>
          <w:b/>
          <w:bCs/>
        </w:rPr>
        <w:t>题图</w:t>
      </w:r>
    </w:p>
    <w:p w14:paraId="39F21524" w14:textId="48AC7E25"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如图所示的家庭电路，当闭合开关时，发现电灯不亮。若原因是图中打</w:t>
      </w:r>
      <w:r w:rsidRPr="009504F1">
        <w:rPr>
          <w:rFonts w:ascii="Times New Roman" w:eastAsia="宋体" w:hAnsi="Times New Roman" w:cs="Times New Roman" w:hint="eastAsia"/>
          <w:b/>
          <w:bCs/>
        </w:rPr>
        <w:t>“</w:t>
      </w:r>
      <w:r w:rsidR="00E95943" w:rsidRPr="00E95943">
        <w:rPr>
          <w:rFonts w:ascii="Times New Roman" w:eastAsia="宋体" w:hAnsi="Times New Roman" w:cs="Times New Roman" w:hint="eastAsia"/>
          <w:bCs/>
        </w:rPr>
        <w:t>×</w:t>
      </w:r>
      <w:r w:rsidRPr="009504F1">
        <w:rPr>
          <w:rFonts w:ascii="Times New Roman" w:eastAsia="宋体" w:hAnsi="Times New Roman" w:cs="Times New Roman" w:hint="eastAsia"/>
          <w:b/>
          <w:bCs/>
        </w:rPr>
        <w:t>”</w:t>
      </w:r>
      <w:r w:rsidRPr="009504F1">
        <w:rPr>
          <w:rFonts w:ascii="Times New Roman" w:eastAsia="宋体" w:hAnsi="宋体" w:hint="eastAsia"/>
          <w:b/>
          <w:bCs/>
        </w:rPr>
        <w:t>的位置发生了断路。则在开关闭合的情况下，用测电笔测试电路中</w:t>
      </w:r>
      <w:r w:rsidRPr="009504F1">
        <w:rPr>
          <w:rFonts w:ascii="Times New Roman" w:eastAsia="宋体" w:hAnsi="宋体"/>
          <w:b/>
          <w:bCs/>
          <w:i/>
        </w:rPr>
        <w:t>A</w:t>
      </w:r>
      <w:r w:rsidRPr="009504F1">
        <w:rPr>
          <w:rFonts w:ascii="Times New Roman" w:eastAsia="宋体" w:hAnsi="宋体" w:hint="eastAsia"/>
          <w:b/>
          <w:bCs/>
        </w:rPr>
        <w:t>点时，测电笔氖管</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会</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会</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不会</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发光。</w:t>
      </w:r>
      <w:r w:rsidRPr="009504F1">
        <w:rPr>
          <w:rFonts w:ascii="Times New Roman" w:eastAsia="宋体" w:hAnsi="宋体"/>
          <w:b/>
          <w:bCs/>
        </w:rPr>
        <w:t> </w:t>
      </w:r>
    </w:p>
    <w:p w14:paraId="1721E09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CD6B686" wp14:editId="4424FC42">
            <wp:extent cx="2880000" cy="180000"/>
            <wp:effectExtent l="0" t="0" r="0" b="0"/>
            <wp:docPr id="1176" name="image1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4.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安全用电</w:t>
      </w:r>
    </w:p>
    <w:p w14:paraId="09B1EAE2" w14:textId="2B8BF9A2"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电给我们的生活带来了极大的便利，但不规范用电会带来很大危害，甚至会危及生命。关于安全用电，下列做法正确的是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98C9468" w14:textId="399AB0E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断开开关后更换灯泡</w:t>
      </w:r>
    </w:p>
    <w:p w14:paraId="71260503" w14:textId="4E52C3EC"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用湿手触摸家庭电路中的开关</w:t>
      </w:r>
    </w:p>
    <w:p w14:paraId="5A9B3CDF" w14:textId="2873FECC"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用湿抹布擦拭工作中的用电器</w:t>
      </w:r>
    </w:p>
    <w:p w14:paraId="107B2FB9" w14:textId="634D148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拽着插头后面的电线把插头从插座里拔出来</w:t>
      </w:r>
    </w:p>
    <w:p w14:paraId="60E29795" w14:textId="620A5C4F"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关于安全用电，下列说法错误的是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6FDE24FD" w14:textId="25357D30"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绝缘皮破损的电线，需要及时更换</w:t>
      </w:r>
    </w:p>
    <w:p w14:paraId="383DF366" w14:textId="2633D43E"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家用电器工作时起火，可以直接用水浇灭</w:t>
      </w:r>
    </w:p>
    <w:p w14:paraId="3BAF62B4" w14:textId="4D190146"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发生触电事故时，不能直接用手去拉触电者</w:t>
      </w:r>
    </w:p>
    <w:p w14:paraId="526A5447" w14:textId="54BDA602"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手机充电结束后，要把充电器从插座上及时拔下</w:t>
      </w:r>
    </w:p>
    <w:p w14:paraId="54300D2C" w14:textId="1BD8E8DB"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下列说法正确的是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276219B" w14:textId="084BC05E"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在气体中，流速越大的位置压强越大</w:t>
      </w:r>
    </w:p>
    <w:p w14:paraId="18F4223C" w14:textId="2F7270C4"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跳远运动员起跳前要助跑是为了增大惯性</w:t>
      </w:r>
    </w:p>
    <w:p w14:paraId="68D212FD" w14:textId="33953BB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导体在磁场中运动时一定会产生感应电流</w:t>
      </w:r>
    </w:p>
    <w:p w14:paraId="5E2F60C8" w14:textId="07772235"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家庭电路发生火灾时，要先切断电源，不能直接泼水灭火</w:t>
      </w:r>
      <w:r w:rsidRPr="009504F1">
        <w:rPr>
          <w:rFonts w:ascii="Times New Roman" w:eastAsia="宋体" w:hAnsi="宋体" w:hint="eastAsia"/>
          <w:b/>
          <w:bCs/>
        </w:rPr>
        <w:br w:type="page"/>
      </w:r>
    </w:p>
    <w:p w14:paraId="5AA0AF9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59EE580D" wp14:editId="27B4D007">
            <wp:extent cx="360000" cy="108000"/>
            <wp:effectExtent l="0" t="0" r="0" b="0"/>
            <wp:docPr id="1177" name="image1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5.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第十七讲　电与磁</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5E9D6632" wp14:editId="57667B35">
            <wp:extent cx="324000" cy="108000"/>
            <wp:effectExtent l="0" t="0" r="0" b="0"/>
            <wp:docPr id="1178" name="image1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6.jpeg"/>
                    <pic:cNvPicPr/>
                  </pic:nvPicPr>
                  <pic:blipFill>
                    <a:blip r:embed="rId12"/>
                    <a:stretch>
                      <a:fillRect/>
                    </a:stretch>
                  </pic:blipFill>
                  <pic:spPr>
                    <a:xfrm>
                      <a:off x="0" y="0"/>
                      <a:ext cx="324000" cy="108000"/>
                    </a:xfrm>
                    <a:prstGeom prst="rect">
                      <a:avLst/>
                    </a:prstGeom>
                  </pic:spPr>
                </pic:pic>
              </a:graphicData>
            </a:graphic>
          </wp:inline>
        </w:drawing>
      </w:r>
    </w:p>
    <w:p w14:paraId="617C68D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1918170" wp14:editId="161F6FB8">
            <wp:extent cx="2988000" cy="288000"/>
            <wp:effectExtent l="0" t="0" r="0" b="0"/>
            <wp:docPr id="1179" name="image1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7.jpeg"/>
                    <pic:cNvPicPr/>
                  </pic:nvPicPr>
                  <pic:blipFill>
                    <a:blip r:embed="rId13"/>
                    <a:stretch>
                      <a:fillRect/>
                    </a:stretch>
                  </pic:blipFill>
                  <pic:spPr>
                    <a:xfrm>
                      <a:off x="0" y="0"/>
                      <a:ext cx="2988000" cy="288000"/>
                    </a:xfrm>
                    <a:prstGeom prst="rect">
                      <a:avLst/>
                    </a:prstGeom>
                  </pic:spPr>
                </pic:pic>
              </a:graphicData>
            </a:graphic>
          </wp:inline>
        </w:drawing>
      </w:r>
    </w:p>
    <w:p w14:paraId="7CCF53D9" w14:textId="0833724D"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F0DAB01" wp14:editId="5A6611F0">
            <wp:extent cx="180000" cy="504000"/>
            <wp:effectExtent l="0" t="0" r="0" b="0"/>
            <wp:docPr id="1180" name="image1168.jpeg" descr="source:si_idm209478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8.jpeg"/>
                    <pic:cNvPicPr/>
                  </pic:nvPicPr>
                  <pic:blipFill>
                    <a:blip r:embed="rId748"/>
                    <a:stretch>
                      <a:fillRect/>
                    </a:stretch>
                  </pic:blipFill>
                  <pic:spPr>
                    <a:xfrm>
                      <a:off x="0" y="0"/>
                      <a:ext cx="180000" cy="504000"/>
                    </a:xfrm>
                    <a:prstGeom prst="rect">
                      <a:avLst/>
                    </a:prstGeom>
                  </pic:spPr>
                </pic:pic>
              </a:graphicData>
            </a:graphic>
          </wp:inline>
        </w:drawing>
      </w:r>
      <w:r w:rsidRPr="009504F1">
        <w:rPr>
          <w:rFonts w:ascii="Times New Roman" w:eastAsia="宋体" w:hAnsi="宋体"/>
          <w:b/>
          <w:bCs/>
          <w:noProof/>
        </w:rPr>
        <w:drawing>
          <wp:inline distT="0" distB="0" distL="0" distR="0" wp14:anchorId="18CB1675" wp14:editId="42293A0E">
            <wp:extent cx="180000" cy="936000"/>
            <wp:effectExtent l="0" t="0" r="0" b="0"/>
            <wp:docPr id="1181" name="image1169.jpeg" descr="source:si_idm2094761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9.jpeg"/>
                    <pic:cNvPicPr/>
                  </pic:nvPicPr>
                  <pic:blipFill>
                    <a:blip r:embed="rId749"/>
                    <a:stretch>
                      <a:fillRect/>
                    </a:stretch>
                  </pic:blipFill>
                  <pic:spPr>
                    <a:xfrm>
                      <a:off x="0" y="0"/>
                      <a:ext cx="180000" cy="936000"/>
                    </a:xfrm>
                    <a:prstGeom prst="rect">
                      <a:avLst/>
                    </a:prstGeom>
                  </pic:spPr>
                </pic:pic>
              </a:graphicData>
            </a:graphic>
          </wp:inline>
        </w:drawing>
      </w:r>
      <w:r w:rsidRPr="009504F1">
        <w:rPr>
          <w:rFonts w:ascii="Times New Roman" w:eastAsia="楷体" w:hAnsi="楷体" w:hint="eastAsia"/>
          <w:b/>
          <w:bCs/>
        </w:rPr>
        <w:t>磁极间相互作用：同名磁极相互</w:t>
      </w:r>
      <w:r w:rsidRPr="009504F1">
        <w:rPr>
          <w:rFonts w:ascii="宋体" w:eastAsia="宋体" w:hAnsi="宋体" w:cs="宋体" w:hint="eastAsia"/>
          <w:b/>
          <w:bCs/>
        </w:rPr>
        <w:t>①</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排斥</w:t>
      </w:r>
      <w:r w:rsidR="009504F1" w:rsidRPr="009504F1">
        <w:rPr>
          <w:rFonts w:ascii="Times New Roman" w:eastAsia="宋体" w:hAnsi="宋体"/>
          <w:b/>
          <w:bCs/>
          <w:color w:val="FF0000"/>
          <w:u w:val="single" w:color="000000" w:themeColor="text1"/>
        </w:rPr>
        <w:t xml:space="preserve"> </w:t>
      </w:r>
      <w:r w:rsidRPr="009504F1">
        <w:rPr>
          <w:rFonts w:ascii="Times New Roman" w:eastAsia="楷体" w:hAnsi="楷体" w:hint="eastAsia"/>
          <w:b/>
          <w:bCs/>
        </w:rPr>
        <w:t>，异名磁极相互</w:t>
      </w:r>
      <w:r w:rsidRPr="009504F1">
        <w:rPr>
          <w:rFonts w:ascii="宋体" w:eastAsia="宋体" w:hAnsi="宋体" w:cs="宋体" w:hint="eastAsia"/>
          <w:b/>
          <w:bCs/>
        </w:rPr>
        <w:t>②</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吸引</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br/>
      </w:r>
      <w:r w:rsidRPr="009504F1">
        <w:rPr>
          <w:rFonts w:ascii="Times New Roman" w:eastAsia="宋体" w:hAnsi="宋体" w:hint="eastAsia"/>
          <w:b/>
          <w:bCs/>
        </w:rPr>
        <w:t>磁</w:t>
      </w:r>
      <w:r w:rsidRPr="009504F1">
        <w:rPr>
          <w:rFonts w:ascii="Times New Roman" w:eastAsia="楷体" w:hAnsi="楷体" w:hint="eastAsia"/>
          <w:b/>
          <w:bCs/>
        </w:rPr>
        <w:t>场</w:t>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磁场的基本性质</m:t>
                  </m:r>
                  <m:r>
                    <m:rPr>
                      <m:nor/>
                    </m:rPr>
                    <w:rPr>
                      <w:rFonts w:ascii="Times New Roman" w:eastAsia="宋体" w:hAnsi="宋体" w:cs="Times New Roman"/>
                      <w:b/>
                      <w:bCs/>
                    </w:rPr>
                    <m:t>:</m:t>
                  </m:r>
                  <m:r>
                    <m:rPr>
                      <m:nor/>
                    </m:rPr>
                    <w:rPr>
                      <w:rFonts w:ascii="Times New Roman" w:eastAsia="宋体" w:hAnsi="宋体" w:cs="Times New Roman"/>
                      <w:b/>
                      <w:bCs/>
                    </w:rPr>
                    <m:t>磁场对放入其中的磁体产生</m:t>
                  </m:r>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r>
                        <m:rPr>
                          <m:nor/>
                        </m:rPr>
                        <w:rPr>
                          <w:rFonts w:ascii="Times New Roman" w:eastAsia="宋体" w:hAnsi="宋体" w:cs="Times New Roman"/>
                          <w:b/>
                          <w:bCs/>
                        </w:rPr>
                        <m:t>力</m:t>
                      </m:r>
                    </m:e>
                  </m:bar>
                  <m:r>
                    <m:rPr>
                      <m:nor/>
                    </m:rPr>
                    <w:rPr>
                      <w:rFonts w:ascii="Times New Roman" w:eastAsia="宋体" w:hAnsi="宋体" w:cs="Times New Roman"/>
                      <w:b/>
                      <w:bCs/>
                    </w:rPr>
                    <m:t>的作用。磁体间的相互作用就是</m:t>
                  </m:r>
                </m:e>
              </m:mr>
              <m:mr>
                <m:e>
                  <m:r>
                    <m:rPr>
                      <m:nor/>
                    </m:rPr>
                    <w:rPr>
                      <w:rFonts w:ascii="Times New Roman" w:eastAsia="宋体" w:hAnsi="宋体" w:cs="Times New Roman"/>
                      <w:b/>
                      <w:bCs/>
                    </w:rPr>
                    <m:t>通过</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磁场</m:t>
                      </m:r>
                    </m:e>
                  </m:bar>
                  <m:r>
                    <m:rPr>
                      <m:nor/>
                    </m:rPr>
                    <w:rPr>
                      <w:rFonts w:ascii="Times New Roman" w:eastAsia="宋体" w:hAnsi="宋体" w:cs="Times New Roman"/>
                      <w:b/>
                      <w:bCs/>
                    </w:rPr>
                    <m:t>而发生的</m:t>
                  </m:r>
                </m:e>
              </m:mr>
              <m:mr>
                <m:e>
                  <m:r>
                    <m:rPr>
                      <m:nor/>
                    </m:rPr>
                    <w:rPr>
                      <w:rFonts w:ascii="Times New Roman" w:eastAsia="宋体" w:hAnsi="宋体" w:cs="Times New Roman"/>
                      <w:b/>
                      <w:bCs/>
                    </w:rPr>
                    <m:t>磁场方向</m:t>
                  </m:r>
                  <m:r>
                    <m:rPr>
                      <m:nor/>
                    </m:rPr>
                    <w:rPr>
                      <w:rFonts w:ascii="Times New Roman" w:eastAsia="宋体" w:hAnsi="宋体" w:cs="Times New Roman"/>
                      <w:b/>
                      <w:bCs/>
                    </w:rPr>
                    <m:t>:</m:t>
                  </m:r>
                  <m:r>
                    <m:rPr>
                      <m:nor/>
                    </m:rPr>
                    <w:rPr>
                      <w:rFonts w:ascii="Times New Roman" w:eastAsia="宋体" w:hAnsi="宋体" w:cs="Times New Roman"/>
                      <w:b/>
                      <w:bCs/>
                    </w:rPr>
                    <m:t>在磁场中某一点</m:t>
                  </m:r>
                  <m:r>
                    <m:rPr>
                      <m:nor/>
                    </m:rPr>
                    <w:rPr>
                      <w:rFonts w:ascii="Times New Roman" w:eastAsia="宋体" w:hAnsi="宋体" w:cs="Times New Roman"/>
                      <w:b/>
                      <w:bCs/>
                    </w:rPr>
                    <m:t>,</m:t>
                  </m:r>
                  <m:r>
                    <m:rPr>
                      <m:nor/>
                    </m:rPr>
                    <w:rPr>
                      <w:rFonts w:ascii="Times New Roman" w:eastAsia="宋体" w:hAnsi="宋体" w:cs="Times New Roman"/>
                      <w:b/>
                      <w:bCs/>
                    </w:rPr>
                    <m:t>小磁针静止时</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r>
                        <m:rPr>
                          <m:nor/>
                        </m:rPr>
                        <w:rPr>
                          <w:rFonts w:ascii="Times New Roman" w:eastAsia="宋体" w:hAnsi="宋体" w:cs="Times New Roman"/>
                          <w:b/>
                          <w:bCs/>
                          <w:i/>
                        </w:rPr>
                        <m:t>N</m:t>
                      </m:r>
                      <m:r>
                        <m:rPr>
                          <m:nor/>
                        </m:rPr>
                        <w:rPr>
                          <w:rFonts w:ascii="Times New Roman" w:eastAsia="宋体" w:hAnsi="宋体" w:cs="Times New Roman"/>
                          <w:b/>
                          <w:bCs/>
                        </w:rPr>
                        <m:t>极</m:t>
                      </m:r>
                    </m:e>
                  </m:bar>
                  <m:r>
                    <m:rPr>
                      <m:nor/>
                    </m:rPr>
                    <w:rPr>
                      <w:rFonts w:ascii="Times New Roman" w:eastAsia="宋体" w:hAnsi="宋体" w:cs="Times New Roman"/>
                      <w:b/>
                      <w:bCs/>
                    </w:rPr>
                    <m:t>所指的方向就是该点的磁场方向</m:t>
                  </m:r>
                </m:e>
              </m:mr>
              <m:mr>
                <m:e>
                  <m:r>
                    <m:rPr>
                      <m:nor/>
                    </m:rPr>
                    <w:rPr>
                      <w:rFonts w:ascii="Times New Roman" w:eastAsia="宋体" w:hAnsi="宋体" w:cs="Times New Roman"/>
                      <w:b/>
                      <w:bCs/>
                    </w:rPr>
                    <m:t>磁感线</m:t>
                  </m:r>
                  <m:r>
                    <m:rPr>
                      <m:nor/>
                    </m:rPr>
                    <w:rPr>
                      <w:rFonts w:ascii="Times New Roman" w:eastAsia="宋体" w:hAnsi="宋体" w:cs="Times New Roman"/>
                      <w:b/>
                      <w:bCs/>
                    </w:rPr>
                    <m:t>:</m:t>
                  </m:r>
                  <m:r>
                    <m:rPr>
                      <m:nor/>
                    </m:rPr>
                    <w:rPr>
                      <w:rFonts w:ascii="Times New Roman" w:eastAsia="宋体" w:hAnsi="宋体" w:cs="Times New Roman"/>
                      <w:b/>
                      <w:bCs/>
                    </w:rPr>
                    <m:t>用磁感线来形象地描述磁场的方向和强弱。磁体周围磁感线都是从磁体的</m:t>
                  </m:r>
                </m:e>
              </m:mr>
              <m:mr>
                <m:e>
                  <m:r>
                    <m:rPr>
                      <m:nor/>
                    </m:rPr>
                    <w:rPr>
                      <w:rFonts w:ascii="Times New Roman" w:eastAsia="宋体" w:hAnsi="Times New Roman" w:cs="Times New Roman" w:hint="eastAsia"/>
                      <w:b/>
                      <w:bCs/>
                    </w:rPr>
                    <m:t>⑥</m:t>
                  </m:r>
                  <m:bar>
                    <m:barPr>
                      <m:ctrlPr>
                        <w:rPr>
                          <w:rFonts w:ascii="Cambria Math" w:eastAsia="宋体" w:hAnsi="Cambria Math" w:cs="Times New Roman"/>
                          <w:b/>
                          <w:bCs/>
                        </w:rPr>
                      </m:ctrlPr>
                    </m:barPr>
                    <m:e>
                      <m:r>
                        <m:rPr>
                          <m:nor/>
                        </m:rPr>
                        <w:rPr>
                          <w:rFonts w:ascii="Times New Roman" w:eastAsia="宋体" w:hAnsi="宋体" w:cs="Times New Roman"/>
                          <w:b/>
                          <w:bCs/>
                          <w:i/>
                        </w:rPr>
                        <m:t>N</m:t>
                      </m:r>
                      <m:r>
                        <m:rPr>
                          <m:nor/>
                        </m:rPr>
                        <w:rPr>
                          <w:rFonts w:ascii="Times New Roman" w:eastAsia="宋体" w:hAnsi="宋体" w:cs="Times New Roman"/>
                          <w:b/>
                          <w:bCs/>
                        </w:rPr>
                        <m:t>极</m:t>
                      </m:r>
                    </m:e>
                  </m:bar>
                  <m:r>
                    <m:rPr>
                      <m:nor/>
                    </m:rPr>
                    <w:rPr>
                      <w:rFonts w:ascii="Times New Roman" w:eastAsia="宋体" w:hAnsi="宋体" w:cs="Times New Roman"/>
                      <w:b/>
                      <w:bCs/>
                    </w:rPr>
                    <m:t>出来</m:t>
                  </m:r>
                  <m:r>
                    <m:rPr>
                      <m:nor/>
                    </m:rPr>
                    <w:rPr>
                      <w:rFonts w:ascii="Times New Roman" w:eastAsia="宋体" w:hAnsi="宋体" w:cs="Times New Roman"/>
                      <w:b/>
                      <w:bCs/>
                    </w:rPr>
                    <m:t>,</m:t>
                  </m:r>
                  <m:r>
                    <m:rPr>
                      <m:nor/>
                    </m:rPr>
                    <w:rPr>
                      <w:rFonts w:ascii="Times New Roman" w:eastAsia="宋体" w:hAnsi="宋体" w:cs="Times New Roman"/>
                      <w:b/>
                      <w:bCs/>
                    </w:rPr>
                    <m:t>回到磁体</m:t>
                  </m:r>
                  <m:r>
                    <m:rPr>
                      <m:nor/>
                    </m:rPr>
                    <w:rPr>
                      <w:rFonts w:ascii="Times New Roman" w:eastAsia="宋体" w:hAnsi="Times New Roman" w:cs="Times New Roman" w:hint="eastAsia"/>
                      <w:b/>
                      <w:bCs/>
                    </w:rPr>
                    <m:t>⑦</m:t>
                  </m:r>
                  <m:bar>
                    <m:barPr>
                      <m:ctrlPr>
                        <w:rPr>
                          <w:rFonts w:ascii="Cambria Math" w:eastAsia="宋体" w:hAnsi="Cambria Math" w:cs="Times New Roman"/>
                          <w:b/>
                          <w:bCs/>
                        </w:rPr>
                      </m:ctrlPr>
                    </m:barPr>
                    <m:e>
                      <m:r>
                        <m:rPr>
                          <m:nor/>
                        </m:rPr>
                        <w:rPr>
                          <w:rFonts w:ascii="Times New Roman" w:eastAsia="宋体" w:hAnsi="宋体" w:cs="Times New Roman"/>
                          <w:b/>
                          <w:bCs/>
                          <w:i/>
                        </w:rPr>
                        <m:t>S</m:t>
                      </m:r>
                      <m:r>
                        <m:rPr>
                          <m:nor/>
                        </m:rPr>
                        <w:rPr>
                          <w:rFonts w:ascii="Times New Roman" w:eastAsia="宋体" w:hAnsi="宋体" w:cs="Times New Roman"/>
                          <w:b/>
                          <w:bCs/>
                        </w:rPr>
                        <m:t>极</m:t>
                      </m:r>
                    </m:e>
                  </m:bar>
                </m:e>
              </m:mr>
              <m:mr>
                <m:e>
                  <m:r>
                    <m:rPr>
                      <m:nor/>
                    </m:rPr>
                    <w:rPr>
                      <w:rFonts w:ascii="Times New Roman" w:eastAsia="宋体" w:hAnsi="宋体" w:cs="Times New Roman"/>
                      <w:b/>
                      <w:bCs/>
                    </w:rPr>
                    <m:t>地磁场</m:t>
                  </m:r>
                  <m:r>
                    <m:rPr>
                      <m:nor/>
                    </m:rPr>
                    <w:rPr>
                      <w:rFonts w:ascii="Times New Roman" w:eastAsia="宋体" w:hAnsi="宋体" w:cs="Times New Roman"/>
                      <w:b/>
                      <w:bCs/>
                    </w:rPr>
                    <m:t>:</m:t>
                  </m:r>
                  <m:r>
                    <m:rPr>
                      <m:nor/>
                    </m:rPr>
                    <w:rPr>
                      <w:rFonts w:ascii="Times New Roman" w:eastAsia="宋体" w:hAnsi="宋体" w:cs="Times New Roman"/>
                      <w:b/>
                      <w:bCs/>
                    </w:rPr>
                    <m:t>地磁场的北极在地理</m:t>
                  </m:r>
                  <m:r>
                    <m:rPr>
                      <m:nor/>
                    </m:rPr>
                    <w:rPr>
                      <w:rFonts w:ascii="Times New Roman" w:eastAsia="宋体" w:hAnsi="Times New Roman" w:cs="Times New Roman" w:hint="eastAsia"/>
                      <w:b/>
                      <w:bCs/>
                    </w:rPr>
                    <m:t>⑧</m:t>
                  </m:r>
                  <m:bar>
                    <m:barPr>
                      <m:ctrlPr>
                        <w:rPr>
                          <w:rFonts w:ascii="Cambria Math" w:eastAsia="宋体" w:hAnsi="Cambria Math" w:cs="Times New Roman"/>
                          <w:b/>
                          <w:bCs/>
                        </w:rPr>
                      </m:ctrlPr>
                    </m:barPr>
                    <m:e>
                      <m:r>
                        <m:rPr>
                          <m:nor/>
                        </m:rPr>
                        <w:rPr>
                          <w:rFonts w:ascii="Times New Roman" w:eastAsia="宋体" w:hAnsi="宋体" w:cs="Times New Roman"/>
                          <w:b/>
                          <w:bCs/>
                        </w:rPr>
                        <m:t>南极</m:t>
                      </m:r>
                    </m:e>
                  </m:bar>
                  <m:r>
                    <m:rPr>
                      <m:nor/>
                    </m:rPr>
                    <w:rPr>
                      <w:rFonts w:ascii="Times New Roman" w:eastAsia="宋体" w:hAnsi="宋体" w:cs="Times New Roman"/>
                      <w:b/>
                      <w:bCs/>
                    </w:rPr>
                    <m:t>附近</m:t>
                  </m:r>
                  <m:r>
                    <m:rPr>
                      <m:nor/>
                    </m:rPr>
                    <w:rPr>
                      <w:rFonts w:ascii="Times New Roman" w:eastAsia="宋体" w:hAnsi="宋体" w:cs="Times New Roman"/>
                      <w:b/>
                      <w:bCs/>
                    </w:rPr>
                    <m:t>;</m:t>
                  </m:r>
                  <m:r>
                    <m:rPr>
                      <m:nor/>
                    </m:rPr>
                    <w:rPr>
                      <w:rFonts w:ascii="Times New Roman" w:eastAsia="宋体" w:hAnsi="宋体" w:cs="Times New Roman"/>
                      <w:b/>
                      <w:bCs/>
                    </w:rPr>
                    <m:t>地磁场的南极在地理</m:t>
                  </m:r>
                  <m:r>
                    <m:rPr>
                      <m:nor/>
                    </m:rPr>
                    <w:rPr>
                      <w:rFonts w:ascii="Times New Roman" w:eastAsia="宋体" w:hAnsi="Times New Roman" w:cs="Times New Roman" w:hint="eastAsia"/>
                      <w:b/>
                      <w:bCs/>
                    </w:rPr>
                    <m:t>⑨</m:t>
                  </m:r>
                  <m:bar>
                    <m:barPr>
                      <m:ctrlPr>
                        <w:rPr>
                          <w:rFonts w:ascii="Cambria Math" w:eastAsia="宋体" w:hAnsi="Cambria Math" w:cs="Times New Roman"/>
                          <w:b/>
                          <w:bCs/>
                        </w:rPr>
                      </m:ctrlPr>
                    </m:barPr>
                    <m:e>
                      <m:r>
                        <m:rPr>
                          <m:nor/>
                        </m:rPr>
                        <w:rPr>
                          <w:rFonts w:ascii="Times New Roman" w:eastAsia="宋体" w:hAnsi="宋体" w:cs="Times New Roman"/>
                          <w:b/>
                          <w:bCs/>
                        </w:rPr>
                        <m:t>北极</m:t>
                      </m:r>
                    </m:e>
                  </m:bar>
                  <m:r>
                    <m:rPr>
                      <m:nor/>
                    </m:rPr>
                    <w:rPr>
                      <w:rFonts w:ascii="Times New Roman" w:eastAsia="宋体" w:hAnsi="宋体" w:cs="Times New Roman"/>
                      <w:b/>
                      <w:bCs/>
                    </w:rPr>
                    <m:t>附近。小磁</m:t>
                  </m:r>
                </m:e>
              </m:mr>
              <m:mr>
                <m:e>
                  <m:r>
                    <m:rPr>
                      <m:nor/>
                    </m:rPr>
                    <w:rPr>
                      <w:rFonts w:ascii="Times New Roman" w:eastAsia="宋体" w:hAnsi="宋体" w:cs="Times New Roman"/>
                      <w:b/>
                      <w:bCs/>
                    </w:rPr>
                    <m:t>针能够指南北是因为受到了</m:t>
                  </m:r>
                  <m:r>
                    <m:rPr>
                      <m:nor/>
                    </m:rPr>
                    <w:rPr>
                      <w:rFonts w:ascii="Times New Roman" w:eastAsia="宋体" w:hAnsi="Times New Roman" w:cs="Times New Roman" w:hint="eastAsia"/>
                      <w:b/>
                      <w:bCs/>
                    </w:rPr>
                    <m:t>⑩</m:t>
                  </m:r>
                  <m:bar>
                    <m:barPr>
                      <m:ctrlPr>
                        <w:rPr>
                          <w:rFonts w:ascii="Cambria Math" w:eastAsia="宋体" w:hAnsi="Cambria Math" w:cs="Times New Roman"/>
                          <w:b/>
                          <w:bCs/>
                        </w:rPr>
                      </m:ctrlPr>
                    </m:barPr>
                    <m:e>
                      <m:r>
                        <m:rPr>
                          <m:nor/>
                        </m:rPr>
                        <w:rPr>
                          <w:rFonts w:ascii="Times New Roman" w:eastAsia="宋体" w:hAnsi="宋体" w:cs="Times New Roman"/>
                          <w:b/>
                          <w:bCs/>
                        </w:rPr>
                        <m:t>地磁场</m:t>
                      </m:r>
                    </m:e>
                  </m:bar>
                  <m:r>
                    <m:rPr>
                      <m:nor/>
                    </m:rPr>
                    <w:rPr>
                      <w:rFonts w:ascii="Times New Roman" w:eastAsia="宋体" w:hAnsi="宋体" w:cs="Times New Roman"/>
                      <w:b/>
                      <w:bCs/>
                    </w:rPr>
                    <m:t>的作用</m:t>
                  </m:r>
                </m:e>
              </m:mr>
            </m:m>
          </m:e>
        </m:d>
      </m:oMath>
      <w:r w:rsidR="00E46BC1" w:rsidRPr="009504F1">
        <w:rPr>
          <w:rFonts w:ascii="Calibri" w:eastAsia="Calibri" w:hAnsi="Calibri" w:cs="Calibri" w:hint="eastAsia"/>
          <w:b/>
          <w:bCs/>
        </w:rPr>
        <w:t>􁀅􁀆</w:t>
      </w:r>
      <w:r w:rsidRPr="009504F1">
        <w:rPr>
          <w:rFonts w:ascii="Times New Roman" w:eastAsia="宋体" w:hAnsi="宋体"/>
          <w:b/>
          <w:bCs/>
          <w:noProof/>
        </w:rPr>
        <w:drawing>
          <wp:inline distT="0" distB="0" distL="0" distR="0" wp14:anchorId="42A503BA" wp14:editId="4F8CCBD7">
            <wp:extent cx="180000" cy="504000"/>
            <wp:effectExtent l="0" t="0" r="0" b="0"/>
            <wp:docPr id="1182" name="image1170.jpeg" descr="source:si_idm209324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0.jpeg"/>
                    <pic:cNvPicPr/>
                  </pic:nvPicPr>
                  <pic:blipFill>
                    <a:blip r:embed="rId750"/>
                    <a:stretch>
                      <a:fillRect/>
                    </a:stretch>
                  </pic:blipFill>
                  <pic:spPr>
                    <a:xfrm>
                      <a:off x="0" y="0"/>
                      <a:ext cx="180000" cy="504000"/>
                    </a:xfrm>
                    <a:prstGeom prst="rect">
                      <a:avLst/>
                    </a:prstGeom>
                  </pic:spPr>
                </pic:pic>
              </a:graphicData>
            </a:graphic>
          </wp:inline>
        </w:drawing>
      </w:r>
      <w:r w:rsidRPr="009504F1">
        <w:rPr>
          <w:rFonts w:ascii="Times New Roman" w:eastAsia="宋体" w:hAnsi="宋体"/>
          <w:b/>
          <w:bCs/>
          <w:noProof/>
        </w:rPr>
        <w:drawing>
          <wp:inline distT="0" distB="0" distL="0" distR="0" wp14:anchorId="6774C5B4" wp14:editId="05D178FD">
            <wp:extent cx="6012000" cy="1728000"/>
            <wp:effectExtent l="0" t="0" r="0" b="0"/>
            <wp:docPr id="1183" name="image1171.jpeg" descr="source:si_idm209321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1.jpeg"/>
                    <pic:cNvPicPr/>
                  </pic:nvPicPr>
                  <pic:blipFill>
                    <a:blip r:embed="rId751"/>
                    <a:stretch>
                      <a:fillRect/>
                    </a:stretch>
                  </pic:blipFill>
                  <pic:spPr>
                    <a:xfrm>
                      <a:off x="0" y="0"/>
                      <a:ext cx="6012000" cy="1728000"/>
                    </a:xfrm>
                    <a:prstGeom prst="rect">
                      <a:avLst/>
                    </a:prstGeom>
                  </pic:spPr>
                </pic:pic>
              </a:graphicData>
            </a:graphic>
          </wp:inline>
        </w:drawing>
      </w:r>
      <w:r w:rsidRPr="009504F1">
        <w:rPr>
          <w:rFonts w:ascii="Times New Roman" w:eastAsia="宋体" w:hAnsi="宋体" w:hint="eastAsia"/>
          <w:b/>
          <w:bCs/>
        </w:rPr>
        <w:t>磁铁</w:t>
      </w:r>
      <w:r w:rsidR="00E46BC1" w:rsidRPr="009504F1">
        <w:rPr>
          <w:rFonts w:ascii="Calibri" w:eastAsia="Calibri" w:hAnsi="Calibri" w:cs="Calibri" w:hint="eastAsia"/>
          <w:b/>
          <w:bCs/>
        </w:rPr>
        <w:t>􁀄</w:t>
      </w:r>
      <w:r w:rsidRPr="009504F1">
        <w:rPr>
          <w:rFonts w:ascii="Times New Roman" w:eastAsia="宋体" w:hAnsi="宋体"/>
          <w:b/>
          <w:bCs/>
        </w:rPr>
        <w:br/>
      </w:r>
      <w:r w:rsidRPr="009504F1">
        <w:rPr>
          <w:rFonts w:ascii="Times New Roman" w:eastAsia="楷体" w:hAnsi="楷体" w:hint="eastAsia"/>
          <w:b/>
          <w:bCs/>
        </w:rPr>
        <w:t>磁</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工作原理</m:t>
                  </m:r>
                  <m:r>
                    <m:rPr>
                      <m:nor/>
                    </m:rPr>
                    <w:rPr>
                      <w:rFonts w:ascii="Times New Roman" w:eastAsia="宋体" w:hAnsi="宋体" w:cs="Times New Roman"/>
                      <w:b/>
                      <w:bCs/>
                    </w:rPr>
                    <m:t>:</m:t>
                  </m:r>
                  <m:r>
                    <m:rPr>
                      <m:nor/>
                    </m:rPr>
                    <w:rPr>
                      <w:rFonts w:ascii="Times New Roman" w:eastAsia="宋体" w:hAnsi="宋体" w:cs="Times New Roman"/>
                      <w:b/>
                      <w:bCs/>
                    </w:rPr>
                    <m:t>利用</m:t>
                  </m:r>
                  <m:r>
                    <m:rPr>
                      <m:nor/>
                    </m:rPr>
                    <w:rPr>
                      <w:rFonts w:ascii="Cambria Math" w:eastAsia="宋体" w:hAnsi="Cambria Math" w:cs="Cambria Math"/>
                      <w:b/>
                      <w:bCs/>
                    </w:rPr>
                    <m:t>⑱</m:t>
                  </m:r>
                  <m:bar>
                    <m:barPr>
                      <m:ctrlPr>
                        <w:rPr>
                          <w:rFonts w:ascii="Cambria Math" w:eastAsia="宋体" w:hAnsi="Cambria Math" w:cs="Times New Roman"/>
                          <w:b/>
                          <w:bCs/>
                        </w:rPr>
                      </m:ctrlPr>
                    </m:barPr>
                    <m:e>
                      <m:r>
                        <m:rPr>
                          <m:nor/>
                        </m:rPr>
                        <w:rPr>
                          <w:rFonts w:ascii="Times New Roman" w:eastAsia="宋体" w:hAnsi="宋体" w:cs="Times New Roman"/>
                          <w:b/>
                          <w:bCs/>
                        </w:rPr>
                        <m:t>电流的磁</m:t>
                      </m:r>
                    </m:e>
                  </m:bar>
                  <m:r>
                    <m:rPr>
                      <m:nor/>
                    </m:rPr>
                    <w:rPr>
                      <w:rFonts w:ascii="Times New Roman" w:eastAsia="宋体" w:hAnsi="宋体" w:cs="Times New Roman"/>
                      <w:b/>
                      <w:bCs/>
                    </w:rPr>
                    <m:t>效应原理工作的</m:t>
                  </m:r>
                </m:e>
              </m:mr>
              <m:mr>
                <m:e>
                  <m:m>
                    <m:mPr>
                      <m:plcHide m:val="1"/>
                      <m:mcs>
                        <m:mc>
                          <m:mcPr>
                            <m:count m:val="1"/>
                            <m:mcJc m:val="right"/>
                          </m:mcPr>
                        </m:mc>
                      </m:mcs>
                      <m:ctrlPr>
                        <w:rPr>
                          <w:rFonts w:ascii="Cambria Math" w:eastAsia="宋体" w:hAnsi="Cambria Math" w:cs="Times New Roman"/>
                          <w:b/>
                          <w:bCs/>
                        </w:rPr>
                      </m:ctrlPr>
                    </m:mPr>
                    <m:mr>
                      <m:e>
                        <m:r>
                          <m:rPr>
                            <m:nor/>
                          </m:rPr>
                          <w:rPr>
                            <w:rFonts w:ascii="Times New Roman" w:eastAsia="宋体" w:hAnsi="宋体" w:cs="Times New Roman"/>
                            <w:b/>
                            <w:bCs/>
                          </w:rPr>
                          <m:t>电磁铁磁性强</m:t>
                        </m:r>
                      </m:e>
                    </m:mr>
                    <m:mr>
                      <m:e>
                        <m:r>
                          <m:rPr>
                            <m:nor/>
                          </m:rPr>
                          <w:rPr>
                            <w:rFonts w:ascii="Times New Roman" w:eastAsia="宋体" w:hAnsi="宋体" w:cs="Times New Roman"/>
                            <w:b/>
                            <w:bCs/>
                          </w:rPr>
                          <m:t>弱的影响因素</m:t>
                        </m:r>
                      </m:e>
                    </m:mr>
                  </m:m>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i/>
                              </w:rPr>
                              <m:t>a</m:t>
                            </m:r>
                            <m:r>
                              <m:rPr>
                                <m:nor/>
                              </m:rPr>
                              <w:rPr>
                                <w:rFonts w:ascii="Times New Roman" w:eastAsia="宋体" w:hAnsi="Times New Roman" w:cs="Times New Roman" w:hint="eastAsia"/>
                                <w:b/>
                                <w:bCs/>
                              </w:rPr>
                              <m:t>．</m:t>
                            </m:r>
                            <m:r>
                              <m:rPr>
                                <m:nor/>
                              </m:rPr>
                              <w:rPr>
                                <w:rFonts w:ascii="Times New Roman" w:eastAsia="宋体" w:hAnsi="宋体" w:cs="Times New Roman"/>
                                <w:b/>
                                <w:bCs/>
                              </w:rPr>
                              <m:t>电流</m:t>
                            </m:r>
                            <m:r>
                              <m:rPr>
                                <m:nor/>
                              </m:rPr>
                              <w:rPr>
                                <w:rFonts w:ascii="Times New Roman" w:eastAsia="宋体" w:hAnsi="宋体" w:cs="Times New Roman"/>
                                <w:b/>
                                <w:bCs/>
                              </w:rPr>
                              <m:t>:</m:t>
                            </m:r>
                            <m:r>
                              <m:rPr>
                                <m:nor/>
                              </m:rPr>
                              <w:rPr>
                                <w:rFonts w:ascii="Times New Roman" w:eastAsia="宋体" w:hAnsi="宋体" w:cs="Times New Roman"/>
                                <w:b/>
                                <w:bCs/>
                              </w:rPr>
                              <m:t>线圈匝数一定时</m:t>
                            </m:r>
                            <m:r>
                              <m:rPr>
                                <m:nor/>
                              </m:rPr>
                              <w:rPr>
                                <w:rFonts w:ascii="Times New Roman" w:eastAsia="宋体" w:hAnsi="宋体" w:cs="Times New Roman"/>
                                <w:b/>
                                <w:bCs/>
                              </w:rPr>
                              <m:t>,</m:t>
                            </m:r>
                            <m:r>
                              <m:rPr>
                                <m:nor/>
                              </m:rPr>
                              <w:rPr>
                                <w:rFonts w:ascii="Times New Roman" w:eastAsia="宋体" w:hAnsi="宋体" w:cs="Times New Roman"/>
                                <w:b/>
                                <w:bCs/>
                              </w:rPr>
                              <m:t>通入的电流越大</m:t>
                            </m:r>
                            <m:r>
                              <m:rPr>
                                <m:nor/>
                              </m:rPr>
                              <w:rPr>
                                <w:rFonts w:ascii="Times New Roman" w:eastAsia="宋体" w:hAnsi="宋体" w:cs="Times New Roman"/>
                                <w:b/>
                                <w:bCs/>
                              </w:rPr>
                              <m:t>,</m:t>
                            </m:r>
                            <m:r>
                              <m:rPr>
                                <m:nor/>
                              </m:rPr>
                              <w:rPr>
                                <w:rFonts w:ascii="Times New Roman" w:eastAsia="宋体" w:hAnsi="宋体" w:cs="Times New Roman"/>
                                <w:b/>
                                <w:bCs/>
                              </w:rPr>
                              <m:t>电磁铁的磁性越</m:t>
                            </m:r>
                            <m:r>
                              <m:rPr>
                                <m:nor/>
                              </m:rPr>
                              <w:rPr>
                                <w:rFonts w:ascii="Cambria Math" w:eastAsia="宋体" w:hAnsi="Cambria Math" w:cs="Cambria Math"/>
                                <w:b/>
                                <w:bCs/>
                              </w:rPr>
                              <m:t>⑲</m:t>
                            </m:r>
                            <m:bar>
                              <m:barPr>
                                <m:ctrlPr>
                                  <w:rPr>
                                    <w:rFonts w:ascii="Cambria Math" w:eastAsia="宋体" w:hAnsi="Cambria Math" w:cs="Times New Roman"/>
                                    <w:b/>
                                    <w:bCs/>
                                  </w:rPr>
                                </m:ctrlPr>
                              </m:barPr>
                              <m:e>
                                <m:r>
                                  <m:rPr>
                                    <m:nor/>
                                  </m:rPr>
                                  <w:rPr>
                                    <w:rFonts w:ascii="Times New Roman" w:eastAsia="宋体" w:hAnsi="宋体" w:cs="Times New Roman"/>
                                    <w:b/>
                                    <w:bCs/>
                                  </w:rPr>
                                  <m:t>强</m:t>
                                </m:r>
                              </m:e>
                            </m:bar>
                          </m:e>
                        </m:mr>
                        <m:mr>
                          <m:e>
                            <m:r>
                              <m:rPr>
                                <m:nor/>
                              </m:rPr>
                              <w:rPr>
                                <w:rFonts w:ascii="Times New Roman" w:eastAsia="宋体" w:hAnsi="宋体" w:cs="Times New Roman"/>
                                <w:b/>
                                <w:bCs/>
                                <w:i/>
                              </w:rPr>
                              <m:t>b</m:t>
                            </m:r>
                            <m:r>
                              <m:rPr>
                                <m:nor/>
                              </m:rPr>
                              <w:rPr>
                                <w:rFonts w:ascii="Times New Roman" w:eastAsia="宋体" w:hAnsi="Times New Roman" w:cs="Times New Roman" w:hint="eastAsia"/>
                                <w:b/>
                                <w:bCs/>
                              </w:rPr>
                              <m:t>．</m:t>
                            </m:r>
                            <m:r>
                              <m:rPr>
                                <m:nor/>
                              </m:rPr>
                              <w:rPr>
                                <w:rFonts w:ascii="Times New Roman" w:eastAsia="宋体" w:hAnsi="宋体" w:cs="Times New Roman"/>
                                <w:b/>
                                <w:bCs/>
                              </w:rPr>
                              <m:t>线圈的匝数</m:t>
                            </m:r>
                            <m:r>
                              <m:rPr>
                                <m:nor/>
                              </m:rPr>
                              <w:rPr>
                                <w:rFonts w:ascii="Times New Roman" w:eastAsia="宋体" w:hAnsi="宋体" w:cs="Times New Roman"/>
                                <w:b/>
                                <w:bCs/>
                              </w:rPr>
                              <m:t>:</m:t>
                            </m:r>
                            <m:r>
                              <m:rPr>
                                <m:nor/>
                              </m:rPr>
                              <w:rPr>
                                <w:rFonts w:ascii="Times New Roman" w:eastAsia="宋体" w:hAnsi="宋体" w:cs="Times New Roman"/>
                                <w:b/>
                                <w:bCs/>
                              </w:rPr>
                              <m:t>电流一定时</m:t>
                            </m:r>
                            <m:r>
                              <m:rPr>
                                <m:nor/>
                              </m:rPr>
                              <w:rPr>
                                <w:rFonts w:ascii="Times New Roman" w:eastAsia="宋体" w:hAnsi="宋体" w:cs="Times New Roman"/>
                                <w:b/>
                                <w:bCs/>
                              </w:rPr>
                              <m:t>,</m:t>
                            </m:r>
                            <m:r>
                              <m:rPr>
                                <m:nor/>
                              </m:rPr>
                              <w:rPr>
                                <w:rFonts w:ascii="Times New Roman" w:eastAsia="宋体" w:hAnsi="宋体" w:cs="Times New Roman"/>
                                <w:b/>
                                <w:bCs/>
                              </w:rPr>
                              <m:t>外形相同的螺线管匝数越多</m:t>
                            </m:r>
                            <m:r>
                              <m:rPr>
                                <m:nor/>
                              </m:rPr>
                              <w:rPr>
                                <w:rFonts w:ascii="Times New Roman" w:eastAsia="宋体" w:hAnsi="宋体" w:cs="Times New Roman"/>
                                <w:b/>
                                <w:bCs/>
                              </w:rPr>
                              <m:t>,</m:t>
                            </m:r>
                            <m:r>
                              <m:rPr>
                                <m:nor/>
                              </m:rPr>
                              <w:rPr>
                                <w:rFonts w:ascii="Times New Roman" w:eastAsia="宋体" w:hAnsi="宋体" w:cs="Times New Roman"/>
                                <w:b/>
                                <w:bCs/>
                              </w:rPr>
                              <m:t>电磁铁的磁性</m:t>
                            </m:r>
                          </m:e>
                        </m:mr>
                        <m:mr>
                          <m:e>
                            <m:r>
                              <m:rPr>
                                <m:nor/>
                              </m:rPr>
                              <w:rPr>
                                <w:rFonts w:ascii="Times New Roman" w:eastAsia="宋体" w:hAnsi="宋体" w:cs="Times New Roman"/>
                                <w:b/>
                                <w:bCs/>
                              </w:rPr>
                              <m:t>越</m:t>
                            </m:r>
                            <m:r>
                              <m:rPr>
                                <m:nor/>
                              </m:rPr>
                              <w:rPr>
                                <w:rFonts w:ascii="Cambria Math" w:eastAsia="宋体" w:hAnsi="Cambria Math" w:cs="Cambria Math"/>
                                <w:b/>
                                <w:bCs/>
                              </w:rPr>
                              <m:t>⑳</m:t>
                            </m:r>
                            <m:bar>
                              <m:barPr>
                                <m:ctrlPr>
                                  <w:rPr>
                                    <w:rFonts w:ascii="Cambria Math" w:eastAsia="宋体" w:hAnsi="Cambria Math" w:cs="Times New Roman"/>
                                    <w:b/>
                                    <w:bCs/>
                                  </w:rPr>
                                </m:ctrlPr>
                              </m:barPr>
                              <m:e>
                                <m:r>
                                  <m:rPr>
                                    <m:nor/>
                                  </m:rPr>
                                  <w:rPr>
                                    <w:rFonts w:ascii="Times New Roman" w:eastAsia="宋体" w:hAnsi="宋体" w:cs="Times New Roman"/>
                                    <w:b/>
                                    <w:bCs/>
                                  </w:rPr>
                                  <m:t>强</m:t>
                                </m:r>
                              </m:e>
                            </m:bar>
                          </m:e>
                        </m:mr>
                      </m:m>
                    </m:e>
                  </m:d>
                </m:e>
              </m:mr>
            </m:m>
          </m:e>
        </m:d>
      </m:oMath>
      <w:r w:rsidRPr="009504F1">
        <w:rPr>
          <w:rFonts w:ascii="Times New Roman" w:eastAsia="宋体" w:hAnsi="宋体" w:hint="eastAsia"/>
          <w:b/>
          <w:bCs/>
        </w:rPr>
        <w:t>对通</w:t>
      </w:r>
      <w:r w:rsidRPr="009504F1">
        <w:rPr>
          <w:rFonts w:ascii="Times New Roman" w:eastAsia="楷体" w:hAnsi="楷体" w:hint="eastAsia"/>
          <w:b/>
          <w:bCs/>
        </w:rPr>
        <w:t>电</w:t>
      </w:r>
      <w:r w:rsidRPr="009504F1">
        <w:rPr>
          <w:rFonts w:ascii="Times New Roman" w:eastAsia="宋体" w:hAnsi="宋体"/>
          <w:b/>
          <w:bCs/>
        </w:rPr>
        <w:br/>
      </w:r>
      <w:r w:rsidRPr="009504F1">
        <w:rPr>
          <w:rFonts w:ascii="Times New Roman" w:eastAsia="楷体" w:hAnsi="楷体" w:hint="eastAsia"/>
          <w:b/>
          <w:bCs/>
        </w:rPr>
        <w:t>导线的作用</w:t>
      </w:r>
      <w:r w:rsidR="00E46BC1" w:rsidRPr="009504F1">
        <w:rPr>
          <w:rFonts w:ascii="Calibri" w:eastAsia="Calibri" w:hAnsi="Calibri" w:cs="Calibri" w:hint="eastAsia"/>
          <w:b/>
          <w:bCs/>
        </w:rPr>
        <w:t>􁀄</w:t>
      </w:r>
      <w:r w:rsidRPr="009504F1">
        <w:rPr>
          <w:rFonts w:ascii="Times New Roman" w:eastAsia="宋体" w:hAnsi="宋体"/>
          <w:b/>
          <w:bCs/>
        </w:rPr>
        <w:br/>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通电导线在磁场中会受到</m:t>
                  </m:r>
                  <m:r>
                    <m:rPr>
                      <m:nor/>
                    </m:rPr>
                    <w:rPr>
                      <w:rFonts w:ascii="MS Mincho" w:eastAsia="MS Mincho" w:hAnsi="MS Mincho" w:cs="MS Mincho" w:hint="eastAsia"/>
                      <w:b/>
                      <w:bCs/>
                    </w:rPr>
                    <m:t>㉑</m:t>
                  </m:r>
                  <m:bar>
                    <m:barPr>
                      <m:ctrlPr>
                        <w:rPr>
                          <w:rFonts w:ascii="Cambria Math" w:eastAsia="宋体" w:hAnsi="Cambria Math" w:cs="Times New Roman"/>
                          <w:b/>
                          <w:bCs/>
                        </w:rPr>
                      </m:ctrlPr>
                    </m:barPr>
                    <m:e>
                      <m:r>
                        <m:rPr>
                          <m:nor/>
                        </m:rPr>
                        <w:rPr>
                          <w:rFonts w:ascii="Times New Roman" w:eastAsia="宋体" w:hAnsi="宋体" w:cs="Times New Roman"/>
                          <w:b/>
                          <w:bCs/>
                        </w:rPr>
                        <m:t>力</m:t>
                      </m:r>
                    </m:e>
                  </m:bar>
                  <m:r>
                    <m:rPr>
                      <m:nor/>
                    </m:rPr>
                    <w:rPr>
                      <w:rFonts w:ascii="Times New Roman" w:eastAsia="宋体" w:hAnsi="宋体" w:cs="Times New Roman"/>
                      <w:b/>
                      <w:bCs/>
                    </w:rPr>
                    <m:t>的作用</m:t>
                  </m:r>
                </m:e>
              </m:mr>
              <m:mr>
                <m:e>
                  <m:r>
                    <m:rPr>
                      <m:nor/>
                    </m:rPr>
                    <w:rPr>
                      <w:rFonts w:ascii="Times New Roman" w:eastAsia="宋体" w:hAnsi="宋体" w:cs="Times New Roman"/>
                      <w:b/>
                      <w:bCs/>
                    </w:rPr>
                    <m:t>影响力的方向的因素</m:t>
                  </m:r>
                  <m:r>
                    <m:rPr>
                      <m:nor/>
                    </m:rPr>
                    <w:rPr>
                      <w:rFonts w:ascii="Times New Roman" w:eastAsia="宋体" w:hAnsi="宋体" w:cs="Times New Roman"/>
                      <w:b/>
                      <w:bCs/>
                    </w:rPr>
                    <m:t>:</m:t>
                  </m:r>
                  <m:r>
                    <m:rPr>
                      <m:nor/>
                    </m:rPr>
                    <w:rPr>
                      <w:rFonts w:ascii="Times New Roman" w:eastAsia="宋体" w:hAnsi="宋体" w:cs="Times New Roman"/>
                      <w:b/>
                      <w:bCs/>
                    </w:rPr>
                    <m:t>跟</m:t>
                  </m:r>
                  <m:r>
                    <m:rPr>
                      <m:nor/>
                    </m:rPr>
                    <w:rPr>
                      <w:rFonts w:ascii="MS Mincho" w:eastAsia="MS Mincho" w:hAnsi="MS Mincho" w:cs="MS Mincho" w:hint="eastAsia"/>
                      <w:b/>
                      <w:bCs/>
                    </w:rPr>
                    <m:t>㉒</m:t>
                  </m:r>
                  <m:bar>
                    <m:barPr>
                      <m:ctrlPr>
                        <w:rPr>
                          <w:rFonts w:ascii="Cambria Math" w:eastAsia="宋体" w:hAnsi="Cambria Math" w:cs="Times New Roman"/>
                          <w:b/>
                          <w:bCs/>
                        </w:rPr>
                      </m:ctrlPr>
                    </m:barPr>
                    <m:e>
                      <m:r>
                        <m:rPr>
                          <m:nor/>
                        </m:rPr>
                        <w:rPr>
                          <w:rFonts w:ascii="Times New Roman" w:eastAsia="宋体" w:hAnsi="宋体" w:cs="Times New Roman"/>
                          <w:b/>
                          <w:bCs/>
                        </w:rPr>
                        <m:t>电流</m:t>
                      </m:r>
                    </m:e>
                  </m:bar>
                  <m:r>
                    <m:rPr>
                      <m:nor/>
                    </m:rPr>
                    <w:rPr>
                      <w:rFonts w:ascii="Times New Roman" w:eastAsia="宋体" w:hAnsi="宋体" w:cs="Times New Roman"/>
                      <w:b/>
                      <w:bCs/>
                    </w:rPr>
                    <m:t>的方向、</m:t>
                  </m:r>
                  <m:r>
                    <m:rPr>
                      <m:nor/>
                    </m:rPr>
                    <w:rPr>
                      <w:rFonts w:ascii="MS Mincho" w:eastAsia="MS Mincho" w:hAnsi="MS Mincho" w:cs="MS Mincho" w:hint="eastAsia"/>
                      <w:b/>
                      <w:bCs/>
                    </w:rPr>
                    <m:t>㉓</m:t>
                  </m:r>
                  <m:bar>
                    <m:barPr>
                      <m:ctrlPr>
                        <w:rPr>
                          <w:rFonts w:ascii="Cambria Math" w:eastAsia="宋体" w:hAnsi="Cambria Math" w:cs="Times New Roman"/>
                          <w:b/>
                          <w:bCs/>
                        </w:rPr>
                      </m:ctrlPr>
                    </m:barPr>
                    <m:e>
                      <m:r>
                        <m:rPr>
                          <m:nor/>
                        </m:rPr>
                        <w:rPr>
                          <w:rFonts w:ascii="Times New Roman" w:eastAsia="宋体" w:hAnsi="宋体" w:cs="Times New Roman"/>
                          <w:b/>
                          <w:bCs/>
                        </w:rPr>
                        <m:t>磁场</m:t>
                      </m:r>
                    </m:e>
                  </m:bar>
                  <m:r>
                    <m:rPr>
                      <m:nor/>
                    </m:rPr>
                    <w:rPr>
                      <w:rFonts w:ascii="Times New Roman" w:eastAsia="宋体" w:hAnsi="宋体" w:cs="Times New Roman"/>
                      <w:b/>
                      <w:bCs/>
                    </w:rPr>
                    <m:t>的方向都有关系</m:t>
                  </m:r>
                </m:e>
              </m:mr>
              <m:mr>
                <m:e>
                  <m:r>
                    <m:rPr>
                      <m:nor/>
                    </m:rPr>
                    <w:rPr>
                      <w:rFonts w:ascii="Times New Roman" w:eastAsia="宋体" w:hAnsi="宋体" w:cs="Times New Roman"/>
                      <w:b/>
                      <w:bCs/>
                    </w:rPr>
                    <m:t>影响导体运动快慢的因素</m:t>
                  </m:r>
                  <m:r>
                    <m:rPr>
                      <m:nor/>
                    </m:rPr>
                    <w:rPr>
                      <w:rFonts w:ascii="Times New Roman" w:eastAsia="宋体" w:hAnsi="宋体" w:cs="Times New Roman"/>
                      <w:b/>
                      <w:bCs/>
                    </w:rPr>
                    <m:t>:</m:t>
                  </m:r>
                  <m:r>
                    <m:rPr>
                      <m:nor/>
                    </m:rPr>
                    <w:rPr>
                      <w:rFonts w:ascii="Times New Roman" w:eastAsia="宋体" w:hAnsi="宋体" w:cs="Times New Roman"/>
                      <w:b/>
                      <w:bCs/>
                    </w:rPr>
                    <m:t>电流的大小、磁场的强弱</m:t>
                  </m:r>
                </m:e>
              </m:mr>
              <m:mr>
                <m:e>
                  <m:r>
                    <m:rPr>
                      <m:nor/>
                    </m:rPr>
                    <w:rPr>
                      <w:rFonts w:ascii="Times New Roman" w:eastAsia="宋体" w:hAnsi="宋体" w:cs="Times New Roman"/>
                      <w:b/>
                      <w:bCs/>
                    </w:rPr>
                    <m:t>应用</m:t>
                  </m:r>
                  <m:r>
                    <m:rPr>
                      <m:nor/>
                    </m:rPr>
                    <w:rPr>
                      <w:rFonts w:ascii="Times New Roman" w:eastAsia="宋体" w:hAnsi="宋体" w:cs="Times New Roman"/>
                      <w:b/>
                      <w:bCs/>
                    </w:rPr>
                    <m:t>:</m:t>
                  </m:r>
                  <m:r>
                    <m:rPr>
                      <m:nor/>
                    </m:rPr>
                    <w:rPr>
                      <w:rFonts w:ascii="Times New Roman" w:eastAsia="宋体" w:hAnsi="宋体" w:cs="Times New Roman"/>
                      <w:b/>
                      <w:bCs/>
                    </w:rPr>
                    <m:t>电动机、扬声器等</m:t>
                  </m:r>
                </m:e>
              </m:mr>
            </m:m>
          </m:e>
        </m:d>
      </m:oMath>
      <w:r w:rsidR="00E46BC1" w:rsidRPr="009504F1">
        <w:rPr>
          <w:rFonts w:ascii="Calibri" w:eastAsia="Calibri" w:hAnsi="Calibri" w:cs="Calibri" w:hint="eastAsia"/>
          <w:b/>
          <w:bCs/>
        </w:rPr>
        <w:t>􁀅􁀆</w:t>
      </w:r>
      <w:r w:rsidRPr="009504F1">
        <w:rPr>
          <w:rFonts w:ascii="Times New Roman" w:eastAsia="宋体" w:hAnsi="宋体"/>
          <w:b/>
          <w:bCs/>
        </w:rPr>
        <w:t> </w:t>
      </w:r>
      <w:r w:rsidRPr="009504F1">
        <w:rPr>
          <w:rFonts w:ascii="Times New Roman" w:eastAsia="宋体" w:hAnsi="宋体"/>
          <w:b/>
          <w:bCs/>
          <w:noProof/>
        </w:rPr>
        <w:drawing>
          <wp:inline distT="0" distB="0" distL="0" distR="0" wp14:anchorId="501B3948" wp14:editId="3F7161E9">
            <wp:extent cx="180000" cy="504000"/>
            <wp:effectExtent l="0" t="0" r="0" b="0"/>
            <wp:docPr id="1184" name="image1172.jpeg" descr="source:si_idm209145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2.jpeg"/>
                    <pic:cNvPicPr/>
                  </pic:nvPicPr>
                  <pic:blipFill>
                    <a:blip r:embed="rId752"/>
                    <a:stretch>
                      <a:fillRect/>
                    </a:stretch>
                  </pic:blipFill>
                  <pic:spPr>
                    <a:xfrm>
                      <a:off x="0" y="0"/>
                      <a:ext cx="180000" cy="504000"/>
                    </a:xfrm>
                    <a:prstGeom prst="rect">
                      <a:avLst/>
                    </a:prstGeom>
                  </pic:spPr>
                </pic:pic>
              </a:graphicData>
            </a:graphic>
          </wp:inline>
        </w:drawing>
      </w:r>
    </w:p>
    <w:p w14:paraId="38D0B82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BC610EA" wp14:editId="7883E913">
            <wp:extent cx="2988000" cy="252000"/>
            <wp:effectExtent l="0" t="0" r="0" b="0"/>
            <wp:docPr id="1185" name="image1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3.jpeg"/>
                    <pic:cNvPicPr/>
                  </pic:nvPicPr>
                  <pic:blipFill>
                    <a:blip r:embed="rId15"/>
                    <a:stretch>
                      <a:fillRect/>
                    </a:stretch>
                  </pic:blipFill>
                  <pic:spPr>
                    <a:xfrm>
                      <a:off x="0" y="0"/>
                      <a:ext cx="2988000" cy="252000"/>
                    </a:xfrm>
                    <a:prstGeom prst="rect">
                      <a:avLst/>
                    </a:prstGeom>
                  </pic:spPr>
                </pic:pic>
              </a:graphicData>
            </a:graphic>
          </wp:inline>
        </w:drawing>
      </w:r>
    </w:p>
    <w:p w14:paraId="3A365211"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50F72719" w14:textId="07288ADE"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陕西</w:t>
      </w:r>
      <w:r w:rsidR="00B53BC4" w:rsidRPr="00B53BC4">
        <w:rPr>
          <w:rFonts w:ascii="Times New Roman" w:eastAsia="楷体" w:hAnsi="Times New Roman" w:hint="eastAsia"/>
          <w:b/>
          <w:bCs/>
        </w:rPr>
        <w:t>)</w:t>
      </w:r>
      <w:r w:rsidRPr="009504F1">
        <w:rPr>
          <w:rFonts w:ascii="Times New Roman" w:eastAsia="宋体" w:hAnsi="宋体" w:hint="eastAsia"/>
          <w:b/>
          <w:bCs/>
        </w:rPr>
        <w:t>如图，请在虚线框中标出电源右侧的正负极和小磁针左侧的</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hint="eastAsia"/>
          <w:b/>
          <w:bCs/>
        </w:rPr>
        <w:t>极。</w:t>
      </w:r>
    </w:p>
    <w:p w14:paraId="34A3CA8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79178B5" wp14:editId="22D0ACDE">
            <wp:extent cx="1296000" cy="828000"/>
            <wp:effectExtent l="0" t="0" r="0" b="0"/>
            <wp:docPr id="1186" name="image1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4.jpeg"/>
                    <pic:cNvPicPr/>
                  </pic:nvPicPr>
                  <pic:blipFill>
                    <a:blip r:embed="rId753"/>
                    <a:stretch>
                      <a:fillRect/>
                    </a:stretch>
                  </pic:blipFill>
                  <pic:spPr>
                    <a:xfrm>
                      <a:off x="0" y="0"/>
                      <a:ext cx="1296000" cy="828000"/>
                    </a:xfrm>
                    <a:prstGeom prst="rect">
                      <a:avLst/>
                    </a:prstGeom>
                  </pic:spPr>
                </pic:pic>
              </a:graphicData>
            </a:graphic>
          </wp:inline>
        </w:drawing>
      </w:r>
    </w:p>
    <w:p w14:paraId="0A9CFB07"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［解析］</w:t>
      </w:r>
      <w:r w:rsidRPr="009504F1">
        <w:rPr>
          <w:rFonts w:ascii="Times New Roman" w:eastAsia="仿宋" w:hAnsi="仿宋" w:hint="eastAsia"/>
          <w:b/>
          <w:bCs/>
        </w:rPr>
        <w:t>在磁体外部，磁感线从磁体的</w:t>
      </w:r>
      <w:r w:rsidRPr="009504F1">
        <w:rPr>
          <w:rFonts w:ascii="Times New Roman" w:eastAsia="宋体" w:hAnsi="宋体"/>
          <w:b/>
          <w:bCs/>
        </w:rPr>
        <w:t>N</w:t>
      </w:r>
      <w:r w:rsidRPr="009504F1">
        <w:rPr>
          <w:rFonts w:ascii="Times New Roman" w:eastAsia="仿宋" w:hAnsi="仿宋" w:hint="eastAsia"/>
          <w:b/>
          <w:bCs/>
        </w:rPr>
        <w:t>极发出，回到</w:t>
      </w:r>
      <w:r w:rsidRPr="009504F1">
        <w:rPr>
          <w:rFonts w:ascii="Times New Roman" w:eastAsia="宋体" w:hAnsi="宋体"/>
          <w:b/>
          <w:bCs/>
        </w:rPr>
        <w:t>S</w:t>
      </w:r>
      <w:r w:rsidRPr="009504F1">
        <w:rPr>
          <w:rFonts w:ascii="Times New Roman" w:eastAsia="仿宋" w:hAnsi="仿宋" w:hint="eastAsia"/>
          <w:b/>
          <w:bCs/>
        </w:rPr>
        <w:t>极，所以螺线管的左端是</w:t>
      </w:r>
      <w:r w:rsidRPr="009504F1">
        <w:rPr>
          <w:rFonts w:ascii="Times New Roman" w:eastAsia="宋体" w:hAnsi="宋体"/>
          <w:b/>
          <w:bCs/>
        </w:rPr>
        <w:t>N</w:t>
      </w:r>
      <w:r w:rsidRPr="009504F1">
        <w:rPr>
          <w:rFonts w:ascii="Times New Roman" w:eastAsia="仿宋" w:hAnsi="仿宋" w:hint="eastAsia"/>
          <w:b/>
          <w:bCs/>
        </w:rPr>
        <w:t>极，右端是</w:t>
      </w:r>
      <w:r w:rsidRPr="009504F1">
        <w:rPr>
          <w:rFonts w:ascii="Times New Roman" w:eastAsia="宋体" w:hAnsi="宋体"/>
          <w:b/>
          <w:bCs/>
        </w:rPr>
        <w:t>S</w:t>
      </w:r>
      <w:r w:rsidRPr="009504F1">
        <w:rPr>
          <w:rFonts w:ascii="Times New Roman" w:eastAsia="仿宋" w:hAnsi="仿宋" w:hint="eastAsia"/>
          <w:b/>
          <w:bCs/>
        </w:rPr>
        <w:t>极；由异名磁极相互吸引可知，小磁针的左端是</w:t>
      </w:r>
      <w:r w:rsidRPr="009504F1">
        <w:rPr>
          <w:rFonts w:ascii="Times New Roman" w:eastAsia="宋体" w:hAnsi="宋体"/>
          <w:b/>
          <w:bCs/>
        </w:rPr>
        <w:t>N</w:t>
      </w:r>
      <w:r w:rsidRPr="009504F1">
        <w:rPr>
          <w:rFonts w:ascii="Times New Roman" w:eastAsia="仿宋" w:hAnsi="仿宋" w:hint="eastAsia"/>
          <w:b/>
          <w:bCs/>
        </w:rPr>
        <w:t>极，右端是</w:t>
      </w:r>
      <w:r w:rsidRPr="009504F1">
        <w:rPr>
          <w:rFonts w:ascii="Times New Roman" w:eastAsia="宋体" w:hAnsi="宋体"/>
          <w:b/>
          <w:bCs/>
        </w:rPr>
        <w:t>S</w:t>
      </w:r>
      <w:r w:rsidRPr="009504F1">
        <w:rPr>
          <w:rFonts w:ascii="Times New Roman" w:eastAsia="仿宋" w:hAnsi="仿宋" w:hint="eastAsia"/>
          <w:b/>
          <w:bCs/>
        </w:rPr>
        <w:t>极；由安培定则可知，电流由螺线管的左侧流入，右侧流出，说明电源的左端是正极，右端是负极。</w:t>
      </w:r>
    </w:p>
    <w:p w14:paraId="4357038D"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hint="eastAsia"/>
          <w:b/>
          <w:bCs/>
        </w:rPr>
        <w:t>如图所示</w:t>
      </w:r>
    </w:p>
    <w:p w14:paraId="7C30010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A8496E4" wp14:editId="0B9D854B">
            <wp:extent cx="1296000" cy="828000"/>
            <wp:effectExtent l="0" t="0" r="0" b="0"/>
            <wp:docPr id="1187" name="image1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5.jpeg"/>
                    <pic:cNvPicPr/>
                  </pic:nvPicPr>
                  <pic:blipFill>
                    <a:blip r:embed="rId754"/>
                    <a:stretch>
                      <a:fillRect/>
                    </a:stretch>
                  </pic:blipFill>
                  <pic:spPr>
                    <a:xfrm>
                      <a:off x="0" y="0"/>
                      <a:ext cx="1296000" cy="828000"/>
                    </a:xfrm>
                    <a:prstGeom prst="rect">
                      <a:avLst/>
                    </a:prstGeom>
                  </pic:spPr>
                </pic:pic>
              </a:graphicData>
            </a:graphic>
          </wp:inline>
        </w:drawing>
      </w:r>
    </w:p>
    <w:p w14:paraId="58A53ED7" w14:textId="5B5F2861"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眉山</w:t>
      </w:r>
      <w:r w:rsidR="00B53BC4" w:rsidRPr="00B53BC4">
        <w:rPr>
          <w:rFonts w:ascii="Times New Roman" w:eastAsia="楷体" w:hAnsi="Times New Roman" w:hint="eastAsia"/>
          <w:b/>
          <w:bCs/>
        </w:rPr>
        <w:t>)</w:t>
      </w:r>
      <w:r w:rsidRPr="009504F1">
        <w:rPr>
          <w:rFonts w:ascii="Times New Roman" w:eastAsia="宋体" w:hAnsi="宋体" w:hint="eastAsia"/>
          <w:b/>
          <w:bCs/>
        </w:rPr>
        <w:t>如图所示实验，说法正确的是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5668A65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50F4744" wp14:editId="262DDE50">
            <wp:extent cx="828000" cy="792000"/>
            <wp:effectExtent l="0" t="0" r="0" b="0"/>
            <wp:docPr id="1188" name="image1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6.jpeg"/>
                    <pic:cNvPicPr/>
                  </pic:nvPicPr>
                  <pic:blipFill>
                    <a:blip r:embed="rId755"/>
                    <a:stretch>
                      <a:fillRect/>
                    </a:stretch>
                  </pic:blipFill>
                  <pic:spPr>
                    <a:xfrm>
                      <a:off x="0" y="0"/>
                      <a:ext cx="828000" cy="79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8B65809" wp14:editId="165C3B39">
            <wp:extent cx="1008000" cy="864000"/>
            <wp:effectExtent l="0" t="0" r="0" b="0"/>
            <wp:docPr id="1189" name="image1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7.jpeg"/>
                    <pic:cNvPicPr/>
                  </pic:nvPicPr>
                  <pic:blipFill>
                    <a:blip r:embed="rId756"/>
                    <a:stretch>
                      <a:fillRect/>
                    </a:stretch>
                  </pic:blipFill>
                  <pic:spPr>
                    <a:xfrm>
                      <a:off x="0" y="0"/>
                      <a:ext cx="1008000" cy="864000"/>
                    </a:xfrm>
                    <a:prstGeom prst="rect">
                      <a:avLst/>
                    </a:prstGeom>
                  </pic:spPr>
                </pic:pic>
              </a:graphicData>
            </a:graphic>
          </wp:inline>
        </w:drawing>
      </w:r>
      <w:r w:rsidRPr="009504F1">
        <w:rPr>
          <w:rFonts w:ascii="Times New Roman" w:eastAsia="宋体" w:hAnsi="宋体" w:hint="eastAsia"/>
          <w:b/>
          <w:bCs/>
        </w:rPr>
        <w:t>乙</w:t>
      </w:r>
    </w:p>
    <w:p w14:paraId="07C1D7C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B58A709" wp14:editId="430D005A">
            <wp:extent cx="1224000" cy="936000"/>
            <wp:effectExtent l="0" t="0" r="0" b="0"/>
            <wp:docPr id="1190" name="image1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8.jpeg"/>
                    <pic:cNvPicPr/>
                  </pic:nvPicPr>
                  <pic:blipFill>
                    <a:blip r:embed="rId757"/>
                    <a:stretch>
                      <a:fillRect/>
                    </a:stretch>
                  </pic:blipFill>
                  <pic:spPr>
                    <a:xfrm>
                      <a:off x="0" y="0"/>
                      <a:ext cx="1224000" cy="936000"/>
                    </a:xfrm>
                    <a:prstGeom prst="rect">
                      <a:avLst/>
                    </a:prstGeom>
                  </pic:spPr>
                </pic:pic>
              </a:graphicData>
            </a:graphic>
          </wp:inline>
        </w:drawing>
      </w:r>
      <w:r w:rsidRPr="009504F1">
        <w:rPr>
          <w:rFonts w:ascii="Times New Roman" w:eastAsia="宋体" w:hAnsi="宋体" w:hint="eastAsia"/>
          <w:b/>
          <w:bCs/>
        </w:rPr>
        <w:t xml:space="preserve">丙　　</w:t>
      </w:r>
      <w:r w:rsidRPr="009504F1">
        <w:rPr>
          <w:rFonts w:ascii="Times New Roman" w:eastAsia="宋体" w:hAnsi="宋体"/>
          <w:b/>
          <w:bCs/>
          <w:noProof/>
        </w:rPr>
        <w:drawing>
          <wp:inline distT="0" distB="0" distL="0" distR="0" wp14:anchorId="64D34EBD" wp14:editId="1980A4E5">
            <wp:extent cx="1368000" cy="864000"/>
            <wp:effectExtent l="0" t="0" r="0" b="0"/>
            <wp:docPr id="1191" name="image1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9.jpeg"/>
                    <pic:cNvPicPr/>
                  </pic:nvPicPr>
                  <pic:blipFill>
                    <a:blip r:embed="rId758"/>
                    <a:stretch>
                      <a:fillRect/>
                    </a:stretch>
                  </pic:blipFill>
                  <pic:spPr>
                    <a:xfrm>
                      <a:off x="0" y="0"/>
                      <a:ext cx="1368000" cy="864000"/>
                    </a:xfrm>
                    <a:prstGeom prst="rect">
                      <a:avLst/>
                    </a:prstGeom>
                  </pic:spPr>
                </pic:pic>
              </a:graphicData>
            </a:graphic>
          </wp:inline>
        </w:drawing>
      </w:r>
      <w:r w:rsidRPr="009504F1">
        <w:rPr>
          <w:rFonts w:ascii="Times New Roman" w:eastAsia="宋体" w:hAnsi="宋体" w:hint="eastAsia"/>
          <w:b/>
          <w:bCs/>
        </w:rPr>
        <w:t>丁</w:t>
      </w:r>
    </w:p>
    <w:p w14:paraId="327EEEE4" w14:textId="4EF9096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甲图说明通电导体周围存在磁场</w:t>
      </w:r>
    </w:p>
    <w:p w14:paraId="4A9F6A42" w14:textId="1B4335AE"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乙图说明电磁铁磁性强弱与电流大小有关</w:t>
      </w:r>
    </w:p>
    <w:p w14:paraId="60BC401D" w14:textId="3A9EB0E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丙图说明通电导体在磁场中要受到力的作用</w:t>
      </w:r>
    </w:p>
    <w:p w14:paraId="30F48615" w14:textId="20E311D4"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丁图说明导体在磁场中运动能产生感应电流</w:t>
      </w:r>
    </w:p>
    <w:p w14:paraId="2FC89C89"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甲图中，导线中有电流，小磁针发生偏转，说明通电导体周围存在磁场，故</w:t>
      </w:r>
      <w:r w:rsidRPr="009504F1">
        <w:rPr>
          <w:rFonts w:ascii="Times New Roman" w:eastAsia="宋体" w:hAnsi="宋体"/>
          <w:b/>
          <w:bCs/>
        </w:rPr>
        <w:t>A</w:t>
      </w:r>
      <w:r w:rsidRPr="009504F1">
        <w:rPr>
          <w:rFonts w:ascii="Times New Roman" w:eastAsia="仿宋" w:hAnsi="仿宋" w:hint="eastAsia"/>
          <w:b/>
          <w:bCs/>
        </w:rPr>
        <w:t>正确；乙图中，右边的电磁铁吸引的铁钉多，磁性强，两个电磁铁是串联的，电流相等，不能说明电磁铁磁性强弱与电流大小有关，故</w:t>
      </w:r>
      <w:r w:rsidRPr="009504F1">
        <w:rPr>
          <w:rFonts w:ascii="Times New Roman" w:eastAsia="宋体" w:hAnsi="宋体"/>
          <w:b/>
          <w:bCs/>
        </w:rPr>
        <w:t>B</w:t>
      </w:r>
      <w:r w:rsidRPr="009504F1">
        <w:rPr>
          <w:rFonts w:ascii="Times New Roman" w:eastAsia="仿宋" w:hAnsi="仿宋" w:hint="eastAsia"/>
          <w:b/>
          <w:bCs/>
        </w:rPr>
        <w:t>错误；丙图中没有电源，</w:t>
      </w:r>
      <w:r w:rsidRPr="009504F1">
        <w:rPr>
          <w:rFonts w:ascii="Times New Roman" w:eastAsia="宋体" w:hAnsi="宋体"/>
          <w:b/>
          <w:bCs/>
          <w:i/>
        </w:rPr>
        <w:t>ab</w:t>
      </w:r>
      <w:r w:rsidRPr="009504F1">
        <w:rPr>
          <w:rFonts w:ascii="Times New Roman" w:eastAsia="仿宋" w:hAnsi="仿宋" w:hint="eastAsia"/>
          <w:b/>
          <w:bCs/>
        </w:rPr>
        <w:t>不是通电导体，而电表发生偏转是说明导体在磁场中运动能产生感应电流，故</w:t>
      </w:r>
      <w:r w:rsidRPr="009504F1">
        <w:rPr>
          <w:rFonts w:ascii="Times New Roman" w:eastAsia="宋体" w:hAnsi="宋体"/>
          <w:b/>
          <w:bCs/>
        </w:rPr>
        <w:t>C</w:t>
      </w:r>
      <w:r w:rsidRPr="009504F1">
        <w:rPr>
          <w:rFonts w:ascii="Times New Roman" w:eastAsia="仿宋" w:hAnsi="仿宋" w:hint="eastAsia"/>
          <w:b/>
          <w:bCs/>
        </w:rPr>
        <w:t>错误；丁图中有电源，导体中有电流，且导体在磁场中运动，说明通电导体在磁场中要受到力的作用，故</w:t>
      </w:r>
      <w:r w:rsidRPr="009504F1">
        <w:rPr>
          <w:rFonts w:ascii="Times New Roman" w:eastAsia="宋体" w:hAnsi="宋体"/>
          <w:b/>
          <w:bCs/>
        </w:rPr>
        <w:t>D</w:t>
      </w:r>
      <w:r w:rsidRPr="009504F1">
        <w:rPr>
          <w:rFonts w:ascii="Times New Roman" w:eastAsia="仿宋" w:hAnsi="仿宋" w:hint="eastAsia"/>
          <w:b/>
          <w:bCs/>
        </w:rPr>
        <w:t>错误。</w:t>
      </w:r>
    </w:p>
    <w:p w14:paraId="3E2A037E"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A</w:t>
      </w:r>
    </w:p>
    <w:p w14:paraId="6CD4DCC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7429ECF" wp14:editId="51D35F30">
            <wp:extent cx="2772000" cy="252000"/>
            <wp:effectExtent l="0" t="0" r="0" b="0"/>
            <wp:docPr id="1192" name="image1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0.jpeg"/>
                    <pic:cNvPicPr/>
                  </pic:nvPicPr>
                  <pic:blipFill>
                    <a:blip r:embed="rId22"/>
                    <a:stretch>
                      <a:fillRect/>
                    </a:stretch>
                  </pic:blipFill>
                  <pic:spPr>
                    <a:xfrm>
                      <a:off x="0" y="0"/>
                      <a:ext cx="2772000" cy="252000"/>
                    </a:xfrm>
                    <a:prstGeom prst="rect">
                      <a:avLst/>
                    </a:prstGeom>
                  </pic:spPr>
                </pic:pic>
              </a:graphicData>
            </a:graphic>
          </wp:inline>
        </w:drawing>
      </w:r>
    </w:p>
    <w:p w14:paraId="3D27911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4F7952C" wp14:editId="19227F92">
            <wp:extent cx="2880000" cy="612000"/>
            <wp:effectExtent l="0" t="0" r="0" b="0"/>
            <wp:docPr id="1193" name="image1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1.jpeg"/>
                    <pic:cNvPicPr/>
                  </pic:nvPicPr>
                  <pic:blipFill>
                    <a:blip r:embed="rId759"/>
                    <a:stretch>
                      <a:fillRect/>
                    </a:stretch>
                  </pic:blipFill>
                  <pic:spPr>
                    <a:xfrm>
                      <a:off x="0" y="0"/>
                      <a:ext cx="2880000" cy="612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在判断物体有无磁性时，将磁体的吸</w:t>
      </w:r>
      <w:r w:rsidRPr="009504F1">
        <w:rPr>
          <w:rFonts w:ascii="Times New Roman" w:eastAsia="宋体" w:hAnsi="宋体" w:hint="eastAsia"/>
          <w:b/>
          <w:bCs/>
        </w:rPr>
        <w:t xml:space="preserve">　　　　　</w:t>
      </w:r>
      <w:r w:rsidRPr="009504F1">
        <w:rPr>
          <w:rFonts w:ascii="Arial" w:eastAsia="黑体" w:hAnsi="黑体" w:hint="eastAsia"/>
          <w:b/>
          <w:bCs/>
        </w:rPr>
        <w:t>铁性与异名磁极相互吸引混淆，导致判断错误</w:t>
      </w:r>
    </w:p>
    <w:p w14:paraId="31F7146D" w14:textId="5A4085CB"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0E1C4DA5">
          <v:shape id="_x0000_s2056"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60F9A4D1" w14:textId="77777777" w:rsidR="00E46BC1" w:rsidRDefault="00E46BC1">
                  <w:pPr>
                    <w:pStyle w:val="af1"/>
                    <w:jc w:val="center"/>
                  </w:pPr>
                  <w:r>
                    <w:rPr>
                      <w:noProof/>
                    </w:rPr>
                    <w:drawing>
                      <wp:inline distT="0" distB="0" distL="0" distR="0" wp14:anchorId="33D76490" wp14:editId="6939BA6F">
                        <wp:extent cx="864000" cy="180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24"/>
                                <a:stretch>
                                  <a:fillRect/>
                                </a:stretch>
                              </pic:blipFill>
                              <pic:spPr>
                                <a:xfrm>
                                  <a:off x="0" y="0"/>
                                  <a:ext cx="864000" cy="180000"/>
                                </a:xfrm>
                                <a:prstGeom prst="rect">
                                  <a:avLst/>
                                </a:prstGeom>
                              </pic:spPr>
                            </pic:pic>
                          </a:graphicData>
                        </a:graphic>
                      </wp:inline>
                    </w:drawing>
                  </w:r>
                </w:p>
                <w:p w14:paraId="6434D02C" w14:textId="77777777" w:rsidR="00E46BC1" w:rsidRDefault="00E46BC1">
                  <w:pPr>
                    <w:pStyle w:val="af1"/>
                  </w:pPr>
                </w:p>
                <w:p w14:paraId="5923178D"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磁体具有磁性，能够吸引铁、钴、镍等物质，而两个磁体的异名磁极靠近时也相互吸引，因此当两个物体相互吸引时，两个物体可能均有磁性，且靠近端为异名磁极，也可能两个物体中只有一个具有磁性。只有当两个物体靠近时发生排斥现象，才可以断定两个物体均有磁性，且靠近端为同名磁极。</w:t>
                  </w:r>
                </w:p>
              </w:txbxContent>
            </v:textbox>
            <w10:anchorlock/>
          </v:shape>
        </w:pict>
      </w:r>
    </w:p>
    <w:p w14:paraId="6ED75BFB" w14:textId="6919F22F"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有三根外形完全相同的钢棒，把它们相互靠近时情形如图所示，则丙</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可能</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一定</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可能</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有磁性。</w:t>
      </w:r>
      <w:r w:rsidRPr="009504F1">
        <w:rPr>
          <w:rFonts w:ascii="Times New Roman" w:eastAsia="宋体" w:hAnsi="宋体"/>
          <w:b/>
          <w:bCs/>
        </w:rPr>
        <w:t> </w:t>
      </w:r>
    </w:p>
    <w:p w14:paraId="56F0A9D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EDB6D9C" wp14:editId="7308DC20">
            <wp:extent cx="900000" cy="468000"/>
            <wp:effectExtent l="0" t="0" r="0" b="0"/>
            <wp:docPr id="1194" name="image1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2.jpeg"/>
                    <pic:cNvPicPr/>
                  </pic:nvPicPr>
                  <pic:blipFill>
                    <a:blip r:embed="rId760"/>
                    <a:stretch>
                      <a:fillRect/>
                    </a:stretch>
                  </pic:blipFill>
                  <pic:spPr>
                    <a:xfrm>
                      <a:off x="0" y="0"/>
                      <a:ext cx="900000" cy="468000"/>
                    </a:xfrm>
                    <a:prstGeom prst="rect">
                      <a:avLst/>
                    </a:prstGeom>
                  </pic:spPr>
                </pic:pic>
              </a:graphicData>
            </a:graphic>
          </wp:inline>
        </w:drawing>
      </w:r>
      <w:r w:rsidRPr="009504F1">
        <w:rPr>
          <w:rFonts w:ascii="Times New Roman" w:eastAsia="宋体" w:hAnsi="宋体" w:hint="eastAsia"/>
          <w:b/>
          <w:bCs/>
        </w:rPr>
        <w:t xml:space="preserve">甲　　　乙　　</w:t>
      </w:r>
      <w:r w:rsidRPr="009504F1">
        <w:rPr>
          <w:rFonts w:ascii="Times New Roman" w:eastAsia="宋体" w:hAnsi="宋体"/>
          <w:b/>
          <w:bCs/>
          <w:noProof/>
        </w:rPr>
        <w:drawing>
          <wp:inline distT="0" distB="0" distL="0" distR="0" wp14:anchorId="35F1AB8A" wp14:editId="134EA6FA">
            <wp:extent cx="828000" cy="468000"/>
            <wp:effectExtent l="0" t="0" r="0" b="0"/>
            <wp:docPr id="1195" name="image1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3.jpeg"/>
                    <pic:cNvPicPr/>
                  </pic:nvPicPr>
                  <pic:blipFill>
                    <a:blip r:embed="rId761"/>
                    <a:stretch>
                      <a:fillRect/>
                    </a:stretch>
                  </pic:blipFill>
                  <pic:spPr>
                    <a:xfrm>
                      <a:off x="0" y="0"/>
                      <a:ext cx="828000" cy="468000"/>
                    </a:xfrm>
                    <a:prstGeom prst="rect">
                      <a:avLst/>
                    </a:prstGeom>
                  </pic:spPr>
                </pic:pic>
              </a:graphicData>
            </a:graphic>
          </wp:inline>
        </w:drawing>
      </w:r>
      <w:r w:rsidRPr="009504F1">
        <w:rPr>
          <w:rFonts w:ascii="Times New Roman" w:eastAsia="宋体" w:hAnsi="宋体" w:hint="eastAsia"/>
          <w:b/>
          <w:bCs/>
        </w:rPr>
        <w:t>乙　丙</w:t>
      </w:r>
    </w:p>
    <w:p w14:paraId="69B0681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B687021" wp14:editId="00A27B62">
            <wp:extent cx="2880000" cy="180000"/>
            <wp:effectExtent l="0" t="0" r="0" b="0"/>
            <wp:docPr id="1196" name="image1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4.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不能正确判断电流方向</w:t>
      </w:r>
    </w:p>
    <w:p w14:paraId="2F96CD32" w14:textId="23AFFF1A"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3C58CEFC">
          <v:shape id="_x0000_s2055"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11DAB6D6" w14:textId="77777777" w:rsidR="00E46BC1" w:rsidRDefault="00E46BC1">
                  <w:pPr>
                    <w:pStyle w:val="af1"/>
                    <w:jc w:val="center"/>
                  </w:pPr>
                  <w:r>
                    <w:rPr>
                      <w:noProof/>
                    </w:rPr>
                    <w:drawing>
                      <wp:inline distT="0" distB="0" distL="0" distR="0" wp14:anchorId="66B21129" wp14:editId="58492DC1">
                        <wp:extent cx="864000" cy="180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24"/>
                                <a:stretch>
                                  <a:fillRect/>
                                </a:stretch>
                              </pic:blipFill>
                              <pic:spPr>
                                <a:xfrm>
                                  <a:off x="0" y="0"/>
                                  <a:ext cx="864000" cy="180000"/>
                                </a:xfrm>
                                <a:prstGeom prst="rect">
                                  <a:avLst/>
                                </a:prstGeom>
                              </pic:spPr>
                            </pic:pic>
                          </a:graphicData>
                        </a:graphic>
                      </wp:inline>
                    </w:drawing>
                  </w:r>
                </w:p>
                <w:p w14:paraId="0EA4F787" w14:textId="77777777" w:rsidR="00E46BC1" w:rsidRDefault="00E46BC1">
                  <w:pPr>
                    <w:pStyle w:val="af1"/>
                  </w:pPr>
                </w:p>
                <w:p w14:paraId="69B8A9F7"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物理学中规定，正电荷定向移动方向为电流方向；负电荷定向移动方向和电流方向相反。要能正确判断电流方向才能正确判断电极。</w:t>
                  </w:r>
                </w:p>
              </w:txbxContent>
            </v:textbox>
            <w10:anchorlock/>
          </v:shape>
        </w:pict>
      </w:r>
    </w:p>
    <w:p w14:paraId="474AB488" w14:textId="191AA669"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在原子内部，核外电子绕原子核运动会形成一种环形电流，该环形电流产生的磁场使物质微粒</w:t>
      </w:r>
      <w:r w:rsidR="00B53BC4" w:rsidRPr="00B53BC4">
        <w:rPr>
          <w:rFonts w:ascii="Times New Roman" w:eastAsia="宋体" w:hAnsi="Times New Roman" w:hint="eastAsia"/>
          <w:b/>
          <w:bCs/>
        </w:rPr>
        <w:t>(</w:t>
      </w:r>
      <w:r w:rsidRPr="009504F1">
        <w:rPr>
          <w:rFonts w:ascii="Times New Roman" w:eastAsia="楷体" w:hAnsi="楷体" w:hint="eastAsia"/>
          <w:b/>
          <w:bCs/>
        </w:rPr>
        <w:t>原子</w:t>
      </w:r>
      <w:r w:rsidR="00B53BC4" w:rsidRPr="00B53BC4">
        <w:rPr>
          <w:rFonts w:ascii="Times New Roman" w:eastAsia="宋体" w:hAnsi="Times New Roman" w:hint="eastAsia"/>
          <w:b/>
          <w:bCs/>
        </w:rPr>
        <w:t>)</w:t>
      </w:r>
      <w:r w:rsidRPr="009504F1">
        <w:rPr>
          <w:rFonts w:ascii="Times New Roman" w:eastAsia="宋体" w:hAnsi="宋体" w:hint="eastAsia"/>
          <w:b/>
          <w:bCs/>
        </w:rPr>
        <w:t>的两侧相当于两个磁极。若图中箭头表示的是电子绕原子核运动的方向，则环形电流的左侧应为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S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宋体" w:hAnsi="宋体"/>
          <w:b/>
          <w:bCs/>
        </w:rPr>
        <w:t>N</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宋体" w:hAnsi="宋体"/>
          <w:b/>
          <w:bCs/>
        </w:rPr>
        <w:t>S</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极。</w:t>
      </w:r>
      <w:r w:rsidRPr="009504F1">
        <w:rPr>
          <w:rFonts w:ascii="Times New Roman" w:eastAsia="宋体" w:hAnsi="宋体"/>
          <w:b/>
          <w:bCs/>
        </w:rPr>
        <w:t> </w:t>
      </w:r>
    </w:p>
    <w:p w14:paraId="17FC962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6097124" wp14:editId="23463285">
            <wp:extent cx="720000" cy="720000"/>
            <wp:effectExtent l="0" t="0" r="0" b="0"/>
            <wp:docPr id="1197" name="image1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5.jpeg"/>
                    <pic:cNvPicPr/>
                  </pic:nvPicPr>
                  <pic:blipFill>
                    <a:blip r:embed="rId762"/>
                    <a:stretch>
                      <a:fillRect/>
                    </a:stretch>
                  </pic:blipFill>
                  <pic:spPr>
                    <a:xfrm>
                      <a:off x="0" y="0"/>
                      <a:ext cx="720000" cy="720000"/>
                    </a:xfrm>
                    <a:prstGeom prst="rect">
                      <a:avLst/>
                    </a:prstGeom>
                  </pic:spPr>
                </pic:pic>
              </a:graphicData>
            </a:graphic>
          </wp:inline>
        </w:drawing>
      </w:r>
    </w:p>
    <w:p w14:paraId="501A353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70CD3E2" wp14:editId="22296E74">
            <wp:extent cx="2880000" cy="180000"/>
            <wp:effectExtent l="0" t="0" r="0" b="0"/>
            <wp:docPr id="1198" name="image1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不明白通电螺线管中电流方向</w:t>
      </w:r>
    </w:p>
    <w:p w14:paraId="18780B92" w14:textId="1D7B8FED"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6926A476">
          <v:shape id="_x0000_s2054"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55DA52A5" w14:textId="77777777" w:rsidR="00E46BC1" w:rsidRDefault="00E46BC1">
                  <w:pPr>
                    <w:pStyle w:val="af1"/>
                    <w:jc w:val="center"/>
                  </w:pPr>
                  <w:r>
                    <w:rPr>
                      <w:noProof/>
                    </w:rPr>
                    <w:drawing>
                      <wp:inline distT="0" distB="0" distL="0" distR="0" wp14:anchorId="0A6D397B" wp14:editId="1B42DA89">
                        <wp:extent cx="864000" cy="180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24"/>
                                <a:stretch>
                                  <a:fillRect/>
                                </a:stretch>
                              </pic:blipFill>
                              <pic:spPr>
                                <a:xfrm>
                                  <a:off x="0" y="0"/>
                                  <a:ext cx="864000" cy="180000"/>
                                </a:xfrm>
                                <a:prstGeom prst="rect">
                                  <a:avLst/>
                                </a:prstGeom>
                              </pic:spPr>
                            </pic:pic>
                          </a:graphicData>
                        </a:graphic>
                      </wp:inline>
                    </w:drawing>
                  </w:r>
                </w:p>
                <w:p w14:paraId="33A1547E" w14:textId="77777777" w:rsidR="00E46BC1" w:rsidRDefault="00E46BC1">
                  <w:pPr>
                    <w:pStyle w:val="af1"/>
                  </w:pPr>
                </w:p>
                <w:p w14:paraId="4F33235D"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安培定则中电流方向是指环绕的螺线管中电流的方向。</w:t>
                  </w:r>
                </w:p>
              </w:txbxContent>
            </v:textbox>
            <w10:anchorlock/>
          </v:shape>
        </w:pict>
      </w:r>
    </w:p>
    <w:p w14:paraId="5060A74C" w14:textId="76272F9B"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如图所示，通电螺线管旁的小磁针分别静止在图示位置。请科学推断，最终决定通电螺线管极性的是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6FEDE7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A803849" wp14:editId="73FBEDD5">
            <wp:extent cx="648000" cy="612000"/>
            <wp:effectExtent l="0" t="0" r="0" b="0"/>
            <wp:docPr id="1199" name="image1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7.jpeg"/>
                    <pic:cNvPicPr/>
                  </pic:nvPicPr>
                  <pic:blipFill>
                    <a:blip r:embed="rId763"/>
                    <a:stretch>
                      <a:fillRect/>
                    </a:stretch>
                  </pic:blipFill>
                  <pic:spPr>
                    <a:xfrm>
                      <a:off x="0" y="0"/>
                      <a:ext cx="648000" cy="612000"/>
                    </a:xfrm>
                    <a:prstGeom prst="rect">
                      <a:avLst/>
                    </a:prstGeom>
                  </pic:spPr>
                </pic:pic>
              </a:graphicData>
            </a:graphic>
          </wp:inline>
        </w:drawing>
      </w:r>
      <w:r w:rsidRPr="009504F1">
        <w:rPr>
          <w:rFonts w:ascii="Times New Roman" w:eastAsia="宋体" w:hAnsi="宋体" w:hint="eastAsia"/>
          <w:b/>
          <w:bCs/>
        </w:rPr>
        <w:t>甲</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2DFEFC1" wp14:editId="03FD7DD5">
            <wp:extent cx="684000" cy="612000"/>
            <wp:effectExtent l="0" t="0" r="0" b="0"/>
            <wp:docPr id="1200" name="image1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8.jpeg"/>
                    <pic:cNvPicPr/>
                  </pic:nvPicPr>
                  <pic:blipFill>
                    <a:blip r:embed="rId764"/>
                    <a:stretch>
                      <a:fillRect/>
                    </a:stretch>
                  </pic:blipFill>
                  <pic:spPr>
                    <a:xfrm>
                      <a:off x="0" y="0"/>
                      <a:ext cx="684000" cy="612000"/>
                    </a:xfrm>
                    <a:prstGeom prst="rect">
                      <a:avLst/>
                    </a:prstGeom>
                  </pic:spPr>
                </pic:pic>
              </a:graphicData>
            </a:graphic>
          </wp:inline>
        </w:drawing>
      </w:r>
      <w:r w:rsidRPr="009504F1">
        <w:rPr>
          <w:rFonts w:ascii="Times New Roman" w:eastAsia="宋体" w:hAnsi="宋体" w:hint="eastAsia"/>
          <w:b/>
          <w:bCs/>
        </w:rPr>
        <w:t>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ED10921" wp14:editId="24580C09">
            <wp:extent cx="684000" cy="612000"/>
            <wp:effectExtent l="0" t="0" r="0" b="0"/>
            <wp:docPr id="1201" name="image1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9.jpeg"/>
                    <pic:cNvPicPr/>
                  </pic:nvPicPr>
                  <pic:blipFill>
                    <a:blip r:embed="rId765"/>
                    <a:stretch>
                      <a:fillRect/>
                    </a:stretch>
                  </pic:blipFill>
                  <pic:spPr>
                    <a:xfrm>
                      <a:off x="0" y="0"/>
                      <a:ext cx="684000" cy="612000"/>
                    </a:xfrm>
                    <a:prstGeom prst="rect">
                      <a:avLst/>
                    </a:prstGeom>
                  </pic:spPr>
                </pic:pic>
              </a:graphicData>
            </a:graphic>
          </wp:inline>
        </w:drawing>
      </w:r>
      <w:r w:rsidRPr="009504F1">
        <w:rPr>
          <w:rFonts w:ascii="Times New Roman" w:eastAsia="宋体" w:hAnsi="宋体" w:hint="eastAsia"/>
          <w:b/>
          <w:bCs/>
        </w:rPr>
        <w:t>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60D26EF6" wp14:editId="03F7CE54">
            <wp:extent cx="648000" cy="612000"/>
            <wp:effectExtent l="0" t="0" r="0" b="0"/>
            <wp:docPr id="1202" name="image1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0.jpeg"/>
                    <pic:cNvPicPr/>
                  </pic:nvPicPr>
                  <pic:blipFill>
                    <a:blip r:embed="rId766"/>
                    <a:stretch>
                      <a:fillRect/>
                    </a:stretch>
                  </pic:blipFill>
                  <pic:spPr>
                    <a:xfrm>
                      <a:off x="0" y="0"/>
                      <a:ext cx="648000" cy="612000"/>
                    </a:xfrm>
                    <a:prstGeom prst="rect">
                      <a:avLst/>
                    </a:prstGeom>
                  </pic:spPr>
                </pic:pic>
              </a:graphicData>
            </a:graphic>
          </wp:inline>
        </w:drawing>
      </w:r>
      <w:r w:rsidRPr="009504F1">
        <w:rPr>
          <w:rFonts w:ascii="Times New Roman" w:eastAsia="宋体" w:hAnsi="宋体" w:hint="eastAsia"/>
          <w:b/>
          <w:bCs/>
        </w:rPr>
        <w:t>丁</w:t>
      </w:r>
    </w:p>
    <w:p w14:paraId="1AAA06A7" w14:textId="77F4EDBE"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电源正负极的接法</w:t>
      </w:r>
    </w:p>
    <w:p w14:paraId="07CDF2B6" w14:textId="6E5D694A"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螺线管导线的环绕方向</w:t>
      </w:r>
    </w:p>
    <w:p w14:paraId="02E4F2E2" w14:textId="03884D4F"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小磁针静止时</w:t>
      </w:r>
      <w:r w:rsidRPr="009504F1">
        <w:rPr>
          <w:rFonts w:ascii="Times New Roman" w:eastAsia="宋体" w:hAnsi="宋体"/>
          <w:b/>
          <w:bCs/>
        </w:rPr>
        <w:t>N</w:t>
      </w:r>
      <w:r w:rsidRPr="009504F1">
        <w:rPr>
          <w:rFonts w:ascii="Times New Roman" w:eastAsia="宋体" w:hAnsi="宋体" w:hint="eastAsia"/>
          <w:b/>
          <w:bCs/>
        </w:rPr>
        <w:t>极的指向</w:t>
      </w:r>
    </w:p>
    <w:p w14:paraId="24467583" w14:textId="61C0932F"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螺线管中电流的方向</w:t>
      </w:r>
    </w:p>
    <w:p w14:paraId="3E16D8E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4B322C3" wp14:editId="77498028">
            <wp:extent cx="2880000" cy="180000"/>
            <wp:effectExtent l="0" t="0" r="0" b="0"/>
            <wp:docPr id="1203" name="image1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b/>
          <w:bCs/>
        </w:rPr>
        <w:t xml:space="preserve"> </w:t>
      </w:r>
      <w:r w:rsidRPr="009504F1">
        <w:rPr>
          <w:rFonts w:ascii="Arial" w:eastAsia="黑体" w:hAnsi="黑体" w:hint="eastAsia"/>
          <w:b/>
          <w:bCs/>
        </w:rPr>
        <w:t>不能区分电动机和发电机的原理</w:t>
      </w:r>
    </w:p>
    <w:p w14:paraId="0D8C6DF1" w14:textId="3327DDEC"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2F0CE337">
          <v:shape id="_x0000_s2053"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7C79775C" w14:textId="77777777" w:rsidR="00E46BC1" w:rsidRDefault="00E46BC1">
                  <w:pPr>
                    <w:pStyle w:val="af1"/>
                    <w:jc w:val="center"/>
                  </w:pPr>
                  <w:r>
                    <w:rPr>
                      <w:noProof/>
                    </w:rPr>
                    <w:drawing>
                      <wp:inline distT="0" distB="0" distL="0" distR="0" wp14:anchorId="6EC66BBF" wp14:editId="4D205E25">
                        <wp:extent cx="864000" cy="180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24"/>
                                <a:stretch>
                                  <a:fillRect/>
                                </a:stretch>
                              </pic:blipFill>
                              <pic:spPr>
                                <a:xfrm>
                                  <a:off x="0" y="0"/>
                                  <a:ext cx="864000" cy="180000"/>
                                </a:xfrm>
                                <a:prstGeom prst="rect">
                                  <a:avLst/>
                                </a:prstGeom>
                              </pic:spPr>
                            </pic:pic>
                          </a:graphicData>
                        </a:graphic>
                      </wp:inline>
                    </w:drawing>
                  </w:r>
                </w:p>
                <w:p w14:paraId="5AE50539" w14:textId="77777777" w:rsidR="00E46BC1" w:rsidRDefault="00E46BC1">
                  <w:pPr>
                    <w:pStyle w:val="af1"/>
                  </w:pPr>
                </w:p>
                <w:p w14:paraId="1F063ED7" w14:textId="77777777" w:rsidR="00E46BC1" w:rsidRDefault="00E46BC1">
                  <w:pPr>
                    <w:pStyle w:val="af1"/>
                  </w:pPr>
                </w:p>
                <w:tbl>
                  <w:tblPr>
                    <w:tblW w:w="0" w:type="auto"/>
                    <w:jc w:val="center"/>
                    <w:tblLook w:val="04A0" w:firstRow="1" w:lastRow="0" w:firstColumn="1" w:lastColumn="0" w:noHBand="0" w:noVBand="1"/>
                  </w:tblPr>
                  <w:tblGrid>
                    <w:gridCol w:w="352"/>
                    <w:gridCol w:w="1220"/>
                    <w:gridCol w:w="384"/>
                    <w:gridCol w:w="596"/>
                    <w:gridCol w:w="2408"/>
                  </w:tblGrid>
                  <w:tr w:rsidR="00AE7D5D" w14:paraId="046CA4FD" w14:textId="77777777">
                    <w:trPr>
                      <w:trHeight w:val="658"/>
                      <w:jc w:val="center"/>
                    </w:trPr>
                    <w:tc>
                      <w:tcPr>
                        <w:tcW w:w="39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A57D7F" w14:textId="77777777" w:rsidR="00E46BC1" w:rsidRDefault="00E46BC1">
                        <w:pPr>
                          <w:jc w:val="center"/>
                          <w:rPr>
                            <w:rFonts w:hint="eastAsia"/>
                            <w:sz w:val="22"/>
                            <w:szCs w:val="22"/>
                          </w:rPr>
                        </w:pPr>
                        <w:r>
                          <w:rPr>
                            <w:noProof/>
                          </w:rPr>
                          <w:drawing>
                            <wp:inline distT="0" distB="0" distL="0" distR="0" wp14:anchorId="6DC890AC" wp14:editId="42631184">
                              <wp:extent cx="180000" cy="324000"/>
                              <wp:effectExtent l="0" t="0" r="0" b="0"/>
                              <wp:docPr id="92" name="image80.jpeg" descr="source:si_idp397410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767"/>
                                      <a:stretch>
                                        <a:fillRect/>
                                      </a:stretch>
                                    </pic:blipFill>
                                    <pic:spPr>
                                      <a:xfrm>
                                        <a:off x="0" y="0"/>
                                        <a:ext cx="180000" cy="324000"/>
                                      </a:xfrm>
                                      <a:prstGeom prst="rect">
                                        <a:avLst/>
                                      </a:prstGeom>
                                    </pic:spPr>
                                  </pic:pic>
                                </a:graphicData>
                              </a:graphic>
                            </wp:inline>
                          </w:drawing>
                        </w:r>
                      </w:p>
                    </w:tc>
                    <w:tc>
                      <w:tcPr>
                        <w:tcW w:w="130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CC3E3C"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实验装置</w:t>
                        </w:r>
                      </w:p>
                    </w:tc>
                    <w:tc>
                      <w:tcPr>
                        <w:tcW w:w="62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7C807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实验</w:t>
                        </w:r>
                      </w:p>
                      <w:p w14:paraId="4159ABC0"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现象</w:t>
                        </w:r>
                      </w:p>
                    </w:tc>
                    <w:tc>
                      <w:tcPr>
                        <w:tcW w:w="1191"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81EC004"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工作</w:t>
                        </w:r>
                      </w:p>
                      <w:p w14:paraId="3EB91612"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原理</w:t>
                        </w:r>
                      </w:p>
                    </w:tc>
                    <w:tc>
                      <w:tcPr>
                        <w:tcW w:w="6692"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D90885B"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能量</w:t>
                        </w:r>
                      </w:p>
                      <w:p w14:paraId="0CCBE068"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转化</w:t>
                        </w:r>
                      </w:p>
                    </w:tc>
                  </w:tr>
                  <w:tr w:rsidR="00AE7D5D" w14:paraId="3B9ACD26" w14:textId="77777777">
                    <w:trPr>
                      <w:trHeight w:val="983"/>
                      <w:jc w:val="center"/>
                    </w:trPr>
                    <w:tc>
                      <w:tcPr>
                        <w:tcW w:w="39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024205" w14:textId="77777777" w:rsidR="00E46BC1" w:rsidRDefault="00E46BC1">
                        <w:pPr>
                          <w:jc w:val="center"/>
                          <w:rPr>
                            <w:rFonts w:hint="eastAsia"/>
                            <w:sz w:val="22"/>
                            <w:szCs w:val="22"/>
                          </w:rPr>
                        </w:pPr>
                        <w:r>
                          <w:rPr>
                            <w:noProof/>
                          </w:rPr>
                          <w:drawing>
                            <wp:inline distT="0" distB="0" distL="0" distR="0" wp14:anchorId="6DA3D8AE" wp14:editId="41BC8259">
                              <wp:extent cx="180000" cy="468000"/>
                              <wp:effectExtent l="0" t="0" r="0" b="0"/>
                              <wp:docPr id="93" name="image81.jpeg" descr="source:si_idp397443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768"/>
                                      <a:stretch>
                                        <a:fillRect/>
                                      </a:stretch>
                                    </pic:blipFill>
                                    <pic:spPr>
                                      <a:xfrm>
                                        <a:off x="0" y="0"/>
                                        <a:ext cx="180000" cy="468000"/>
                                      </a:xfrm>
                                      <a:prstGeom prst="rect">
                                        <a:avLst/>
                                      </a:prstGeom>
                                    </pic:spPr>
                                  </pic:pic>
                                </a:graphicData>
                              </a:graphic>
                            </wp:inline>
                          </w:drawing>
                        </w: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AB97EE" w14:textId="77777777" w:rsidR="00E46BC1" w:rsidRDefault="00E46BC1">
                        <w:pPr>
                          <w:jc w:val="center"/>
                          <w:rPr>
                            <w:rFonts w:hint="eastAsia"/>
                            <w:sz w:val="22"/>
                            <w:szCs w:val="22"/>
                          </w:rPr>
                        </w:pPr>
                        <w:r>
                          <w:rPr>
                            <w:noProof/>
                          </w:rPr>
                          <w:drawing>
                            <wp:inline distT="0" distB="0" distL="0" distR="0" wp14:anchorId="77E162FA" wp14:editId="1C9EF813">
                              <wp:extent cx="648000" cy="504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769"/>
                                      <a:stretch>
                                        <a:fillRect/>
                                      </a:stretch>
                                    </pic:blipFill>
                                    <pic:spPr>
                                      <a:xfrm>
                                        <a:off x="0" y="0"/>
                                        <a:ext cx="648000" cy="504000"/>
                                      </a:xfrm>
                                      <a:prstGeom prst="rect">
                                        <a:avLst/>
                                      </a:prstGeom>
                                    </pic:spPr>
                                  </pic:pic>
                                </a:graphicData>
                              </a:graphic>
                            </wp:inline>
                          </w:drawing>
                        </w: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F03E55"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因电</w:t>
                        </w:r>
                      </w:p>
                      <w:p w14:paraId="7494178C"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而动</w:t>
                        </w:r>
                      </w:p>
                    </w:tc>
                    <w:tc>
                      <w:tcPr>
                        <w:tcW w:w="119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0583970"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通电导体在磁场中受力运动</w:t>
                        </w:r>
                      </w:p>
                    </w:tc>
                    <w:tc>
                      <w:tcPr>
                        <w:tcW w:w="669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3A066F7"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电能转化为机械能</w:t>
                        </w:r>
                      </w:p>
                    </w:tc>
                  </w:tr>
                  <w:tr w:rsidR="00AE7D5D" w14:paraId="2C7B4F9B" w14:textId="77777777">
                    <w:trPr>
                      <w:trHeight w:val="954"/>
                      <w:jc w:val="center"/>
                    </w:trPr>
                    <w:tc>
                      <w:tcPr>
                        <w:tcW w:w="39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CBD0638" w14:textId="77777777" w:rsidR="00E46BC1" w:rsidRDefault="00E46BC1">
                        <w:pPr>
                          <w:jc w:val="center"/>
                          <w:rPr>
                            <w:rFonts w:hint="eastAsia"/>
                            <w:sz w:val="22"/>
                            <w:szCs w:val="22"/>
                          </w:rPr>
                        </w:pPr>
                        <w:r>
                          <w:rPr>
                            <w:noProof/>
                          </w:rPr>
                          <w:drawing>
                            <wp:inline distT="0" distB="0" distL="0" distR="0" wp14:anchorId="199FB012" wp14:editId="1E325ABD">
                              <wp:extent cx="180000" cy="468000"/>
                              <wp:effectExtent l="0" t="0" r="0" b="0"/>
                              <wp:docPr id="95" name="image83.jpeg" descr="source:si_idp397480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770"/>
                                      <a:stretch>
                                        <a:fillRect/>
                                      </a:stretch>
                                    </pic:blipFill>
                                    <pic:spPr>
                                      <a:xfrm>
                                        <a:off x="0" y="0"/>
                                        <a:ext cx="180000" cy="468000"/>
                                      </a:xfrm>
                                      <a:prstGeom prst="rect">
                                        <a:avLst/>
                                      </a:prstGeom>
                                    </pic:spPr>
                                  </pic:pic>
                                </a:graphicData>
                              </a:graphic>
                            </wp:inline>
                          </w:drawing>
                        </w:r>
                      </w:p>
                    </w:tc>
                    <w:tc>
                      <w:tcPr>
                        <w:tcW w:w="130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AA45CE6" w14:textId="77777777" w:rsidR="00E46BC1" w:rsidRDefault="00E46BC1">
                        <w:pPr>
                          <w:jc w:val="center"/>
                          <w:rPr>
                            <w:rFonts w:hint="eastAsia"/>
                            <w:sz w:val="22"/>
                            <w:szCs w:val="22"/>
                          </w:rPr>
                        </w:pPr>
                        <w:r>
                          <w:rPr>
                            <w:noProof/>
                          </w:rPr>
                          <w:drawing>
                            <wp:inline distT="0" distB="0" distL="0" distR="0" wp14:anchorId="0CCFC0FB" wp14:editId="192B1921">
                              <wp:extent cx="720000" cy="540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771"/>
                                      <a:stretch>
                                        <a:fillRect/>
                                      </a:stretch>
                                    </pic:blipFill>
                                    <pic:spPr>
                                      <a:xfrm>
                                        <a:off x="0" y="0"/>
                                        <a:ext cx="720000" cy="540000"/>
                                      </a:xfrm>
                                      <a:prstGeom prst="rect">
                                        <a:avLst/>
                                      </a:prstGeom>
                                    </pic:spPr>
                                  </pic:pic>
                                </a:graphicData>
                              </a:graphic>
                            </wp:inline>
                          </w:drawing>
                        </w:r>
                      </w:p>
                    </w:tc>
                    <w:tc>
                      <w:tcPr>
                        <w:tcW w:w="62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E8CB321"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因动</w:t>
                        </w:r>
                      </w:p>
                      <w:p w14:paraId="06C0CF16" w14:textId="77777777" w:rsidR="00E46BC1" w:rsidRPr="006C4838" w:rsidRDefault="00E46BC1">
                        <w:pPr>
                          <w:jc w:val="center"/>
                          <w:rPr>
                            <w:rFonts w:ascii="楷体" w:eastAsia="楷体" w:hAnsi="楷体" w:hint="eastAsia"/>
                            <w:sz w:val="22"/>
                            <w:szCs w:val="22"/>
                          </w:rPr>
                        </w:pPr>
                        <w:r w:rsidRPr="006C4838">
                          <w:rPr>
                            <w:rFonts w:ascii="楷体" w:eastAsia="楷体" w:hAnsi="楷体" w:hint="eastAsia"/>
                            <w:sz w:val="22"/>
                            <w:szCs w:val="22"/>
                          </w:rPr>
                          <w:t>生电</w:t>
                        </w:r>
                      </w:p>
                    </w:tc>
                    <w:tc>
                      <w:tcPr>
                        <w:tcW w:w="1191"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DD52728"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电磁感应</w:t>
                        </w:r>
                      </w:p>
                    </w:tc>
                    <w:tc>
                      <w:tcPr>
                        <w:tcW w:w="6692"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54BEACB" w14:textId="77777777" w:rsidR="00E46BC1" w:rsidRPr="006C4838" w:rsidRDefault="00E46BC1">
                        <w:pPr>
                          <w:rPr>
                            <w:rFonts w:ascii="楷体" w:eastAsia="楷体" w:hAnsi="楷体" w:hint="eastAsia"/>
                            <w:sz w:val="22"/>
                            <w:szCs w:val="22"/>
                          </w:rPr>
                        </w:pPr>
                        <w:r w:rsidRPr="006C4838">
                          <w:rPr>
                            <w:rFonts w:ascii="楷体" w:eastAsia="楷体" w:hAnsi="楷体" w:hint="eastAsia"/>
                            <w:sz w:val="22"/>
                            <w:szCs w:val="22"/>
                          </w:rPr>
                          <w:t>机械能转化为电能</w:t>
                        </w:r>
                      </w:p>
                    </w:tc>
                  </w:tr>
                </w:tbl>
                <w:p w14:paraId="11A9A954" w14:textId="77777777" w:rsidR="00E46BC1" w:rsidRDefault="00E46BC1">
                  <w:pPr>
                    <w:rPr>
                      <w:rFonts w:hint="eastAsia"/>
                    </w:rPr>
                  </w:pPr>
                </w:p>
              </w:txbxContent>
            </v:textbox>
            <w10:anchorlock/>
          </v:shape>
        </w:pict>
      </w:r>
      <w:r w:rsidR="00AE7D5D" w:rsidRPr="009504F1">
        <w:rPr>
          <w:rFonts w:ascii="Times New Roman" w:eastAsia="宋体" w:hAnsi="宋体" w:hint="eastAsia"/>
          <w:b/>
          <w:bCs/>
        </w:rPr>
        <w:br w:type="column"/>
      </w:r>
    </w:p>
    <w:p w14:paraId="5F625D5D" w14:textId="1F2B41FC"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在科学晚会上，小明所在的科技小组展示了一个有趣的节目</w:t>
      </w:r>
      <w:r w:rsidRPr="009504F1">
        <w:rPr>
          <w:rFonts w:ascii="Times New Roman" w:eastAsia="宋体" w:hAnsi="Times New Roman" w:cs="Times New Roman" w:hint="eastAsia"/>
          <w:b/>
          <w:bCs/>
        </w:rPr>
        <w:t>——</w:t>
      </w:r>
      <w:r w:rsidRPr="009504F1">
        <w:rPr>
          <w:rFonts w:ascii="Times New Roman" w:eastAsia="宋体" w:hAnsi="宋体" w:hint="eastAsia"/>
          <w:b/>
          <w:bCs/>
        </w:rPr>
        <w:t>隔板推物，其原理如图所示。甲、乙两个线圈分别悬挂在两个蹄形磁体的磁场中，两个线圈通过导线连接构成一个闭合电路。用手推动甲线圈使之摆动，乙线圈会随之摆动。下列说法中正确的是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BA4961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C757F76" wp14:editId="62A79A79">
            <wp:extent cx="1404000" cy="864000"/>
            <wp:effectExtent l="0" t="0" r="0" b="0"/>
            <wp:docPr id="1204" name="image1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2.jpeg"/>
                    <pic:cNvPicPr/>
                  </pic:nvPicPr>
                  <pic:blipFill>
                    <a:blip r:embed="rId772"/>
                    <a:stretch>
                      <a:fillRect/>
                    </a:stretch>
                  </pic:blipFill>
                  <pic:spPr>
                    <a:xfrm>
                      <a:off x="0" y="0"/>
                      <a:ext cx="1404000" cy="864000"/>
                    </a:xfrm>
                    <a:prstGeom prst="rect">
                      <a:avLst/>
                    </a:prstGeom>
                  </pic:spPr>
                </pic:pic>
              </a:graphicData>
            </a:graphic>
          </wp:inline>
        </w:drawing>
      </w:r>
    </w:p>
    <w:p w14:paraId="541E0FD9" w14:textId="21032A4C"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甲线圈相当于电源，乙线圈相当于用电器</w:t>
      </w:r>
    </w:p>
    <w:p w14:paraId="2052D379" w14:textId="3A75FABE"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推动甲线圈摆动时，电能转化为机械能</w:t>
      </w:r>
    </w:p>
    <w:p w14:paraId="2487820E" w14:textId="355A28E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乙线圈随之摆动时，机械能转化为电能</w:t>
      </w:r>
    </w:p>
    <w:p w14:paraId="7D95164B" w14:textId="5B474AAB"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乙线圈摆动的原理是电磁感应现象</w:t>
      </w:r>
    </w:p>
    <w:p w14:paraId="5B8538D3"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2DDEE2B" wp14:editId="2706DC23">
            <wp:extent cx="2880000" cy="180000"/>
            <wp:effectExtent l="0" t="0" r="0" b="0"/>
            <wp:docPr id="1205" name="image1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5</w:t>
      </w:r>
      <w:r w:rsidRPr="009504F1">
        <w:rPr>
          <w:rFonts w:ascii="Times New Roman" w:eastAsia="宋体" w:hAnsi="宋体" w:hint="eastAsia"/>
          <w:b/>
          <w:bCs/>
        </w:rPr>
        <w:t xml:space="preserve">　</w:t>
      </w:r>
      <w:r w:rsidRPr="009504F1">
        <w:rPr>
          <w:rFonts w:ascii="Arial" w:eastAsia="黑体" w:hAnsi="黑体" w:hint="eastAsia"/>
          <w:b/>
          <w:bCs/>
        </w:rPr>
        <w:t>不理解切割磁感线的含义</w:t>
      </w:r>
    </w:p>
    <w:p w14:paraId="20E1E0FA" w14:textId="1B8C0403"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75EBD198">
          <v:shape id="_x0000_s2052"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6E0A5739" w14:textId="77777777" w:rsidR="00E46BC1" w:rsidRDefault="00E46BC1">
                  <w:pPr>
                    <w:pStyle w:val="af1"/>
                    <w:jc w:val="center"/>
                  </w:pPr>
                  <w:r>
                    <w:rPr>
                      <w:noProof/>
                    </w:rPr>
                    <w:drawing>
                      <wp:inline distT="0" distB="0" distL="0" distR="0" wp14:anchorId="256FC674" wp14:editId="4C1D2436">
                        <wp:extent cx="864000" cy="180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24"/>
                                <a:stretch>
                                  <a:fillRect/>
                                </a:stretch>
                              </pic:blipFill>
                              <pic:spPr>
                                <a:xfrm>
                                  <a:off x="0" y="0"/>
                                  <a:ext cx="864000" cy="180000"/>
                                </a:xfrm>
                                <a:prstGeom prst="rect">
                                  <a:avLst/>
                                </a:prstGeom>
                              </pic:spPr>
                            </pic:pic>
                          </a:graphicData>
                        </a:graphic>
                      </wp:inline>
                    </w:drawing>
                  </w:r>
                </w:p>
                <w:p w14:paraId="1DC11EA5" w14:textId="77777777" w:rsidR="00E46BC1" w:rsidRDefault="00E46BC1">
                  <w:pPr>
                    <w:pStyle w:val="af1"/>
                  </w:pPr>
                </w:p>
                <w:p w14:paraId="14C15A04" w14:textId="77777777" w:rsidR="00E46BC1" w:rsidRPr="006C4838" w:rsidRDefault="00E46BC1">
                  <w:pPr>
                    <w:pStyle w:val="af1"/>
                    <w:rPr>
                      <w:rFonts w:ascii="楷体" w:eastAsia="楷体" w:hAnsi="楷体"/>
                      <w:sz w:val="22"/>
                      <w:szCs w:val="22"/>
                    </w:rPr>
                  </w:pPr>
                  <w:r w:rsidRPr="006C4838">
                    <w:rPr>
                      <w:rFonts w:ascii="楷体" w:eastAsia="楷体" w:hAnsi="楷体"/>
                      <w:sz w:val="22"/>
                      <w:szCs w:val="22"/>
                    </w:rPr>
                    <w:t>切割磁感线是指导体运动方向与磁感线方向垂直或有一定的角度，但不能平行。导体犹如一只锋利的小刀，磁感线犹如一条条细线，二者发生相对运动时，小刀只要能把细线切断，即为切割磁感线。</w:t>
                  </w:r>
                </w:p>
              </w:txbxContent>
            </v:textbox>
            <w10:anchorlock/>
          </v:shape>
        </w:pict>
      </w:r>
    </w:p>
    <w:p w14:paraId="1480A6FF" w14:textId="59EB9C5C"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如图所示，可能使灵敏电流计指针发生偏转的情况是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269345C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2D4BB16" wp14:editId="661A3965">
            <wp:extent cx="1152000" cy="900000"/>
            <wp:effectExtent l="0" t="0" r="0" b="0"/>
            <wp:docPr id="1206" name="image1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4.jpeg"/>
                    <pic:cNvPicPr/>
                  </pic:nvPicPr>
                  <pic:blipFill>
                    <a:blip r:embed="rId773"/>
                    <a:stretch>
                      <a:fillRect/>
                    </a:stretch>
                  </pic:blipFill>
                  <pic:spPr>
                    <a:xfrm>
                      <a:off x="0" y="0"/>
                      <a:ext cx="1152000" cy="900000"/>
                    </a:xfrm>
                    <a:prstGeom prst="rect">
                      <a:avLst/>
                    </a:prstGeom>
                  </pic:spPr>
                </pic:pic>
              </a:graphicData>
            </a:graphic>
          </wp:inline>
        </w:drawing>
      </w:r>
    </w:p>
    <w:p w14:paraId="7AE7AAAB" w14:textId="31518EF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开关</w:t>
      </w:r>
      <w:r w:rsidRPr="009504F1">
        <w:rPr>
          <w:rFonts w:ascii="Times New Roman" w:eastAsia="宋体" w:hAnsi="宋体"/>
          <w:b/>
          <w:bCs/>
        </w:rPr>
        <w:t>S</w:t>
      </w:r>
      <w:r w:rsidRPr="009504F1">
        <w:rPr>
          <w:rFonts w:ascii="Times New Roman" w:eastAsia="宋体" w:hAnsi="宋体" w:hint="eastAsia"/>
          <w:b/>
          <w:bCs/>
        </w:rPr>
        <w:t>闭合，导体</w:t>
      </w:r>
      <w:r w:rsidRPr="009504F1">
        <w:rPr>
          <w:rFonts w:ascii="Times New Roman" w:eastAsia="宋体" w:hAnsi="宋体"/>
          <w:b/>
          <w:bCs/>
          <w:i/>
        </w:rPr>
        <w:t>ab</w:t>
      </w:r>
      <w:r w:rsidRPr="009504F1">
        <w:rPr>
          <w:rFonts w:ascii="Times New Roman" w:eastAsia="宋体" w:hAnsi="宋体" w:hint="eastAsia"/>
          <w:b/>
          <w:bCs/>
        </w:rPr>
        <w:t>竖直向下运动</w:t>
      </w:r>
    </w:p>
    <w:p w14:paraId="248B4CBF" w14:textId="796F5B3E"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开关</w:t>
      </w:r>
      <w:r w:rsidRPr="009504F1">
        <w:rPr>
          <w:rFonts w:ascii="Times New Roman" w:eastAsia="宋体" w:hAnsi="宋体"/>
          <w:b/>
          <w:bCs/>
        </w:rPr>
        <w:t>S</w:t>
      </w:r>
      <w:r w:rsidRPr="009504F1">
        <w:rPr>
          <w:rFonts w:ascii="Times New Roman" w:eastAsia="宋体" w:hAnsi="宋体" w:hint="eastAsia"/>
          <w:b/>
          <w:bCs/>
        </w:rPr>
        <w:t>闭合，导体</w:t>
      </w:r>
      <w:r w:rsidRPr="009504F1">
        <w:rPr>
          <w:rFonts w:ascii="Times New Roman" w:eastAsia="宋体" w:hAnsi="宋体"/>
          <w:b/>
          <w:bCs/>
          <w:i/>
        </w:rPr>
        <w:t>ab</w:t>
      </w:r>
      <w:r w:rsidRPr="009504F1">
        <w:rPr>
          <w:rFonts w:ascii="Times New Roman" w:eastAsia="宋体" w:hAnsi="宋体" w:hint="eastAsia"/>
          <w:b/>
          <w:bCs/>
        </w:rPr>
        <w:t>竖直向上运动</w:t>
      </w:r>
    </w:p>
    <w:p w14:paraId="0F0C0126" w14:textId="77AEC41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开关</w:t>
      </w:r>
      <w:r w:rsidRPr="009504F1">
        <w:rPr>
          <w:rFonts w:ascii="Times New Roman" w:eastAsia="宋体" w:hAnsi="宋体"/>
          <w:b/>
          <w:bCs/>
        </w:rPr>
        <w:t>S</w:t>
      </w:r>
      <w:r w:rsidRPr="009504F1">
        <w:rPr>
          <w:rFonts w:ascii="Times New Roman" w:eastAsia="宋体" w:hAnsi="宋体" w:hint="eastAsia"/>
          <w:b/>
          <w:bCs/>
        </w:rPr>
        <w:t>断开，导体</w:t>
      </w:r>
      <w:r w:rsidRPr="009504F1">
        <w:rPr>
          <w:rFonts w:ascii="Times New Roman" w:eastAsia="宋体" w:hAnsi="宋体"/>
          <w:b/>
          <w:bCs/>
          <w:i/>
        </w:rPr>
        <w:t>ab</w:t>
      </w:r>
      <w:r w:rsidRPr="009504F1">
        <w:rPr>
          <w:rFonts w:ascii="Times New Roman" w:eastAsia="宋体" w:hAnsi="宋体" w:hint="eastAsia"/>
          <w:b/>
          <w:bCs/>
        </w:rPr>
        <w:t>向纸外运动</w:t>
      </w:r>
    </w:p>
    <w:p w14:paraId="5A94C666" w14:textId="1F362CD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开关</w:t>
      </w:r>
      <w:r w:rsidRPr="009504F1">
        <w:rPr>
          <w:rFonts w:ascii="Times New Roman" w:eastAsia="宋体" w:hAnsi="宋体"/>
          <w:b/>
          <w:bCs/>
        </w:rPr>
        <w:t>S</w:t>
      </w:r>
      <w:r w:rsidRPr="009504F1">
        <w:rPr>
          <w:rFonts w:ascii="Times New Roman" w:eastAsia="宋体" w:hAnsi="宋体" w:hint="eastAsia"/>
          <w:b/>
          <w:bCs/>
        </w:rPr>
        <w:t>闭合，导体</w:t>
      </w:r>
      <w:r w:rsidRPr="009504F1">
        <w:rPr>
          <w:rFonts w:ascii="Times New Roman" w:eastAsia="宋体" w:hAnsi="宋体"/>
          <w:b/>
          <w:bCs/>
          <w:i/>
        </w:rPr>
        <w:t>ab</w:t>
      </w:r>
      <w:r w:rsidRPr="009504F1">
        <w:rPr>
          <w:rFonts w:ascii="Times New Roman" w:eastAsia="宋体" w:hAnsi="宋体" w:hint="eastAsia"/>
          <w:b/>
          <w:bCs/>
        </w:rPr>
        <w:t>向纸里运动</w:t>
      </w:r>
      <w:r w:rsidRPr="009504F1">
        <w:rPr>
          <w:rFonts w:ascii="Times New Roman" w:eastAsia="宋体" w:hAnsi="宋体" w:hint="eastAsia"/>
          <w:b/>
          <w:bCs/>
        </w:rPr>
        <w:br w:type="page"/>
      </w:r>
    </w:p>
    <w:p w14:paraId="188C2EB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718C204" wp14:editId="2BD7E3A1">
            <wp:extent cx="2268000" cy="252000"/>
            <wp:effectExtent l="0" t="0" r="0" b="0"/>
            <wp:docPr id="1207" name="image1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5.jpeg"/>
                    <pic:cNvPicPr/>
                  </pic:nvPicPr>
                  <pic:blipFill>
                    <a:blip r:embed="rId54"/>
                    <a:stretch>
                      <a:fillRect/>
                    </a:stretch>
                  </pic:blipFill>
                  <pic:spPr>
                    <a:xfrm>
                      <a:off x="0" y="0"/>
                      <a:ext cx="2268000" cy="252000"/>
                    </a:xfrm>
                    <a:prstGeom prst="rect">
                      <a:avLst/>
                    </a:prstGeom>
                  </pic:spPr>
                </pic:pic>
              </a:graphicData>
            </a:graphic>
          </wp:inline>
        </w:drawing>
      </w:r>
    </w:p>
    <w:p w14:paraId="54E8FF64"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1444589B" wp14:editId="1D07DFDE">
            <wp:extent cx="288000" cy="108000"/>
            <wp:effectExtent l="0" t="0" r="0" b="0"/>
            <wp:docPr id="1208" name="image1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6.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1</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探究通电螺线管外部磁场的方向</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52240BE8" wp14:editId="4BE9AF54">
            <wp:extent cx="288000" cy="108000"/>
            <wp:effectExtent l="0" t="0" r="0" b="0"/>
            <wp:docPr id="1209" name="image1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7.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4080"/>
        <w:gridCol w:w="6127"/>
      </w:tblGrid>
      <w:tr w:rsidR="007F46E7" w:rsidRPr="009504F1" w14:paraId="76DF3172" w14:textId="77777777">
        <w:trPr>
          <w:trHeight w:val="2043"/>
          <w:jc w:val="center"/>
        </w:trPr>
        <w:tc>
          <w:tcPr>
            <w:tcW w:w="408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99A822A"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078028C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EF80081" wp14:editId="6B3850A4">
                  <wp:extent cx="900000" cy="792000"/>
                  <wp:effectExtent l="0" t="0" r="0" b="0"/>
                  <wp:docPr id="1516" name="image1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4.jpeg"/>
                          <pic:cNvPicPr/>
                        </pic:nvPicPr>
                        <pic:blipFill>
                          <a:blip r:embed="rId774"/>
                          <a:stretch>
                            <a:fillRect/>
                          </a:stretch>
                        </pic:blipFill>
                        <pic:spPr>
                          <a:xfrm>
                            <a:off x="0" y="0"/>
                            <a:ext cx="900000" cy="792000"/>
                          </a:xfrm>
                          <a:prstGeom prst="rect">
                            <a:avLst/>
                          </a:prstGeom>
                        </pic:spPr>
                      </pic:pic>
                    </a:graphicData>
                  </a:graphic>
                </wp:inline>
              </w:drawing>
            </w:r>
          </w:p>
          <w:p w14:paraId="5AA91184" w14:textId="77777777" w:rsidR="007F46E7" w:rsidRPr="009504F1" w:rsidRDefault="00AE7D5D" w:rsidP="00AE7D5D">
            <w:pPr>
              <w:rPr>
                <w:rFonts w:hint="eastAsia"/>
                <w:b/>
                <w:bCs/>
              </w:rPr>
            </w:pPr>
            <w:r w:rsidRPr="009504F1">
              <w:rPr>
                <w:rFonts w:ascii="Times New Roman" w:eastAsia="宋体" w:hAnsi="宋体" w:hint="eastAsia"/>
                <w:b/>
                <w:bCs/>
              </w:rPr>
              <w:t>注意：小磁针深色端为</w:t>
            </w:r>
            <w:r w:rsidRPr="009504F1">
              <w:rPr>
                <w:rFonts w:ascii="Times New Roman" w:eastAsia="宋体" w:hAnsi="宋体"/>
                <w:b/>
                <w:bCs/>
              </w:rPr>
              <w:t>N</w:t>
            </w:r>
            <w:r w:rsidRPr="009504F1">
              <w:rPr>
                <w:rFonts w:ascii="Times New Roman" w:eastAsia="宋体" w:hAnsi="宋体" w:hint="eastAsia"/>
                <w:b/>
                <w:bCs/>
              </w:rPr>
              <w:t>极</w:t>
            </w:r>
          </w:p>
        </w:tc>
        <w:tc>
          <w:tcPr>
            <w:tcW w:w="6127" w:type="dxa"/>
            <w:vMerge w:val="restart"/>
            <w:tcBorders>
              <w:top w:val="single" w:sz="6" w:space="0" w:color="000000"/>
              <w:left w:val="single" w:sz="3" w:space="0" w:color="000000"/>
              <w:bottom w:val="nil"/>
              <w:right w:val="single" w:sz="6" w:space="0" w:color="000000"/>
            </w:tcBorders>
            <w:tcMar>
              <w:top w:w="23" w:type="dxa"/>
              <w:left w:w="42" w:type="dxa"/>
              <w:bottom w:w="23" w:type="dxa"/>
              <w:right w:w="42" w:type="dxa"/>
            </w:tcMar>
            <w:vAlign w:val="center"/>
          </w:tcPr>
          <w:p w14:paraId="2311C9C6"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［实验步骤］</w:t>
            </w:r>
          </w:p>
          <w:p w14:paraId="7C767C14" w14:textId="42EBDEE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在螺线管的两端各放一个小磁针，并在玻璃板上均匀地撒满铁屑</w:t>
            </w:r>
          </w:p>
          <w:p w14:paraId="68831295" w14:textId="4D649DA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通电后观察小磁针的指向，然后</w:t>
            </w:r>
            <w:r w:rsidR="00AE7D5D"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轻敲</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玻璃板，观察铁屑的排列情况。通过实验观察发现通电螺线管外部的磁场与</w:t>
            </w:r>
            <w:r w:rsidR="00AE7D5D"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条形磁体</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的磁场相似</w:t>
            </w:r>
          </w:p>
          <w:p w14:paraId="076CE022" w14:textId="5419CFFB"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根据小磁针的指向可以判断出通电螺线管的右端为</w:t>
            </w:r>
            <w:r w:rsidR="00AE7D5D" w:rsidRPr="009504F1">
              <w:rPr>
                <w:rFonts w:ascii="宋体" w:eastAsia="宋体" w:hAnsi="宋体" w:cs="宋体" w:hint="eastAsia"/>
                <w:b/>
                <w:bCs/>
              </w:rPr>
              <w:t>③</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N </w:t>
            </w:r>
            <w:r w:rsidR="00AE7D5D" w:rsidRPr="009504F1">
              <w:rPr>
                <w:rFonts w:ascii="Times New Roman" w:eastAsia="宋体" w:hAnsi="宋体" w:hint="eastAsia"/>
                <w:b/>
                <w:bCs/>
              </w:rPr>
              <w:t>极</w:t>
            </w:r>
          </w:p>
        </w:tc>
      </w:tr>
      <w:tr w:rsidR="007F46E7" w:rsidRPr="009504F1" w14:paraId="09E115E6" w14:textId="77777777">
        <w:trPr>
          <w:trHeight w:val="2201"/>
          <w:jc w:val="center"/>
        </w:trPr>
        <w:tc>
          <w:tcPr>
            <w:tcW w:w="408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B78CBFC" w14:textId="77777777" w:rsidR="007F46E7" w:rsidRPr="009504F1" w:rsidRDefault="00AE7D5D" w:rsidP="00AE7D5D">
            <w:pPr>
              <w:rPr>
                <w:rFonts w:hint="eastAsia"/>
                <w:b/>
                <w:bCs/>
              </w:rPr>
            </w:pPr>
            <w:r w:rsidRPr="009504F1">
              <w:rPr>
                <w:rFonts w:ascii="Times New Roman" w:eastAsia="宋体" w:hAnsi="宋体" w:hint="eastAsia"/>
                <w:b/>
                <w:bCs/>
              </w:rPr>
              <w:t>实验器材：电源、开关、导线、碎铁屑、小磁针、木锤和通电螺线管装置等</w:t>
            </w:r>
          </w:p>
        </w:tc>
        <w:tc>
          <w:tcPr>
            <w:tcW w:w="6127" w:type="dxa"/>
            <w:vMerge/>
            <w:tcBorders>
              <w:top w:val="nil"/>
              <w:left w:val="single" w:sz="3" w:space="0" w:color="000000"/>
              <w:bottom w:val="single" w:sz="3" w:space="0" w:color="000000"/>
              <w:right w:val="single" w:sz="6" w:space="0" w:color="000000"/>
            </w:tcBorders>
            <w:tcMar>
              <w:top w:w="23" w:type="dxa"/>
              <w:left w:w="42" w:type="dxa"/>
              <w:bottom w:w="23" w:type="dxa"/>
              <w:right w:w="42" w:type="dxa"/>
            </w:tcMar>
            <w:vAlign w:val="center"/>
          </w:tcPr>
          <w:p w14:paraId="14368034" w14:textId="77777777" w:rsidR="007F46E7" w:rsidRPr="009504F1" w:rsidRDefault="007F46E7" w:rsidP="00AE7D5D">
            <w:pPr>
              <w:pStyle w:val="a3"/>
              <w:rPr>
                <w:rFonts w:hint="eastAsia"/>
                <w:b/>
                <w:bCs/>
              </w:rPr>
            </w:pPr>
          </w:p>
        </w:tc>
      </w:tr>
      <w:tr w:rsidR="007F46E7" w:rsidRPr="009504F1" w14:paraId="13C78C5A" w14:textId="77777777">
        <w:trPr>
          <w:trHeight w:val="353"/>
          <w:jc w:val="center"/>
        </w:trPr>
        <w:tc>
          <w:tcPr>
            <w:tcW w:w="10207" w:type="dxa"/>
            <w:gridSpan w:val="2"/>
            <w:tcBorders>
              <w:top w:val="single" w:sz="3" w:space="0" w:color="000000"/>
              <w:left w:val="single" w:sz="6" w:space="0" w:color="000000"/>
              <w:bottom w:val="single" w:sz="3" w:space="0" w:color="000000"/>
              <w:right w:val="single" w:sz="6" w:space="0" w:color="000000"/>
            </w:tcBorders>
            <w:tcMar>
              <w:top w:w="23" w:type="dxa"/>
              <w:left w:w="42" w:type="dxa"/>
              <w:bottom w:w="23" w:type="dxa"/>
              <w:right w:w="42" w:type="dxa"/>
            </w:tcMar>
            <w:vAlign w:val="center"/>
          </w:tcPr>
          <w:p w14:paraId="1B11C537" w14:textId="414387CE" w:rsidR="007F46E7" w:rsidRPr="009504F1" w:rsidRDefault="00AE7D5D" w:rsidP="00AE7D5D">
            <w:pPr>
              <w:rPr>
                <w:rFonts w:hint="eastAsia"/>
                <w:b/>
                <w:bCs/>
              </w:rPr>
            </w:pPr>
            <w:r w:rsidRPr="009504F1">
              <w:rPr>
                <w:rFonts w:ascii="Times New Roman" w:eastAsia="宋体" w:hAnsi="宋体" w:hint="eastAsia"/>
                <w:b/>
                <w:bCs/>
              </w:rPr>
              <w:t>碎铁屑作用：探究</w:t>
            </w:r>
            <w:r w:rsidRPr="009504F1">
              <w:rPr>
                <w:rFonts w:ascii="宋体" w:eastAsia="宋体" w:hAnsi="宋体" w:cs="宋体" w:hint="eastAsia"/>
                <w:b/>
                <w:bCs/>
              </w:rPr>
              <w:t>④</w:t>
            </w:r>
            <w:r w:rsidR="009504F1" w:rsidRPr="009504F1">
              <w:rPr>
                <w:rFonts w:ascii="Arial" w:eastAsia="黑体" w:hAnsi="黑体" w:hint="eastAsia"/>
                <w:b/>
                <w:bCs/>
                <w:color w:val="FF0000"/>
                <w:u w:val="single" w:color="000000" w:themeColor="text1"/>
              </w:rPr>
              <w:t>磁场分布</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；小磁针作用：判断</w:t>
            </w:r>
            <w:r w:rsidRPr="009504F1">
              <w:rPr>
                <w:rFonts w:ascii="宋体" w:eastAsia="宋体" w:hAnsi="宋体" w:cs="宋体" w:hint="eastAsia"/>
                <w:b/>
                <w:bCs/>
              </w:rPr>
              <w:t>⑤</w:t>
            </w:r>
            <w:r w:rsidR="009504F1" w:rsidRPr="009504F1">
              <w:rPr>
                <w:rFonts w:ascii="Arial" w:eastAsia="黑体" w:hAnsi="黑体" w:hint="eastAsia"/>
                <w:b/>
                <w:bCs/>
                <w:color w:val="FF0000"/>
                <w:u w:val="single" w:color="000000" w:themeColor="text1"/>
              </w:rPr>
              <w:t>磁场的方向</w:t>
            </w:r>
            <w:r w:rsidR="009504F1" w:rsidRPr="009504F1">
              <w:rPr>
                <w:rFonts w:ascii="Times New Roman" w:eastAsia="宋体" w:hAnsi="宋体"/>
                <w:b/>
                <w:bCs/>
                <w:color w:val="FF0000"/>
                <w:u w:val="single" w:color="000000" w:themeColor="text1"/>
              </w:rPr>
              <w:t xml:space="preserve"> </w:t>
            </w:r>
          </w:p>
        </w:tc>
      </w:tr>
      <w:tr w:rsidR="007F46E7" w:rsidRPr="009504F1" w14:paraId="77C1EFEC" w14:textId="77777777">
        <w:trPr>
          <w:trHeight w:val="1043"/>
          <w:jc w:val="center"/>
        </w:trPr>
        <w:tc>
          <w:tcPr>
            <w:tcW w:w="10207" w:type="dxa"/>
            <w:gridSpan w:val="2"/>
            <w:tcBorders>
              <w:top w:val="single" w:sz="3"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6960031A" w14:textId="39ECB40B"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［实验结论］</w:t>
            </w: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通电螺线管外部磁场分布和</w:t>
            </w:r>
            <w:r w:rsidRPr="009504F1">
              <w:rPr>
                <w:rFonts w:ascii="宋体" w:eastAsia="宋体" w:hAnsi="宋体" w:cs="宋体" w:hint="eastAsia"/>
                <w:b/>
                <w:bCs/>
              </w:rPr>
              <w:t>⑥</w:t>
            </w:r>
            <w:r w:rsidR="009504F1" w:rsidRPr="009504F1">
              <w:rPr>
                <w:rFonts w:ascii="Arial" w:eastAsia="黑体" w:hAnsi="黑体" w:hint="eastAsia"/>
                <w:b/>
                <w:bCs/>
                <w:color w:val="FF0000"/>
                <w:u w:val="single" w:color="000000" w:themeColor="text1"/>
              </w:rPr>
              <w:t>条形磁体</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十分相似</w:t>
            </w:r>
          </w:p>
          <w:p w14:paraId="2363F54F" w14:textId="608B202C"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通电螺线管外部磁场方向和电流方向有关，电流方向改变，磁场方向也改变</w:t>
            </w:r>
          </w:p>
          <w:p w14:paraId="4CC68AA6" w14:textId="7A148418" w:rsidR="007F46E7" w:rsidRPr="009504F1" w:rsidRDefault="00AE7D5D" w:rsidP="00AE7D5D">
            <w:pPr>
              <w:rPr>
                <w:rFonts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磁感线是闭合的曲线，通电螺线管内部磁场方向从</w:t>
            </w:r>
            <w:r w:rsidRPr="009504F1">
              <w:rPr>
                <w:rFonts w:ascii="Times New Roman" w:eastAsia="宋体" w:hAnsi="宋体"/>
                <w:b/>
                <w:bCs/>
              </w:rPr>
              <w:t>S</w:t>
            </w:r>
            <w:r w:rsidRPr="009504F1">
              <w:rPr>
                <w:rFonts w:ascii="Times New Roman" w:eastAsia="宋体" w:hAnsi="宋体" w:hint="eastAsia"/>
                <w:b/>
                <w:bCs/>
              </w:rPr>
              <w:t>极指向</w:t>
            </w:r>
            <w:r w:rsidRPr="009504F1">
              <w:rPr>
                <w:rFonts w:ascii="Times New Roman" w:eastAsia="宋体" w:hAnsi="宋体"/>
                <w:b/>
                <w:bCs/>
              </w:rPr>
              <w:t>N</w:t>
            </w:r>
            <w:r w:rsidRPr="009504F1">
              <w:rPr>
                <w:rFonts w:ascii="Times New Roman" w:eastAsia="宋体" w:hAnsi="宋体" w:hint="eastAsia"/>
                <w:b/>
                <w:bCs/>
              </w:rPr>
              <w:t>极</w:t>
            </w:r>
          </w:p>
        </w:tc>
      </w:tr>
    </w:tbl>
    <w:p w14:paraId="661E26F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t xml:space="preserve"> </w:t>
      </w:r>
    </w:p>
    <w:p w14:paraId="2DC9EA3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A7AA67A" wp14:editId="7E517CBE">
            <wp:extent cx="900000" cy="216000"/>
            <wp:effectExtent l="0" t="0" r="0" b="0"/>
            <wp:docPr id="1210" name="image1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8.jpeg"/>
                    <pic:cNvPicPr/>
                  </pic:nvPicPr>
                  <pic:blipFill>
                    <a:blip r:embed="rId57"/>
                    <a:stretch>
                      <a:fillRect/>
                    </a:stretch>
                  </pic:blipFill>
                  <pic:spPr>
                    <a:xfrm>
                      <a:off x="0" y="0"/>
                      <a:ext cx="900000" cy="216000"/>
                    </a:xfrm>
                    <a:prstGeom prst="rect">
                      <a:avLst/>
                    </a:prstGeom>
                  </pic:spPr>
                </pic:pic>
              </a:graphicData>
            </a:graphic>
          </wp:inline>
        </w:drawing>
      </w:r>
    </w:p>
    <w:p w14:paraId="362AE598" w14:textId="03FD9902"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如图是探究通电螺线管外部磁场分布的实验过程图</w:t>
      </w:r>
      <w:r w:rsidR="00B53BC4" w:rsidRPr="00B53BC4">
        <w:rPr>
          <w:rFonts w:ascii="Times New Roman" w:eastAsia="楷体" w:hAnsi="Times New Roman" w:hint="eastAsia"/>
          <w:b/>
          <w:bCs/>
        </w:rPr>
        <w:t>(</w:t>
      </w:r>
      <w:r w:rsidRPr="009504F1">
        <w:rPr>
          <w:rFonts w:ascii="Times New Roman" w:eastAsia="楷体" w:hAnsi="楷体" w:hint="eastAsia"/>
          <w:b/>
          <w:bCs/>
        </w:rPr>
        <w:t>俯视图</w:t>
      </w:r>
      <w:r w:rsidR="00B53BC4" w:rsidRPr="00B53BC4">
        <w:rPr>
          <w:rFonts w:ascii="Times New Roman" w:eastAsia="楷体" w:hAnsi="Times New Roman" w:hint="eastAsia"/>
          <w:b/>
          <w:bCs/>
        </w:rPr>
        <w:t>)</w:t>
      </w:r>
      <w:r w:rsidRPr="009504F1">
        <w:rPr>
          <w:rFonts w:ascii="Times New Roman" w:eastAsia="宋体" w:hAnsi="宋体" w:hint="eastAsia"/>
          <w:b/>
          <w:bCs/>
        </w:rPr>
        <w:t>，其中深色端是小磁针的</w:t>
      </w:r>
      <w:r w:rsidRPr="009504F1">
        <w:rPr>
          <w:rFonts w:ascii="Times New Roman" w:eastAsia="宋体" w:hAnsi="宋体"/>
          <w:b/>
          <w:bCs/>
        </w:rPr>
        <w:t>N</w:t>
      </w:r>
      <w:r w:rsidRPr="009504F1">
        <w:rPr>
          <w:rFonts w:ascii="Times New Roman" w:eastAsia="宋体" w:hAnsi="宋体" w:hint="eastAsia"/>
          <w:b/>
          <w:bCs/>
        </w:rPr>
        <w:t>极。</w:t>
      </w:r>
    </w:p>
    <w:p w14:paraId="26B6D91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72B90D8" wp14:editId="7D605FD8">
            <wp:extent cx="2736000" cy="900000"/>
            <wp:effectExtent l="0" t="0" r="0" b="0"/>
            <wp:docPr id="1211" name="image1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9.jpeg"/>
                    <pic:cNvPicPr/>
                  </pic:nvPicPr>
                  <pic:blipFill>
                    <a:blip r:embed="rId775"/>
                    <a:stretch>
                      <a:fillRect/>
                    </a:stretch>
                  </pic:blipFill>
                  <pic:spPr>
                    <a:xfrm>
                      <a:off x="0" y="0"/>
                      <a:ext cx="2736000" cy="900000"/>
                    </a:xfrm>
                    <a:prstGeom prst="rect">
                      <a:avLst/>
                    </a:prstGeom>
                  </pic:spPr>
                </pic:pic>
              </a:graphicData>
            </a:graphic>
          </wp:inline>
        </w:drawing>
      </w:r>
    </w:p>
    <w:p w14:paraId="4FB38EF7"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36806F60" w14:textId="5E2AD13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当螺线管通电时，周围的小磁针的分布如图甲所示，据此可得结论：通电螺线管周围存在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磁场</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83D80F3" w14:textId="15BC26C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当螺线管的电流如图乙时，小磁针的分布如图乙所示，据此可知通电螺线管外部磁场方向与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电流方向</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有关，小磁针静止时</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N </w:t>
      </w:r>
      <w:r w:rsidR="00AE7D5D" w:rsidRPr="009504F1">
        <w:rPr>
          <w:rFonts w:ascii="Times New Roman" w:eastAsia="宋体" w:hAnsi="宋体" w:hint="eastAsia"/>
          <w:b/>
          <w:bCs/>
        </w:rPr>
        <w:t>极的指向是该点的磁场方向。</w:t>
      </w:r>
      <w:r w:rsidR="00AE7D5D" w:rsidRPr="009504F1">
        <w:rPr>
          <w:rFonts w:ascii="Times New Roman" w:eastAsia="宋体" w:hAnsi="宋体"/>
          <w:b/>
          <w:bCs/>
        </w:rPr>
        <w:t> </w:t>
      </w:r>
    </w:p>
    <w:p w14:paraId="6A88EAA1" w14:textId="3C3F8C5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放入小磁针的作用是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显示磁场的方向</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；实验结束后，观察到两个小磁针又偏转回南北方向，这是受到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地磁场</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的影响。</w:t>
      </w:r>
      <w:r w:rsidR="00AE7D5D" w:rsidRPr="009504F1">
        <w:rPr>
          <w:rFonts w:ascii="Times New Roman" w:eastAsia="宋体" w:hAnsi="宋体"/>
          <w:b/>
          <w:bCs/>
        </w:rPr>
        <w:t> </w:t>
      </w:r>
    </w:p>
    <w:p w14:paraId="219E022D" w14:textId="1E5D8A1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为了增强磁场的强度，在不改变电流大小的情况下，可以采取</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增加线圈匝数的办法</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5C62A1A"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5E49F24C" w14:textId="6F1DDDD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下列做法中，不一定能使乙图中的通电螺线管磁性增强的是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B </w:t>
      </w:r>
      <w:r w:rsidRPr="00B53BC4">
        <w:rPr>
          <w:rFonts w:ascii="Times New Roman" w:eastAsia="楷体" w:hAnsi="Times New Roman" w:hint="eastAsia"/>
          <w:b/>
          <w:bCs/>
        </w:rPr>
        <w:t>(</w:t>
      </w:r>
      <w:r w:rsidR="00AE7D5D" w:rsidRPr="009504F1">
        <w:rPr>
          <w:rFonts w:ascii="Times New Roman" w:eastAsia="楷体" w:hAnsi="楷体" w:hint="eastAsia"/>
          <w:b/>
          <w:bCs/>
        </w:rPr>
        <w:t>填序号</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55E1390E" w14:textId="0AFCA2A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将没有磁性的铁芯插入螺线管中</w:t>
      </w:r>
    </w:p>
    <w:p w14:paraId="3C56BA0F" w14:textId="1D6E27FD"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将有磁性的条形磁体插入螺线管中</w:t>
      </w:r>
    </w:p>
    <w:p w14:paraId="662CA178" w14:textId="630B138C"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增大通过螺线管的电流</w:t>
      </w:r>
    </w:p>
    <w:p w14:paraId="593B787F" w14:textId="5C1BA3FE"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增加螺线管的匝数</w:t>
      </w:r>
    </w:p>
    <w:p w14:paraId="598A7C4C" w14:textId="68B5120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为了进一步探究通电螺线管的极性与环绕螺线管的电流方向之间有什么关系，我们下一步要做的是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改变电流方向</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或调换电源正、负极</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，观察</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小磁针的指向</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0CF597C" w14:textId="70CA4BD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Times New Roman" w:eastAsia="宋体" w:hAnsi="宋体" w:hint="eastAsia"/>
          <w:b/>
          <w:bCs/>
        </w:rPr>
        <w:t>如图丙、丁所示，分别是不同实验小组探究通电螺线管外部磁场的方向时连接的电路和摆放的小磁针。</w:t>
      </w:r>
    </w:p>
    <w:p w14:paraId="1DA8B6C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549D634" wp14:editId="2CAB8918">
            <wp:extent cx="2700000" cy="972000"/>
            <wp:effectExtent l="0" t="0" r="0" b="0"/>
            <wp:docPr id="1212" name="image1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0.jpeg"/>
                    <pic:cNvPicPr/>
                  </pic:nvPicPr>
                  <pic:blipFill>
                    <a:blip r:embed="rId776"/>
                    <a:stretch>
                      <a:fillRect/>
                    </a:stretch>
                  </pic:blipFill>
                  <pic:spPr>
                    <a:xfrm>
                      <a:off x="0" y="0"/>
                      <a:ext cx="2700000" cy="972000"/>
                    </a:xfrm>
                    <a:prstGeom prst="rect">
                      <a:avLst/>
                    </a:prstGeom>
                  </pic:spPr>
                </pic:pic>
              </a:graphicData>
            </a:graphic>
          </wp:inline>
        </w:drawing>
      </w:r>
    </w:p>
    <w:p w14:paraId="6C78A3C4" w14:textId="6638EE09"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应该按</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丙</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丙</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丁</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图的摆放进行本实验探究。</w:t>
      </w:r>
      <w:r w:rsidRPr="009504F1">
        <w:rPr>
          <w:rFonts w:ascii="Times New Roman" w:eastAsia="宋体" w:hAnsi="宋体"/>
          <w:b/>
          <w:bCs/>
        </w:rPr>
        <w:t> </w:t>
      </w:r>
    </w:p>
    <w:p w14:paraId="6B2F8E3C" w14:textId="67B5C306"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正确的实验操作后，他们又将电源正、负接线柱对调接入电路，闭合开关，则小磁针静止后</w:t>
      </w:r>
      <w:r w:rsidRPr="009504F1">
        <w:rPr>
          <w:rFonts w:ascii="Times New Roman" w:eastAsia="宋体" w:hAnsi="宋体"/>
          <w:b/>
          <w:bCs/>
        </w:rPr>
        <w:t>N</w:t>
      </w:r>
      <w:r w:rsidRPr="009504F1">
        <w:rPr>
          <w:rFonts w:ascii="Times New Roman" w:eastAsia="宋体" w:hAnsi="宋体" w:hint="eastAsia"/>
          <w:b/>
          <w:bCs/>
        </w:rPr>
        <w:t>极指向与前一次实验中的指向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相反</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相同</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相反</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1A7093B4"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6BDF1643" w14:textId="161C824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小明在做测小灯泡电功率的实验时，发现挂在脖子上的钥匙靠近滑动变阻器时，钥匙被通电的滑动变阻器吸引，小明认为通电的滑动变阻器可能有磁性，便组装器材进行探究。</w:t>
      </w:r>
    </w:p>
    <w:p w14:paraId="6865F92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BB72F77" wp14:editId="4DA4C896">
            <wp:extent cx="1512000" cy="1044000"/>
            <wp:effectExtent l="0" t="0" r="0" b="0"/>
            <wp:docPr id="1213" name="image1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1.jpeg"/>
                    <pic:cNvPicPr/>
                  </pic:nvPicPr>
                  <pic:blipFill>
                    <a:blip r:embed="rId777"/>
                    <a:stretch>
                      <a:fillRect/>
                    </a:stretch>
                  </pic:blipFill>
                  <pic:spPr>
                    <a:xfrm>
                      <a:off x="0" y="0"/>
                      <a:ext cx="1512000" cy="1044000"/>
                    </a:xfrm>
                    <a:prstGeom prst="rect">
                      <a:avLst/>
                    </a:prstGeom>
                  </pic:spPr>
                </pic:pic>
              </a:graphicData>
            </a:graphic>
          </wp:inline>
        </w:drawing>
      </w:r>
    </w:p>
    <w:p w14:paraId="2B1548D5" w14:textId="033B36CA"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小明认为通电的滑动变阻器可能有磁性的依据是滑动变阻器由电阻丝绕制而成，通电后相当于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螺线管</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6A97D52A" w14:textId="5E3699FE"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从实验室中找来一些器材，按图连接好电路。在选择滑动变阻器时，作为研究对象的滑动变阻器乙的最大阻值应越</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越好，原因是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电阻越小，通过的电流越大，磁性越强</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5DD99887" w14:textId="4CFAD6B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在滑动变阻器乙附近摆放好小磁针，在开关没有闭合前，小磁针静止时如图所示，则图中地球的北极在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左</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左</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右</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边。</w:t>
      </w:r>
      <w:r w:rsidRPr="009504F1">
        <w:rPr>
          <w:rFonts w:ascii="Times New Roman" w:eastAsia="宋体" w:hAnsi="宋体"/>
          <w:b/>
          <w:bCs/>
        </w:rPr>
        <w:t> </w:t>
      </w:r>
    </w:p>
    <w:p w14:paraId="7FBD5EF0" w14:textId="3C514159"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④</w:t>
      </w:r>
      <w:r w:rsidRPr="009504F1">
        <w:rPr>
          <w:rFonts w:ascii="Times New Roman" w:eastAsia="宋体" w:hAnsi="宋体" w:hint="eastAsia"/>
          <w:b/>
          <w:bCs/>
        </w:rPr>
        <w:t>闭合开关后，发现只有最左侧的小磁针的指向反转过来，上下的小磁针几乎不动，将滑动变阻器乙上下的接线互换，上下的小磁针指向反转过来，而左侧的小磁针几乎不动，由此可看出滑动变阻器外部的磁场与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条形磁体</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的磁场相似，同时发现滑动变阻器两端的磁极与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电流的方向</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有关。</w:t>
      </w:r>
      <w:r w:rsidRPr="009504F1">
        <w:rPr>
          <w:rFonts w:ascii="Times New Roman" w:eastAsia="宋体" w:hAnsi="宋体"/>
          <w:b/>
          <w:bCs/>
        </w:rPr>
        <w:t> </w:t>
      </w:r>
    </w:p>
    <w:p w14:paraId="1EF00C9C" w14:textId="2A8078BE"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⑤</w:t>
      </w:r>
      <w:r w:rsidRPr="009504F1">
        <w:rPr>
          <w:rFonts w:ascii="Times New Roman" w:eastAsia="宋体" w:hAnsi="宋体" w:hint="eastAsia"/>
          <w:b/>
          <w:bCs/>
        </w:rPr>
        <w:t>在图中，如果要使滑动变阻器乙的磁性变强，你的操作是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在瓷管中插入一根铁芯</w:t>
      </w:r>
      <w:r w:rsidR="00B53BC4"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合理即可</w:t>
      </w:r>
      <w:r w:rsidR="00B53BC4"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写出一种即可</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7A20740A"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45B012F6" wp14:editId="0ED4337F">
            <wp:extent cx="288000" cy="108000"/>
            <wp:effectExtent l="0" t="0" r="0" b="0"/>
            <wp:docPr id="1214" name="image1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2.jpeg"/>
                    <pic:cNvPicPr/>
                  </pic:nvPicPr>
                  <pic:blipFill>
                    <a:blip r:embed="rId55"/>
                    <a:stretch>
                      <a:fillRect/>
                    </a:stretch>
                  </pic:blipFill>
                  <pic:spPr>
                    <a:xfrm>
                      <a:off x="0" y="0"/>
                      <a:ext cx="288000" cy="108000"/>
                    </a:xfrm>
                    <a:prstGeom prst="rect">
                      <a:avLst/>
                    </a:prstGeom>
                  </pic:spPr>
                </pic:pic>
              </a:graphicData>
            </a:graphic>
          </wp:inline>
        </w:drawing>
      </w:r>
      <w:r w:rsidR="00E46BC1" w:rsidRPr="009504F1">
        <w:rPr>
          <w:rFonts w:eastAsia="方正兰亭圆_GBK"/>
          <w:b/>
          <w:bCs/>
          <w:sz w:val="26"/>
          <w:szCs w:val="26"/>
        </w:rPr>
        <w:t xml:space="preserve"> </w:t>
      </w:r>
      <w:r w:rsidR="00E46BC1" w:rsidRPr="009504F1">
        <w:rPr>
          <w:rFonts w:eastAsia="方正兰亭圆_GBK" w:hint="eastAsia"/>
          <w:b/>
          <w:bCs/>
          <w:sz w:val="26"/>
          <w:szCs w:val="26"/>
        </w:rPr>
        <w:t>实验</w:t>
      </w:r>
      <w:r w:rsidRPr="009504F1">
        <w:rPr>
          <w:rFonts w:ascii="Times New Roman" w:eastAsia="宋体" w:hAnsi="宋体"/>
          <w:b/>
          <w:bCs/>
          <w:sz w:val="26"/>
          <w:szCs w:val="26"/>
        </w:rPr>
        <w:t>2</w:t>
      </w:r>
      <w:r w:rsidRPr="009504F1">
        <w:rPr>
          <w:rFonts w:ascii="Times New Roman" w:eastAsia="宋体" w:hAnsi="宋体" w:hint="eastAsia"/>
          <w:b/>
          <w:bCs/>
          <w:sz w:val="26"/>
          <w:szCs w:val="26"/>
        </w:rPr>
        <w:t xml:space="preserve">　</w:t>
      </w:r>
      <w:r w:rsidR="00E46BC1" w:rsidRPr="009504F1">
        <w:rPr>
          <w:rFonts w:eastAsia="方正兰亭圆_GBK" w:hint="eastAsia"/>
          <w:b/>
          <w:bCs/>
          <w:sz w:val="26"/>
          <w:szCs w:val="26"/>
        </w:rPr>
        <w:t>探究导体在磁场中运动时产生感应电流的条件</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DC85797" wp14:editId="09D52E80">
            <wp:extent cx="288000" cy="108000"/>
            <wp:effectExtent l="0" t="0" r="0" b="0"/>
            <wp:docPr id="1215" name="image1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3.jpeg"/>
                    <pic:cNvPicPr/>
                  </pic:nvPicPr>
                  <pic:blipFill>
                    <a:blip r:embed="rId55"/>
                    <a:stretch>
                      <a:fillRect/>
                    </a:stretch>
                  </pic:blipFill>
                  <pic:spPr>
                    <a:xfrm>
                      <a:off x="0" y="0"/>
                      <a:ext cx="288000" cy="108000"/>
                    </a:xfrm>
                    <a:prstGeom prst="rect">
                      <a:avLst/>
                    </a:prstGeom>
                  </pic:spPr>
                </pic:pic>
              </a:graphicData>
            </a:graphic>
          </wp:inline>
        </w:drawing>
      </w:r>
    </w:p>
    <w:tbl>
      <w:tblPr>
        <w:tblW w:w="0" w:type="auto"/>
        <w:jc w:val="center"/>
        <w:tblLook w:val="04A0" w:firstRow="1" w:lastRow="0" w:firstColumn="1" w:lastColumn="0" w:noHBand="0" w:noVBand="1"/>
      </w:tblPr>
      <w:tblGrid>
        <w:gridCol w:w="4800"/>
        <w:gridCol w:w="5407"/>
      </w:tblGrid>
      <w:tr w:rsidR="007F46E7" w:rsidRPr="009504F1" w14:paraId="4F0FCAA2" w14:textId="77777777">
        <w:trPr>
          <w:trHeight w:val="1718"/>
          <w:jc w:val="center"/>
        </w:trPr>
        <w:tc>
          <w:tcPr>
            <w:tcW w:w="480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4A10ACC0"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［实验装置］</w:t>
            </w:r>
          </w:p>
          <w:p w14:paraId="7CC02B2C"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526594AE" wp14:editId="1E05A92F">
                  <wp:extent cx="1080000" cy="792000"/>
                  <wp:effectExtent l="0" t="0" r="0" b="0"/>
                  <wp:docPr id="1517" name="image1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5.jpeg"/>
                          <pic:cNvPicPr/>
                        </pic:nvPicPr>
                        <pic:blipFill>
                          <a:blip r:embed="rId778"/>
                          <a:stretch>
                            <a:fillRect/>
                          </a:stretch>
                        </pic:blipFill>
                        <pic:spPr>
                          <a:xfrm>
                            <a:off x="0" y="0"/>
                            <a:ext cx="1080000" cy="792000"/>
                          </a:xfrm>
                          <a:prstGeom prst="rect">
                            <a:avLst/>
                          </a:prstGeom>
                        </pic:spPr>
                      </pic:pic>
                    </a:graphicData>
                  </a:graphic>
                </wp:inline>
              </w:drawing>
            </w:r>
          </w:p>
        </w:tc>
        <w:tc>
          <w:tcPr>
            <w:tcW w:w="5407" w:type="dxa"/>
            <w:vMerge w:val="restart"/>
            <w:tcBorders>
              <w:top w:val="single" w:sz="6" w:space="0" w:color="000000"/>
              <w:left w:val="single" w:sz="3" w:space="0" w:color="000000"/>
              <w:bottom w:val="nil"/>
              <w:right w:val="single" w:sz="6" w:space="0" w:color="000000"/>
            </w:tcBorders>
            <w:tcMar>
              <w:top w:w="23" w:type="dxa"/>
              <w:left w:w="42" w:type="dxa"/>
              <w:bottom w:w="23" w:type="dxa"/>
              <w:right w:w="42" w:type="dxa"/>
            </w:tcMar>
            <w:vAlign w:val="center"/>
          </w:tcPr>
          <w:p w14:paraId="734526A0"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［实验步骤］</w:t>
            </w:r>
          </w:p>
          <w:p w14:paraId="3EE7BAD7" w14:textId="3A911F0C"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在蹄形磁体的磁场中放置一根导线，导线的两端跟电流表连接</w:t>
            </w:r>
          </w:p>
          <w:p w14:paraId="5AF7A78A" w14:textId="4A2EB9FA"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使导线在磁场中沿不同方向运动，观察电流计指针偏转情况</w:t>
            </w:r>
          </w:p>
          <w:p w14:paraId="69E34660" w14:textId="0BF2BEA1" w:rsidR="007F46E7" w:rsidRPr="009504F1" w:rsidRDefault="00AE7D5D" w:rsidP="00AE7D5D">
            <w:pPr>
              <w:rPr>
                <w:rFonts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改变磁场方向，重复步骤</w:t>
            </w:r>
            <w:r w:rsidRPr="009504F1">
              <w:rPr>
                <w:rFonts w:ascii="Times New Roman" w:eastAsia="宋体" w:hAnsi="宋体"/>
                <w:b/>
                <w:bCs/>
              </w:rPr>
              <w:t>2</w:t>
            </w:r>
            <w:r w:rsidRPr="009504F1">
              <w:rPr>
                <w:rFonts w:ascii="Times New Roman" w:eastAsia="宋体" w:hAnsi="宋体" w:hint="eastAsia"/>
                <w:b/>
                <w:bCs/>
              </w:rPr>
              <w:t>操作</w:t>
            </w:r>
          </w:p>
        </w:tc>
      </w:tr>
      <w:tr w:rsidR="007F46E7" w:rsidRPr="009504F1" w14:paraId="64ACFF8D" w14:textId="77777777">
        <w:trPr>
          <w:trHeight w:val="698"/>
          <w:jc w:val="center"/>
        </w:trPr>
        <w:tc>
          <w:tcPr>
            <w:tcW w:w="480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BDD8910" w14:textId="77777777" w:rsidR="007F46E7" w:rsidRPr="009504F1" w:rsidRDefault="00AE7D5D" w:rsidP="00AE7D5D">
            <w:pPr>
              <w:rPr>
                <w:rFonts w:hint="eastAsia"/>
                <w:b/>
                <w:bCs/>
              </w:rPr>
            </w:pPr>
            <w:r w:rsidRPr="009504F1">
              <w:rPr>
                <w:rFonts w:ascii="Times New Roman" w:eastAsia="宋体" w:hAnsi="宋体" w:hint="eastAsia"/>
                <w:b/>
                <w:bCs/>
              </w:rPr>
              <w:t>［实验器材］蹄形磁体、导体、导线、细线、铁架台和电流计等</w:t>
            </w:r>
          </w:p>
        </w:tc>
        <w:tc>
          <w:tcPr>
            <w:tcW w:w="5407" w:type="dxa"/>
            <w:vMerge/>
            <w:tcBorders>
              <w:top w:val="nil"/>
              <w:left w:val="single" w:sz="3" w:space="0" w:color="000000"/>
              <w:bottom w:val="nil"/>
              <w:right w:val="single" w:sz="6" w:space="0" w:color="000000"/>
            </w:tcBorders>
            <w:tcMar>
              <w:top w:w="23" w:type="dxa"/>
              <w:left w:w="42" w:type="dxa"/>
              <w:bottom w:w="23" w:type="dxa"/>
              <w:right w:w="42" w:type="dxa"/>
            </w:tcMar>
            <w:vAlign w:val="center"/>
          </w:tcPr>
          <w:p w14:paraId="6CDFE6FA" w14:textId="77777777" w:rsidR="007F46E7" w:rsidRPr="009504F1" w:rsidRDefault="007F46E7" w:rsidP="00AE7D5D">
            <w:pPr>
              <w:pStyle w:val="a3"/>
              <w:rPr>
                <w:rFonts w:hint="eastAsia"/>
                <w:b/>
                <w:bCs/>
              </w:rPr>
            </w:pPr>
          </w:p>
        </w:tc>
      </w:tr>
      <w:tr w:rsidR="007F46E7" w:rsidRPr="009504F1" w14:paraId="5136F9B2" w14:textId="77777777">
        <w:trPr>
          <w:trHeight w:val="945"/>
          <w:jc w:val="center"/>
        </w:trPr>
        <w:tc>
          <w:tcPr>
            <w:tcW w:w="480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5BD4B271" w14:textId="77777777" w:rsidR="007F46E7" w:rsidRPr="009504F1" w:rsidRDefault="00AE7D5D" w:rsidP="00AE7D5D">
            <w:pPr>
              <w:rPr>
                <w:rFonts w:hint="eastAsia"/>
                <w:b/>
                <w:bCs/>
              </w:rPr>
            </w:pPr>
            <w:r w:rsidRPr="009504F1">
              <w:rPr>
                <w:rFonts w:ascii="Times New Roman" w:eastAsia="宋体" w:hAnsi="宋体" w:hint="eastAsia"/>
                <w:b/>
                <w:bCs/>
              </w:rPr>
              <w:t>［实验方法］控制变量法</w:t>
            </w:r>
          </w:p>
        </w:tc>
        <w:tc>
          <w:tcPr>
            <w:tcW w:w="5407" w:type="dxa"/>
            <w:vMerge/>
            <w:tcBorders>
              <w:top w:val="nil"/>
              <w:left w:val="single" w:sz="3" w:space="0" w:color="000000"/>
              <w:bottom w:val="single" w:sz="3" w:space="0" w:color="000000"/>
              <w:right w:val="single" w:sz="6" w:space="0" w:color="000000"/>
            </w:tcBorders>
            <w:tcMar>
              <w:top w:w="23" w:type="dxa"/>
              <w:left w:w="42" w:type="dxa"/>
              <w:bottom w:w="23" w:type="dxa"/>
              <w:right w:w="42" w:type="dxa"/>
            </w:tcMar>
            <w:vAlign w:val="center"/>
          </w:tcPr>
          <w:p w14:paraId="09CE7A50" w14:textId="77777777" w:rsidR="007F46E7" w:rsidRPr="009504F1" w:rsidRDefault="007F46E7" w:rsidP="00AE7D5D">
            <w:pPr>
              <w:pStyle w:val="a3"/>
              <w:rPr>
                <w:rFonts w:hint="eastAsia"/>
                <w:b/>
                <w:bCs/>
              </w:rPr>
            </w:pPr>
          </w:p>
        </w:tc>
      </w:tr>
      <w:tr w:rsidR="007F46E7" w:rsidRPr="009504F1" w14:paraId="79669E20" w14:textId="77777777">
        <w:trPr>
          <w:trHeight w:val="698"/>
          <w:jc w:val="center"/>
        </w:trPr>
        <w:tc>
          <w:tcPr>
            <w:tcW w:w="10207" w:type="dxa"/>
            <w:gridSpan w:val="2"/>
            <w:tcBorders>
              <w:top w:val="single" w:sz="3"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45160911" w14:textId="62A7CBB8" w:rsidR="007F46E7" w:rsidRPr="009504F1" w:rsidRDefault="00AE7D5D" w:rsidP="00AE7D5D">
            <w:pPr>
              <w:rPr>
                <w:rFonts w:hint="eastAsia"/>
                <w:b/>
                <w:bCs/>
              </w:rPr>
            </w:pPr>
            <w:r w:rsidRPr="009504F1">
              <w:rPr>
                <w:rFonts w:ascii="Times New Roman" w:eastAsia="宋体" w:hAnsi="宋体" w:hint="eastAsia"/>
                <w:b/>
                <w:bCs/>
              </w:rPr>
              <w:t>［实验结论］闭合电路的一部分导体在磁场中做切割磁感线运动时，导体中就产生电流，电流方向与</w:t>
            </w:r>
            <w:r w:rsidRPr="009504F1">
              <w:rPr>
                <w:rFonts w:ascii="宋体" w:eastAsia="宋体" w:hAnsi="宋体" w:cs="宋体" w:hint="eastAsia"/>
                <w:b/>
                <w:bCs/>
              </w:rPr>
              <w:t>①</w:t>
            </w:r>
            <w:r w:rsidR="009504F1" w:rsidRPr="009504F1">
              <w:rPr>
                <w:rFonts w:ascii="Arial" w:eastAsia="黑体" w:hAnsi="黑体" w:hint="eastAsia"/>
                <w:b/>
                <w:bCs/>
                <w:color w:val="FF0000"/>
                <w:u w:val="single" w:color="000000" w:themeColor="text1"/>
              </w:rPr>
              <w:t>磁场方向</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和</w:t>
            </w:r>
            <w:r w:rsidRPr="009504F1">
              <w:rPr>
                <w:rFonts w:ascii="宋体" w:eastAsia="宋体" w:hAnsi="宋体" w:cs="宋体" w:hint="eastAsia"/>
                <w:b/>
                <w:bCs/>
              </w:rPr>
              <w:t>②</w:t>
            </w:r>
            <w:r w:rsidR="009504F1" w:rsidRPr="009504F1">
              <w:rPr>
                <w:rFonts w:ascii="Arial" w:eastAsia="黑体" w:hAnsi="黑体" w:hint="eastAsia"/>
                <w:b/>
                <w:bCs/>
                <w:color w:val="FF0000"/>
                <w:u w:val="single" w:color="000000" w:themeColor="text1"/>
              </w:rPr>
              <w:t>切割磁感线运动方向</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有关</w:t>
            </w:r>
          </w:p>
        </w:tc>
      </w:tr>
    </w:tbl>
    <w:p w14:paraId="70CD205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rPr>
        <w:lastRenderedPageBreak/>
        <w:t xml:space="preserve"> </w:t>
      </w:r>
    </w:p>
    <w:p w14:paraId="085FA1F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A383EF9" wp14:editId="3AD4BA90">
            <wp:extent cx="900000" cy="216000"/>
            <wp:effectExtent l="0" t="0" r="0" b="0"/>
            <wp:docPr id="1216" name="image1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4.jpeg"/>
                    <pic:cNvPicPr/>
                  </pic:nvPicPr>
                  <pic:blipFill>
                    <a:blip r:embed="rId57"/>
                    <a:stretch>
                      <a:fillRect/>
                    </a:stretch>
                  </pic:blipFill>
                  <pic:spPr>
                    <a:xfrm>
                      <a:off x="0" y="0"/>
                      <a:ext cx="900000" cy="216000"/>
                    </a:xfrm>
                    <a:prstGeom prst="rect">
                      <a:avLst/>
                    </a:prstGeom>
                  </pic:spPr>
                </pic:pic>
              </a:graphicData>
            </a:graphic>
          </wp:inline>
        </w:drawing>
      </w:r>
    </w:p>
    <w:p w14:paraId="57D58F9E"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小明在</w:t>
      </w:r>
      <w:r w:rsidRPr="009504F1">
        <w:rPr>
          <w:rFonts w:ascii="Times New Roman" w:eastAsia="宋体" w:hAnsi="Times New Roman" w:cs="Times New Roman" w:hint="eastAsia"/>
          <w:b/>
          <w:bCs/>
        </w:rPr>
        <w:t>“</w:t>
      </w:r>
      <w:r w:rsidRPr="009504F1">
        <w:rPr>
          <w:rFonts w:ascii="Times New Roman" w:eastAsia="宋体" w:hAnsi="宋体" w:hint="eastAsia"/>
          <w:b/>
          <w:bCs/>
        </w:rPr>
        <w:t>探究什么情况下磁可以生电</w:t>
      </w:r>
      <w:r w:rsidRPr="009504F1">
        <w:rPr>
          <w:rFonts w:ascii="Times New Roman" w:eastAsia="宋体" w:hAnsi="Times New Roman" w:cs="Times New Roman" w:hint="eastAsia"/>
          <w:b/>
          <w:bCs/>
        </w:rPr>
        <w:t>”</w:t>
      </w:r>
      <w:r w:rsidRPr="009504F1">
        <w:rPr>
          <w:rFonts w:ascii="Times New Roman" w:eastAsia="宋体" w:hAnsi="宋体" w:hint="eastAsia"/>
          <w:b/>
          <w:bCs/>
        </w:rPr>
        <w:t>的实验中，连接了如图所示的实验装置。</w:t>
      </w:r>
    </w:p>
    <w:p w14:paraId="36F3892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E05F391" wp14:editId="155DBF92">
            <wp:extent cx="1368000" cy="900000"/>
            <wp:effectExtent l="0" t="0" r="0" b="0"/>
            <wp:docPr id="1217" name="image1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5.jpeg"/>
                    <pic:cNvPicPr/>
                  </pic:nvPicPr>
                  <pic:blipFill>
                    <a:blip r:embed="rId779"/>
                    <a:stretch>
                      <a:fillRect/>
                    </a:stretch>
                  </pic:blipFill>
                  <pic:spPr>
                    <a:xfrm>
                      <a:off x="0" y="0"/>
                      <a:ext cx="1368000" cy="900000"/>
                    </a:xfrm>
                    <a:prstGeom prst="rect">
                      <a:avLst/>
                    </a:prstGeom>
                  </pic:spPr>
                </pic:pic>
              </a:graphicData>
            </a:graphic>
          </wp:inline>
        </w:drawing>
      </w:r>
    </w:p>
    <w:p w14:paraId="37E14E19"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基础考法</w:t>
      </w:r>
    </w:p>
    <w:p w14:paraId="597DE002" w14:textId="594923A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实验过程中，小明通过观察</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灵敏电流计的指针是否偏转</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来判断电路中是否有感应电流产生。</w:t>
      </w:r>
      <w:r w:rsidR="00AE7D5D" w:rsidRPr="009504F1">
        <w:rPr>
          <w:rFonts w:ascii="Times New Roman" w:eastAsia="宋体" w:hAnsi="宋体"/>
          <w:b/>
          <w:bCs/>
        </w:rPr>
        <w:t> </w:t>
      </w:r>
    </w:p>
    <w:p w14:paraId="4D079F24" w14:textId="6BFFE19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小明将导体棒悬挂起来后使其静止，闭合开关，电流计指针不偏转，说明电路中</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没有</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有</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没有</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感应电流产生。</w:t>
      </w:r>
      <w:r w:rsidR="00AE7D5D" w:rsidRPr="009504F1">
        <w:rPr>
          <w:rFonts w:ascii="Times New Roman" w:eastAsia="宋体" w:hAnsi="宋体"/>
          <w:b/>
          <w:bCs/>
        </w:rPr>
        <w:t> </w:t>
      </w:r>
    </w:p>
    <w:p w14:paraId="38710FEE" w14:textId="3E854FF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若在实验过程中无论如何移动导体棒，电流计的指针均未发生明显偏转。经过检查，实验仪器均正常且电路连接无误。电流计指针不偏转的原因可能是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感应电流太小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，接下来的操作可以是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B </w:t>
      </w:r>
      <w:r w:rsidRPr="00B53BC4">
        <w:rPr>
          <w:rFonts w:ascii="Times New Roman" w:eastAsia="楷体" w:hAnsi="Times New Roman" w:hint="eastAsia"/>
          <w:b/>
          <w:bCs/>
        </w:rPr>
        <w:t>(</w:t>
      </w:r>
      <w:r w:rsidR="00AE7D5D" w:rsidRPr="009504F1">
        <w:rPr>
          <w:rFonts w:ascii="Times New Roman" w:eastAsia="楷体" w:hAnsi="楷体" w:hint="eastAsia"/>
          <w:b/>
          <w:bCs/>
        </w:rPr>
        <w:t>填序号</w:t>
      </w:r>
      <w:r w:rsidRPr="00B53BC4">
        <w:rPr>
          <w:rFonts w:ascii="Times New Roman" w:eastAsia="楷体" w:hAnsi="Times New Roman" w:hint="eastAsia"/>
          <w:b/>
          <w:bCs/>
        </w:rPr>
        <w:t>)</w:t>
      </w:r>
      <w:r w:rsidR="00AE7D5D" w:rsidRPr="009504F1">
        <w:rPr>
          <w:rFonts w:ascii="Calibri" w:eastAsia="楷体" w:hAnsi="Calibri" w:cs="Calibri"/>
          <w:b/>
          <w:bCs/>
        </w:rPr>
        <w:t> </w:t>
      </w:r>
    </w:p>
    <w:p w14:paraId="647CEDDB" w14:textId="7222670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换同规格的电流计</w:t>
      </w:r>
    </w:p>
    <w:p w14:paraId="27BDE6F1" w14:textId="7AA6CF8E"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用多匝数线圈替代单根导体棒</w:t>
      </w:r>
    </w:p>
    <w:p w14:paraId="3B51731C" w14:textId="25593BC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减慢导体切割磁感线的速度</w:t>
      </w:r>
    </w:p>
    <w:p w14:paraId="3EB9BE8E" w14:textId="6A41F53D"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换磁性更弱的蹄形磁铁</w:t>
      </w:r>
    </w:p>
    <w:p w14:paraId="76D02F11"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能力提升</w:t>
      </w:r>
    </w:p>
    <w:p w14:paraId="2BAA8514" w14:textId="6393C6DF"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实验过程中观察到的现象如下表，分析实验现象：</w:t>
      </w:r>
    </w:p>
    <w:tbl>
      <w:tblPr>
        <w:tblW w:w="0" w:type="auto"/>
        <w:jc w:val="center"/>
        <w:tblLook w:val="04A0" w:firstRow="1" w:lastRow="0" w:firstColumn="1" w:lastColumn="0" w:noHBand="0" w:noVBand="1"/>
      </w:tblPr>
      <w:tblGrid>
        <w:gridCol w:w="550"/>
        <w:gridCol w:w="550"/>
        <w:gridCol w:w="770"/>
        <w:gridCol w:w="1430"/>
        <w:gridCol w:w="1210"/>
      </w:tblGrid>
      <w:tr w:rsidR="007F46E7" w:rsidRPr="009504F1" w14:paraId="72A9C102" w14:textId="77777777">
        <w:trPr>
          <w:trHeight w:val="1308"/>
          <w:jc w:val="center"/>
        </w:trPr>
        <w:tc>
          <w:tcPr>
            <w:tcW w:w="5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7C02B4E" w14:textId="77777777" w:rsidR="00AE7D5D" w:rsidRPr="009504F1" w:rsidRDefault="00AE7D5D" w:rsidP="00AE7D5D">
            <w:pPr>
              <w:jc w:val="center"/>
              <w:rPr>
                <w:rFonts w:ascii="Times New Roman" w:eastAsia="宋体" w:hAnsi="宋体" w:hint="eastAsia"/>
                <w:b/>
                <w:bCs/>
                <w:sz w:val="22"/>
                <w:szCs w:val="22"/>
              </w:rPr>
            </w:pPr>
            <w:r w:rsidRPr="009504F1">
              <w:rPr>
                <w:rFonts w:ascii="Times New Roman" w:eastAsia="宋体" w:hAnsi="宋体" w:hint="eastAsia"/>
                <w:b/>
                <w:bCs/>
                <w:sz w:val="22"/>
                <w:szCs w:val="22"/>
              </w:rPr>
              <w:t>实验</w:t>
            </w:r>
          </w:p>
          <w:p w14:paraId="324A1D6A"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次数</w:t>
            </w:r>
          </w:p>
        </w:tc>
        <w:tc>
          <w:tcPr>
            <w:tcW w:w="5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572952" w14:textId="77777777" w:rsidR="00AE7D5D" w:rsidRPr="009504F1" w:rsidRDefault="00AE7D5D" w:rsidP="00AE7D5D">
            <w:pPr>
              <w:jc w:val="center"/>
              <w:rPr>
                <w:rFonts w:ascii="Times New Roman" w:eastAsia="宋体" w:hAnsi="宋体" w:hint="eastAsia"/>
                <w:b/>
                <w:bCs/>
                <w:sz w:val="22"/>
                <w:szCs w:val="22"/>
              </w:rPr>
            </w:pPr>
            <w:r w:rsidRPr="009504F1">
              <w:rPr>
                <w:rFonts w:ascii="Times New Roman" w:eastAsia="宋体" w:hAnsi="宋体" w:hint="eastAsia"/>
                <w:b/>
                <w:bCs/>
                <w:sz w:val="22"/>
                <w:szCs w:val="22"/>
              </w:rPr>
              <w:t>开关</w:t>
            </w:r>
          </w:p>
          <w:p w14:paraId="0AD92960"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状态</w:t>
            </w:r>
          </w:p>
        </w:tc>
        <w:tc>
          <w:tcPr>
            <w:tcW w:w="77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1501A5" w14:textId="77777777" w:rsidR="00AE7D5D" w:rsidRPr="009504F1" w:rsidRDefault="00AE7D5D" w:rsidP="00AE7D5D">
            <w:pPr>
              <w:jc w:val="center"/>
              <w:rPr>
                <w:rFonts w:ascii="Times New Roman" w:eastAsia="宋体" w:hAnsi="宋体" w:hint="eastAsia"/>
                <w:b/>
                <w:bCs/>
                <w:sz w:val="22"/>
                <w:szCs w:val="22"/>
              </w:rPr>
            </w:pPr>
            <w:r w:rsidRPr="009504F1">
              <w:rPr>
                <w:rFonts w:ascii="Times New Roman" w:eastAsia="宋体" w:hAnsi="宋体" w:hint="eastAsia"/>
                <w:b/>
                <w:bCs/>
                <w:sz w:val="22"/>
                <w:szCs w:val="22"/>
              </w:rPr>
              <w:t>磁体摆</w:t>
            </w:r>
          </w:p>
          <w:p w14:paraId="68ECF280"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放方向</w:t>
            </w:r>
          </w:p>
        </w:tc>
        <w:tc>
          <w:tcPr>
            <w:tcW w:w="143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20175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sz w:val="22"/>
                <w:szCs w:val="22"/>
              </w:rPr>
              <w:t>导体棒</w:t>
            </w:r>
            <w:r w:rsidRPr="009504F1">
              <w:rPr>
                <w:rFonts w:ascii="Times New Roman" w:eastAsia="宋体" w:hAnsi="宋体"/>
                <w:b/>
                <w:bCs/>
                <w:i/>
                <w:sz w:val="22"/>
                <w:szCs w:val="22"/>
              </w:rPr>
              <w:t>ab</w:t>
            </w:r>
          </w:p>
          <w:p w14:paraId="1B2CC565"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运动方向</w:t>
            </w:r>
          </w:p>
        </w:tc>
        <w:tc>
          <w:tcPr>
            <w:tcW w:w="121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F9D642C" w14:textId="77777777" w:rsidR="00AE7D5D" w:rsidRPr="009504F1" w:rsidRDefault="00AE7D5D" w:rsidP="00AE7D5D">
            <w:pPr>
              <w:jc w:val="center"/>
              <w:rPr>
                <w:rFonts w:ascii="Times New Roman" w:eastAsia="宋体" w:hAnsi="宋体" w:hint="eastAsia"/>
                <w:b/>
                <w:bCs/>
                <w:sz w:val="22"/>
                <w:szCs w:val="22"/>
              </w:rPr>
            </w:pPr>
            <w:r w:rsidRPr="009504F1">
              <w:rPr>
                <w:rFonts w:ascii="Times New Roman" w:eastAsia="宋体" w:hAnsi="宋体" w:hint="eastAsia"/>
                <w:b/>
                <w:bCs/>
                <w:sz w:val="22"/>
                <w:szCs w:val="22"/>
              </w:rPr>
              <w:t>电流计指针</w:t>
            </w:r>
          </w:p>
          <w:p w14:paraId="7418B377"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偏转情况</w:t>
            </w:r>
          </w:p>
        </w:tc>
      </w:tr>
      <w:tr w:rsidR="007F46E7" w:rsidRPr="009504F1" w14:paraId="25182416" w14:textId="77777777">
        <w:trPr>
          <w:trHeight w:val="658"/>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55E4F67"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1</w:t>
            </w:r>
          </w:p>
        </w:tc>
        <w:tc>
          <w:tcPr>
            <w:tcW w:w="5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190EFD"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断开</w:t>
            </w:r>
          </w:p>
        </w:tc>
        <w:tc>
          <w:tcPr>
            <w:tcW w:w="770"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6260E16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sz w:val="22"/>
                <w:szCs w:val="22"/>
              </w:rPr>
              <w:t>N</w:t>
            </w:r>
            <w:r w:rsidRPr="009504F1">
              <w:rPr>
                <w:rFonts w:ascii="Times New Roman" w:eastAsia="宋体" w:hAnsi="宋体" w:hint="eastAsia"/>
                <w:b/>
                <w:bCs/>
                <w:sz w:val="22"/>
                <w:szCs w:val="22"/>
              </w:rPr>
              <w:t>极</w:t>
            </w:r>
          </w:p>
          <w:p w14:paraId="39B39F3B"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在上</w:t>
            </w:r>
          </w:p>
        </w:tc>
        <w:tc>
          <w:tcPr>
            <w:tcW w:w="14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F07579"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水平向右运动</w:t>
            </w:r>
          </w:p>
        </w:tc>
        <w:tc>
          <w:tcPr>
            <w:tcW w:w="12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5D77109"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不偏转</w:t>
            </w:r>
          </w:p>
        </w:tc>
      </w:tr>
      <w:tr w:rsidR="007F46E7" w:rsidRPr="009504F1" w14:paraId="4D835136" w14:textId="77777777">
        <w:trPr>
          <w:trHeight w:val="658"/>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2D3437"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2</w:t>
            </w:r>
          </w:p>
        </w:tc>
        <w:tc>
          <w:tcPr>
            <w:tcW w:w="5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38DBC1"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闭合</w:t>
            </w:r>
          </w:p>
        </w:tc>
        <w:tc>
          <w:tcPr>
            <w:tcW w:w="77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57533050" w14:textId="77777777" w:rsidR="007F46E7" w:rsidRPr="009504F1" w:rsidRDefault="007F46E7" w:rsidP="00AE7D5D">
            <w:pPr>
              <w:pStyle w:val="a3"/>
              <w:rPr>
                <w:rFonts w:hint="eastAsia"/>
                <w:b/>
                <w:bCs/>
              </w:rPr>
            </w:pPr>
          </w:p>
        </w:tc>
        <w:tc>
          <w:tcPr>
            <w:tcW w:w="14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71458E"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水平向右运动</w:t>
            </w:r>
          </w:p>
        </w:tc>
        <w:tc>
          <w:tcPr>
            <w:tcW w:w="12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D861FEA"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向左偏转</w:t>
            </w:r>
          </w:p>
        </w:tc>
      </w:tr>
      <w:tr w:rsidR="007F46E7" w:rsidRPr="009504F1" w14:paraId="47485E52" w14:textId="77777777">
        <w:trPr>
          <w:trHeight w:val="658"/>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CF728A"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3</w:t>
            </w:r>
          </w:p>
        </w:tc>
        <w:tc>
          <w:tcPr>
            <w:tcW w:w="5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69DD84"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闭合</w:t>
            </w:r>
          </w:p>
        </w:tc>
        <w:tc>
          <w:tcPr>
            <w:tcW w:w="77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4E63F26F" w14:textId="77777777" w:rsidR="007F46E7" w:rsidRPr="009504F1" w:rsidRDefault="007F46E7" w:rsidP="00AE7D5D">
            <w:pPr>
              <w:pStyle w:val="a3"/>
              <w:rPr>
                <w:rFonts w:hint="eastAsia"/>
                <w:b/>
                <w:bCs/>
              </w:rPr>
            </w:pPr>
          </w:p>
        </w:tc>
        <w:tc>
          <w:tcPr>
            <w:tcW w:w="14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587239"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水平向左运动</w:t>
            </w:r>
          </w:p>
        </w:tc>
        <w:tc>
          <w:tcPr>
            <w:tcW w:w="12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B22F61C"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向右偏转</w:t>
            </w:r>
          </w:p>
        </w:tc>
      </w:tr>
      <w:tr w:rsidR="007F46E7" w:rsidRPr="009504F1" w14:paraId="6EF1BA97" w14:textId="77777777">
        <w:trPr>
          <w:trHeight w:val="658"/>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E575AF0"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4</w:t>
            </w:r>
          </w:p>
        </w:tc>
        <w:tc>
          <w:tcPr>
            <w:tcW w:w="5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487949"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闭合</w:t>
            </w:r>
          </w:p>
        </w:tc>
        <w:tc>
          <w:tcPr>
            <w:tcW w:w="770"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4F61C607" w14:textId="77777777" w:rsidR="007F46E7" w:rsidRPr="009504F1" w:rsidRDefault="007F46E7" w:rsidP="00AE7D5D">
            <w:pPr>
              <w:pStyle w:val="a3"/>
              <w:rPr>
                <w:rFonts w:hint="eastAsia"/>
                <w:b/>
                <w:bCs/>
              </w:rPr>
            </w:pPr>
          </w:p>
        </w:tc>
        <w:tc>
          <w:tcPr>
            <w:tcW w:w="14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F6D295"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竖直上下运动</w:t>
            </w:r>
          </w:p>
        </w:tc>
        <w:tc>
          <w:tcPr>
            <w:tcW w:w="12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BF98861"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不偏转</w:t>
            </w:r>
          </w:p>
        </w:tc>
      </w:tr>
      <w:tr w:rsidR="007F46E7" w:rsidRPr="009504F1" w14:paraId="5EC4ECC6" w14:textId="77777777">
        <w:trPr>
          <w:trHeight w:val="658"/>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902C64"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5</w:t>
            </w:r>
          </w:p>
        </w:tc>
        <w:tc>
          <w:tcPr>
            <w:tcW w:w="5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03C3C9"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闭合</w:t>
            </w:r>
          </w:p>
        </w:tc>
        <w:tc>
          <w:tcPr>
            <w:tcW w:w="770"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637AA61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sz w:val="22"/>
                <w:szCs w:val="22"/>
              </w:rPr>
              <w:t>N</w:t>
            </w:r>
            <w:r w:rsidRPr="009504F1">
              <w:rPr>
                <w:rFonts w:ascii="Times New Roman" w:eastAsia="宋体" w:hAnsi="宋体" w:hint="eastAsia"/>
                <w:b/>
                <w:bCs/>
                <w:sz w:val="22"/>
                <w:szCs w:val="22"/>
              </w:rPr>
              <w:t>极</w:t>
            </w:r>
          </w:p>
          <w:p w14:paraId="7343E4A0"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在下</w:t>
            </w:r>
          </w:p>
        </w:tc>
        <w:tc>
          <w:tcPr>
            <w:tcW w:w="14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A6C783"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水平向右运动</w:t>
            </w:r>
          </w:p>
        </w:tc>
        <w:tc>
          <w:tcPr>
            <w:tcW w:w="12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F40A9F5"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向右偏转</w:t>
            </w:r>
          </w:p>
        </w:tc>
      </w:tr>
      <w:tr w:rsidR="007F46E7" w:rsidRPr="009504F1" w14:paraId="2137B7A8" w14:textId="77777777">
        <w:trPr>
          <w:trHeight w:val="658"/>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BC60CA"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6</w:t>
            </w:r>
          </w:p>
        </w:tc>
        <w:tc>
          <w:tcPr>
            <w:tcW w:w="5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D9FEB3"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闭合</w:t>
            </w:r>
          </w:p>
        </w:tc>
        <w:tc>
          <w:tcPr>
            <w:tcW w:w="77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420CE049" w14:textId="77777777" w:rsidR="007F46E7" w:rsidRPr="009504F1" w:rsidRDefault="007F46E7" w:rsidP="00AE7D5D">
            <w:pPr>
              <w:pStyle w:val="a3"/>
              <w:rPr>
                <w:rFonts w:hint="eastAsia"/>
                <w:b/>
                <w:bCs/>
              </w:rPr>
            </w:pPr>
          </w:p>
        </w:tc>
        <w:tc>
          <w:tcPr>
            <w:tcW w:w="14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052066"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水平向左运动</w:t>
            </w:r>
          </w:p>
        </w:tc>
        <w:tc>
          <w:tcPr>
            <w:tcW w:w="12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6B88E4B"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向左偏转</w:t>
            </w:r>
          </w:p>
        </w:tc>
      </w:tr>
      <w:tr w:rsidR="007F46E7" w:rsidRPr="009504F1" w14:paraId="0761C4C4" w14:textId="77777777">
        <w:trPr>
          <w:trHeight w:val="658"/>
          <w:jc w:val="center"/>
        </w:trPr>
        <w:tc>
          <w:tcPr>
            <w:tcW w:w="5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18D5B81" w14:textId="77777777" w:rsidR="007F46E7" w:rsidRPr="009504F1" w:rsidRDefault="00AE7D5D" w:rsidP="00AE7D5D">
            <w:pPr>
              <w:jc w:val="center"/>
              <w:rPr>
                <w:rFonts w:hint="eastAsia"/>
                <w:b/>
                <w:bCs/>
                <w:sz w:val="22"/>
                <w:szCs w:val="22"/>
              </w:rPr>
            </w:pPr>
            <w:r w:rsidRPr="009504F1">
              <w:rPr>
                <w:rFonts w:ascii="Times New Roman" w:eastAsia="宋体" w:hAnsi="宋体"/>
                <w:b/>
                <w:bCs/>
                <w:sz w:val="22"/>
                <w:szCs w:val="22"/>
              </w:rPr>
              <w:t>7</w:t>
            </w:r>
          </w:p>
        </w:tc>
        <w:tc>
          <w:tcPr>
            <w:tcW w:w="5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6FC5BE6"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闭合</w:t>
            </w:r>
          </w:p>
        </w:tc>
        <w:tc>
          <w:tcPr>
            <w:tcW w:w="770" w:type="dxa"/>
            <w:vMerge/>
            <w:tcBorders>
              <w:top w:val="nil"/>
              <w:left w:val="single" w:sz="3" w:space="0" w:color="000000"/>
              <w:bottom w:val="single" w:sz="6" w:space="0" w:color="000000"/>
              <w:right w:val="single" w:sz="3" w:space="0" w:color="000000"/>
            </w:tcBorders>
            <w:tcMar>
              <w:top w:w="23" w:type="dxa"/>
              <w:left w:w="23" w:type="dxa"/>
              <w:bottom w:w="23" w:type="dxa"/>
              <w:right w:w="23" w:type="dxa"/>
            </w:tcMar>
            <w:vAlign w:val="center"/>
          </w:tcPr>
          <w:p w14:paraId="2A5E6018" w14:textId="77777777" w:rsidR="007F46E7" w:rsidRPr="009504F1" w:rsidRDefault="007F46E7" w:rsidP="00AE7D5D">
            <w:pPr>
              <w:pStyle w:val="a3"/>
              <w:rPr>
                <w:rFonts w:hint="eastAsia"/>
                <w:b/>
                <w:bCs/>
              </w:rPr>
            </w:pPr>
          </w:p>
        </w:tc>
        <w:tc>
          <w:tcPr>
            <w:tcW w:w="143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19954E2"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竖直上下运动</w:t>
            </w:r>
          </w:p>
        </w:tc>
        <w:tc>
          <w:tcPr>
            <w:tcW w:w="121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25A259C" w14:textId="77777777" w:rsidR="007F46E7" w:rsidRPr="009504F1" w:rsidRDefault="00AE7D5D" w:rsidP="00AE7D5D">
            <w:pPr>
              <w:jc w:val="center"/>
              <w:rPr>
                <w:rFonts w:hint="eastAsia"/>
                <w:b/>
                <w:bCs/>
                <w:sz w:val="22"/>
                <w:szCs w:val="22"/>
              </w:rPr>
            </w:pPr>
            <w:r w:rsidRPr="009504F1">
              <w:rPr>
                <w:rFonts w:ascii="Times New Roman" w:eastAsia="宋体" w:hAnsi="宋体" w:hint="eastAsia"/>
                <w:b/>
                <w:bCs/>
                <w:sz w:val="22"/>
                <w:szCs w:val="22"/>
              </w:rPr>
              <w:t>不偏转</w:t>
            </w:r>
          </w:p>
        </w:tc>
      </w:tr>
    </w:tbl>
    <w:p w14:paraId="4CC65238" w14:textId="33896B7C"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比较实验序号</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504F1" w:rsidRPr="009504F1">
        <w:rPr>
          <w:rFonts w:ascii="Arial" w:eastAsia="黑体" w:hAnsi="黑体"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2 </w:t>
      </w:r>
      <w:r w:rsidRPr="009504F1">
        <w:rPr>
          <w:rFonts w:ascii="Times New Roman" w:eastAsia="宋体" w:hAnsi="宋体" w:hint="eastAsia"/>
          <w:b/>
          <w:bCs/>
        </w:rPr>
        <w:t>可知：感应电流产生的条件之一是电路必须是闭合的。</w:t>
      </w:r>
      <w:r w:rsidRPr="009504F1">
        <w:rPr>
          <w:rFonts w:ascii="Times New Roman" w:eastAsia="宋体" w:hAnsi="宋体"/>
          <w:b/>
          <w:bCs/>
        </w:rPr>
        <w:t> </w:t>
      </w:r>
    </w:p>
    <w:p w14:paraId="6F4CFEF7" w14:textId="5E6AA2C9"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比较实验序号</w:t>
      </w:r>
      <w:r w:rsidRPr="009504F1">
        <w:rPr>
          <w:rFonts w:ascii="Times New Roman" w:eastAsia="宋体" w:hAnsi="宋体"/>
          <w:b/>
          <w:bCs/>
        </w:rPr>
        <w:t>2</w:t>
      </w:r>
      <w:r w:rsidRPr="009504F1">
        <w:rPr>
          <w:rFonts w:ascii="Times New Roman" w:eastAsia="宋体" w:hAnsi="宋体" w:hint="eastAsia"/>
          <w:b/>
          <w:bCs/>
        </w:rPr>
        <w:t>、</w:t>
      </w:r>
      <w:r w:rsidRPr="009504F1">
        <w:rPr>
          <w:rFonts w:ascii="Times New Roman" w:eastAsia="宋体" w:hAnsi="宋体"/>
          <w:b/>
          <w:bCs/>
        </w:rPr>
        <w:t>3</w:t>
      </w:r>
      <w:r w:rsidR="00B53BC4" w:rsidRPr="00B53BC4">
        <w:rPr>
          <w:rFonts w:ascii="Times New Roman" w:eastAsia="楷体" w:hAnsi="Times New Roman" w:hint="eastAsia"/>
          <w:b/>
          <w:bCs/>
        </w:rPr>
        <w:t>(</w:t>
      </w:r>
      <w:r w:rsidRPr="009504F1">
        <w:rPr>
          <w:rFonts w:ascii="Times New Roman" w:eastAsia="楷体" w:hAnsi="楷体" w:hint="eastAsia"/>
          <w:b/>
          <w:bCs/>
        </w:rPr>
        <w:t>或</w:t>
      </w:r>
      <w:r w:rsidRPr="009504F1">
        <w:rPr>
          <w:rFonts w:ascii="Times New Roman" w:eastAsia="宋体" w:hAnsi="宋体"/>
          <w:b/>
          <w:bCs/>
        </w:rPr>
        <w:t>5</w:t>
      </w:r>
      <w:r w:rsidRPr="009504F1">
        <w:rPr>
          <w:rFonts w:ascii="Times New Roman" w:eastAsia="楷体" w:hAnsi="楷体" w:hint="eastAsia"/>
          <w:b/>
          <w:bCs/>
        </w:rPr>
        <w:t>、</w:t>
      </w:r>
      <w:r w:rsidRPr="009504F1">
        <w:rPr>
          <w:rFonts w:ascii="Times New Roman" w:eastAsia="宋体" w:hAnsi="宋体"/>
          <w:b/>
          <w:bCs/>
        </w:rPr>
        <w:t>6</w:t>
      </w:r>
      <w:r w:rsidR="00B53BC4" w:rsidRPr="00B53BC4">
        <w:rPr>
          <w:rFonts w:ascii="Times New Roman" w:eastAsia="楷体" w:hAnsi="Times New Roman" w:hint="eastAsia"/>
          <w:b/>
          <w:bCs/>
        </w:rPr>
        <w:t>)</w:t>
      </w:r>
      <w:r w:rsidRPr="009504F1">
        <w:rPr>
          <w:rFonts w:ascii="Times New Roman" w:eastAsia="宋体" w:hAnsi="宋体" w:hint="eastAsia"/>
          <w:b/>
          <w:bCs/>
        </w:rPr>
        <w:t>可知，产生的感应电流方向与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导体切割磁感线的运动方向</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有关。</w:t>
      </w:r>
      <w:r w:rsidRPr="009504F1">
        <w:rPr>
          <w:rFonts w:ascii="Times New Roman" w:eastAsia="宋体" w:hAnsi="宋体"/>
          <w:b/>
          <w:bCs/>
        </w:rPr>
        <w:t> </w:t>
      </w:r>
    </w:p>
    <w:p w14:paraId="77DE34A6" w14:textId="1406F26F"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lastRenderedPageBreak/>
        <w:t>③</w:t>
      </w:r>
      <w:r w:rsidRPr="009504F1">
        <w:rPr>
          <w:rFonts w:ascii="Times New Roman" w:eastAsia="宋体" w:hAnsi="宋体" w:hint="eastAsia"/>
          <w:b/>
          <w:bCs/>
        </w:rPr>
        <w:t>若小明实验时保持导体棒不动，左右移动磁体，则灵敏电流计的指针</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偏转</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偏转</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不偏转</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2296CC4D" w14:textId="7A8259F0"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④</w:t>
      </w:r>
      <w:r w:rsidRPr="009504F1">
        <w:rPr>
          <w:rFonts w:ascii="Times New Roman" w:eastAsia="宋体" w:hAnsi="宋体" w:hint="eastAsia"/>
          <w:b/>
          <w:bCs/>
        </w:rPr>
        <w:t>本实验中不建议用小灯泡代替灵敏电流计，原因是：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感应电流较小时，小灯泡不一定发光</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0E287387"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核心素养</w:t>
      </w:r>
    </w:p>
    <w:p w14:paraId="40E4B572" w14:textId="37AF0BB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小明想进一步探究感应电流的大小与磁场强弱是否有关。他应该进行的操作：保持其他条件不变，</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只改变磁场强弱</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，观察电流计指针的偏转角度。</w:t>
      </w:r>
      <w:r w:rsidR="00AE7D5D" w:rsidRPr="009504F1">
        <w:rPr>
          <w:rFonts w:ascii="Times New Roman" w:eastAsia="宋体" w:hAnsi="宋体"/>
          <w:b/>
          <w:bCs/>
        </w:rPr>
        <w:t> </w:t>
      </w:r>
    </w:p>
    <w:p w14:paraId="2111A11F" w14:textId="261014D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小明为进行下一步的探究而设计了如下的实验：保持磁场强弱不变，让导体棒</w:t>
      </w:r>
      <w:r w:rsidR="00AE7D5D" w:rsidRPr="009504F1">
        <w:rPr>
          <w:rFonts w:ascii="Times New Roman" w:eastAsia="宋体" w:hAnsi="宋体"/>
          <w:b/>
          <w:bCs/>
          <w:i/>
        </w:rPr>
        <w:t>ab</w:t>
      </w:r>
      <w:r w:rsidR="00AE7D5D" w:rsidRPr="009504F1">
        <w:rPr>
          <w:rFonts w:ascii="Times New Roman" w:eastAsia="宋体" w:hAnsi="宋体" w:hint="eastAsia"/>
          <w:b/>
          <w:bCs/>
        </w:rPr>
        <w:t>以不同的速度沿相同方向做切割磁感线运动，观察灵敏电流计指针偏转角度大小，他要验证的猜想是：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感应电流的大小与导体切割磁感线运动的速度是否有关</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C5ED969" w14:textId="2C8D1A6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Arial" w:eastAsia="微软雅黑" w:hAnsi="微软雅黑" w:hint="eastAsia"/>
          <w:b/>
          <w:bCs/>
        </w:rPr>
        <w:t>［新考法］</w:t>
      </w:r>
      <w:r w:rsidR="00AE7D5D" w:rsidRPr="009504F1">
        <w:rPr>
          <w:rFonts w:ascii="Times New Roman" w:eastAsia="宋体" w:hAnsi="宋体" w:hint="eastAsia"/>
          <w:b/>
          <w:bCs/>
        </w:rPr>
        <w:t>实验结束后，小明将图中的灵敏电流计换成电源，该装置可以用来研究</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通电导体在磁场中受到力的作用</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，生活中的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电动机</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电动机</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发电机</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就是用该原理制成的。</w:t>
      </w:r>
      <w:r w:rsidR="00AE7D5D" w:rsidRPr="009504F1">
        <w:rPr>
          <w:rFonts w:ascii="Times New Roman" w:eastAsia="宋体" w:hAnsi="宋体"/>
          <w:b/>
          <w:bCs/>
        </w:rPr>
        <w:t> </w:t>
      </w:r>
    </w:p>
    <w:p w14:paraId="1DC75EF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88AF8DD" wp14:editId="167A124D">
            <wp:extent cx="2988000" cy="252000"/>
            <wp:effectExtent l="0" t="0" r="0" b="0"/>
            <wp:docPr id="1218" name="image1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6.jpeg"/>
                    <pic:cNvPicPr/>
                  </pic:nvPicPr>
                  <pic:blipFill>
                    <a:blip r:embed="rId29"/>
                    <a:stretch>
                      <a:fillRect/>
                    </a:stretch>
                  </pic:blipFill>
                  <pic:spPr>
                    <a:xfrm>
                      <a:off x="0" y="0"/>
                      <a:ext cx="2988000" cy="252000"/>
                    </a:xfrm>
                    <a:prstGeom prst="rect">
                      <a:avLst/>
                    </a:prstGeom>
                  </pic:spPr>
                </pic:pic>
              </a:graphicData>
            </a:graphic>
          </wp:inline>
        </w:drawing>
      </w:r>
    </w:p>
    <w:p w14:paraId="04942BE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41CC98B" wp14:editId="3F6CD4D4">
            <wp:extent cx="2880000" cy="180000"/>
            <wp:effectExtent l="0" t="0" r="0" b="0"/>
            <wp:docPr id="1219" name="image1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磁现象和磁场</w:t>
      </w:r>
    </w:p>
    <w:p w14:paraId="43656A3A" w14:textId="66F8BED6"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探究磁体周围的磁场分布</w:t>
      </w:r>
      <w:r w:rsidRPr="009504F1">
        <w:rPr>
          <w:rFonts w:ascii="Times New Roman" w:eastAsia="宋体" w:hAnsi="Times New Roman" w:cs="Times New Roman" w:hint="eastAsia"/>
          <w:b/>
          <w:bCs/>
        </w:rPr>
        <w:t>”</w:t>
      </w:r>
      <w:r w:rsidRPr="009504F1">
        <w:rPr>
          <w:rFonts w:ascii="Times New Roman" w:eastAsia="宋体" w:hAnsi="宋体" w:hint="eastAsia"/>
          <w:b/>
          <w:bCs/>
        </w:rPr>
        <w:t>实验中，小丁同学正确描绘出某蹄形磁体磁极附近的磁感线分布如图所示，则该蹄形磁体下端的磁极是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S</w:t>
      </w:r>
      <w:r w:rsidR="00B53BC4"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或南</w:t>
      </w:r>
      <w:r w:rsidR="00B53BC4"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极。</w:t>
      </w:r>
      <w:r w:rsidRPr="009504F1">
        <w:rPr>
          <w:rFonts w:ascii="Times New Roman" w:eastAsia="宋体" w:hAnsi="宋体"/>
          <w:b/>
          <w:bCs/>
        </w:rPr>
        <w:t> </w:t>
      </w:r>
    </w:p>
    <w:p w14:paraId="24A9121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D2DA21B" wp14:editId="6AB0BE85">
            <wp:extent cx="1008000" cy="828000"/>
            <wp:effectExtent l="0" t="0" r="0" b="0"/>
            <wp:docPr id="1220" name="image1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8.jpeg"/>
                    <pic:cNvPicPr/>
                  </pic:nvPicPr>
                  <pic:blipFill>
                    <a:blip r:embed="rId780"/>
                    <a:stretch>
                      <a:fillRect/>
                    </a:stretch>
                  </pic:blipFill>
                  <pic:spPr>
                    <a:xfrm>
                      <a:off x="0" y="0"/>
                      <a:ext cx="1008000" cy="828000"/>
                    </a:xfrm>
                    <a:prstGeom prst="rect">
                      <a:avLst/>
                    </a:prstGeom>
                  </pic:spPr>
                </pic:pic>
              </a:graphicData>
            </a:graphic>
          </wp:inline>
        </w:drawing>
      </w:r>
    </w:p>
    <w:p w14:paraId="05276F66" w14:textId="4A24863F"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2020</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物理学习过程中，对物理知识的正确认识是非常重要的。以下说法正确的是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4E93F45" w14:textId="3BABD05C"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物体的运动速度越大，惯性越大</w:t>
      </w:r>
    </w:p>
    <w:p w14:paraId="132D2225" w14:textId="6FC729C8"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磁场和磁感线都是真实存在的</w:t>
      </w:r>
    </w:p>
    <w:p w14:paraId="4583A462" w14:textId="6E3611F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电动机工作时消耗的电能主要转化成机械能</w:t>
      </w:r>
    </w:p>
    <w:p w14:paraId="66460D41" w14:textId="0D799C3C"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热机工作的实质是把机械能转化为内能</w:t>
      </w:r>
    </w:p>
    <w:p w14:paraId="287765A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989F6EB" wp14:editId="5CD25FD9">
            <wp:extent cx="2880000" cy="180000"/>
            <wp:effectExtent l="0" t="0" r="0" b="0"/>
            <wp:docPr id="1221" name="image1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电生磁</w:t>
      </w:r>
    </w:p>
    <w:p w14:paraId="0783BF38" w14:textId="2268CFDA"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图甲所示为小明同学用铜导线穿过硬纸板绕制而成的螺线管。他先在水平放置的硬纸板上均匀地撒满铁屑，然后在螺线管中通以图乙所示的电流，轻敲纸板，观察到铁屑的排列情况如图丙所示。</w:t>
      </w:r>
    </w:p>
    <w:p w14:paraId="644B6B0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DB3F6CE" wp14:editId="4C0FF0B0">
            <wp:extent cx="2628000" cy="756000"/>
            <wp:effectExtent l="0" t="0" r="0" b="0"/>
            <wp:docPr id="1222" name="image1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0.jpeg"/>
                    <pic:cNvPicPr/>
                  </pic:nvPicPr>
                  <pic:blipFill>
                    <a:blip r:embed="rId781"/>
                    <a:stretch>
                      <a:fillRect/>
                    </a:stretch>
                  </pic:blipFill>
                  <pic:spPr>
                    <a:xfrm>
                      <a:off x="0" y="0"/>
                      <a:ext cx="2628000" cy="756000"/>
                    </a:xfrm>
                    <a:prstGeom prst="rect">
                      <a:avLst/>
                    </a:prstGeom>
                  </pic:spPr>
                </pic:pic>
              </a:graphicData>
            </a:graphic>
          </wp:inline>
        </w:drawing>
      </w:r>
    </w:p>
    <w:p w14:paraId="3C551740" w14:textId="4F34CA6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由图丙中的铁屑排列情况可以得出：通电螺线管外部的磁场与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条形</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条形</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蹄形</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磁体的磁场相似。</w:t>
      </w:r>
      <w:r w:rsidR="00AE7D5D" w:rsidRPr="009504F1">
        <w:rPr>
          <w:rFonts w:ascii="Times New Roman" w:eastAsia="宋体" w:hAnsi="宋体"/>
          <w:b/>
          <w:bCs/>
        </w:rPr>
        <w:t> </w:t>
      </w:r>
    </w:p>
    <w:p w14:paraId="2769BED4" w14:textId="650C71E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若将一小磁针放置在图丙中通电螺线管右端轴线上的</w:t>
      </w:r>
      <w:r w:rsidR="00AE7D5D" w:rsidRPr="009504F1">
        <w:rPr>
          <w:rFonts w:ascii="Times New Roman" w:eastAsia="宋体" w:hAnsi="宋体"/>
          <w:b/>
          <w:bCs/>
          <w:i/>
        </w:rPr>
        <w:t>A</w:t>
      </w:r>
      <w:r w:rsidR="00AE7D5D" w:rsidRPr="009504F1">
        <w:rPr>
          <w:rFonts w:ascii="Times New Roman" w:eastAsia="宋体" w:hAnsi="宋体" w:hint="eastAsia"/>
          <w:b/>
          <w:bCs/>
        </w:rPr>
        <w:t>处，则小磁针静止时</w:t>
      </w:r>
      <w:r w:rsidR="00AE7D5D" w:rsidRPr="009504F1">
        <w:rPr>
          <w:rFonts w:ascii="Times New Roman" w:eastAsia="宋体" w:hAnsi="宋体"/>
          <w:b/>
          <w:bCs/>
        </w:rPr>
        <w:t>N</w:t>
      </w:r>
      <w:r w:rsidR="00AE7D5D" w:rsidRPr="009504F1">
        <w:rPr>
          <w:rFonts w:ascii="Times New Roman" w:eastAsia="宋体" w:hAnsi="宋体" w:hint="eastAsia"/>
          <w:b/>
          <w:bCs/>
        </w:rPr>
        <w:t>极的指向水平向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左</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左</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右</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楷体" w:hAnsi="楷体" w:hint="eastAsia"/>
          <w:b/>
          <w:bCs/>
        </w:rPr>
        <w:t>。</w:t>
      </w:r>
      <w:r w:rsidR="00AE7D5D" w:rsidRPr="009504F1">
        <w:rPr>
          <w:rFonts w:ascii="Calibri" w:eastAsia="楷体" w:hAnsi="Calibri" w:cs="Calibri"/>
          <w:b/>
          <w:bCs/>
        </w:rPr>
        <w:t> </w:t>
      </w:r>
    </w:p>
    <w:p w14:paraId="1ECA96EC" w14:textId="1336FB27"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将小磁针放置在通电螺线管右侧，小磁针静止时，其</w:t>
      </w:r>
      <w:r w:rsidRPr="009504F1">
        <w:rPr>
          <w:rFonts w:ascii="Times New Roman" w:eastAsia="宋体" w:hAnsi="宋体"/>
          <w:b/>
          <w:bCs/>
        </w:rPr>
        <w:t>N</w:t>
      </w:r>
      <w:r w:rsidRPr="009504F1">
        <w:rPr>
          <w:rFonts w:ascii="Times New Roman" w:eastAsia="宋体" w:hAnsi="宋体" w:hint="eastAsia"/>
          <w:b/>
          <w:bCs/>
        </w:rPr>
        <w:t>极的指向如图所示。由此可知电流是从</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B</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宋体" w:hAnsi="宋体"/>
          <w:b/>
          <w:bCs/>
          <w:i/>
        </w:rPr>
        <w:t>A</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宋体" w:hAnsi="宋体"/>
          <w:b/>
          <w:bCs/>
          <w:i/>
        </w:rPr>
        <w:t>B</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端流入螺线管的。</w:t>
      </w:r>
      <w:r w:rsidRPr="009504F1">
        <w:rPr>
          <w:rFonts w:ascii="Times New Roman" w:eastAsia="宋体" w:hAnsi="宋体"/>
          <w:b/>
          <w:bCs/>
        </w:rPr>
        <w:t> </w:t>
      </w:r>
    </w:p>
    <w:p w14:paraId="5D0C8F4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A915E17" wp14:editId="55D35D23">
            <wp:extent cx="972000" cy="684000"/>
            <wp:effectExtent l="0" t="0" r="0" b="0"/>
            <wp:docPr id="1223" name="image1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1.jpeg"/>
                    <pic:cNvPicPr/>
                  </pic:nvPicPr>
                  <pic:blipFill>
                    <a:blip r:embed="rId782"/>
                    <a:stretch>
                      <a:fillRect/>
                    </a:stretch>
                  </pic:blipFill>
                  <pic:spPr>
                    <a:xfrm>
                      <a:off x="0" y="0"/>
                      <a:ext cx="972000" cy="684000"/>
                    </a:xfrm>
                    <a:prstGeom prst="rect">
                      <a:avLst/>
                    </a:prstGeom>
                  </pic:spPr>
                </pic:pic>
              </a:graphicData>
            </a:graphic>
          </wp:inline>
        </w:drawing>
      </w:r>
    </w:p>
    <w:p w14:paraId="45E1BC2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8A8FE2E" wp14:editId="762BE4DA">
            <wp:extent cx="2880000" cy="180000"/>
            <wp:effectExtent l="0" t="0" r="0" b="0"/>
            <wp:docPr id="1224" name="image1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电动机</w:t>
      </w:r>
    </w:p>
    <w:p w14:paraId="7FFC4629" w14:textId="33BC638D"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如图为某电动机的原理图，</w:t>
      </w:r>
      <w:r w:rsidRPr="009504F1">
        <w:rPr>
          <w:rFonts w:ascii="Times New Roman" w:eastAsia="宋体" w:hAnsi="宋体"/>
          <w:b/>
          <w:bCs/>
          <w:i/>
        </w:rPr>
        <w:t>EF</w:t>
      </w:r>
      <w:r w:rsidRPr="009504F1">
        <w:rPr>
          <w:rFonts w:ascii="Times New Roman" w:eastAsia="宋体" w:hAnsi="宋体" w:hint="eastAsia"/>
          <w:b/>
          <w:bCs/>
        </w:rPr>
        <w:t>、</w:t>
      </w:r>
      <w:r w:rsidRPr="009504F1">
        <w:rPr>
          <w:rFonts w:ascii="Times New Roman" w:eastAsia="宋体" w:hAnsi="宋体"/>
          <w:b/>
          <w:bCs/>
          <w:i/>
        </w:rPr>
        <w:t>PQ</w:t>
      </w:r>
      <w:r w:rsidRPr="009504F1">
        <w:rPr>
          <w:rFonts w:ascii="Times New Roman" w:eastAsia="宋体" w:hAnsi="宋体" w:hint="eastAsia"/>
          <w:b/>
          <w:bCs/>
        </w:rPr>
        <w:t>为螺线管，</w:t>
      </w:r>
      <w:r w:rsidRPr="009504F1">
        <w:rPr>
          <w:rFonts w:ascii="Times New Roman" w:eastAsia="宋体" w:hAnsi="宋体"/>
          <w:b/>
          <w:bCs/>
          <w:i/>
        </w:rPr>
        <w:t>abcd</w:t>
      </w:r>
      <w:r w:rsidRPr="009504F1">
        <w:rPr>
          <w:rFonts w:ascii="Times New Roman" w:eastAsia="宋体" w:hAnsi="宋体" w:hint="eastAsia"/>
          <w:b/>
          <w:bCs/>
        </w:rPr>
        <w:t>为电动机的线圈，</w:t>
      </w:r>
      <w:r w:rsidRPr="009504F1">
        <w:rPr>
          <w:rFonts w:ascii="Times New Roman" w:eastAsia="宋体" w:hAnsi="宋体"/>
          <w:b/>
          <w:bCs/>
          <w:i/>
        </w:rPr>
        <w:t>OO'</w:t>
      </w:r>
      <w:r w:rsidRPr="009504F1">
        <w:rPr>
          <w:rFonts w:ascii="Times New Roman" w:eastAsia="宋体" w:hAnsi="宋体" w:hint="eastAsia"/>
          <w:b/>
          <w:bCs/>
        </w:rPr>
        <w:t>为转轴。闭合开关，从</w:t>
      </w:r>
      <w:r w:rsidRPr="009504F1">
        <w:rPr>
          <w:rFonts w:ascii="Times New Roman" w:eastAsia="宋体" w:hAnsi="宋体"/>
          <w:b/>
          <w:bCs/>
          <w:i/>
        </w:rPr>
        <w:t>O</w:t>
      </w:r>
      <w:r w:rsidRPr="009504F1">
        <w:rPr>
          <w:rFonts w:ascii="Times New Roman" w:eastAsia="宋体" w:hAnsi="宋体" w:hint="eastAsia"/>
          <w:b/>
          <w:bCs/>
        </w:rPr>
        <w:t>点沿转轴观察，线圈顺时针转动，则</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0C1C87D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CF77D9A" wp14:editId="0D9A40E9">
            <wp:extent cx="2124000" cy="1584000"/>
            <wp:effectExtent l="0" t="0" r="0" b="0"/>
            <wp:docPr id="1225" name="image1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3.jpeg"/>
                    <pic:cNvPicPr/>
                  </pic:nvPicPr>
                  <pic:blipFill>
                    <a:blip r:embed="rId783"/>
                    <a:stretch>
                      <a:fillRect/>
                    </a:stretch>
                  </pic:blipFill>
                  <pic:spPr>
                    <a:xfrm>
                      <a:off x="0" y="0"/>
                      <a:ext cx="2124000" cy="1584000"/>
                    </a:xfrm>
                    <a:prstGeom prst="rect">
                      <a:avLst/>
                    </a:prstGeom>
                  </pic:spPr>
                </pic:pic>
              </a:graphicData>
            </a:graphic>
          </wp:inline>
        </w:drawing>
      </w:r>
    </w:p>
    <w:p w14:paraId="3D94CB3A" w14:textId="5051AF2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螺线管</w:t>
      </w:r>
      <w:r w:rsidRPr="009504F1">
        <w:rPr>
          <w:rFonts w:ascii="Times New Roman" w:eastAsia="宋体" w:hAnsi="宋体"/>
          <w:b/>
          <w:bCs/>
          <w:i/>
        </w:rPr>
        <w:t>F</w:t>
      </w:r>
      <w:r w:rsidRPr="009504F1">
        <w:rPr>
          <w:rFonts w:ascii="Times New Roman" w:eastAsia="宋体" w:hAnsi="宋体" w:hint="eastAsia"/>
          <w:b/>
          <w:bCs/>
        </w:rPr>
        <w:t>端为</w:t>
      </w:r>
      <w:r w:rsidRPr="009504F1">
        <w:rPr>
          <w:rFonts w:ascii="Times New Roman" w:eastAsia="宋体" w:hAnsi="宋体"/>
          <w:b/>
          <w:bCs/>
        </w:rPr>
        <w:t>N</w:t>
      </w:r>
      <w:r w:rsidRPr="009504F1">
        <w:rPr>
          <w:rFonts w:ascii="Times New Roman" w:eastAsia="宋体" w:hAnsi="宋体" w:hint="eastAsia"/>
          <w:b/>
          <w:bCs/>
        </w:rPr>
        <w:t>极，</w:t>
      </w:r>
      <w:r w:rsidRPr="009504F1">
        <w:rPr>
          <w:rFonts w:ascii="Times New Roman" w:eastAsia="宋体" w:hAnsi="宋体"/>
          <w:b/>
          <w:bCs/>
          <w:i/>
        </w:rPr>
        <w:t>P</w:t>
      </w:r>
      <w:r w:rsidRPr="009504F1">
        <w:rPr>
          <w:rFonts w:ascii="Times New Roman" w:eastAsia="宋体" w:hAnsi="宋体" w:hint="eastAsia"/>
          <w:b/>
          <w:bCs/>
        </w:rPr>
        <w:t>端为</w:t>
      </w:r>
      <w:r w:rsidRPr="009504F1">
        <w:rPr>
          <w:rFonts w:ascii="Times New Roman" w:eastAsia="宋体" w:hAnsi="宋体"/>
          <w:b/>
          <w:bCs/>
        </w:rPr>
        <w:t>N</w:t>
      </w:r>
      <w:r w:rsidRPr="009504F1">
        <w:rPr>
          <w:rFonts w:ascii="Times New Roman" w:eastAsia="宋体" w:hAnsi="宋体" w:hint="eastAsia"/>
          <w:b/>
          <w:bCs/>
        </w:rPr>
        <w:t>极</w:t>
      </w:r>
    </w:p>
    <w:p w14:paraId="104554C7" w14:textId="2837D486"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螺线管</w:t>
      </w:r>
      <w:r w:rsidRPr="009504F1">
        <w:rPr>
          <w:rFonts w:ascii="Times New Roman" w:eastAsia="宋体" w:hAnsi="宋体"/>
          <w:b/>
          <w:bCs/>
          <w:i/>
        </w:rPr>
        <w:t>F</w:t>
      </w:r>
      <w:r w:rsidRPr="009504F1">
        <w:rPr>
          <w:rFonts w:ascii="Times New Roman" w:eastAsia="宋体" w:hAnsi="宋体" w:hint="eastAsia"/>
          <w:b/>
          <w:bCs/>
        </w:rPr>
        <w:t>端为</w:t>
      </w:r>
      <w:r w:rsidRPr="009504F1">
        <w:rPr>
          <w:rFonts w:ascii="Times New Roman" w:eastAsia="宋体" w:hAnsi="宋体"/>
          <w:b/>
          <w:bCs/>
        </w:rPr>
        <w:t>S</w:t>
      </w:r>
      <w:r w:rsidRPr="009504F1">
        <w:rPr>
          <w:rFonts w:ascii="Times New Roman" w:eastAsia="宋体" w:hAnsi="宋体" w:hint="eastAsia"/>
          <w:b/>
          <w:bCs/>
        </w:rPr>
        <w:t>极，</w:t>
      </w:r>
      <w:r w:rsidRPr="009504F1">
        <w:rPr>
          <w:rFonts w:ascii="Times New Roman" w:eastAsia="宋体" w:hAnsi="宋体"/>
          <w:b/>
          <w:bCs/>
          <w:i/>
        </w:rPr>
        <w:t>P</w:t>
      </w:r>
      <w:r w:rsidRPr="009504F1">
        <w:rPr>
          <w:rFonts w:ascii="Times New Roman" w:eastAsia="宋体" w:hAnsi="宋体" w:hint="eastAsia"/>
          <w:b/>
          <w:bCs/>
        </w:rPr>
        <w:t>端为</w:t>
      </w:r>
      <w:r w:rsidRPr="009504F1">
        <w:rPr>
          <w:rFonts w:ascii="Times New Roman" w:eastAsia="宋体" w:hAnsi="宋体"/>
          <w:b/>
          <w:bCs/>
        </w:rPr>
        <w:t>S</w:t>
      </w:r>
      <w:r w:rsidRPr="009504F1">
        <w:rPr>
          <w:rFonts w:ascii="Times New Roman" w:eastAsia="宋体" w:hAnsi="宋体" w:hint="eastAsia"/>
          <w:b/>
          <w:bCs/>
        </w:rPr>
        <w:t>极</w:t>
      </w:r>
    </w:p>
    <w:p w14:paraId="4ED20E90" w14:textId="0BC756A7"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若将电源的正、负极对调，从</w:t>
      </w:r>
      <w:r w:rsidRPr="009504F1">
        <w:rPr>
          <w:rFonts w:ascii="Times New Roman" w:eastAsia="宋体" w:hAnsi="宋体"/>
          <w:b/>
          <w:bCs/>
          <w:i/>
        </w:rPr>
        <w:t>O</w:t>
      </w:r>
      <w:r w:rsidRPr="009504F1">
        <w:rPr>
          <w:rFonts w:ascii="Times New Roman" w:eastAsia="宋体" w:hAnsi="宋体" w:hint="eastAsia"/>
          <w:b/>
          <w:bCs/>
        </w:rPr>
        <w:t>点沿转轴观察，线圈仍顺时针转动</w:t>
      </w:r>
    </w:p>
    <w:p w14:paraId="6B8593F6" w14:textId="3DC9BA2C"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若将电源的正、负极对调，从</w:t>
      </w:r>
      <w:r w:rsidRPr="009504F1">
        <w:rPr>
          <w:rFonts w:ascii="Times New Roman" w:eastAsia="宋体" w:hAnsi="宋体"/>
          <w:b/>
          <w:bCs/>
          <w:i/>
        </w:rPr>
        <w:t>O</w:t>
      </w:r>
      <w:r w:rsidRPr="009504F1">
        <w:rPr>
          <w:rFonts w:ascii="Times New Roman" w:eastAsia="宋体" w:hAnsi="宋体" w:hint="eastAsia"/>
          <w:b/>
          <w:bCs/>
        </w:rPr>
        <w:t>点沿转轴观察，线圈将逆时针转动</w:t>
      </w:r>
    </w:p>
    <w:p w14:paraId="7E8A228C" w14:textId="01155729"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2021</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图示为直流电动机的工作原理图。线圈</w:t>
      </w:r>
      <w:r w:rsidRPr="009504F1">
        <w:rPr>
          <w:rFonts w:ascii="Times New Roman" w:eastAsia="宋体" w:hAnsi="宋体"/>
          <w:b/>
          <w:bCs/>
          <w:i/>
        </w:rPr>
        <w:t>abcd</w:t>
      </w:r>
      <w:r w:rsidRPr="009504F1">
        <w:rPr>
          <w:rFonts w:ascii="Times New Roman" w:eastAsia="宋体" w:hAnsi="宋体" w:hint="eastAsia"/>
          <w:b/>
          <w:bCs/>
        </w:rPr>
        <w:t>处于向右的磁场中，两个铜半环</w:t>
      </w:r>
      <w:r w:rsidRPr="009504F1">
        <w:rPr>
          <w:rFonts w:ascii="Times New Roman" w:eastAsia="宋体" w:hAnsi="宋体"/>
          <w:b/>
          <w:bCs/>
          <w:i/>
        </w:rPr>
        <w:t>E</w:t>
      </w:r>
      <w:r w:rsidRPr="009504F1">
        <w:rPr>
          <w:rFonts w:ascii="Times New Roman" w:eastAsia="宋体" w:hAnsi="宋体" w:hint="eastAsia"/>
          <w:b/>
          <w:bCs/>
        </w:rPr>
        <w:t>和</w:t>
      </w:r>
      <w:r w:rsidRPr="009504F1">
        <w:rPr>
          <w:rFonts w:ascii="Times New Roman" w:eastAsia="宋体" w:hAnsi="宋体"/>
          <w:b/>
          <w:bCs/>
          <w:i/>
        </w:rPr>
        <w:t>F</w:t>
      </w:r>
      <w:r w:rsidRPr="009504F1">
        <w:rPr>
          <w:rFonts w:ascii="Times New Roman" w:eastAsia="宋体" w:hAnsi="宋体" w:hint="eastAsia"/>
          <w:b/>
          <w:bCs/>
        </w:rPr>
        <w:t>跟线圈两端相连，可随线圈一起转动，两半环中间断开，彼此绝缘；</w:t>
      </w:r>
      <w:r w:rsidRPr="009504F1">
        <w:rPr>
          <w:rFonts w:ascii="Times New Roman" w:eastAsia="宋体" w:hAnsi="宋体"/>
          <w:b/>
          <w:bCs/>
          <w:i/>
        </w:rPr>
        <w:t>A</w:t>
      </w:r>
      <w:r w:rsidRPr="009504F1">
        <w:rPr>
          <w:rFonts w:ascii="Times New Roman" w:eastAsia="宋体" w:hAnsi="宋体" w:hint="eastAsia"/>
          <w:b/>
          <w:bCs/>
        </w:rPr>
        <w:t>和</w:t>
      </w:r>
      <w:r w:rsidRPr="009504F1">
        <w:rPr>
          <w:rFonts w:ascii="Times New Roman" w:eastAsia="宋体" w:hAnsi="宋体"/>
          <w:b/>
          <w:bCs/>
          <w:i/>
        </w:rPr>
        <w:t>B</w:t>
      </w:r>
      <w:r w:rsidRPr="009504F1">
        <w:rPr>
          <w:rFonts w:ascii="Times New Roman" w:eastAsia="宋体" w:hAnsi="宋体" w:hint="eastAsia"/>
          <w:b/>
          <w:bCs/>
        </w:rPr>
        <w:t>是电刷，它们分别跟两个半环接触，使电源和线圈组成闭合电路，在图示位置，电流沿</w:t>
      </w:r>
      <w:r w:rsidRPr="009504F1">
        <w:rPr>
          <w:rFonts w:ascii="Times New Roman" w:eastAsia="宋体" w:hAnsi="宋体"/>
          <w:b/>
          <w:bCs/>
          <w:i/>
        </w:rPr>
        <w:t>dcba</w:t>
      </w:r>
      <w:r w:rsidRPr="009504F1">
        <w:rPr>
          <w:rFonts w:ascii="Times New Roman" w:eastAsia="宋体" w:hAnsi="宋体" w:hint="eastAsia"/>
          <w:b/>
          <w:bCs/>
        </w:rPr>
        <w:t>流过线圈，</w:t>
      </w:r>
      <w:r w:rsidRPr="009504F1">
        <w:rPr>
          <w:rFonts w:ascii="Times New Roman" w:eastAsia="宋体" w:hAnsi="宋体"/>
          <w:b/>
          <w:bCs/>
          <w:i/>
        </w:rPr>
        <w:t>dc</w:t>
      </w:r>
      <w:r w:rsidRPr="009504F1">
        <w:rPr>
          <w:rFonts w:ascii="Times New Roman" w:eastAsia="宋体" w:hAnsi="宋体" w:hint="eastAsia"/>
          <w:b/>
          <w:bCs/>
        </w:rPr>
        <w:t>边受到磁场的作用力向下，则</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45C618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1B8D474" wp14:editId="5ABB4D9E">
            <wp:extent cx="1080000" cy="864000"/>
            <wp:effectExtent l="0" t="0" r="0" b="0"/>
            <wp:docPr id="1226" name="image1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4.jpeg"/>
                    <pic:cNvPicPr/>
                  </pic:nvPicPr>
                  <pic:blipFill>
                    <a:blip r:embed="rId784"/>
                    <a:stretch>
                      <a:fillRect/>
                    </a:stretch>
                  </pic:blipFill>
                  <pic:spPr>
                    <a:xfrm>
                      <a:off x="0" y="0"/>
                      <a:ext cx="1080000" cy="864000"/>
                    </a:xfrm>
                    <a:prstGeom prst="rect">
                      <a:avLst/>
                    </a:prstGeom>
                  </pic:spPr>
                </pic:pic>
              </a:graphicData>
            </a:graphic>
          </wp:inline>
        </w:drawing>
      </w:r>
    </w:p>
    <w:p w14:paraId="37154318" w14:textId="1C150B11"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线圈在图示位置时，</w:t>
      </w:r>
      <w:r w:rsidRPr="009504F1">
        <w:rPr>
          <w:rFonts w:ascii="Times New Roman" w:eastAsia="宋体" w:hAnsi="宋体"/>
          <w:b/>
          <w:bCs/>
          <w:i/>
        </w:rPr>
        <w:t>ab</w:t>
      </w:r>
      <w:r w:rsidRPr="009504F1">
        <w:rPr>
          <w:rFonts w:ascii="Times New Roman" w:eastAsia="宋体" w:hAnsi="宋体" w:hint="eastAsia"/>
          <w:b/>
          <w:bCs/>
        </w:rPr>
        <w:t>边受到磁场的作用力向下</w:t>
      </w:r>
    </w:p>
    <w:p w14:paraId="45BBB028" w14:textId="6BCAFA37"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线圈由图示位置转过</w:t>
      </w:r>
      <w:r w:rsidRPr="009504F1">
        <w:rPr>
          <w:rFonts w:ascii="Times New Roman" w:eastAsia="宋体" w:hAnsi="宋体"/>
          <w:b/>
          <w:bCs/>
        </w:rPr>
        <w:t>180</w:t>
      </w:r>
      <w:r w:rsidRPr="009504F1">
        <w:rPr>
          <w:rFonts w:ascii="Times New Roman" w:eastAsia="宋体" w:hAnsi="宋体"/>
          <w:b/>
          <w:bCs/>
        </w:rPr>
        <w:t>°</w:t>
      </w:r>
      <w:r w:rsidRPr="009504F1">
        <w:rPr>
          <w:rFonts w:ascii="Times New Roman" w:eastAsia="宋体" w:hAnsi="宋体" w:hint="eastAsia"/>
          <w:b/>
          <w:bCs/>
        </w:rPr>
        <w:t>时，电流沿</w:t>
      </w:r>
      <w:r w:rsidRPr="009504F1">
        <w:rPr>
          <w:rFonts w:ascii="Times New Roman" w:eastAsia="宋体" w:hAnsi="宋体"/>
          <w:b/>
          <w:bCs/>
          <w:i/>
        </w:rPr>
        <w:t>dcba</w:t>
      </w:r>
      <w:r w:rsidRPr="009504F1">
        <w:rPr>
          <w:rFonts w:ascii="Times New Roman" w:eastAsia="宋体" w:hAnsi="宋体" w:hint="eastAsia"/>
          <w:b/>
          <w:bCs/>
        </w:rPr>
        <w:t>流过线圈</w:t>
      </w:r>
    </w:p>
    <w:p w14:paraId="4C61D076" w14:textId="128BA430"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线圈由图示位置转过</w:t>
      </w:r>
      <w:r w:rsidRPr="009504F1">
        <w:rPr>
          <w:rFonts w:ascii="Times New Roman" w:eastAsia="宋体" w:hAnsi="宋体"/>
          <w:b/>
          <w:bCs/>
        </w:rPr>
        <w:t>180</w:t>
      </w:r>
      <w:r w:rsidRPr="009504F1">
        <w:rPr>
          <w:rFonts w:ascii="Times New Roman" w:eastAsia="宋体" w:hAnsi="宋体"/>
          <w:b/>
          <w:bCs/>
        </w:rPr>
        <w:t>°</w:t>
      </w:r>
      <w:r w:rsidRPr="009504F1">
        <w:rPr>
          <w:rFonts w:ascii="Times New Roman" w:eastAsia="宋体" w:hAnsi="宋体" w:hint="eastAsia"/>
          <w:b/>
          <w:bCs/>
        </w:rPr>
        <w:t>时，</w:t>
      </w:r>
      <w:r w:rsidRPr="009504F1">
        <w:rPr>
          <w:rFonts w:ascii="Times New Roman" w:eastAsia="宋体" w:hAnsi="宋体"/>
          <w:b/>
          <w:bCs/>
          <w:i/>
        </w:rPr>
        <w:t>dc</w:t>
      </w:r>
      <w:r w:rsidRPr="009504F1">
        <w:rPr>
          <w:rFonts w:ascii="Times New Roman" w:eastAsia="宋体" w:hAnsi="宋体" w:hint="eastAsia"/>
          <w:b/>
          <w:bCs/>
        </w:rPr>
        <w:t>边受到磁场的作用力向下</w:t>
      </w:r>
    </w:p>
    <w:p w14:paraId="5F872837" w14:textId="70EF31DA"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线圈由图示位置转过</w:t>
      </w:r>
      <w:r w:rsidRPr="009504F1">
        <w:rPr>
          <w:rFonts w:ascii="Times New Roman" w:eastAsia="宋体" w:hAnsi="宋体"/>
          <w:b/>
          <w:bCs/>
        </w:rPr>
        <w:t>180</w:t>
      </w:r>
      <w:r w:rsidRPr="009504F1">
        <w:rPr>
          <w:rFonts w:ascii="Times New Roman" w:eastAsia="宋体" w:hAnsi="宋体"/>
          <w:b/>
          <w:bCs/>
        </w:rPr>
        <w:t>°</w:t>
      </w:r>
      <w:r w:rsidRPr="009504F1">
        <w:rPr>
          <w:rFonts w:ascii="Times New Roman" w:eastAsia="宋体" w:hAnsi="宋体" w:hint="eastAsia"/>
          <w:b/>
          <w:bCs/>
        </w:rPr>
        <w:t>时，</w:t>
      </w:r>
      <w:r w:rsidRPr="009504F1">
        <w:rPr>
          <w:rFonts w:ascii="Times New Roman" w:eastAsia="宋体" w:hAnsi="宋体"/>
          <w:b/>
          <w:bCs/>
          <w:i/>
        </w:rPr>
        <w:t>ab</w:t>
      </w:r>
      <w:r w:rsidRPr="009504F1">
        <w:rPr>
          <w:rFonts w:ascii="Times New Roman" w:eastAsia="宋体" w:hAnsi="宋体" w:hint="eastAsia"/>
          <w:b/>
          <w:bCs/>
        </w:rPr>
        <w:t>边受到磁场的作用力向下</w:t>
      </w:r>
    </w:p>
    <w:p w14:paraId="5F1EAEA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E9D7A64" wp14:editId="5A6D3FEB">
            <wp:extent cx="2880000" cy="180000"/>
            <wp:effectExtent l="0" t="0" r="0" b="0"/>
            <wp:docPr id="1227" name="image1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磁生电</w:t>
      </w:r>
    </w:p>
    <w:p w14:paraId="371F335B" w14:textId="25F46BE0"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2024</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如图所示为动圈式话筒的简化示意图。磁铁固定在适当的位置，线圈与膜片相连，声波可使膜片左右振动从而带动线圈振动，线圈中就产生电流，实现声信号到电信号的转变。其工作原理是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301F91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C3A024C" wp14:editId="4876F4FA">
            <wp:extent cx="2052000" cy="1008000"/>
            <wp:effectExtent l="0" t="0" r="0" b="0"/>
            <wp:docPr id="1228" name="image1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6.jpeg"/>
                    <pic:cNvPicPr/>
                  </pic:nvPicPr>
                  <pic:blipFill>
                    <a:blip r:embed="rId785"/>
                    <a:stretch>
                      <a:fillRect/>
                    </a:stretch>
                  </pic:blipFill>
                  <pic:spPr>
                    <a:xfrm>
                      <a:off x="0" y="0"/>
                      <a:ext cx="2052000" cy="1008000"/>
                    </a:xfrm>
                    <a:prstGeom prst="rect">
                      <a:avLst/>
                    </a:prstGeom>
                  </pic:spPr>
                </pic:pic>
              </a:graphicData>
            </a:graphic>
          </wp:inline>
        </w:drawing>
      </w:r>
    </w:p>
    <w:p w14:paraId="3DBE72DA" w14:textId="7216759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磁场对通电导线的作用</w:t>
      </w:r>
    </w:p>
    <w:p w14:paraId="4E48DA34" w14:textId="21476877"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电流的热效应</w:t>
      </w:r>
    </w:p>
    <w:p w14:paraId="5BE7E1E5" w14:textId="21374E0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电流的磁效应</w:t>
      </w:r>
    </w:p>
    <w:p w14:paraId="69D1E255" w14:textId="08780DD7"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电磁感应</w:t>
      </w:r>
    </w:p>
    <w:p w14:paraId="33E4D668" w14:textId="6CD0ABE3"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2023</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图示为探究产生感应电流条件的装置。某次实验时，若导体</w:t>
      </w:r>
      <w:r w:rsidRPr="009504F1">
        <w:rPr>
          <w:rFonts w:ascii="Times New Roman" w:eastAsia="宋体" w:hAnsi="宋体"/>
          <w:b/>
          <w:bCs/>
          <w:i/>
        </w:rPr>
        <w:t>AB</w:t>
      </w:r>
      <w:r w:rsidRPr="009504F1">
        <w:rPr>
          <w:rFonts w:ascii="Times New Roman" w:eastAsia="宋体" w:hAnsi="宋体" w:hint="eastAsia"/>
          <w:b/>
          <w:bCs/>
        </w:rPr>
        <w:t>不动，磁体沿图中箭头所示方向运动，则闭合回路中</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能</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能</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不能</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产生感应电流。</w:t>
      </w:r>
      <w:r w:rsidRPr="009504F1">
        <w:rPr>
          <w:rFonts w:ascii="Times New Roman" w:eastAsia="宋体" w:hAnsi="宋体"/>
          <w:b/>
          <w:bCs/>
        </w:rPr>
        <w:t> </w:t>
      </w:r>
    </w:p>
    <w:p w14:paraId="6D02337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6A0ECB8" wp14:editId="36A616C7">
            <wp:extent cx="1800000" cy="1044000"/>
            <wp:effectExtent l="0" t="0" r="0" b="0"/>
            <wp:docPr id="1229" name="image1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7.jpeg"/>
                    <pic:cNvPicPr/>
                  </pic:nvPicPr>
                  <pic:blipFill>
                    <a:blip r:embed="rId786"/>
                    <a:stretch>
                      <a:fillRect/>
                    </a:stretch>
                  </pic:blipFill>
                  <pic:spPr>
                    <a:xfrm>
                      <a:off x="0" y="0"/>
                      <a:ext cx="1800000" cy="1044000"/>
                    </a:xfrm>
                    <a:prstGeom prst="rect">
                      <a:avLst/>
                    </a:prstGeom>
                  </pic:spPr>
                </pic:pic>
              </a:graphicData>
            </a:graphic>
          </wp:inline>
        </w:drawing>
      </w:r>
      <w:r w:rsidRPr="009504F1">
        <w:rPr>
          <w:rFonts w:ascii="Times New Roman" w:eastAsia="宋体" w:hAnsi="宋体" w:hint="eastAsia"/>
          <w:b/>
          <w:bCs/>
        </w:rPr>
        <w:br w:type="page"/>
      </w:r>
    </w:p>
    <w:p w14:paraId="087D345A" w14:textId="368D9EFA"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CC49228" wp14:editId="3C27D569">
            <wp:extent cx="360000" cy="108000"/>
            <wp:effectExtent l="0" t="0" r="0" b="0"/>
            <wp:docPr id="1230" name="image1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8.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微专题</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十七</w:t>
      </w:r>
      <w:r w:rsidR="00B53BC4" w:rsidRPr="00B53BC4">
        <w:rPr>
          <w:rFonts w:ascii="Times New Roman" w:eastAsia="宋体" w:hAnsi="Times New Roman" w:hint="eastAsia"/>
          <w:b/>
          <w:bCs/>
          <w:sz w:val="34"/>
          <w:szCs w:val="34"/>
        </w:rPr>
        <w:t>)</w:t>
      </w:r>
      <w:r w:rsidRPr="009504F1">
        <w:rPr>
          <w:rFonts w:ascii="Times New Roman" w:eastAsia="宋体" w:hAnsi="宋体" w:hint="eastAsia"/>
          <w:b/>
          <w:bCs/>
          <w:sz w:val="34"/>
          <w:szCs w:val="34"/>
        </w:rPr>
        <w:t xml:space="preserve">　电磁作图</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5F32DE8E" wp14:editId="3D90DD61">
            <wp:extent cx="324000" cy="108000"/>
            <wp:effectExtent l="0" t="0" r="0" b="0"/>
            <wp:docPr id="1231" name="image1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9.jpeg"/>
                    <pic:cNvPicPr/>
                  </pic:nvPicPr>
                  <pic:blipFill>
                    <a:blip r:embed="rId12"/>
                    <a:stretch>
                      <a:fillRect/>
                    </a:stretch>
                  </pic:blipFill>
                  <pic:spPr>
                    <a:xfrm>
                      <a:off x="0" y="0"/>
                      <a:ext cx="324000" cy="108000"/>
                    </a:xfrm>
                    <a:prstGeom prst="rect">
                      <a:avLst/>
                    </a:prstGeom>
                  </pic:spPr>
                </pic:pic>
              </a:graphicData>
            </a:graphic>
          </wp:inline>
        </w:drawing>
      </w:r>
    </w:p>
    <w:p w14:paraId="464E052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3A29C786" w14:textId="761C8187"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瑶海区三模</w:t>
      </w:r>
      <w:r w:rsidR="00B53BC4" w:rsidRPr="00B53BC4">
        <w:rPr>
          <w:rFonts w:ascii="Times New Roman" w:eastAsia="楷体" w:hAnsi="Times New Roman" w:hint="eastAsia"/>
          <w:b/>
          <w:bCs/>
        </w:rPr>
        <w:t>)</w:t>
      </w:r>
      <w:r w:rsidRPr="009504F1">
        <w:rPr>
          <w:rFonts w:ascii="Times New Roman" w:eastAsia="宋体" w:hAnsi="宋体" w:hint="eastAsia"/>
          <w:b/>
          <w:bCs/>
        </w:rPr>
        <w:t>一个能绕中心转动的小磁针在图示位置保持静止。某时刻开始小磁针所在区域出现水平向右的磁场，磁感线如图所示，请在</w:t>
      </w:r>
      <w:r w:rsidRPr="009504F1">
        <w:rPr>
          <w:rFonts w:ascii="Times New Roman" w:eastAsia="宋体" w:hAnsi="宋体"/>
          <w:b/>
          <w:bCs/>
          <w:i/>
        </w:rPr>
        <w:t>O</w:t>
      </w:r>
      <w:r w:rsidRPr="009504F1">
        <w:rPr>
          <w:rFonts w:ascii="Times New Roman" w:eastAsia="宋体" w:hAnsi="宋体" w:hint="eastAsia"/>
          <w:b/>
          <w:bCs/>
        </w:rPr>
        <w:t>点画出小磁针</w:t>
      </w:r>
      <w:r w:rsidRPr="009504F1">
        <w:rPr>
          <w:rFonts w:ascii="Times New Roman" w:eastAsia="宋体" w:hAnsi="宋体"/>
          <w:b/>
          <w:bCs/>
        </w:rPr>
        <w:t>N</w:t>
      </w:r>
      <w:r w:rsidRPr="009504F1">
        <w:rPr>
          <w:rFonts w:ascii="Times New Roman" w:eastAsia="宋体" w:hAnsi="宋体" w:hint="eastAsia"/>
          <w:b/>
          <w:bCs/>
        </w:rPr>
        <w:t>极在磁场刚出现时受到该磁场力</w:t>
      </w:r>
      <w:r w:rsidRPr="009504F1">
        <w:rPr>
          <w:rFonts w:ascii="Times New Roman" w:eastAsia="宋体" w:hAnsi="宋体"/>
          <w:b/>
          <w:bCs/>
          <w:i/>
        </w:rPr>
        <w:t>F</w:t>
      </w:r>
      <w:r w:rsidRPr="009504F1">
        <w:rPr>
          <w:rFonts w:ascii="Times New Roman" w:eastAsia="宋体" w:hAnsi="宋体" w:hint="eastAsia"/>
          <w:b/>
          <w:bCs/>
        </w:rPr>
        <w:t>的示意图。</w:t>
      </w:r>
    </w:p>
    <w:p w14:paraId="6FD8254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989AC60" wp14:editId="31A6CC6C">
            <wp:extent cx="1296000" cy="648000"/>
            <wp:effectExtent l="0" t="0" r="0" b="0"/>
            <wp:docPr id="1232" name="image1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0.jpeg"/>
                    <pic:cNvPicPr/>
                  </pic:nvPicPr>
                  <pic:blipFill>
                    <a:blip r:embed="rId787"/>
                    <a:stretch>
                      <a:fillRect/>
                    </a:stretch>
                  </pic:blipFill>
                  <pic:spPr>
                    <a:xfrm>
                      <a:off x="0" y="0"/>
                      <a:ext cx="1296000" cy="648000"/>
                    </a:xfrm>
                    <a:prstGeom prst="rect">
                      <a:avLst/>
                    </a:prstGeom>
                  </pic:spPr>
                </pic:pic>
              </a:graphicData>
            </a:graphic>
          </wp:inline>
        </w:drawing>
      </w:r>
    </w:p>
    <w:p w14:paraId="521B57E8" w14:textId="293928A6"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滨湖区二模</w:t>
      </w:r>
      <w:r w:rsidR="00B53BC4" w:rsidRPr="00B53BC4">
        <w:rPr>
          <w:rFonts w:ascii="Times New Roman" w:eastAsia="楷体" w:hAnsi="Times New Roman" w:hint="eastAsia"/>
          <w:b/>
          <w:bCs/>
        </w:rPr>
        <w:t>)</w:t>
      </w:r>
      <w:r w:rsidRPr="009504F1">
        <w:rPr>
          <w:rFonts w:ascii="Times New Roman" w:eastAsia="宋体" w:hAnsi="宋体" w:hint="eastAsia"/>
          <w:b/>
          <w:bCs/>
        </w:rPr>
        <w:t>请在图虚线框内标出</w:t>
      </w:r>
      <w:r w:rsidRPr="009504F1">
        <w:rPr>
          <w:rFonts w:ascii="Times New Roman" w:eastAsia="宋体" w:hAnsi="Times New Roman" w:cs="Times New Roman" w:hint="eastAsia"/>
          <w:b/>
          <w:bCs/>
        </w:rPr>
        <w:t>“</w:t>
      </w:r>
      <w:r w:rsidRPr="009504F1">
        <w:rPr>
          <w:rFonts w:ascii="Times New Roman" w:eastAsia="宋体" w:hAnsi="宋体"/>
          <w:b/>
          <w:bCs/>
        </w:rPr>
        <w:t>S</w:t>
      </w:r>
      <w:r w:rsidRPr="009504F1">
        <w:rPr>
          <w:rFonts w:ascii="Times New Roman" w:eastAsia="宋体" w:hAnsi="Times New Roman" w:cs="Times New Roman" w:hint="eastAsia"/>
          <w:b/>
          <w:bCs/>
        </w:rPr>
        <w:t>”</w:t>
      </w:r>
      <w:r w:rsidRPr="009504F1">
        <w:rPr>
          <w:rFonts w:ascii="Times New Roman" w:eastAsia="宋体" w:hAnsi="宋体" w:hint="eastAsia"/>
          <w:b/>
          <w:bCs/>
        </w:rPr>
        <w:t>或</w:t>
      </w:r>
      <w:r w:rsidRPr="009504F1">
        <w:rPr>
          <w:rFonts w:ascii="Times New Roman" w:eastAsia="宋体" w:hAnsi="Times New Roman" w:cs="Times New Roman" w:hint="eastAsia"/>
          <w:b/>
          <w:bCs/>
        </w:rPr>
        <w:t>“</w:t>
      </w:r>
      <w:r w:rsidRPr="009504F1">
        <w:rPr>
          <w:rFonts w:ascii="Times New Roman" w:eastAsia="宋体" w:hAnsi="宋体"/>
          <w:b/>
          <w:bCs/>
        </w:rPr>
        <w:t>N</w:t>
      </w:r>
      <w:r w:rsidRPr="009504F1">
        <w:rPr>
          <w:rFonts w:ascii="Times New Roman" w:eastAsia="宋体" w:hAnsi="Times New Roman" w:cs="Times New Roman" w:hint="eastAsia"/>
          <w:b/>
          <w:bCs/>
        </w:rPr>
        <w:t>”</w:t>
      </w:r>
      <w:r w:rsidRPr="009504F1">
        <w:rPr>
          <w:rFonts w:ascii="Times New Roman" w:eastAsia="宋体" w:hAnsi="宋体" w:hint="eastAsia"/>
          <w:b/>
          <w:bCs/>
        </w:rPr>
        <w:t>级并在磁感线上用箭头标出</w:t>
      </w:r>
      <w:r w:rsidRPr="009504F1">
        <w:rPr>
          <w:rFonts w:ascii="Times New Roman" w:eastAsia="宋体" w:hAnsi="宋体"/>
          <w:b/>
          <w:bCs/>
          <w:i/>
        </w:rPr>
        <w:t>A</w:t>
      </w:r>
      <w:r w:rsidRPr="009504F1">
        <w:rPr>
          <w:rFonts w:ascii="Times New Roman" w:eastAsia="宋体" w:hAnsi="宋体" w:hint="eastAsia"/>
          <w:b/>
          <w:bCs/>
        </w:rPr>
        <w:t>点的磁场方向。</w:t>
      </w:r>
    </w:p>
    <w:p w14:paraId="7E0838D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6FD144A" wp14:editId="1600388C">
            <wp:extent cx="1332000" cy="684000"/>
            <wp:effectExtent l="0" t="0" r="0" b="0"/>
            <wp:docPr id="1233" name="image1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1.jpeg"/>
                    <pic:cNvPicPr/>
                  </pic:nvPicPr>
                  <pic:blipFill>
                    <a:blip r:embed="rId788"/>
                    <a:stretch>
                      <a:fillRect/>
                    </a:stretch>
                  </pic:blipFill>
                  <pic:spPr>
                    <a:xfrm>
                      <a:off x="0" y="0"/>
                      <a:ext cx="1332000" cy="684000"/>
                    </a:xfrm>
                    <a:prstGeom prst="rect">
                      <a:avLst/>
                    </a:prstGeom>
                  </pic:spPr>
                </pic:pic>
              </a:graphicData>
            </a:graphic>
          </wp:inline>
        </w:drawing>
      </w:r>
    </w:p>
    <w:p w14:paraId="1C78AC74" w14:textId="529A0238"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泗阳县二模</w:t>
      </w:r>
      <w:r w:rsidR="00B53BC4" w:rsidRPr="00B53BC4">
        <w:rPr>
          <w:rFonts w:ascii="Times New Roman" w:eastAsia="楷体" w:hAnsi="Times New Roman" w:hint="eastAsia"/>
          <w:b/>
          <w:bCs/>
        </w:rPr>
        <w:t>)</w:t>
      </w:r>
      <w:r w:rsidRPr="009504F1">
        <w:rPr>
          <w:rFonts w:ascii="Times New Roman" w:eastAsia="宋体" w:hAnsi="宋体" w:hint="eastAsia"/>
          <w:b/>
          <w:bCs/>
        </w:rPr>
        <w:t>如图所示，是两个磁极靠近时磁感线的分布情况，根据图中标示的</w:t>
      </w:r>
      <w:r w:rsidRPr="009504F1">
        <w:rPr>
          <w:rFonts w:ascii="Times New Roman" w:eastAsia="宋体" w:hAnsi="宋体"/>
          <w:b/>
          <w:bCs/>
        </w:rPr>
        <w:t>N</w:t>
      </w:r>
      <w:r w:rsidRPr="009504F1">
        <w:rPr>
          <w:rFonts w:ascii="Times New Roman" w:eastAsia="宋体" w:hAnsi="宋体" w:hint="eastAsia"/>
          <w:b/>
          <w:bCs/>
        </w:rPr>
        <w:t>极，在括号内标出静止小磁针的</w:t>
      </w:r>
      <w:r w:rsidRPr="009504F1">
        <w:rPr>
          <w:rFonts w:ascii="Times New Roman" w:eastAsia="宋体" w:hAnsi="宋体"/>
          <w:b/>
          <w:bCs/>
        </w:rPr>
        <w:t>N</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hint="eastAsia"/>
          <w:b/>
          <w:bCs/>
        </w:rPr>
        <w:t>极并标出</w:t>
      </w:r>
      <w:r w:rsidRPr="009504F1">
        <w:rPr>
          <w:rFonts w:ascii="Times New Roman" w:eastAsia="宋体" w:hAnsi="宋体"/>
          <w:b/>
          <w:bCs/>
          <w:i/>
        </w:rPr>
        <w:t>A</w:t>
      </w:r>
      <w:r w:rsidRPr="009504F1">
        <w:rPr>
          <w:rFonts w:ascii="Times New Roman" w:eastAsia="宋体" w:hAnsi="宋体" w:hint="eastAsia"/>
          <w:b/>
          <w:bCs/>
        </w:rPr>
        <w:t>点磁感线的方向。</w:t>
      </w:r>
    </w:p>
    <w:p w14:paraId="5C7CA1C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1860849" wp14:editId="2DF89F8E">
            <wp:extent cx="1368000" cy="972000"/>
            <wp:effectExtent l="0" t="0" r="0" b="0"/>
            <wp:docPr id="1234" name="image1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2.jpeg"/>
                    <pic:cNvPicPr/>
                  </pic:nvPicPr>
                  <pic:blipFill>
                    <a:blip r:embed="rId789"/>
                    <a:stretch>
                      <a:fillRect/>
                    </a:stretch>
                  </pic:blipFill>
                  <pic:spPr>
                    <a:xfrm>
                      <a:off x="0" y="0"/>
                      <a:ext cx="1368000" cy="972000"/>
                    </a:xfrm>
                    <a:prstGeom prst="rect">
                      <a:avLst/>
                    </a:prstGeom>
                  </pic:spPr>
                </pic:pic>
              </a:graphicData>
            </a:graphic>
          </wp:inline>
        </w:drawing>
      </w:r>
    </w:p>
    <w:p w14:paraId="34581023" w14:textId="1553ABAE"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吉林</w:t>
      </w:r>
      <w:r w:rsidR="00B53BC4" w:rsidRPr="00B53BC4">
        <w:rPr>
          <w:rFonts w:ascii="Times New Roman" w:eastAsia="楷体" w:hAnsi="Times New Roman" w:hint="eastAsia"/>
          <w:b/>
          <w:bCs/>
        </w:rPr>
        <w:t>)</w:t>
      </w:r>
      <w:r w:rsidRPr="009504F1">
        <w:rPr>
          <w:rFonts w:ascii="Times New Roman" w:eastAsia="宋体" w:hAnsi="宋体" w:hint="eastAsia"/>
          <w:b/>
          <w:bCs/>
        </w:rPr>
        <w:t>如图所示，请标出通电螺线管的</w:t>
      </w:r>
      <w:r w:rsidRPr="009504F1">
        <w:rPr>
          <w:rFonts w:ascii="Times New Roman" w:eastAsia="宋体" w:hAnsi="宋体"/>
          <w:b/>
          <w:bCs/>
        </w:rPr>
        <w:t>N</w:t>
      </w:r>
      <w:r w:rsidRPr="009504F1">
        <w:rPr>
          <w:rFonts w:ascii="Times New Roman" w:eastAsia="宋体" w:hAnsi="宋体" w:hint="eastAsia"/>
          <w:b/>
          <w:bCs/>
        </w:rPr>
        <w:t>极并在</w:t>
      </w:r>
      <w:r w:rsidRPr="009504F1">
        <w:rPr>
          <w:rFonts w:ascii="Times New Roman" w:eastAsia="宋体" w:hAnsi="宋体"/>
          <w:b/>
          <w:bCs/>
          <w:i/>
        </w:rPr>
        <w:t>A</w:t>
      </w:r>
      <w:r w:rsidRPr="009504F1">
        <w:rPr>
          <w:rFonts w:ascii="Times New Roman" w:eastAsia="宋体" w:hAnsi="宋体" w:hint="eastAsia"/>
          <w:b/>
          <w:bCs/>
        </w:rPr>
        <w:t>点画出磁感线的方向。</w:t>
      </w:r>
    </w:p>
    <w:p w14:paraId="316FE05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60DC58E" wp14:editId="4960B08D">
            <wp:extent cx="1116000" cy="1008000"/>
            <wp:effectExtent l="0" t="0" r="0" b="0"/>
            <wp:docPr id="1235" name="image1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3.jpeg"/>
                    <pic:cNvPicPr/>
                  </pic:nvPicPr>
                  <pic:blipFill>
                    <a:blip r:embed="rId790"/>
                    <a:stretch>
                      <a:fillRect/>
                    </a:stretch>
                  </pic:blipFill>
                  <pic:spPr>
                    <a:xfrm>
                      <a:off x="0" y="0"/>
                      <a:ext cx="1116000" cy="1008000"/>
                    </a:xfrm>
                    <a:prstGeom prst="rect">
                      <a:avLst/>
                    </a:prstGeom>
                  </pic:spPr>
                </pic:pic>
              </a:graphicData>
            </a:graphic>
          </wp:inline>
        </w:drawing>
      </w:r>
    </w:p>
    <w:p w14:paraId="2BFD2F7C" w14:textId="7669F7FF"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重庆</w:t>
      </w:r>
      <w:r w:rsidR="00B53BC4" w:rsidRPr="00B53BC4">
        <w:rPr>
          <w:rFonts w:ascii="Times New Roman" w:eastAsia="楷体" w:hAnsi="Times New Roman" w:hint="eastAsia"/>
          <w:b/>
          <w:bCs/>
        </w:rPr>
        <w:t>)</w:t>
      </w:r>
      <w:r w:rsidRPr="009504F1">
        <w:rPr>
          <w:rFonts w:ascii="Times New Roman" w:eastAsia="宋体" w:hAnsi="宋体" w:hint="eastAsia"/>
          <w:b/>
          <w:bCs/>
        </w:rPr>
        <w:t>请在图中根据电流</w:t>
      </w:r>
      <w:r w:rsidRPr="009504F1">
        <w:rPr>
          <w:rFonts w:ascii="Times New Roman" w:eastAsia="宋体" w:hAnsi="宋体"/>
          <w:b/>
          <w:bCs/>
          <w:i/>
        </w:rPr>
        <w:t>I</w:t>
      </w:r>
      <w:r w:rsidRPr="009504F1">
        <w:rPr>
          <w:rFonts w:ascii="Times New Roman" w:eastAsia="宋体" w:hAnsi="宋体" w:hint="eastAsia"/>
          <w:b/>
          <w:bCs/>
        </w:rPr>
        <w:t>的方向标出电磁铁下端的磁极</w:t>
      </w:r>
      <w:r w:rsidR="00B53BC4" w:rsidRPr="00B53BC4">
        <w:rPr>
          <w:rFonts w:ascii="Times New Roman" w:eastAsia="楷体" w:hAnsi="Times New Roman" w:hint="eastAsia"/>
          <w:b/>
          <w:bCs/>
        </w:rPr>
        <w:t>(</w:t>
      </w:r>
      <w:r w:rsidRPr="009504F1">
        <w:rPr>
          <w:rFonts w:ascii="Times New Roman" w:eastAsia="宋体" w:hAnsi="宋体"/>
          <w:b/>
          <w:bCs/>
        </w:rPr>
        <w:t>S</w:t>
      </w:r>
      <w:r w:rsidRPr="009504F1">
        <w:rPr>
          <w:rFonts w:ascii="Times New Roman" w:eastAsia="楷体" w:hAnsi="楷体" w:hint="eastAsia"/>
          <w:b/>
          <w:bCs/>
        </w:rPr>
        <w:t>或</w:t>
      </w:r>
      <w:r w:rsidRPr="009504F1">
        <w:rPr>
          <w:rFonts w:ascii="Times New Roman" w:eastAsia="宋体" w:hAnsi="宋体"/>
          <w:b/>
          <w:bCs/>
        </w:rPr>
        <w:t>N</w:t>
      </w:r>
      <w:r w:rsidR="00B53BC4" w:rsidRPr="00B53BC4">
        <w:rPr>
          <w:rFonts w:ascii="Times New Roman" w:eastAsia="楷体" w:hAnsi="Times New Roman" w:hint="eastAsia"/>
          <w:b/>
          <w:bCs/>
        </w:rPr>
        <w:t>)</w:t>
      </w:r>
      <w:r w:rsidRPr="009504F1">
        <w:rPr>
          <w:rFonts w:ascii="Times New Roman" w:eastAsia="宋体" w:hAnsi="宋体" w:hint="eastAsia"/>
          <w:b/>
          <w:bCs/>
        </w:rPr>
        <w:t>。</w:t>
      </w:r>
    </w:p>
    <w:p w14:paraId="2B137A6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D61F481" wp14:editId="51EDC630">
            <wp:extent cx="1476000" cy="864000"/>
            <wp:effectExtent l="0" t="0" r="0" b="0"/>
            <wp:docPr id="1236" name="image1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4.jpeg"/>
                    <pic:cNvPicPr/>
                  </pic:nvPicPr>
                  <pic:blipFill>
                    <a:blip r:embed="rId791"/>
                    <a:stretch>
                      <a:fillRect/>
                    </a:stretch>
                  </pic:blipFill>
                  <pic:spPr>
                    <a:xfrm>
                      <a:off x="0" y="0"/>
                      <a:ext cx="1476000" cy="864000"/>
                    </a:xfrm>
                    <a:prstGeom prst="rect">
                      <a:avLst/>
                    </a:prstGeom>
                  </pic:spPr>
                </pic:pic>
              </a:graphicData>
            </a:graphic>
          </wp:inline>
        </w:drawing>
      </w:r>
    </w:p>
    <w:p w14:paraId="254B4012" w14:textId="74BCDBE4"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扬州</w:t>
      </w:r>
      <w:r w:rsidR="00B53BC4" w:rsidRPr="00B53BC4">
        <w:rPr>
          <w:rFonts w:ascii="Times New Roman" w:eastAsia="楷体" w:hAnsi="Times New Roman" w:hint="eastAsia"/>
          <w:b/>
          <w:bCs/>
        </w:rPr>
        <w:t>)</w:t>
      </w:r>
      <w:r w:rsidRPr="009504F1">
        <w:rPr>
          <w:rFonts w:ascii="Times New Roman" w:eastAsia="宋体" w:hAnsi="宋体" w:hint="eastAsia"/>
          <w:b/>
          <w:bCs/>
        </w:rPr>
        <w:t>如图，根据小磁针静止时</w:t>
      </w:r>
      <w:r w:rsidRPr="009504F1">
        <w:rPr>
          <w:rFonts w:ascii="Times New Roman" w:eastAsia="宋体" w:hAnsi="宋体"/>
          <w:b/>
          <w:bCs/>
        </w:rPr>
        <w:t>N</w:t>
      </w:r>
      <w:r w:rsidRPr="009504F1">
        <w:rPr>
          <w:rFonts w:ascii="Times New Roman" w:eastAsia="宋体" w:hAnsi="宋体" w:hint="eastAsia"/>
          <w:b/>
          <w:bCs/>
        </w:rPr>
        <w:t>极的指向，标出</w:t>
      </w:r>
      <w:r w:rsidRPr="009504F1">
        <w:rPr>
          <w:rFonts w:ascii="Times New Roman" w:eastAsia="宋体" w:hAnsi="宋体"/>
          <w:b/>
          <w:bCs/>
          <w:i/>
        </w:rPr>
        <w:t>A</w:t>
      </w:r>
      <w:r w:rsidRPr="009504F1">
        <w:rPr>
          <w:rFonts w:ascii="Times New Roman" w:eastAsia="宋体" w:hAnsi="宋体" w:hint="eastAsia"/>
          <w:b/>
          <w:bCs/>
        </w:rPr>
        <w:t>处的磁感线方向和电源正、负极。</w:t>
      </w:r>
    </w:p>
    <w:p w14:paraId="52E5C20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9D90AA9" wp14:editId="067ACC77">
            <wp:extent cx="1368000" cy="1224000"/>
            <wp:effectExtent l="0" t="0" r="0" b="0"/>
            <wp:docPr id="1237" name="image1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5.jpeg"/>
                    <pic:cNvPicPr/>
                  </pic:nvPicPr>
                  <pic:blipFill>
                    <a:blip r:embed="rId792"/>
                    <a:stretch>
                      <a:fillRect/>
                    </a:stretch>
                  </pic:blipFill>
                  <pic:spPr>
                    <a:xfrm>
                      <a:off x="0" y="0"/>
                      <a:ext cx="1368000" cy="1224000"/>
                    </a:xfrm>
                    <a:prstGeom prst="rect">
                      <a:avLst/>
                    </a:prstGeom>
                  </pic:spPr>
                </pic:pic>
              </a:graphicData>
            </a:graphic>
          </wp:inline>
        </w:drawing>
      </w:r>
    </w:p>
    <w:p w14:paraId="5351C8C2" w14:textId="662787DE"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凉山州</w:t>
      </w:r>
      <w:r w:rsidR="00B53BC4" w:rsidRPr="00B53BC4">
        <w:rPr>
          <w:rFonts w:ascii="Times New Roman" w:eastAsia="楷体" w:hAnsi="Times New Roman" w:hint="eastAsia"/>
          <w:b/>
          <w:bCs/>
        </w:rPr>
        <w:t>)</w:t>
      </w:r>
      <w:r w:rsidRPr="009504F1">
        <w:rPr>
          <w:rFonts w:ascii="Times New Roman" w:eastAsia="宋体" w:hAnsi="宋体" w:hint="eastAsia"/>
          <w:b/>
          <w:bCs/>
        </w:rPr>
        <w:t>如图所示，请用笔画线代替导线将电路连接完整，并在括号中用符号标出螺线管的磁极</w:t>
      </w:r>
      <w:r w:rsidR="00B53BC4" w:rsidRPr="00B53BC4">
        <w:rPr>
          <w:rFonts w:ascii="Times New Roman" w:eastAsia="楷体" w:hAnsi="Times New Roman" w:hint="eastAsia"/>
          <w:b/>
          <w:bCs/>
        </w:rPr>
        <w:t>(</w:t>
      </w:r>
      <w:r w:rsidRPr="009504F1">
        <w:rPr>
          <w:rFonts w:ascii="Times New Roman" w:eastAsia="楷体" w:hAnsi="楷体" w:hint="eastAsia"/>
          <w:b/>
          <w:bCs/>
        </w:rPr>
        <w:t>要求：闭合开关，向左移动滑片</w:t>
      </w:r>
      <w:r w:rsidRPr="009504F1">
        <w:rPr>
          <w:rFonts w:ascii="Times New Roman" w:eastAsia="宋体" w:hAnsi="宋体"/>
          <w:b/>
          <w:bCs/>
        </w:rPr>
        <w:t>P</w:t>
      </w:r>
      <w:r w:rsidRPr="009504F1">
        <w:rPr>
          <w:rFonts w:ascii="Times New Roman" w:eastAsia="楷体" w:hAnsi="楷体" w:hint="eastAsia"/>
          <w:b/>
          <w:bCs/>
        </w:rPr>
        <w:t>，螺线管磁性变强</w:t>
      </w:r>
      <w:r w:rsidR="00B53BC4" w:rsidRPr="00B53BC4">
        <w:rPr>
          <w:rFonts w:ascii="Times New Roman" w:eastAsia="楷体" w:hAnsi="Times New Roman" w:hint="eastAsia"/>
          <w:b/>
          <w:bCs/>
        </w:rPr>
        <w:t>)</w:t>
      </w:r>
      <w:r w:rsidRPr="009504F1">
        <w:rPr>
          <w:rFonts w:ascii="Times New Roman" w:eastAsia="宋体" w:hAnsi="宋体" w:hint="eastAsia"/>
          <w:b/>
          <w:bCs/>
        </w:rPr>
        <w:t>。</w:t>
      </w:r>
    </w:p>
    <w:p w14:paraId="038F8D2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002A741" wp14:editId="70D74107">
            <wp:extent cx="1332000" cy="648000"/>
            <wp:effectExtent l="0" t="0" r="0" b="0"/>
            <wp:docPr id="1238" name="image1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6.jpeg"/>
                    <pic:cNvPicPr/>
                  </pic:nvPicPr>
                  <pic:blipFill>
                    <a:blip r:embed="rId793"/>
                    <a:stretch>
                      <a:fillRect/>
                    </a:stretch>
                  </pic:blipFill>
                  <pic:spPr>
                    <a:xfrm>
                      <a:off x="0" y="0"/>
                      <a:ext cx="1332000" cy="648000"/>
                    </a:xfrm>
                    <a:prstGeom prst="rect">
                      <a:avLst/>
                    </a:prstGeom>
                  </pic:spPr>
                </pic:pic>
              </a:graphicData>
            </a:graphic>
          </wp:inline>
        </w:drawing>
      </w:r>
    </w:p>
    <w:p w14:paraId="3525C584" w14:textId="559DF929"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安庆三模</w:t>
      </w:r>
      <w:r w:rsidR="00B53BC4" w:rsidRPr="00B53BC4">
        <w:rPr>
          <w:rFonts w:ascii="Times New Roman" w:eastAsia="楷体" w:hAnsi="Times New Roman" w:hint="eastAsia"/>
          <w:b/>
          <w:bCs/>
        </w:rPr>
        <w:t>)</w:t>
      </w:r>
      <w:r w:rsidRPr="009504F1">
        <w:rPr>
          <w:rFonts w:ascii="Times New Roman" w:eastAsia="宋体" w:hAnsi="宋体" w:hint="eastAsia"/>
          <w:b/>
          <w:bCs/>
        </w:rPr>
        <w:t>如图所示，条形磁铁置于水平桌面上，电磁铁水平放置且右端固定，当闭合开关</w:t>
      </w:r>
      <w:r w:rsidRPr="009504F1">
        <w:rPr>
          <w:rFonts w:ascii="Times New Roman" w:eastAsia="宋体" w:hAnsi="宋体"/>
          <w:b/>
          <w:bCs/>
        </w:rPr>
        <w:t>S</w:t>
      </w:r>
      <w:r w:rsidRPr="009504F1">
        <w:rPr>
          <w:rFonts w:ascii="Times New Roman" w:eastAsia="宋体" w:hAnsi="宋体" w:hint="eastAsia"/>
          <w:b/>
          <w:bCs/>
        </w:rPr>
        <w:t>时，条形磁铁仍然静止，作出此时条形磁铁受摩擦力的示意图</w:t>
      </w:r>
      <w:r w:rsidR="00B53BC4" w:rsidRPr="00B53BC4">
        <w:rPr>
          <w:rFonts w:ascii="Times New Roman" w:eastAsia="楷体" w:hAnsi="Times New Roman" w:hint="eastAsia"/>
          <w:b/>
          <w:bCs/>
        </w:rPr>
        <w:t>(</w:t>
      </w:r>
      <w:r w:rsidRPr="009504F1">
        <w:rPr>
          <w:rFonts w:ascii="Times New Roman" w:eastAsia="楷体" w:hAnsi="楷体" w:hint="eastAsia"/>
          <w:b/>
          <w:bCs/>
        </w:rPr>
        <w:t>作用点画在图中</w:t>
      </w:r>
      <w:r w:rsidRPr="009504F1">
        <w:rPr>
          <w:rFonts w:ascii="Times New Roman" w:eastAsia="宋体" w:hAnsi="宋体"/>
          <w:b/>
          <w:bCs/>
          <w:i/>
        </w:rPr>
        <w:t>O</w:t>
      </w:r>
      <w:r w:rsidRPr="009504F1">
        <w:rPr>
          <w:rFonts w:ascii="Times New Roman" w:eastAsia="楷体" w:hAnsi="楷体" w:hint="eastAsia"/>
          <w:b/>
          <w:bCs/>
        </w:rPr>
        <w:t>点处</w:t>
      </w:r>
      <w:r w:rsidR="00B53BC4" w:rsidRPr="00B53BC4">
        <w:rPr>
          <w:rFonts w:ascii="Times New Roman" w:eastAsia="楷体" w:hAnsi="Times New Roman" w:hint="eastAsia"/>
          <w:b/>
          <w:bCs/>
        </w:rPr>
        <w:t>)</w:t>
      </w:r>
      <w:r w:rsidRPr="009504F1">
        <w:rPr>
          <w:rFonts w:ascii="Times New Roman" w:eastAsia="宋体" w:hAnsi="宋体" w:hint="eastAsia"/>
          <w:b/>
          <w:bCs/>
        </w:rPr>
        <w:t>。</w:t>
      </w:r>
    </w:p>
    <w:p w14:paraId="051717F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CE69046" wp14:editId="0439821C">
            <wp:extent cx="1872000" cy="684000"/>
            <wp:effectExtent l="0" t="0" r="0" b="0"/>
            <wp:docPr id="1239" name="image1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7.jpeg"/>
                    <pic:cNvPicPr/>
                  </pic:nvPicPr>
                  <pic:blipFill>
                    <a:blip r:embed="rId794"/>
                    <a:stretch>
                      <a:fillRect/>
                    </a:stretch>
                  </pic:blipFill>
                  <pic:spPr>
                    <a:xfrm>
                      <a:off x="0" y="0"/>
                      <a:ext cx="1872000" cy="684000"/>
                    </a:xfrm>
                    <a:prstGeom prst="rect">
                      <a:avLst/>
                    </a:prstGeom>
                  </pic:spPr>
                </pic:pic>
              </a:graphicData>
            </a:graphic>
          </wp:inline>
        </w:drawing>
      </w:r>
    </w:p>
    <w:p w14:paraId="61FF55B7" w14:textId="08377604" w:rsidR="00AE7D5D" w:rsidRPr="009504F1" w:rsidRDefault="00AE7D5D" w:rsidP="00AE7D5D">
      <w:pPr>
        <w:rPr>
          <w:rFonts w:ascii="Times New Roman" w:eastAsia="宋体" w:hAnsi="宋体" w:hint="eastAsia"/>
          <w:b/>
          <w:bCs/>
        </w:rPr>
      </w:pPr>
      <w:r w:rsidRPr="009504F1">
        <w:rPr>
          <w:rFonts w:ascii="Times New Roman" w:eastAsia="宋体" w:hAnsi="宋体"/>
          <w:b/>
          <w:bCs/>
        </w:rPr>
        <w:t>9</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埇桥区一模</w:t>
      </w:r>
      <w:r w:rsidR="00B53BC4" w:rsidRPr="00B53BC4">
        <w:rPr>
          <w:rFonts w:ascii="Times New Roman" w:eastAsia="楷体" w:hAnsi="Times New Roman" w:hint="eastAsia"/>
          <w:b/>
          <w:bCs/>
        </w:rPr>
        <w:t>)</w:t>
      </w:r>
      <w:r w:rsidRPr="009504F1">
        <w:rPr>
          <w:rFonts w:ascii="Times New Roman" w:eastAsia="宋体" w:hAnsi="宋体" w:hint="eastAsia"/>
          <w:b/>
          <w:bCs/>
        </w:rPr>
        <w:t>图甲是磁悬浮陀螺仪，它由电磁底座和陀螺两部分组成，它的悬浮原理如图乙所示。请在</w:t>
      </w:r>
      <w:r w:rsidRPr="009504F1">
        <w:rPr>
          <w:rFonts w:ascii="Times New Roman" w:eastAsia="宋体" w:hAnsi="Times New Roman" w:cs="Times New Roman" w:hint="eastAsia"/>
          <w:b/>
          <w:bCs/>
        </w:rPr>
        <w:t>“</w:t>
      </w:r>
      <w:r w:rsidRPr="009504F1">
        <w:rPr>
          <w:rFonts w:ascii="Times New Roman" w:eastAsia="宋体" w:hAnsi="宋体" w:hint="eastAsia"/>
          <w:b/>
          <w:bCs/>
        </w:rPr>
        <w:t>括号</w:t>
      </w:r>
      <w:r w:rsidRPr="009504F1">
        <w:rPr>
          <w:rFonts w:ascii="Times New Roman" w:eastAsia="宋体" w:hAnsi="Times New Roman" w:cs="Times New Roman" w:hint="eastAsia"/>
          <w:b/>
          <w:bCs/>
        </w:rPr>
        <w:t>”</w:t>
      </w:r>
      <w:r w:rsidRPr="009504F1">
        <w:rPr>
          <w:rFonts w:ascii="Times New Roman" w:eastAsia="宋体" w:hAnsi="宋体" w:hint="eastAsia"/>
          <w:b/>
          <w:bCs/>
        </w:rPr>
        <w:t>内标出陀螺的磁极，并标出</w:t>
      </w:r>
      <w:r w:rsidRPr="009504F1">
        <w:rPr>
          <w:rFonts w:ascii="Times New Roman" w:eastAsia="宋体" w:hAnsi="宋体"/>
          <w:b/>
          <w:bCs/>
          <w:i/>
        </w:rPr>
        <w:t>O</w:t>
      </w:r>
      <w:r w:rsidRPr="009504F1">
        <w:rPr>
          <w:rFonts w:ascii="Times New Roman" w:eastAsia="宋体" w:hAnsi="宋体" w:hint="eastAsia"/>
          <w:b/>
          <w:bCs/>
        </w:rPr>
        <w:t>点处的磁场方向。</w:t>
      </w:r>
    </w:p>
    <w:p w14:paraId="1B88386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D4113E3" wp14:editId="34A4A948">
            <wp:extent cx="972000" cy="648000"/>
            <wp:effectExtent l="0" t="0" r="0" b="0"/>
            <wp:docPr id="1240" name="image1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8.jpeg"/>
                    <pic:cNvPicPr/>
                  </pic:nvPicPr>
                  <pic:blipFill>
                    <a:blip r:embed="rId795"/>
                    <a:stretch>
                      <a:fillRect/>
                    </a:stretch>
                  </pic:blipFill>
                  <pic:spPr>
                    <a:xfrm>
                      <a:off x="0" y="0"/>
                      <a:ext cx="972000" cy="64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2BFF0361" wp14:editId="71315A01">
            <wp:extent cx="684000" cy="936000"/>
            <wp:effectExtent l="0" t="0" r="0" b="0"/>
            <wp:docPr id="1241" name="image1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9.jpeg"/>
                    <pic:cNvPicPr/>
                  </pic:nvPicPr>
                  <pic:blipFill>
                    <a:blip r:embed="rId796"/>
                    <a:stretch>
                      <a:fillRect/>
                    </a:stretch>
                  </pic:blipFill>
                  <pic:spPr>
                    <a:xfrm>
                      <a:off x="0" y="0"/>
                      <a:ext cx="684000" cy="936000"/>
                    </a:xfrm>
                    <a:prstGeom prst="rect">
                      <a:avLst/>
                    </a:prstGeom>
                  </pic:spPr>
                </pic:pic>
              </a:graphicData>
            </a:graphic>
          </wp:inline>
        </w:drawing>
      </w:r>
      <w:r w:rsidRPr="009504F1">
        <w:rPr>
          <w:rFonts w:ascii="Times New Roman" w:eastAsia="宋体" w:hAnsi="宋体" w:hint="eastAsia"/>
          <w:b/>
          <w:bCs/>
        </w:rPr>
        <w:t>乙</w:t>
      </w:r>
      <w:r w:rsidRPr="009504F1">
        <w:rPr>
          <w:rFonts w:ascii="Times New Roman" w:eastAsia="宋体" w:hAnsi="宋体" w:hint="eastAsia"/>
          <w:b/>
          <w:bCs/>
        </w:rPr>
        <w:br w:type="page"/>
      </w:r>
    </w:p>
    <w:p w14:paraId="53E8A8F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D56DA4B" wp14:editId="58012186">
            <wp:extent cx="360000" cy="108000"/>
            <wp:effectExtent l="0" t="0" r="0" b="0"/>
            <wp:docPr id="1242" name="image1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0.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第十八讲　信息的传递　能源与可持续发展</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3E6FE6F3" wp14:editId="65FBC6E0">
            <wp:extent cx="324000" cy="108000"/>
            <wp:effectExtent l="0" t="0" r="0" b="0"/>
            <wp:docPr id="1243" name="image1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1.jpeg"/>
                    <pic:cNvPicPr/>
                  </pic:nvPicPr>
                  <pic:blipFill>
                    <a:blip r:embed="rId12"/>
                    <a:stretch>
                      <a:fillRect/>
                    </a:stretch>
                  </pic:blipFill>
                  <pic:spPr>
                    <a:xfrm>
                      <a:off x="0" y="0"/>
                      <a:ext cx="324000" cy="108000"/>
                    </a:xfrm>
                    <a:prstGeom prst="rect">
                      <a:avLst/>
                    </a:prstGeom>
                  </pic:spPr>
                </pic:pic>
              </a:graphicData>
            </a:graphic>
          </wp:inline>
        </w:drawing>
      </w:r>
    </w:p>
    <w:p w14:paraId="1FA7455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7096DF9" wp14:editId="0FCCA0D5">
            <wp:extent cx="2988000" cy="288000"/>
            <wp:effectExtent l="0" t="0" r="0" b="0"/>
            <wp:docPr id="1244" name="image1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2.jpeg"/>
                    <pic:cNvPicPr/>
                  </pic:nvPicPr>
                  <pic:blipFill>
                    <a:blip r:embed="rId13"/>
                    <a:stretch>
                      <a:fillRect/>
                    </a:stretch>
                  </pic:blipFill>
                  <pic:spPr>
                    <a:xfrm>
                      <a:off x="0" y="0"/>
                      <a:ext cx="2988000" cy="288000"/>
                    </a:xfrm>
                    <a:prstGeom prst="rect">
                      <a:avLst/>
                    </a:prstGeom>
                  </pic:spPr>
                </pic:pic>
              </a:graphicData>
            </a:graphic>
          </wp:inline>
        </w:drawing>
      </w:r>
    </w:p>
    <w:p w14:paraId="6F1B7E6E" w14:textId="2A0DE3C1"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842C7C6" wp14:editId="74F6B9D6">
            <wp:extent cx="180000" cy="2160000"/>
            <wp:effectExtent l="0" t="0" r="0" b="0"/>
            <wp:docPr id="1245" name="image1233.jpeg" descr="source:si_idm98848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3.jpeg"/>
                    <pic:cNvPicPr/>
                  </pic:nvPicPr>
                  <pic:blipFill>
                    <a:blip r:embed="rId797"/>
                    <a:stretch>
                      <a:fillRect/>
                    </a:stretch>
                  </pic:blipFill>
                  <pic:spPr>
                    <a:xfrm>
                      <a:off x="0" y="0"/>
                      <a:ext cx="180000" cy="2160000"/>
                    </a:xfrm>
                    <a:prstGeom prst="rect">
                      <a:avLst/>
                    </a:prstGeom>
                  </pic:spPr>
                </pic:pic>
              </a:graphicData>
            </a:graphic>
          </wp:inline>
        </w:drawing>
      </w:r>
      <w:r w:rsidRPr="009504F1">
        <w:rPr>
          <w:rFonts w:ascii="Times New Roman" w:eastAsia="楷体" w:hAnsi="楷体" w:hint="eastAsia"/>
          <w:b/>
          <w:bCs/>
        </w:rPr>
        <w:t>信息的传递</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产生</m:t>
                  </m:r>
                  <m:r>
                    <m:rPr>
                      <m:nor/>
                    </m:rPr>
                    <w:rPr>
                      <w:rFonts w:ascii="Times New Roman" w:eastAsia="宋体" w:hAnsi="宋体" w:cs="Times New Roman"/>
                      <w:b/>
                      <w:bCs/>
                    </w:rPr>
                    <m:t>:</m:t>
                  </m:r>
                  <m:r>
                    <m:rPr>
                      <m:nor/>
                    </m:rPr>
                    <w:rPr>
                      <w:rFonts w:ascii="Times New Roman" w:eastAsia="宋体" w:hAnsi="宋体" w:cs="Times New Roman"/>
                      <w:b/>
                      <w:bCs/>
                    </w:rPr>
                    <m:t>导线中</m:t>
                  </m:r>
                  <m:r>
                    <m:rPr>
                      <m:nor/>
                    </m:rPr>
                    <w:rPr>
                      <w:rFonts w:ascii="Times New Roman" w:eastAsia="宋体" w:hAnsi="Times New Roman" w:cs="Times New Roman" w:hint="eastAsia"/>
                      <w:b/>
                      <w:bCs/>
                    </w:rPr>
                    <m:t>①</m:t>
                  </m:r>
                  <m:bar>
                    <m:barPr>
                      <m:ctrlPr>
                        <w:rPr>
                          <w:rFonts w:ascii="Cambria Math" w:eastAsia="宋体" w:hAnsi="Cambria Math" w:cs="Times New Roman"/>
                          <w:b/>
                          <w:bCs/>
                        </w:rPr>
                      </m:ctrlPr>
                    </m:barPr>
                    <m:e>
                      <m:r>
                        <m:rPr>
                          <m:nor/>
                        </m:rPr>
                        <w:rPr>
                          <w:rFonts w:ascii="Times New Roman" w:eastAsia="宋体" w:hAnsi="宋体" w:cs="Times New Roman"/>
                          <w:b/>
                          <w:bCs/>
                        </w:rPr>
                        <m:t>电流</m:t>
                      </m:r>
                    </m:e>
                  </m:bar>
                  <m:r>
                    <m:rPr>
                      <m:nor/>
                    </m:rPr>
                    <w:rPr>
                      <w:rFonts w:ascii="Times New Roman" w:eastAsia="宋体" w:hAnsi="宋体" w:cs="Times New Roman"/>
                      <w:b/>
                      <w:bCs/>
                    </w:rPr>
                    <m:t>的迅速变化会在周围空间激起电磁波</m:t>
                  </m:r>
                </m:e>
              </m:mr>
              <m:mr>
                <m:e>
                  <m:r>
                    <m:rPr>
                      <m:nor/>
                    </m:rPr>
                    <w:rPr>
                      <w:rFonts w:ascii="Times New Roman" w:eastAsia="宋体" w:hAnsi="宋体" w:cs="Times New Roman"/>
                      <w:b/>
                      <w:bCs/>
                    </w:rPr>
                    <m:t>传播</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电磁波</m:t>
                            </m:r>
                            <m:r>
                              <m:rPr>
                                <m:nor/>
                              </m:rPr>
                              <w:rPr>
                                <w:rFonts w:ascii="Times New Roman" w:eastAsia="宋体" w:hAnsi="Times New Roman" w:cs="Times New Roman" w:hint="eastAsia"/>
                                <w:b/>
                                <w:bCs/>
                              </w:rPr>
                              <m:t>②</m:t>
                            </m:r>
                            <m:bar>
                              <m:barPr>
                                <m:ctrlPr>
                                  <w:rPr>
                                    <w:rFonts w:ascii="Cambria Math" w:eastAsia="宋体" w:hAnsi="Cambria Math" w:cs="Times New Roman"/>
                                    <w:b/>
                                    <w:bCs/>
                                  </w:rPr>
                                </m:ctrlPr>
                              </m:barPr>
                              <m:e>
                                <m:r>
                                  <m:rPr>
                                    <m:nor/>
                                  </m:rPr>
                                  <w:rPr>
                                    <w:rFonts w:ascii="Times New Roman" w:eastAsia="宋体" w:hAnsi="宋体" w:cs="Times New Roman"/>
                                    <w:b/>
                                    <w:bCs/>
                                  </w:rPr>
                                  <m:t>可以</m:t>
                                </m:r>
                              </m:e>
                            </m:bar>
                            <m:r>
                              <m:rPr>
                                <m:nor/>
                              </m:rPr>
                              <w:rPr>
                                <w:rFonts w:ascii="Times New Roman" w:eastAsia="宋体" w:hAnsi="宋体" w:cs="Times New Roman"/>
                                <w:b/>
                                <w:bCs/>
                              </w:rPr>
                              <m:t>在真空中传播</m:t>
                            </m:r>
                            <m:r>
                              <m:rPr>
                                <m:nor/>
                              </m:rPr>
                              <w:rPr>
                                <w:rFonts w:ascii="Times New Roman" w:eastAsia="宋体" w:hAnsi="宋体" w:cs="Times New Roman"/>
                                <w:b/>
                                <w:bCs/>
                              </w:rPr>
                              <m:t>,</m:t>
                            </m:r>
                            <m:r>
                              <m:rPr>
                                <m:nor/>
                              </m:rPr>
                              <w:rPr>
                                <w:rFonts w:ascii="Times New Roman" w:eastAsia="宋体" w:hAnsi="Times New Roman" w:cs="Times New Roman" w:hint="eastAsia"/>
                                <w:b/>
                                <w:bCs/>
                              </w:rPr>
                              <m:t>③</m:t>
                            </m:r>
                            <m:bar>
                              <m:barPr>
                                <m:ctrlPr>
                                  <w:rPr>
                                    <w:rFonts w:ascii="Cambria Math" w:eastAsia="宋体" w:hAnsi="Cambria Math" w:cs="Times New Roman"/>
                                    <w:b/>
                                    <w:bCs/>
                                  </w:rPr>
                                </m:ctrlPr>
                              </m:barPr>
                              <m:e>
                                <m:r>
                                  <m:rPr>
                                    <m:nor/>
                                  </m:rPr>
                                  <w:rPr>
                                    <w:rFonts w:ascii="Times New Roman" w:eastAsia="宋体" w:hAnsi="宋体" w:cs="Times New Roman"/>
                                    <w:b/>
                                    <w:bCs/>
                                  </w:rPr>
                                  <m:t>不需要</m:t>
                                </m:r>
                              </m:e>
                            </m:bar>
                            <m:r>
                              <m:rPr>
                                <m:nor/>
                              </m:rPr>
                              <w:rPr>
                                <w:rFonts w:ascii="Times New Roman" w:eastAsia="宋体" w:hAnsi="宋体" w:cs="Times New Roman"/>
                                <w:b/>
                                <w:bCs/>
                              </w:rPr>
                              <m:t>任何介质</m:t>
                            </m:r>
                          </m:e>
                        </m:mr>
                        <m:mr>
                          <m:e>
                            <m:r>
                              <m:rPr>
                                <m:nor/>
                              </m:rPr>
                              <w:rPr>
                                <w:rFonts w:ascii="Times New Roman" w:eastAsia="宋体" w:hAnsi="宋体" w:cs="Times New Roman"/>
                                <w:b/>
                                <w:bCs/>
                              </w:rPr>
                              <m:t>电磁波在真空中的波速为</m:t>
                            </m:r>
                            <m:r>
                              <m:rPr>
                                <m:nor/>
                              </m:rPr>
                              <w:rPr>
                                <w:rFonts w:ascii="Times New Roman" w:eastAsia="宋体" w:hAnsi="宋体" w:cs="Times New Roman"/>
                                <w:b/>
                                <w:bCs/>
                                <w:i/>
                              </w:rPr>
                              <m:t>c</m:t>
                            </m:r>
                            <m:r>
                              <m:rPr>
                                <m:nor/>
                              </m:rPr>
                              <w:rPr>
                                <w:rFonts w:ascii="Times New Roman" w:eastAsia="宋体" w:hAnsi="宋体" w:cs="Times New Roman"/>
                                <w:b/>
                                <w:bCs/>
                              </w:rPr>
                              <m:t>,</m:t>
                            </m:r>
                            <m:r>
                              <m:rPr>
                                <m:nor/>
                              </m:rPr>
                              <w:rPr>
                                <w:rFonts w:ascii="Times New Roman" w:eastAsia="宋体" w:hAnsi="宋体" w:cs="Times New Roman"/>
                                <w:b/>
                                <w:bCs/>
                              </w:rPr>
                              <m:t>大小和光速一样</m:t>
                            </m:r>
                            <m:r>
                              <m:rPr>
                                <m:nor/>
                              </m:rPr>
                              <w:rPr>
                                <w:rFonts w:ascii="Times New Roman" w:eastAsia="宋体" w:hAnsi="宋体" w:cs="Times New Roman"/>
                                <w:b/>
                                <w:bCs/>
                              </w:rPr>
                              <m:t>,</m:t>
                            </m:r>
                            <m:r>
                              <m:rPr>
                                <m:nor/>
                              </m:rPr>
                              <w:rPr>
                                <w:rFonts w:ascii="Times New Roman" w:eastAsia="宋体" w:hAnsi="宋体" w:cs="Times New Roman"/>
                                <w:b/>
                                <w:bCs/>
                                <w:i/>
                              </w:rPr>
                              <m:t>c</m:t>
                            </m:r>
                            <m:r>
                              <m:rPr>
                                <m:nor/>
                              </m:rPr>
                              <w:rPr>
                                <w:rFonts w:ascii="Times New Roman" w:eastAsia="宋体" w:hAnsi="Times New Roman" w:cs="Times New Roman" w:hint="eastAsia"/>
                                <w:bCs/>
                              </w:rPr>
                              <m:t>≈</m:t>
                            </m:r>
                            <m:r>
                              <m:rPr>
                                <m:nor/>
                              </m:rPr>
                              <w:rPr>
                                <w:rFonts w:ascii="Times New Roman" w:eastAsia="宋体" w:hAnsi="宋体" w:cs="Times New Roman" w:hint="eastAsia"/>
                                <w:b/>
                                <w:bCs/>
                              </w:rPr>
                              <m:t>3</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8</m:t>
                                </m:r>
                              </m:sup>
                            </m:sSup>
                            <m:r>
                              <m:rPr>
                                <m:nor/>
                              </m:rPr>
                              <w:rPr>
                                <w:rFonts w:ascii="Times New Roman" w:eastAsia="宋体" w:hAnsi="宋体" w:cs="Times New Roman"/>
                                <w:b/>
                                <w:bCs/>
                              </w:rPr>
                              <m:t xml:space="preserve"> </m:t>
                            </m:r>
                            <m:r>
                              <m:rPr>
                                <m:nor/>
                              </m:rPr>
                              <w:rPr>
                                <w:rFonts w:ascii="Times New Roman" w:eastAsia="宋体" w:hAnsi="宋体" w:cs="Times New Roman"/>
                                <w:b/>
                                <w:bCs/>
                                <w:i/>
                              </w:rPr>
                              <m:t>m</m:t>
                            </m:r>
                            <m:r>
                              <m:rPr>
                                <m:nor/>
                              </m:rPr>
                              <w:rPr>
                                <w:rFonts w:ascii="Times New Roman" w:eastAsia="宋体" w:hAnsi="宋体" w:cs="Times New Roman"/>
                                <w:b/>
                                <w:bCs/>
                              </w:rPr>
                              <m:t>/</m:t>
                            </m:r>
                            <m:r>
                              <m:rPr>
                                <m:nor/>
                              </m:rPr>
                              <w:rPr>
                                <w:rFonts w:ascii="Times New Roman" w:eastAsia="宋体" w:hAnsi="宋体" w:cs="Times New Roman"/>
                                <w:b/>
                                <w:bCs/>
                                <w:i/>
                              </w:rPr>
                              <m:t>s</m:t>
                            </m:r>
                            <m:r>
                              <m:rPr>
                                <m:nor/>
                              </m:rPr>
                              <w:rPr>
                                <w:rFonts w:ascii="Times New Roman" w:eastAsia="宋体" w:hAnsi="宋体" w:cs="Times New Roman" w:hint="eastAsia"/>
                                <w:bCs/>
                              </w:rPr>
                              <m:t>＝</m:t>
                            </m:r>
                            <m:r>
                              <m:rPr>
                                <m:nor/>
                              </m:rPr>
                              <w:rPr>
                                <w:rFonts w:ascii="Times New Roman" w:eastAsia="宋体" w:hAnsi="宋体" w:cs="Times New Roman" w:hint="eastAsia"/>
                                <w:b/>
                                <w:bCs/>
                              </w:rPr>
                              <m:t>3</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5</m:t>
                                </m:r>
                              </m:sup>
                            </m:sSup>
                            <m:r>
                              <m:rPr>
                                <m:nor/>
                              </m:rPr>
                              <w:rPr>
                                <w:rFonts w:ascii="Times New Roman" w:eastAsia="宋体" w:hAnsi="宋体" w:cs="Times New Roman"/>
                                <w:b/>
                                <w:bCs/>
                              </w:rPr>
                              <m:t xml:space="preserve"> </m:t>
                            </m:r>
                            <m:r>
                              <m:rPr>
                                <m:nor/>
                              </m:rPr>
                              <w:rPr>
                                <w:rFonts w:ascii="Times New Roman" w:eastAsia="宋体" w:hAnsi="宋体" w:cs="Times New Roman"/>
                                <w:b/>
                                <w:bCs/>
                                <w:i/>
                              </w:rPr>
                              <m:t>km</m:t>
                            </m:r>
                            <m:r>
                              <m:rPr>
                                <m:nor/>
                              </m:rPr>
                              <w:rPr>
                                <w:rFonts w:ascii="Times New Roman" w:eastAsia="宋体" w:hAnsi="宋体" w:cs="Times New Roman"/>
                                <w:b/>
                                <w:bCs/>
                              </w:rPr>
                              <m:t>/</m:t>
                            </m:r>
                            <m:r>
                              <m:rPr>
                                <m:nor/>
                              </m:rPr>
                              <w:rPr>
                                <w:rFonts w:ascii="Times New Roman" w:eastAsia="宋体" w:hAnsi="宋体" w:cs="Times New Roman"/>
                                <w:b/>
                                <w:bCs/>
                                <w:i/>
                              </w:rPr>
                              <m:t>s</m:t>
                            </m:r>
                          </m:e>
                        </m:mr>
                      </m:m>
                    </m:e>
                  </m:d>
                </m:e>
              </m:mr>
              <m:mr>
                <m:e>
                  <m:r>
                    <m:rPr>
                      <m:nor/>
                    </m:rPr>
                    <w:rPr>
                      <w:rFonts w:ascii="Times New Roman" w:eastAsia="宋体" w:hAnsi="宋体" w:cs="Times New Roman"/>
                      <w:b/>
                      <w:bCs/>
                    </w:rPr>
                    <m:t>移动电话</m:t>
                  </m:r>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移动电话由空间的</m:t>
                            </m:r>
                            <m:r>
                              <m:rPr>
                                <m:nor/>
                              </m:rPr>
                              <w:rPr>
                                <w:rFonts w:ascii="Times New Roman" w:eastAsia="宋体" w:hAnsi="Times New Roman" w:cs="Times New Roman" w:hint="eastAsia"/>
                                <w:b/>
                                <w:bCs/>
                              </w:rPr>
                              <m:t>④</m:t>
                            </m:r>
                            <m:bar>
                              <m:barPr>
                                <m:ctrlPr>
                                  <w:rPr>
                                    <w:rFonts w:ascii="Cambria Math" w:eastAsia="宋体" w:hAnsi="Cambria Math" w:cs="Times New Roman"/>
                                    <w:b/>
                                    <w:bCs/>
                                  </w:rPr>
                                </m:ctrlPr>
                              </m:barPr>
                              <m:e>
                                <m:r>
                                  <m:rPr>
                                    <m:nor/>
                                  </m:rPr>
                                  <w:rPr>
                                    <w:rFonts w:ascii="Times New Roman" w:eastAsia="宋体" w:hAnsi="宋体" w:cs="Times New Roman"/>
                                    <w:b/>
                                    <w:bCs/>
                                  </w:rPr>
                                  <m:t>电磁波</m:t>
                                </m:r>
                              </m:e>
                            </m:bar>
                            <m:r>
                              <m:rPr>
                                <m:nor/>
                              </m:rPr>
                              <w:rPr>
                                <w:rFonts w:ascii="Times New Roman" w:eastAsia="宋体" w:hAnsi="宋体" w:cs="Times New Roman"/>
                                <w:b/>
                                <w:bCs/>
                              </w:rPr>
                              <m:t>来传递信息</m:t>
                            </m:r>
                          </m:e>
                        </m:mr>
                        <m:mr>
                          <m:e>
                            <m:r>
                              <m:rPr>
                                <m:nor/>
                              </m:rPr>
                              <w:rPr>
                                <w:rFonts w:ascii="Times New Roman" w:eastAsia="宋体" w:hAnsi="宋体" w:cs="Times New Roman"/>
                                <w:b/>
                                <w:bCs/>
                              </w:rPr>
                              <m:t>移动电话机既是无线电</m:t>
                            </m:r>
                            <m:r>
                              <m:rPr>
                                <m:nor/>
                              </m:rPr>
                              <w:rPr>
                                <w:rFonts w:ascii="Times New Roman" w:eastAsia="宋体" w:hAnsi="Times New Roman" w:cs="Times New Roman" w:hint="eastAsia"/>
                                <w:b/>
                                <w:bCs/>
                              </w:rPr>
                              <m:t>⑤</m:t>
                            </m:r>
                            <m:bar>
                              <m:barPr>
                                <m:ctrlPr>
                                  <w:rPr>
                                    <w:rFonts w:ascii="Cambria Math" w:eastAsia="宋体" w:hAnsi="Cambria Math" w:cs="Times New Roman"/>
                                    <w:b/>
                                    <w:bCs/>
                                  </w:rPr>
                                </m:ctrlPr>
                              </m:barPr>
                              <m:e>
                                <m:r>
                                  <m:rPr>
                                    <m:nor/>
                                  </m:rPr>
                                  <w:rPr>
                                    <w:rFonts w:ascii="Times New Roman" w:eastAsia="宋体" w:hAnsi="宋体" w:cs="Times New Roman"/>
                                    <w:b/>
                                    <w:bCs/>
                                  </w:rPr>
                                  <m:t>发射</m:t>
                                </m:r>
                              </m:e>
                            </m:bar>
                            <m:r>
                              <m:rPr>
                                <m:nor/>
                              </m:rPr>
                              <w:rPr>
                                <w:rFonts w:ascii="Times New Roman" w:eastAsia="宋体" w:hAnsi="宋体" w:cs="Times New Roman"/>
                                <w:b/>
                                <w:bCs/>
                              </w:rPr>
                              <m:t>台又是无线电</m:t>
                            </m:r>
                            <m:r>
                              <m:rPr>
                                <m:nor/>
                              </m:rPr>
                              <w:rPr>
                                <w:rFonts w:ascii="Times New Roman" w:eastAsia="宋体" w:hAnsi="Times New Roman" w:cs="Times New Roman" w:hint="eastAsia"/>
                                <w:b/>
                                <w:bCs/>
                              </w:rPr>
                              <m:t>⑥</m:t>
                            </m:r>
                            <m:bar>
                              <m:barPr>
                                <m:ctrlPr>
                                  <w:rPr>
                                    <w:rFonts w:ascii="Cambria Math" w:eastAsia="宋体" w:hAnsi="Cambria Math" w:cs="Times New Roman"/>
                                    <w:b/>
                                    <w:bCs/>
                                  </w:rPr>
                                </m:ctrlPr>
                              </m:barPr>
                              <m:e>
                                <m:r>
                                  <m:rPr>
                                    <m:nor/>
                                  </m:rPr>
                                  <w:rPr>
                                    <w:rFonts w:ascii="Times New Roman" w:eastAsia="宋体" w:hAnsi="宋体" w:cs="Times New Roman"/>
                                    <w:b/>
                                    <w:bCs/>
                                  </w:rPr>
                                  <m:t>接收</m:t>
                                </m:r>
                              </m:e>
                            </m:bar>
                            <m:r>
                              <m:rPr>
                                <m:nor/>
                              </m:rPr>
                              <w:rPr>
                                <w:rFonts w:ascii="Times New Roman" w:eastAsia="宋体" w:hAnsi="宋体" w:cs="Times New Roman"/>
                                <w:b/>
                                <w:bCs/>
                              </w:rPr>
                              <m:t>台</m:t>
                            </m:r>
                          </m:e>
                        </m:mr>
                      </m:m>
                    </m:e>
                  </m:d>
                </m:e>
              </m:mr>
            </m:m>
          </m:e>
        </m:d>
      </m:oMath>
      <w:r w:rsidRPr="009504F1">
        <w:rPr>
          <w:rFonts w:ascii="Times New Roman" w:eastAsia="宋体" w:hAnsi="宋体"/>
          <w:b/>
          <w:bCs/>
        </w:rPr>
        <w:br/>
      </w:r>
      <w:r w:rsidRPr="009504F1">
        <w:rPr>
          <w:rFonts w:ascii="Times New Roman" w:eastAsia="宋体" w:hAnsi="宋体" w:hint="eastAsia"/>
          <w:b/>
          <w:bCs/>
        </w:rPr>
        <w:t>能</w:t>
      </w:r>
      <w:r w:rsidRPr="009504F1">
        <w:rPr>
          <w:rFonts w:ascii="Times New Roman" w:eastAsia="楷体" w:hAnsi="楷体" w:hint="eastAsia"/>
          <w:b/>
          <w:bCs/>
        </w:rPr>
        <w:t>源及</w:t>
      </w:r>
      <w:r w:rsidRPr="009504F1">
        <w:rPr>
          <w:rFonts w:ascii="Times New Roman" w:eastAsia="宋体" w:hAnsi="宋体"/>
          <w:b/>
          <w:bCs/>
        </w:rPr>
        <w:br/>
      </w:r>
      <w:r w:rsidRPr="009504F1">
        <w:rPr>
          <w:rFonts w:ascii="Times New Roman" w:eastAsia="楷体" w:hAnsi="楷体" w:hint="eastAsia"/>
          <w:b/>
          <w:bCs/>
        </w:rPr>
        <w:t>其分类按能源能否从自然</w:t>
      </w:r>
      <w:r w:rsidRPr="009504F1">
        <w:rPr>
          <w:rFonts w:ascii="Times New Roman" w:eastAsia="宋体" w:hAnsi="宋体"/>
          <w:b/>
          <w:bCs/>
        </w:rPr>
        <w:br/>
      </w:r>
      <w:r w:rsidRPr="009504F1">
        <w:rPr>
          <w:rFonts w:ascii="Times New Roman" w:eastAsia="楷体" w:hAnsi="楷体" w:hint="eastAsia"/>
          <w:b/>
          <w:bCs/>
        </w:rPr>
        <w:t>界直接获取分类</w:t>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一次能源</m:t>
                  </m:r>
                  <m:r>
                    <m:rPr>
                      <m:nor/>
                    </m:rPr>
                    <w:rPr>
                      <w:rFonts w:ascii="Times New Roman" w:eastAsia="宋体" w:hAnsi="宋体" w:cs="Times New Roman"/>
                      <w:b/>
                      <w:bCs/>
                    </w:rPr>
                    <m:t>:</m:t>
                  </m:r>
                  <m:r>
                    <m:rPr>
                      <m:nor/>
                    </m:rPr>
                    <w:rPr>
                      <w:rFonts w:ascii="Times New Roman" w:eastAsia="宋体" w:hAnsi="宋体" w:cs="Times New Roman"/>
                      <w:b/>
                      <w:bCs/>
                    </w:rPr>
                    <m:t>可以从自然界</m:t>
                  </m:r>
                  <m:r>
                    <m:rPr>
                      <m:nor/>
                    </m:rPr>
                    <w:rPr>
                      <w:rFonts w:ascii="Times New Roman" w:eastAsia="宋体" w:hAnsi="Times New Roman" w:cs="Times New Roman" w:hint="eastAsia"/>
                      <w:b/>
                      <w:bCs/>
                    </w:rPr>
                    <m:t>⑦</m:t>
                  </m:r>
                  <m:bar>
                    <m:barPr>
                      <m:ctrlPr>
                        <w:rPr>
                          <w:rFonts w:ascii="Cambria Math" w:eastAsia="宋体" w:hAnsi="Cambria Math" w:cs="Times New Roman"/>
                          <w:b/>
                          <w:bCs/>
                        </w:rPr>
                      </m:ctrlPr>
                    </m:barPr>
                    <m:e>
                      <m:r>
                        <m:rPr>
                          <m:nor/>
                        </m:rPr>
                        <w:rPr>
                          <w:rFonts w:ascii="Times New Roman" w:eastAsia="宋体" w:hAnsi="宋体" w:cs="Times New Roman"/>
                          <w:b/>
                          <w:bCs/>
                        </w:rPr>
                        <m:t>直接</m:t>
                      </m:r>
                    </m:e>
                  </m:bar>
                  <m:r>
                    <m:rPr>
                      <m:nor/>
                    </m:rPr>
                    <w:rPr>
                      <w:rFonts w:ascii="Times New Roman" w:eastAsia="宋体" w:hAnsi="宋体" w:cs="Times New Roman"/>
                      <w:b/>
                      <w:bCs/>
                    </w:rPr>
                    <m:t>获取的能源为一次能源</m:t>
                  </m:r>
                  <m:r>
                    <m:rPr>
                      <m:nor/>
                    </m:rPr>
                    <w:rPr>
                      <w:rFonts w:ascii="Times New Roman" w:eastAsia="宋体" w:hAnsi="宋体" w:cs="Times New Roman"/>
                      <w:b/>
                      <w:bCs/>
                    </w:rPr>
                    <m:t>,</m:t>
                  </m:r>
                  <m:r>
                    <m:rPr>
                      <m:nor/>
                    </m:rPr>
                    <w:rPr>
                      <w:rFonts w:ascii="Times New Roman" w:eastAsia="宋体" w:hAnsi="宋体" w:cs="Times New Roman"/>
                      <w:b/>
                      <w:bCs/>
                    </w:rPr>
                    <m:t>如风能、</m:t>
                  </m:r>
                </m:e>
              </m:mr>
              <m:mr>
                <m:e>
                  <m:r>
                    <m:rPr>
                      <m:nor/>
                    </m:rPr>
                    <w:rPr>
                      <w:rFonts w:ascii="Times New Roman" w:eastAsia="宋体" w:hAnsi="宋体" w:cs="Times New Roman"/>
                      <w:b/>
                      <w:bCs/>
                    </w:rPr>
                    <m:t>太阳能、地热能和核能</m:t>
                  </m:r>
                </m:e>
              </m:mr>
              <m:mr>
                <m:e>
                  <m:r>
                    <m:rPr>
                      <m:nor/>
                    </m:rPr>
                    <w:rPr>
                      <w:rFonts w:ascii="Times New Roman" w:eastAsia="宋体" w:hAnsi="宋体" w:cs="Times New Roman"/>
                      <w:b/>
                      <w:bCs/>
                    </w:rPr>
                    <m:t>二次能源</m:t>
                  </m:r>
                  <m:r>
                    <m:rPr>
                      <m:nor/>
                    </m:rPr>
                    <w:rPr>
                      <w:rFonts w:ascii="Times New Roman" w:eastAsia="宋体" w:hAnsi="宋体" w:cs="Times New Roman"/>
                      <w:b/>
                      <w:bCs/>
                    </w:rPr>
                    <m:t>:</m:t>
                  </m:r>
                  <m:r>
                    <m:rPr>
                      <m:nor/>
                    </m:rPr>
                    <w:rPr>
                      <w:rFonts w:ascii="Times New Roman" w:eastAsia="宋体" w:hAnsi="宋体" w:cs="Times New Roman"/>
                      <w:b/>
                      <w:bCs/>
                    </w:rPr>
                    <m:t>无法从自然界</m:t>
                  </m:r>
                  <m:r>
                    <m:rPr>
                      <m:nor/>
                    </m:rPr>
                    <w:rPr>
                      <w:rFonts w:ascii="Times New Roman" w:eastAsia="宋体" w:hAnsi="Times New Roman" w:cs="Times New Roman" w:hint="eastAsia"/>
                      <w:b/>
                      <w:bCs/>
                    </w:rPr>
                    <m:t>⑧</m:t>
                  </m:r>
                  <m:bar>
                    <m:barPr>
                      <m:ctrlPr>
                        <w:rPr>
                          <w:rFonts w:ascii="Cambria Math" w:eastAsia="宋体" w:hAnsi="Cambria Math" w:cs="Times New Roman"/>
                          <w:b/>
                          <w:bCs/>
                        </w:rPr>
                      </m:ctrlPr>
                    </m:barPr>
                    <m:e>
                      <m:r>
                        <m:rPr>
                          <m:nor/>
                        </m:rPr>
                        <w:rPr>
                          <w:rFonts w:ascii="Times New Roman" w:eastAsia="宋体" w:hAnsi="宋体" w:cs="Times New Roman"/>
                          <w:b/>
                          <w:bCs/>
                        </w:rPr>
                        <m:t>直接</m:t>
                      </m:r>
                    </m:e>
                  </m:bar>
                  <m:r>
                    <m:rPr>
                      <m:nor/>
                    </m:rPr>
                    <w:rPr>
                      <w:rFonts w:ascii="Times New Roman" w:eastAsia="宋体" w:hAnsi="宋体" w:cs="Times New Roman"/>
                      <w:b/>
                      <w:bCs/>
                    </w:rPr>
                    <m:t>获取</m:t>
                  </m:r>
                  <m:r>
                    <m:rPr>
                      <m:nor/>
                    </m:rPr>
                    <w:rPr>
                      <w:rFonts w:ascii="Times New Roman" w:eastAsia="宋体" w:hAnsi="宋体" w:cs="Times New Roman"/>
                      <w:b/>
                      <w:bCs/>
                    </w:rPr>
                    <m:t>,</m:t>
                  </m:r>
                  <m:r>
                    <m:rPr>
                      <m:nor/>
                    </m:rPr>
                    <w:rPr>
                      <w:rFonts w:ascii="Times New Roman" w:eastAsia="宋体" w:hAnsi="宋体" w:cs="Times New Roman"/>
                      <w:b/>
                      <w:bCs/>
                    </w:rPr>
                    <m:t>必须通过一次能源的消耗才</m:t>
                  </m:r>
                </m:e>
              </m:mr>
              <m:mr>
                <m:e>
                  <m:r>
                    <m:rPr>
                      <m:nor/>
                    </m:rPr>
                    <w:rPr>
                      <w:rFonts w:ascii="Times New Roman" w:eastAsia="宋体" w:hAnsi="宋体" w:cs="Times New Roman"/>
                      <w:b/>
                      <w:bCs/>
                    </w:rPr>
                    <m:t>能得到的能源称为二次能源</m:t>
                  </m:r>
                  <m:r>
                    <m:rPr>
                      <m:nor/>
                    </m:rPr>
                    <w:rPr>
                      <w:rFonts w:ascii="Times New Roman" w:eastAsia="宋体" w:hAnsi="宋体" w:cs="Times New Roman"/>
                      <w:b/>
                      <w:bCs/>
                    </w:rPr>
                    <m:t>,</m:t>
                  </m:r>
                  <m:r>
                    <m:rPr>
                      <m:nor/>
                    </m:rPr>
                    <w:rPr>
                      <w:rFonts w:ascii="Times New Roman" w:eastAsia="宋体" w:hAnsi="宋体" w:cs="Times New Roman"/>
                      <w:b/>
                      <w:bCs/>
                    </w:rPr>
                    <m:t>如电能</m:t>
                  </m:r>
                </m:e>
              </m:mr>
            </m:m>
          </m:e>
        </m:d>
      </m:oMath>
      <w:r w:rsidRPr="009504F1">
        <w:rPr>
          <w:rFonts w:ascii="Times New Roman" w:eastAsia="宋体" w:hAnsi="宋体" w:hint="eastAsia"/>
          <w:b/>
          <w:bCs/>
        </w:rPr>
        <w:t>按能</w:t>
      </w:r>
      <w:r w:rsidRPr="009504F1">
        <w:rPr>
          <w:rFonts w:ascii="Times New Roman" w:eastAsia="楷体" w:hAnsi="楷体" w:hint="eastAsia"/>
          <w:b/>
          <w:bCs/>
        </w:rPr>
        <w:t>源是否可</w:t>
      </w:r>
      <w:r w:rsidRPr="009504F1">
        <w:rPr>
          <w:rFonts w:ascii="Times New Roman" w:eastAsia="宋体" w:hAnsi="宋体"/>
          <w:b/>
          <w:bCs/>
        </w:rPr>
        <w:br/>
      </w:r>
      <w:r w:rsidRPr="009504F1">
        <w:rPr>
          <w:rFonts w:ascii="Times New Roman" w:eastAsia="楷体" w:hAnsi="楷体" w:hint="eastAsia"/>
          <w:b/>
          <w:bCs/>
        </w:rPr>
        <w:t>以再生分类</w:t>
      </w:r>
      <w:r w:rsidR="00E46BC1" w:rsidRPr="009504F1">
        <w:rPr>
          <w:rFonts w:ascii="Calibri" w:eastAsia="Calibri" w:hAnsi="Calibri" w:cs="Calibri" w:hint="eastAsia"/>
          <w:b/>
          <w:bCs/>
        </w:rPr>
        <w:t>􁀄</w:t>
      </w:r>
      <w:r w:rsidRPr="009504F1">
        <w:rPr>
          <w:rFonts w:ascii="Times New Roman" w:eastAsia="宋体" w:hAnsi="宋体"/>
          <w:b/>
          <w:bCs/>
        </w:rPr>
        <w:br/>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不可再生能源</m:t>
                  </m:r>
                  <m:r>
                    <m:rPr>
                      <m:nor/>
                    </m:rPr>
                    <w:rPr>
                      <w:rFonts w:ascii="Times New Roman" w:eastAsia="宋体" w:hAnsi="宋体" w:cs="Times New Roman"/>
                      <w:b/>
                      <w:bCs/>
                    </w:rPr>
                    <m:t>:</m:t>
                  </m:r>
                  <m:r>
                    <m:rPr>
                      <m:nor/>
                    </m:rPr>
                    <w:rPr>
                      <w:rFonts w:ascii="Times New Roman" w:eastAsia="宋体" w:hAnsi="宋体" w:cs="Times New Roman"/>
                      <w:b/>
                      <w:bCs/>
                    </w:rPr>
                    <m:t>凡是越用越少</m:t>
                  </m:r>
                  <m:r>
                    <m:rPr>
                      <m:nor/>
                    </m:rPr>
                    <w:rPr>
                      <w:rFonts w:ascii="Times New Roman" w:eastAsia="宋体" w:hAnsi="宋体" w:cs="Times New Roman"/>
                      <w:b/>
                      <w:bCs/>
                    </w:rPr>
                    <m:t>,</m:t>
                  </m:r>
                  <m:r>
                    <m:rPr>
                      <m:nor/>
                    </m:rPr>
                    <w:rPr>
                      <w:rFonts w:ascii="Times New Roman" w:eastAsia="宋体" w:hAnsi="宋体" w:cs="Times New Roman"/>
                      <w:b/>
                      <w:bCs/>
                    </w:rPr>
                    <m:t>不能在短期内从自然界得到补充的能源</m:t>
                  </m:r>
                  <m:r>
                    <m:rPr>
                      <m:nor/>
                    </m:rPr>
                    <w:rPr>
                      <w:rFonts w:ascii="Times New Roman" w:eastAsia="宋体" w:hAnsi="宋体" w:cs="Times New Roman"/>
                      <w:b/>
                      <w:bCs/>
                    </w:rPr>
                    <m:t>,</m:t>
                  </m:r>
                  <m:r>
                    <m:rPr>
                      <m:nor/>
                    </m:rPr>
                    <w:rPr>
                      <w:rFonts w:ascii="Times New Roman" w:eastAsia="宋体" w:hAnsi="宋体" w:cs="Times New Roman"/>
                      <w:b/>
                      <w:bCs/>
                    </w:rPr>
                    <m:t>都</m:t>
                  </m:r>
                </m:e>
              </m:mr>
              <m:mr>
                <m:e>
                  <m:r>
                    <m:rPr>
                      <m:nor/>
                    </m:rPr>
                    <w:rPr>
                      <w:rFonts w:ascii="Times New Roman" w:eastAsia="宋体" w:hAnsi="宋体" w:cs="Times New Roman"/>
                      <w:b/>
                      <w:bCs/>
                    </w:rPr>
                    <m:t>属于</m:t>
                  </m:r>
                  <m:r>
                    <m:rPr>
                      <m:nor/>
                    </m:rPr>
                    <w:rPr>
                      <w:rFonts w:ascii="Times New Roman" w:eastAsia="宋体" w:hAnsi="Times New Roman" w:cs="Times New Roman" w:hint="eastAsia"/>
                      <w:b/>
                      <w:bCs/>
                    </w:rPr>
                    <m:t>⑨</m:t>
                  </m:r>
                  <m:bar>
                    <m:barPr>
                      <m:ctrlPr>
                        <w:rPr>
                          <w:rFonts w:ascii="Cambria Math" w:eastAsia="宋体" w:hAnsi="Cambria Math" w:cs="Times New Roman"/>
                          <w:b/>
                          <w:bCs/>
                        </w:rPr>
                      </m:ctrlPr>
                    </m:barPr>
                    <m:e>
                      <m:r>
                        <m:rPr>
                          <m:nor/>
                        </m:rPr>
                        <w:rPr>
                          <w:rFonts w:ascii="Times New Roman" w:eastAsia="宋体" w:hAnsi="宋体" w:cs="Times New Roman"/>
                          <w:b/>
                          <w:bCs/>
                        </w:rPr>
                        <m:t>不可再生</m:t>
                      </m:r>
                    </m:e>
                  </m:bar>
                  <m:r>
                    <m:rPr>
                      <m:nor/>
                    </m:rPr>
                    <w:rPr>
                      <w:rFonts w:ascii="Times New Roman" w:eastAsia="宋体" w:hAnsi="宋体" w:cs="Times New Roman"/>
                      <w:b/>
                      <w:bCs/>
                    </w:rPr>
                    <m:t>能源</m:t>
                  </m:r>
                  <m:r>
                    <m:rPr>
                      <m:nor/>
                    </m:rPr>
                    <w:rPr>
                      <w:rFonts w:ascii="Times New Roman" w:eastAsia="宋体" w:hAnsi="宋体" w:cs="Times New Roman"/>
                      <w:b/>
                      <w:bCs/>
                    </w:rPr>
                    <m:t>,</m:t>
                  </m:r>
                  <m:r>
                    <m:rPr>
                      <m:nor/>
                    </m:rPr>
                    <w:rPr>
                      <w:rFonts w:ascii="Times New Roman" w:eastAsia="宋体" w:hAnsi="宋体" w:cs="Times New Roman"/>
                      <w:b/>
                      <w:bCs/>
                    </w:rPr>
                    <m:t>如化石能源、核能</m:t>
                  </m:r>
                </m:e>
              </m:mr>
              <m:mr>
                <m:e>
                  <m:r>
                    <m:rPr>
                      <m:nor/>
                    </m:rPr>
                    <w:rPr>
                      <w:rFonts w:ascii="Times New Roman" w:eastAsia="宋体" w:hAnsi="宋体" w:cs="Times New Roman"/>
                      <w:b/>
                      <w:bCs/>
                    </w:rPr>
                    <m:t>可再生能源</m:t>
                  </m:r>
                  <m:r>
                    <m:rPr>
                      <m:nor/>
                    </m:rPr>
                    <w:rPr>
                      <w:rFonts w:ascii="Times New Roman" w:eastAsia="宋体" w:hAnsi="宋体" w:cs="Times New Roman"/>
                      <w:b/>
                      <w:bCs/>
                    </w:rPr>
                    <m:t>:</m:t>
                  </m:r>
                  <m:r>
                    <m:rPr>
                      <m:nor/>
                    </m:rPr>
                    <w:rPr>
                      <w:rFonts w:ascii="Times New Roman" w:eastAsia="宋体" w:hAnsi="宋体" w:cs="Times New Roman"/>
                      <w:b/>
                      <w:bCs/>
                    </w:rPr>
                    <m:t>可以从自然界中源源不断地得到的能源</m:t>
                  </m:r>
                  <m:r>
                    <m:rPr>
                      <m:nor/>
                    </m:rPr>
                    <w:rPr>
                      <w:rFonts w:ascii="Times New Roman" w:eastAsia="宋体" w:hAnsi="宋体" w:cs="Times New Roman"/>
                      <w:b/>
                      <w:bCs/>
                    </w:rPr>
                    <m:t>,</m:t>
                  </m:r>
                  <m:r>
                    <m:rPr>
                      <m:nor/>
                    </m:rPr>
                    <w:rPr>
                      <w:rFonts w:ascii="Times New Roman" w:eastAsia="宋体" w:hAnsi="宋体" w:cs="Times New Roman"/>
                      <w:b/>
                      <w:bCs/>
                    </w:rPr>
                    <m:t>属于可再生能源</m:t>
                  </m:r>
                  <m:r>
                    <m:rPr>
                      <m:nor/>
                    </m:rPr>
                    <w:rPr>
                      <w:rFonts w:ascii="Times New Roman" w:eastAsia="宋体" w:hAnsi="宋体" w:cs="Times New Roman"/>
                      <w:b/>
                      <w:bCs/>
                    </w:rPr>
                    <m:t>,</m:t>
                  </m:r>
                  <m:r>
                    <m:rPr>
                      <m:nor/>
                    </m:rPr>
                    <w:rPr>
                      <w:rFonts w:ascii="Times New Roman" w:eastAsia="宋体" w:hAnsi="宋体" w:cs="Times New Roman"/>
                      <w:b/>
                      <w:bCs/>
                    </w:rPr>
                    <m:t>如</m:t>
                  </m:r>
                </m:e>
              </m:mr>
              <m:mr>
                <m:e>
                  <m:r>
                    <m:rPr>
                      <m:nor/>
                    </m:rPr>
                    <w:rPr>
                      <w:rFonts w:ascii="Times New Roman" w:eastAsia="宋体" w:hAnsi="宋体" w:cs="Times New Roman"/>
                      <w:b/>
                      <w:bCs/>
                    </w:rPr>
                    <m:t>水的动能、风能、太阳能、生物质能</m:t>
                  </m:r>
                </m:e>
              </m:mr>
            </m:m>
          </m:e>
        </m:d>
      </m:oMath>
      <w:r w:rsidRPr="009504F1">
        <w:rPr>
          <w:rFonts w:ascii="Times New Roman" w:eastAsia="宋体" w:hAnsi="宋体" w:hint="eastAsia"/>
          <w:b/>
          <w:bCs/>
        </w:rPr>
        <w:t>使用</w:t>
      </w:r>
      <w:r w:rsidRPr="009504F1">
        <w:rPr>
          <w:rFonts w:ascii="Times New Roman" w:eastAsia="楷体" w:hAnsi="楷体" w:hint="eastAsia"/>
          <w:b/>
          <w:bCs/>
        </w:rPr>
        <w:t>是否清洁分类</w:t>
      </w:r>
      <w:r w:rsidR="00E46BC1" w:rsidRPr="009504F1">
        <w:rPr>
          <w:rFonts w:ascii="Calibri" w:eastAsia="Calibri" w:hAnsi="Calibri" w:cs="Calibri" w:hint="eastAsia"/>
          <w:b/>
          <w:bCs/>
        </w:rPr>
        <w:t>􁀄</w:t>
      </w:r>
      <w:r w:rsidRPr="009504F1">
        <w:rPr>
          <w:rFonts w:ascii="Times New Roman" w:eastAsia="宋体" w:hAnsi="宋体"/>
          <w:b/>
          <w:bCs/>
        </w:rPr>
        <w:br/>
      </w:r>
      <w:r w:rsidRPr="009504F1">
        <w:rPr>
          <w:rFonts w:ascii="Times New Roman" w:eastAsia="楷体" w:hAnsi="楷体" w:hint="eastAsia"/>
          <w:b/>
          <w:bCs/>
        </w:rPr>
        <w:t>核</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非清洁能源</m:t>
                  </m:r>
                  <m:r>
                    <m:rPr>
                      <m:nor/>
                    </m:rPr>
                    <w:rPr>
                      <w:rFonts w:ascii="Times New Roman" w:eastAsia="宋体" w:hAnsi="宋体" w:cs="Times New Roman"/>
                      <w:b/>
                      <w:bCs/>
                    </w:rPr>
                    <m:t>:</m:t>
                  </m:r>
                  <m:r>
                    <m:rPr>
                      <m:nor/>
                    </m:rPr>
                    <w:rPr>
                      <w:rFonts w:ascii="Times New Roman" w:eastAsia="宋体" w:hAnsi="宋体" w:cs="Times New Roman"/>
                      <w:b/>
                      <w:bCs/>
                    </w:rPr>
                    <m:t>对环境污染较大的能源</m:t>
                  </m:r>
                  <m:r>
                    <m:rPr>
                      <m:nor/>
                    </m:rPr>
                    <w:rPr>
                      <w:rFonts w:ascii="Times New Roman" w:eastAsia="宋体" w:hAnsi="宋体" w:cs="Times New Roman"/>
                      <w:b/>
                      <w:bCs/>
                    </w:rPr>
                    <m:t>,</m:t>
                  </m:r>
                  <m:r>
                    <m:rPr>
                      <m:nor/>
                    </m:rPr>
                    <w:rPr>
                      <w:rFonts w:ascii="Times New Roman" w:eastAsia="宋体" w:hAnsi="宋体" w:cs="Times New Roman"/>
                      <w:b/>
                      <w:bCs/>
                    </w:rPr>
                    <m:t>如煤、石油</m:t>
                  </m:r>
                  <m:r>
                    <m:rPr>
                      <m:nor/>
                    </m:rPr>
                    <w:rPr>
                      <w:rFonts w:ascii="Times New Roman" w:eastAsia="宋体" w:hAnsi="宋体" w:cs="Times New Roman"/>
                      <w:b/>
                      <w:bCs/>
                    </w:rPr>
                    <m:t>,</m:t>
                  </m:r>
                  <m:r>
                    <m:rPr>
                      <m:nor/>
                    </m:rPr>
                    <w:rPr>
                      <w:rFonts w:ascii="Times New Roman" w:eastAsia="宋体" w:hAnsi="宋体" w:cs="Times New Roman"/>
                      <w:b/>
                      <w:bCs/>
                    </w:rPr>
                    <m:t>天然气</m:t>
                  </m:r>
                </m:e>
              </m:mr>
              <m:mr>
                <m:e>
                  <m:r>
                    <m:rPr>
                      <m:nor/>
                    </m:rPr>
                    <w:rPr>
                      <w:rFonts w:ascii="Times New Roman" w:eastAsia="宋体" w:hAnsi="宋体" w:cs="Times New Roman"/>
                      <w:b/>
                      <w:bCs/>
                    </w:rPr>
                    <m:t>清洁能源</m:t>
                  </m:r>
                  <m:r>
                    <m:rPr>
                      <m:nor/>
                    </m:rPr>
                    <w:rPr>
                      <w:rFonts w:ascii="Times New Roman" w:eastAsia="宋体" w:hAnsi="宋体" w:cs="Times New Roman"/>
                      <w:b/>
                      <w:bCs/>
                    </w:rPr>
                    <m:t>:</m:t>
                  </m:r>
                  <m:r>
                    <m:rPr>
                      <m:nor/>
                    </m:rPr>
                    <w:rPr>
                      <w:rFonts w:ascii="Times New Roman" w:eastAsia="宋体" w:hAnsi="宋体" w:cs="Times New Roman"/>
                      <w:b/>
                      <w:bCs/>
                    </w:rPr>
                    <m:t>对环境无污染或污染较小的能源</m:t>
                  </m:r>
                  <m:r>
                    <m:rPr>
                      <m:nor/>
                    </m:rPr>
                    <w:rPr>
                      <w:rFonts w:ascii="Times New Roman" w:eastAsia="宋体" w:hAnsi="宋体" w:cs="Times New Roman"/>
                      <w:b/>
                      <w:bCs/>
                    </w:rPr>
                    <m:t>,</m:t>
                  </m:r>
                  <m:r>
                    <m:rPr>
                      <m:nor/>
                    </m:rPr>
                    <w:rPr>
                      <w:rFonts w:ascii="Times New Roman" w:eastAsia="宋体" w:hAnsi="宋体" w:cs="Times New Roman"/>
                      <w:b/>
                      <w:bCs/>
                    </w:rPr>
                    <m:t>如太阳能、风能、潮汐能</m:t>
                  </m:r>
                </m:e>
              </m:mr>
            </m:m>
          </m:e>
        </m:d>
      </m:oMath>
      <w:r w:rsidR="00E46BC1" w:rsidRPr="009504F1">
        <w:rPr>
          <w:rFonts w:ascii="Calibri" w:eastAsia="Calibri" w:hAnsi="Calibri" w:cs="Calibri" w:hint="eastAsia"/>
          <w:b/>
          <w:bCs/>
        </w:rPr>
        <w:t>􁀄</w:t>
      </w:r>
      <w:r w:rsidRPr="009504F1">
        <w:rPr>
          <w:rFonts w:ascii="Times New Roman" w:eastAsia="宋体" w:hAnsi="宋体"/>
          <w:b/>
          <w:bCs/>
        </w:rPr>
        <w:br/>
      </w:r>
      <w:r w:rsidR="00E46BC1" w:rsidRPr="009504F1">
        <w:rPr>
          <w:rFonts w:ascii="Calibri" w:eastAsia="Calibri" w:hAnsi="Calibri" w:cs="Calibri" w:hint="eastAsia"/>
          <w:b/>
          <w:bCs/>
        </w:rPr>
        <w:t>􁀅􁀄</w:t>
      </w:r>
      <m:oMath>
        <m:d>
          <m:dPr>
            <m:begChr m:val="{"/>
            <m:endChr m:val=""/>
            <m:ctrlPr>
              <w:rPr>
                <w:rFonts w:ascii="Cambria Math" w:eastAsia="宋体" w:hAnsi="Cambria Math" w:cs="Times New Roman"/>
                <w:b/>
                <w:bCs/>
              </w:rPr>
            </m:ctrlPr>
          </m:dPr>
          <m:e>
            <m:m>
              <m:mPr>
                <m:plcHide m:val="1"/>
                <m:mcs>
                  <m:mc>
                    <m:mcPr>
                      <m:count m:val="1"/>
                      <m:mcJc m:val="left"/>
                    </m:mcPr>
                  </m:mc>
                </m:mcs>
                <m:ctrlPr>
                  <w:rPr>
                    <w:rFonts w:ascii="Cambria Math" w:eastAsia="宋体" w:hAnsi="Cambria Math" w:cs="Times New Roman"/>
                    <w:b/>
                    <w:bCs/>
                  </w:rPr>
                </m:ctrlPr>
              </m:mPr>
              <m:mr>
                <m:e>
                  <m:r>
                    <m:rPr>
                      <m:nor/>
                    </m:rPr>
                    <w:rPr>
                      <w:rFonts w:ascii="Times New Roman" w:eastAsia="宋体" w:hAnsi="宋体" w:cs="Times New Roman"/>
                      <w:b/>
                      <w:bCs/>
                    </w:rPr>
                    <m:t>核裂变</m:t>
                  </m:r>
                  <m:r>
                    <m:rPr>
                      <m:nor/>
                    </m:rPr>
                    <w:rPr>
                      <w:rFonts w:ascii="Times New Roman" w:eastAsia="宋体" w:hAnsi="宋体" w:cs="Times New Roman"/>
                      <w:b/>
                      <w:bCs/>
                    </w:rPr>
                    <m:t>:</m:t>
                  </m:r>
                  <m:r>
                    <m:rPr>
                      <m:nor/>
                    </m:rPr>
                    <w:rPr>
                      <w:rFonts w:ascii="Times New Roman" w:eastAsia="宋体" w:hAnsi="宋体" w:cs="Times New Roman"/>
                      <w:b/>
                      <w:bCs/>
                    </w:rPr>
                    <m:t>用中子轰击比较大的铀核时</m:t>
                  </m:r>
                  <m:r>
                    <m:rPr>
                      <m:nor/>
                    </m:rPr>
                    <w:rPr>
                      <w:rFonts w:ascii="Times New Roman" w:eastAsia="宋体" w:hAnsi="宋体" w:cs="Times New Roman"/>
                      <w:b/>
                      <w:bCs/>
                    </w:rPr>
                    <m:t>,</m:t>
                  </m:r>
                  <m:r>
                    <m:rPr>
                      <m:nor/>
                    </m:rPr>
                    <w:rPr>
                      <w:rFonts w:ascii="Times New Roman" w:eastAsia="宋体" w:hAnsi="宋体" w:cs="Times New Roman"/>
                      <w:b/>
                      <w:bCs/>
                    </w:rPr>
                    <m:t>铀核变成两个中等大小的原子核</m:t>
                  </m:r>
                  <m:r>
                    <m:rPr>
                      <m:nor/>
                    </m:rPr>
                    <w:rPr>
                      <w:rFonts w:ascii="Times New Roman" w:eastAsia="宋体" w:hAnsi="宋体" w:cs="Times New Roman"/>
                      <w:b/>
                      <w:bCs/>
                    </w:rPr>
                    <m:t>,</m:t>
                  </m:r>
                  <m:r>
                    <m:rPr>
                      <m:nor/>
                    </m:rPr>
                    <w:rPr>
                      <w:rFonts w:ascii="Times New Roman" w:eastAsia="宋体" w:hAnsi="宋体" w:cs="Times New Roman"/>
                      <w:b/>
                      <w:bCs/>
                    </w:rPr>
                    <m:t>同时释放出巨大的</m:t>
                  </m:r>
                </m:e>
              </m:mr>
              <m:mr>
                <m:e>
                  <m:r>
                    <m:rPr>
                      <m:nor/>
                    </m:rPr>
                    <w:rPr>
                      <w:rFonts w:ascii="Times New Roman" w:eastAsia="宋体" w:hAnsi="宋体" w:cs="Times New Roman"/>
                      <w:b/>
                      <w:bCs/>
                    </w:rPr>
                    <m:t>能量</m:t>
                  </m:r>
                  <m:r>
                    <m:rPr>
                      <m:nor/>
                    </m:rPr>
                    <w:rPr>
                      <w:rFonts w:ascii="Times New Roman" w:eastAsia="宋体" w:hAnsi="宋体" w:cs="Times New Roman"/>
                      <w:b/>
                      <w:bCs/>
                    </w:rPr>
                    <m:t>,</m:t>
                  </m:r>
                  <m:r>
                    <m:rPr>
                      <m:nor/>
                    </m:rPr>
                    <w:rPr>
                      <w:rFonts w:ascii="Times New Roman" w:eastAsia="宋体" w:hAnsi="宋体" w:cs="Times New Roman"/>
                      <w:b/>
                      <w:bCs/>
                    </w:rPr>
                    <m:t>这个过程就是裂变。应用</m:t>
                  </m:r>
                  <m:r>
                    <m:rPr>
                      <m:nor/>
                    </m:rPr>
                    <w:rPr>
                      <w:rFonts w:ascii="Times New Roman" w:eastAsia="宋体" w:hAnsi="宋体" w:cs="Times New Roman"/>
                      <w:b/>
                      <w:bCs/>
                    </w:rPr>
                    <m:t>:</m:t>
                  </m:r>
                  <m:r>
                    <m:rPr>
                      <m:nor/>
                    </m:rPr>
                    <w:rPr>
                      <w:rFonts w:ascii="Times New Roman" w:eastAsia="宋体" w:hAnsi="宋体" w:cs="Times New Roman"/>
                      <w:b/>
                      <w:bCs/>
                    </w:rPr>
                    <m:t>核反应堆</m:t>
                  </m:r>
                  <m:r>
                    <m:rPr>
                      <m:nor/>
                    </m:rPr>
                    <w:rPr>
                      <w:rFonts w:ascii="Times New Roman" w:eastAsia="宋体" w:hAnsi="宋体" w:cs="Times New Roman"/>
                      <w:b/>
                      <w:bCs/>
                    </w:rPr>
                    <m:t>,</m:t>
                  </m:r>
                  <m:r>
                    <m:rPr>
                      <m:nor/>
                    </m:rPr>
                    <w:rPr>
                      <w:rFonts w:ascii="Times New Roman" w:eastAsia="宋体" w:hAnsi="宋体" w:cs="Times New Roman"/>
                      <w:b/>
                      <w:bCs/>
                    </w:rPr>
                    <m:t>是</m:t>
                  </m:r>
                  <m:r>
                    <m:rPr>
                      <m:nor/>
                    </m:rPr>
                    <w:rPr>
                      <w:rFonts w:ascii="Times New Roman" w:eastAsia="宋体" w:hAnsi="Times New Roman" w:cs="Times New Roman" w:hint="eastAsia"/>
                      <w:b/>
                      <w:bCs/>
                    </w:rPr>
                    <m:t>⑩</m:t>
                  </m:r>
                  <m:bar>
                    <m:barPr>
                      <m:ctrlPr>
                        <w:rPr>
                          <w:rFonts w:ascii="Cambria Math" w:eastAsia="宋体" w:hAnsi="Cambria Math" w:cs="Times New Roman"/>
                          <w:b/>
                          <w:bCs/>
                        </w:rPr>
                      </m:ctrlPr>
                    </m:barPr>
                    <m:e>
                      <m:r>
                        <m:rPr>
                          <m:nor/>
                        </m:rPr>
                        <w:rPr>
                          <w:rFonts w:ascii="Times New Roman" w:eastAsia="宋体" w:hAnsi="宋体" w:cs="Times New Roman"/>
                          <w:b/>
                          <w:bCs/>
                        </w:rPr>
                        <m:t>可以</m:t>
                      </m:r>
                    </m:e>
                  </m:bar>
                  <m:r>
                    <m:rPr>
                      <m:nor/>
                    </m:rPr>
                    <w:rPr>
                      <w:rFonts w:ascii="Times New Roman" w:eastAsia="宋体" w:hAnsi="宋体" w:cs="Times New Roman"/>
                      <w:b/>
                      <w:bCs/>
                    </w:rPr>
                    <m:t>控制的</m:t>
                  </m:r>
                  <m:r>
                    <m:rPr>
                      <m:nor/>
                    </m:rPr>
                    <w:rPr>
                      <w:rFonts w:ascii="Times New Roman" w:eastAsia="宋体" w:hAnsi="宋体" w:cs="Times New Roman"/>
                      <w:b/>
                      <w:bCs/>
                    </w:rPr>
                    <m:t>;</m:t>
                  </m:r>
                  <m:r>
                    <m:rPr>
                      <m:nor/>
                    </m:rPr>
                    <w:rPr>
                      <w:rFonts w:ascii="Times New Roman" w:eastAsia="宋体" w:hAnsi="宋体" w:cs="Times New Roman"/>
                      <w:b/>
                      <w:bCs/>
                    </w:rPr>
                    <m:t>原子弹</m:t>
                  </m:r>
                  <m:r>
                    <m:rPr>
                      <m:nor/>
                    </m:rPr>
                    <w:rPr>
                      <w:rFonts w:ascii="Times New Roman" w:eastAsia="宋体" w:hAnsi="宋体" w:cs="Times New Roman"/>
                      <w:b/>
                      <w:bCs/>
                    </w:rPr>
                    <m:t>,</m:t>
                  </m:r>
                  <m:r>
                    <m:rPr>
                      <m:nor/>
                    </m:rPr>
                    <w:rPr>
                      <w:rFonts w:ascii="Times New Roman" w:eastAsia="宋体" w:hAnsi="宋体" w:cs="Times New Roman"/>
                      <w:b/>
                      <w:bCs/>
                    </w:rPr>
                    <m:t>是</m:t>
                  </m:r>
                  <m:r>
                    <m:rPr>
                      <m:nor/>
                    </m:rPr>
                    <w:rPr>
                      <w:rFonts w:ascii="Cambria Math" w:eastAsia="宋体" w:hAnsi="Cambria Math" w:cs="Cambria Math"/>
                      <w:b/>
                      <w:bCs/>
                    </w:rPr>
                    <m:t>⑪</m:t>
                  </m:r>
                  <m:bar>
                    <m:barPr>
                      <m:ctrlPr>
                        <w:rPr>
                          <w:rFonts w:ascii="Cambria Math" w:eastAsia="宋体" w:hAnsi="Cambria Math" w:cs="Times New Roman"/>
                          <w:b/>
                          <w:bCs/>
                        </w:rPr>
                      </m:ctrlPr>
                    </m:barPr>
                    <m:e>
                      <m:r>
                        <m:rPr>
                          <m:nor/>
                        </m:rPr>
                        <w:rPr>
                          <w:rFonts w:ascii="Times New Roman" w:eastAsia="宋体" w:hAnsi="宋体" w:cs="Times New Roman"/>
                          <w:b/>
                          <w:bCs/>
                        </w:rPr>
                        <m:t>不可</m:t>
                      </m:r>
                    </m:e>
                  </m:bar>
                </m:e>
              </m:mr>
              <m:mr>
                <m:e>
                  <m:r>
                    <m:rPr>
                      <m:nor/>
                    </m:rPr>
                    <w:rPr>
                      <w:rFonts w:ascii="Times New Roman" w:eastAsia="宋体" w:hAnsi="宋体" w:cs="Times New Roman"/>
                      <w:b/>
                      <w:bCs/>
                    </w:rPr>
                    <m:t>控制的</m:t>
                  </m:r>
                </m:e>
              </m:mr>
              <m:mr>
                <m:e>
                  <m:r>
                    <m:rPr>
                      <m:nor/>
                    </m:rPr>
                    <w:rPr>
                      <w:rFonts w:ascii="Times New Roman" w:eastAsia="宋体" w:hAnsi="宋体" w:cs="Times New Roman"/>
                      <w:b/>
                      <w:bCs/>
                    </w:rPr>
                    <m:t>核聚变</m:t>
                  </m:r>
                  <m:r>
                    <m:rPr>
                      <m:nor/>
                    </m:rPr>
                    <w:rPr>
                      <w:rFonts w:ascii="Times New Roman" w:eastAsia="宋体" w:hAnsi="宋体" w:cs="Times New Roman"/>
                      <w:b/>
                      <w:bCs/>
                    </w:rPr>
                    <m:t>:</m:t>
                  </m:r>
                  <m:r>
                    <m:rPr>
                      <m:nor/>
                    </m:rPr>
                    <w:rPr>
                      <w:rFonts w:ascii="Times New Roman" w:eastAsia="宋体" w:hAnsi="宋体" w:cs="Times New Roman"/>
                      <w:b/>
                      <w:bCs/>
                    </w:rPr>
                    <m:t>如果将质量很小的原子核</m:t>
                  </m:r>
                  <m:r>
                    <m:rPr>
                      <m:nor/>
                    </m:rPr>
                    <w:rPr>
                      <w:rFonts w:ascii="Times New Roman" w:eastAsia="宋体" w:hAnsi="宋体" w:cs="Times New Roman"/>
                      <w:b/>
                      <w:bCs/>
                    </w:rPr>
                    <m:t>,</m:t>
                  </m:r>
                  <m:r>
                    <m:rPr>
                      <m:nor/>
                    </m:rPr>
                    <w:rPr>
                      <w:rFonts w:ascii="Times New Roman" w:eastAsia="宋体" w:hAnsi="宋体" w:cs="Times New Roman"/>
                      <w:b/>
                      <w:bCs/>
                    </w:rPr>
                    <m:t>如氘核和氚核</m:t>
                  </m:r>
                  <m:r>
                    <m:rPr>
                      <m:nor/>
                    </m:rPr>
                    <w:rPr>
                      <w:rFonts w:ascii="Times New Roman" w:eastAsia="宋体" w:hAnsi="宋体" w:cs="Times New Roman"/>
                      <w:b/>
                      <w:bCs/>
                    </w:rPr>
                    <m:t>,</m:t>
                  </m:r>
                  <m:r>
                    <m:rPr>
                      <m:nor/>
                    </m:rPr>
                    <w:rPr>
                      <w:rFonts w:ascii="Times New Roman" w:eastAsia="宋体" w:hAnsi="宋体" w:cs="Times New Roman"/>
                      <w:b/>
                      <w:bCs/>
                    </w:rPr>
                    <m:t>在超高温度下结合成新的原子核</m:t>
                  </m:r>
                  <m:r>
                    <m:rPr>
                      <m:nor/>
                    </m:rPr>
                    <w:rPr>
                      <w:rFonts w:ascii="Times New Roman" w:eastAsia="宋体" w:hAnsi="宋体" w:cs="Times New Roman"/>
                      <w:b/>
                      <w:bCs/>
                    </w:rPr>
                    <m:t>,</m:t>
                  </m:r>
                  <m:r>
                    <m:rPr>
                      <m:nor/>
                    </m:rPr>
                    <w:rPr>
                      <w:rFonts w:ascii="Times New Roman" w:eastAsia="宋体" w:hAnsi="宋体" w:cs="Times New Roman"/>
                      <w:b/>
                      <w:bCs/>
                    </w:rPr>
                    <m:t>会释放</m:t>
                  </m:r>
                </m:e>
              </m:mr>
              <m:mr>
                <m:e>
                  <m:r>
                    <m:rPr>
                      <m:nor/>
                    </m:rPr>
                    <w:rPr>
                      <w:rFonts w:ascii="Times New Roman" w:eastAsia="宋体" w:hAnsi="宋体" w:cs="Times New Roman"/>
                      <w:b/>
                      <w:bCs/>
                    </w:rPr>
                    <m:t>出更大的能量</m:t>
                  </m:r>
                  <m:r>
                    <m:rPr>
                      <m:nor/>
                    </m:rPr>
                    <w:rPr>
                      <w:rFonts w:ascii="Times New Roman" w:eastAsia="宋体" w:hAnsi="宋体" w:cs="Times New Roman"/>
                      <w:b/>
                      <w:bCs/>
                    </w:rPr>
                    <m:t>,</m:t>
                  </m:r>
                  <m:r>
                    <m:rPr>
                      <m:nor/>
                    </m:rPr>
                    <w:rPr>
                      <w:rFonts w:ascii="Times New Roman" w:eastAsia="宋体" w:hAnsi="宋体" w:cs="Times New Roman"/>
                      <w:b/>
                      <w:bCs/>
                    </w:rPr>
                    <m:t>这就是聚变。目前人类还无法控制核聚变。应用</m:t>
                  </m:r>
                  <m:r>
                    <m:rPr>
                      <m:nor/>
                    </m:rPr>
                    <w:rPr>
                      <w:rFonts w:ascii="Times New Roman" w:eastAsia="宋体" w:hAnsi="宋体" w:cs="Times New Roman"/>
                      <w:b/>
                      <w:bCs/>
                    </w:rPr>
                    <m:t>:</m:t>
                  </m:r>
                  <m:r>
                    <m:rPr>
                      <m:nor/>
                    </m:rPr>
                    <w:rPr>
                      <w:rFonts w:ascii="Cambria Math" w:eastAsia="宋体" w:hAnsi="Cambria Math" w:cs="Cambria Math"/>
                      <w:b/>
                      <w:bCs/>
                    </w:rPr>
                    <m:t>⑫</m:t>
                  </m:r>
                  <m:bar>
                    <m:barPr>
                      <m:ctrlPr>
                        <w:rPr>
                          <w:rFonts w:ascii="Cambria Math" w:eastAsia="宋体" w:hAnsi="Cambria Math" w:cs="Times New Roman"/>
                          <w:b/>
                          <w:bCs/>
                        </w:rPr>
                      </m:ctrlPr>
                    </m:barPr>
                    <m:e>
                      <m:r>
                        <m:rPr>
                          <m:nor/>
                        </m:rPr>
                        <w:rPr>
                          <w:rFonts w:ascii="Times New Roman" w:eastAsia="宋体" w:hAnsi="宋体" w:cs="Times New Roman"/>
                          <w:b/>
                          <w:bCs/>
                        </w:rPr>
                        <m:t>氢弹</m:t>
                      </m:r>
                    </m:e>
                  </m:bar>
                </m:e>
              </m:mr>
            </m:m>
          </m:e>
        </m:d>
      </m:oMath>
    </w:p>
    <w:p w14:paraId="0CCE36C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8444ED0" wp14:editId="2F905602">
            <wp:extent cx="2988000" cy="252000"/>
            <wp:effectExtent l="0" t="0" r="0" b="0"/>
            <wp:docPr id="1246" name="image1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4.jpeg"/>
                    <pic:cNvPicPr/>
                  </pic:nvPicPr>
                  <pic:blipFill>
                    <a:blip r:embed="rId15"/>
                    <a:stretch>
                      <a:fillRect/>
                    </a:stretch>
                  </pic:blipFill>
                  <pic:spPr>
                    <a:xfrm>
                      <a:off x="0" y="0"/>
                      <a:ext cx="2988000" cy="252000"/>
                    </a:xfrm>
                    <a:prstGeom prst="rect">
                      <a:avLst/>
                    </a:prstGeom>
                  </pic:spPr>
                </pic:pic>
              </a:graphicData>
            </a:graphic>
          </wp:inline>
        </w:drawing>
      </w:r>
    </w:p>
    <w:p w14:paraId="5E182AA9"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 xml:space="preserve">　　　　　　　　　　　　　　　　　</w:t>
      </w:r>
    </w:p>
    <w:p w14:paraId="60298257" w14:textId="5A7A9FDB"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1</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江西</w:t>
      </w:r>
      <w:r w:rsidR="00B53BC4" w:rsidRPr="00B53BC4">
        <w:rPr>
          <w:rFonts w:ascii="Times New Roman" w:eastAsia="楷体" w:hAnsi="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中国天眼</w:t>
      </w:r>
      <w:r w:rsidRPr="009504F1">
        <w:rPr>
          <w:rFonts w:ascii="Times New Roman" w:eastAsia="宋体" w:hAnsi="Times New Roman" w:cs="Times New Roman" w:hint="eastAsia"/>
          <w:b/>
          <w:bCs/>
        </w:rPr>
        <w:t>”</w:t>
      </w:r>
      <w:r w:rsidRPr="009504F1">
        <w:rPr>
          <w:rFonts w:ascii="Times New Roman" w:eastAsia="宋体" w:hAnsi="宋体" w:hint="eastAsia"/>
          <w:b/>
          <w:bCs/>
        </w:rPr>
        <w:t>是目前地球上最大的通过接收</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hint="eastAsia"/>
          <w:b/>
          <w:bCs/>
        </w:rPr>
        <w:t>波来探索宇宙的仪器，接收的这种波在真空中的传播速度</w:t>
      </w:r>
      <w:r w:rsidRPr="009504F1">
        <w:rPr>
          <w:rFonts w:ascii="Times New Roman" w:eastAsia="宋体" w:hAnsi="宋体"/>
          <w:b/>
          <w:bCs/>
          <w:i/>
        </w:rPr>
        <w:t>c</w:t>
      </w:r>
      <w:r w:rsidRPr="009504F1">
        <w:rPr>
          <w:rFonts w:ascii="Times New Roman" w:eastAsia="宋体" w:hAnsi="宋体" w:hint="eastAsia"/>
          <w:b/>
          <w:bCs/>
        </w:rPr>
        <w:t>约为</w:t>
      </w:r>
      <w:r w:rsidR="009504F1"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rPr>
        <w:t>m/s</w:t>
      </w:r>
      <w:r w:rsidRPr="009504F1">
        <w:rPr>
          <w:rFonts w:ascii="Times New Roman" w:eastAsia="宋体" w:hAnsi="宋体" w:hint="eastAsia"/>
          <w:b/>
          <w:bCs/>
        </w:rPr>
        <w:t>。</w:t>
      </w:r>
      <w:r w:rsidRPr="009504F1">
        <w:rPr>
          <w:rFonts w:ascii="Times New Roman" w:eastAsia="宋体" w:hAnsi="宋体"/>
          <w:b/>
          <w:bCs/>
        </w:rPr>
        <w:t> </w:t>
      </w:r>
    </w:p>
    <w:p w14:paraId="337A217E" w14:textId="66F5B6FA"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电磁波的传播不需要介质，所以要探索宇宙，需要用电磁波来传递信息；不同的电磁波在真空中的传播速度相同，约为</w:t>
      </w:r>
      <w:r w:rsidRPr="009504F1">
        <w:rPr>
          <w:rFonts w:ascii="Times New Roman" w:eastAsia="宋体" w:hAnsi="宋体"/>
          <w:b/>
          <w:bCs/>
        </w:rPr>
        <w:t>3</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8</w:t>
      </w:r>
      <w:r w:rsidRPr="009504F1">
        <w:rPr>
          <w:rFonts w:ascii="Times New Roman" w:eastAsia="仿宋" w:hAnsi="仿宋"/>
          <w:b/>
          <w:bCs/>
        </w:rPr>
        <w:t xml:space="preserve"> </w:t>
      </w:r>
      <w:r w:rsidRPr="009504F1">
        <w:rPr>
          <w:rFonts w:ascii="Times New Roman" w:eastAsia="宋体" w:hAnsi="宋体"/>
          <w:b/>
          <w:bCs/>
        </w:rPr>
        <w:t>m/s</w:t>
      </w:r>
      <w:r w:rsidRPr="009504F1">
        <w:rPr>
          <w:rFonts w:ascii="Times New Roman" w:eastAsia="仿宋" w:hAnsi="仿宋" w:hint="eastAsia"/>
          <w:b/>
          <w:bCs/>
        </w:rPr>
        <w:t>。</w:t>
      </w:r>
    </w:p>
    <w:p w14:paraId="6F63A91A" w14:textId="11675BD2"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［答案］</w:t>
      </w:r>
      <w:r w:rsidRPr="009504F1">
        <w:rPr>
          <w:rFonts w:ascii="Times New Roman" w:eastAsia="宋体" w:hAnsi="宋体" w:hint="eastAsia"/>
          <w:b/>
          <w:bCs/>
        </w:rPr>
        <w:t xml:space="preserve">电磁　</w:t>
      </w:r>
      <w:r w:rsidRPr="009504F1">
        <w:rPr>
          <w:rFonts w:ascii="Times New Roman" w:eastAsia="宋体" w:hAnsi="宋体"/>
          <w:b/>
          <w:bCs/>
        </w:rPr>
        <w:t>3</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8</w:t>
      </w:r>
    </w:p>
    <w:p w14:paraId="5D5B2B7A" w14:textId="61B9DE3F" w:rsidR="00AE7D5D" w:rsidRPr="009504F1" w:rsidRDefault="00AE7D5D" w:rsidP="00AE7D5D">
      <w:pPr>
        <w:rPr>
          <w:rFonts w:ascii="Times New Roman" w:eastAsia="宋体" w:hAnsi="宋体" w:hint="eastAsia"/>
          <w:b/>
          <w:bCs/>
        </w:rPr>
      </w:pPr>
      <w:r w:rsidRPr="009504F1">
        <w:rPr>
          <w:rFonts w:ascii="Arial" w:eastAsia="黑体" w:hAnsi="黑体" w:hint="eastAsia"/>
          <w:b/>
          <w:bCs/>
        </w:rPr>
        <w:t>典例</w:t>
      </w:r>
      <w:r w:rsidRPr="009504F1">
        <w:rPr>
          <w:rFonts w:ascii="Times New Roman" w:eastAsia="宋体" w:hAnsi="宋体"/>
          <w:b/>
          <w:bCs/>
        </w:rPr>
        <w:t>2</w:t>
      </w:r>
      <w:r w:rsidRPr="009504F1">
        <w:rPr>
          <w:rFonts w:ascii="Times New Roman" w:eastAsia="宋体" w:hAnsi="宋体" w:hint="eastAsia"/>
          <w:b/>
          <w:bCs/>
        </w:rPr>
        <w:t xml:space="preserve">　</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自贡</w:t>
      </w:r>
      <w:r w:rsidR="00B53BC4" w:rsidRPr="00B53BC4">
        <w:rPr>
          <w:rFonts w:ascii="Times New Roman" w:eastAsia="楷体" w:hAnsi="Times New Roman" w:hint="eastAsia"/>
          <w:b/>
          <w:bCs/>
        </w:rPr>
        <w:t>)</w:t>
      </w:r>
      <w:r w:rsidRPr="009504F1">
        <w:rPr>
          <w:rFonts w:ascii="Times New Roman" w:eastAsia="宋体" w:hAnsi="宋体" w:hint="eastAsia"/>
          <w:b/>
          <w:bCs/>
        </w:rPr>
        <w:t>以下说法正确的是</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00B53BC4" w:rsidRPr="00B53BC4">
        <w:rPr>
          <w:rFonts w:ascii="Times New Roman" w:eastAsia="宋体" w:hAnsi="Times New Roman" w:hint="eastAsia"/>
          <w:b/>
          <w:bCs/>
        </w:rPr>
        <w:t>)</w:t>
      </w:r>
    </w:p>
    <w:p w14:paraId="0D9FC9DB" w14:textId="7E2ABC05"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核电站通过核聚变获得核能</w:t>
      </w:r>
    </w:p>
    <w:p w14:paraId="460F8491" w14:textId="4E71E810"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利用半导体材料可以制作二极管</w:t>
      </w:r>
    </w:p>
    <w:p w14:paraId="5C5D7661" w14:textId="5FCEFCAE"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白鹤滩水电站利用不可再生能源发电</w:t>
      </w:r>
    </w:p>
    <w:p w14:paraId="089360ED" w14:textId="035BE563"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神舟二十号</w:t>
      </w:r>
      <w:r w:rsidRPr="009504F1">
        <w:rPr>
          <w:rFonts w:ascii="Times New Roman" w:eastAsia="宋体" w:hAnsi="Times New Roman" w:cs="Times New Roman" w:hint="eastAsia"/>
          <w:b/>
          <w:bCs/>
        </w:rPr>
        <w:t>”</w:t>
      </w:r>
      <w:r w:rsidRPr="009504F1">
        <w:rPr>
          <w:rFonts w:ascii="Times New Roman" w:eastAsia="宋体" w:hAnsi="宋体" w:hint="eastAsia"/>
          <w:b/>
          <w:bCs/>
        </w:rPr>
        <w:t>的航天员靠超声波与地面保持联系</w:t>
      </w:r>
    </w:p>
    <w:p w14:paraId="18FA16F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［解析］</w:t>
      </w:r>
      <w:r w:rsidRPr="009504F1">
        <w:rPr>
          <w:rFonts w:ascii="Times New Roman" w:eastAsia="仿宋" w:hAnsi="仿宋" w:hint="eastAsia"/>
          <w:b/>
          <w:bCs/>
        </w:rPr>
        <w:t>核电站是通过核裂变获得核能的，而不是核聚变，核裂变是一个原子核分裂成两个或多个更小的原子核并释放能量的核反应，目前世界各地用于生产电力的核能都是通过核裂变产生的，故</w:t>
      </w:r>
      <w:r w:rsidRPr="009504F1">
        <w:rPr>
          <w:rFonts w:ascii="Times New Roman" w:eastAsia="宋体" w:hAnsi="宋体"/>
          <w:b/>
          <w:bCs/>
        </w:rPr>
        <w:t>A</w:t>
      </w:r>
      <w:r w:rsidRPr="009504F1">
        <w:rPr>
          <w:rFonts w:ascii="Times New Roman" w:eastAsia="仿宋" w:hAnsi="仿宋" w:hint="eastAsia"/>
          <w:b/>
          <w:bCs/>
        </w:rPr>
        <w:t>错误；二极管通常由半导体材料制成，最常见的是硅和锗，也有其他材料如砷化镓和碳化硅等可用于制造二极管，半导体材料具有单向导电性，故</w:t>
      </w:r>
      <w:r w:rsidRPr="009504F1">
        <w:rPr>
          <w:rFonts w:ascii="Times New Roman" w:eastAsia="宋体" w:hAnsi="宋体"/>
          <w:b/>
          <w:bCs/>
        </w:rPr>
        <w:t>B</w:t>
      </w:r>
      <w:r w:rsidRPr="009504F1">
        <w:rPr>
          <w:rFonts w:ascii="Times New Roman" w:eastAsia="仿宋" w:hAnsi="仿宋" w:hint="eastAsia"/>
          <w:b/>
          <w:bCs/>
        </w:rPr>
        <w:t>正确；白鹤滩水电站利用的是水能发电，水能是可再生能源，水电是全球公认的清洁、优质、灵活的可再生能源，具有无污染、运行成本低、资源利用率高、便于电力调峰等特点，开发综合效益高，故</w:t>
      </w:r>
      <w:r w:rsidRPr="009504F1">
        <w:rPr>
          <w:rFonts w:ascii="Times New Roman" w:eastAsia="宋体" w:hAnsi="宋体"/>
          <w:b/>
          <w:bCs/>
        </w:rPr>
        <w:t>C</w:t>
      </w:r>
      <w:r w:rsidRPr="009504F1">
        <w:rPr>
          <w:rFonts w:ascii="Times New Roman" w:eastAsia="仿宋" w:hAnsi="仿宋" w:hint="eastAsia"/>
          <w:b/>
          <w:bCs/>
        </w:rPr>
        <w:t>错误；</w:t>
      </w:r>
      <w:r w:rsidRPr="009504F1">
        <w:rPr>
          <w:rFonts w:ascii="Times New Roman" w:eastAsia="宋体" w:hAnsi="Times New Roman" w:cs="Times New Roman" w:hint="eastAsia"/>
          <w:b/>
          <w:bCs/>
        </w:rPr>
        <w:t>“</w:t>
      </w:r>
      <w:r w:rsidRPr="009504F1">
        <w:rPr>
          <w:rFonts w:ascii="Times New Roman" w:eastAsia="仿宋" w:hAnsi="仿宋" w:hint="eastAsia"/>
          <w:b/>
          <w:bCs/>
        </w:rPr>
        <w:t>神舟二十号</w:t>
      </w:r>
      <w:r w:rsidRPr="009504F1">
        <w:rPr>
          <w:rFonts w:ascii="Times New Roman" w:eastAsia="宋体" w:hAnsi="Times New Roman" w:cs="Times New Roman" w:hint="eastAsia"/>
          <w:b/>
          <w:bCs/>
        </w:rPr>
        <w:t>”</w:t>
      </w:r>
      <w:r w:rsidRPr="009504F1">
        <w:rPr>
          <w:rFonts w:ascii="Times New Roman" w:eastAsia="仿宋" w:hAnsi="仿宋" w:hint="eastAsia"/>
          <w:b/>
          <w:bCs/>
        </w:rPr>
        <w:t>的航天员靠电磁波与地面保持联系，而不是超声波。因为太空是真空环境，超声波无法在真空中传播，而电磁波可以在真空中传播，能够实现飞船与地面之间的信息传输，故</w:t>
      </w:r>
      <w:r w:rsidRPr="009504F1">
        <w:rPr>
          <w:rFonts w:ascii="Times New Roman" w:eastAsia="宋体" w:hAnsi="宋体"/>
          <w:b/>
          <w:bCs/>
        </w:rPr>
        <w:t>D</w:t>
      </w:r>
      <w:r w:rsidRPr="009504F1">
        <w:rPr>
          <w:rFonts w:ascii="Times New Roman" w:eastAsia="仿宋" w:hAnsi="仿宋" w:hint="eastAsia"/>
          <w:b/>
          <w:bCs/>
        </w:rPr>
        <w:t>错误。</w:t>
      </w:r>
    </w:p>
    <w:p w14:paraId="4D50351C"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［答案］</w:t>
      </w:r>
      <w:r w:rsidRPr="009504F1">
        <w:rPr>
          <w:rFonts w:ascii="Times New Roman" w:eastAsia="宋体" w:hAnsi="宋体"/>
          <w:b/>
          <w:bCs/>
        </w:rPr>
        <w:t>B</w:t>
      </w:r>
    </w:p>
    <w:p w14:paraId="1912472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F405967" wp14:editId="72B2939D">
            <wp:extent cx="2772000" cy="252000"/>
            <wp:effectExtent l="0" t="0" r="0" b="0"/>
            <wp:docPr id="1247" name="image1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5.jpeg"/>
                    <pic:cNvPicPr/>
                  </pic:nvPicPr>
                  <pic:blipFill>
                    <a:blip r:embed="rId22"/>
                    <a:stretch>
                      <a:fillRect/>
                    </a:stretch>
                  </pic:blipFill>
                  <pic:spPr>
                    <a:xfrm>
                      <a:off x="0" y="0"/>
                      <a:ext cx="2772000" cy="252000"/>
                    </a:xfrm>
                    <a:prstGeom prst="rect">
                      <a:avLst/>
                    </a:prstGeom>
                  </pic:spPr>
                </pic:pic>
              </a:graphicData>
            </a:graphic>
          </wp:inline>
        </w:drawing>
      </w:r>
    </w:p>
    <w:p w14:paraId="6D4107D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7D5EE03" wp14:editId="7518CC38">
            <wp:extent cx="2880000" cy="180000"/>
            <wp:effectExtent l="0" t="0" r="0" b="0"/>
            <wp:docPr id="1248" name="image1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1</w:t>
      </w:r>
      <w:r w:rsidRPr="009504F1">
        <w:rPr>
          <w:rFonts w:ascii="Arial" w:eastAsia="黑体" w:hAnsi="黑体" w:hint="eastAsia"/>
          <w:b/>
          <w:bCs/>
        </w:rPr>
        <w:t>对电磁波的波速、频率、波长的关系理解不透彻</w:t>
      </w:r>
    </w:p>
    <w:p w14:paraId="72D6F7C1" w14:textId="4CF1D220"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6C4838" w:rsidRPr="009504F1">
        <w:rPr>
          <w:rFonts w:ascii="Times New Roman" w:eastAsia="宋体" w:hAnsi="宋体"/>
          <w:b/>
          <w:bCs/>
        </w:rPr>
        <w:pict w14:anchorId="0DDC9A56">
          <v:shape id="_x0000_s2051"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183E7144" w14:textId="77777777" w:rsidR="00E46BC1" w:rsidRDefault="00E46BC1">
                  <w:pPr>
                    <w:pStyle w:val="af1"/>
                    <w:jc w:val="center"/>
                  </w:pPr>
                  <w:r>
                    <w:rPr>
                      <w:noProof/>
                    </w:rPr>
                    <w:drawing>
                      <wp:inline distT="0" distB="0" distL="0" distR="0" wp14:anchorId="1502FDD1" wp14:editId="2ECFF85E">
                        <wp:extent cx="864000" cy="180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24"/>
                                <a:stretch>
                                  <a:fillRect/>
                                </a:stretch>
                              </pic:blipFill>
                              <pic:spPr>
                                <a:xfrm>
                                  <a:off x="0" y="0"/>
                                  <a:ext cx="864000" cy="180000"/>
                                </a:xfrm>
                                <a:prstGeom prst="rect">
                                  <a:avLst/>
                                </a:prstGeom>
                              </pic:spPr>
                            </pic:pic>
                          </a:graphicData>
                        </a:graphic>
                      </wp:inline>
                    </w:drawing>
                  </w:r>
                </w:p>
                <w:p w14:paraId="2E8C0689" w14:textId="77777777" w:rsidR="00E46BC1" w:rsidRDefault="00E46BC1">
                  <w:pPr>
                    <w:pStyle w:val="af1"/>
                  </w:pPr>
                </w:p>
                <w:p w14:paraId="4CE37E86" w14:textId="78670F15" w:rsidR="00E46BC1" w:rsidRDefault="00E46BC1">
                  <w:pPr>
                    <w:pStyle w:val="af1"/>
                  </w:pPr>
                  <w:r w:rsidRPr="006C4838">
                    <w:rPr>
                      <w:rFonts w:ascii="楷体" w:eastAsia="楷体" w:hAnsi="楷体"/>
                      <w:sz w:val="22"/>
                      <w:szCs w:val="22"/>
                    </w:rPr>
                    <w:t>不同波长的电磁波在真空中的传播速度相同，都等于光速，为</w:t>
                  </w:r>
                  <w:r>
                    <w:rPr>
                      <w:rFonts w:hint="default"/>
                      <w:sz w:val="22"/>
                      <w:szCs w:val="22"/>
                    </w:rPr>
                    <w:t>3</w:t>
                  </w:r>
                  <w:r w:rsidR="00E95943" w:rsidRPr="00E95943">
                    <w:rPr>
                      <w:rFonts w:hint="default"/>
                      <w:sz w:val="22"/>
                      <w:szCs w:val="22"/>
                    </w:rPr>
                    <w:t>×</w:t>
                  </w:r>
                  <w:r>
                    <w:rPr>
                      <w:rFonts w:hint="default"/>
                      <w:sz w:val="22"/>
                      <w:szCs w:val="22"/>
                    </w:rPr>
                    <w:t>10</w:t>
                  </w:r>
                  <w:r>
                    <w:rPr>
                      <w:rFonts w:hint="default"/>
                      <w:sz w:val="22"/>
                      <w:szCs w:val="22"/>
                      <w:vertAlign w:val="superscript"/>
                    </w:rPr>
                    <w:t>8</w:t>
                  </w:r>
                  <w:r w:rsidRPr="006C4838">
                    <w:rPr>
                      <w:rFonts w:ascii="楷体" w:eastAsia="楷体" w:hAnsi="楷体" w:hint="default"/>
                      <w:sz w:val="22"/>
                      <w:szCs w:val="22"/>
                    </w:rPr>
                    <w:t xml:space="preserve"> </w:t>
                  </w:r>
                  <w:r>
                    <w:rPr>
                      <w:rFonts w:hint="default"/>
                      <w:sz w:val="22"/>
                      <w:szCs w:val="22"/>
                    </w:rPr>
                    <w:t>m/s</w:t>
                  </w:r>
                  <w:r w:rsidRPr="006C4838">
                    <w:rPr>
                      <w:rFonts w:ascii="楷体" w:eastAsia="楷体" w:hAnsi="楷体"/>
                      <w:sz w:val="22"/>
                      <w:szCs w:val="22"/>
                    </w:rPr>
                    <w:t>，与电磁波的波长和频率没有关系。同一电磁波在不同介质中的频率是一定的，所以对于同一电磁波在不同介质中传播时，波速越大，波长越长。</w:t>
                  </w:r>
                </w:p>
              </w:txbxContent>
            </v:textbox>
            <w10:anchorlock/>
          </v:shape>
        </w:pict>
      </w:r>
    </w:p>
    <w:p w14:paraId="3BEBA4EB" w14:textId="7DC5E599"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对于在真空中传播的电磁波，下列说法中正确的是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A22A44F" w14:textId="1888A7D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频率越低的电磁波的波长越短</w:t>
      </w:r>
    </w:p>
    <w:p w14:paraId="7E065BD6" w14:textId="1FD40BF6"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频率越高的电磁波的传播速度越大</w:t>
      </w:r>
    </w:p>
    <w:p w14:paraId="54FE2B95" w14:textId="1C60ABF8"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频率越低的电磁波的传播速度越大</w:t>
      </w:r>
    </w:p>
    <w:p w14:paraId="35DAE34C" w14:textId="7FB9BB7E"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频率越高的电磁波的波长越短</w:t>
      </w:r>
      <w:r w:rsidRPr="009504F1">
        <w:rPr>
          <w:rFonts w:ascii="Times New Roman" w:eastAsia="宋体" w:hAnsi="宋体" w:hint="eastAsia"/>
          <w:b/>
          <w:bCs/>
        </w:rPr>
        <w:br w:type="column"/>
      </w:r>
    </w:p>
    <w:p w14:paraId="294EB13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3199322" wp14:editId="672E5A8A">
            <wp:extent cx="2880000" cy="180000"/>
            <wp:effectExtent l="0" t="0" r="0" b="0"/>
            <wp:docPr id="1249" name="image1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易错点</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对电磁波和声波的特征易混淆</w:t>
      </w:r>
    </w:p>
    <w:p w14:paraId="4AF1D703" w14:textId="62309327" w:rsidR="00AE7D5D" w:rsidRPr="009504F1" w:rsidRDefault="00000000" w:rsidP="00AE7D5D">
      <w:pPr>
        <w:rPr>
          <w:rFonts w:ascii="Times New Roman" w:eastAsia="宋体" w:hAnsi="宋体" w:hint="eastAsia"/>
          <w:b/>
          <w:bCs/>
        </w:rPr>
      </w:pPr>
      <w:r w:rsidRPr="009504F1">
        <w:rPr>
          <w:rFonts w:ascii="Times New Roman" w:eastAsia="宋体" w:hAnsi="宋体" w:hint="eastAsia"/>
          <w:b/>
          <w:bCs/>
        </w:rPr>
      </w:r>
      <w:r w:rsidR="00E95943" w:rsidRPr="009504F1">
        <w:rPr>
          <w:rFonts w:ascii="Times New Roman" w:eastAsia="宋体" w:hAnsi="宋体"/>
          <w:b/>
          <w:bCs/>
        </w:rPr>
        <w:pict w14:anchorId="52943361">
          <v:shape id="_x0000_s2050" type="#_x0000_t202" style="width:244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58640998" w14:textId="77777777" w:rsidR="00B53BC4" w:rsidRPr="00B53BC4" w:rsidRDefault="00B53BC4" w:rsidP="00326BA6">
                  <w:pPr>
                    <w:pStyle w:val="af1"/>
                    <w:jc w:val="center"/>
                    <w:rPr>
                      <w:rFonts w:ascii="Times New Roman" w:eastAsia="宋体" w:hAnsi="宋体"/>
                    </w:rPr>
                  </w:pPr>
                  <w:r w:rsidRPr="00B53BC4">
                    <w:rPr>
                      <w:rFonts w:ascii="Times New Roman" w:eastAsia="宋体" w:hAnsi="宋体"/>
                      <w:noProof/>
                    </w:rPr>
                    <w:drawing>
                      <wp:inline distT="0" distB="0" distL="0" distR="0" wp14:anchorId="66B5D921" wp14:editId="6957AAA4">
                        <wp:extent cx="864000" cy="180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24"/>
                                <a:stretch>
                                  <a:fillRect/>
                                </a:stretch>
                              </pic:blipFill>
                              <pic:spPr>
                                <a:xfrm>
                                  <a:off x="0" y="0"/>
                                  <a:ext cx="864000" cy="180000"/>
                                </a:xfrm>
                                <a:prstGeom prst="rect">
                                  <a:avLst/>
                                </a:prstGeom>
                              </pic:spPr>
                            </pic:pic>
                          </a:graphicData>
                        </a:graphic>
                      </wp:inline>
                    </w:drawing>
                  </w:r>
                </w:p>
                <w:p w14:paraId="0C641318" w14:textId="77777777" w:rsidR="00B53BC4" w:rsidRPr="00B53BC4" w:rsidRDefault="00B53BC4" w:rsidP="00326BA6">
                  <w:pPr>
                    <w:pStyle w:val="af1"/>
                    <w:rPr>
                      <w:rFonts w:ascii="Times New Roman" w:eastAsia="宋体" w:hAnsi="宋体"/>
                    </w:rPr>
                  </w:pPr>
                </w:p>
                <w:p w14:paraId="6F2480EC" w14:textId="7DF5D1E6" w:rsidR="00E46BC1" w:rsidRPr="006C4838" w:rsidRDefault="00B53BC4" w:rsidP="00326BA6">
                  <w:pPr>
                    <w:pStyle w:val="af1"/>
                    <w:rPr>
                      <w:rFonts w:ascii="楷体" w:eastAsia="楷体" w:hAnsi="楷体"/>
                      <w:sz w:val="22"/>
                      <w:szCs w:val="22"/>
                    </w:rPr>
                  </w:pPr>
                  <w:r w:rsidRPr="00B53BC4">
                    <w:rPr>
                      <w:rFonts w:ascii="Times New Roman" w:eastAsia="楷体" w:hAnsi="楷体"/>
                      <w:sz w:val="22"/>
                      <w:szCs w:val="22"/>
                    </w:rPr>
                    <w:t>电磁波和声波是两种不同形式的波，需要从产生、传播和应用三个方面对其进行全面了解。</w:t>
                  </w:r>
                </w:p>
                <w:tbl>
                  <w:tblPr>
                    <w:tblW w:w="0" w:type="auto"/>
                    <w:jc w:val="center"/>
                    <w:tblLook w:val="04A0" w:firstRow="1" w:lastRow="0" w:firstColumn="1" w:lastColumn="0" w:noHBand="0" w:noVBand="1"/>
                  </w:tblPr>
                  <w:tblGrid>
                    <w:gridCol w:w="383"/>
                    <w:gridCol w:w="1211"/>
                    <w:gridCol w:w="3366"/>
                  </w:tblGrid>
                  <w:tr w:rsidR="00AE7D5D" w14:paraId="455FDF69" w14:textId="77777777">
                    <w:trPr>
                      <w:trHeight w:val="658"/>
                      <w:jc w:val="center"/>
                    </w:trPr>
                    <w:tc>
                      <w:tcPr>
                        <w:tcW w:w="5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672E1C2" w14:textId="77777777" w:rsidR="00E46BC1" w:rsidRPr="006C4838" w:rsidRDefault="00E46BC1" w:rsidP="00326BA6">
                        <w:pPr>
                          <w:jc w:val="center"/>
                          <w:rPr>
                            <w:rFonts w:ascii="楷体" w:eastAsia="楷体" w:hAnsi="楷体" w:hint="eastAsia"/>
                            <w:sz w:val="22"/>
                            <w:szCs w:val="22"/>
                          </w:rPr>
                        </w:pPr>
                        <w:r w:rsidRPr="006C4838">
                          <w:rPr>
                            <w:rFonts w:ascii="楷体" w:eastAsia="楷体" w:hAnsi="楷体" w:hint="eastAsia"/>
                            <w:sz w:val="22"/>
                            <w:szCs w:val="22"/>
                          </w:rPr>
                          <w:t>项目</w:t>
                        </w:r>
                      </w:p>
                    </w:tc>
                    <w:tc>
                      <w:tcPr>
                        <w:tcW w:w="220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04BAB69" w14:textId="77777777" w:rsidR="00E46BC1" w:rsidRPr="006C4838" w:rsidRDefault="00E46BC1" w:rsidP="00326BA6">
                        <w:pPr>
                          <w:jc w:val="center"/>
                          <w:rPr>
                            <w:rFonts w:ascii="楷体" w:eastAsia="楷体" w:hAnsi="楷体" w:hint="eastAsia"/>
                            <w:sz w:val="22"/>
                            <w:szCs w:val="22"/>
                          </w:rPr>
                        </w:pPr>
                        <w:r w:rsidRPr="006C4838">
                          <w:rPr>
                            <w:rFonts w:ascii="楷体" w:eastAsia="楷体" w:hAnsi="楷体" w:hint="eastAsia"/>
                            <w:sz w:val="22"/>
                            <w:szCs w:val="22"/>
                          </w:rPr>
                          <w:t>电磁波</w:t>
                        </w:r>
                      </w:p>
                    </w:tc>
                    <w:tc>
                      <w:tcPr>
                        <w:tcW w:w="745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1FBD67A" w14:textId="77777777" w:rsidR="00E46BC1" w:rsidRPr="006C4838" w:rsidRDefault="00E46BC1" w:rsidP="00326BA6">
                        <w:pPr>
                          <w:jc w:val="center"/>
                          <w:rPr>
                            <w:rFonts w:ascii="楷体" w:eastAsia="楷体" w:hAnsi="楷体" w:hint="eastAsia"/>
                            <w:sz w:val="22"/>
                            <w:szCs w:val="22"/>
                          </w:rPr>
                        </w:pPr>
                        <w:r w:rsidRPr="006C4838">
                          <w:rPr>
                            <w:rFonts w:ascii="楷体" w:eastAsia="楷体" w:hAnsi="楷体" w:hint="eastAsia"/>
                            <w:sz w:val="22"/>
                            <w:szCs w:val="22"/>
                          </w:rPr>
                          <w:t>声波</w:t>
                        </w:r>
                      </w:p>
                    </w:tc>
                  </w:tr>
                  <w:tr w:rsidR="00AE7D5D" w14:paraId="0622657C" w14:textId="77777777">
                    <w:trPr>
                      <w:trHeight w:val="658"/>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A0A97DD" w14:textId="77777777" w:rsidR="00E46BC1" w:rsidRPr="006C4838" w:rsidRDefault="00E46BC1" w:rsidP="00326BA6">
                        <w:pPr>
                          <w:jc w:val="center"/>
                          <w:rPr>
                            <w:rFonts w:ascii="楷体" w:eastAsia="楷体" w:hAnsi="楷体" w:hint="eastAsia"/>
                            <w:sz w:val="22"/>
                            <w:szCs w:val="22"/>
                          </w:rPr>
                        </w:pPr>
                        <w:r w:rsidRPr="006C4838">
                          <w:rPr>
                            <w:rFonts w:ascii="楷体" w:eastAsia="楷体" w:hAnsi="楷体" w:hint="eastAsia"/>
                            <w:sz w:val="22"/>
                            <w:szCs w:val="22"/>
                          </w:rPr>
                          <w:t>产生</w:t>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370AF28" w14:textId="77777777" w:rsidR="00E46BC1" w:rsidRPr="006C4838" w:rsidRDefault="00E46BC1" w:rsidP="00326BA6">
                        <w:pPr>
                          <w:jc w:val="center"/>
                          <w:rPr>
                            <w:rFonts w:ascii="楷体" w:eastAsia="楷体" w:hAnsi="楷体" w:hint="eastAsia"/>
                            <w:sz w:val="22"/>
                            <w:szCs w:val="22"/>
                          </w:rPr>
                        </w:pPr>
                        <w:r w:rsidRPr="006C4838">
                          <w:rPr>
                            <w:rFonts w:ascii="楷体" w:eastAsia="楷体" w:hAnsi="楷体" w:hint="eastAsia"/>
                            <w:sz w:val="22"/>
                            <w:szCs w:val="22"/>
                          </w:rPr>
                          <w:t>变化的电流</w:t>
                        </w:r>
                      </w:p>
                    </w:tc>
                    <w:tc>
                      <w:tcPr>
                        <w:tcW w:w="74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4FC8260" w14:textId="77777777" w:rsidR="00E46BC1" w:rsidRPr="006C4838" w:rsidRDefault="00E46BC1" w:rsidP="00326BA6">
                        <w:pPr>
                          <w:jc w:val="center"/>
                          <w:rPr>
                            <w:rFonts w:ascii="楷体" w:eastAsia="楷体" w:hAnsi="楷体" w:hint="eastAsia"/>
                            <w:sz w:val="22"/>
                            <w:szCs w:val="22"/>
                          </w:rPr>
                        </w:pPr>
                        <w:r w:rsidRPr="006C4838">
                          <w:rPr>
                            <w:rFonts w:ascii="楷体" w:eastAsia="楷体" w:hAnsi="楷体" w:hint="eastAsia"/>
                            <w:sz w:val="22"/>
                            <w:szCs w:val="22"/>
                          </w:rPr>
                          <w:t>物体振动</w:t>
                        </w:r>
                      </w:p>
                    </w:tc>
                  </w:tr>
                  <w:tr w:rsidR="00AE7D5D" w14:paraId="661C3C1A" w14:textId="77777777">
                    <w:trPr>
                      <w:trHeight w:val="658"/>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09BF9E5" w14:textId="77777777" w:rsidR="00E46BC1" w:rsidRPr="006C4838" w:rsidRDefault="00E46BC1" w:rsidP="00326BA6">
                        <w:pPr>
                          <w:jc w:val="center"/>
                          <w:rPr>
                            <w:rFonts w:ascii="楷体" w:eastAsia="楷体" w:hAnsi="楷体" w:hint="eastAsia"/>
                            <w:sz w:val="22"/>
                            <w:szCs w:val="22"/>
                          </w:rPr>
                        </w:pPr>
                        <w:r w:rsidRPr="006C4838">
                          <w:rPr>
                            <w:rFonts w:ascii="楷体" w:eastAsia="楷体" w:hAnsi="楷体" w:hint="eastAsia"/>
                            <w:sz w:val="22"/>
                            <w:szCs w:val="22"/>
                          </w:rPr>
                          <w:t>传播</w:t>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ACEBAB5" w14:textId="77777777" w:rsidR="00E46BC1" w:rsidRPr="006C4838" w:rsidRDefault="00E46BC1" w:rsidP="00326BA6">
                        <w:pPr>
                          <w:rPr>
                            <w:rFonts w:ascii="楷体" w:eastAsia="楷体" w:hAnsi="楷体" w:hint="eastAsia"/>
                            <w:sz w:val="22"/>
                            <w:szCs w:val="22"/>
                          </w:rPr>
                        </w:pPr>
                        <w:r w:rsidRPr="006C4838">
                          <w:rPr>
                            <w:rFonts w:ascii="楷体" w:eastAsia="楷体" w:hAnsi="楷体" w:hint="eastAsia"/>
                            <w:sz w:val="22"/>
                            <w:szCs w:val="22"/>
                          </w:rPr>
                          <w:t>不需要介质，可以在真空中传播</w:t>
                        </w:r>
                      </w:p>
                    </w:tc>
                    <w:tc>
                      <w:tcPr>
                        <w:tcW w:w="74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7DD769D" w14:textId="77777777" w:rsidR="00E46BC1" w:rsidRPr="006C4838" w:rsidRDefault="00E46BC1" w:rsidP="00326BA6">
                        <w:pPr>
                          <w:rPr>
                            <w:rFonts w:ascii="楷体" w:eastAsia="楷体" w:hAnsi="楷体" w:hint="eastAsia"/>
                            <w:sz w:val="22"/>
                            <w:szCs w:val="22"/>
                          </w:rPr>
                        </w:pPr>
                        <w:r w:rsidRPr="006C4838">
                          <w:rPr>
                            <w:rFonts w:ascii="楷体" w:eastAsia="楷体" w:hAnsi="楷体" w:hint="eastAsia"/>
                            <w:sz w:val="22"/>
                            <w:szCs w:val="22"/>
                          </w:rPr>
                          <w:t>需要介质，真空不能传声</w:t>
                        </w:r>
                      </w:p>
                    </w:tc>
                  </w:tr>
                  <w:tr w:rsidR="00AE7D5D" w14:paraId="3170A2EC" w14:textId="77777777">
                    <w:trPr>
                      <w:trHeight w:val="658"/>
                      <w:jc w:val="center"/>
                    </w:trPr>
                    <w:tc>
                      <w:tcPr>
                        <w:tcW w:w="5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43A8DD4" w14:textId="77777777" w:rsidR="00E46BC1" w:rsidRPr="006C4838" w:rsidRDefault="00E46BC1" w:rsidP="00326BA6">
                        <w:pPr>
                          <w:jc w:val="center"/>
                          <w:rPr>
                            <w:rFonts w:ascii="楷体" w:eastAsia="楷体" w:hAnsi="楷体" w:hint="eastAsia"/>
                            <w:sz w:val="22"/>
                            <w:szCs w:val="22"/>
                          </w:rPr>
                        </w:pPr>
                        <w:r w:rsidRPr="006C4838">
                          <w:rPr>
                            <w:rFonts w:ascii="楷体" w:eastAsia="楷体" w:hAnsi="楷体" w:hint="eastAsia"/>
                            <w:sz w:val="22"/>
                            <w:szCs w:val="22"/>
                          </w:rPr>
                          <w:t>应用</w:t>
                        </w:r>
                      </w:p>
                    </w:tc>
                    <w:tc>
                      <w:tcPr>
                        <w:tcW w:w="220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55FFCCC" w14:textId="77777777" w:rsidR="00E46BC1" w:rsidRPr="006C4838" w:rsidRDefault="00E46BC1" w:rsidP="00326BA6">
                        <w:pPr>
                          <w:jc w:val="center"/>
                          <w:rPr>
                            <w:rFonts w:ascii="楷体" w:eastAsia="楷体" w:hAnsi="楷体" w:hint="eastAsia"/>
                            <w:sz w:val="22"/>
                            <w:szCs w:val="22"/>
                          </w:rPr>
                        </w:pPr>
                        <w:r w:rsidRPr="006C4838">
                          <w:rPr>
                            <w:rFonts w:ascii="楷体" w:eastAsia="楷体" w:hAnsi="楷体" w:hint="eastAsia"/>
                            <w:sz w:val="22"/>
                            <w:szCs w:val="22"/>
                          </w:rPr>
                          <w:t>雷达、手机</w:t>
                        </w:r>
                      </w:p>
                    </w:tc>
                    <w:tc>
                      <w:tcPr>
                        <w:tcW w:w="745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E71DE79" w14:textId="77777777" w:rsidR="00E46BC1" w:rsidRDefault="00E46BC1" w:rsidP="00326BA6">
                        <w:pPr>
                          <w:jc w:val="center"/>
                          <w:rPr>
                            <w:rFonts w:hint="eastAsia"/>
                          </w:rPr>
                        </w:pPr>
                        <w:r>
                          <w:rPr>
                            <w:sz w:val="22"/>
                            <w:szCs w:val="22"/>
                          </w:rPr>
                          <w:t>B</w:t>
                        </w:r>
                        <w:r w:rsidRPr="006C4838">
                          <w:rPr>
                            <w:rFonts w:ascii="楷体" w:eastAsia="楷体" w:hAnsi="楷体" w:hint="eastAsia"/>
                            <w:sz w:val="22"/>
                            <w:szCs w:val="22"/>
                          </w:rPr>
                          <w:t>超、声呐</w:t>
                        </w:r>
                      </w:p>
                    </w:tc>
                  </w:tr>
                </w:tbl>
                <w:p w14:paraId="4926FED7" w14:textId="77777777" w:rsidR="00E46BC1" w:rsidRDefault="00E46BC1" w:rsidP="00326BA6">
                  <w:pPr>
                    <w:rPr>
                      <w:rFonts w:hint="eastAsia"/>
                    </w:rPr>
                  </w:pPr>
                </w:p>
              </w:txbxContent>
            </v:textbox>
            <w10:anchorlock/>
          </v:shape>
        </w:pict>
      </w:r>
    </w:p>
    <w:p w14:paraId="3AD258DE" w14:textId="63656076"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关于电磁波和声波，下列说法正确的是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32A82121" w14:textId="41CC191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电磁波和声波都可以在真空中传播</w:t>
      </w:r>
    </w:p>
    <w:p w14:paraId="770BB8B7" w14:textId="3D9E2429"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电磁波和声波的传播速度都等于光速</w:t>
      </w:r>
    </w:p>
    <w:p w14:paraId="17BA3A7F" w14:textId="3B290035"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电磁波和声波都可以传递信息和能量</w:t>
      </w:r>
    </w:p>
    <w:p w14:paraId="5E62D0E8" w14:textId="14A62329"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电磁波和声波的波长越长，频率越高</w:t>
      </w:r>
    </w:p>
    <w:p w14:paraId="0FF54C0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A83E549" wp14:editId="50FFDB37">
            <wp:extent cx="2988000" cy="252000"/>
            <wp:effectExtent l="0" t="0" r="0" b="0"/>
            <wp:docPr id="1250" name="image1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8.jpeg"/>
                    <pic:cNvPicPr/>
                  </pic:nvPicPr>
                  <pic:blipFill>
                    <a:blip r:embed="rId29"/>
                    <a:stretch>
                      <a:fillRect/>
                    </a:stretch>
                  </pic:blipFill>
                  <pic:spPr>
                    <a:xfrm>
                      <a:off x="0" y="0"/>
                      <a:ext cx="2988000" cy="252000"/>
                    </a:xfrm>
                    <a:prstGeom prst="rect">
                      <a:avLst/>
                    </a:prstGeom>
                  </pic:spPr>
                </pic:pic>
              </a:graphicData>
            </a:graphic>
          </wp:inline>
        </w:drawing>
      </w:r>
    </w:p>
    <w:p w14:paraId="5072195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289A194" wp14:editId="75086103">
            <wp:extent cx="2880000" cy="180000"/>
            <wp:effectExtent l="0" t="0" r="0" b="0"/>
            <wp:docPr id="1251" name="image1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考点</w:t>
      </w:r>
      <w:r w:rsidRPr="009504F1">
        <w:rPr>
          <w:rFonts w:ascii="Times New Roman" w:eastAsia="宋体" w:hAnsi="宋体" w:hint="eastAsia"/>
          <w:b/>
          <w:bCs/>
        </w:rPr>
        <w:t xml:space="preserve">　</w:t>
      </w:r>
      <w:r w:rsidRPr="009504F1">
        <w:rPr>
          <w:rFonts w:ascii="Arial" w:eastAsia="黑体" w:hAnsi="黑体" w:hint="eastAsia"/>
          <w:b/>
          <w:bCs/>
        </w:rPr>
        <w:t>信息的传递</w:t>
      </w:r>
    </w:p>
    <w:p w14:paraId="4442B097" w14:textId="61437ADD"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b/>
          <w:bCs/>
        </w:rPr>
        <w:t>2022</w:t>
      </w:r>
      <w:r w:rsidRPr="009504F1">
        <w:rPr>
          <w:rFonts w:ascii="Times New Roman" w:eastAsia="宋体" w:hAnsi="宋体" w:hint="eastAsia"/>
          <w:b/>
          <w:bCs/>
        </w:rPr>
        <w:t>年</w:t>
      </w:r>
      <w:r w:rsidRPr="009504F1">
        <w:rPr>
          <w:rFonts w:ascii="Times New Roman" w:eastAsia="宋体" w:hAnsi="宋体"/>
          <w:b/>
          <w:bCs/>
        </w:rPr>
        <w:t>4</w:t>
      </w:r>
      <w:r w:rsidRPr="009504F1">
        <w:rPr>
          <w:rFonts w:ascii="Times New Roman" w:eastAsia="宋体" w:hAnsi="宋体" w:hint="eastAsia"/>
          <w:b/>
          <w:bCs/>
        </w:rPr>
        <w:t>月</w:t>
      </w:r>
      <w:r w:rsidRPr="009504F1">
        <w:rPr>
          <w:rFonts w:ascii="Times New Roman" w:eastAsia="宋体" w:hAnsi="宋体"/>
          <w:b/>
          <w:bCs/>
        </w:rPr>
        <w:t>16</w:t>
      </w:r>
      <w:r w:rsidRPr="009504F1">
        <w:rPr>
          <w:rFonts w:ascii="Times New Roman" w:eastAsia="宋体" w:hAnsi="宋体" w:hint="eastAsia"/>
          <w:b/>
          <w:bCs/>
        </w:rPr>
        <w:t>日，神舟十三号载人飞船从空间站成功返回地面，圆满完成各项任务。下列说法正确的是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B</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D7D5B1C" w14:textId="73F6983B"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太空中的载人飞船没有内能</w:t>
      </w:r>
    </w:p>
    <w:p w14:paraId="5D1D1B3C" w14:textId="0FD99FAD"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空间站与地面间是通过电磁波传递信息的</w:t>
      </w:r>
    </w:p>
    <w:p w14:paraId="40AAB360" w14:textId="7E006A11"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空间站中的航天员没有惯性</w:t>
      </w:r>
    </w:p>
    <w:p w14:paraId="6FB036E6" w14:textId="7BBAF829"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返回舱在返回的过程中始终处于平衡状态</w:t>
      </w:r>
      <w:r w:rsidRPr="009504F1">
        <w:rPr>
          <w:rFonts w:ascii="Times New Roman" w:eastAsia="宋体" w:hAnsi="宋体" w:hint="eastAsia"/>
          <w:b/>
          <w:bCs/>
        </w:rPr>
        <w:br w:type="column"/>
      </w:r>
    </w:p>
    <w:p w14:paraId="56370B44" w14:textId="026C3F89"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2019</w:t>
      </w:r>
      <w:r w:rsidRPr="009504F1">
        <w:rPr>
          <w:rFonts w:ascii="Times New Roman" w:eastAsia="宋体" w:hAnsi="Times New Roman" w:cs="Times New Roman" w:hint="eastAsia"/>
          <w:b/>
          <w:bCs/>
        </w:rPr>
        <w:t>·</w:t>
      </w:r>
      <w:r w:rsidRPr="009504F1">
        <w:rPr>
          <w:rFonts w:ascii="Times New Roman" w:eastAsia="楷体" w:hAnsi="楷体" w:hint="eastAsia"/>
          <w:b/>
          <w:bCs/>
        </w:rPr>
        <w:t>安徽</w:t>
      </w:r>
      <w:r w:rsidR="00B53BC4" w:rsidRPr="00B53BC4">
        <w:rPr>
          <w:rFonts w:ascii="Times New Roman" w:eastAsia="楷体" w:hAnsi="Times New Roman" w:hint="eastAsia"/>
          <w:b/>
          <w:bCs/>
        </w:rPr>
        <w:t>)</w:t>
      </w:r>
      <w:r w:rsidRPr="009504F1">
        <w:rPr>
          <w:rFonts w:ascii="Times New Roman" w:eastAsia="宋体" w:hAnsi="宋体" w:hint="eastAsia"/>
          <w:b/>
          <w:bCs/>
        </w:rPr>
        <w:t>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18B81755" w14:textId="4576CBF2"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物体的速度越大，其惯性越大</w:t>
      </w:r>
    </w:p>
    <w:p w14:paraId="6963D35F" w14:textId="032904E8"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电磁波不能在真空中传播</w:t>
      </w:r>
    </w:p>
    <w:p w14:paraId="35B0C5E5" w14:textId="371E427E"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摩擦起电的实质是电子从一个物体转移到了另一个物体</w:t>
      </w:r>
    </w:p>
    <w:p w14:paraId="59A4A89F" w14:textId="0D51088C"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磁感线是磁场中真实存在的曲线</w:t>
      </w:r>
      <w:r w:rsidRPr="009504F1">
        <w:rPr>
          <w:rFonts w:ascii="Times New Roman" w:eastAsia="宋体" w:hAnsi="宋体" w:hint="eastAsia"/>
          <w:b/>
          <w:bCs/>
        </w:rPr>
        <w:br w:type="page"/>
      </w:r>
    </w:p>
    <w:p w14:paraId="1CE5D21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5D7E9D69" wp14:editId="5D69B682">
            <wp:extent cx="3600000" cy="288000"/>
            <wp:effectExtent l="0" t="0" r="0" b="0"/>
            <wp:docPr id="1252" name="image1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0.jpeg"/>
                    <pic:cNvPicPr/>
                  </pic:nvPicPr>
                  <pic:blipFill>
                    <a:blip r:embed="rId798"/>
                    <a:stretch>
                      <a:fillRect/>
                    </a:stretch>
                  </pic:blipFill>
                  <pic:spPr>
                    <a:xfrm>
                      <a:off x="0" y="0"/>
                      <a:ext cx="3600000" cy="288000"/>
                    </a:xfrm>
                    <a:prstGeom prst="rect">
                      <a:avLst/>
                    </a:prstGeom>
                  </pic:spPr>
                </pic:pic>
              </a:graphicData>
            </a:graphic>
          </wp:inline>
        </w:drawing>
      </w:r>
    </w:p>
    <w:p w14:paraId="37B8F57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B8B929C" wp14:editId="74844E66">
            <wp:extent cx="360000" cy="108000"/>
            <wp:effectExtent l="0" t="0" r="0" b="0"/>
            <wp:docPr id="1253" name="image1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1.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专题一　实验题</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12C09632" wp14:editId="014EA873">
            <wp:extent cx="324000" cy="108000"/>
            <wp:effectExtent l="0" t="0" r="0" b="0"/>
            <wp:docPr id="1254" name="image1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2.jpeg"/>
                    <pic:cNvPicPr/>
                  </pic:nvPicPr>
                  <pic:blipFill>
                    <a:blip r:embed="rId12"/>
                    <a:stretch>
                      <a:fillRect/>
                    </a:stretch>
                  </pic:blipFill>
                  <pic:spPr>
                    <a:xfrm>
                      <a:off x="0" y="0"/>
                      <a:ext cx="324000" cy="108000"/>
                    </a:xfrm>
                    <a:prstGeom prst="rect">
                      <a:avLst/>
                    </a:prstGeom>
                  </pic:spPr>
                </pic:pic>
              </a:graphicData>
            </a:graphic>
          </wp:inline>
        </w:drawing>
      </w:r>
    </w:p>
    <w:p w14:paraId="4DAE033D"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27BF24A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1A104AA" wp14:editId="593CD323">
            <wp:extent cx="216000" cy="108000"/>
            <wp:effectExtent l="0" t="0" r="0" b="0"/>
            <wp:docPr id="1255" name="image1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3.jpeg"/>
                    <pic:cNvPicPr/>
                  </pic:nvPicPr>
                  <pic:blipFill>
                    <a:blip r:embed="rId799"/>
                    <a:stretch>
                      <a:fillRect/>
                    </a:stretch>
                  </pic:blipFill>
                  <pic:spPr>
                    <a:xfrm>
                      <a:off x="0" y="0"/>
                      <a:ext cx="216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测量性实验</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D7CC1CE" wp14:editId="0623B862">
            <wp:extent cx="216000" cy="108000"/>
            <wp:effectExtent l="0" t="0" r="0" b="0"/>
            <wp:docPr id="1256" name="image1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4.jpeg"/>
                    <pic:cNvPicPr/>
                  </pic:nvPicPr>
                  <pic:blipFill>
                    <a:blip r:embed="rId799"/>
                    <a:stretch>
                      <a:fillRect/>
                    </a:stretch>
                  </pic:blipFill>
                  <pic:spPr>
                    <a:xfrm>
                      <a:off x="0" y="0"/>
                      <a:ext cx="216000" cy="108000"/>
                    </a:xfrm>
                    <a:prstGeom prst="rect">
                      <a:avLst/>
                    </a:prstGeom>
                  </pic:spPr>
                </pic:pic>
              </a:graphicData>
            </a:graphic>
          </wp:inline>
        </w:drawing>
      </w:r>
    </w:p>
    <w:p w14:paraId="6AEE37A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3653217" wp14:editId="7C3F4F74">
            <wp:extent cx="2880000" cy="180000"/>
            <wp:effectExtent l="0" t="0" r="0" b="0"/>
            <wp:docPr id="1257" name="image1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用托盘天平测量物体的质量</w:t>
      </w:r>
    </w:p>
    <w:p w14:paraId="4FD97D06" w14:textId="55DFEC11"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湖南</w:t>
      </w:r>
      <w:r w:rsidR="00B53BC4" w:rsidRPr="00B53BC4">
        <w:rPr>
          <w:rFonts w:ascii="Times New Roman" w:eastAsia="楷体" w:hAnsi="Times New Roman" w:hint="eastAsia"/>
          <w:b/>
          <w:bCs/>
        </w:rPr>
        <w:t>)</w:t>
      </w:r>
      <w:r w:rsidRPr="009504F1">
        <w:rPr>
          <w:rFonts w:ascii="Times New Roman" w:eastAsia="宋体" w:hAnsi="宋体" w:hint="eastAsia"/>
          <w:b/>
          <w:bCs/>
        </w:rPr>
        <w:t>小红用托盘天平测量一块橡皮的质量。</w:t>
      </w:r>
    </w:p>
    <w:p w14:paraId="659E1F2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3D810B3" wp14:editId="33056ABC">
            <wp:extent cx="756000" cy="576000"/>
            <wp:effectExtent l="0" t="0" r="0" b="0"/>
            <wp:docPr id="1258" name="image1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6.jpeg"/>
                    <pic:cNvPicPr/>
                  </pic:nvPicPr>
                  <pic:blipFill>
                    <a:blip r:embed="rId800"/>
                    <a:stretch>
                      <a:fillRect/>
                    </a:stretch>
                  </pic:blipFill>
                  <pic:spPr>
                    <a:xfrm>
                      <a:off x="0" y="0"/>
                      <a:ext cx="756000" cy="57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71DC819D" wp14:editId="336563A4">
            <wp:extent cx="1764000" cy="864000"/>
            <wp:effectExtent l="0" t="0" r="0" b="0"/>
            <wp:docPr id="1259" name="image1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7.jpeg"/>
                    <pic:cNvPicPr/>
                  </pic:nvPicPr>
                  <pic:blipFill>
                    <a:blip r:embed="rId801"/>
                    <a:stretch>
                      <a:fillRect/>
                    </a:stretch>
                  </pic:blipFill>
                  <pic:spPr>
                    <a:xfrm>
                      <a:off x="0" y="0"/>
                      <a:ext cx="1764000" cy="864000"/>
                    </a:xfrm>
                    <a:prstGeom prst="rect">
                      <a:avLst/>
                    </a:prstGeom>
                  </pic:spPr>
                </pic:pic>
              </a:graphicData>
            </a:graphic>
          </wp:inline>
        </w:drawing>
      </w:r>
      <w:r w:rsidRPr="009504F1">
        <w:rPr>
          <w:rFonts w:ascii="Times New Roman" w:eastAsia="宋体" w:hAnsi="宋体" w:hint="eastAsia"/>
          <w:b/>
          <w:bCs/>
        </w:rPr>
        <w:t>乙</w:t>
      </w:r>
    </w:p>
    <w:p w14:paraId="7E1D078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3AC4AF1" wp14:editId="13C3DA84">
            <wp:extent cx="1368000" cy="612000"/>
            <wp:effectExtent l="0" t="0" r="0" b="0"/>
            <wp:docPr id="1260" name="image1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8.jpeg"/>
                    <pic:cNvPicPr/>
                  </pic:nvPicPr>
                  <pic:blipFill>
                    <a:blip r:embed="rId802"/>
                    <a:stretch>
                      <a:fillRect/>
                    </a:stretch>
                  </pic:blipFill>
                  <pic:spPr>
                    <a:xfrm>
                      <a:off x="0" y="0"/>
                      <a:ext cx="1368000" cy="612000"/>
                    </a:xfrm>
                    <a:prstGeom prst="rect">
                      <a:avLst/>
                    </a:prstGeom>
                  </pic:spPr>
                </pic:pic>
              </a:graphicData>
            </a:graphic>
          </wp:inline>
        </w:drawing>
      </w:r>
      <w:r w:rsidRPr="009504F1">
        <w:rPr>
          <w:rFonts w:ascii="Times New Roman" w:eastAsia="宋体" w:hAnsi="宋体" w:hint="eastAsia"/>
          <w:b/>
          <w:bCs/>
        </w:rPr>
        <w:t>丙</w:t>
      </w:r>
    </w:p>
    <w:p w14:paraId="3AB7D93C" w14:textId="72C01FB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把天平放在水平的桌面上，将游码移到标尺左端的零刻度线处，指针的位置如图甲所示，此时应将平衡螺母向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右</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端调节，使横梁水平平衡。</w:t>
      </w:r>
      <w:r w:rsidR="00AE7D5D" w:rsidRPr="009504F1">
        <w:rPr>
          <w:rFonts w:ascii="Times New Roman" w:eastAsia="宋体" w:hAnsi="宋体"/>
          <w:b/>
          <w:bCs/>
        </w:rPr>
        <w:t> </w:t>
      </w:r>
    </w:p>
    <w:p w14:paraId="3A159602" w14:textId="0F78FAC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调节天平平衡后，把橡皮放在左盘中，在右盘中加减砝码后，观察到指针左偏，于是进行如图乙所示的操作，请指出其操作的不当之处：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测量过程中不能调节平衡螺母</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6928A1F1" w14:textId="17730D2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经过正确操作，横梁达到水平平衡时，右盘砝码的质量及游码的位置如图丙所示，此橡皮质量为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g</w:t>
      </w:r>
      <w:r w:rsidR="00AE7D5D" w:rsidRPr="009504F1">
        <w:rPr>
          <w:rFonts w:ascii="Times New Roman" w:eastAsia="宋体" w:hAnsi="宋体" w:hint="eastAsia"/>
          <w:b/>
          <w:bCs/>
        </w:rPr>
        <w:t>。</w:t>
      </w:r>
      <w:r w:rsidR="00AE7D5D" w:rsidRPr="009504F1">
        <w:rPr>
          <w:rFonts w:ascii="Times New Roman" w:eastAsia="宋体" w:hAnsi="宋体"/>
          <w:b/>
          <w:bCs/>
        </w:rPr>
        <w:t> </w:t>
      </w:r>
    </w:p>
    <w:p w14:paraId="56D984D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BA2C10F" wp14:editId="0DD544C1">
            <wp:extent cx="2880000" cy="180000"/>
            <wp:effectExtent l="0" t="0" r="0" b="0"/>
            <wp:docPr id="1261" name="image1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测量固体和液体的密度</w:t>
      </w:r>
    </w:p>
    <w:p w14:paraId="71CB558C" w14:textId="366B7E60"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江西</w:t>
      </w:r>
      <w:r w:rsidR="00B53BC4" w:rsidRPr="00B53BC4">
        <w:rPr>
          <w:rFonts w:ascii="Times New Roman" w:eastAsia="楷体" w:hAnsi="Times New Roman" w:hint="eastAsia"/>
          <w:b/>
          <w:bCs/>
        </w:rPr>
        <w:t>)</w:t>
      </w:r>
      <w:r w:rsidRPr="009504F1">
        <w:rPr>
          <w:rFonts w:ascii="Arial" w:eastAsia="黑体" w:hAnsi="黑体" w:hint="eastAsia"/>
          <w:b/>
          <w:bCs/>
        </w:rPr>
        <w:t>【实验名称】</w:t>
      </w:r>
      <w:r w:rsidRPr="009504F1">
        <w:rPr>
          <w:rFonts w:ascii="Times New Roman" w:eastAsia="宋体" w:hAnsi="宋体" w:hint="eastAsia"/>
          <w:b/>
          <w:bCs/>
        </w:rPr>
        <w:t>测量液体的密度</w:t>
      </w:r>
    </w:p>
    <w:p w14:paraId="209DC356"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某同学在放学途中看到一群小朋友吹泡泡，回家后配制了一些泡泡水，测量了该液体的密度。</w:t>
      </w:r>
    </w:p>
    <w:p w14:paraId="5F5B8E3C" w14:textId="47765EDA" w:rsidR="00AE7D5D" w:rsidRPr="009504F1" w:rsidRDefault="00AE7D5D" w:rsidP="00AE7D5D">
      <w:pPr>
        <w:rPr>
          <w:rFonts w:ascii="Times New Roman" w:eastAsia="宋体" w:hAnsi="宋体" w:hint="eastAsia"/>
          <w:b/>
          <w:bCs/>
        </w:rPr>
      </w:pPr>
      <w:r w:rsidRPr="009504F1">
        <w:rPr>
          <w:rFonts w:ascii="Arial" w:eastAsia="黑体" w:hAnsi="黑体" w:hint="eastAsia"/>
          <w:b/>
          <w:bCs/>
        </w:rPr>
        <w:t>【实验器材】</w:t>
      </w:r>
      <w:r w:rsidRPr="009504F1">
        <w:rPr>
          <w:rFonts w:ascii="Times New Roman" w:eastAsia="宋体" w:hAnsi="宋体" w:hint="eastAsia"/>
          <w:b/>
          <w:bCs/>
        </w:rPr>
        <w:t>天平</w:t>
      </w:r>
      <w:r w:rsidR="00B53BC4" w:rsidRPr="00B53BC4">
        <w:rPr>
          <w:rFonts w:ascii="Times New Roman" w:eastAsia="楷体" w:hAnsi="Times New Roman" w:hint="eastAsia"/>
          <w:b/>
          <w:bCs/>
        </w:rPr>
        <w:t>(</w:t>
      </w:r>
      <w:r w:rsidRPr="009504F1">
        <w:rPr>
          <w:rFonts w:ascii="Times New Roman" w:eastAsia="楷体" w:hAnsi="楷体" w:hint="eastAsia"/>
          <w:b/>
          <w:bCs/>
        </w:rPr>
        <w:t>带砝码</w:t>
      </w:r>
      <w:r w:rsidR="00B53BC4" w:rsidRPr="00B53BC4">
        <w:rPr>
          <w:rFonts w:ascii="Times New Roman" w:eastAsia="楷体" w:hAnsi="Times New Roman" w:hint="eastAsia"/>
          <w:b/>
          <w:bCs/>
        </w:rPr>
        <w:t>)</w:t>
      </w:r>
      <w:r w:rsidRPr="009504F1">
        <w:rPr>
          <w:rFonts w:ascii="Times New Roman" w:eastAsia="宋体" w:hAnsi="宋体" w:hint="eastAsia"/>
          <w:b/>
          <w:bCs/>
        </w:rPr>
        <w:t>、量筒、烧杯、泡泡水等。</w:t>
      </w:r>
    </w:p>
    <w:p w14:paraId="566C8563"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【实验步骤】</w:t>
      </w:r>
    </w:p>
    <w:p w14:paraId="1C460EE5" w14:textId="152F894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将天平放在水平台面上，游码移至标尺左端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零</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刻度线处，调节平衡螺母，使指针对准分度盘的中央，并且读出图中标尺的分度值为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g</w:t>
      </w:r>
      <w:r w:rsidR="00AE7D5D" w:rsidRPr="009504F1">
        <w:rPr>
          <w:rFonts w:ascii="Times New Roman" w:eastAsia="宋体" w:hAnsi="宋体" w:hint="eastAsia"/>
          <w:b/>
          <w:bCs/>
        </w:rPr>
        <w:t>。</w:t>
      </w:r>
      <w:r w:rsidR="00AE7D5D" w:rsidRPr="009504F1">
        <w:rPr>
          <w:rFonts w:ascii="Times New Roman" w:eastAsia="宋体" w:hAnsi="宋体"/>
          <w:b/>
          <w:bCs/>
        </w:rPr>
        <w:t> </w:t>
      </w:r>
    </w:p>
    <w:p w14:paraId="46B61832" w14:textId="2687AAA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测出烧杯和泡泡水的总质量</w:t>
      </w:r>
      <w:r w:rsidR="00AE7D5D" w:rsidRPr="009504F1">
        <w:rPr>
          <w:rFonts w:ascii="Times New Roman" w:eastAsia="宋体" w:hAnsi="宋体"/>
          <w:b/>
          <w:bCs/>
          <w:i/>
        </w:rPr>
        <w:t>m</w:t>
      </w:r>
      <w:r w:rsidR="00AE7D5D" w:rsidRPr="009504F1">
        <w:rPr>
          <w:rFonts w:ascii="Times New Roman" w:eastAsia="宋体" w:hAnsi="宋体"/>
          <w:b/>
          <w:bCs/>
          <w:vertAlign w:val="subscript"/>
        </w:rPr>
        <w:t>1</w:t>
      </w:r>
      <w:r w:rsidRPr="00B53BC4">
        <w:rPr>
          <w:rFonts w:ascii="Times New Roman" w:eastAsia="宋体" w:hAnsi="Times New Roman" w:hint="eastAsia"/>
          <w:b/>
          <w:bCs/>
        </w:rPr>
        <w:t>(</w:t>
      </w:r>
      <w:r w:rsidR="00AE7D5D" w:rsidRPr="009504F1">
        <w:rPr>
          <w:rFonts w:ascii="Times New Roman" w:eastAsia="楷体" w:hAnsi="楷体" w:hint="eastAsia"/>
          <w:b/>
          <w:bCs/>
        </w:rPr>
        <w:t>如图甲所示</w:t>
      </w:r>
      <w:r w:rsidRPr="00B53BC4">
        <w:rPr>
          <w:rFonts w:ascii="Times New Roman" w:eastAsia="宋体" w:hAnsi="Times New Roman" w:hint="eastAsia"/>
          <w:b/>
          <w:bCs/>
        </w:rPr>
        <w:t>)</w:t>
      </w:r>
      <w:r w:rsidR="00AE7D5D" w:rsidRPr="009504F1">
        <w:rPr>
          <w:rFonts w:ascii="Times New Roman" w:eastAsia="宋体" w:hAnsi="宋体" w:hint="eastAsia"/>
          <w:b/>
          <w:bCs/>
        </w:rPr>
        <w:t>，再将烧杯中部分泡泡水倒入量筒中测出体积</w:t>
      </w:r>
      <w:r w:rsidR="00AE7D5D" w:rsidRPr="009504F1">
        <w:rPr>
          <w:rFonts w:ascii="Times New Roman" w:eastAsia="宋体" w:hAnsi="宋体"/>
          <w:b/>
          <w:bCs/>
          <w:i/>
        </w:rPr>
        <w:t>V</w:t>
      </w:r>
      <w:r w:rsidR="00AE7D5D" w:rsidRPr="009504F1">
        <w:rPr>
          <w:rFonts w:ascii="Times New Roman" w:eastAsia="宋体" w:hAnsi="宋体" w:hint="eastAsia"/>
          <w:b/>
          <w:bCs/>
        </w:rPr>
        <w:t>。</w:t>
      </w:r>
    </w:p>
    <w:p w14:paraId="52CB080F" w14:textId="6183442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按照如图乙所示测出需要测量的物理量</w:t>
      </w:r>
      <w:r w:rsidR="00AE7D5D" w:rsidRPr="009504F1">
        <w:rPr>
          <w:rFonts w:ascii="Times New Roman" w:eastAsia="宋体" w:hAnsi="宋体"/>
          <w:b/>
          <w:bCs/>
          <w:i/>
        </w:rPr>
        <w:t>m</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w:t>
      </w:r>
    </w:p>
    <w:p w14:paraId="520115BE" w14:textId="1AD0B01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计算量筒中泡泡水的质量</w:t>
      </w:r>
      <w:r w:rsidR="00AE7D5D" w:rsidRPr="009504F1">
        <w:rPr>
          <w:rFonts w:ascii="Times New Roman" w:eastAsia="宋体" w:hAnsi="宋体"/>
          <w:b/>
          <w:bCs/>
          <w:i/>
        </w:rPr>
        <w:t>m</w:t>
      </w:r>
      <w:r w:rsidR="00AE7D5D" w:rsidRPr="009504F1">
        <w:rPr>
          <w:rFonts w:ascii="Times New Roman" w:eastAsia="宋体" w:hAnsi="宋体" w:hint="eastAsia"/>
          <w:b/>
          <w:bCs/>
        </w:rPr>
        <w:t>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8</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0</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w:t>
      </w:r>
      <w:r w:rsidR="009504F1" w:rsidRPr="009504F1">
        <w:rPr>
          <w:rFonts w:ascii="Times New Roman" w:eastAsia="宋体" w:hAnsi="宋体"/>
          <w:b/>
          <w:bCs/>
          <w:color w:val="FF0000"/>
          <w:u w:val="single" w:color="000000" w:themeColor="text1"/>
        </w:rPr>
        <w:t>82</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g</w:t>
      </w:r>
      <w:r w:rsidR="00AE7D5D" w:rsidRPr="009504F1">
        <w:rPr>
          <w:rFonts w:ascii="Times New Roman" w:eastAsia="宋体" w:hAnsi="宋体" w:hint="eastAsia"/>
          <w:b/>
          <w:bCs/>
        </w:rPr>
        <w:t>。</w:t>
      </w:r>
      <w:r w:rsidR="00AE7D5D" w:rsidRPr="009504F1">
        <w:rPr>
          <w:rFonts w:ascii="Times New Roman" w:eastAsia="宋体" w:hAnsi="宋体"/>
          <w:b/>
          <w:bCs/>
        </w:rPr>
        <w:t> </w:t>
      </w:r>
    </w:p>
    <w:p w14:paraId="0EAC0241" w14:textId="12FD895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把测得的数据填入表中，并计算泡泡水的密度</w:t>
      </w:r>
      <w:r w:rsidR="00AE7D5D" w:rsidRPr="009504F1">
        <w:rPr>
          <w:rFonts w:ascii="Times New Roman" w:eastAsia="Microsoft Yi Baiti" w:hAnsi="Times New Roman" w:cs="Times New Roman"/>
          <w:b/>
          <w:bCs/>
          <w:i/>
        </w:rPr>
        <w:t>ρ</w:t>
      </w:r>
      <w:r w:rsidR="00AE7D5D" w:rsidRPr="009504F1">
        <w:rPr>
          <w:rFonts w:ascii="Times New Roman" w:eastAsia="宋体" w:hAnsi="宋体" w:hint="eastAsia"/>
          <w:b/>
          <w:bCs/>
        </w:rPr>
        <w:t>。</w:t>
      </w:r>
    </w:p>
    <w:p w14:paraId="77DF1E2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9BB4D98" wp14:editId="319CA3E0">
            <wp:extent cx="1728000" cy="864000"/>
            <wp:effectExtent l="0" t="0" r="0" b="0"/>
            <wp:docPr id="1262" name="image1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0.jpeg"/>
                    <pic:cNvPicPr/>
                  </pic:nvPicPr>
                  <pic:blipFill>
                    <a:blip r:embed="rId803"/>
                    <a:stretch>
                      <a:fillRect/>
                    </a:stretch>
                  </pic:blipFill>
                  <pic:spPr>
                    <a:xfrm>
                      <a:off x="0" y="0"/>
                      <a:ext cx="1728000" cy="864000"/>
                    </a:xfrm>
                    <a:prstGeom prst="rect">
                      <a:avLst/>
                    </a:prstGeom>
                  </pic:spPr>
                </pic:pic>
              </a:graphicData>
            </a:graphic>
          </wp:inline>
        </w:drawing>
      </w:r>
      <w:r w:rsidRPr="009504F1">
        <w:rPr>
          <w:rFonts w:ascii="Times New Roman" w:eastAsia="宋体" w:hAnsi="宋体" w:hint="eastAsia"/>
          <w:b/>
          <w:bCs/>
        </w:rPr>
        <w:t>甲</w:t>
      </w:r>
    </w:p>
    <w:p w14:paraId="4593996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147922D" wp14:editId="11BFC555">
            <wp:extent cx="1728000" cy="864000"/>
            <wp:effectExtent l="0" t="0" r="0" b="0"/>
            <wp:docPr id="1263" name="image1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1.jpeg"/>
                    <pic:cNvPicPr/>
                  </pic:nvPicPr>
                  <pic:blipFill>
                    <a:blip r:embed="rId804"/>
                    <a:stretch>
                      <a:fillRect/>
                    </a:stretch>
                  </pic:blipFill>
                  <pic:spPr>
                    <a:xfrm>
                      <a:off x="0" y="0"/>
                      <a:ext cx="1728000" cy="864000"/>
                    </a:xfrm>
                    <a:prstGeom prst="rect">
                      <a:avLst/>
                    </a:prstGeom>
                  </pic:spPr>
                </pic:pic>
              </a:graphicData>
            </a:graphic>
          </wp:inline>
        </w:drawing>
      </w:r>
      <w:r w:rsidRPr="009504F1">
        <w:rPr>
          <w:rFonts w:ascii="Times New Roman" w:eastAsia="宋体" w:hAnsi="宋体" w:hint="eastAsia"/>
          <w:b/>
          <w:bCs/>
        </w:rPr>
        <w:t>乙</w:t>
      </w:r>
    </w:p>
    <w:p w14:paraId="4A70CDEC" w14:textId="62B178FD" w:rsidR="007F46E7" w:rsidRPr="009504F1" w:rsidRDefault="00AE7D5D" w:rsidP="00AE7D5D">
      <w:pPr>
        <w:rPr>
          <w:rFonts w:hint="eastAsia"/>
          <w:b/>
          <w:bCs/>
        </w:rPr>
      </w:pPr>
      <w:r w:rsidRPr="009504F1">
        <w:rPr>
          <w:rFonts w:ascii="Arial" w:eastAsia="黑体" w:hAnsi="黑体" w:hint="eastAsia"/>
          <w:b/>
          <w:bCs/>
        </w:rPr>
        <w:t>【实验数据】</w:t>
      </w:r>
      <w:r w:rsidRPr="009504F1">
        <w:rPr>
          <w:rFonts w:ascii="Times New Roman" w:eastAsia="宋体" w:hAnsi="宋体" w:hint="eastAsia"/>
          <w:b/>
          <w:bCs/>
        </w:rPr>
        <w:t>请你将表中</w:t>
      </w:r>
      <w:r w:rsidRPr="009504F1">
        <w:rPr>
          <w:rFonts w:ascii="宋体" w:eastAsia="宋体" w:hAnsi="宋体" w:cs="宋体" w:hint="eastAsia"/>
          <w:b/>
          <w:bCs/>
        </w:rPr>
        <w:t>①</w:t>
      </w:r>
      <w:r w:rsidRPr="009504F1">
        <w:rPr>
          <w:rFonts w:ascii="Times New Roman" w:eastAsia="宋体" w:hAnsi="宋体" w:hint="eastAsia"/>
          <w:b/>
          <w:bCs/>
        </w:rPr>
        <w:t>、</w:t>
      </w:r>
      <w:r w:rsidRPr="009504F1">
        <w:rPr>
          <w:rFonts w:ascii="宋体" w:eastAsia="宋体" w:hAnsi="宋体" w:cs="宋体" w:hint="eastAsia"/>
          <w:b/>
          <w:bCs/>
        </w:rPr>
        <w:t>②</w:t>
      </w:r>
      <w:r w:rsidRPr="009504F1">
        <w:rPr>
          <w:rFonts w:ascii="Times New Roman" w:eastAsia="宋体" w:hAnsi="宋体" w:hint="eastAsia"/>
          <w:b/>
          <w:bCs/>
        </w:rPr>
        <w:t>和</w:t>
      </w:r>
      <w:r w:rsidRPr="009504F1">
        <w:rPr>
          <w:rFonts w:ascii="宋体" w:eastAsia="宋体" w:hAnsi="宋体" w:cs="宋体" w:hint="eastAsia"/>
          <w:b/>
          <w:bCs/>
        </w:rPr>
        <w:t>③</w:t>
      </w:r>
      <w:r w:rsidRPr="009504F1">
        <w:rPr>
          <w:rFonts w:ascii="Times New Roman" w:eastAsia="宋体" w:hAnsi="宋体" w:hint="eastAsia"/>
          <w:b/>
          <w:bCs/>
        </w:rPr>
        <w:t>的内容补充完整填写到横线上：</w:t>
      </w:r>
      <w:r w:rsidRPr="009504F1">
        <w:rPr>
          <w:rFonts w:ascii="宋体" w:eastAsia="宋体" w:hAnsi="宋体" w:cs="宋体" w:hint="eastAsia"/>
          <w:b/>
          <w:bCs/>
        </w:rPr>
        <w:t>①</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量筒</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宋体" w:eastAsia="宋体" w:hAnsi="宋体" w:cs="宋体" w:hint="eastAsia"/>
          <w:b/>
          <w:bCs/>
        </w:rPr>
        <w:t>②</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烧杯和剩余泡泡水</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宋体" w:eastAsia="宋体" w:hAnsi="宋体" w:cs="宋体" w:hint="eastAsia"/>
          <w:b/>
          <w:bCs/>
        </w:rPr>
        <w:t>③</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g</w:t>
      </w:r>
      <w:r w:rsidR="009504F1" w:rsidRPr="009504F1">
        <w:rPr>
          <w:rFonts w:ascii="Times New Roman" w:eastAsia="宋体" w:hAnsi="Times New Roman" w:cs="Times New Roman"/>
          <w:b/>
          <w:bCs/>
          <w:color w:val="FF0000"/>
          <w:u w:val="single" w:color="000000" w:themeColor="text1"/>
        </w:rPr>
        <w:t>·</w:t>
      </w:r>
      <w:r w:rsidR="009504F1" w:rsidRPr="009504F1">
        <w:rPr>
          <w:rFonts w:ascii="Times New Roman" w:eastAsia="宋体" w:hAnsi="宋体"/>
          <w:b/>
          <w:bCs/>
          <w:color w:val="FF0000"/>
          <w:u w:val="single" w:color="000000" w:themeColor="text1"/>
        </w:rPr>
        <w:t>cm</w:t>
      </w:r>
      <w:r w:rsidR="00E95943" w:rsidRPr="00E95943">
        <w:rPr>
          <w:rFonts w:ascii="Times New Roman" w:eastAsia="宋体" w:hAnsi="宋体" w:hint="eastAsia"/>
          <w:bCs/>
          <w:color w:val="FF0000"/>
          <w:u w:val="single" w:color="000000" w:themeColor="text1"/>
          <w:vertAlign w:val="superscript"/>
        </w:rPr>
        <w:t>－</w:t>
      </w:r>
      <w:r w:rsidR="009504F1" w:rsidRPr="009504F1">
        <w:rPr>
          <w:rFonts w:ascii="Times New Roman" w:eastAsia="宋体" w:hAnsi="宋体"/>
          <w:b/>
          <w:bCs/>
          <w:color w:val="FF0000"/>
          <w:u w:val="single" w:color="000000" w:themeColor="text1"/>
          <w:vertAlign w:val="superscript"/>
        </w:rPr>
        <w:t>3</w:t>
      </w:r>
      <w:r w:rsidR="00B53BC4"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w:t>
      </w:r>
      <w:r w:rsidR="009504F1" w:rsidRPr="009504F1">
        <w:rPr>
          <w:rFonts w:ascii="Times New Roman" w:eastAsia="宋体" w:hAnsi="宋体"/>
          <w:b/>
          <w:bCs/>
          <w:color w:val="FF0000"/>
          <w:u w:val="single" w:color="000000" w:themeColor="text1"/>
        </w:rPr>
        <w:t>g/cm</w:t>
      </w:r>
      <w:r w:rsidR="009504F1" w:rsidRPr="009504F1">
        <w:rPr>
          <w:rFonts w:ascii="Times New Roman" w:eastAsia="宋体" w:hAnsi="宋体"/>
          <w:b/>
          <w:bCs/>
          <w:color w:val="FF0000"/>
          <w:u w:val="single" w:color="000000" w:themeColor="text1"/>
          <w:vertAlign w:val="superscript"/>
        </w:rPr>
        <w:t>3</w:t>
      </w:r>
      <w:r w:rsidR="00B53BC4"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tbl>
      <w:tblPr>
        <w:tblW w:w="0" w:type="auto"/>
        <w:jc w:val="center"/>
        <w:tblLook w:val="04A0" w:firstRow="1" w:lastRow="0" w:firstColumn="1" w:lastColumn="0" w:noHBand="0" w:noVBand="1"/>
      </w:tblPr>
      <w:tblGrid>
        <w:gridCol w:w="907"/>
        <w:gridCol w:w="964"/>
        <w:gridCol w:w="794"/>
        <w:gridCol w:w="747"/>
        <w:gridCol w:w="1932"/>
      </w:tblGrid>
      <w:tr w:rsidR="007F46E7" w:rsidRPr="009504F1" w14:paraId="7CA970FA" w14:textId="77777777">
        <w:trPr>
          <w:trHeight w:val="2423"/>
          <w:jc w:val="center"/>
        </w:trPr>
        <w:tc>
          <w:tcPr>
            <w:tcW w:w="90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98B7D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lastRenderedPageBreak/>
              <w:t>烧杯和</w:t>
            </w:r>
          </w:p>
          <w:p w14:paraId="51D19C8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泡泡水</w:t>
            </w:r>
          </w:p>
          <w:p w14:paraId="716ED6A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的总质</w:t>
            </w:r>
          </w:p>
          <w:p w14:paraId="442EEA24" w14:textId="77777777" w:rsidR="007F46E7" w:rsidRPr="009504F1" w:rsidRDefault="00AE7D5D" w:rsidP="00AE7D5D">
            <w:pPr>
              <w:jc w:val="center"/>
              <w:rPr>
                <w:rFonts w:hint="eastAsia"/>
                <w:b/>
                <w:bCs/>
              </w:rPr>
            </w:pPr>
            <w:r w:rsidRPr="009504F1">
              <w:rPr>
                <w:rFonts w:ascii="Times New Roman" w:eastAsia="宋体" w:hAnsi="宋体" w:hint="eastAsia"/>
                <w:b/>
                <w:bCs/>
              </w:rPr>
              <w:t>量</w:t>
            </w:r>
            <w:r w:rsidRPr="009504F1">
              <w:rPr>
                <w:rFonts w:ascii="Times New Roman" w:eastAsia="宋体" w:hAnsi="宋体"/>
                <w:b/>
                <w:bCs/>
                <w:i/>
              </w:rPr>
              <w:t>m</w:t>
            </w:r>
            <w:r w:rsidRPr="009504F1">
              <w:rPr>
                <w:rFonts w:ascii="Times New Roman" w:eastAsia="宋体" w:hAnsi="宋体"/>
                <w:b/>
                <w:bCs/>
                <w:vertAlign w:val="subscript"/>
              </w:rPr>
              <w:t>1</w:t>
            </w:r>
            <w:r w:rsidRPr="009504F1">
              <w:rPr>
                <w:rFonts w:ascii="Times New Roman" w:eastAsia="宋体" w:hAnsi="宋体"/>
                <w:b/>
                <w:bCs/>
              </w:rPr>
              <w:t>/g</w:t>
            </w:r>
          </w:p>
        </w:tc>
        <w:tc>
          <w:tcPr>
            <w:tcW w:w="96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D93693" w14:textId="7847B092" w:rsidR="00AE7D5D" w:rsidRPr="009504F1" w:rsidRDefault="009504F1" w:rsidP="00AE7D5D">
            <w:pPr>
              <w:jc w:val="center"/>
              <w:rPr>
                <w:rFonts w:ascii="Times New Roman" w:eastAsia="宋体" w:hAnsi="宋体" w:hint="eastAsia"/>
                <w:b/>
                <w:bCs/>
              </w:rPr>
            </w:pPr>
            <w:r w:rsidRPr="009504F1">
              <w:rPr>
                <w:rFonts w:ascii="Times New Roman" w:eastAsia="宋体" w:hAnsi="宋体" w:hint="eastAsia"/>
                <w:b/>
                <w:bCs/>
                <w:color w:val="FF0000"/>
                <w:u w:val="single" w:color="000000" w:themeColor="text1"/>
              </w:rPr>
              <w:t xml:space="preserve">　</w:t>
            </w:r>
            <w:r w:rsidRPr="009504F1">
              <w:rPr>
                <w:rFonts w:ascii="宋体" w:eastAsia="宋体" w:hAnsi="宋体" w:cs="宋体" w:hint="eastAsia"/>
                <w:b/>
                <w:bCs/>
                <w:color w:val="FF0000"/>
                <w:u w:val="single" w:color="000000" w:themeColor="text1"/>
              </w:rPr>
              <w:t>①</w:t>
            </w:r>
            <w:r w:rsidRPr="009504F1">
              <w:rPr>
                <w:rFonts w:ascii="Times New Roman" w:eastAsia="宋体" w:hAnsi="宋体" w:hint="eastAsia"/>
                <w:b/>
                <w:bCs/>
                <w:color w:val="FF0000"/>
                <w:u w:val="single" w:color="000000" w:themeColor="text1"/>
              </w:rPr>
              <w:t xml:space="preserve">　</w:t>
            </w:r>
            <w:r w:rsidR="00AE7D5D" w:rsidRPr="009504F1">
              <w:rPr>
                <w:rFonts w:ascii="Times New Roman" w:eastAsia="宋体" w:hAnsi="宋体" w:hint="eastAsia"/>
                <w:b/>
                <w:bCs/>
              </w:rPr>
              <w:t>中</w:t>
            </w:r>
            <w:r w:rsidR="00AE7D5D" w:rsidRPr="009504F1">
              <w:rPr>
                <w:rFonts w:ascii="Times New Roman" w:eastAsia="宋体" w:hAnsi="宋体"/>
                <w:b/>
                <w:bCs/>
              </w:rPr>
              <w:t> </w:t>
            </w:r>
          </w:p>
          <w:p w14:paraId="660F9AE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泡泡水</w:t>
            </w:r>
          </w:p>
          <w:p w14:paraId="7FB5EF7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的体积</w:t>
            </w:r>
          </w:p>
          <w:p w14:paraId="01B0DC36" w14:textId="77777777" w:rsidR="007F46E7" w:rsidRPr="009504F1" w:rsidRDefault="00AE7D5D" w:rsidP="00AE7D5D">
            <w:pPr>
              <w:jc w:val="center"/>
              <w:rPr>
                <w:rFonts w:hint="eastAsia"/>
                <w:b/>
                <w:bCs/>
              </w:rPr>
            </w:pPr>
            <w:r w:rsidRPr="009504F1">
              <w:rPr>
                <w:rFonts w:ascii="Times New Roman" w:eastAsia="宋体" w:hAnsi="宋体"/>
                <w:b/>
                <w:bCs/>
                <w:i/>
              </w:rPr>
              <w:t>V</w:t>
            </w:r>
            <w:r w:rsidRPr="009504F1">
              <w:rPr>
                <w:rFonts w:ascii="Times New Roman" w:eastAsia="宋体" w:hAnsi="宋体"/>
                <w:b/>
                <w:bCs/>
              </w:rPr>
              <w:t>/cm</w:t>
            </w:r>
            <w:r w:rsidRPr="009504F1">
              <w:rPr>
                <w:rFonts w:ascii="Times New Roman" w:eastAsia="宋体" w:hAnsi="宋体"/>
                <w:b/>
                <w:bCs/>
                <w:vertAlign w:val="superscript"/>
              </w:rPr>
              <w:t>3</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FCC2C7" w14:textId="4C21CE01" w:rsidR="00AE7D5D" w:rsidRPr="009504F1" w:rsidRDefault="009504F1" w:rsidP="00AE7D5D">
            <w:pPr>
              <w:jc w:val="center"/>
              <w:rPr>
                <w:rFonts w:ascii="Times New Roman" w:eastAsia="宋体" w:hAnsi="宋体" w:hint="eastAsia"/>
                <w:b/>
                <w:bCs/>
              </w:rPr>
            </w:pPr>
            <w:r w:rsidRPr="009504F1">
              <w:rPr>
                <w:rFonts w:ascii="Times New Roman" w:eastAsia="宋体" w:hAnsi="宋体" w:hint="eastAsia"/>
                <w:b/>
                <w:bCs/>
                <w:color w:val="FF0000"/>
                <w:u w:val="single" w:color="000000" w:themeColor="text1"/>
              </w:rPr>
              <w:t xml:space="preserve">　</w:t>
            </w:r>
            <w:r w:rsidRPr="009504F1">
              <w:rPr>
                <w:rFonts w:ascii="宋体" w:eastAsia="宋体" w:hAnsi="宋体" w:cs="宋体" w:hint="eastAsia"/>
                <w:b/>
                <w:bCs/>
                <w:color w:val="FF0000"/>
                <w:u w:val="single" w:color="000000" w:themeColor="text1"/>
              </w:rPr>
              <w:t>②</w:t>
            </w:r>
            <w:r w:rsidRPr="009504F1">
              <w:rPr>
                <w:rFonts w:ascii="Times New Roman" w:eastAsia="宋体" w:hAnsi="宋体" w:hint="eastAsia"/>
                <w:b/>
                <w:bCs/>
                <w:color w:val="FF0000"/>
                <w:u w:val="single" w:color="000000" w:themeColor="text1"/>
              </w:rPr>
              <w:t xml:space="preserve">　</w:t>
            </w:r>
            <w:r w:rsidRPr="009504F1">
              <w:rPr>
                <w:rFonts w:ascii="Times New Roman" w:eastAsia="宋体" w:hAnsi="宋体"/>
                <w:b/>
                <w:bCs/>
                <w:color w:val="FF0000"/>
                <w:u w:val="single" w:color="000000" w:themeColor="text1"/>
              </w:rPr>
              <w:t> </w:t>
            </w:r>
          </w:p>
          <w:p w14:paraId="13C9513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的质量</w:t>
            </w:r>
          </w:p>
          <w:p w14:paraId="2D3DA4BE" w14:textId="77777777" w:rsidR="007F46E7" w:rsidRPr="009504F1" w:rsidRDefault="00AE7D5D" w:rsidP="00AE7D5D">
            <w:pPr>
              <w:jc w:val="center"/>
              <w:rPr>
                <w:rFonts w:hint="eastAsia"/>
                <w:b/>
                <w:bCs/>
              </w:rPr>
            </w:pPr>
            <w:r w:rsidRPr="009504F1">
              <w:rPr>
                <w:rFonts w:ascii="Times New Roman" w:eastAsia="宋体" w:hAnsi="宋体"/>
                <w:b/>
                <w:bCs/>
                <w:i/>
              </w:rPr>
              <w:t>m</w:t>
            </w:r>
            <w:r w:rsidRPr="009504F1">
              <w:rPr>
                <w:rFonts w:ascii="Times New Roman" w:eastAsia="宋体" w:hAnsi="宋体"/>
                <w:b/>
                <w:bCs/>
                <w:vertAlign w:val="subscript"/>
              </w:rPr>
              <w:t>2</w:t>
            </w:r>
            <w:r w:rsidRPr="009504F1">
              <w:rPr>
                <w:rFonts w:ascii="Times New Roman" w:eastAsia="宋体" w:hAnsi="宋体"/>
                <w:b/>
                <w:bCs/>
              </w:rPr>
              <w:t>/g</w:t>
            </w:r>
          </w:p>
        </w:tc>
        <w:tc>
          <w:tcPr>
            <w:tcW w:w="7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E5C6D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量筒中</w:t>
            </w:r>
          </w:p>
          <w:p w14:paraId="7A0B152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泡泡水</w:t>
            </w:r>
          </w:p>
          <w:p w14:paraId="16385A1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的质量</w:t>
            </w:r>
          </w:p>
          <w:p w14:paraId="0AE49F7D" w14:textId="77777777" w:rsidR="007F46E7" w:rsidRPr="009504F1" w:rsidRDefault="00AE7D5D" w:rsidP="00AE7D5D">
            <w:pPr>
              <w:jc w:val="center"/>
              <w:rPr>
                <w:rFonts w:hint="eastAsia"/>
                <w:b/>
                <w:bCs/>
              </w:rPr>
            </w:pPr>
            <w:r w:rsidRPr="009504F1">
              <w:rPr>
                <w:rFonts w:ascii="Times New Roman" w:eastAsia="宋体" w:hAnsi="宋体"/>
                <w:b/>
                <w:bCs/>
                <w:i/>
              </w:rPr>
              <w:t>m</w:t>
            </w:r>
            <w:r w:rsidRPr="009504F1">
              <w:rPr>
                <w:rFonts w:ascii="Times New Roman" w:eastAsia="宋体" w:hAnsi="宋体"/>
                <w:b/>
                <w:bCs/>
              </w:rPr>
              <w:t>/g</w:t>
            </w:r>
          </w:p>
        </w:tc>
        <w:tc>
          <w:tcPr>
            <w:tcW w:w="193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FC7394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泡泡水</w:t>
            </w:r>
          </w:p>
          <w:p w14:paraId="18EE365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的密度</w:t>
            </w:r>
          </w:p>
          <w:p w14:paraId="05A7425C" w14:textId="75C10A19" w:rsidR="007F46E7" w:rsidRPr="009504F1" w:rsidRDefault="00AE7D5D" w:rsidP="00AE7D5D">
            <w:pPr>
              <w:jc w:val="center"/>
              <w:rPr>
                <w:rFonts w:hint="eastAsia"/>
                <w:b/>
                <w:bCs/>
              </w:rPr>
            </w:pPr>
            <w:r w:rsidRPr="009504F1">
              <w:rPr>
                <w:rFonts w:ascii="Times New Roman" w:eastAsia="Microsoft Yi Baiti" w:hAnsi="Times New Roman" w:cs="Times New Roman"/>
                <w:b/>
                <w:bCs/>
                <w:i/>
              </w:rPr>
              <w:t>ρ</w:t>
            </w:r>
            <w:r w:rsidRPr="009504F1">
              <w:rPr>
                <w:rFonts w:ascii="Times New Roman" w:eastAsia="宋体" w:hAnsi="宋体"/>
                <w:b/>
                <w:bCs/>
              </w:rPr>
              <w:t>/</w:t>
            </w:r>
            <w:r w:rsidR="00B53BC4" w:rsidRPr="00B53BC4">
              <w:rPr>
                <w:rFonts w:ascii="Times New Roman" w:eastAsia="宋体" w:hAnsi="Times New Roman" w:hint="eastAsia"/>
                <w:b/>
                <w:bCs/>
              </w:rPr>
              <w:t>(</w:t>
            </w:r>
            <w:r w:rsidR="009504F1" w:rsidRPr="009504F1">
              <w:rPr>
                <w:rFonts w:ascii="Times New Roman" w:eastAsia="宋体" w:hAnsi="宋体" w:hint="eastAsia"/>
                <w:b/>
                <w:bCs/>
                <w:color w:val="FF0000"/>
                <w:u w:val="single" w:color="000000" w:themeColor="text1"/>
              </w:rPr>
              <w:t xml:space="preserve">　</w:t>
            </w:r>
            <w:r w:rsidR="009504F1" w:rsidRPr="009504F1">
              <w:rPr>
                <w:rFonts w:ascii="宋体" w:eastAsia="宋体" w:hAnsi="宋体" w:cs="宋体" w:hint="eastAsia"/>
                <w:b/>
                <w:bCs/>
                <w:color w:val="FF0000"/>
                <w:u w:val="single" w:color="000000" w:themeColor="text1"/>
              </w:rPr>
              <w:t>③</w:t>
            </w:r>
            <w:r w:rsidR="009504F1" w:rsidRPr="009504F1">
              <w:rPr>
                <w:rFonts w:ascii="Times New Roman" w:eastAsia="宋体" w:hAnsi="宋体" w:hint="eastAsia"/>
                <w:b/>
                <w:bCs/>
                <w:color w:val="FF0000"/>
                <w:u w:val="single" w:color="000000" w:themeColor="text1"/>
              </w:rPr>
              <w:t xml:space="preserve">　</w:t>
            </w:r>
            <w:r w:rsidR="00B53BC4" w:rsidRPr="00B53BC4">
              <w:rPr>
                <w:rFonts w:ascii="Times New Roman" w:eastAsia="宋体" w:hAnsi="Times New Roman" w:hint="eastAsia"/>
                <w:b/>
                <w:bCs/>
              </w:rPr>
              <w:t>)</w:t>
            </w:r>
            <w:r w:rsidRPr="009504F1">
              <w:rPr>
                <w:rFonts w:ascii="Times New Roman" w:eastAsia="宋体" w:hAnsi="宋体"/>
                <w:b/>
                <w:bCs/>
              </w:rPr>
              <w:t> </w:t>
            </w:r>
          </w:p>
        </w:tc>
      </w:tr>
      <w:tr w:rsidR="007F46E7" w:rsidRPr="009504F1" w14:paraId="7E41C386" w14:textId="77777777">
        <w:trPr>
          <w:trHeight w:val="353"/>
          <w:jc w:val="center"/>
        </w:trPr>
        <w:tc>
          <w:tcPr>
            <w:tcW w:w="90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B601172" w14:textId="77777777" w:rsidR="007F46E7" w:rsidRPr="009504F1" w:rsidRDefault="007F46E7" w:rsidP="00AE7D5D">
            <w:pPr>
              <w:jc w:val="center"/>
              <w:rPr>
                <w:rFonts w:hint="eastAsia"/>
                <w:b/>
                <w:bCs/>
              </w:rPr>
            </w:pPr>
          </w:p>
        </w:tc>
        <w:tc>
          <w:tcPr>
            <w:tcW w:w="96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F8A082B" w14:textId="77777777" w:rsidR="007F46E7" w:rsidRPr="009504F1" w:rsidRDefault="007F46E7" w:rsidP="00AE7D5D">
            <w:pPr>
              <w:jc w:val="center"/>
              <w:rPr>
                <w:rFonts w:hint="eastAsia"/>
                <w:b/>
                <w:bCs/>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D685DF1" w14:textId="77777777" w:rsidR="007F46E7" w:rsidRPr="009504F1" w:rsidRDefault="007F46E7" w:rsidP="00AE7D5D">
            <w:pPr>
              <w:jc w:val="center"/>
              <w:rPr>
                <w:rFonts w:hint="eastAsia"/>
                <w:b/>
                <w:bCs/>
              </w:rPr>
            </w:pPr>
          </w:p>
        </w:tc>
        <w:tc>
          <w:tcPr>
            <w:tcW w:w="7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7E8DE5C" w14:textId="77777777" w:rsidR="007F46E7" w:rsidRPr="009504F1" w:rsidRDefault="007F46E7" w:rsidP="00AE7D5D">
            <w:pPr>
              <w:jc w:val="center"/>
              <w:rPr>
                <w:rFonts w:hint="eastAsia"/>
                <w:b/>
                <w:bCs/>
              </w:rPr>
            </w:pPr>
          </w:p>
        </w:tc>
        <w:tc>
          <w:tcPr>
            <w:tcW w:w="193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BA75A59" w14:textId="77777777" w:rsidR="007F46E7" w:rsidRPr="009504F1" w:rsidRDefault="007F46E7" w:rsidP="00AE7D5D">
            <w:pPr>
              <w:jc w:val="center"/>
              <w:rPr>
                <w:rFonts w:hint="eastAsia"/>
                <w:b/>
                <w:bCs/>
              </w:rPr>
            </w:pPr>
          </w:p>
        </w:tc>
      </w:tr>
    </w:tbl>
    <w:p w14:paraId="3BF6D88D"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【交流】</w:t>
      </w:r>
    </w:p>
    <w:p w14:paraId="07DE7038" w14:textId="5A660BAE"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在读量筒内泡泡水的体积时，观察到液体中有一些气泡，则应</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待气泡消失后</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立即</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待气泡消失后</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读数。</w:t>
      </w:r>
      <w:r w:rsidRPr="009504F1">
        <w:rPr>
          <w:rFonts w:ascii="Times New Roman" w:eastAsia="宋体" w:hAnsi="宋体"/>
          <w:b/>
          <w:bCs/>
        </w:rPr>
        <w:t> </w:t>
      </w:r>
    </w:p>
    <w:p w14:paraId="7B83C365" w14:textId="7AE107B0"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自贡</w:t>
      </w:r>
      <w:r w:rsidR="00B53BC4" w:rsidRPr="00B53BC4">
        <w:rPr>
          <w:rFonts w:ascii="Times New Roman" w:eastAsia="楷体" w:hAnsi="Times New Roman" w:hint="eastAsia"/>
          <w:b/>
          <w:bCs/>
        </w:rPr>
        <w:t>)</w:t>
      </w:r>
      <w:r w:rsidRPr="009504F1">
        <w:rPr>
          <w:rFonts w:ascii="Times New Roman" w:eastAsia="宋体" w:hAnsi="宋体" w:hint="eastAsia"/>
          <w:b/>
          <w:bCs/>
        </w:rPr>
        <w:t>航空航天科研团队成功研制出新型铌合金材料。</w:t>
      </w:r>
    </w:p>
    <w:p w14:paraId="08EBFC98" w14:textId="2F3661F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某校研究小组获得一小块此材料，设计以下探究方案测量其密度：</w:t>
      </w:r>
    </w:p>
    <w:p w14:paraId="6046134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5020076" wp14:editId="38D85348">
            <wp:extent cx="792000" cy="864000"/>
            <wp:effectExtent l="0" t="0" r="0" b="0"/>
            <wp:docPr id="1264" name="image1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2.jpeg"/>
                    <pic:cNvPicPr/>
                  </pic:nvPicPr>
                  <pic:blipFill>
                    <a:blip r:embed="rId805"/>
                    <a:stretch>
                      <a:fillRect/>
                    </a:stretch>
                  </pic:blipFill>
                  <pic:spPr>
                    <a:xfrm>
                      <a:off x="0" y="0"/>
                      <a:ext cx="792000" cy="86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DFFD5A2" wp14:editId="3AB397F2">
            <wp:extent cx="1476000" cy="720000"/>
            <wp:effectExtent l="0" t="0" r="0" b="0"/>
            <wp:docPr id="1265" name="image1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3.jpeg"/>
                    <pic:cNvPicPr/>
                  </pic:nvPicPr>
                  <pic:blipFill>
                    <a:blip r:embed="rId806"/>
                    <a:stretch>
                      <a:fillRect/>
                    </a:stretch>
                  </pic:blipFill>
                  <pic:spPr>
                    <a:xfrm>
                      <a:off x="0" y="0"/>
                      <a:ext cx="1476000" cy="720000"/>
                    </a:xfrm>
                    <a:prstGeom prst="rect">
                      <a:avLst/>
                    </a:prstGeom>
                  </pic:spPr>
                </pic:pic>
              </a:graphicData>
            </a:graphic>
          </wp:inline>
        </w:drawing>
      </w:r>
      <w:r w:rsidRPr="009504F1">
        <w:rPr>
          <w:rFonts w:ascii="Times New Roman" w:eastAsia="宋体" w:hAnsi="宋体" w:hint="eastAsia"/>
          <w:b/>
          <w:bCs/>
        </w:rPr>
        <w:t>乙</w:t>
      </w:r>
    </w:p>
    <w:p w14:paraId="7B5E969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6D8EE91" wp14:editId="1B44E760">
            <wp:extent cx="1008000" cy="612000"/>
            <wp:effectExtent l="0" t="0" r="0" b="0"/>
            <wp:docPr id="1266" name="image1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4.jpeg"/>
                    <pic:cNvPicPr/>
                  </pic:nvPicPr>
                  <pic:blipFill>
                    <a:blip r:embed="rId807"/>
                    <a:stretch>
                      <a:fillRect/>
                    </a:stretch>
                  </pic:blipFill>
                  <pic:spPr>
                    <a:xfrm>
                      <a:off x="0" y="0"/>
                      <a:ext cx="1008000" cy="612000"/>
                    </a:xfrm>
                    <a:prstGeom prst="rect">
                      <a:avLst/>
                    </a:prstGeom>
                  </pic:spPr>
                </pic:pic>
              </a:graphicData>
            </a:graphic>
          </wp:inline>
        </w:drawing>
      </w:r>
      <w:r w:rsidRPr="009504F1">
        <w:rPr>
          <w:rFonts w:ascii="Times New Roman" w:eastAsia="宋体" w:hAnsi="宋体" w:hint="eastAsia"/>
          <w:b/>
          <w:bCs/>
        </w:rPr>
        <w:t>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D6D1847" wp14:editId="1D4943CC">
            <wp:extent cx="972000" cy="648000"/>
            <wp:effectExtent l="0" t="0" r="0" b="0"/>
            <wp:docPr id="1267" name="image1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5.jpeg"/>
                    <pic:cNvPicPr/>
                  </pic:nvPicPr>
                  <pic:blipFill>
                    <a:blip r:embed="rId808"/>
                    <a:stretch>
                      <a:fillRect/>
                    </a:stretch>
                  </pic:blipFill>
                  <pic:spPr>
                    <a:xfrm>
                      <a:off x="0" y="0"/>
                      <a:ext cx="972000" cy="648000"/>
                    </a:xfrm>
                    <a:prstGeom prst="rect">
                      <a:avLst/>
                    </a:prstGeom>
                  </pic:spPr>
                </pic:pic>
              </a:graphicData>
            </a:graphic>
          </wp:inline>
        </w:drawing>
      </w:r>
      <w:r w:rsidRPr="009504F1">
        <w:rPr>
          <w:rFonts w:ascii="Times New Roman" w:eastAsia="宋体" w:hAnsi="宋体" w:hint="eastAsia"/>
          <w:b/>
          <w:bCs/>
        </w:rPr>
        <w:t>丁</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1EBAA115" wp14:editId="78C27067">
            <wp:extent cx="972000" cy="648000"/>
            <wp:effectExtent l="0" t="0" r="0" b="0"/>
            <wp:docPr id="1268" name="image1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6.jpeg"/>
                    <pic:cNvPicPr/>
                  </pic:nvPicPr>
                  <pic:blipFill>
                    <a:blip r:embed="rId809"/>
                    <a:stretch>
                      <a:fillRect/>
                    </a:stretch>
                  </pic:blipFill>
                  <pic:spPr>
                    <a:xfrm>
                      <a:off x="0" y="0"/>
                      <a:ext cx="972000" cy="648000"/>
                    </a:xfrm>
                    <a:prstGeom prst="rect">
                      <a:avLst/>
                    </a:prstGeom>
                  </pic:spPr>
                </pic:pic>
              </a:graphicData>
            </a:graphic>
          </wp:inline>
        </w:drawing>
      </w:r>
      <w:r w:rsidRPr="009504F1">
        <w:rPr>
          <w:rFonts w:ascii="Times New Roman" w:eastAsia="宋体" w:hAnsi="宋体" w:hint="eastAsia"/>
          <w:b/>
          <w:bCs/>
        </w:rPr>
        <w:t>戊</w:t>
      </w:r>
    </w:p>
    <w:p w14:paraId="76C4B643" w14:textId="43692204"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如图甲，将铌合金材料切割成正方体形状，用刻度尺测出边长是</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0</w:t>
      </w:r>
      <w:r w:rsidR="009504F1" w:rsidRPr="009504F1">
        <w:rPr>
          <w:rFonts w:ascii="Times New Roman" w:eastAsia="宋体" w:hAnsi="宋体"/>
          <w:b/>
          <w:bCs/>
          <w:color w:val="FF0000"/>
          <w:u w:val="single" w:color="000000" w:themeColor="text1"/>
        </w:rPr>
        <w:t xml:space="preserve">0 </w:t>
      </w:r>
      <w:r w:rsidRPr="009504F1">
        <w:rPr>
          <w:rFonts w:ascii="Times New Roman" w:eastAsia="宋体" w:hAnsi="宋体"/>
          <w:b/>
          <w:bCs/>
        </w:rPr>
        <w:t>cm</w:t>
      </w:r>
      <w:r w:rsidRPr="009504F1">
        <w:rPr>
          <w:rFonts w:ascii="Times New Roman" w:eastAsia="宋体" w:hAnsi="宋体" w:hint="eastAsia"/>
          <w:b/>
          <w:bCs/>
        </w:rPr>
        <w:t>；如图乙，用天平称量其质量是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6</w:t>
      </w:r>
      <w:r w:rsidR="00991FB8" w:rsidRPr="009504F1">
        <w:rPr>
          <w:rFonts w:ascii="Times New Roman" w:eastAsia="宋体" w:hAnsi="宋体" w:hint="eastAsia"/>
          <w:b/>
          <w:bCs/>
          <w:color w:val="FF0000"/>
          <w:u w:val="single" w:color="000000" w:themeColor="text1"/>
        </w:rPr>
        <w:t>8</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8</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g</w:t>
      </w:r>
      <w:r w:rsidRPr="009504F1">
        <w:rPr>
          <w:rFonts w:ascii="Times New Roman" w:eastAsia="宋体" w:hAnsi="宋体" w:hint="eastAsia"/>
          <w:b/>
          <w:bCs/>
        </w:rPr>
        <w:t>，根据数据计算出密度是</w:t>
      </w:r>
      <w:r w:rsidR="00991FB8" w:rsidRPr="009504F1">
        <w:rPr>
          <w:rFonts w:ascii="Times New Roman" w:eastAsia="宋体" w:hAnsi="宋体" w:hint="eastAsia"/>
          <w:b/>
          <w:bCs/>
        </w:rPr>
        <w:t>8</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kg/m</w:t>
      </w:r>
      <w:r w:rsidRPr="009504F1">
        <w:rPr>
          <w:rFonts w:ascii="Times New Roman" w:eastAsia="宋体" w:hAnsi="宋体"/>
          <w:b/>
          <w:bCs/>
          <w:vertAlign w:val="superscript"/>
        </w:rPr>
        <w:t>3</w:t>
      </w:r>
      <w:r w:rsidRPr="009504F1">
        <w:rPr>
          <w:rFonts w:ascii="Times New Roman" w:eastAsia="宋体" w:hAnsi="宋体" w:hint="eastAsia"/>
          <w:b/>
          <w:bCs/>
        </w:rPr>
        <w:t>。</w:t>
      </w:r>
      <w:r w:rsidRPr="009504F1">
        <w:rPr>
          <w:rFonts w:ascii="Times New Roman" w:eastAsia="宋体" w:hAnsi="宋体"/>
          <w:b/>
          <w:bCs/>
        </w:rPr>
        <w:t> </w:t>
      </w:r>
    </w:p>
    <w:p w14:paraId="73910F37" w14:textId="50E576C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小敏发现铌合金块形状不规则，怀疑体积测量不准确，于是设计了新方案：</w:t>
      </w:r>
    </w:p>
    <w:p w14:paraId="1F0199F5"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如图丙，在水平放置的电子秤上放一装有适量水的容器，记下此时水的质量；</w:t>
      </w:r>
    </w:p>
    <w:p w14:paraId="1B7C11EA"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如图丁，将铌合金块轻放入水中，待水位稳定后，做好标记</w:t>
      </w:r>
      <w:r w:rsidRPr="009504F1">
        <w:rPr>
          <w:rFonts w:ascii="Times New Roman" w:eastAsia="宋体" w:hAnsi="宋体"/>
          <w:b/>
          <w:bCs/>
          <w:i/>
        </w:rPr>
        <w:t>B</w:t>
      </w:r>
      <w:r w:rsidRPr="009504F1">
        <w:rPr>
          <w:rFonts w:ascii="Times New Roman" w:eastAsia="宋体" w:hAnsi="宋体" w:hint="eastAsia"/>
          <w:b/>
          <w:bCs/>
        </w:rPr>
        <w:t>，记下此时水和铌合金块的总质量；</w:t>
      </w:r>
    </w:p>
    <w:p w14:paraId="01C8038C" w14:textId="168D87AA"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如图戊，取出铌合金块，在容器内注入水，直到水位达到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标记</w:t>
      </w:r>
      <w:r w:rsidR="009504F1" w:rsidRPr="009504F1">
        <w:rPr>
          <w:rFonts w:ascii="Times New Roman" w:eastAsia="宋体" w:hAnsi="宋体"/>
          <w:b/>
          <w:bCs/>
          <w:i/>
          <w:color w:val="FF0000"/>
          <w:u w:val="single" w:color="000000" w:themeColor="text1"/>
        </w:rPr>
        <w:t>B</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处，记下此时水的质量，则铌合金块的体积是</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7</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8</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cm</w:t>
      </w:r>
      <w:r w:rsidRPr="009504F1">
        <w:rPr>
          <w:rFonts w:ascii="Times New Roman" w:eastAsia="宋体" w:hAnsi="宋体"/>
          <w:b/>
          <w:bCs/>
          <w:vertAlign w:val="superscript"/>
        </w:rPr>
        <w:t>3</w:t>
      </w:r>
      <w:r w:rsidR="00B53BC4" w:rsidRPr="00B53BC4">
        <w:rPr>
          <w:rFonts w:ascii="Times New Roman" w:eastAsia="楷体" w:hAnsi="Times New Roman" w:hint="eastAsia"/>
          <w:b/>
          <w:bCs/>
        </w:rPr>
        <w:t>(</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713CB48C" w14:textId="3B6171AC"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④</w:t>
      </w:r>
      <w:r w:rsidRPr="009504F1">
        <w:rPr>
          <w:rFonts w:ascii="Times New Roman" w:eastAsia="宋体" w:hAnsi="宋体" w:hint="eastAsia"/>
          <w:b/>
          <w:bCs/>
        </w:rPr>
        <w:t>算出铌合金块的密度是</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8</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8</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3</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00B53BC4" w:rsidRPr="00B53BC4">
        <w:rPr>
          <w:rFonts w:ascii="Times New Roman" w:eastAsia="楷体" w:hAnsi="Times New Roman" w:hint="eastAsia"/>
          <w:b/>
          <w:bCs/>
        </w:rPr>
        <w:t>(</w:t>
      </w:r>
      <w:r w:rsidRPr="009504F1">
        <w:rPr>
          <w:rFonts w:ascii="Times New Roman" w:eastAsia="楷体" w:hAnsi="楷体" w:hint="eastAsia"/>
          <w:b/>
          <w:bCs/>
        </w:rPr>
        <w:t>保留小数点后一位</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40E762E3"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65F0E16" wp14:editId="17AC46C6">
            <wp:extent cx="2880000" cy="180000"/>
            <wp:effectExtent l="0" t="0" r="0" b="0"/>
            <wp:docPr id="1269" name="image1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用常见温度计测量温度</w:t>
      </w:r>
    </w:p>
    <w:p w14:paraId="07C96AF8" w14:textId="2E652DB6"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淮南阶段练习</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用温度计测量水的温度</w:t>
      </w:r>
      <w:r w:rsidRPr="009504F1">
        <w:rPr>
          <w:rFonts w:ascii="Times New Roman" w:eastAsia="宋体" w:hAnsi="Times New Roman" w:cs="Times New Roman" w:hint="eastAsia"/>
          <w:b/>
          <w:bCs/>
        </w:rPr>
        <w:t>”</w:t>
      </w:r>
      <w:r w:rsidRPr="009504F1">
        <w:rPr>
          <w:rFonts w:ascii="Times New Roman" w:eastAsia="宋体" w:hAnsi="宋体" w:hint="eastAsia"/>
          <w:b/>
          <w:bCs/>
        </w:rPr>
        <w:t>实验中：</w:t>
      </w:r>
    </w:p>
    <w:p w14:paraId="55197107" w14:textId="61A1474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液体温度计是利用液体</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热胀冷缩</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的性质来测量温度的；</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摄氏温标</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规定</w:t>
      </w:r>
      <w:r w:rsidR="00AE7D5D" w:rsidRPr="009504F1">
        <w:rPr>
          <w:rFonts w:ascii="Times New Roman" w:eastAsia="宋体" w:hAnsi="宋体"/>
          <w:b/>
          <w:bCs/>
        </w:rPr>
        <w:t>1</w:t>
      </w:r>
      <w:r w:rsidR="00AE7D5D" w:rsidRPr="009504F1">
        <w:rPr>
          <w:rFonts w:ascii="Times New Roman" w:eastAsia="宋体" w:hAnsi="宋体" w:hint="eastAsia"/>
          <w:b/>
          <w:bCs/>
        </w:rPr>
        <w:t>个标准大气压下</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沸水</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的温度为</w:t>
      </w:r>
      <w:r w:rsidR="00AE7D5D" w:rsidRPr="009504F1">
        <w:rPr>
          <w:rFonts w:ascii="Times New Roman" w:eastAsia="宋体" w:hAnsi="宋体"/>
          <w:b/>
          <w:bCs/>
        </w:rPr>
        <w:t xml:space="preserve">100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4C11F794" w14:textId="05A8BB2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如图</w:t>
      </w:r>
      <w:r w:rsidRPr="00B53BC4">
        <w:rPr>
          <w:rFonts w:ascii="Times New Roman" w:eastAsia="宋体" w:hAnsi="Times New Roman" w:hint="eastAsia"/>
          <w:b/>
          <w:bCs/>
        </w:rPr>
        <w:t>(</w:t>
      </w:r>
      <w:r w:rsidR="00AE7D5D" w:rsidRPr="009504F1">
        <w:rPr>
          <w:rFonts w:ascii="Times New Roman" w:eastAsia="宋体" w:hAnsi="宋体"/>
          <w:b/>
          <w:bCs/>
        </w:rPr>
        <w:t>a</w:t>
      </w:r>
      <w:r w:rsidRPr="00B53BC4">
        <w:rPr>
          <w:rFonts w:ascii="Times New Roman" w:eastAsia="宋体" w:hAnsi="Times New Roman" w:hint="eastAsia"/>
          <w:b/>
          <w:bCs/>
        </w:rPr>
        <w:t>)</w:t>
      </w:r>
      <w:r w:rsidR="00AE7D5D" w:rsidRPr="009504F1">
        <w:rPr>
          <w:rFonts w:ascii="Times New Roman" w:eastAsia="宋体" w:hAnsi="宋体" w:hint="eastAsia"/>
          <w:b/>
          <w:bCs/>
        </w:rPr>
        <w:t>所示的操作错误是：温度计的玻璃泡碰到了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容器底部</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，且视线未与温度计液柱上表面相平。</w:t>
      </w:r>
      <w:r w:rsidR="00AE7D5D" w:rsidRPr="009504F1">
        <w:rPr>
          <w:rFonts w:ascii="Times New Roman" w:eastAsia="宋体" w:hAnsi="宋体"/>
          <w:b/>
          <w:bCs/>
        </w:rPr>
        <w:t> </w:t>
      </w:r>
    </w:p>
    <w:p w14:paraId="6853C107" w14:textId="51BC9779"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723D92B" wp14:editId="454F2C26">
            <wp:extent cx="828000" cy="900000"/>
            <wp:effectExtent l="0" t="0" r="0" b="0"/>
            <wp:docPr id="1270" name="image1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8.jpeg"/>
                    <pic:cNvPicPr/>
                  </pic:nvPicPr>
                  <pic:blipFill>
                    <a:blip r:embed="rId810"/>
                    <a:stretch>
                      <a:fillRect/>
                    </a:stretch>
                  </pic:blipFill>
                  <pic:spPr>
                    <a:xfrm>
                      <a:off x="0" y="0"/>
                      <a:ext cx="828000" cy="900000"/>
                    </a:xfrm>
                    <a:prstGeom prst="rect">
                      <a:avLst/>
                    </a:prstGeom>
                  </pic:spPr>
                </pic:pic>
              </a:graphicData>
            </a:graphic>
          </wp:inline>
        </w:drawing>
      </w:r>
      <w:r w:rsidRPr="009504F1">
        <w:rPr>
          <w:rFonts w:ascii="Times New Roman" w:eastAsia="宋体" w:hAnsi="宋体" w:hint="eastAsia"/>
          <w:b/>
          <w:bCs/>
        </w:rPr>
        <w:t>图</w:t>
      </w:r>
      <w:r w:rsidR="00B53BC4" w:rsidRPr="00B53BC4">
        <w:rPr>
          <w:rFonts w:ascii="Times New Roman" w:eastAsia="宋体" w:hAnsi="Times New Roman" w:hint="eastAsia"/>
          <w:b/>
          <w:bCs/>
        </w:rPr>
        <w:t>(</w:t>
      </w:r>
      <w:r w:rsidRPr="009504F1">
        <w:rPr>
          <w:rFonts w:ascii="Times New Roman" w:eastAsia="宋体" w:hAnsi="宋体"/>
          <w:b/>
          <w:bCs/>
        </w:rPr>
        <w:t>a</w:t>
      </w:r>
      <w:r w:rsidR="00B53BC4" w:rsidRPr="00B53BC4">
        <w:rPr>
          <w:rFonts w:ascii="Times New Roman" w:eastAsia="宋体" w:hAnsi="Times New Roman" w:hint="eastAsia"/>
          <w:b/>
          <w:bCs/>
        </w:rPr>
        <w:t>)</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095D8C5E" wp14:editId="64DEAE77">
            <wp:extent cx="504000" cy="1116000"/>
            <wp:effectExtent l="0" t="0" r="0" b="0"/>
            <wp:docPr id="1271" name="image1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9.jpeg"/>
                    <pic:cNvPicPr/>
                  </pic:nvPicPr>
                  <pic:blipFill>
                    <a:blip r:embed="rId811"/>
                    <a:stretch>
                      <a:fillRect/>
                    </a:stretch>
                  </pic:blipFill>
                  <pic:spPr>
                    <a:xfrm>
                      <a:off x="0" y="0"/>
                      <a:ext cx="504000" cy="1116000"/>
                    </a:xfrm>
                    <a:prstGeom prst="rect">
                      <a:avLst/>
                    </a:prstGeom>
                  </pic:spPr>
                </pic:pic>
              </a:graphicData>
            </a:graphic>
          </wp:inline>
        </w:drawing>
      </w:r>
      <w:r w:rsidRPr="009504F1">
        <w:rPr>
          <w:rFonts w:ascii="Times New Roman" w:eastAsia="宋体" w:hAnsi="宋体" w:hint="eastAsia"/>
          <w:b/>
          <w:bCs/>
        </w:rPr>
        <w:t>图</w:t>
      </w:r>
      <w:r w:rsidR="00B53BC4" w:rsidRPr="00B53BC4">
        <w:rPr>
          <w:rFonts w:ascii="Times New Roman" w:eastAsia="宋体" w:hAnsi="Times New Roman" w:hint="eastAsia"/>
          <w:b/>
          <w:bCs/>
        </w:rPr>
        <w:t>(</w:t>
      </w:r>
      <w:r w:rsidRPr="009504F1">
        <w:rPr>
          <w:rFonts w:ascii="Times New Roman" w:eastAsia="宋体" w:hAnsi="宋体"/>
          <w:b/>
          <w:bCs/>
        </w:rPr>
        <w:t>b</w:t>
      </w:r>
      <w:r w:rsidR="00B53BC4" w:rsidRPr="00B53BC4">
        <w:rPr>
          <w:rFonts w:ascii="Times New Roman" w:eastAsia="宋体" w:hAnsi="Times New Roman" w:hint="eastAsia"/>
          <w:b/>
          <w:bCs/>
        </w:rPr>
        <w:t>)</w:t>
      </w:r>
    </w:p>
    <w:p w14:paraId="702128B2" w14:textId="501C8EE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如图</w:t>
      </w:r>
      <w:r w:rsidRPr="00B53BC4">
        <w:rPr>
          <w:rFonts w:ascii="Times New Roman" w:eastAsia="宋体" w:hAnsi="Times New Roman" w:hint="eastAsia"/>
          <w:b/>
          <w:bCs/>
        </w:rPr>
        <w:t>(</w:t>
      </w:r>
      <w:r w:rsidR="00AE7D5D" w:rsidRPr="009504F1">
        <w:rPr>
          <w:rFonts w:ascii="Times New Roman" w:eastAsia="宋体" w:hAnsi="宋体"/>
          <w:b/>
          <w:bCs/>
        </w:rPr>
        <w:t>b</w:t>
      </w:r>
      <w:r w:rsidRPr="00B53BC4">
        <w:rPr>
          <w:rFonts w:ascii="Times New Roman" w:eastAsia="宋体" w:hAnsi="Times New Roman" w:hint="eastAsia"/>
          <w:b/>
          <w:bCs/>
        </w:rPr>
        <w:t>)</w:t>
      </w:r>
      <w:r w:rsidR="00AE7D5D" w:rsidRPr="009504F1">
        <w:rPr>
          <w:rFonts w:ascii="Times New Roman" w:eastAsia="宋体" w:hAnsi="宋体" w:hint="eastAsia"/>
          <w:b/>
          <w:bCs/>
        </w:rPr>
        <w:t>所示是温度计的一部分。将此温度计放入碎冰中一段时间，测得温度为</w:t>
      </w:r>
      <w:r w:rsidR="00E95943" w:rsidRPr="00E95943">
        <w:rPr>
          <w:rFonts w:ascii="Times New Roman" w:eastAsia="宋体" w:hAnsi="宋体" w:hint="eastAsia"/>
          <w:bCs/>
        </w:rPr>
        <w:t>－</w:t>
      </w:r>
      <w:r w:rsidR="00AE7D5D" w:rsidRPr="009504F1">
        <w:rPr>
          <w:rFonts w:ascii="Times New Roman" w:eastAsia="宋体" w:hAnsi="宋体"/>
          <w:b/>
          <w:bCs/>
        </w:rPr>
        <w:t xml:space="preserve">5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，请画出温度计此时的液柱液面所在的位置，并把液柱部分涂黑。</w:t>
      </w:r>
    </w:p>
    <w:p w14:paraId="432317D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DD7ED89" wp14:editId="6FC08698">
            <wp:extent cx="2880000" cy="180000"/>
            <wp:effectExtent l="0" t="0" r="0" b="0"/>
            <wp:docPr id="1272" name="image1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测量物体运动的速度</w:t>
      </w:r>
    </w:p>
    <w:p w14:paraId="34578C5F" w14:textId="484EF515"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南充</w:t>
      </w:r>
      <w:r w:rsidR="00B53BC4" w:rsidRPr="00B53BC4">
        <w:rPr>
          <w:rFonts w:ascii="Times New Roman" w:eastAsia="楷体" w:hAnsi="Times New Roman" w:hint="eastAsia"/>
          <w:b/>
          <w:bCs/>
        </w:rPr>
        <w:t>)</w:t>
      </w:r>
      <w:r w:rsidRPr="009504F1">
        <w:rPr>
          <w:rFonts w:ascii="Times New Roman" w:eastAsia="宋体" w:hAnsi="宋体" w:hint="eastAsia"/>
          <w:b/>
          <w:bCs/>
        </w:rPr>
        <w:t>用图甲所示装置测量</w:t>
      </w:r>
      <w:r w:rsidRPr="009504F1">
        <w:rPr>
          <w:rFonts w:ascii="Times New Roman" w:eastAsia="宋体" w:hAnsi="Times New Roman" w:cs="Times New Roman" w:hint="eastAsia"/>
          <w:b/>
          <w:bCs/>
        </w:rPr>
        <w:t>“</w:t>
      </w:r>
      <w:r w:rsidRPr="009504F1">
        <w:rPr>
          <w:rFonts w:ascii="Times New Roman" w:eastAsia="宋体" w:hAnsi="宋体" w:hint="eastAsia"/>
          <w:b/>
          <w:bCs/>
        </w:rPr>
        <w:t>小车运动的平均速度</w:t>
      </w:r>
      <w:r w:rsidRPr="009504F1">
        <w:rPr>
          <w:rFonts w:ascii="Times New Roman" w:eastAsia="宋体" w:hAnsi="Times New Roman" w:cs="Times New Roman" w:hint="eastAsia"/>
          <w:b/>
          <w:bCs/>
        </w:rPr>
        <w:t>”</w:t>
      </w:r>
      <w:r w:rsidRPr="009504F1">
        <w:rPr>
          <w:rFonts w:ascii="Times New Roman" w:eastAsia="宋体" w:hAnsi="宋体" w:hint="eastAsia"/>
          <w:b/>
          <w:bCs/>
        </w:rPr>
        <w:t>，每次实验小车都从斜面顶端自由释放，金属片可置于斜面的任意位置，用刻度尺测量路程，停表测量时间，图乙是第</w:t>
      </w:r>
      <w:r w:rsidRPr="009504F1">
        <w:rPr>
          <w:rFonts w:ascii="Times New Roman" w:eastAsia="宋体" w:hAnsi="宋体"/>
          <w:b/>
          <w:bCs/>
        </w:rPr>
        <w:t>5</w:t>
      </w:r>
      <w:r w:rsidRPr="009504F1">
        <w:rPr>
          <w:rFonts w:ascii="Times New Roman" w:eastAsia="宋体" w:hAnsi="宋体" w:hint="eastAsia"/>
          <w:b/>
          <w:bCs/>
        </w:rPr>
        <w:t>次记录的时间。下表是实验中收集的数据。</w:t>
      </w:r>
    </w:p>
    <w:p w14:paraId="1DB0E17F"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47F86FA7" wp14:editId="20E02C04">
            <wp:extent cx="1368000" cy="432000"/>
            <wp:effectExtent l="0" t="0" r="0" b="0"/>
            <wp:docPr id="1273" name="image1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1.jpeg"/>
                    <pic:cNvPicPr/>
                  </pic:nvPicPr>
                  <pic:blipFill>
                    <a:blip r:embed="rId812"/>
                    <a:stretch>
                      <a:fillRect/>
                    </a:stretch>
                  </pic:blipFill>
                  <pic:spPr>
                    <a:xfrm>
                      <a:off x="0" y="0"/>
                      <a:ext cx="1368000" cy="43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30560D5" wp14:editId="10609AE2">
            <wp:extent cx="1296000" cy="864000"/>
            <wp:effectExtent l="0" t="0" r="0" b="0"/>
            <wp:docPr id="1274" name="image1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2.jpeg"/>
                    <pic:cNvPicPr/>
                  </pic:nvPicPr>
                  <pic:blipFill>
                    <a:blip r:embed="rId813"/>
                    <a:stretch>
                      <a:fillRect/>
                    </a:stretch>
                  </pic:blipFill>
                  <pic:spPr>
                    <a:xfrm>
                      <a:off x="0" y="0"/>
                      <a:ext cx="1296000" cy="864000"/>
                    </a:xfrm>
                    <a:prstGeom prst="rect">
                      <a:avLst/>
                    </a:prstGeom>
                  </pic:spPr>
                </pic:pic>
              </a:graphicData>
            </a:graphic>
          </wp:inline>
        </w:drawing>
      </w:r>
      <w:r w:rsidRPr="009504F1">
        <w:rPr>
          <w:rFonts w:ascii="Times New Roman" w:eastAsia="宋体" w:hAnsi="宋体" w:hint="eastAsia"/>
          <w:b/>
          <w:bCs/>
        </w:rPr>
        <w:t>乙</w:t>
      </w:r>
    </w:p>
    <w:tbl>
      <w:tblPr>
        <w:tblW w:w="0" w:type="auto"/>
        <w:jc w:val="center"/>
        <w:tblLook w:val="04A0" w:firstRow="1" w:lastRow="0" w:firstColumn="1" w:lastColumn="0" w:noHBand="0" w:noVBand="1"/>
      </w:tblPr>
      <w:tblGrid>
        <w:gridCol w:w="1134"/>
        <w:gridCol w:w="680"/>
        <w:gridCol w:w="680"/>
        <w:gridCol w:w="680"/>
        <w:gridCol w:w="680"/>
        <w:gridCol w:w="680"/>
      </w:tblGrid>
      <w:tr w:rsidR="007F46E7" w:rsidRPr="009504F1" w14:paraId="05C3294C"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C77578" w14:textId="77777777" w:rsidR="007F46E7" w:rsidRPr="009504F1" w:rsidRDefault="00AE7D5D" w:rsidP="00AE7D5D">
            <w:pPr>
              <w:jc w:val="center"/>
              <w:rPr>
                <w:rFonts w:hint="eastAsia"/>
                <w:b/>
                <w:bCs/>
              </w:rPr>
            </w:pPr>
            <w:r w:rsidRPr="009504F1">
              <w:rPr>
                <w:rFonts w:ascii="Times New Roman" w:eastAsia="宋体" w:hAnsi="宋体" w:hint="eastAsia"/>
                <w:b/>
                <w:bCs/>
              </w:rPr>
              <w:t>实验次数</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F23623"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13C9BC"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2F163A"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747C3F" w14:textId="77777777" w:rsidR="007F46E7" w:rsidRPr="009504F1" w:rsidRDefault="00AE7D5D" w:rsidP="00AE7D5D">
            <w:pPr>
              <w:jc w:val="center"/>
              <w:rPr>
                <w:rFonts w:hint="eastAsia"/>
                <w:b/>
                <w:bCs/>
              </w:rPr>
            </w:pPr>
            <w:r w:rsidRPr="009504F1">
              <w:rPr>
                <w:rFonts w:ascii="Times New Roman" w:eastAsia="宋体" w:hAnsi="宋体"/>
                <w:b/>
                <w:bCs/>
              </w:rPr>
              <w:t>4</w:t>
            </w:r>
          </w:p>
        </w:tc>
        <w:tc>
          <w:tcPr>
            <w:tcW w:w="68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8CF5A2C" w14:textId="77777777" w:rsidR="007F46E7" w:rsidRPr="009504F1" w:rsidRDefault="00AE7D5D" w:rsidP="00AE7D5D">
            <w:pPr>
              <w:jc w:val="center"/>
              <w:rPr>
                <w:rFonts w:hint="eastAsia"/>
                <w:b/>
                <w:bCs/>
              </w:rPr>
            </w:pPr>
            <w:r w:rsidRPr="009504F1">
              <w:rPr>
                <w:rFonts w:ascii="Times New Roman" w:eastAsia="宋体" w:hAnsi="宋体"/>
                <w:b/>
                <w:bCs/>
              </w:rPr>
              <w:t>5</w:t>
            </w:r>
          </w:p>
        </w:tc>
      </w:tr>
      <w:tr w:rsidR="007F46E7" w:rsidRPr="009504F1" w14:paraId="26F88A1A"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13FDE3" w14:textId="77777777" w:rsidR="007F46E7" w:rsidRPr="009504F1" w:rsidRDefault="00AE7D5D" w:rsidP="00AE7D5D">
            <w:pPr>
              <w:jc w:val="center"/>
              <w:rPr>
                <w:rFonts w:hint="eastAsia"/>
                <w:b/>
                <w:bCs/>
              </w:rPr>
            </w:pPr>
            <w:r w:rsidRPr="009504F1">
              <w:rPr>
                <w:rFonts w:ascii="Times New Roman" w:eastAsia="宋体" w:hAnsi="宋体" w:hint="eastAsia"/>
                <w:b/>
                <w:bCs/>
              </w:rPr>
              <w:t>路程</w:t>
            </w:r>
            <w:r w:rsidRPr="009504F1">
              <w:rPr>
                <w:rFonts w:ascii="Times New Roman" w:eastAsia="宋体" w:hAnsi="宋体"/>
                <w:b/>
                <w:bCs/>
                <w:i/>
              </w:rPr>
              <w:t>s</w:t>
            </w:r>
            <w:r w:rsidRPr="009504F1">
              <w:rPr>
                <w:rFonts w:ascii="Times New Roman" w:eastAsia="宋体" w:hAnsi="宋体"/>
                <w:b/>
                <w:bCs/>
              </w:rPr>
              <w:t>/cm</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FFA690" w14:textId="77777777" w:rsidR="007F46E7" w:rsidRPr="009504F1" w:rsidRDefault="00AE7D5D" w:rsidP="00AE7D5D">
            <w:pPr>
              <w:jc w:val="center"/>
              <w:rPr>
                <w:rFonts w:hint="eastAsia"/>
                <w:b/>
                <w:bCs/>
              </w:rPr>
            </w:pPr>
            <w:r w:rsidRPr="009504F1">
              <w:rPr>
                <w:rFonts w:ascii="Times New Roman" w:eastAsia="宋体" w:hAnsi="宋体"/>
                <w:b/>
                <w:bCs/>
              </w:rPr>
              <w:t>20</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A5A586" w14:textId="77777777" w:rsidR="007F46E7" w:rsidRPr="009504F1" w:rsidRDefault="00AE7D5D" w:rsidP="00AE7D5D">
            <w:pPr>
              <w:jc w:val="center"/>
              <w:rPr>
                <w:rFonts w:hint="eastAsia"/>
                <w:b/>
                <w:bCs/>
              </w:rPr>
            </w:pPr>
            <w:r w:rsidRPr="009504F1">
              <w:rPr>
                <w:rFonts w:ascii="Times New Roman" w:eastAsia="宋体" w:hAnsi="宋体"/>
                <w:b/>
                <w:bCs/>
              </w:rPr>
              <w:t>40</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CBDCE5" w14:textId="77777777" w:rsidR="007F46E7" w:rsidRPr="009504F1" w:rsidRDefault="00AE7D5D" w:rsidP="00AE7D5D">
            <w:pPr>
              <w:jc w:val="center"/>
              <w:rPr>
                <w:rFonts w:hint="eastAsia"/>
                <w:b/>
                <w:bCs/>
              </w:rPr>
            </w:pPr>
            <w:r w:rsidRPr="009504F1">
              <w:rPr>
                <w:rFonts w:ascii="Times New Roman" w:eastAsia="宋体" w:hAnsi="宋体"/>
                <w:b/>
                <w:bCs/>
              </w:rPr>
              <w:t>60</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E62785" w14:textId="77777777" w:rsidR="007F46E7" w:rsidRPr="009504F1" w:rsidRDefault="00AE7D5D" w:rsidP="00AE7D5D">
            <w:pPr>
              <w:jc w:val="center"/>
              <w:rPr>
                <w:rFonts w:hint="eastAsia"/>
                <w:b/>
                <w:bCs/>
              </w:rPr>
            </w:pPr>
            <w:r w:rsidRPr="009504F1">
              <w:rPr>
                <w:rFonts w:ascii="Times New Roman" w:eastAsia="宋体" w:hAnsi="宋体"/>
                <w:b/>
                <w:bCs/>
              </w:rPr>
              <w:t>80</w:t>
            </w:r>
          </w:p>
        </w:tc>
        <w:tc>
          <w:tcPr>
            <w:tcW w:w="6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286C321" w14:textId="77777777" w:rsidR="007F46E7" w:rsidRPr="009504F1" w:rsidRDefault="00AE7D5D" w:rsidP="00AE7D5D">
            <w:pPr>
              <w:jc w:val="center"/>
              <w:rPr>
                <w:rFonts w:hint="eastAsia"/>
                <w:b/>
                <w:bCs/>
              </w:rPr>
            </w:pPr>
            <w:r w:rsidRPr="009504F1">
              <w:rPr>
                <w:rFonts w:ascii="Times New Roman" w:eastAsia="宋体" w:hAnsi="宋体"/>
                <w:b/>
                <w:bCs/>
              </w:rPr>
              <w:t>100</w:t>
            </w:r>
          </w:p>
        </w:tc>
      </w:tr>
      <w:tr w:rsidR="007F46E7" w:rsidRPr="009504F1" w14:paraId="68F8AC93"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7D6DB5E" w14:textId="77777777" w:rsidR="007F46E7" w:rsidRPr="009504F1" w:rsidRDefault="00AE7D5D" w:rsidP="00AE7D5D">
            <w:pPr>
              <w:jc w:val="center"/>
              <w:rPr>
                <w:rFonts w:hint="eastAsia"/>
                <w:b/>
                <w:bCs/>
              </w:rPr>
            </w:pPr>
            <w:r w:rsidRPr="009504F1">
              <w:rPr>
                <w:rFonts w:ascii="Times New Roman" w:eastAsia="宋体" w:hAnsi="宋体" w:hint="eastAsia"/>
                <w:b/>
                <w:bCs/>
              </w:rPr>
              <w:t>时间</w:t>
            </w:r>
            <w:r w:rsidRPr="009504F1">
              <w:rPr>
                <w:rFonts w:ascii="Times New Roman" w:eastAsia="宋体" w:hAnsi="宋体"/>
                <w:b/>
                <w:bCs/>
                <w:i/>
              </w:rPr>
              <w:t>t</w:t>
            </w:r>
            <w:r w:rsidRPr="009504F1">
              <w:rPr>
                <w:rFonts w:ascii="Times New Roman" w:eastAsia="宋体" w:hAnsi="宋体"/>
                <w:b/>
                <w:bCs/>
              </w:rPr>
              <w:t>/s</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8AA6968" w14:textId="24D80BB3"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C9AA6D4" w14:textId="00FE5A26"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8</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3FEEA29" w14:textId="6F248543" w:rsidR="007F46E7" w:rsidRPr="009504F1" w:rsidRDefault="00991FB8" w:rsidP="00AE7D5D">
            <w:pPr>
              <w:jc w:val="center"/>
              <w:rPr>
                <w:rFonts w:hint="eastAsia"/>
                <w:b/>
                <w:bCs/>
              </w:rPr>
            </w:pPr>
            <w:r w:rsidRPr="009504F1">
              <w:rPr>
                <w:rFonts w:ascii="Times New Roman" w:eastAsia="宋体" w:hAnsi="宋体" w:hint="eastAsia"/>
                <w:b/>
                <w:bCs/>
              </w:rPr>
              <w:t>3</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569E3E3" w14:textId="06D90D09" w:rsidR="007F46E7" w:rsidRPr="009504F1" w:rsidRDefault="00991FB8" w:rsidP="00AE7D5D">
            <w:pPr>
              <w:jc w:val="center"/>
              <w:rPr>
                <w:rFonts w:hint="eastAsia"/>
                <w:b/>
                <w:bCs/>
              </w:rPr>
            </w:pPr>
            <w:r w:rsidRPr="009504F1">
              <w:rPr>
                <w:rFonts w:ascii="Times New Roman" w:eastAsia="宋体" w:hAnsi="宋体" w:hint="eastAsia"/>
                <w:b/>
                <w:bCs/>
              </w:rPr>
              <w:t>4</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68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A584FC3" w14:textId="77777777" w:rsidR="007F46E7" w:rsidRPr="009504F1" w:rsidRDefault="007F46E7" w:rsidP="00AE7D5D">
            <w:pPr>
              <w:jc w:val="center"/>
              <w:rPr>
                <w:rFonts w:hint="eastAsia"/>
                <w:b/>
                <w:bCs/>
              </w:rPr>
            </w:pPr>
          </w:p>
        </w:tc>
      </w:tr>
    </w:tbl>
    <w:p w14:paraId="27018135" w14:textId="7184398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表格空白处的时间为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4</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4</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s</w:t>
      </w:r>
      <w:r w:rsidR="00AE7D5D" w:rsidRPr="009504F1">
        <w:rPr>
          <w:rFonts w:ascii="Times New Roman" w:eastAsia="宋体" w:hAnsi="宋体" w:hint="eastAsia"/>
          <w:b/>
          <w:bCs/>
        </w:rPr>
        <w:t>。</w:t>
      </w:r>
      <w:r w:rsidR="00AE7D5D" w:rsidRPr="009504F1">
        <w:rPr>
          <w:rFonts w:ascii="Times New Roman" w:eastAsia="宋体" w:hAnsi="宋体"/>
          <w:b/>
          <w:bCs/>
        </w:rPr>
        <w:t> </w:t>
      </w:r>
    </w:p>
    <w:p w14:paraId="7FC6A71E" w14:textId="1F30BEF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根据上表数据，可判断小车在斜面下滑的过程中做</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变速</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直线运动。</w:t>
      </w:r>
      <w:r w:rsidR="00AE7D5D" w:rsidRPr="009504F1">
        <w:rPr>
          <w:rFonts w:ascii="Times New Roman" w:eastAsia="宋体" w:hAnsi="宋体"/>
          <w:b/>
          <w:bCs/>
        </w:rPr>
        <w:t> </w:t>
      </w:r>
    </w:p>
    <w:p w14:paraId="03061413" w14:textId="0B3D7D4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利用表格中数据，计算小车在第</w:t>
      </w:r>
      <w:r w:rsidR="00AE7D5D" w:rsidRPr="009504F1">
        <w:rPr>
          <w:rFonts w:ascii="Times New Roman" w:eastAsia="宋体" w:hAnsi="宋体"/>
          <w:b/>
          <w:bCs/>
        </w:rPr>
        <w:t>5</w:t>
      </w:r>
      <w:r w:rsidR="00AE7D5D" w:rsidRPr="009504F1">
        <w:rPr>
          <w:rFonts w:ascii="Times New Roman" w:eastAsia="宋体" w:hAnsi="宋体" w:hint="eastAsia"/>
          <w:b/>
          <w:bCs/>
        </w:rPr>
        <w:t>次实验的平均速度为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2</w:t>
      </w:r>
      <w:r w:rsidR="009504F1" w:rsidRPr="009504F1">
        <w:rPr>
          <w:rFonts w:ascii="Times New Roman" w:eastAsia="宋体" w:hAnsi="宋体"/>
          <w:b/>
          <w:bCs/>
          <w:color w:val="FF0000"/>
          <w:u w:val="single" w:color="000000" w:themeColor="text1"/>
        </w:rPr>
        <w:t xml:space="preserve">3 </w:t>
      </w:r>
      <w:r w:rsidR="00AE7D5D" w:rsidRPr="009504F1">
        <w:rPr>
          <w:rFonts w:ascii="Times New Roman" w:eastAsia="宋体" w:hAnsi="宋体"/>
          <w:b/>
          <w:bCs/>
        </w:rPr>
        <w:t>m/s</w:t>
      </w:r>
      <w:r w:rsidRPr="00B53BC4">
        <w:rPr>
          <w:rFonts w:ascii="Times New Roman" w:eastAsia="楷体" w:hAnsi="Times New Roman" w:hint="eastAsia"/>
          <w:b/>
          <w:bCs/>
        </w:rPr>
        <w:t>(</w:t>
      </w:r>
      <w:r w:rsidR="00AE7D5D" w:rsidRPr="009504F1">
        <w:rPr>
          <w:rFonts w:ascii="Times New Roman" w:eastAsia="楷体" w:hAnsi="楷体" w:hint="eastAsia"/>
          <w:b/>
          <w:bCs/>
        </w:rPr>
        <w:t>保留两位小数</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1B3CDF3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52278DC" wp14:editId="768388EE">
            <wp:extent cx="2880000" cy="180000"/>
            <wp:effectExtent l="0" t="0" r="0" b="0"/>
            <wp:docPr id="1275" name="image1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5</w:t>
      </w:r>
      <w:r w:rsidRPr="009504F1">
        <w:rPr>
          <w:rFonts w:ascii="Times New Roman" w:eastAsia="宋体" w:hAnsi="宋体" w:hint="eastAsia"/>
          <w:b/>
          <w:bCs/>
        </w:rPr>
        <w:t xml:space="preserve">　</w:t>
      </w:r>
      <w:r w:rsidRPr="009504F1">
        <w:rPr>
          <w:rFonts w:ascii="Arial" w:eastAsia="黑体" w:hAnsi="黑体" w:hint="eastAsia"/>
          <w:b/>
          <w:bCs/>
        </w:rPr>
        <w:t>用弹簧测力计测量力</w:t>
      </w:r>
    </w:p>
    <w:p w14:paraId="094C114F" w14:textId="090EFFCC"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阜阳期中</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用弹簧测力计测量力的大小</w:t>
      </w:r>
      <w:r w:rsidRPr="009504F1">
        <w:rPr>
          <w:rFonts w:ascii="Times New Roman" w:eastAsia="宋体" w:hAnsi="Times New Roman" w:cs="Times New Roman" w:hint="eastAsia"/>
          <w:b/>
          <w:bCs/>
        </w:rPr>
        <w:t>”</w:t>
      </w:r>
      <w:r w:rsidRPr="009504F1">
        <w:rPr>
          <w:rFonts w:ascii="Times New Roman" w:eastAsia="宋体" w:hAnsi="宋体" w:hint="eastAsia"/>
          <w:b/>
          <w:bCs/>
        </w:rPr>
        <w:t>实验中：</w:t>
      </w:r>
    </w:p>
    <w:p w14:paraId="4640C363" w14:textId="771C29B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根据力的作用效果可以对力的大小进行测量，弹簧测力计能够测量力的大小，利用的是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A </w:t>
      </w:r>
      <w:r w:rsidR="00AE7D5D" w:rsidRPr="009504F1">
        <w:rPr>
          <w:rFonts w:ascii="Times New Roman" w:eastAsia="宋体" w:hAnsi="宋体" w:hint="eastAsia"/>
          <w:b/>
          <w:bCs/>
        </w:rPr>
        <w:t>。</w:t>
      </w:r>
      <w:r w:rsidR="00AE7D5D" w:rsidRPr="009504F1">
        <w:rPr>
          <w:rFonts w:ascii="Times New Roman" w:eastAsia="宋体" w:hAnsi="宋体"/>
          <w:b/>
          <w:bCs/>
        </w:rPr>
        <w:t> </w:t>
      </w:r>
    </w:p>
    <w:p w14:paraId="3D9495F1" w14:textId="4F98996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力可以改变弹簧的形状</w:t>
      </w:r>
    </w:p>
    <w:p w14:paraId="08490463" w14:textId="394A6B8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力可以改变弹簧的运动方向</w:t>
      </w:r>
    </w:p>
    <w:p w14:paraId="743A0887" w14:textId="2A0BF6DF"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力可以改变弹簧的运动快慢</w:t>
      </w:r>
    </w:p>
    <w:p w14:paraId="71661694" w14:textId="53ABDD9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在进行如图所示的实验前，应将弹簧测力计沿</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水平</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方向放置，然后进行</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调零</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47D2F9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F28F9B7" wp14:editId="5200A0A5">
            <wp:extent cx="1692000" cy="396000"/>
            <wp:effectExtent l="0" t="0" r="0" b="0"/>
            <wp:docPr id="1276" name="image1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4.jpeg"/>
                    <pic:cNvPicPr/>
                  </pic:nvPicPr>
                  <pic:blipFill>
                    <a:blip r:embed="rId814"/>
                    <a:stretch>
                      <a:fillRect/>
                    </a:stretch>
                  </pic:blipFill>
                  <pic:spPr>
                    <a:xfrm>
                      <a:off x="0" y="0"/>
                      <a:ext cx="1692000" cy="396000"/>
                    </a:xfrm>
                    <a:prstGeom prst="rect">
                      <a:avLst/>
                    </a:prstGeom>
                  </pic:spPr>
                </pic:pic>
              </a:graphicData>
            </a:graphic>
          </wp:inline>
        </w:drawing>
      </w:r>
    </w:p>
    <w:p w14:paraId="019694A3" w14:textId="25428AF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小武同学猜想：用两个不同的弹簧测力计，分别测量相同的力，示数可能不同。以下设计中，能验证该猜想的是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B </w:t>
      </w:r>
      <w:r w:rsidR="00AE7D5D" w:rsidRPr="009504F1">
        <w:rPr>
          <w:rFonts w:ascii="Times New Roman" w:eastAsia="宋体" w:hAnsi="宋体" w:hint="eastAsia"/>
          <w:b/>
          <w:bCs/>
        </w:rPr>
        <w:t>。</w:t>
      </w:r>
      <w:r w:rsidR="00AE7D5D" w:rsidRPr="009504F1">
        <w:rPr>
          <w:rFonts w:ascii="Times New Roman" w:eastAsia="宋体" w:hAnsi="宋体"/>
          <w:b/>
          <w:bCs/>
        </w:rPr>
        <w:t> </w:t>
      </w:r>
    </w:p>
    <w:p w14:paraId="08D0E54B" w14:textId="66DC6A3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测量一根头发能承受的拉力</w:t>
      </w:r>
    </w:p>
    <w:p w14:paraId="50F92AF0" w14:textId="356DC5E3"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测量同一个木块受到的重力</w:t>
      </w:r>
    </w:p>
    <w:p w14:paraId="01F1237A" w14:textId="33C8BD4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测量让小武感受相同的拉力</w:t>
      </w:r>
    </w:p>
    <w:p w14:paraId="1AEAB8DE" w14:textId="14B0A305"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测量拉动同一个木块的拉力</w:t>
      </w:r>
    </w:p>
    <w:p w14:paraId="39C2E34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D1FB87F" wp14:editId="44F5E92E">
            <wp:extent cx="2880000" cy="180000"/>
            <wp:effectExtent l="0" t="0" r="0" b="0"/>
            <wp:docPr id="1277" name="image1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6</w:t>
      </w:r>
      <w:r w:rsidRPr="009504F1">
        <w:rPr>
          <w:rFonts w:ascii="Times New Roman" w:eastAsia="宋体" w:hAnsi="宋体" w:hint="eastAsia"/>
          <w:b/>
          <w:bCs/>
        </w:rPr>
        <w:t xml:space="preserve">　</w:t>
      </w:r>
      <w:r w:rsidRPr="009504F1">
        <w:rPr>
          <w:rFonts w:ascii="Arial" w:eastAsia="黑体" w:hAnsi="黑体" w:hint="eastAsia"/>
          <w:b/>
          <w:bCs/>
        </w:rPr>
        <w:t>用电流表和电压表测量电阻</w:t>
      </w:r>
    </w:p>
    <w:p w14:paraId="04972332" w14:textId="509D2BE9"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长沙</w:t>
      </w:r>
      <w:r w:rsidR="00B53BC4" w:rsidRPr="00B53BC4">
        <w:rPr>
          <w:rFonts w:ascii="Times New Roman" w:eastAsia="楷体" w:hAnsi="Times New Roman" w:hint="eastAsia"/>
          <w:b/>
          <w:bCs/>
        </w:rPr>
        <w:t>)</w:t>
      </w:r>
      <w:r w:rsidRPr="009504F1">
        <w:rPr>
          <w:rFonts w:ascii="Times New Roman" w:eastAsia="宋体" w:hAnsi="宋体" w:hint="eastAsia"/>
          <w:b/>
          <w:bCs/>
        </w:rPr>
        <w:t>如图是测量额定电压为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的小灯泡电阻的实验电路。</w:t>
      </w:r>
    </w:p>
    <w:p w14:paraId="352DF24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8FF6C18" wp14:editId="69E29B26">
            <wp:extent cx="1512000" cy="1044000"/>
            <wp:effectExtent l="0" t="0" r="0" b="0"/>
            <wp:docPr id="1278" name="image1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6.jpeg"/>
                    <pic:cNvPicPr/>
                  </pic:nvPicPr>
                  <pic:blipFill>
                    <a:blip r:embed="rId815"/>
                    <a:stretch>
                      <a:fillRect/>
                    </a:stretch>
                  </pic:blipFill>
                  <pic:spPr>
                    <a:xfrm>
                      <a:off x="0" y="0"/>
                      <a:ext cx="1512000" cy="1044000"/>
                    </a:xfrm>
                    <a:prstGeom prst="rect">
                      <a:avLst/>
                    </a:prstGeom>
                  </pic:spPr>
                </pic:pic>
              </a:graphicData>
            </a:graphic>
          </wp:inline>
        </w:drawing>
      </w:r>
    </w:p>
    <w:p w14:paraId="3EB57C91" w14:textId="0C77760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连接电路时，开关应处于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断开</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状态。</w:t>
      </w:r>
      <w:r w:rsidR="00AE7D5D" w:rsidRPr="009504F1">
        <w:rPr>
          <w:rFonts w:ascii="Times New Roman" w:eastAsia="宋体" w:hAnsi="宋体"/>
          <w:b/>
          <w:bCs/>
        </w:rPr>
        <w:t> </w:t>
      </w:r>
    </w:p>
    <w:p w14:paraId="5378A589" w14:textId="1A6BA0F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请你用笔画线表示导线将电路连接完整。</w:t>
      </w:r>
    </w:p>
    <w:p w14:paraId="567350F6" w14:textId="77777777" w:rsidR="00AE7D5D" w:rsidRPr="009504F1" w:rsidRDefault="00AE7D5D" w:rsidP="00AE7D5D">
      <w:pPr>
        <w:rPr>
          <w:rFonts w:ascii="Times New Roman" w:eastAsia="宋体" w:hAnsi="宋体" w:hint="eastAsia"/>
          <w:b/>
          <w:bCs/>
        </w:rPr>
      </w:pPr>
      <w:r w:rsidRPr="00B53BC4">
        <w:rPr>
          <w:rFonts w:ascii="Arial" w:eastAsia="黑体" w:hAnsi="黑体" w:hint="eastAsia"/>
          <w:b/>
          <w:bCs/>
          <w:color w:val="FF0000"/>
        </w:rPr>
        <w:t>如图所示</w:t>
      </w:r>
      <w:r w:rsidRPr="009504F1">
        <w:rPr>
          <w:rFonts w:ascii="Times New Roman" w:eastAsia="宋体" w:hAnsi="宋体"/>
          <w:b/>
          <w:bCs/>
          <w:noProof/>
        </w:rPr>
        <w:drawing>
          <wp:inline distT="0" distB="0" distL="0" distR="0" wp14:anchorId="3566F71E" wp14:editId="4A230C78">
            <wp:extent cx="1224000" cy="828000"/>
            <wp:effectExtent l="0" t="0" r="0" b="0"/>
            <wp:docPr id="1279" name="image1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7.jpeg"/>
                    <pic:cNvPicPr/>
                  </pic:nvPicPr>
                  <pic:blipFill>
                    <a:blip r:embed="rId816"/>
                    <a:stretch>
                      <a:fillRect/>
                    </a:stretch>
                  </pic:blipFill>
                  <pic:spPr>
                    <a:xfrm>
                      <a:off x="0" y="0"/>
                      <a:ext cx="1224000" cy="828000"/>
                    </a:xfrm>
                    <a:prstGeom prst="rect">
                      <a:avLst/>
                    </a:prstGeom>
                  </pic:spPr>
                </pic:pic>
              </a:graphicData>
            </a:graphic>
          </wp:inline>
        </w:drawing>
      </w:r>
    </w:p>
    <w:p w14:paraId="20F5BF31" w14:textId="67246DF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为了测量小灯泡正常工作时的电阻，小星在调节滑动变阻器时，应该通过观察</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B </w:t>
      </w:r>
      <w:r w:rsidRPr="00B53BC4">
        <w:rPr>
          <w:rFonts w:ascii="Times New Roman" w:eastAsia="楷体" w:hAnsi="Times New Roman" w:hint="eastAsia"/>
          <w:b/>
          <w:bCs/>
        </w:rPr>
        <w:t>(</w:t>
      </w:r>
      <w:r w:rsidR="00AE7D5D" w:rsidRPr="009504F1">
        <w:rPr>
          <w:rFonts w:ascii="Times New Roman" w:eastAsia="楷体" w:hAnsi="楷体" w:hint="eastAsia"/>
          <w:b/>
          <w:bCs/>
        </w:rPr>
        <w:t>选填序号</w:t>
      </w:r>
      <w:r w:rsidRPr="00B53BC4">
        <w:rPr>
          <w:rFonts w:ascii="Times New Roman" w:eastAsia="楷体" w:hAnsi="Times New Roman" w:hint="eastAsia"/>
          <w:b/>
          <w:bCs/>
        </w:rPr>
        <w:t>)</w:t>
      </w:r>
      <w:r w:rsidR="00AE7D5D" w:rsidRPr="009504F1">
        <w:rPr>
          <w:rFonts w:ascii="Times New Roman" w:eastAsia="宋体" w:hAnsi="宋体" w:hint="eastAsia"/>
          <w:b/>
          <w:bCs/>
        </w:rPr>
        <w:t>来判断小灯泡是否正常工作。</w:t>
      </w:r>
      <w:r w:rsidR="00AE7D5D" w:rsidRPr="009504F1">
        <w:rPr>
          <w:rFonts w:ascii="Times New Roman" w:eastAsia="宋体" w:hAnsi="宋体"/>
          <w:b/>
          <w:bCs/>
        </w:rPr>
        <w:t> </w:t>
      </w:r>
    </w:p>
    <w:p w14:paraId="0EB47BC4" w14:textId="70545233"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灯泡亮度</w:t>
      </w:r>
    </w:p>
    <w:p w14:paraId="3CFCD430" w14:textId="3A1A4D32"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电压表示数</w:t>
      </w:r>
    </w:p>
    <w:p w14:paraId="4A6501F0" w14:textId="1050A16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电流表示数</w:t>
      </w:r>
    </w:p>
    <w:p w14:paraId="20083F7D" w14:textId="46888330"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小灯泡正常发光后，调节滑动变阻器，让电压逐次下调，灯泡变暗直至完全不发光，测量的数据如表所示。检查小星的数据表，你认为第</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5 </w:t>
      </w:r>
      <w:r w:rsidR="00AE7D5D" w:rsidRPr="009504F1">
        <w:rPr>
          <w:rFonts w:ascii="Times New Roman" w:eastAsia="宋体" w:hAnsi="宋体" w:hint="eastAsia"/>
          <w:b/>
          <w:bCs/>
        </w:rPr>
        <w:t>次实验的数据存在明显错误。</w:t>
      </w:r>
      <w:r w:rsidR="00AE7D5D" w:rsidRPr="009504F1">
        <w:rPr>
          <w:rFonts w:ascii="Times New Roman" w:eastAsia="宋体" w:hAnsi="宋体"/>
          <w:b/>
          <w:bCs/>
        </w:rPr>
        <w:t> </w:t>
      </w:r>
    </w:p>
    <w:tbl>
      <w:tblPr>
        <w:tblW w:w="0" w:type="auto"/>
        <w:jc w:val="center"/>
        <w:tblLook w:val="04A0" w:firstRow="1" w:lastRow="0" w:firstColumn="1" w:lastColumn="0" w:noHBand="0" w:noVBand="1"/>
      </w:tblPr>
      <w:tblGrid>
        <w:gridCol w:w="737"/>
        <w:gridCol w:w="510"/>
        <w:gridCol w:w="510"/>
        <w:gridCol w:w="510"/>
        <w:gridCol w:w="510"/>
        <w:gridCol w:w="510"/>
        <w:gridCol w:w="510"/>
        <w:gridCol w:w="510"/>
      </w:tblGrid>
      <w:tr w:rsidR="007F46E7" w:rsidRPr="009504F1" w14:paraId="4AF8ADE1" w14:textId="77777777">
        <w:trPr>
          <w:trHeight w:val="698"/>
          <w:jc w:val="center"/>
        </w:trPr>
        <w:tc>
          <w:tcPr>
            <w:tcW w:w="73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78561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实验</w:t>
            </w:r>
          </w:p>
          <w:p w14:paraId="5E8B3BE5" w14:textId="77777777" w:rsidR="007F46E7" w:rsidRPr="009504F1" w:rsidRDefault="00AE7D5D" w:rsidP="00AE7D5D">
            <w:pPr>
              <w:jc w:val="center"/>
              <w:rPr>
                <w:rFonts w:hint="eastAsia"/>
                <w:b/>
                <w:bCs/>
              </w:rPr>
            </w:pPr>
            <w:r w:rsidRPr="009504F1">
              <w:rPr>
                <w:rFonts w:ascii="Times New Roman" w:eastAsia="宋体" w:hAnsi="宋体" w:hint="eastAsia"/>
                <w:b/>
                <w:bCs/>
              </w:rPr>
              <w:t>次数</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859922"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507822"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1D6E77"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23BB52" w14:textId="77777777" w:rsidR="007F46E7" w:rsidRPr="009504F1" w:rsidRDefault="00AE7D5D" w:rsidP="00AE7D5D">
            <w:pPr>
              <w:jc w:val="center"/>
              <w:rPr>
                <w:rFonts w:hint="eastAsia"/>
                <w:b/>
                <w:bCs/>
              </w:rPr>
            </w:pPr>
            <w:r w:rsidRPr="009504F1">
              <w:rPr>
                <w:rFonts w:ascii="Times New Roman" w:eastAsia="宋体" w:hAnsi="宋体"/>
                <w:b/>
                <w:bCs/>
              </w:rPr>
              <w:t>4</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D62ECE" w14:textId="77777777" w:rsidR="007F46E7" w:rsidRPr="009504F1" w:rsidRDefault="00AE7D5D" w:rsidP="00AE7D5D">
            <w:pPr>
              <w:jc w:val="center"/>
              <w:rPr>
                <w:rFonts w:hint="eastAsia"/>
                <w:b/>
                <w:bCs/>
              </w:rPr>
            </w:pPr>
            <w:r w:rsidRPr="009504F1">
              <w:rPr>
                <w:rFonts w:ascii="Times New Roman" w:eastAsia="宋体" w:hAnsi="宋体"/>
                <w:b/>
                <w:bCs/>
              </w:rPr>
              <w:t>5</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CE4B9D" w14:textId="77777777" w:rsidR="007F46E7" w:rsidRPr="009504F1" w:rsidRDefault="00AE7D5D" w:rsidP="00AE7D5D">
            <w:pPr>
              <w:jc w:val="center"/>
              <w:rPr>
                <w:rFonts w:hint="eastAsia"/>
                <w:b/>
                <w:bCs/>
              </w:rPr>
            </w:pPr>
            <w:r w:rsidRPr="009504F1">
              <w:rPr>
                <w:rFonts w:ascii="Times New Roman" w:eastAsia="宋体" w:hAnsi="宋体"/>
                <w:b/>
                <w:bCs/>
              </w:rPr>
              <w:t>6</w:t>
            </w:r>
          </w:p>
        </w:tc>
        <w:tc>
          <w:tcPr>
            <w:tcW w:w="51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37710C" w14:textId="77777777" w:rsidR="007F46E7" w:rsidRPr="009504F1" w:rsidRDefault="00AE7D5D" w:rsidP="00AE7D5D">
            <w:pPr>
              <w:jc w:val="center"/>
              <w:rPr>
                <w:rFonts w:hint="eastAsia"/>
                <w:b/>
                <w:bCs/>
              </w:rPr>
            </w:pPr>
            <w:r w:rsidRPr="009504F1">
              <w:rPr>
                <w:rFonts w:ascii="Times New Roman" w:eastAsia="宋体" w:hAnsi="宋体"/>
                <w:b/>
                <w:bCs/>
              </w:rPr>
              <w:t>7</w:t>
            </w:r>
          </w:p>
        </w:tc>
      </w:tr>
      <w:tr w:rsidR="007F46E7" w:rsidRPr="009504F1" w14:paraId="25DD447A" w14:textId="77777777">
        <w:trPr>
          <w:trHeight w:val="698"/>
          <w:jc w:val="center"/>
        </w:trPr>
        <w:tc>
          <w:tcPr>
            <w:tcW w:w="73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33666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电压</w:t>
            </w:r>
          </w:p>
          <w:p w14:paraId="6BEB88AD" w14:textId="77777777" w:rsidR="007F46E7" w:rsidRPr="009504F1" w:rsidRDefault="00AE7D5D" w:rsidP="00AE7D5D">
            <w:pPr>
              <w:jc w:val="center"/>
              <w:rPr>
                <w:rFonts w:hint="eastAsia"/>
                <w:b/>
                <w:bCs/>
              </w:rPr>
            </w:pPr>
            <w:r w:rsidRPr="009504F1">
              <w:rPr>
                <w:rFonts w:ascii="Times New Roman" w:eastAsia="宋体" w:hAnsi="宋体"/>
                <w:b/>
                <w:bCs/>
                <w:i/>
              </w:rPr>
              <w:t>U</w:t>
            </w:r>
            <w:r w:rsidRPr="009504F1">
              <w:rPr>
                <w:rFonts w:ascii="Times New Roman" w:eastAsia="宋体" w:hAnsi="宋体"/>
                <w:b/>
                <w:bCs/>
              </w:rPr>
              <w:t>/V</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E75533" w14:textId="0497BC11"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BC6536" w14:textId="2CC4F69E"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1</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83A0BC" w14:textId="27308ABB"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7</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BA1727" w14:textId="69EC3DD6"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3</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16F841" w14:textId="49589DDA"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9</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3E9B39" w14:textId="2BBD72DE"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5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ED5A9BB" w14:textId="5FE19992"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p>
        </w:tc>
      </w:tr>
      <w:tr w:rsidR="007F46E7" w:rsidRPr="009504F1" w14:paraId="23F33C59" w14:textId="77777777">
        <w:trPr>
          <w:trHeight w:val="698"/>
          <w:jc w:val="center"/>
        </w:trPr>
        <w:tc>
          <w:tcPr>
            <w:tcW w:w="73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498B21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电流</w:t>
            </w:r>
          </w:p>
          <w:p w14:paraId="60F612C5" w14:textId="77777777" w:rsidR="007F46E7" w:rsidRPr="009504F1" w:rsidRDefault="00AE7D5D" w:rsidP="00AE7D5D">
            <w:pPr>
              <w:jc w:val="center"/>
              <w:rPr>
                <w:rFonts w:hint="eastAsia"/>
                <w:b/>
                <w:bCs/>
              </w:rPr>
            </w:pPr>
            <w:r w:rsidRPr="009504F1">
              <w:rPr>
                <w:rFonts w:ascii="Times New Roman" w:eastAsia="宋体" w:hAnsi="宋体"/>
                <w:b/>
                <w:bCs/>
                <w:i/>
              </w:rPr>
              <w:t>I</w:t>
            </w:r>
            <w:r w:rsidRPr="009504F1">
              <w:rPr>
                <w:rFonts w:ascii="Times New Roman" w:eastAsia="宋体" w:hAnsi="宋体"/>
                <w:b/>
                <w:bCs/>
              </w:rPr>
              <w:t>/A</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3B02A8" w14:textId="192CAF10"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8</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E1C0E0" w14:textId="44DAFCE4"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6</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B0FCAF" w14:textId="733B43EC"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4</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DA9EF7" w14:textId="75FFC109"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1</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114EF6" w14:textId="6ABC819E"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9</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0EF60D" w14:textId="62E9B480"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r w:rsidR="00AE7D5D" w:rsidRPr="009504F1">
              <w:rPr>
                <w:rFonts w:ascii="Times New Roman" w:eastAsia="宋体" w:hAnsi="宋体"/>
                <w:b/>
                <w:bCs/>
              </w:rPr>
              <w:t>6</w:t>
            </w:r>
          </w:p>
        </w:tc>
        <w:tc>
          <w:tcPr>
            <w:tcW w:w="5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A0243E3" w14:textId="704F4AB0"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0</w:t>
            </w:r>
            <w:r w:rsidR="00AE7D5D" w:rsidRPr="009504F1">
              <w:rPr>
                <w:rFonts w:ascii="Times New Roman" w:eastAsia="宋体" w:hAnsi="宋体"/>
                <w:b/>
                <w:bCs/>
              </w:rPr>
              <w:t>5</w:t>
            </w:r>
          </w:p>
        </w:tc>
      </w:tr>
      <w:tr w:rsidR="007F46E7" w:rsidRPr="009504F1" w14:paraId="48D8CD86" w14:textId="77777777">
        <w:trPr>
          <w:trHeight w:val="1733"/>
          <w:jc w:val="center"/>
        </w:trPr>
        <w:tc>
          <w:tcPr>
            <w:tcW w:w="73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55EF6D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小灯泡</w:t>
            </w:r>
          </w:p>
          <w:p w14:paraId="6730DED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的电阻</w:t>
            </w:r>
          </w:p>
          <w:p w14:paraId="58E1A92F" w14:textId="77777777" w:rsidR="007F46E7" w:rsidRPr="009504F1" w:rsidRDefault="00AE7D5D" w:rsidP="00AE7D5D">
            <w:pPr>
              <w:jc w:val="center"/>
              <w:rPr>
                <w:rFonts w:hint="eastAsia"/>
                <w:b/>
                <w:bCs/>
              </w:rPr>
            </w:pPr>
            <w:r w:rsidRPr="009504F1">
              <w:rPr>
                <w:rFonts w:ascii="Times New Roman" w:eastAsia="宋体" w:hAnsi="宋体"/>
                <w:b/>
                <w:bCs/>
                <w:i/>
              </w:rPr>
              <w:t>R</w:t>
            </w:r>
            <w:r w:rsidRPr="009504F1">
              <w:rPr>
                <w:rFonts w:ascii="Times New Roman" w:eastAsia="宋体" w:hAnsi="宋体"/>
                <w:b/>
                <w:bCs/>
              </w:rPr>
              <w:t>/</w:t>
            </w:r>
            <w:r w:rsidRPr="009504F1">
              <w:rPr>
                <w:rFonts w:ascii="Times New Roman" w:eastAsia="宋体" w:hAnsi="宋体"/>
                <w:b/>
                <w:bCs/>
              </w:rPr>
              <w:t>Ω</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4244A10" w14:textId="2D0F192D" w:rsidR="007F46E7" w:rsidRPr="009504F1" w:rsidRDefault="00991FB8" w:rsidP="00AE7D5D">
            <w:pPr>
              <w:jc w:val="center"/>
              <w:rPr>
                <w:rFonts w:hint="eastAsia"/>
                <w:b/>
                <w:bCs/>
              </w:rPr>
            </w:pPr>
            <w:r w:rsidRPr="009504F1">
              <w:rPr>
                <w:rFonts w:ascii="Times New Roman" w:eastAsia="宋体" w:hAnsi="宋体" w:hint="eastAsia"/>
                <w:b/>
                <w:bCs/>
              </w:rPr>
              <w:t>8</w:t>
            </w:r>
            <w:r w:rsidRPr="009504F1">
              <w:rPr>
                <w:rFonts w:ascii="Times New Roman" w:eastAsia="宋体" w:hAnsi="Times New Roman" w:cs="Times New Roman"/>
                <w:b/>
                <w:bCs/>
              </w:rPr>
              <w:t>.</w:t>
            </w:r>
            <w:r w:rsidRPr="009504F1">
              <w:rPr>
                <w:rFonts w:ascii="Times New Roman" w:eastAsia="宋体" w:hAnsi="宋体" w:hint="eastAsia"/>
                <w:b/>
                <w:bCs/>
              </w:rPr>
              <w:t>9</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3A276B" w14:textId="5487597C" w:rsidR="007F46E7" w:rsidRPr="009504F1" w:rsidRDefault="00991FB8" w:rsidP="00AE7D5D">
            <w:pPr>
              <w:jc w:val="center"/>
              <w:rPr>
                <w:rFonts w:hint="eastAsia"/>
                <w:b/>
                <w:bCs/>
              </w:rPr>
            </w:pPr>
            <w:r w:rsidRPr="009504F1">
              <w:rPr>
                <w:rFonts w:ascii="Times New Roman" w:eastAsia="宋体" w:hAnsi="宋体" w:hint="eastAsia"/>
                <w:b/>
                <w:bCs/>
              </w:rPr>
              <w:t>8</w:t>
            </w:r>
            <w:r w:rsidRPr="009504F1">
              <w:rPr>
                <w:rFonts w:ascii="Times New Roman" w:eastAsia="宋体" w:hAnsi="Times New Roman" w:cs="Times New Roman"/>
                <w:b/>
                <w:bCs/>
              </w:rPr>
              <w:t>.</w:t>
            </w:r>
            <w:r w:rsidRPr="009504F1">
              <w:rPr>
                <w:rFonts w:ascii="Times New Roman" w:eastAsia="宋体" w:hAnsi="宋体" w:hint="eastAsia"/>
                <w:b/>
                <w:bCs/>
              </w:rPr>
              <w:t>1</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5072B61" w14:textId="1C854C0E" w:rsidR="007F46E7" w:rsidRPr="009504F1" w:rsidRDefault="00991FB8" w:rsidP="00AE7D5D">
            <w:pPr>
              <w:jc w:val="center"/>
              <w:rPr>
                <w:rFonts w:hint="eastAsia"/>
                <w:b/>
                <w:bCs/>
              </w:rPr>
            </w:pPr>
            <w:r w:rsidRPr="009504F1">
              <w:rPr>
                <w:rFonts w:ascii="Times New Roman" w:eastAsia="宋体" w:hAnsi="宋体" w:hint="eastAsia"/>
                <w:b/>
                <w:bCs/>
              </w:rPr>
              <w:t>7</w:t>
            </w:r>
            <w:r w:rsidRPr="009504F1">
              <w:rPr>
                <w:rFonts w:ascii="Times New Roman" w:eastAsia="宋体" w:hAnsi="Times New Roman" w:cs="Times New Roman"/>
                <w:b/>
                <w:bCs/>
              </w:rPr>
              <w:t>.</w:t>
            </w:r>
            <w:r w:rsidRPr="009504F1">
              <w:rPr>
                <w:rFonts w:ascii="Times New Roman" w:eastAsia="宋体" w:hAnsi="宋体" w:hint="eastAsia"/>
                <w:b/>
                <w:bCs/>
              </w:rPr>
              <w:t>1</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F181D94" w14:textId="2E2AB93F" w:rsidR="007F46E7" w:rsidRPr="009504F1" w:rsidRDefault="00991FB8" w:rsidP="00AE7D5D">
            <w:pPr>
              <w:jc w:val="center"/>
              <w:rPr>
                <w:rFonts w:hint="eastAsia"/>
                <w:b/>
                <w:bCs/>
              </w:rPr>
            </w:pPr>
            <w:r w:rsidRPr="009504F1">
              <w:rPr>
                <w:rFonts w:ascii="Times New Roman" w:eastAsia="宋体" w:hAnsi="宋体" w:hint="eastAsia"/>
                <w:b/>
                <w:bCs/>
              </w:rPr>
              <w:t>6</w:t>
            </w:r>
            <w:r w:rsidRPr="009504F1">
              <w:rPr>
                <w:rFonts w:ascii="Times New Roman" w:eastAsia="宋体" w:hAnsi="Times New Roman" w:cs="Times New Roman"/>
                <w:b/>
                <w:bCs/>
              </w:rPr>
              <w:t>.</w:t>
            </w:r>
            <w:r w:rsidRPr="009504F1">
              <w:rPr>
                <w:rFonts w:ascii="Times New Roman" w:eastAsia="宋体" w:hAnsi="宋体" w:hint="eastAsia"/>
                <w:b/>
                <w:bCs/>
              </w:rPr>
              <w:t>2</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B337B7A"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114C073" w14:textId="73179D82" w:rsidR="007F46E7" w:rsidRPr="009504F1" w:rsidRDefault="00991FB8" w:rsidP="00AE7D5D">
            <w:pPr>
              <w:jc w:val="center"/>
              <w:rPr>
                <w:rFonts w:hint="eastAsia"/>
                <w:b/>
                <w:bCs/>
              </w:rPr>
            </w:pPr>
            <w:r w:rsidRPr="009504F1">
              <w:rPr>
                <w:rFonts w:ascii="Times New Roman" w:eastAsia="宋体" w:hAnsi="宋体" w:hint="eastAsia"/>
                <w:b/>
                <w:bCs/>
              </w:rPr>
              <w:t>3</w:t>
            </w:r>
            <w:r w:rsidRPr="009504F1">
              <w:rPr>
                <w:rFonts w:ascii="Times New Roman" w:eastAsia="宋体" w:hAnsi="Times New Roman" w:cs="Times New Roman"/>
                <w:b/>
                <w:bCs/>
              </w:rPr>
              <w:t>.</w:t>
            </w:r>
            <w:r w:rsidRPr="009504F1">
              <w:rPr>
                <w:rFonts w:ascii="Times New Roman" w:eastAsia="宋体" w:hAnsi="宋体" w:hint="eastAsia"/>
                <w:b/>
                <w:bCs/>
              </w:rPr>
              <w:t>1</w:t>
            </w:r>
          </w:p>
        </w:tc>
        <w:tc>
          <w:tcPr>
            <w:tcW w:w="51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427E068" w14:textId="77777777" w:rsidR="007F46E7" w:rsidRPr="009504F1" w:rsidRDefault="00AE7D5D" w:rsidP="00AE7D5D">
            <w:pPr>
              <w:jc w:val="center"/>
              <w:rPr>
                <w:rFonts w:hint="eastAsia"/>
                <w:b/>
                <w:bCs/>
              </w:rPr>
            </w:pPr>
            <w:r w:rsidRPr="009504F1">
              <w:rPr>
                <w:rFonts w:ascii="Times New Roman" w:eastAsia="宋体" w:hAnsi="宋体"/>
                <w:b/>
                <w:bCs/>
              </w:rPr>
              <w:t>2</w:t>
            </w:r>
          </w:p>
        </w:tc>
      </w:tr>
    </w:tbl>
    <w:p w14:paraId="40515C0E" w14:textId="0A1D7C32"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德阳</w:t>
      </w:r>
      <w:r w:rsidR="00B53BC4" w:rsidRPr="00B53BC4">
        <w:rPr>
          <w:rFonts w:ascii="Times New Roman" w:eastAsia="楷体" w:hAnsi="Times New Roman" w:hint="eastAsia"/>
          <w:b/>
          <w:bCs/>
        </w:rPr>
        <w:t>)</w:t>
      </w:r>
      <w:r w:rsidRPr="009504F1">
        <w:rPr>
          <w:rFonts w:ascii="Times New Roman" w:eastAsia="宋体" w:hAnsi="宋体" w:hint="eastAsia"/>
          <w:b/>
          <w:bCs/>
        </w:rPr>
        <w:t>某实验小组在测量未知电阻</w:t>
      </w:r>
      <w:r w:rsidRPr="009504F1">
        <w:rPr>
          <w:rFonts w:ascii="Times New Roman" w:eastAsia="宋体" w:hAnsi="宋体"/>
          <w:b/>
          <w:bCs/>
          <w:i/>
        </w:rPr>
        <w:t>R</w:t>
      </w:r>
      <w:r w:rsidRPr="009504F1">
        <w:rPr>
          <w:rFonts w:ascii="Times New Roman" w:eastAsia="宋体" w:hAnsi="宋体"/>
          <w:b/>
          <w:bCs/>
          <w:i/>
          <w:vertAlign w:val="subscript"/>
        </w:rPr>
        <w:t>x</w:t>
      </w:r>
      <w:r w:rsidRPr="009504F1">
        <w:rPr>
          <w:rFonts w:ascii="Times New Roman" w:eastAsia="宋体" w:hAnsi="宋体" w:hint="eastAsia"/>
          <w:b/>
          <w:bCs/>
        </w:rPr>
        <w:t>阻值的实验中，用到的实验器材有：学生电源、未知电阻</w:t>
      </w:r>
      <w:r w:rsidRPr="009504F1">
        <w:rPr>
          <w:rFonts w:ascii="Times New Roman" w:eastAsia="宋体" w:hAnsi="宋体"/>
          <w:b/>
          <w:bCs/>
          <w:i/>
        </w:rPr>
        <w:t>R</w:t>
      </w:r>
      <w:r w:rsidRPr="009504F1">
        <w:rPr>
          <w:rFonts w:ascii="Times New Roman" w:eastAsia="宋体" w:hAnsi="宋体"/>
          <w:b/>
          <w:bCs/>
          <w:i/>
          <w:vertAlign w:val="subscript"/>
        </w:rPr>
        <w:t>x</w:t>
      </w:r>
      <w:r w:rsidRPr="009504F1">
        <w:rPr>
          <w:rFonts w:ascii="Times New Roman" w:eastAsia="宋体" w:hAnsi="宋体" w:hint="eastAsia"/>
          <w:b/>
          <w:bCs/>
        </w:rPr>
        <w:t>、电压表、电流表、开关、滑动变阻器、导线若干。</w:t>
      </w:r>
    </w:p>
    <w:p w14:paraId="0C455EC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DA237E1" wp14:editId="134675E1">
            <wp:extent cx="1944000" cy="1476000"/>
            <wp:effectExtent l="0" t="0" r="0" b="0"/>
            <wp:docPr id="1280" name="image1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8.jpeg"/>
                    <pic:cNvPicPr/>
                  </pic:nvPicPr>
                  <pic:blipFill>
                    <a:blip r:embed="rId817"/>
                    <a:stretch>
                      <a:fillRect/>
                    </a:stretch>
                  </pic:blipFill>
                  <pic:spPr>
                    <a:xfrm>
                      <a:off x="0" y="0"/>
                      <a:ext cx="1944000" cy="1476000"/>
                    </a:xfrm>
                    <a:prstGeom prst="rect">
                      <a:avLst/>
                    </a:prstGeom>
                  </pic:spPr>
                </pic:pic>
              </a:graphicData>
            </a:graphic>
          </wp:inline>
        </w:drawing>
      </w:r>
      <w:r w:rsidRPr="009504F1">
        <w:rPr>
          <w:rFonts w:ascii="Times New Roman" w:eastAsia="宋体" w:hAnsi="宋体" w:hint="eastAsia"/>
          <w:b/>
          <w:bCs/>
        </w:rPr>
        <w:t>甲</w:t>
      </w:r>
    </w:p>
    <w:p w14:paraId="5C51BC0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124E2A0" wp14:editId="4F16DC35">
            <wp:extent cx="1224000" cy="864000"/>
            <wp:effectExtent l="0" t="0" r="0" b="0"/>
            <wp:docPr id="1281" name="image1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9.jpeg"/>
                    <pic:cNvPicPr/>
                  </pic:nvPicPr>
                  <pic:blipFill>
                    <a:blip r:embed="rId818"/>
                    <a:stretch>
                      <a:fillRect/>
                    </a:stretch>
                  </pic:blipFill>
                  <pic:spPr>
                    <a:xfrm>
                      <a:off x="0" y="0"/>
                      <a:ext cx="1224000" cy="864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3B0AAD0E" wp14:editId="239DB6B9">
            <wp:extent cx="1044000" cy="972000"/>
            <wp:effectExtent l="0" t="0" r="0" b="0"/>
            <wp:docPr id="1282" name="image1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0.jpeg"/>
                    <pic:cNvPicPr/>
                  </pic:nvPicPr>
                  <pic:blipFill>
                    <a:blip r:embed="rId819"/>
                    <a:stretch>
                      <a:fillRect/>
                    </a:stretch>
                  </pic:blipFill>
                  <pic:spPr>
                    <a:xfrm>
                      <a:off x="0" y="0"/>
                      <a:ext cx="1044000" cy="972000"/>
                    </a:xfrm>
                    <a:prstGeom prst="rect">
                      <a:avLst/>
                    </a:prstGeom>
                  </pic:spPr>
                </pic:pic>
              </a:graphicData>
            </a:graphic>
          </wp:inline>
        </w:drawing>
      </w:r>
      <w:r w:rsidRPr="009504F1">
        <w:rPr>
          <w:rFonts w:ascii="Times New Roman" w:eastAsia="宋体" w:hAnsi="宋体" w:hint="eastAsia"/>
          <w:b/>
          <w:bCs/>
        </w:rPr>
        <w:t>丙</w:t>
      </w:r>
    </w:p>
    <w:p w14:paraId="46A73A2D" w14:textId="55F4F40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请画一根导线把图甲所示的实验电路补充完整，并且使滑动变阻器接入电路的阻值最大。</w:t>
      </w:r>
    </w:p>
    <w:p w14:paraId="186F9DD4" w14:textId="0B3C8CD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电路连接正确后，闭合开关，发现电流表无示数而电压表有示数，则电路中的故障可能是未知电阻</w:t>
      </w:r>
      <w:r w:rsidR="00AE7D5D" w:rsidRPr="009504F1">
        <w:rPr>
          <w:rFonts w:ascii="Times New Roman" w:eastAsia="宋体" w:hAnsi="宋体"/>
          <w:b/>
          <w:bCs/>
          <w:i/>
        </w:rPr>
        <w:t>R</w:t>
      </w:r>
      <w:r w:rsidR="00AE7D5D" w:rsidRPr="009504F1">
        <w:rPr>
          <w:rFonts w:ascii="Times New Roman" w:eastAsia="宋体" w:hAnsi="宋体"/>
          <w:b/>
          <w:bCs/>
          <w:i/>
          <w:vertAlign w:val="subscript"/>
        </w:rPr>
        <w:t>x</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断路</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断路</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短路</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0D067A74" w14:textId="57319E8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排除故障后闭合开关，当电流表示数为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00AE7D5D" w:rsidRPr="009504F1">
        <w:rPr>
          <w:rFonts w:ascii="Times New Roman" w:eastAsia="宋体" w:hAnsi="宋体"/>
          <w:b/>
          <w:bCs/>
        </w:rPr>
        <w:t xml:space="preserve"> A</w:t>
      </w:r>
      <w:r w:rsidR="00AE7D5D" w:rsidRPr="009504F1">
        <w:rPr>
          <w:rFonts w:ascii="Times New Roman" w:eastAsia="宋体" w:hAnsi="宋体" w:hint="eastAsia"/>
          <w:b/>
          <w:bCs/>
        </w:rPr>
        <w:t>时，电压表示数如图乙所示，由该组数据初步计算被测电阻</w:t>
      </w:r>
      <w:r w:rsidR="00AE7D5D" w:rsidRPr="009504F1">
        <w:rPr>
          <w:rFonts w:ascii="Times New Roman" w:eastAsia="宋体" w:hAnsi="宋体"/>
          <w:b/>
          <w:bCs/>
          <w:i/>
        </w:rPr>
        <w:t>R</w:t>
      </w:r>
      <w:r w:rsidR="00AE7D5D" w:rsidRPr="009504F1">
        <w:rPr>
          <w:rFonts w:ascii="Times New Roman" w:eastAsia="宋体" w:hAnsi="宋体"/>
          <w:b/>
          <w:bCs/>
          <w:i/>
          <w:vertAlign w:val="subscript"/>
        </w:rPr>
        <w:t>x</w:t>
      </w:r>
      <w:r w:rsidR="00AE7D5D" w:rsidRPr="009504F1">
        <w:rPr>
          <w:rFonts w:ascii="Times New Roman" w:eastAsia="宋体" w:hAnsi="宋体" w:hint="eastAsia"/>
          <w:b/>
          <w:bCs/>
        </w:rPr>
        <w:t>的阻值为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5 </w:t>
      </w:r>
      <w:r w:rsidR="00AE7D5D" w:rsidRPr="009504F1">
        <w:rPr>
          <w:rFonts w:ascii="Times New Roman" w:eastAsia="宋体" w:hAnsi="宋体"/>
          <w:b/>
          <w:bCs/>
        </w:rPr>
        <w:t>Ω</w:t>
      </w:r>
      <w:r w:rsidR="00AE7D5D" w:rsidRPr="009504F1">
        <w:rPr>
          <w:rFonts w:ascii="Times New Roman" w:eastAsia="宋体" w:hAnsi="宋体" w:hint="eastAsia"/>
          <w:b/>
          <w:bCs/>
        </w:rPr>
        <w:t>；通过调节滑动变阻器，测得多组电压值和电流值，最后算出</w:t>
      </w:r>
      <w:r w:rsidR="00AE7D5D" w:rsidRPr="009504F1">
        <w:rPr>
          <w:rFonts w:ascii="Times New Roman" w:eastAsia="宋体" w:hAnsi="宋体"/>
          <w:b/>
          <w:bCs/>
          <w:i/>
        </w:rPr>
        <w:t>R</w:t>
      </w:r>
      <w:r w:rsidR="00AE7D5D" w:rsidRPr="009504F1">
        <w:rPr>
          <w:rFonts w:ascii="Times New Roman" w:eastAsia="宋体" w:hAnsi="宋体"/>
          <w:b/>
          <w:bCs/>
          <w:i/>
          <w:vertAlign w:val="subscript"/>
        </w:rPr>
        <w:t>x</w:t>
      </w:r>
      <w:r w:rsidR="00AE7D5D" w:rsidRPr="009504F1">
        <w:rPr>
          <w:rFonts w:ascii="Times New Roman" w:eastAsia="宋体" w:hAnsi="宋体" w:hint="eastAsia"/>
          <w:b/>
          <w:bCs/>
        </w:rPr>
        <w:t>的电阻平均值，这样做的目的是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减小误差</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C945C9A" w14:textId="2F1D836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完成上述实验后，实验小组的同学利用阻值已知的定值电阻</w:t>
      </w:r>
      <w:r w:rsidR="00AE7D5D" w:rsidRPr="009504F1">
        <w:rPr>
          <w:rFonts w:ascii="Times New Roman" w:eastAsia="宋体" w:hAnsi="宋体"/>
          <w:b/>
          <w:bCs/>
          <w:i/>
        </w:rPr>
        <w:t>R</w:t>
      </w:r>
      <w:r w:rsidR="00AE7D5D" w:rsidRPr="009504F1">
        <w:rPr>
          <w:rFonts w:ascii="Times New Roman" w:eastAsia="宋体" w:hAnsi="宋体"/>
          <w:b/>
          <w:bCs/>
          <w:vertAlign w:val="subscript"/>
        </w:rPr>
        <w:t>0</w:t>
      </w:r>
      <w:r w:rsidR="00AE7D5D" w:rsidRPr="009504F1">
        <w:rPr>
          <w:rFonts w:ascii="Times New Roman" w:eastAsia="宋体" w:hAnsi="宋体" w:hint="eastAsia"/>
          <w:b/>
          <w:bCs/>
        </w:rPr>
        <w:t>和另一个电压表</w:t>
      </w:r>
      <w:r w:rsidR="00AE7D5D" w:rsidRPr="009504F1">
        <w:rPr>
          <w:rFonts w:ascii="Times New Roman" w:eastAsia="宋体" w:hAnsi="宋体"/>
          <w:b/>
          <w:bCs/>
        </w:rPr>
        <w:t>V</w:t>
      </w:r>
      <w:r w:rsidR="00AE7D5D" w:rsidRPr="009504F1">
        <w:rPr>
          <w:rFonts w:ascii="Times New Roman" w:eastAsia="宋体" w:hAnsi="宋体"/>
          <w:b/>
          <w:bCs/>
          <w:vertAlign w:val="subscript"/>
        </w:rPr>
        <w:t>0</w:t>
      </w:r>
      <w:r w:rsidR="00AE7D5D" w:rsidRPr="009504F1">
        <w:rPr>
          <w:rFonts w:ascii="Times New Roman" w:eastAsia="宋体" w:hAnsi="宋体" w:hint="eastAsia"/>
          <w:b/>
          <w:bCs/>
        </w:rPr>
        <w:t>，设计了如图丙所示的电路来测量额定电压为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00AE7D5D" w:rsidRPr="009504F1">
        <w:rPr>
          <w:rFonts w:ascii="Times New Roman" w:eastAsia="宋体" w:hAnsi="宋体"/>
          <w:b/>
          <w:bCs/>
        </w:rPr>
        <w:t xml:space="preserve"> V</w:t>
      </w:r>
      <w:r w:rsidR="00AE7D5D" w:rsidRPr="009504F1">
        <w:rPr>
          <w:rFonts w:ascii="Times New Roman" w:eastAsia="宋体" w:hAnsi="宋体" w:hint="eastAsia"/>
          <w:b/>
          <w:bCs/>
        </w:rPr>
        <w:t>的小灯泡正常发光时的阻值。</w:t>
      </w:r>
    </w:p>
    <w:p w14:paraId="72B15D14" w14:textId="39C61C21"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闭合开关，调节滑片的位置，使电压表</w:t>
      </w:r>
      <w:r w:rsidRPr="009504F1">
        <w:rPr>
          <w:rFonts w:ascii="Times New Roman" w:eastAsia="宋体" w:hAnsi="宋体"/>
          <w:b/>
          <w:bCs/>
        </w:rPr>
        <w:t>V</w:t>
      </w:r>
      <w:r w:rsidRPr="009504F1">
        <w:rPr>
          <w:rFonts w:ascii="Times New Roman" w:eastAsia="宋体" w:hAnsi="宋体" w:hint="eastAsia"/>
          <w:b/>
          <w:bCs/>
        </w:rPr>
        <w:t>的示数为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V</w:t>
      </w:r>
      <w:r w:rsidRPr="009504F1">
        <w:rPr>
          <w:rFonts w:ascii="Times New Roman" w:eastAsia="宋体" w:hAnsi="宋体" w:hint="eastAsia"/>
          <w:b/>
          <w:bCs/>
        </w:rPr>
        <w:t>；</w:t>
      </w:r>
      <w:r w:rsidRPr="009504F1">
        <w:rPr>
          <w:rFonts w:ascii="Times New Roman" w:eastAsia="宋体" w:hAnsi="宋体"/>
          <w:b/>
          <w:bCs/>
        </w:rPr>
        <w:t> </w:t>
      </w:r>
    </w:p>
    <w:p w14:paraId="194CC001" w14:textId="1D6BA8FE"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保持滑片位置不变，读出电压表</w:t>
      </w:r>
      <w:r w:rsidRPr="009504F1">
        <w:rPr>
          <w:rFonts w:ascii="Times New Roman" w:eastAsia="宋体" w:hAnsi="宋体"/>
          <w:b/>
          <w:bCs/>
        </w:rPr>
        <w:t>V</w:t>
      </w:r>
      <w:r w:rsidRPr="009504F1">
        <w:rPr>
          <w:rFonts w:ascii="Times New Roman" w:eastAsia="宋体" w:hAnsi="宋体"/>
          <w:b/>
          <w:bCs/>
          <w:vertAlign w:val="subscript"/>
        </w:rPr>
        <w:t>0</w:t>
      </w:r>
      <w:r w:rsidRPr="009504F1">
        <w:rPr>
          <w:rFonts w:ascii="Times New Roman" w:eastAsia="宋体" w:hAnsi="宋体" w:hint="eastAsia"/>
          <w:b/>
          <w:bCs/>
        </w:rPr>
        <w:t>的示数为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 xml:space="preserve"> V</w:t>
      </w:r>
      <w:r w:rsidRPr="009504F1">
        <w:rPr>
          <w:rFonts w:ascii="Times New Roman" w:eastAsia="宋体" w:hAnsi="宋体" w:hint="eastAsia"/>
          <w:b/>
          <w:bCs/>
        </w:rPr>
        <w:t>；</w:t>
      </w:r>
    </w:p>
    <w:p w14:paraId="306EA408" w14:textId="158F9A1D"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计算出小灯泡正常发光时的阻值</w:t>
      </w:r>
      <w:r w:rsidRPr="009504F1">
        <w:rPr>
          <w:rFonts w:ascii="Times New Roman" w:eastAsia="宋体" w:hAnsi="宋体"/>
          <w:b/>
          <w:bCs/>
          <w:i/>
        </w:rPr>
        <w:t>R</w:t>
      </w:r>
      <w:r w:rsidRPr="009504F1">
        <w:rPr>
          <w:rFonts w:ascii="Times New Roman" w:eastAsia="宋体" w:hAnsi="宋体"/>
          <w:b/>
          <w:bCs/>
          <w:vertAlign w:val="subscript"/>
        </w:rPr>
        <w:t>L</w:t>
      </w:r>
      <w:r w:rsidR="00E95943" w:rsidRPr="00E95943">
        <w:rPr>
          <w:rFonts w:ascii="Times New Roman" w:eastAsia="宋体" w:hAnsi="宋体" w:hint="eastAsia"/>
          <w:bCs/>
        </w:rPr>
        <w:t>＝</w:t>
      </w:r>
      <w:r w:rsidR="009504F1" w:rsidRPr="009504F1">
        <w:rPr>
          <w:rFonts w:ascii="Calibri" w:eastAsia="黑体" w:hAnsi="Calibri" w:cs="Calibri"/>
          <w:b/>
          <w:bCs/>
          <w:color w:val="FF0000"/>
          <w:u w:val="single" w:color="000000" w:themeColor="text1"/>
        </w:rPr>
        <w:t> </w:t>
      </w:r>
      <m:oMath>
        <m:f>
          <m:fPr>
            <m:ctrlPr>
              <w:rPr>
                <w:rFonts w:ascii="Cambria Math" w:eastAsia="宋体" w:hAnsi="Cambria Math" w:cs="Times New Roman"/>
                <w:b/>
                <w:bCs/>
              </w:rPr>
            </m:ctrlPr>
          </m:fPr>
          <m:num>
            <m:r>
              <m:rPr>
                <m:nor/>
              </m:rPr>
              <w:rPr>
                <w:rFonts w:ascii="Times New Roman" w:eastAsia="宋体" w:hAnsi="宋体" w:cs="Times New Roman"/>
                <w:b/>
                <w:bCs/>
              </w:rPr>
              <m:t>5</m:t>
            </m:r>
          </m:num>
          <m:den>
            <m:r>
              <m:rPr>
                <m:nor/>
              </m:rPr>
              <w:rPr>
                <w:rFonts w:ascii="Times New Roman" w:eastAsia="宋体" w:hAnsi="宋体" w:cs="Times New Roman"/>
                <w:b/>
                <w:bCs/>
              </w:rPr>
              <m:t>4</m:t>
            </m:r>
          </m:den>
        </m:f>
      </m:oMath>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w:t>
      </w:r>
      <w:r w:rsidRPr="009504F1">
        <w:rPr>
          <w:rFonts w:ascii="Times New Roman" w:eastAsia="宋体" w:hAnsi="宋体"/>
          <w:b/>
          <w:bCs/>
        </w:rPr>
        <w:t> </w:t>
      </w:r>
    </w:p>
    <w:p w14:paraId="1F978D31"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7477995E" wp14:editId="2B4393E6">
            <wp:extent cx="2880000" cy="180000"/>
            <wp:effectExtent l="0" t="0" r="0" b="0"/>
            <wp:docPr id="1283" name="image1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7</w:t>
      </w:r>
      <w:r w:rsidRPr="009504F1">
        <w:rPr>
          <w:rFonts w:ascii="Times New Roman" w:eastAsia="宋体" w:hAnsi="宋体" w:hint="eastAsia"/>
          <w:b/>
          <w:bCs/>
        </w:rPr>
        <w:t xml:space="preserve">　</w:t>
      </w:r>
      <w:r w:rsidRPr="009504F1">
        <w:rPr>
          <w:rFonts w:ascii="Arial" w:eastAsia="黑体" w:hAnsi="黑体" w:hint="eastAsia"/>
          <w:b/>
          <w:bCs/>
        </w:rPr>
        <w:t>测量小灯泡的电功率</w:t>
      </w:r>
    </w:p>
    <w:p w14:paraId="141052D1" w14:textId="31254B21" w:rsidR="00AE7D5D" w:rsidRPr="009504F1" w:rsidRDefault="00AE7D5D" w:rsidP="00AE7D5D">
      <w:pPr>
        <w:rPr>
          <w:rFonts w:ascii="Times New Roman" w:eastAsia="宋体" w:hAnsi="宋体" w:hint="eastAsia"/>
          <w:b/>
          <w:bCs/>
        </w:rPr>
      </w:pPr>
      <w:r w:rsidRPr="009504F1">
        <w:rPr>
          <w:rFonts w:ascii="Times New Roman" w:eastAsia="宋体" w:hAnsi="宋体"/>
          <w:b/>
          <w:bCs/>
        </w:rPr>
        <w:t>9</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湖南</w:t>
      </w:r>
      <w:r w:rsidR="00B53BC4" w:rsidRPr="00B53BC4">
        <w:rPr>
          <w:rFonts w:ascii="Times New Roman" w:eastAsia="楷体" w:hAnsi="Times New Roman" w:hint="eastAsia"/>
          <w:b/>
          <w:bCs/>
        </w:rPr>
        <w:t>)</w:t>
      </w:r>
      <w:r w:rsidRPr="009504F1">
        <w:rPr>
          <w:rFonts w:ascii="Times New Roman" w:eastAsia="宋体" w:hAnsi="宋体" w:hint="eastAsia"/>
          <w:b/>
          <w:bCs/>
        </w:rPr>
        <w:t>小霞用如图甲所示的器材测量小灯泡的额定功率。已知电源电压为</w:t>
      </w:r>
      <w:r w:rsidRPr="009504F1">
        <w:rPr>
          <w:rFonts w:ascii="Times New Roman" w:eastAsia="宋体" w:hAnsi="宋体"/>
          <w:b/>
          <w:bCs/>
        </w:rPr>
        <w:t>3 V</w:t>
      </w:r>
      <w:r w:rsidRPr="009504F1">
        <w:rPr>
          <w:rFonts w:ascii="Times New Roman" w:eastAsia="宋体" w:hAnsi="宋体" w:hint="eastAsia"/>
          <w:b/>
          <w:bCs/>
        </w:rPr>
        <w:t>且保持不变。小灯泡额定电压为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w:t>
      </w:r>
    </w:p>
    <w:p w14:paraId="5145D06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A8DB5FF" wp14:editId="098BD081">
            <wp:extent cx="1548000" cy="1008000"/>
            <wp:effectExtent l="0" t="0" r="0" b="0"/>
            <wp:docPr id="1284" name="image1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2.jpeg"/>
                    <pic:cNvPicPr/>
                  </pic:nvPicPr>
                  <pic:blipFill>
                    <a:blip r:embed="rId820"/>
                    <a:stretch>
                      <a:fillRect/>
                    </a:stretch>
                  </pic:blipFill>
                  <pic:spPr>
                    <a:xfrm>
                      <a:off x="0" y="0"/>
                      <a:ext cx="1548000" cy="100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3CAA8AC" wp14:editId="20B5B716">
            <wp:extent cx="972000" cy="684000"/>
            <wp:effectExtent l="0" t="0" r="0" b="0"/>
            <wp:docPr id="1285" name="image1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3.jpeg"/>
                    <pic:cNvPicPr/>
                  </pic:nvPicPr>
                  <pic:blipFill>
                    <a:blip r:embed="rId821"/>
                    <a:stretch>
                      <a:fillRect/>
                    </a:stretch>
                  </pic:blipFill>
                  <pic:spPr>
                    <a:xfrm>
                      <a:off x="0" y="0"/>
                      <a:ext cx="972000" cy="684000"/>
                    </a:xfrm>
                    <a:prstGeom prst="rect">
                      <a:avLst/>
                    </a:prstGeom>
                  </pic:spPr>
                </pic:pic>
              </a:graphicData>
            </a:graphic>
          </wp:inline>
        </w:drawing>
      </w:r>
      <w:r w:rsidRPr="009504F1">
        <w:rPr>
          <w:rFonts w:ascii="Times New Roman" w:eastAsia="宋体" w:hAnsi="宋体" w:hint="eastAsia"/>
          <w:b/>
          <w:bCs/>
        </w:rPr>
        <w:t>乙</w:t>
      </w:r>
    </w:p>
    <w:p w14:paraId="7E57D268" w14:textId="7F9AB4A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请你用笔画线代替导线，将图甲中的实物图连接完整，要求导线不得交叉。</w:t>
      </w:r>
    </w:p>
    <w:p w14:paraId="0A2FD054" w14:textId="3FA25DF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正确连接好电路，闭合开关前，应将滑动变阻器的滑片</w:t>
      </w:r>
      <w:r w:rsidR="00AE7D5D" w:rsidRPr="009504F1">
        <w:rPr>
          <w:rFonts w:ascii="Times New Roman" w:eastAsia="宋体" w:hAnsi="宋体"/>
          <w:b/>
          <w:bCs/>
        </w:rPr>
        <w:t>P</w:t>
      </w:r>
      <w:r w:rsidR="00AE7D5D" w:rsidRPr="009504F1">
        <w:rPr>
          <w:rFonts w:ascii="Times New Roman" w:eastAsia="宋体" w:hAnsi="宋体" w:hint="eastAsia"/>
          <w:b/>
          <w:bCs/>
        </w:rPr>
        <w:t>移到最</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端。</w:t>
      </w:r>
      <w:r w:rsidR="00AE7D5D" w:rsidRPr="009504F1">
        <w:rPr>
          <w:rFonts w:ascii="Times New Roman" w:eastAsia="宋体" w:hAnsi="宋体"/>
          <w:b/>
          <w:bCs/>
        </w:rPr>
        <w:t> </w:t>
      </w:r>
    </w:p>
    <w:p w14:paraId="6757D365" w14:textId="6213C04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闭合开关后，移动滑片</w:t>
      </w:r>
      <w:r w:rsidR="00AE7D5D" w:rsidRPr="009504F1">
        <w:rPr>
          <w:rFonts w:ascii="Times New Roman" w:eastAsia="宋体" w:hAnsi="宋体"/>
          <w:b/>
          <w:bCs/>
        </w:rPr>
        <w:t>P</w:t>
      </w:r>
      <w:r w:rsidR="00AE7D5D" w:rsidRPr="009504F1">
        <w:rPr>
          <w:rFonts w:ascii="Times New Roman" w:eastAsia="宋体" w:hAnsi="宋体" w:hint="eastAsia"/>
          <w:b/>
          <w:bCs/>
        </w:rPr>
        <w:t>，观察到电压表的示数为</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00AE7D5D" w:rsidRPr="009504F1">
        <w:rPr>
          <w:rFonts w:ascii="Times New Roman" w:eastAsia="宋体" w:hAnsi="宋体"/>
          <w:b/>
          <w:bCs/>
        </w:rPr>
        <w:t xml:space="preserve"> V</w:t>
      </w:r>
      <w:r w:rsidR="00AE7D5D" w:rsidRPr="009504F1">
        <w:rPr>
          <w:rFonts w:ascii="Times New Roman" w:eastAsia="宋体" w:hAnsi="宋体" w:hint="eastAsia"/>
          <w:b/>
          <w:bCs/>
        </w:rPr>
        <w:t>时，电流表的示数如图乙所示，则小灯泡的额定功率为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7</w:t>
      </w:r>
      <w:r w:rsidR="009504F1" w:rsidRPr="009504F1">
        <w:rPr>
          <w:rFonts w:ascii="Times New Roman" w:eastAsia="宋体" w:hAnsi="宋体"/>
          <w:b/>
          <w:bCs/>
          <w:color w:val="FF0000"/>
          <w:u w:val="single" w:color="000000" w:themeColor="text1"/>
        </w:rPr>
        <w:t xml:space="preserve">5 </w:t>
      </w:r>
      <w:r w:rsidR="00AE7D5D" w:rsidRPr="009504F1">
        <w:rPr>
          <w:rFonts w:ascii="Times New Roman" w:eastAsia="宋体" w:hAnsi="宋体"/>
          <w:b/>
          <w:bCs/>
        </w:rPr>
        <w:t>W</w:t>
      </w:r>
      <w:r w:rsidR="00AE7D5D" w:rsidRPr="009504F1">
        <w:rPr>
          <w:rFonts w:ascii="Times New Roman" w:eastAsia="宋体" w:hAnsi="宋体" w:hint="eastAsia"/>
          <w:b/>
          <w:bCs/>
        </w:rPr>
        <w:t>。</w:t>
      </w:r>
      <w:r w:rsidR="00AE7D5D" w:rsidRPr="009504F1">
        <w:rPr>
          <w:rFonts w:ascii="Times New Roman" w:eastAsia="宋体" w:hAnsi="宋体"/>
          <w:b/>
          <w:bCs/>
        </w:rPr>
        <w:t> </w:t>
      </w:r>
    </w:p>
    <w:p w14:paraId="2F55C254" w14:textId="20096F0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进行相同实验的另一同学，检查电路发现导线连接正确且开关闭合，但灯座上忘记安装小灯泡，此时观察到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电压</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表的指针有明显偏转。</w:t>
      </w:r>
      <w:r w:rsidR="00AE7D5D" w:rsidRPr="009504F1">
        <w:rPr>
          <w:rFonts w:ascii="Times New Roman" w:eastAsia="宋体" w:hAnsi="宋体"/>
          <w:b/>
          <w:bCs/>
        </w:rPr>
        <w:t> </w:t>
      </w:r>
    </w:p>
    <w:p w14:paraId="080CD4E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63D9058" wp14:editId="32D77981">
            <wp:extent cx="216000" cy="108000"/>
            <wp:effectExtent l="0" t="0" r="0" b="0"/>
            <wp:docPr id="1286" name="image1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4.jpeg"/>
                    <pic:cNvPicPr/>
                  </pic:nvPicPr>
                  <pic:blipFill>
                    <a:blip r:embed="rId799"/>
                    <a:stretch>
                      <a:fillRect/>
                    </a:stretch>
                  </pic:blipFill>
                  <pic:spPr>
                    <a:xfrm>
                      <a:off x="0" y="0"/>
                      <a:ext cx="216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hint="eastAsia"/>
          <w:b/>
          <w:bCs/>
        </w:rPr>
        <w:t>探究性实验</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F5D1552" wp14:editId="01079AE6">
            <wp:extent cx="216000" cy="108000"/>
            <wp:effectExtent l="0" t="0" r="0" b="0"/>
            <wp:docPr id="1287" name="image1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5.jpeg"/>
                    <pic:cNvPicPr/>
                  </pic:nvPicPr>
                  <pic:blipFill>
                    <a:blip r:embed="rId799"/>
                    <a:stretch>
                      <a:fillRect/>
                    </a:stretch>
                  </pic:blipFill>
                  <pic:spPr>
                    <a:xfrm>
                      <a:off x="0" y="0"/>
                      <a:ext cx="216000" cy="108000"/>
                    </a:xfrm>
                    <a:prstGeom prst="rect">
                      <a:avLst/>
                    </a:prstGeom>
                  </pic:spPr>
                </pic:pic>
              </a:graphicData>
            </a:graphic>
          </wp:inline>
        </w:drawing>
      </w:r>
    </w:p>
    <w:p w14:paraId="6F515BB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BCE0E32" wp14:editId="4B03672F">
            <wp:extent cx="2880000" cy="180000"/>
            <wp:effectExtent l="0" t="0" r="0" b="0"/>
            <wp:docPr id="1288" name="image1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探究水在沸腾前后温度变化的特点</w:t>
      </w:r>
    </w:p>
    <w:p w14:paraId="1F387099" w14:textId="1BF4ED0E"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湖南</w:t>
      </w:r>
      <w:r w:rsidR="00B53BC4" w:rsidRPr="00B53BC4">
        <w:rPr>
          <w:rFonts w:ascii="Times New Roman" w:eastAsia="楷体" w:hAnsi="Times New Roman" w:hint="eastAsia"/>
          <w:b/>
          <w:bCs/>
        </w:rPr>
        <w:t>)</w:t>
      </w:r>
      <w:r w:rsidRPr="009504F1">
        <w:rPr>
          <w:rFonts w:ascii="Times New Roman" w:eastAsia="宋体" w:hAnsi="宋体" w:hint="eastAsia"/>
          <w:b/>
          <w:bCs/>
        </w:rPr>
        <w:t>小伟用如图甲所示装置探究小烧杯中的水能否沸腾。两个烧杯中装有初温相同的纯净水，当大烧杯中水温接近</w:t>
      </w:r>
      <w:r w:rsidRPr="009504F1">
        <w:rPr>
          <w:rFonts w:ascii="Times New Roman" w:eastAsia="宋体" w:hAnsi="宋体"/>
          <w:b/>
          <w:bCs/>
        </w:rPr>
        <w:t xml:space="preserve">90 </w:t>
      </w:r>
      <w:r w:rsidR="00533D4F" w:rsidRPr="00533D4F">
        <w:rPr>
          <w:rFonts w:ascii="Times New Roman" w:eastAsia="宋体" w:hAnsi="Times New Roman" w:cs="宋体" w:hint="eastAsia"/>
          <w:b/>
          <w:bCs/>
        </w:rPr>
        <w:t>℃</w:t>
      </w:r>
      <w:r w:rsidRPr="009504F1">
        <w:rPr>
          <w:rFonts w:ascii="Times New Roman" w:eastAsia="宋体" w:hAnsi="宋体" w:hint="eastAsia"/>
          <w:b/>
          <w:bCs/>
        </w:rPr>
        <w:t>时，每隔</w:t>
      </w:r>
      <w:r w:rsidRPr="009504F1">
        <w:rPr>
          <w:rFonts w:ascii="Times New Roman" w:eastAsia="宋体" w:hAnsi="宋体"/>
          <w:b/>
          <w:bCs/>
        </w:rPr>
        <w:t>2 min</w:t>
      </w:r>
      <w:r w:rsidRPr="009504F1">
        <w:rPr>
          <w:rFonts w:ascii="Times New Roman" w:eastAsia="宋体" w:hAnsi="宋体" w:hint="eastAsia"/>
          <w:b/>
          <w:bCs/>
        </w:rPr>
        <w:t>分别记录一次两支温度计的示数，根据实验数据绘制出温度与时间关系的图像，如图乙所示。</w:t>
      </w:r>
    </w:p>
    <w:p w14:paraId="53444D7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C9A654E" wp14:editId="2A2D40CC">
            <wp:extent cx="1980000" cy="1260000"/>
            <wp:effectExtent l="0" t="0" r="0" b="0"/>
            <wp:docPr id="1289" name="image1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7.jpeg"/>
                    <pic:cNvPicPr/>
                  </pic:nvPicPr>
                  <pic:blipFill>
                    <a:blip r:embed="rId822"/>
                    <a:stretch>
                      <a:fillRect/>
                    </a:stretch>
                  </pic:blipFill>
                  <pic:spPr>
                    <a:xfrm>
                      <a:off x="0" y="0"/>
                      <a:ext cx="1980000" cy="1260000"/>
                    </a:xfrm>
                    <a:prstGeom prst="rect">
                      <a:avLst/>
                    </a:prstGeom>
                  </pic:spPr>
                </pic:pic>
              </a:graphicData>
            </a:graphic>
          </wp:inline>
        </w:drawing>
      </w:r>
      <w:r w:rsidRPr="009504F1">
        <w:rPr>
          <w:rFonts w:ascii="Times New Roman" w:eastAsia="宋体" w:hAnsi="宋体" w:hint="eastAsia"/>
          <w:b/>
          <w:bCs/>
        </w:rPr>
        <w:t>甲</w:t>
      </w:r>
    </w:p>
    <w:p w14:paraId="7E5C845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51B9552" wp14:editId="2E3C4202">
            <wp:extent cx="1764000" cy="1260000"/>
            <wp:effectExtent l="0" t="0" r="0" b="0"/>
            <wp:docPr id="1290" name="image1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8.jpeg"/>
                    <pic:cNvPicPr/>
                  </pic:nvPicPr>
                  <pic:blipFill>
                    <a:blip r:embed="rId823"/>
                    <a:stretch>
                      <a:fillRect/>
                    </a:stretch>
                  </pic:blipFill>
                  <pic:spPr>
                    <a:xfrm>
                      <a:off x="0" y="0"/>
                      <a:ext cx="1764000" cy="1260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58BD0AAF" wp14:editId="674FD21C">
            <wp:extent cx="576000" cy="1008000"/>
            <wp:effectExtent l="0" t="0" r="0" b="0"/>
            <wp:docPr id="1291" name="image1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9.jpeg"/>
                    <pic:cNvPicPr/>
                  </pic:nvPicPr>
                  <pic:blipFill>
                    <a:blip r:embed="rId824"/>
                    <a:stretch>
                      <a:fillRect/>
                    </a:stretch>
                  </pic:blipFill>
                  <pic:spPr>
                    <a:xfrm>
                      <a:off x="0" y="0"/>
                      <a:ext cx="576000" cy="1008000"/>
                    </a:xfrm>
                    <a:prstGeom prst="rect">
                      <a:avLst/>
                    </a:prstGeom>
                  </pic:spPr>
                </pic:pic>
              </a:graphicData>
            </a:graphic>
          </wp:inline>
        </w:drawing>
      </w:r>
      <w:r w:rsidRPr="009504F1">
        <w:rPr>
          <w:rFonts w:ascii="Times New Roman" w:eastAsia="宋体" w:hAnsi="宋体" w:hint="eastAsia"/>
          <w:b/>
          <w:bCs/>
        </w:rPr>
        <w:t>丙</w:t>
      </w:r>
    </w:p>
    <w:p w14:paraId="3E4D69E6" w14:textId="4D1E456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为获取实验数据，本实验用到的测量工具有烧杯、温度计和</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秒表</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AE47F3C" w14:textId="038FB7D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如图丙，温度计的示数为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92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6AF2031A" w14:textId="53D2955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本次实验中，加热一段时间后，观察到大烧杯的水中有大量气泡产生且温度保持不变，小烧杯的水中始终没有大量气泡产生，温度也保持不变。此时小烧杯中的水是否沸腾，并说明判断的依据：</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未沸腾；依据有：</w:t>
      </w:r>
      <w:r w:rsidR="009504F1" w:rsidRPr="009504F1">
        <w:rPr>
          <w:rFonts w:ascii="宋体" w:eastAsia="宋体" w:hAnsi="宋体" w:cs="宋体" w:hint="eastAsia"/>
          <w:b/>
          <w:bCs/>
          <w:color w:val="FF0000"/>
          <w:u w:val="single" w:color="000000" w:themeColor="text1"/>
        </w:rPr>
        <w:t>①</w:t>
      </w:r>
      <w:r w:rsidR="009504F1" w:rsidRPr="009504F1">
        <w:rPr>
          <w:rFonts w:ascii="Arial" w:eastAsia="黑体" w:hAnsi="黑体" w:hint="eastAsia"/>
          <w:b/>
          <w:bCs/>
          <w:color w:val="FF0000"/>
          <w:u w:val="single" w:color="000000" w:themeColor="text1"/>
        </w:rPr>
        <w:t>小烧杯的水中始终没有大量气泡产生，不符合液体沸腾时的现象；</w:t>
      </w:r>
      <w:r w:rsidR="009504F1" w:rsidRPr="009504F1">
        <w:rPr>
          <w:rFonts w:ascii="宋体" w:eastAsia="宋体" w:hAnsi="宋体" w:cs="宋体" w:hint="eastAsia"/>
          <w:b/>
          <w:bCs/>
          <w:color w:val="FF0000"/>
          <w:u w:val="single" w:color="000000" w:themeColor="text1"/>
        </w:rPr>
        <w:t>②</w:t>
      </w:r>
      <w:r w:rsidR="009504F1" w:rsidRPr="009504F1">
        <w:rPr>
          <w:rFonts w:ascii="Arial" w:eastAsia="黑体" w:hAnsi="黑体" w:hint="eastAsia"/>
          <w:b/>
          <w:bCs/>
          <w:color w:val="FF0000"/>
          <w:u w:val="single" w:color="000000" w:themeColor="text1"/>
        </w:rPr>
        <w:t>小烧杯内水温低于大烧杯中水温，即低于沸点，不满足液体沸腾的条件</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616DE24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C3C63A5" wp14:editId="33C7AB3A">
            <wp:extent cx="2880000" cy="180000"/>
            <wp:effectExtent l="0" t="0" r="0" b="0"/>
            <wp:docPr id="1292" name="image1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固体熔化时温度变化的规律</w:t>
      </w:r>
    </w:p>
    <w:p w14:paraId="4F8E6B93" w14:textId="73FB1898"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眉山</w:t>
      </w:r>
      <w:r w:rsidR="00B53BC4" w:rsidRPr="00B53BC4">
        <w:rPr>
          <w:rFonts w:ascii="Times New Roman" w:eastAsia="楷体" w:hAnsi="Times New Roman" w:hint="eastAsia"/>
          <w:b/>
          <w:bCs/>
        </w:rPr>
        <w:t>)</w:t>
      </w:r>
      <w:r w:rsidRPr="009504F1">
        <w:rPr>
          <w:rFonts w:ascii="Times New Roman" w:eastAsia="宋体" w:hAnsi="宋体" w:hint="eastAsia"/>
          <w:b/>
          <w:bCs/>
        </w:rPr>
        <w:t>某实验小组利用图甲所示实验装置探究冰熔化时温度的变化规律。</w:t>
      </w:r>
    </w:p>
    <w:p w14:paraId="25C1BF9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E009455" wp14:editId="47474690">
            <wp:extent cx="504000" cy="900000"/>
            <wp:effectExtent l="0" t="0" r="0" b="0"/>
            <wp:docPr id="1293" name="image1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1.jpeg"/>
                    <pic:cNvPicPr/>
                  </pic:nvPicPr>
                  <pic:blipFill>
                    <a:blip r:embed="rId825"/>
                    <a:stretch>
                      <a:fillRect/>
                    </a:stretch>
                  </pic:blipFill>
                  <pic:spPr>
                    <a:xfrm>
                      <a:off x="0" y="0"/>
                      <a:ext cx="504000" cy="90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146AD94F" wp14:editId="621F5AC1">
            <wp:extent cx="432000" cy="864000"/>
            <wp:effectExtent l="0" t="0" r="0" b="0"/>
            <wp:docPr id="1294" name="image1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2.jpeg"/>
                    <pic:cNvPicPr/>
                  </pic:nvPicPr>
                  <pic:blipFill>
                    <a:blip r:embed="rId826"/>
                    <a:stretch>
                      <a:fillRect/>
                    </a:stretch>
                  </pic:blipFill>
                  <pic:spPr>
                    <a:xfrm>
                      <a:off x="0" y="0"/>
                      <a:ext cx="432000" cy="864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67E97AA6" wp14:editId="031318A9">
            <wp:extent cx="1440000" cy="936000"/>
            <wp:effectExtent l="0" t="0" r="0" b="0"/>
            <wp:docPr id="1295" name="image1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3.jpeg"/>
                    <pic:cNvPicPr/>
                  </pic:nvPicPr>
                  <pic:blipFill>
                    <a:blip r:embed="rId827"/>
                    <a:stretch>
                      <a:fillRect/>
                    </a:stretch>
                  </pic:blipFill>
                  <pic:spPr>
                    <a:xfrm>
                      <a:off x="0" y="0"/>
                      <a:ext cx="1440000" cy="936000"/>
                    </a:xfrm>
                    <a:prstGeom prst="rect">
                      <a:avLst/>
                    </a:prstGeom>
                  </pic:spPr>
                </pic:pic>
              </a:graphicData>
            </a:graphic>
          </wp:inline>
        </w:drawing>
      </w:r>
      <w:r w:rsidRPr="009504F1">
        <w:rPr>
          <w:rFonts w:ascii="Times New Roman" w:eastAsia="宋体" w:hAnsi="宋体" w:hint="eastAsia"/>
          <w:b/>
          <w:bCs/>
        </w:rPr>
        <w:t>丙</w:t>
      </w:r>
    </w:p>
    <w:p w14:paraId="14DEFD5D" w14:textId="44D7787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实验中按图甲的方式对碎冰加热，目的是使碎冰</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受热均匀</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9AA8A8A" w14:textId="4389892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如图乙所示温度计的示数是</w:t>
      </w:r>
      <w:r w:rsidR="009504F1" w:rsidRPr="009504F1">
        <w:rPr>
          <w:rFonts w:ascii="Arial" w:eastAsia="黑体" w:hAnsi="黑体"/>
          <w:b/>
          <w:bCs/>
          <w:color w:val="FF0000"/>
          <w:u w:val="single" w:color="000000" w:themeColor="text1"/>
        </w:rPr>
        <w:t xml:space="preserve"> </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color w:val="FF0000"/>
          <w:u w:val="single" w:color="000000" w:themeColor="text1"/>
        </w:rPr>
        <w:t xml:space="preserve">3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2E919AFD" w14:textId="573E25D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根据实验数据画出冰熔化过程的</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温度</w:t>
      </w:r>
      <w:r w:rsidR="00E95943" w:rsidRPr="00E95943">
        <w:rPr>
          <w:rFonts w:ascii="Times New Roman" w:eastAsia="宋体" w:hAnsi="宋体" w:hint="eastAsia"/>
          <w:bCs/>
        </w:rPr>
        <w:t>－</w:t>
      </w:r>
      <w:r w:rsidR="00AE7D5D" w:rsidRPr="009504F1">
        <w:rPr>
          <w:rFonts w:ascii="Times New Roman" w:eastAsia="宋体" w:hAnsi="宋体" w:hint="eastAsia"/>
          <w:b/>
          <w:bCs/>
        </w:rPr>
        <w:t>时间</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图像，如图丙所示。分析图像可知：冰熔化过程中要</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吸收</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吸收</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放出</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热量，但温度保持不变，属于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晶体</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晶体</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非晶体</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22F3A0FF" w14:textId="20AAA97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进一步分析图像发现，</w:t>
      </w:r>
      <w:r w:rsidR="00AE7D5D" w:rsidRPr="009504F1">
        <w:rPr>
          <w:rFonts w:ascii="Times New Roman" w:eastAsia="宋体" w:hAnsi="宋体"/>
          <w:b/>
          <w:bCs/>
        </w:rPr>
        <w:t>0</w:t>
      </w:r>
      <w:r w:rsidR="00AE7D5D" w:rsidRPr="009504F1">
        <w:rPr>
          <w:rFonts w:ascii="Times New Roman" w:eastAsia="宋体" w:hAnsi="宋体" w:hint="eastAsia"/>
          <w:b/>
          <w:bCs/>
        </w:rPr>
        <w:t>至</w:t>
      </w:r>
      <w:r w:rsidR="00AE7D5D" w:rsidRPr="009504F1">
        <w:rPr>
          <w:rFonts w:ascii="Times New Roman" w:eastAsia="宋体" w:hAnsi="宋体"/>
          <w:b/>
          <w:bCs/>
          <w:i/>
        </w:rPr>
        <w:t>t</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时段内的温度变化比</w:t>
      </w:r>
      <w:r w:rsidR="00AE7D5D" w:rsidRPr="009504F1">
        <w:rPr>
          <w:rFonts w:ascii="Times New Roman" w:eastAsia="宋体" w:hAnsi="宋体"/>
          <w:b/>
          <w:bCs/>
          <w:i/>
        </w:rPr>
        <w:t>t</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时刻后的温度变化快，其主要原因是冰和水的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比热容</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不同。</w:t>
      </w:r>
      <w:r w:rsidR="00AE7D5D" w:rsidRPr="009504F1">
        <w:rPr>
          <w:rFonts w:ascii="Times New Roman" w:eastAsia="宋体" w:hAnsi="宋体"/>
          <w:b/>
          <w:bCs/>
        </w:rPr>
        <w:t> </w:t>
      </w:r>
    </w:p>
    <w:p w14:paraId="77741C3E" w14:textId="3DA0E96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若对烧杯持续加热，烧杯中的水沸腾后试管中的水</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不会</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会</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不会</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沸腾。</w:t>
      </w:r>
      <w:r w:rsidR="00AE7D5D" w:rsidRPr="009504F1">
        <w:rPr>
          <w:rFonts w:ascii="Times New Roman" w:eastAsia="宋体" w:hAnsi="宋体"/>
          <w:b/>
          <w:bCs/>
        </w:rPr>
        <w:t> </w:t>
      </w:r>
    </w:p>
    <w:p w14:paraId="3C6C6CE9"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EA5C385" wp14:editId="084A7AAC">
            <wp:extent cx="2880000" cy="180000"/>
            <wp:effectExtent l="0" t="0" r="0" b="0"/>
            <wp:docPr id="1296" name="image1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4.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探究滑动摩擦力大小与哪些因素有关</w:t>
      </w:r>
    </w:p>
    <w:p w14:paraId="269B0030" w14:textId="59D1119E"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绥化</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研究影响滑动摩擦力大小的因素</w:t>
      </w:r>
      <w:r w:rsidRPr="009504F1">
        <w:rPr>
          <w:rFonts w:ascii="Times New Roman" w:eastAsia="宋体" w:hAnsi="Times New Roman" w:cs="Times New Roman" w:hint="eastAsia"/>
          <w:b/>
          <w:bCs/>
        </w:rPr>
        <w:t>”</w:t>
      </w:r>
      <w:r w:rsidRPr="009504F1">
        <w:rPr>
          <w:rFonts w:ascii="Times New Roman" w:eastAsia="宋体" w:hAnsi="宋体" w:hint="eastAsia"/>
          <w:b/>
          <w:bCs/>
        </w:rPr>
        <w:t>的实验中，小轩设计了如下实验。</w:t>
      </w:r>
      <w:r w:rsidR="00B53BC4" w:rsidRPr="00B53BC4">
        <w:rPr>
          <w:rFonts w:ascii="Times New Roman" w:eastAsia="楷体" w:hAnsi="Times New Roman" w:hint="eastAsia"/>
          <w:b/>
          <w:bCs/>
        </w:rPr>
        <w:t>(</w:t>
      </w:r>
      <w:r w:rsidRPr="009504F1">
        <w:rPr>
          <w:rFonts w:ascii="Times New Roman" w:eastAsia="楷体" w:hAnsi="楷体" w:hint="eastAsia"/>
          <w:b/>
          <w:bCs/>
        </w:rPr>
        <w:t>实验所用铁块的长、宽、高不同，每个面的粗糙程度都相同，两小车材料相同</w:t>
      </w:r>
      <w:r w:rsidR="00B53BC4" w:rsidRPr="00B53BC4">
        <w:rPr>
          <w:rFonts w:ascii="Times New Roman" w:eastAsia="楷体" w:hAnsi="Times New Roman" w:hint="eastAsia"/>
          <w:b/>
          <w:bCs/>
        </w:rPr>
        <w:t>)</w:t>
      </w:r>
    </w:p>
    <w:p w14:paraId="2362E73D"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步骤一：如图甲所示，小轩用水平向左的拉力</w:t>
      </w:r>
      <w:r w:rsidRPr="009504F1">
        <w:rPr>
          <w:rFonts w:ascii="Times New Roman" w:eastAsia="宋体" w:hAnsi="宋体"/>
          <w:b/>
          <w:bCs/>
          <w:i/>
        </w:rPr>
        <w:t>F</w:t>
      </w:r>
      <w:r w:rsidRPr="009504F1">
        <w:rPr>
          <w:rFonts w:ascii="Times New Roman" w:eastAsia="宋体" w:hAnsi="宋体" w:hint="eastAsia"/>
          <w:b/>
          <w:bCs/>
        </w:rPr>
        <w:t>拉动放在水平面上的平板小车</w:t>
      </w:r>
      <w:r w:rsidRPr="009504F1">
        <w:rPr>
          <w:rFonts w:ascii="Times New Roman" w:eastAsia="宋体" w:hAnsi="宋体"/>
          <w:b/>
          <w:bCs/>
        </w:rPr>
        <w:t>1</w:t>
      </w:r>
      <w:r w:rsidRPr="009504F1">
        <w:rPr>
          <w:rFonts w:ascii="Times New Roman" w:eastAsia="宋体" w:hAnsi="宋体" w:hint="eastAsia"/>
          <w:b/>
          <w:bCs/>
        </w:rPr>
        <w:t>，观察并记录</w:t>
      </w:r>
      <w:r w:rsidRPr="009504F1">
        <w:rPr>
          <w:rFonts w:ascii="Times New Roman" w:eastAsia="宋体" w:hAnsi="宋体"/>
          <w:b/>
          <w:bCs/>
        </w:rPr>
        <w:t>4 s</w:t>
      </w:r>
      <w:r w:rsidRPr="009504F1">
        <w:rPr>
          <w:rFonts w:ascii="Times New Roman" w:eastAsia="宋体" w:hAnsi="宋体" w:hint="eastAsia"/>
          <w:b/>
          <w:bCs/>
        </w:rPr>
        <w:t>内拉力传感器的示数，绘制了如图乙所示的图像。</w:t>
      </w:r>
    </w:p>
    <w:p w14:paraId="244DD2AC"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步骤二：将同一铁块以同种方式放置在平板小车</w:t>
      </w:r>
      <w:r w:rsidRPr="009504F1">
        <w:rPr>
          <w:rFonts w:ascii="Times New Roman" w:eastAsia="宋体" w:hAnsi="宋体"/>
          <w:b/>
          <w:bCs/>
        </w:rPr>
        <w:t>2</w:t>
      </w:r>
      <w:r w:rsidRPr="009504F1">
        <w:rPr>
          <w:rFonts w:ascii="Times New Roman" w:eastAsia="宋体" w:hAnsi="宋体" w:hint="eastAsia"/>
          <w:b/>
          <w:bCs/>
        </w:rPr>
        <w:t>上，如图丙，用电动机向左水平拉动放在水平面上的平板小车</w:t>
      </w:r>
      <w:r w:rsidRPr="009504F1">
        <w:rPr>
          <w:rFonts w:ascii="Times New Roman" w:eastAsia="宋体" w:hAnsi="宋体"/>
          <w:b/>
          <w:bCs/>
        </w:rPr>
        <w:t>2</w:t>
      </w:r>
      <w:r w:rsidRPr="009504F1">
        <w:rPr>
          <w:rFonts w:ascii="Times New Roman" w:eastAsia="宋体" w:hAnsi="宋体" w:hint="eastAsia"/>
          <w:b/>
          <w:bCs/>
        </w:rPr>
        <w:t>，再用弹簧测力计竖直向上拉铁块，读出弹簧测力计和拉力传感器的示数，记录在表格中。</w:t>
      </w:r>
    </w:p>
    <w:p w14:paraId="5897DD3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C50C930" wp14:editId="324312D3">
            <wp:extent cx="1152000" cy="756000"/>
            <wp:effectExtent l="0" t="0" r="0" b="0"/>
            <wp:docPr id="1297" name="image1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5.jpeg"/>
                    <pic:cNvPicPr/>
                  </pic:nvPicPr>
                  <pic:blipFill>
                    <a:blip r:embed="rId828"/>
                    <a:stretch>
                      <a:fillRect/>
                    </a:stretch>
                  </pic:blipFill>
                  <pic:spPr>
                    <a:xfrm>
                      <a:off x="0" y="0"/>
                      <a:ext cx="1152000" cy="75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2360111" wp14:editId="7CD3CFE6">
            <wp:extent cx="1116000" cy="900000"/>
            <wp:effectExtent l="0" t="0" r="0" b="0"/>
            <wp:docPr id="1298" name="image1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6.jpeg"/>
                    <pic:cNvPicPr/>
                  </pic:nvPicPr>
                  <pic:blipFill>
                    <a:blip r:embed="rId829"/>
                    <a:stretch>
                      <a:fillRect/>
                    </a:stretch>
                  </pic:blipFill>
                  <pic:spPr>
                    <a:xfrm>
                      <a:off x="0" y="0"/>
                      <a:ext cx="1116000" cy="900000"/>
                    </a:xfrm>
                    <a:prstGeom prst="rect">
                      <a:avLst/>
                    </a:prstGeom>
                  </pic:spPr>
                </pic:pic>
              </a:graphicData>
            </a:graphic>
          </wp:inline>
        </w:drawing>
      </w:r>
      <w:r w:rsidRPr="009504F1">
        <w:rPr>
          <w:rFonts w:ascii="Times New Roman" w:eastAsia="宋体" w:hAnsi="宋体" w:hint="eastAsia"/>
          <w:b/>
          <w:bCs/>
        </w:rPr>
        <w:t>乙</w:t>
      </w:r>
    </w:p>
    <w:p w14:paraId="550E3A75"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64DBABE1" wp14:editId="5A5DC45B">
            <wp:extent cx="1260000" cy="1080000"/>
            <wp:effectExtent l="0" t="0" r="0" b="0"/>
            <wp:docPr id="1299" name="image1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7.jpeg"/>
                    <pic:cNvPicPr/>
                  </pic:nvPicPr>
                  <pic:blipFill>
                    <a:blip r:embed="rId830"/>
                    <a:stretch>
                      <a:fillRect/>
                    </a:stretch>
                  </pic:blipFill>
                  <pic:spPr>
                    <a:xfrm>
                      <a:off x="0" y="0"/>
                      <a:ext cx="1260000" cy="1080000"/>
                    </a:xfrm>
                    <a:prstGeom prst="rect">
                      <a:avLst/>
                    </a:prstGeom>
                  </pic:spPr>
                </pic:pic>
              </a:graphicData>
            </a:graphic>
          </wp:inline>
        </w:drawing>
      </w:r>
      <w:r w:rsidRPr="009504F1">
        <w:rPr>
          <w:rFonts w:ascii="Times New Roman" w:eastAsia="宋体" w:hAnsi="宋体" w:hint="eastAsia"/>
          <w:b/>
          <w:bCs/>
        </w:rPr>
        <w:t>丙</w:t>
      </w:r>
    </w:p>
    <w:tbl>
      <w:tblPr>
        <w:tblW w:w="0" w:type="auto"/>
        <w:jc w:val="center"/>
        <w:tblLook w:val="04A0" w:firstRow="1" w:lastRow="0" w:firstColumn="1" w:lastColumn="0" w:noHBand="0" w:noVBand="1"/>
      </w:tblPr>
      <w:tblGrid>
        <w:gridCol w:w="840"/>
        <w:gridCol w:w="1080"/>
        <w:gridCol w:w="1320"/>
        <w:gridCol w:w="1320"/>
      </w:tblGrid>
      <w:tr w:rsidR="007F46E7" w:rsidRPr="009504F1" w14:paraId="7ED3C1B1" w14:textId="77777777">
        <w:trPr>
          <w:trHeight w:val="698"/>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DE56C2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实验</w:t>
            </w:r>
          </w:p>
          <w:p w14:paraId="0573D3BE" w14:textId="77777777" w:rsidR="007F46E7" w:rsidRPr="009504F1" w:rsidRDefault="00AE7D5D" w:rsidP="00AE7D5D">
            <w:pPr>
              <w:jc w:val="center"/>
              <w:rPr>
                <w:rFonts w:hint="eastAsia"/>
                <w:b/>
                <w:bCs/>
              </w:rPr>
            </w:pPr>
            <w:r w:rsidRPr="009504F1">
              <w:rPr>
                <w:rFonts w:ascii="Times New Roman" w:eastAsia="宋体" w:hAnsi="宋体" w:hint="eastAsia"/>
                <w:b/>
                <w:bCs/>
              </w:rPr>
              <w:t>次数</w:t>
            </w:r>
          </w:p>
        </w:tc>
        <w:tc>
          <w:tcPr>
            <w:tcW w:w="1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8EC7E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铁块重</w:t>
            </w:r>
          </w:p>
          <w:p w14:paraId="4B971B38" w14:textId="77777777" w:rsidR="007F46E7" w:rsidRPr="009504F1" w:rsidRDefault="00AE7D5D" w:rsidP="00AE7D5D">
            <w:pPr>
              <w:jc w:val="center"/>
              <w:rPr>
                <w:rFonts w:hint="eastAsia"/>
                <w:b/>
                <w:bCs/>
              </w:rPr>
            </w:pPr>
            <w:r w:rsidRPr="009504F1">
              <w:rPr>
                <w:rFonts w:ascii="Times New Roman" w:eastAsia="宋体" w:hAnsi="宋体" w:hint="eastAsia"/>
                <w:b/>
                <w:bCs/>
              </w:rPr>
              <w:t>力</w:t>
            </w:r>
            <w:r w:rsidRPr="009504F1">
              <w:rPr>
                <w:rFonts w:ascii="Times New Roman" w:eastAsia="宋体" w:hAnsi="宋体"/>
                <w:b/>
                <w:bCs/>
              </w:rPr>
              <w:t>/N</w:t>
            </w:r>
          </w:p>
        </w:tc>
        <w:tc>
          <w:tcPr>
            <w:tcW w:w="13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FBFF5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弹簧测力</w:t>
            </w:r>
          </w:p>
          <w:p w14:paraId="247ECDAC" w14:textId="77777777" w:rsidR="007F46E7" w:rsidRPr="009504F1" w:rsidRDefault="00AE7D5D" w:rsidP="00AE7D5D">
            <w:pPr>
              <w:jc w:val="center"/>
              <w:rPr>
                <w:rFonts w:hint="eastAsia"/>
                <w:b/>
                <w:bCs/>
              </w:rPr>
            </w:pPr>
            <w:r w:rsidRPr="009504F1">
              <w:rPr>
                <w:rFonts w:ascii="Times New Roman" w:eastAsia="宋体" w:hAnsi="宋体" w:hint="eastAsia"/>
                <w:b/>
                <w:bCs/>
              </w:rPr>
              <w:t>计示数</w:t>
            </w:r>
            <w:r w:rsidRPr="009504F1">
              <w:rPr>
                <w:rFonts w:ascii="Times New Roman" w:eastAsia="宋体" w:hAnsi="宋体"/>
                <w:b/>
                <w:bCs/>
              </w:rPr>
              <w:t>/N</w:t>
            </w:r>
          </w:p>
        </w:tc>
        <w:tc>
          <w:tcPr>
            <w:tcW w:w="132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FA5141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拉力传感器</w:t>
            </w:r>
          </w:p>
          <w:p w14:paraId="6B001FE0" w14:textId="77777777" w:rsidR="007F46E7" w:rsidRPr="009504F1" w:rsidRDefault="00AE7D5D" w:rsidP="00AE7D5D">
            <w:pPr>
              <w:jc w:val="center"/>
              <w:rPr>
                <w:rFonts w:hint="eastAsia"/>
                <w:b/>
                <w:bCs/>
              </w:rPr>
            </w:pPr>
            <w:r w:rsidRPr="009504F1">
              <w:rPr>
                <w:rFonts w:ascii="Times New Roman" w:eastAsia="宋体" w:hAnsi="宋体" w:hint="eastAsia"/>
                <w:b/>
                <w:bCs/>
              </w:rPr>
              <w:t>示数</w:t>
            </w:r>
            <w:r w:rsidRPr="009504F1">
              <w:rPr>
                <w:rFonts w:ascii="Times New Roman" w:eastAsia="宋体" w:hAnsi="宋体"/>
                <w:b/>
                <w:bCs/>
              </w:rPr>
              <w:t>/N</w:t>
            </w:r>
          </w:p>
        </w:tc>
      </w:tr>
      <w:tr w:rsidR="007F46E7" w:rsidRPr="009504F1" w14:paraId="2D6FBD2C" w14:textId="77777777">
        <w:trPr>
          <w:trHeight w:val="35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CBAA41B"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365C93" w14:textId="77777777" w:rsidR="007F46E7" w:rsidRPr="009504F1" w:rsidRDefault="00AE7D5D" w:rsidP="00AE7D5D">
            <w:pPr>
              <w:jc w:val="center"/>
              <w:rPr>
                <w:rFonts w:hint="eastAsia"/>
                <w:b/>
                <w:bCs/>
              </w:rPr>
            </w:pPr>
            <w:r w:rsidRPr="009504F1">
              <w:rPr>
                <w:rFonts w:ascii="Times New Roman" w:eastAsia="宋体" w:hAnsi="宋体"/>
                <w:b/>
                <w:bCs/>
              </w:rPr>
              <w:t>5</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8A5928" w14:textId="77777777" w:rsidR="007F46E7" w:rsidRPr="009504F1" w:rsidRDefault="00AE7D5D" w:rsidP="00AE7D5D">
            <w:pPr>
              <w:jc w:val="center"/>
              <w:rPr>
                <w:rFonts w:hint="eastAsia"/>
                <w:b/>
                <w:bCs/>
              </w:rPr>
            </w:pPr>
            <w:r w:rsidRPr="009504F1">
              <w:rPr>
                <w:rFonts w:ascii="Times New Roman" w:eastAsia="宋体" w:hAnsi="宋体"/>
                <w:b/>
                <w:bCs/>
              </w:rPr>
              <w:t>0</w:t>
            </w:r>
          </w:p>
        </w:tc>
        <w:tc>
          <w:tcPr>
            <w:tcW w:w="13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D8B20A3" w14:textId="2E8A2934"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5</w:t>
            </w:r>
          </w:p>
        </w:tc>
      </w:tr>
      <w:tr w:rsidR="007F46E7" w:rsidRPr="009504F1" w14:paraId="1DDDEC23" w14:textId="77777777">
        <w:trPr>
          <w:trHeight w:val="35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B8FE0D"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F713FB" w14:textId="77777777" w:rsidR="007F46E7" w:rsidRPr="009504F1" w:rsidRDefault="00AE7D5D" w:rsidP="00AE7D5D">
            <w:pPr>
              <w:jc w:val="center"/>
              <w:rPr>
                <w:rFonts w:hint="eastAsia"/>
                <w:b/>
                <w:bCs/>
              </w:rPr>
            </w:pPr>
            <w:r w:rsidRPr="009504F1">
              <w:rPr>
                <w:rFonts w:ascii="Times New Roman" w:eastAsia="宋体" w:hAnsi="宋体"/>
                <w:b/>
                <w:bCs/>
              </w:rPr>
              <w:t>5</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C68D88" w14:textId="184F7A25"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13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E304BEE" w14:textId="1EED5A8A"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2</w:t>
            </w:r>
          </w:p>
        </w:tc>
      </w:tr>
      <w:tr w:rsidR="007F46E7" w:rsidRPr="009504F1" w14:paraId="4C239F2C" w14:textId="77777777">
        <w:trPr>
          <w:trHeight w:val="35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5B8CC29"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10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D7D2BBD" w14:textId="77777777" w:rsidR="007F46E7" w:rsidRPr="009504F1" w:rsidRDefault="00AE7D5D" w:rsidP="00AE7D5D">
            <w:pPr>
              <w:jc w:val="center"/>
              <w:rPr>
                <w:rFonts w:hint="eastAsia"/>
                <w:b/>
                <w:bCs/>
              </w:rPr>
            </w:pPr>
            <w:r w:rsidRPr="009504F1">
              <w:rPr>
                <w:rFonts w:ascii="Times New Roman" w:eastAsia="宋体" w:hAnsi="宋体"/>
                <w:b/>
                <w:bCs/>
              </w:rPr>
              <w:t>5</w:t>
            </w:r>
          </w:p>
        </w:tc>
        <w:tc>
          <w:tcPr>
            <w:tcW w:w="13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603F29D" w14:textId="543844EE"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132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07F3BBE" w14:textId="5943A53C"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9</w:t>
            </w:r>
          </w:p>
        </w:tc>
      </w:tr>
    </w:tbl>
    <w:p w14:paraId="0D9E28D7" w14:textId="2BD51D2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在步骤一中，当平板小车</w:t>
      </w:r>
      <w:r w:rsidR="00AE7D5D" w:rsidRPr="009504F1">
        <w:rPr>
          <w:rFonts w:ascii="Times New Roman" w:eastAsia="宋体" w:hAnsi="宋体"/>
          <w:b/>
          <w:bCs/>
        </w:rPr>
        <w:t>1</w:t>
      </w:r>
      <w:r w:rsidR="00AE7D5D" w:rsidRPr="009504F1">
        <w:rPr>
          <w:rFonts w:ascii="Times New Roman" w:eastAsia="宋体" w:hAnsi="宋体" w:hint="eastAsia"/>
          <w:b/>
          <w:bCs/>
        </w:rPr>
        <w:t>开始运动时，铁块受到的摩擦力为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2 </w:t>
      </w:r>
      <w:r w:rsidR="00AE7D5D" w:rsidRPr="009504F1">
        <w:rPr>
          <w:rFonts w:ascii="Times New Roman" w:eastAsia="宋体" w:hAnsi="宋体"/>
          <w:b/>
          <w:bCs/>
        </w:rPr>
        <w:t>N</w:t>
      </w:r>
      <w:r w:rsidR="00AE7D5D" w:rsidRPr="009504F1">
        <w:rPr>
          <w:rFonts w:ascii="Times New Roman" w:eastAsia="宋体" w:hAnsi="宋体" w:hint="eastAsia"/>
          <w:b/>
          <w:bCs/>
        </w:rPr>
        <w:t>。</w:t>
      </w:r>
      <w:r w:rsidR="00AE7D5D" w:rsidRPr="009504F1">
        <w:rPr>
          <w:rFonts w:ascii="Times New Roman" w:eastAsia="宋体" w:hAnsi="宋体"/>
          <w:b/>
          <w:bCs/>
        </w:rPr>
        <w:t> </w:t>
      </w:r>
    </w:p>
    <w:p w14:paraId="07916905" w14:textId="1C20007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步骤二第</w:t>
      </w:r>
      <w:r w:rsidR="00AE7D5D" w:rsidRPr="009504F1">
        <w:rPr>
          <w:rFonts w:ascii="Times New Roman" w:eastAsia="宋体" w:hAnsi="宋体"/>
          <w:b/>
          <w:bCs/>
        </w:rPr>
        <w:t>1</w:t>
      </w:r>
      <w:r w:rsidR="00AE7D5D" w:rsidRPr="009504F1">
        <w:rPr>
          <w:rFonts w:ascii="Times New Roman" w:eastAsia="宋体" w:hAnsi="宋体" w:hint="eastAsia"/>
          <w:b/>
          <w:bCs/>
        </w:rPr>
        <w:t>次实验中拉力传感器的示数比步骤一中</w:t>
      </w:r>
      <w:r w:rsidR="00AE7D5D" w:rsidRPr="009504F1">
        <w:rPr>
          <w:rFonts w:ascii="Times New Roman" w:eastAsia="宋体" w:hAnsi="宋体"/>
          <w:b/>
          <w:bCs/>
        </w:rPr>
        <w:t>1~4 s</w:t>
      </w:r>
      <w:r w:rsidR="00AE7D5D" w:rsidRPr="009504F1">
        <w:rPr>
          <w:rFonts w:ascii="Times New Roman" w:eastAsia="宋体" w:hAnsi="宋体" w:hint="eastAsia"/>
          <w:b/>
          <w:bCs/>
        </w:rPr>
        <w:t>内拉力传感器的示数小，由此可知滑动摩擦力的大小与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接触面的粗糙程度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有关。</w:t>
      </w:r>
      <w:r w:rsidR="00AE7D5D" w:rsidRPr="009504F1">
        <w:rPr>
          <w:rFonts w:ascii="Times New Roman" w:eastAsia="宋体" w:hAnsi="宋体"/>
          <w:b/>
          <w:bCs/>
        </w:rPr>
        <w:t> </w:t>
      </w:r>
    </w:p>
    <w:p w14:paraId="70769F08" w14:textId="73062EF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通过分析表中数据，可得出结论：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在接触面的粗糙程度相同时，压力越小</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大</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，滑动摩擦力越小</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大</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11BFFB48" w14:textId="0F41FBB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若用该铁块探究滑动摩擦力的大小与接触面积是否有关，他的操作应是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在其他条件相同时，换用面积不同的侧面进行实验</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合理即可</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D17B8EC" w14:textId="0449ACF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小轩认为：该实验中水平面应尽量光滑，否则会使拉力传感器的示数偏大。他的说法</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不合理</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合理</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不合理</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，请说明理由：</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平板小车与水平面之间的摩擦力不影响铁块与平板小车间的摩擦力</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621DFF5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A42CD4B" wp14:editId="4FCAA836">
            <wp:extent cx="2880000" cy="180000"/>
            <wp:effectExtent l="0" t="0" r="0" b="0"/>
            <wp:docPr id="1300" name="image1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探究液体压强与哪些因素有关</w:t>
      </w:r>
    </w:p>
    <w:p w14:paraId="33D88824" w14:textId="6CE692E5"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福建</w:t>
      </w:r>
      <w:r w:rsidR="00B53BC4" w:rsidRPr="00B53BC4">
        <w:rPr>
          <w:rFonts w:ascii="Times New Roman" w:eastAsia="楷体" w:hAnsi="Times New Roman" w:hint="eastAsia"/>
          <w:b/>
          <w:bCs/>
        </w:rPr>
        <w:t>)</w:t>
      </w:r>
      <w:r w:rsidRPr="009504F1">
        <w:rPr>
          <w:rFonts w:ascii="Times New Roman" w:eastAsia="宋体" w:hAnsi="宋体" w:hint="eastAsia"/>
          <w:b/>
          <w:bCs/>
        </w:rPr>
        <w:t>探究液体压强与哪些因素有关，完成下列任务。</w:t>
      </w:r>
    </w:p>
    <w:p w14:paraId="14EB8C0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2CA40406" wp14:editId="2B3B1CF1">
            <wp:extent cx="1512000" cy="720000"/>
            <wp:effectExtent l="0" t="0" r="0" b="0"/>
            <wp:docPr id="1301" name="image1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9.jpeg"/>
                    <pic:cNvPicPr/>
                  </pic:nvPicPr>
                  <pic:blipFill>
                    <a:blip r:embed="rId831"/>
                    <a:stretch>
                      <a:fillRect/>
                    </a:stretch>
                  </pic:blipFill>
                  <pic:spPr>
                    <a:xfrm>
                      <a:off x="0" y="0"/>
                      <a:ext cx="1512000" cy="720000"/>
                    </a:xfrm>
                    <a:prstGeom prst="rect">
                      <a:avLst/>
                    </a:prstGeom>
                  </pic:spPr>
                </pic:pic>
              </a:graphicData>
            </a:graphic>
          </wp:inline>
        </w:drawing>
      </w:r>
      <w:r w:rsidRPr="009504F1">
        <w:rPr>
          <w:rFonts w:ascii="Times New Roman" w:eastAsia="宋体" w:hAnsi="宋体" w:hint="eastAsia"/>
          <w:b/>
          <w:bCs/>
        </w:rPr>
        <w:t>甲</w:t>
      </w:r>
    </w:p>
    <w:p w14:paraId="2B67657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5D21D53" wp14:editId="38BBAF7A">
            <wp:extent cx="576000" cy="864000"/>
            <wp:effectExtent l="0" t="0" r="0" b="0"/>
            <wp:docPr id="1302" name="image1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0.jpeg"/>
                    <pic:cNvPicPr/>
                  </pic:nvPicPr>
                  <pic:blipFill>
                    <a:blip r:embed="rId832"/>
                    <a:stretch>
                      <a:fillRect/>
                    </a:stretch>
                  </pic:blipFill>
                  <pic:spPr>
                    <a:xfrm>
                      <a:off x="0" y="0"/>
                      <a:ext cx="576000" cy="864000"/>
                    </a:xfrm>
                    <a:prstGeom prst="rect">
                      <a:avLst/>
                    </a:prstGeom>
                  </pic:spPr>
                </pic:pic>
              </a:graphicData>
            </a:graphic>
          </wp:inline>
        </w:drawing>
      </w:r>
      <w:r w:rsidRPr="009504F1">
        <w:rPr>
          <w:rFonts w:ascii="Times New Roman" w:eastAsia="宋体" w:hAnsi="宋体" w:hint="eastAsia"/>
          <w:b/>
          <w:bCs/>
        </w:rPr>
        <w:t xml:space="preserve">乙　</w:t>
      </w:r>
      <w:r w:rsidRPr="009504F1">
        <w:rPr>
          <w:rFonts w:ascii="Times New Roman" w:eastAsia="宋体" w:hAnsi="宋体"/>
          <w:b/>
          <w:bCs/>
          <w:noProof/>
        </w:rPr>
        <w:drawing>
          <wp:inline distT="0" distB="0" distL="0" distR="0" wp14:anchorId="1347A940" wp14:editId="3F34AC21">
            <wp:extent cx="2088000" cy="1152000"/>
            <wp:effectExtent l="0" t="0" r="0" b="0"/>
            <wp:docPr id="1303" name="image1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1.jpeg"/>
                    <pic:cNvPicPr/>
                  </pic:nvPicPr>
                  <pic:blipFill>
                    <a:blip r:embed="rId833"/>
                    <a:stretch>
                      <a:fillRect/>
                    </a:stretch>
                  </pic:blipFill>
                  <pic:spPr>
                    <a:xfrm>
                      <a:off x="0" y="0"/>
                      <a:ext cx="2088000" cy="1152000"/>
                    </a:xfrm>
                    <a:prstGeom prst="rect">
                      <a:avLst/>
                    </a:prstGeom>
                  </pic:spPr>
                </pic:pic>
              </a:graphicData>
            </a:graphic>
          </wp:inline>
        </w:drawing>
      </w:r>
      <w:r w:rsidRPr="009504F1">
        <w:rPr>
          <w:rFonts w:ascii="Times New Roman" w:eastAsia="宋体" w:hAnsi="宋体" w:hint="eastAsia"/>
          <w:b/>
          <w:bCs/>
        </w:rPr>
        <w:t>丙</w:t>
      </w:r>
    </w:p>
    <w:p w14:paraId="38AC9BA3"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任务一　测量盐水、水和酒精的密度</w:t>
      </w:r>
    </w:p>
    <w:p w14:paraId="50DB9D65" w14:textId="41FCA61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将天平放在水平台上，把游码移至标尺左端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零刻度线</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处，并调节好天平。</w:t>
      </w:r>
      <w:r w:rsidR="00AE7D5D" w:rsidRPr="009504F1">
        <w:rPr>
          <w:rFonts w:ascii="Times New Roman" w:eastAsia="宋体" w:hAnsi="宋体"/>
          <w:b/>
          <w:bCs/>
        </w:rPr>
        <w:t> </w:t>
      </w:r>
    </w:p>
    <w:p w14:paraId="14321C16" w14:textId="571EC32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用注射器抽取</w:t>
      </w:r>
      <w:r w:rsidR="00AE7D5D" w:rsidRPr="009504F1">
        <w:rPr>
          <w:rFonts w:ascii="Times New Roman" w:eastAsia="宋体" w:hAnsi="宋体"/>
          <w:b/>
          <w:bCs/>
        </w:rPr>
        <w:t>5 mL</w:t>
      </w:r>
      <w:r w:rsidR="00AE7D5D" w:rsidRPr="009504F1">
        <w:rPr>
          <w:rFonts w:ascii="Times New Roman" w:eastAsia="宋体" w:hAnsi="宋体" w:hint="eastAsia"/>
          <w:b/>
          <w:bCs/>
        </w:rPr>
        <w:t>盐水，用天平测得注射器和盐水的总质量，如图甲所示，为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91FB8" w:rsidRPr="009504F1">
        <w:rPr>
          <w:rFonts w:ascii="Times New Roman" w:eastAsia="宋体" w:hAnsi="宋体" w:hint="eastAsia"/>
          <w:b/>
          <w:bCs/>
          <w:color w:val="FF0000"/>
          <w:u w:val="single" w:color="000000" w:themeColor="text1"/>
        </w:rPr>
        <w:t>5</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8</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g</w:t>
      </w:r>
      <w:r w:rsidR="00AE7D5D" w:rsidRPr="009504F1">
        <w:rPr>
          <w:rFonts w:ascii="Times New Roman" w:eastAsia="宋体" w:hAnsi="宋体" w:hint="eastAsia"/>
          <w:b/>
          <w:bCs/>
        </w:rPr>
        <w:t>。</w:t>
      </w:r>
      <w:r w:rsidR="00AE7D5D" w:rsidRPr="009504F1">
        <w:rPr>
          <w:rFonts w:ascii="Times New Roman" w:eastAsia="宋体" w:hAnsi="宋体"/>
          <w:b/>
          <w:bCs/>
        </w:rPr>
        <w:t> </w:t>
      </w:r>
    </w:p>
    <w:p w14:paraId="616C3D26" w14:textId="62DA427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用注射器继续抽取盐水，活塞移至</w:t>
      </w:r>
      <w:r w:rsidR="00AE7D5D" w:rsidRPr="009504F1">
        <w:rPr>
          <w:rFonts w:ascii="Times New Roman" w:eastAsia="宋体" w:hAnsi="宋体"/>
          <w:b/>
          <w:bCs/>
        </w:rPr>
        <w:t>15 mL</w:t>
      </w:r>
      <w:r w:rsidR="00AE7D5D" w:rsidRPr="009504F1">
        <w:rPr>
          <w:rFonts w:ascii="Times New Roman" w:eastAsia="宋体" w:hAnsi="宋体" w:hint="eastAsia"/>
          <w:b/>
          <w:bCs/>
        </w:rPr>
        <w:t>处，测得注射器和盐水的总质量为</w:t>
      </w:r>
      <w:r w:rsidR="00AE7D5D" w:rsidRPr="009504F1">
        <w:rPr>
          <w:rFonts w:ascii="Times New Roman" w:eastAsia="宋体" w:hAnsi="宋体"/>
          <w:b/>
          <w:bCs/>
        </w:rPr>
        <w:t>2</w:t>
      </w:r>
      <w:r w:rsidR="00991FB8" w:rsidRPr="009504F1">
        <w:rPr>
          <w:rFonts w:ascii="Times New Roman" w:eastAsia="宋体" w:hAnsi="宋体" w:hint="eastAsia"/>
          <w:b/>
          <w:bCs/>
        </w:rPr>
        <w:t>7</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00AE7D5D" w:rsidRPr="009504F1">
        <w:rPr>
          <w:rFonts w:ascii="Times New Roman" w:eastAsia="宋体" w:hAnsi="宋体"/>
          <w:b/>
          <w:bCs/>
        </w:rPr>
        <w:t xml:space="preserve"> g</w:t>
      </w:r>
      <w:r w:rsidR="00AE7D5D" w:rsidRPr="009504F1">
        <w:rPr>
          <w:rFonts w:ascii="Times New Roman" w:eastAsia="宋体" w:hAnsi="宋体" w:hint="eastAsia"/>
          <w:b/>
          <w:bCs/>
        </w:rPr>
        <w:t>，盐水的密度为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1</w:t>
      </w:r>
      <w:r w:rsidR="009504F1" w:rsidRPr="009504F1">
        <w:rPr>
          <w:rFonts w:ascii="Times New Roman" w:eastAsia="宋体" w:hAnsi="宋体"/>
          <w:b/>
          <w:bCs/>
          <w:color w:val="FF0000"/>
          <w:u w:val="single" w:color="000000" w:themeColor="text1"/>
        </w:rPr>
        <w:t xml:space="preserve">6 </w:t>
      </w:r>
      <w:r w:rsidR="00AE7D5D" w:rsidRPr="009504F1">
        <w:rPr>
          <w:rFonts w:ascii="Times New Roman" w:eastAsia="宋体" w:hAnsi="宋体"/>
          <w:b/>
          <w:bCs/>
        </w:rPr>
        <w:t>g/cm</w:t>
      </w:r>
      <w:r w:rsidR="00AE7D5D" w:rsidRPr="009504F1">
        <w:rPr>
          <w:rFonts w:ascii="Times New Roman" w:eastAsia="宋体" w:hAnsi="宋体"/>
          <w:b/>
          <w:bCs/>
          <w:vertAlign w:val="superscript"/>
        </w:rPr>
        <w:t>3</w:t>
      </w:r>
      <w:r w:rsidR="00AE7D5D" w:rsidRPr="009504F1">
        <w:rPr>
          <w:rFonts w:ascii="Times New Roman" w:eastAsia="宋体" w:hAnsi="宋体" w:hint="eastAsia"/>
          <w:b/>
          <w:bCs/>
        </w:rPr>
        <w:t>。继续测出水和酒精的密度。</w:t>
      </w:r>
      <w:r w:rsidR="00AE7D5D" w:rsidRPr="009504F1">
        <w:rPr>
          <w:rFonts w:ascii="Times New Roman" w:eastAsia="宋体" w:hAnsi="宋体"/>
          <w:b/>
          <w:bCs/>
        </w:rPr>
        <w:t> </w:t>
      </w:r>
    </w:p>
    <w:p w14:paraId="1072CDBF"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任务二　探究液体内部的压强</w:t>
      </w:r>
    </w:p>
    <w:p w14:paraId="1F4BE44B" w14:textId="03A9C90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图乙是</w:t>
      </w:r>
      <w:r w:rsidR="00AE7D5D" w:rsidRPr="009504F1">
        <w:rPr>
          <w:rFonts w:ascii="Times New Roman" w:eastAsia="宋体" w:hAnsi="宋体"/>
          <w:b/>
          <w:bCs/>
        </w:rPr>
        <w:t>U</w:t>
      </w:r>
      <w:r w:rsidR="00AE7D5D" w:rsidRPr="009504F1">
        <w:rPr>
          <w:rFonts w:ascii="Times New Roman" w:eastAsia="宋体" w:hAnsi="宋体" w:hint="eastAsia"/>
          <w:b/>
          <w:bCs/>
        </w:rPr>
        <w:t>形管压强计，实验时通过两侧液面的高度差来反映</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液体压强</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的大小。</w:t>
      </w:r>
      <w:r w:rsidR="00AE7D5D" w:rsidRPr="009504F1">
        <w:rPr>
          <w:rFonts w:ascii="Times New Roman" w:eastAsia="宋体" w:hAnsi="宋体"/>
          <w:b/>
          <w:bCs/>
        </w:rPr>
        <w:t> </w:t>
      </w:r>
    </w:p>
    <w:p w14:paraId="3D81C4CC" w14:textId="2F6CD39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三个容器分别装有适量的盐水、水和酒精，改变探头在液体中的深度，记录探头的深度</w:t>
      </w:r>
      <w:r w:rsidR="00AE7D5D" w:rsidRPr="009504F1">
        <w:rPr>
          <w:rFonts w:ascii="Times New Roman" w:eastAsia="宋体" w:hAnsi="宋体"/>
          <w:b/>
          <w:bCs/>
          <w:i/>
        </w:rPr>
        <w:t>h</w:t>
      </w:r>
      <w:r w:rsidR="00AE7D5D" w:rsidRPr="009504F1">
        <w:rPr>
          <w:rFonts w:ascii="Times New Roman" w:eastAsia="宋体" w:hAnsi="宋体" w:hint="eastAsia"/>
          <w:b/>
          <w:bCs/>
        </w:rPr>
        <w:t>与</w:t>
      </w:r>
      <w:r w:rsidR="00AE7D5D" w:rsidRPr="009504F1">
        <w:rPr>
          <w:rFonts w:ascii="Times New Roman" w:eastAsia="宋体" w:hAnsi="宋体"/>
          <w:b/>
          <w:bCs/>
        </w:rPr>
        <w:t>U</w:t>
      </w:r>
      <w:r w:rsidR="00AE7D5D" w:rsidRPr="009504F1">
        <w:rPr>
          <w:rFonts w:ascii="Times New Roman" w:eastAsia="宋体" w:hAnsi="宋体" w:hint="eastAsia"/>
          <w:b/>
          <w:bCs/>
        </w:rPr>
        <w:t>形管两侧液面的高度差</w:t>
      </w:r>
      <w:r w:rsidR="00AE7D5D" w:rsidRPr="009504F1">
        <w:rPr>
          <w:rFonts w:ascii="Times New Roman" w:eastAsia="宋体" w:hAnsi="Times New Roman" w:cs="Times New Roman"/>
          <w:b/>
          <w:bCs/>
          <w:i/>
        </w:rPr>
        <w:t>Δ</w:t>
      </w:r>
      <w:r w:rsidR="00AE7D5D" w:rsidRPr="009504F1">
        <w:rPr>
          <w:rFonts w:ascii="Times New Roman" w:eastAsia="宋体" w:hAnsi="宋体"/>
          <w:b/>
          <w:bCs/>
          <w:i/>
        </w:rPr>
        <w:t>h</w:t>
      </w:r>
      <w:r w:rsidR="00AE7D5D" w:rsidRPr="009504F1">
        <w:rPr>
          <w:rFonts w:ascii="Times New Roman" w:eastAsia="宋体" w:hAnsi="宋体" w:hint="eastAsia"/>
          <w:b/>
          <w:bCs/>
        </w:rPr>
        <w:t>，绘制</w:t>
      </w:r>
      <w:r w:rsidR="00AE7D5D" w:rsidRPr="009504F1">
        <w:rPr>
          <w:rFonts w:ascii="Times New Roman" w:eastAsia="宋体" w:hAnsi="Times New Roman" w:cs="Times New Roman"/>
          <w:b/>
          <w:bCs/>
          <w:i/>
        </w:rPr>
        <w:t>Δ</w:t>
      </w:r>
      <w:r w:rsidR="00AE7D5D" w:rsidRPr="009504F1">
        <w:rPr>
          <w:rFonts w:ascii="Times New Roman" w:eastAsia="宋体" w:hAnsi="宋体"/>
          <w:b/>
          <w:bCs/>
          <w:i/>
        </w:rPr>
        <w:t>h</w:t>
      </w:r>
      <w:r w:rsidR="00E95943" w:rsidRPr="00E95943">
        <w:rPr>
          <w:rFonts w:ascii="Times New Roman" w:eastAsia="宋体" w:hAnsi="宋体" w:hint="eastAsia"/>
          <w:bCs/>
        </w:rPr>
        <w:t>－</w:t>
      </w:r>
      <w:r w:rsidR="00AE7D5D" w:rsidRPr="009504F1">
        <w:rPr>
          <w:rFonts w:ascii="Times New Roman" w:eastAsia="宋体" w:hAnsi="宋体"/>
          <w:b/>
          <w:bCs/>
          <w:i/>
        </w:rPr>
        <w:t>h</w:t>
      </w:r>
      <w:r w:rsidR="00AE7D5D" w:rsidRPr="009504F1">
        <w:rPr>
          <w:rFonts w:ascii="Times New Roman" w:eastAsia="宋体" w:hAnsi="宋体" w:hint="eastAsia"/>
          <w:b/>
          <w:bCs/>
        </w:rPr>
        <w:t>图像如图丙，分析图像可知：</w:t>
      </w:r>
    </w:p>
    <w:p w14:paraId="36679EC0" w14:textId="0206E6D6"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液体压强与液体的深度有关，在相同液体内部，深度越深，压强越</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40420105"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液体压强与液体的密度有关。</w:t>
      </w:r>
    </w:p>
    <w:p w14:paraId="3F2DEB6B" w14:textId="02ED8152"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根据图像，陈述得出结论</w:t>
      </w:r>
      <w:r w:rsidRPr="009504F1">
        <w:rPr>
          <w:rFonts w:ascii="宋体" w:eastAsia="宋体" w:hAnsi="宋体" w:cs="宋体" w:hint="eastAsia"/>
          <w:b/>
          <w:bCs/>
        </w:rPr>
        <w:t>②</w:t>
      </w:r>
      <w:r w:rsidRPr="009504F1">
        <w:rPr>
          <w:rFonts w:ascii="Times New Roman" w:eastAsia="宋体" w:hAnsi="宋体" w:hint="eastAsia"/>
          <w:b/>
          <w:bCs/>
        </w:rPr>
        <w:t>的理由：</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深度相同时，液体密度不同，</w:t>
      </w:r>
      <w:r w:rsidR="009504F1" w:rsidRPr="009504F1">
        <w:rPr>
          <w:rFonts w:ascii="Times New Roman" w:eastAsia="宋体" w:hAnsi="宋体"/>
          <w:b/>
          <w:bCs/>
          <w:color w:val="FF0000"/>
          <w:u w:val="single" w:color="000000" w:themeColor="text1"/>
        </w:rPr>
        <w:t>U</w:t>
      </w:r>
      <w:r w:rsidR="009504F1" w:rsidRPr="009504F1">
        <w:rPr>
          <w:rFonts w:ascii="Arial" w:eastAsia="黑体" w:hAnsi="黑体" w:hint="eastAsia"/>
          <w:b/>
          <w:bCs/>
          <w:color w:val="FF0000"/>
          <w:u w:val="single" w:color="000000" w:themeColor="text1"/>
        </w:rPr>
        <w:t>形管压强计两侧液面的高度差不同，则液体压强不同，说明液体压强与液体密度有关</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5FAD301A"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2BC4A73" wp14:editId="6C80FD29">
            <wp:extent cx="2880000" cy="180000"/>
            <wp:effectExtent l="0" t="0" r="0" b="0"/>
            <wp:docPr id="1304" name="image1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5</w:t>
      </w:r>
      <w:r w:rsidRPr="009504F1">
        <w:rPr>
          <w:rFonts w:ascii="Times New Roman" w:eastAsia="宋体" w:hAnsi="宋体" w:hint="eastAsia"/>
          <w:b/>
          <w:bCs/>
        </w:rPr>
        <w:t xml:space="preserve">　</w:t>
      </w:r>
      <w:r w:rsidRPr="009504F1">
        <w:rPr>
          <w:rFonts w:ascii="Arial" w:eastAsia="黑体" w:hAnsi="黑体" w:hint="eastAsia"/>
          <w:b/>
          <w:bCs/>
        </w:rPr>
        <w:t>探究浮力大小与哪些因素有关</w:t>
      </w:r>
    </w:p>
    <w:p w14:paraId="121B332F" w14:textId="14DECC30"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云南</w:t>
      </w:r>
      <w:r w:rsidR="00B53BC4" w:rsidRPr="00B53BC4">
        <w:rPr>
          <w:rFonts w:ascii="Times New Roman" w:eastAsia="楷体" w:hAnsi="Times New Roman" w:hint="eastAsia"/>
          <w:b/>
          <w:bCs/>
        </w:rPr>
        <w:t>)</w:t>
      </w:r>
      <w:r w:rsidRPr="009504F1">
        <w:rPr>
          <w:rFonts w:ascii="Times New Roman" w:eastAsia="宋体" w:hAnsi="宋体" w:hint="eastAsia"/>
          <w:b/>
          <w:bCs/>
        </w:rPr>
        <w:t>实验小组探究浮力大小与哪些因素有关的实验过程如图所示。</w:t>
      </w:r>
    </w:p>
    <w:p w14:paraId="38874E7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B7CF080" wp14:editId="732339D6">
            <wp:extent cx="504000" cy="1044000"/>
            <wp:effectExtent l="0" t="0" r="0" b="0"/>
            <wp:docPr id="1305" name="image1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3.jpeg"/>
                    <pic:cNvPicPr/>
                  </pic:nvPicPr>
                  <pic:blipFill>
                    <a:blip r:embed="rId834"/>
                    <a:stretch>
                      <a:fillRect/>
                    </a:stretch>
                  </pic:blipFill>
                  <pic:spPr>
                    <a:xfrm>
                      <a:off x="0" y="0"/>
                      <a:ext cx="504000" cy="1044000"/>
                    </a:xfrm>
                    <a:prstGeom prst="rect">
                      <a:avLst/>
                    </a:prstGeom>
                  </pic:spPr>
                </pic:pic>
              </a:graphicData>
            </a:graphic>
          </wp:inline>
        </w:drawing>
      </w:r>
      <w:r w:rsidRPr="009504F1">
        <w:rPr>
          <w:rFonts w:ascii="Times New Roman" w:eastAsia="宋体" w:hAnsi="宋体"/>
          <w:b/>
          <w:bCs/>
        </w:rPr>
        <w:t>a</w:t>
      </w:r>
      <w:r w:rsidRPr="009504F1">
        <w:rPr>
          <w:rFonts w:ascii="Times New Roman" w:eastAsia="宋体" w:hAnsi="宋体" w:hint="eastAsia"/>
          <w:b/>
          <w:bCs/>
        </w:rPr>
        <w:t xml:space="preserve">　</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96EB0B1" wp14:editId="167D4A26">
            <wp:extent cx="864000" cy="936000"/>
            <wp:effectExtent l="0" t="0" r="0" b="0"/>
            <wp:docPr id="1306" name="image1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4.jpeg"/>
                    <pic:cNvPicPr/>
                  </pic:nvPicPr>
                  <pic:blipFill>
                    <a:blip r:embed="rId835"/>
                    <a:stretch>
                      <a:fillRect/>
                    </a:stretch>
                  </pic:blipFill>
                  <pic:spPr>
                    <a:xfrm>
                      <a:off x="0" y="0"/>
                      <a:ext cx="864000" cy="936000"/>
                    </a:xfrm>
                    <a:prstGeom prst="rect">
                      <a:avLst/>
                    </a:prstGeom>
                  </pic:spPr>
                </pic:pic>
              </a:graphicData>
            </a:graphic>
          </wp:inline>
        </w:drawing>
      </w:r>
      <w:r w:rsidRPr="009504F1">
        <w:rPr>
          <w:rFonts w:ascii="Times New Roman" w:eastAsia="宋体" w:hAnsi="宋体"/>
          <w:b/>
          <w:bCs/>
        </w:rPr>
        <w:t>b</w:t>
      </w:r>
      <w:r w:rsidRPr="009504F1">
        <w:rPr>
          <w:rFonts w:ascii="Times New Roman" w:eastAsia="宋体" w:hAnsi="宋体" w:hint="eastAsia"/>
          <w:b/>
          <w:bCs/>
        </w:rPr>
        <w:t xml:space="preserve">　</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5F925118" wp14:editId="0B3DF5E4">
            <wp:extent cx="540000" cy="1044000"/>
            <wp:effectExtent l="0" t="0" r="0" b="0"/>
            <wp:docPr id="1307" name="image1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5.jpeg"/>
                    <pic:cNvPicPr/>
                  </pic:nvPicPr>
                  <pic:blipFill>
                    <a:blip r:embed="rId836"/>
                    <a:stretch>
                      <a:fillRect/>
                    </a:stretch>
                  </pic:blipFill>
                  <pic:spPr>
                    <a:xfrm>
                      <a:off x="0" y="0"/>
                      <a:ext cx="540000" cy="1044000"/>
                    </a:xfrm>
                    <a:prstGeom prst="rect">
                      <a:avLst/>
                    </a:prstGeom>
                  </pic:spPr>
                </pic:pic>
              </a:graphicData>
            </a:graphic>
          </wp:inline>
        </w:drawing>
      </w:r>
      <w:r w:rsidRPr="009504F1">
        <w:rPr>
          <w:rFonts w:ascii="Times New Roman" w:eastAsia="宋体" w:hAnsi="宋体"/>
          <w:b/>
          <w:bCs/>
        </w:rPr>
        <w:t>c</w:t>
      </w:r>
    </w:p>
    <w:p w14:paraId="39DA148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30EDC15" wp14:editId="4C1DEA92">
            <wp:extent cx="540000" cy="1044000"/>
            <wp:effectExtent l="0" t="0" r="0" b="0"/>
            <wp:docPr id="1308" name="image1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6.jpeg"/>
                    <pic:cNvPicPr/>
                  </pic:nvPicPr>
                  <pic:blipFill>
                    <a:blip r:embed="rId837"/>
                    <a:stretch>
                      <a:fillRect/>
                    </a:stretch>
                  </pic:blipFill>
                  <pic:spPr>
                    <a:xfrm>
                      <a:off x="0" y="0"/>
                      <a:ext cx="540000" cy="1044000"/>
                    </a:xfrm>
                    <a:prstGeom prst="rect">
                      <a:avLst/>
                    </a:prstGeom>
                  </pic:spPr>
                </pic:pic>
              </a:graphicData>
            </a:graphic>
          </wp:inline>
        </w:drawing>
      </w:r>
      <w:r w:rsidRPr="009504F1">
        <w:rPr>
          <w:rFonts w:ascii="Times New Roman" w:eastAsia="宋体" w:hAnsi="宋体"/>
          <w:b/>
          <w:bCs/>
        </w:rPr>
        <w:t>d</w:t>
      </w:r>
      <w:r w:rsidRPr="009504F1">
        <w:rPr>
          <w:rFonts w:ascii="Times New Roman" w:eastAsia="宋体" w:hAnsi="宋体" w:hint="eastAsia"/>
          <w:b/>
          <w:bCs/>
        </w:rPr>
        <w:t xml:space="preserve">　</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2BCADD2" wp14:editId="0B650F68">
            <wp:extent cx="540000" cy="1008000"/>
            <wp:effectExtent l="0" t="0" r="0" b="0"/>
            <wp:docPr id="1309" name="image1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7.jpeg"/>
                    <pic:cNvPicPr/>
                  </pic:nvPicPr>
                  <pic:blipFill>
                    <a:blip r:embed="rId838"/>
                    <a:stretch>
                      <a:fillRect/>
                    </a:stretch>
                  </pic:blipFill>
                  <pic:spPr>
                    <a:xfrm>
                      <a:off x="0" y="0"/>
                      <a:ext cx="540000" cy="1008000"/>
                    </a:xfrm>
                    <a:prstGeom prst="rect">
                      <a:avLst/>
                    </a:prstGeom>
                  </pic:spPr>
                </pic:pic>
              </a:graphicData>
            </a:graphic>
          </wp:inline>
        </w:drawing>
      </w:r>
      <w:r w:rsidRPr="009504F1">
        <w:rPr>
          <w:rFonts w:ascii="Times New Roman" w:eastAsia="宋体" w:hAnsi="宋体"/>
          <w:b/>
          <w:bCs/>
        </w:rPr>
        <w:t>e</w:t>
      </w:r>
      <w:r w:rsidRPr="009504F1">
        <w:rPr>
          <w:rFonts w:ascii="Times New Roman" w:eastAsia="宋体" w:hAnsi="宋体" w:hint="eastAsia"/>
          <w:b/>
          <w:bCs/>
        </w:rPr>
        <w:t xml:space="preserve">　</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F0CD283" wp14:editId="69F4BB3D">
            <wp:extent cx="648000" cy="1008000"/>
            <wp:effectExtent l="0" t="0" r="0" b="0"/>
            <wp:docPr id="1310" name="image1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8.jpeg"/>
                    <pic:cNvPicPr/>
                  </pic:nvPicPr>
                  <pic:blipFill>
                    <a:blip r:embed="rId839"/>
                    <a:stretch>
                      <a:fillRect/>
                    </a:stretch>
                  </pic:blipFill>
                  <pic:spPr>
                    <a:xfrm>
                      <a:off x="0" y="0"/>
                      <a:ext cx="648000" cy="1008000"/>
                    </a:xfrm>
                    <a:prstGeom prst="rect">
                      <a:avLst/>
                    </a:prstGeom>
                  </pic:spPr>
                </pic:pic>
              </a:graphicData>
            </a:graphic>
          </wp:inline>
        </w:drawing>
      </w:r>
      <w:r w:rsidRPr="009504F1">
        <w:rPr>
          <w:rFonts w:ascii="Times New Roman" w:eastAsia="宋体" w:hAnsi="宋体"/>
          <w:b/>
          <w:bCs/>
        </w:rPr>
        <w:t>f</w:t>
      </w:r>
    </w:p>
    <w:p w14:paraId="7E517A91" w14:textId="067C8EE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b/>
          <w:bCs/>
        </w:rPr>
        <w:t>a</w:t>
      </w:r>
      <w:r w:rsidR="00AE7D5D" w:rsidRPr="009504F1">
        <w:rPr>
          <w:rFonts w:ascii="Times New Roman" w:eastAsia="宋体" w:hAnsi="宋体" w:hint="eastAsia"/>
          <w:b/>
          <w:bCs/>
        </w:rPr>
        <w:t>中将铁块缓慢浸入水中，随着深度增加，弹簧测力计示数逐渐变小，铁块受到的浮力逐渐</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变大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，表明浮力与深度有关；铁块浸没后，继续增加深度，弹簧测力计示数不变，表明浮力与深度无关，前后结论不一致。分析发现以上实验某过程中同时改变了深度和</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排开液体的体积</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16D8077C" w14:textId="6796007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改用</w:t>
      </w:r>
      <w:r w:rsidR="00AE7D5D" w:rsidRPr="009504F1">
        <w:rPr>
          <w:rFonts w:ascii="Times New Roman" w:eastAsia="宋体" w:hAnsi="宋体"/>
          <w:b/>
          <w:bCs/>
        </w:rPr>
        <w:t>b</w:t>
      </w:r>
      <w:r w:rsidR="00AE7D5D" w:rsidRPr="009504F1">
        <w:rPr>
          <w:rFonts w:ascii="Times New Roman" w:eastAsia="宋体" w:hAnsi="宋体" w:hint="eastAsia"/>
          <w:b/>
          <w:bCs/>
        </w:rPr>
        <w:t>中的物块继续探究，此物块重</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3</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8</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N</w:t>
      </w:r>
      <w:r w:rsidR="00AE7D5D" w:rsidRPr="009504F1">
        <w:rPr>
          <w:rFonts w:ascii="Times New Roman" w:eastAsia="宋体" w:hAnsi="宋体" w:hint="eastAsia"/>
          <w:b/>
          <w:bCs/>
        </w:rPr>
        <w:t>，</w:t>
      </w:r>
      <w:r w:rsidR="00AE7D5D" w:rsidRPr="009504F1">
        <w:rPr>
          <w:rFonts w:ascii="Times New Roman" w:eastAsia="宋体" w:hAnsi="宋体"/>
          <w:b/>
          <w:bCs/>
        </w:rPr>
        <w:t>c</w:t>
      </w:r>
      <w:r w:rsidR="00AE7D5D" w:rsidRPr="009504F1">
        <w:rPr>
          <w:rFonts w:ascii="Times New Roman" w:eastAsia="宋体" w:hAnsi="宋体" w:hint="eastAsia"/>
          <w:b/>
          <w:bCs/>
        </w:rPr>
        <w:t>、</w:t>
      </w:r>
      <w:r w:rsidR="00AE7D5D" w:rsidRPr="009504F1">
        <w:rPr>
          <w:rFonts w:ascii="Times New Roman" w:eastAsia="宋体" w:hAnsi="宋体"/>
          <w:b/>
          <w:bCs/>
        </w:rPr>
        <w:t>d</w:t>
      </w:r>
      <w:r w:rsidR="00AE7D5D" w:rsidRPr="009504F1">
        <w:rPr>
          <w:rFonts w:ascii="Times New Roman" w:eastAsia="宋体" w:hAnsi="宋体" w:hint="eastAsia"/>
          <w:b/>
          <w:bCs/>
        </w:rPr>
        <w:t>中物块所受浮力均为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4</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N</w:t>
      </w:r>
      <w:r w:rsidR="00AE7D5D" w:rsidRPr="009504F1">
        <w:rPr>
          <w:rFonts w:ascii="Times New Roman" w:eastAsia="宋体" w:hAnsi="宋体" w:hint="eastAsia"/>
          <w:b/>
          <w:bCs/>
        </w:rPr>
        <w:t>。由此可知，浸在同种液体中的物体所受浮力大小与浸在液体中的深度</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无</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关。</w:t>
      </w:r>
      <w:r w:rsidR="00AE7D5D" w:rsidRPr="009504F1">
        <w:rPr>
          <w:rFonts w:ascii="Times New Roman" w:eastAsia="宋体" w:hAnsi="宋体"/>
          <w:b/>
          <w:bCs/>
        </w:rPr>
        <w:t> </w:t>
      </w:r>
    </w:p>
    <w:p w14:paraId="78A3EECB" w14:textId="5B0242E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根据</w:t>
      </w:r>
      <w:r w:rsidR="00AE7D5D" w:rsidRPr="009504F1">
        <w:rPr>
          <w:rFonts w:ascii="Times New Roman" w:eastAsia="宋体" w:hAnsi="宋体"/>
          <w:b/>
          <w:bCs/>
        </w:rPr>
        <w:t>b</w:t>
      </w:r>
      <w:r w:rsidR="00AE7D5D" w:rsidRPr="009504F1">
        <w:rPr>
          <w:rFonts w:ascii="Times New Roman" w:eastAsia="宋体" w:hAnsi="宋体" w:hint="eastAsia"/>
          <w:b/>
          <w:bCs/>
        </w:rPr>
        <w:t>、</w:t>
      </w:r>
      <w:r w:rsidR="00AE7D5D" w:rsidRPr="009504F1">
        <w:rPr>
          <w:rFonts w:ascii="Times New Roman" w:eastAsia="宋体" w:hAnsi="宋体"/>
          <w:b/>
          <w:bCs/>
        </w:rPr>
        <w:t>d</w:t>
      </w:r>
      <w:r w:rsidR="00AE7D5D" w:rsidRPr="009504F1">
        <w:rPr>
          <w:rFonts w:ascii="Times New Roman" w:eastAsia="宋体" w:hAnsi="宋体" w:hint="eastAsia"/>
          <w:b/>
          <w:bCs/>
        </w:rPr>
        <w:t>、</w:t>
      </w:r>
      <w:r w:rsidR="00AE7D5D" w:rsidRPr="009504F1">
        <w:rPr>
          <w:rFonts w:ascii="Times New Roman" w:eastAsia="宋体" w:hAnsi="宋体"/>
          <w:b/>
          <w:bCs/>
        </w:rPr>
        <w:t>e</w:t>
      </w:r>
      <w:r w:rsidR="00AE7D5D" w:rsidRPr="009504F1">
        <w:rPr>
          <w:rFonts w:ascii="Times New Roman" w:eastAsia="宋体" w:hAnsi="宋体" w:hint="eastAsia"/>
          <w:b/>
          <w:bCs/>
        </w:rPr>
        <w:t>三次实验可知，浸在同种液体中的物体所受浮力大小与排开液体的体积有关，排开液体的体积越大，所受浮力</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越大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。分析</w:t>
      </w:r>
      <w:r w:rsidR="00AE7D5D" w:rsidRPr="009504F1">
        <w:rPr>
          <w:rFonts w:ascii="Times New Roman" w:eastAsia="宋体" w:hAnsi="宋体"/>
          <w:b/>
          <w:bCs/>
        </w:rPr>
        <w:t>b</w:t>
      </w:r>
      <w:r w:rsidR="00AE7D5D" w:rsidRPr="009504F1">
        <w:rPr>
          <w:rFonts w:ascii="Times New Roman" w:eastAsia="宋体" w:hAnsi="宋体" w:hint="eastAsia"/>
          <w:b/>
          <w:bCs/>
        </w:rPr>
        <w:t>、</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e</w:t>
      </w:r>
      <w:r w:rsidR="009504F1" w:rsidRPr="009504F1">
        <w:rPr>
          <w:rFonts w:ascii="Arial" w:eastAsia="黑体" w:hAnsi="黑体"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f </w:t>
      </w:r>
      <w:r w:rsidR="00AE7D5D" w:rsidRPr="009504F1">
        <w:rPr>
          <w:rFonts w:ascii="Times New Roman" w:eastAsia="宋体" w:hAnsi="宋体" w:hint="eastAsia"/>
          <w:b/>
          <w:bCs/>
        </w:rPr>
        <w:t>三次实验可知，排开液体的体积相同时，物体所受浮力大小与液体密度有关。</w:t>
      </w:r>
      <w:r w:rsidR="00AE7D5D" w:rsidRPr="009504F1">
        <w:rPr>
          <w:rFonts w:ascii="Times New Roman" w:eastAsia="宋体" w:hAnsi="宋体"/>
          <w:b/>
          <w:bCs/>
        </w:rPr>
        <w:t> </w:t>
      </w:r>
    </w:p>
    <w:p w14:paraId="440CDE47" w14:textId="148408E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若将</w:t>
      </w:r>
      <w:r w:rsidR="00AE7D5D" w:rsidRPr="009504F1">
        <w:rPr>
          <w:rFonts w:ascii="Times New Roman" w:eastAsia="宋体" w:hAnsi="宋体"/>
          <w:b/>
          <w:bCs/>
        </w:rPr>
        <w:t>b</w:t>
      </w:r>
      <w:r w:rsidR="00AE7D5D" w:rsidRPr="009504F1">
        <w:rPr>
          <w:rFonts w:ascii="Times New Roman" w:eastAsia="宋体" w:hAnsi="宋体" w:hint="eastAsia"/>
          <w:b/>
          <w:bCs/>
        </w:rPr>
        <w:t>中的物体换成相同材料的球体，则不能完成</w:t>
      </w:r>
      <w:r w:rsidR="00AE7D5D" w:rsidRPr="009504F1">
        <w:rPr>
          <w:rFonts w:ascii="Times New Roman" w:eastAsia="宋体" w:hAnsi="宋体"/>
          <w:b/>
          <w:bCs/>
        </w:rPr>
        <w:t>b</w:t>
      </w:r>
      <w:r w:rsidR="00AE7D5D" w:rsidRPr="009504F1">
        <w:rPr>
          <w:rFonts w:ascii="Times New Roman" w:eastAsia="宋体" w:hAnsi="宋体" w:hint="eastAsia"/>
          <w:b/>
          <w:bCs/>
        </w:rPr>
        <w:t>、</w:t>
      </w:r>
      <w:r w:rsidR="00AE7D5D" w:rsidRPr="009504F1">
        <w:rPr>
          <w:rFonts w:ascii="Times New Roman" w:eastAsia="宋体" w:hAnsi="宋体"/>
          <w:b/>
          <w:bCs/>
        </w:rPr>
        <w:t>c</w:t>
      </w:r>
      <w:r w:rsidR="00AE7D5D" w:rsidRPr="009504F1">
        <w:rPr>
          <w:rFonts w:ascii="Times New Roman" w:eastAsia="宋体" w:hAnsi="宋体" w:hint="eastAsia"/>
          <w:b/>
          <w:bCs/>
        </w:rPr>
        <w:t>、</w:t>
      </w:r>
      <w:r w:rsidR="00AE7D5D" w:rsidRPr="009504F1">
        <w:rPr>
          <w:rFonts w:ascii="Times New Roman" w:eastAsia="宋体" w:hAnsi="宋体"/>
          <w:b/>
          <w:bCs/>
        </w:rPr>
        <w:t>d</w:t>
      </w:r>
      <w:r w:rsidR="00AE7D5D" w:rsidRPr="009504F1">
        <w:rPr>
          <w:rFonts w:ascii="Times New Roman" w:eastAsia="宋体" w:hAnsi="宋体" w:hint="eastAsia"/>
          <w:b/>
          <w:bCs/>
        </w:rPr>
        <w:t>三次实验的探究，具体理由是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在不同深度下无法控制排开液体的体积相同</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CB81F70"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CBFF038" wp14:editId="1A6F851D">
            <wp:extent cx="2880000" cy="180000"/>
            <wp:effectExtent l="0" t="0" r="0" b="0"/>
            <wp:docPr id="1311" name="image1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6</w:t>
      </w:r>
      <w:r w:rsidRPr="009504F1">
        <w:rPr>
          <w:rFonts w:ascii="Times New Roman" w:eastAsia="宋体" w:hAnsi="宋体" w:hint="eastAsia"/>
          <w:b/>
          <w:bCs/>
        </w:rPr>
        <w:t xml:space="preserve">　</w:t>
      </w:r>
      <w:r w:rsidRPr="009504F1">
        <w:rPr>
          <w:rFonts w:ascii="Arial" w:eastAsia="黑体" w:hAnsi="黑体" w:hint="eastAsia"/>
          <w:b/>
          <w:bCs/>
        </w:rPr>
        <w:t>探究杠杆的平衡条件</w:t>
      </w:r>
    </w:p>
    <w:p w14:paraId="7E9AD6C3" w14:textId="5C3A8722"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深圳</w:t>
      </w:r>
      <w:r w:rsidR="00B53BC4" w:rsidRPr="00B53BC4">
        <w:rPr>
          <w:rFonts w:ascii="Times New Roman" w:eastAsia="楷体" w:hAnsi="Times New Roman" w:hint="eastAsia"/>
          <w:b/>
          <w:bCs/>
        </w:rPr>
        <w:t>)</w:t>
      </w:r>
      <w:r w:rsidRPr="009504F1">
        <w:rPr>
          <w:rFonts w:ascii="Times New Roman" w:eastAsia="宋体" w:hAnsi="宋体" w:hint="eastAsia"/>
          <w:b/>
          <w:bCs/>
        </w:rPr>
        <w:t>枧枧同学用如图所示的装置来探究杠杆的平衡条件。</w:t>
      </w:r>
      <w:r w:rsidR="00B53BC4" w:rsidRPr="00B53BC4">
        <w:rPr>
          <w:rFonts w:ascii="Times New Roman" w:eastAsia="楷体" w:hAnsi="Times New Roman" w:hint="eastAsia"/>
          <w:b/>
          <w:bCs/>
        </w:rPr>
        <w:t>(</w:t>
      </w:r>
      <w:r w:rsidRPr="009504F1">
        <w:rPr>
          <w:rFonts w:ascii="Times New Roman" w:eastAsia="楷体" w:hAnsi="楷体" w:hint="eastAsia"/>
          <w:b/>
          <w:bCs/>
        </w:rPr>
        <w:t>注：实验中所用钩码的规格相同</w:t>
      </w:r>
      <w:r w:rsidR="00B53BC4" w:rsidRPr="00B53BC4">
        <w:rPr>
          <w:rFonts w:ascii="Times New Roman" w:eastAsia="楷体" w:hAnsi="Times New Roman" w:hint="eastAsia"/>
          <w:b/>
          <w:bCs/>
        </w:rPr>
        <w:t>)</w:t>
      </w:r>
    </w:p>
    <w:p w14:paraId="152DF73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3526B3F" wp14:editId="4BE93530">
            <wp:extent cx="1188000" cy="720000"/>
            <wp:effectExtent l="0" t="0" r="0" b="0"/>
            <wp:docPr id="1312" name="image1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0.jpeg"/>
                    <pic:cNvPicPr/>
                  </pic:nvPicPr>
                  <pic:blipFill>
                    <a:blip r:embed="rId840"/>
                    <a:stretch>
                      <a:fillRect/>
                    </a:stretch>
                  </pic:blipFill>
                  <pic:spPr>
                    <a:xfrm>
                      <a:off x="0" y="0"/>
                      <a:ext cx="1188000" cy="72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CAA6274" wp14:editId="3F8FEB2F">
            <wp:extent cx="1224000" cy="720000"/>
            <wp:effectExtent l="0" t="0" r="0" b="0"/>
            <wp:docPr id="1313" name="image1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1.jpeg"/>
                    <pic:cNvPicPr/>
                  </pic:nvPicPr>
                  <pic:blipFill>
                    <a:blip r:embed="rId841"/>
                    <a:stretch>
                      <a:fillRect/>
                    </a:stretch>
                  </pic:blipFill>
                  <pic:spPr>
                    <a:xfrm>
                      <a:off x="0" y="0"/>
                      <a:ext cx="1224000" cy="720000"/>
                    </a:xfrm>
                    <a:prstGeom prst="rect">
                      <a:avLst/>
                    </a:prstGeom>
                  </pic:spPr>
                </pic:pic>
              </a:graphicData>
            </a:graphic>
          </wp:inline>
        </w:drawing>
      </w:r>
      <w:r w:rsidRPr="009504F1">
        <w:rPr>
          <w:rFonts w:ascii="Times New Roman" w:eastAsia="宋体" w:hAnsi="宋体" w:hint="eastAsia"/>
          <w:b/>
          <w:bCs/>
        </w:rPr>
        <w:t>乙</w:t>
      </w:r>
    </w:p>
    <w:p w14:paraId="1F70F27D" w14:textId="613E49D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实验前，枧枧同学将组装好的杠杆放在水平桌面上，她发现杠杆静止时情况如图甲所示，此时枧枧同学判断杠杆处于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平衡</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平衡</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非平衡</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状态。</w:t>
      </w:r>
      <w:r w:rsidR="00AE7D5D" w:rsidRPr="009504F1">
        <w:rPr>
          <w:rFonts w:ascii="Times New Roman" w:eastAsia="宋体" w:hAnsi="宋体"/>
          <w:b/>
          <w:bCs/>
        </w:rPr>
        <w:t> </w:t>
      </w:r>
    </w:p>
    <w:p w14:paraId="4B13572A" w14:textId="2997F71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欣月同学指出：在探究实验的过程中，必须把杠杆调到水平位置平衡，这样做的目的是便于测量</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力臂</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003B11D" w14:textId="52712FF9"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龙龙同学在杠杆两侧挂上钩码，设右侧钩码对杠杆施加的力为动力</w:t>
      </w:r>
      <w:r w:rsidR="00AE7D5D" w:rsidRPr="009504F1">
        <w:rPr>
          <w:rFonts w:ascii="Times New Roman" w:eastAsia="宋体" w:hAnsi="宋体"/>
          <w:b/>
          <w:bCs/>
          <w:i/>
        </w:rPr>
        <w:t>F</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，左侧钩码对杠杆施加的力为阻力</w:t>
      </w:r>
      <w:r w:rsidR="00AE7D5D" w:rsidRPr="009504F1">
        <w:rPr>
          <w:rFonts w:ascii="Times New Roman" w:eastAsia="宋体" w:hAnsi="宋体"/>
          <w:b/>
          <w:bCs/>
          <w:i/>
        </w:rPr>
        <w:t>F</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，测出杠杆平衡时的动力臂</w:t>
      </w:r>
      <w:r w:rsidR="00AE7D5D" w:rsidRPr="009504F1">
        <w:rPr>
          <w:rFonts w:ascii="Times New Roman" w:eastAsia="宋体" w:hAnsi="宋体"/>
          <w:b/>
          <w:bCs/>
          <w:i/>
        </w:rPr>
        <w:t>l</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和阻力臂</w:t>
      </w:r>
      <w:r w:rsidR="00AE7D5D" w:rsidRPr="009504F1">
        <w:rPr>
          <w:rFonts w:ascii="Times New Roman" w:eastAsia="宋体" w:hAnsi="宋体"/>
          <w:b/>
          <w:bCs/>
          <w:i/>
        </w:rPr>
        <w:t>l</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；多次换用不同数量的钩码，并改变钩码在杠杆上的位置，得到实验数据如表：</w:t>
      </w:r>
    </w:p>
    <w:tbl>
      <w:tblPr>
        <w:tblW w:w="0" w:type="auto"/>
        <w:jc w:val="center"/>
        <w:tblLook w:val="04A0" w:firstRow="1" w:lastRow="0" w:firstColumn="1" w:lastColumn="0" w:noHBand="0" w:noVBand="1"/>
      </w:tblPr>
      <w:tblGrid>
        <w:gridCol w:w="600"/>
        <w:gridCol w:w="840"/>
        <w:gridCol w:w="840"/>
        <w:gridCol w:w="840"/>
        <w:gridCol w:w="840"/>
      </w:tblGrid>
      <w:tr w:rsidR="007F46E7" w:rsidRPr="009504F1" w14:paraId="40A31AAA" w14:textId="77777777">
        <w:trPr>
          <w:trHeight w:val="698"/>
          <w:jc w:val="center"/>
        </w:trPr>
        <w:tc>
          <w:tcPr>
            <w:tcW w:w="6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AE6A9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实验</w:t>
            </w:r>
          </w:p>
          <w:p w14:paraId="063D1B60" w14:textId="77777777" w:rsidR="007F46E7" w:rsidRPr="009504F1" w:rsidRDefault="00AE7D5D" w:rsidP="00AE7D5D">
            <w:pPr>
              <w:jc w:val="center"/>
              <w:rPr>
                <w:rFonts w:hint="eastAsia"/>
                <w:b/>
                <w:bCs/>
              </w:rPr>
            </w:pPr>
            <w:r w:rsidRPr="009504F1">
              <w:rPr>
                <w:rFonts w:ascii="Times New Roman" w:eastAsia="宋体" w:hAnsi="宋体" w:hint="eastAsia"/>
                <w:b/>
                <w:bCs/>
              </w:rPr>
              <w:t>次数</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4FDB8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动力</w:t>
            </w:r>
          </w:p>
          <w:p w14:paraId="1FA5F050" w14:textId="77777777" w:rsidR="007F46E7" w:rsidRPr="009504F1" w:rsidRDefault="00AE7D5D" w:rsidP="00AE7D5D">
            <w:pPr>
              <w:jc w:val="center"/>
              <w:rPr>
                <w:rFonts w:hint="eastAsia"/>
                <w:b/>
                <w:bCs/>
              </w:rPr>
            </w:pPr>
            <w:r w:rsidRPr="009504F1">
              <w:rPr>
                <w:rFonts w:ascii="Times New Roman" w:eastAsia="宋体" w:hAnsi="宋体"/>
                <w:b/>
                <w:bCs/>
                <w:i/>
              </w:rPr>
              <w:t>F</w:t>
            </w:r>
            <w:r w:rsidRPr="009504F1">
              <w:rPr>
                <w:rFonts w:ascii="Times New Roman" w:eastAsia="宋体" w:hAnsi="宋体"/>
                <w:b/>
                <w:bCs/>
                <w:vertAlign w:val="subscript"/>
              </w:rPr>
              <w:t>1</w:t>
            </w:r>
            <w:r w:rsidRPr="009504F1">
              <w:rPr>
                <w:rFonts w:ascii="Times New Roman" w:eastAsia="宋体" w:hAnsi="宋体"/>
                <w:b/>
                <w:bCs/>
              </w:rPr>
              <w:t>/N</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00E2F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动力臂</w:t>
            </w:r>
          </w:p>
          <w:p w14:paraId="090EDBAB" w14:textId="77777777" w:rsidR="007F46E7" w:rsidRPr="009504F1" w:rsidRDefault="00AE7D5D" w:rsidP="00AE7D5D">
            <w:pPr>
              <w:jc w:val="center"/>
              <w:rPr>
                <w:rFonts w:hint="eastAsia"/>
                <w:b/>
                <w:bCs/>
              </w:rPr>
            </w:pPr>
            <w:r w:rsidRPr="009504F1">
              <w:rPr>
                <w:rFonts w:ascii="Times New Roman" w:eastAsia="宋体" w:hAnsi="宋体"/>
                <w:b/>
                <w:bCs/>
                <w:i/>
              </w:rPr>
              <w:t>l</w:t>
            </w:r>
            <w:r w:rsidRPr="009504F1">
              <w:rPr>
                <w:rFonts w:ascii="Times New Roman" w:eastAsia="宋体" w:hAnsi="宋体"/>
                <w:b/>
                <w:bCs/>
                <w:vertAlign w:val="subscript"/>
              </w:rPr>
              <w:t>1</w:t>
            </w:r>
            <w:r w:rsidRPr="009504F1">
              <w:rPr>
                <w:rFonts w:ascii="Times New Roman" w:eastAsia="宋体" w:hAnsi="宋体"/>
                <w:b/>
                <w:bCs/>
              </w:rPr>
              <w:t>/cm</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0DF7B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阻力</w:t>
            </w:r>
          </w:p>
          <w:p w14:paraId="24E574C9" w14:textId="77777777" w:rsidR="007F46E7" w:rsidRPr="009504F1" w:rsidRDefault="00AE7D5D" w:rsidP="00AE7D5D">
            <w:pPr>
              <w:jc w:val="center"/>
              <w:rPr>
                <w:rFonts w:hint="eastAsia"/>
                <w:b/>
                <w:bCs/>
              </w:rPr>
            </w:pPr>
            <w:r w:rsidRPr="009504F1">
              <w:rPr>
                <w:rFonts w:ascii="Times New Roman" w:eastAsia="宋体" w:hAnsi="宋体"/>
                <w:b/>
                <w:bCs/>
                <w:i/>
              </w:rPr>
              <w:t>F</w:t>
            </w:r>
            <w:r w:rsidRPr="009504F1">
              <w:rPr>
                <w:rFonts w:ascii="Times New Roman" w:eastAsia="宋体" w:hAnsi="宋体"/>
                <w:b/>
                <w:bCs/>
                <w:vertAlign w:val="subscript"/>
              </w:rPr>
              <w:t>2</w:t>
            </w:r>
            <w:r w:rsidRPr="009504F1">
              <w:rPr>
                <w:rFonts w:ascii="Times New Roman" w:eastAsia="宋体" w:hAnsi="宋体"/>
                <w:b/>
                <w:bCs/>
              </w:rPr>
              <w:t>/N</w:t>
            </w:r>
          </w:p>
        </w:tc>
        <w:tc>
          <w:tcPr>
            <w:tcW w:w="84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1BE112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阻力臂</w:t>
            </w:r>
          </w:p>
          <w:p w14:paraId="43A589C5" w14:textId="77777777" w:rsidR="007F46E7" w:rsidRPr="009504F1" w:rsidRDefault="00AE7D5D" w:rsidP="00AE7D5D">
            <w:pPr>
              <w:jc w:val="center"/>
              <w:rPr>
                <w:rFonts w:hint="eastAsia"/>
                <w:b/>
                <w:bCs/>
              </w:rPr>
            </w:pPr>
            <w:r w:rsidRPr="009504F1">
              <w:rPr>
                <w:rFonts w:ascii="Times New Roman" w:eastAsia="宋体" w:hAnsi="宋体"/>
                <w:b/>
                <w:bCs/>
                <w:i/>
              </w:rPr>
              <w:t>l</w:t>
            </w:r>
            <w:r w:rsidRPr="009504F1">
              <w:rPr>
                <w:rFonts w:ascii="Times New Roman" w:eastAsia="宋体" w:hAnsi="宋体"/>
                <w:b/>
                <w:bCs/>
                <w:vertAlign w:val="subscript"/>
              </w:rPr>
              <w:t>2</w:t>
            </w:r>
            <w:r w:rsidRPr="009504F1">
              <w:rPr>
                <w:rFonts w:ascii="Times New Roman" w:eastAsia="宋体" w:hAnsi="宋体"/>
                <w:b/>
                <w:bCs/>
              </w:rPr>
              <w:t>/cm</w:t>
            </w:r>
          </w:p>
        </w:tc>
      </w:tr>
      <w:tr w:rsidR="007F46E7" w:rsidRPr="009504F1" w14:paraId="52D48252" w14:textId="77777777">
        <w:trPr>
          <w:trHeight w:val="353"/>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C42CC44"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A324BF" w14:textId="494A645F"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C57746" w14:textId="631446C6" w:rsidR="007F46E7" w:rsidRPr="009504F1" w:rsidRDefault="00AE7D5D" w:rsidP="00AE7D5D">
            <w:pPr>
              <w:jc w:val="center"/>
              <w:rPr>
                <w:rFonts w:hint="eastAsia"/>
                <w:b/>
                <w:bCs/>
              </w:rPr>
            </w:pPr>
            <w:r w:rsidRPr="009504F1">
              <w:rPr>
                <w:rFonts w:ascii="Times New Roman" w:eastAsia="宋体" w:hAnsi="宋体"/>
                <w:b/>
                <w:bCs/>
              </w:rPr>
              <w:t>2</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7D81A3" w14:textId="271879CE"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84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5E30F72" w14:textId="47FFF32B" w:rsidR="007F46E7" w:rsidRPr="009504F1" w:rsidRDefault="00AE7D5D" w:rsidP="00AE7D5D">
            <w:pPr>
              <w:jc w:val="center"/>
              <w:rPr>
                <w:rFonts w:hint="eastAsia"/>
                <w:b/>
                <w:bCs/>
              </w:rPr>
            </w:pPr>
            <w:r w:rsidRPr="009504F1">
              <w:rPr>
                <w:rFonts w:ascii="Times New Roman" w:eastAsia="宋体" w:hAnsi="宋体"/>
                <w:b/>
                <w:bCs/>
              </w:rPr>
              <w:t>1</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r>
      <w:tr w:rsidR="007F46E7" w:rsidRPr="009504F1" w14:paraId="70DE9292" w14:textId="77777777">
        <w:trPr>
          <w:trHeight w:val="353"/>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D9871EF"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57B81E" w14:textId="093485C9"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3F05A7" w14:textId="614BDAA3" w:rsidR="007F46E7" w:rsidRPr="009504F1" w:rsidRDefault="00AE7D5D" w:rsidP="00AE7D5D">
            <w:pPr>
              <w:jc w:val="center"/>
              <w:rPr>
                <w:rFonts w:hint="eastAsia"/>
                <w:b/>
                <w:bCs/>
              </w:rPr>
            </w:pPr>
            <w:r w:rsidRPr="009504F1">
              <w:rPr>
                <w:rFonts w:ascii="Times New Roman" w:eastAsia="宋体" w:hAnsi="宋体"/>
                <w:b/>
                <w:bCs/>
              </w:rPr>
              <w:t>2</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C8BEB2" w14:textId="09002BEE"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84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8488336" w14:textId="55384C70" w:rsidR="007F46E7" w:rsidRPr="009504F1" w:rsidRDefault="00AE7D5D" w:rsidP="00AE7D5D">
            <w:pPr>
              <w:jc w:val="center"/>
              <w:rPr>
                <w:rFonts w:hint="eastAsia"/>
                <w:b/>
                <w:bCs/>
              </w:rPr>
            </w:pPr>
            <w:r w:rsidRPr="009504F1">
              <w:rPr>
                <w:rFonts w:ascii="Times New Roman" w:eastAsia="宋体" w:hAnsi="宋体"/>
                <w:b/>
                <w:bCs/>
              </w:rPr>
              <w:t>2</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r>
      <w:tr w:rsidR="007F46E7" w:rsidRPr="009504F1" w14:paraId="0FC8980C" w14:textId="77777777">
        <w:trPr>
          <w:trHeight w:val="353"/>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A9D0B8"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B8E90C" w14:textId="3DD31A63"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D17922" w14:textId="6755471F" w:rsidR="007F46E7" w:rsidRPr="009504F1" w:rsidRDefault="00AE7D5D" w:rsidP="00AE7D5D">
            <w:pPr>
              <w:jc w:val="center"/>
              <w:rPr>
                <w:rFonts w:hint="eastAsia"/>
                <w:b/>
                <w:bCs/>
              </w:rPr>
            </w:pPr>
            <w:r w:rsidRPr="009504F1">
              <w:rPr>
                <w:rFonts w:ascii="Times New Roman" w:eastAsia="宋体" w:hAnsi="宋体"/>
                <w:b/>
                <w:bCs/>
              </w:rPr>
              <w:t>1</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20C5EB" w14:textId="285F2458" w:rsidR="007F46E7" w:rsidRPr="009504F1" w:rsidRDefault="00991FB8" w:rsidP="00AE7D5D">
            <w:pPr>
              <w:jc w:val="center"/>
              <w:rPr>
                <w:rFonts w:hint="eastAsia"/>
                <w:b/>
                <w:bCs/>
              </w:rPr>
            </w:pPr>
            <w:r w:rsidRPr="009504F1">
              <w:rPr>
                <w:rFonts w:ascii="Times New Roman" w:eastAsia="宋体" w:hAnsi="宋体" w:hint="eastAsia"/>
                <w:b/>
                <w:bCs/>
              </w:rPr>
              <w:t>1</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84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D55CDE4" w14:textId="2D20C9E0" w:rsidR="007F46E7" w:rsidRPr="009504F1" w:rsidRDefault="00AE7D5D" w:rsidP="00AE7D5D">
            <w:pPr>
              <w:jc w:val="center"/>
              <w:rPr>
                <w:rFonts w:hint="eastAsia"/>
                <w:b/>
                <w:bCs/>
              </w:rPr>
            </w:pPr>
            <w:r w:rsidRPr="009504F1">
              <w:rPr>
                <w:rFonts w:ascii="Times New Roman" w:eastAsia="宋体" w:hAnsi="宋体"/>
                <w:b/>
                <w:bCs/>
              </w:rPr>
              <w:t>1</w:t>
            </w:r>
            <w:r w:rsidR="00991FB8" w:rsidRPr="009504F1">
              <w:rPr>
                <w:rFonts w:ascii="Times New Roman" w:eastAsia="宋体" w:hAnsi="宋体" w:hint="eastAsia"/>
                <w:b/>
                <w:bCs/>
              </w:rPr>
              <w:t>5</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r>
      <w:tr w:rsidR="007F46E7" w:rsidRPr="009504F1" w14:paraId="1D8E211D" w14:textId="77777777">
        <w:trPr>
          <w:trHeight w:val="353"/>
          <w:jc w:val="center"/>
        </w:trPr>
        <w:tc>
          <w:tcPr>
            <w:tcW w:w="6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D7DAD59" w14:textId="77777777" w:rsidR="007F46E7" w:rsidRPr="009504F1" w:rsidRDefault="00AE7D5D" w:rsidP="00AE7D5D">
            <w:pPr>
              <w:jc w:val="center"/>
              <w:rPr>
                <w:rFonts w:hint="eastAsia"/>
                <w:b/>
                <w:bCs/>
              </w:rPr>
            </w:pPr>
            <w:r w:rsidRPr="009504F1">
              <w:rPr>
                <w:rFonts w:ascii="Times New Roman" w:eastAsia="宋体" w:hAnsi="宋体"/>
                <w:b/>
                <w:bCs/>
              </w:rPr>
              <w:t>4</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96FF084" w14:textId="5F45C606" w:rsidR="007F46E7" w:rsidRPr="009504F1" w:rsidRDefault="00991FB8" w:rsidP="00AE7D5D">
            <w:pPr>
              <w:jc w:val="center"/>
              <w:rPr>
                <w:rFonts w:hint="eastAsia"/>
                <w:b/>
                <w:bCs/>
              </w:rPr>
            </w:pPr>
            <w:r w:rsidRPr="009504F1">
              <w:rPr>
                <w:rFonts w:ascii="Times New Roman" w:eastAsia="宋体" w:hAnsi="宋体" w:hint="eastAsia"/>
                <w:b/>
                <w:bCs/>
              </w:rPr>
              <w:t>2</w:t>
            </w:r>
            <w:r w:rsidRPr="009504F1">
              <w:rPr>
                <w:rFonts w:ascii="Times New Roman" w:eastAsia="宋体" w:hAnsi="Times New Roman" w:cs="Times New Roman"/>
                <w:b/>
                <w:bCs/>
              </w:rPr>
              <w:t>.</w:t>
            </w:r>
            <w:r w:rsidRPr="009504F1">
              <w:rPr>
                <w:rFonts w:ascii="Times New Roman" w:eastAsia="宋体" w:hAnsi="宋体" w:hint="eastAsia"/>
                <w:b/>
                <w:bCs/>
              </w:rPr>
              <w:t>0</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66AF934" w14:textId="55795905" w:rsidR="007F46E7" w:rsidRPr="009504F1" w:rsidRDefault="00AE7D5D" w:rsidP="00AE7D5D">
            <w:pPr>
              <w:jc w:val="center"/>
              <w:rPr>
                <w:rFonts w:hint="eastAsia"/>
                <w:b/>
                <w:bCs/>
              </w:rPr>
            </w:pPr>
            <w:r w:rsidRPr="009504F1">
              <w:rPr>
                <w:rFonts w:ascii="Times New Roman" w:eastAsia="宋体" w:hAnsi="宋体"/>
                <w:b/>
                <w:bCs/>
              </w:rPr>
              <w:t>1</w:t>
            </w:r>
            <w:r w:rsidR="00991FB8" w:rsidRPr="009504F1">
              <w:rPr>
                <w:rFonts w:ascii="Times New Roman" w:eastAsia="宋体" w:hAnsi="宋体" w:hint="eastAsia"/>
                <w:b/>
                <w:bCs/>
              </w:rPr>
              <w:t>5</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0E72677" w14:textId="2BFA4A88"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84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EBB969F" w14:textId="21FFB2C3" w:rsidR="007F46E7" w:rsidRPr="009504F1" w:rsidRDefault="00AE7D5D" w:rsidP="00AE7D5D">
            <w:pPr>
              <w:jc w:val="center"/>
              <w:rPr>
                <w:rFonts w:hint="eastAsia"/>
                <w:b/>
                <w:bCs/>
              </w:rPr>
            </w:pPr>
            <w:r w:rsidRPr="009504F1">
              <w:rPr>
                <w:rFonts w:ascii="Times New Roman" w:eastAsia="宋体" w:hAnsi="宋体"/>
                <w:b/>
                <w:bCs/>
              </w:rPr>
              <w:t>2</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r>
    </w:tbl>
    <w:p w14:paraId="709916B8" w14:textId="689C1D50"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龙龙同学通过分析表格中的数据，可以得到杠杆的平衡条件：</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F</w:t>
      </w:r>
      <w:r w:rsidR="009504F1" w:rsidRPr="009504F1">
        <w:rPr>
          <w:rFonts w:ascii="Times New Roman" w:eastAsia="宋体" w:hAnsi="宋体"/>
          <w:b/>
          <w:bCs/>
          <w:color w:val="FF0000"/>
          <w:u w:val="single" w:color="000000" w:themeColor="text1"/>
          <w:vertAlign w:val="subscript"/>
        </w:rPr>
        <w:t>1</w:t>
      </w:r>
      <w:r w:rsidR="009504F1" w:rsidRPr="009504F1">
        <w:rPr>
          <w:rFonts w:ascii="Times New Roman" w:eastAsia="宋体" w:hAnsi="宋体"/>
          <w:b/>
          <w:bCs/>
          <w:i/>
          <w:color w:val="FF0000"/>
          <w:u w:val="single" w:color="000000" w:themeColor="text1"/>
        </w:rPr>
        <w:t>l</w:t>
      </w:r>
      <w:r w:rsidR="009504F1" w:rsidRPr="009504F1">
        <w:rPr>
          <w:rFonts w:ascii="Times New Roman" w:eastAsia="宋体" w:hAnsi="宋体"/>
          <w:b/>
          <w:bCs/>
          <w:color w:val="FF0000"/>
          <w:u w:val="single" w:color="000000" w:themeColor="text1"/>
          <w:vertAlign w:val="subscript"/>
        </w:rPr>
        <w:t>1</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i/>
          <w:color w:val="FF0000"/>
          <w:u w:val="single" w:color="000000" w:themeColor="text1"/>
        </w:rPr>
        <w:t>F</w:t>
      </w:r>
      <w:r w:rsidR="009504F1" w:rsidRPr="009504F1">
        <w:rPr>
          <w:rFonts w:ascii="Times New Roman" w:eastAsia="宋体" w:hAnsi="宋体"/>
          <w:b/>
          <w:bCs/>
          <w:color w:val="FF0000"/>
          <w:u w:val="single" w:color="000000" w:themeColor="text1"/>
          <w:vertAlign w:val="subscript"/>
        </w:rPr>
        <w:t>2</w:t>
      </w:r>
      <w:r w:rsidR="009504F1" w:rsidRPr="009504F1">
        <w:rPr>
          <w:rFonts w:ascii="Times New Roman" w:eastAsia="宋体" w:hAnsi="宋体"/>
          <w:b/>
          <w:bCs/>
          <w:i/>
          <w:color w:val="FF0000"/>
          <w:u w:val="single" w:color="000000" w:themeColor="text1"/>
        </w:rPr>
        <w:t>l</w:t>
      </w:r>
      <w:r w:rsidR="009504F1" w:rsidRPr="009504F1">
        <w:rPr>
          <w:rFonts w:ascii="Times New Roman" w:eastAsia="宋体" w:hAnsi="宋体"/>
          <w:b/>
          <w:bCs/>
          <w:color w:val="FF0000"/>
          <w:u w:val="single" w:color="000000" w:themeColor="text1"/>
          <w:vertAlign w:val="subscript"/>
        </w:rPr>
        <w:t>2</w:t>
      </w:r>
      <w:r w:rsidR="00B53BC4"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或动力</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Arial" w:eastAsia="黑体" w:hAnsi="黑体" w:hint="eastAsia"/>
          <w:b/>
          <w:bCs/>
          <w:color w:val="FF0000"/>
          <w:u w:val="single" w:color="000000" w:themeColor="text1"/>
        </w:rPr>
        <w:t>动力臂</w:t>
      </w:r>
      <w:r w:rsidR="00E95943" w:rsidRPr="00E95943">
        <w:rPr>
          <w:rFonts w:ascii="Times New Roman" w:eastAsia="宋体" w:hAnsi="宋体" w:hint="eastAsia"/>
          <w:bCs/>
          <w:color w:val="FF0000"/>
          <w:u w:val="single" w:color="000000" w:themeColor="text1"/>
        </w:rPr>
        <w:t>＝</w:t>
      </w:r>
      <w:r w:rsidR="009504F1" w:rsidRPr="009504F1">
        <w:rPr>
          <w:rFonts w:ascii="Arial" w:eastAsia="黑体" w:hAnsi="黑体" w:hint="eastAsia"/>
          <w:b/>
          <w:bCs/>
          <w:color w:val="FF0000"/>
          <w:u w:val="single" w:color="000000" w:themeColor="text1"/>
        </w:rPr>
        <w:t>阻力</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Arial" w:eastAsia="黑体" w:hAnsi="黑体" w:hint="eastAsia"/>
          <w:b/>
          <w:bCs/>
          <w:color w:val="FF0000"/>
          <w:u w:val="single" w:color="000000" w:themeColor="text1"/>
        </w:rPr>
        <w:t>阻力臂</w:t>
      </w:r>
      <w:r w:rsidR="00B53BC4"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。龙龙同学说：生活中用钢丝钳剪钢丝，与实验</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 </w:t>
      </w:r>
      <w:r w:rsidRPr="009504F1">
        <w:rPr>
          <w:rFonts w:ascii="Times New Roman" w:eastAsia="宋体" w:hAnsi="宋体" w:hint="eastAsia"/>
          <w:b/>
          <w:bCs/>
        </w:rPr>
        <w:t>中原理相同。</w:t>
      </w:r>
      <w:r w:rsidRPr="009504F1">
        <w:rPr>
          <w:rFonts w:ascii="Times New Roman" w:eastAsia="宋体" w:hAnsi="宋体"/>
          <w:b/>
          <w:bCs/>
        </w:rPr>
        <w:t> </w:t>
      </w:r>
    </w:p>
    <w:p w14:paraId="3C099218" w14:textId="467DB57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一鸣同学认为，仅用人眼来确定杠杆是否水平，这样做不够科学。请任选实验器材，运用物理知识，写出判断杠杆水平的实验过程和方法：</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将气泡水平仪直接放置在杠杆上，观察水平仪内气泡的位置，若气泡位于水平仪中央刻度线处，则说明杠杆水平；若气泡偏向一侧，则说明杠杆不水平</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合理即可</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5636894B" w14:textId="4369DEE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《墨经》中记载了杠杆的平衡条件，如图，已知</w:t>
      </w:r>
      <w:r w:rsidR="00AE7D5D" w:rsidRPr="009504F1">
        <w:rPr>
          <w:rFonts w:ascii="Times New Roman" w:eastAsia="宋体" w:hAnsi="宋体"/>
          <w:b/>
          <w:bCs/>
          <w:i/>
        </w:rPr>
        <w:t>OA</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OB</w:t>
      </w:r>
      <w:r w:rsidR="00E95943" w:rsidRPr="00E95943">
        <w:rPr>
          <w:rFonts w:ascii="Times New Roman" w:eastAsia="宋体" w:hAnsi="宋体" w:hint="eastAsia"/>
          <w:bCs/>
        </w:rPr>
        <w:t>＝</w:t>
      </w:r>
      <w:r w:rsidR="00AE7D5D" w:rsidRPr="009504F1">
        <w:rPr>
          <w:rFonts w:ascii="Times New Roman" w:eastAsia="宋体" w:hAnsi="宋体"/>
          <w:b/>
          <w:bCs/>
        </w:rPr>
        <w:t>2</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9</w:t>
      </w:r>
      <w:r w:rsidR="00AE7D5D" w:rsidRPr="009504F1">
        <w:rPr>
          <w:rFonts w:ascii="Times New Roman" w:eastAsia="宋体" w:hAnsi="宋体" w:hint="eastAsia"/>
          <w:b/>
          <w:bCs/>
        </w:rPr>
        <w:t>，秤砣质量为</w:t>
      </w:r>
      <w:r w:rsidR="00AE7D5D" w:rsidRPr="009504F1">
        <w:rPr>
          <w:rFonts w:ascii="Times New Roman" w:eastAsia="宋体" w:hAnsi="宋体"/>
          <w:b/>
          <w:bCs/>
        </w:rPr>
        <w:t>100 g</w:t>
      </w:r>
      <w:r w:rsidR="00AE7D5D" w:rsidRPr="009504F1">
        <w:rPr>
          <w:rFonts w:ascii="Times New Roman" w:eastAsia="宋体" w:hAnsi="宋体" w:hint="eastAsia"/>
          <w:b/>
          <w:bCs/>
        </w:rPr>
        <w:t>，则重物所受的重力为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4</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N</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宋体" w:hAnsi="宋体"/>
          <w:b/>
          <w:bCs/>
          <w:i/>
        </w:rPr>
        <w:t>g</w:t>
      </w:r>
      <w:r w:rsidR="00AE7D5D" w:rsidRPr="009504F1">
        <w:rPr>
          <w:rFonts w:ascii="Times New Roman" w:eastAsia="楷体" w:hAnsi="楷体" w:hint="eastAsia"/>
          <w:b/>
          <w:bCs/>
        </w:rPr>
        <w:t>取</w:t>
      </w:r>
      <w:r w:rsidR="00AE7D5D" w:rsidRPr="009504F1">
        <w:rPr>
          <w:rFonts w:ascii="Times New Roman" w:eastAsia="宋体" w:hAnsi="宋体"/>
          <w:b/>
          <w:bCs/>
        </w:rPr>
        <w:t>10</w:t>
      </w:r>
      <w:r w:rsidR="00AE7D5D" w:rsidRPr="009504F1">
        <w:rPr>
          <w:rFonts w:ascii="Times New Roman" w:eastAsia="楷体" w:hAnsi="楷体"/>
          <w:b/>
          <w:bCs/>
        </w:rPr>
        <w:t xml:space="preserve"> </w:t>
      </w:r>
      <w:r w:rsidR="00AE7D5D" w:rsidRPr="009504F1">
        <w:rPr>
          <w:rFonts w:ascii="Times New Roman" w:eastAsia="宋体" w:hAnsi="宋体"/>
          <w:b/>
          <w:bCs/>
        </w:rPr>
        <w:t>N/kg</w:t>
      </w:r>
      <w:r w:rsidRPr="00B53BC4">
        <w:rPr>
          <w:rFonts w:ascii="Times New Roman" w:eastAsia="楷体" w:hAnsi="Times New Roman" w:hint="eastAsia"/>
          <w:b/>
          <w:bCs/>
        </w:rPr>
        <w:t>)</w:t>
      </w:r>
      <w:r w:rsidR="00AE7D5D" w:rsidRPr="009504F1">
        <w:rPr>
          <w:rFonts w:ascii="Calibri" w:eastAsia="楷体" w:hAnsi="Calibri" w:cs="Calibri"/>
          <w:b/>
          <w:bCs/>
        </w:rPr>
        <w:t> </w:t>
      </w:r>
    </w:p>
    <w:p w14:paraId="053DF5A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F3E4B42" wp14:editId="63D9ED01">
            <wp:extent cx="1728000" cy="612000"/>
            <wp:effectExtent l="0" t="0" r="0" b="0"/>
            <wp:docPr id="1314" name="image1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2.jpeg"/>
                    <pic:cNvPicPr/>
                  </pic:nvPicPr>
                  <pic:blipFill>
                    <a:blip r:embed="rId842"/>
                    <a:stretch>
                      <a:fillRect/>
                    </a:stretch>
                  </pic:blipFill>
                  <pic:spPr>
                    <a:xfrm>
                      <a:off x="0" y="0"/>
                      <a:ext cx="1728000" cy="612000"/>
                    </a:xfrm>
                    <a:prstGeom prst="rect">
                      <a:avLst/>
                    </a:prstGeom>
                  </pic:spPr>
                </pic:pic>
              </a:graphicData>
            </a:graphic>
          </wp:inline>
        </w:drawing>
      </w:r>
    </w:p>
    <w:p w14:paraId="35053D91"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A662AE3" wp14:editId="7C88130A">
            <wp:extent cx="2880000" cy="180000"/>
            <wp:effectExtent l="0" t="0" r="0" b="0"/>
            <wp:docPr id="1315" name="image1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7</w:t>
      </w:r>
      <w:r w:rsidRPr="009504F1">
        <w:rPr>
          <w:rFonts w:ascii="Times New Roman" w:eastAsia="宋体" w:hAnsi="宋体" w:hint="eastAsia"/>
          <w:b/>
          <w:bCs/>
        </w:rPr>
        <w:t xml:space="preserve">　</w:t>
      </w:r>
      <w:r w:rsidRPr="009504F1">
        <w:rPr>
          <w:rFonts w:ascii="Arial" w:eastAsia="黑体" w:hAnsi="黑体" w:hint="eastAsia"/>
          <w:b/>
          <w:bCs/>
        </w:rPr>
        <w:t>探究光的反射定律</w:t>
      </w:r>
    </w:p>
    <w:p w14:paraId="2517A4DE" w14:textId="2FA3866E"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黑龙江龙东地区</w:t>
      </w:r>
      <w:r w:rsidR="00B53BC4" w:rsidRPr="00B53BC4">
        <w:rPr>
          <w:rFonts w:ascii="Times New Roman" w:eastAsia="楷体" w:hAnsi="Times New Roman" w:hint="eastAsia"/>
          <w:b/>
          <w:bCs/>
        </w:rPr>
        <w:t>)</w:t>
      </w:r>
      <w:r w:rsidRPr="009504F1">
        <w:rPr>
          <w:rFonts w:ascii="Times New Roman" w:eastAsia="宋体" w:hAnsi="宋体" w:hint="eastAsia"/>
          <w:b/>
          <w:bCs/>
        </w:rPr>
        <w:t>如图所示，小张同学在进行</w:t>
      </w:r>
      <w:r w:rsidRPr="009504F1">
        <w:rPr>
          <w:rFonts w:ascii="Times New Roman" w:eastAsia="宋体" w:hAnsi="Times New Roman" w:cs="Times New Roman" w:hint="eastAsia"/>
          <w:b/>
          <w:bCs/>
        </w:rPr>
        <w:t>“</w:t>
      </w:r>
      <w:r w:rsidRPr="009504F1">
        <w:rPr>
          <w:rFonts w:ascii="Times New Roman" w:eastAsia="宋体" w:hAnsi="宋体" w:hint="eastAsia"/>
          <w:b/>
          <w:bCs/>
        </w:rPr>
        <w:t>探究光反射时的规律</w:t>
      </w:r>
      <w:r w:rsidRPr="009504F1">
        <w:rPr>
          <w:rFonts w:ascii="Times New Roman" w:eastAsia="宋体" w:hAnsi="Times New Roman" w:cs="Times New Roman" w:hint="eastAsia"/>
          <w:b/>
          <w:bCs/>
        </w:rPr>
        <w:t>”</w:t>
      </w:r>
      <w:r w:rsidRPr="009504F1">
        <w:rPr>
          <w:rFonts w:ascii="Times New Roman" w:eastAsia="宋体" w:hAnsi="宋体" w:hint="eastAsia"/>
          <w:b/>
          <w:bCs/>
        </w:rPr>
        <w:t>的实验时，他把一个平面镜放在水平桌面上，再把一张带有量角器的纸板竖直立在平面镜上。</w:t>
      </w:r>
    </w:p>
    <w:p w14:paraId="171C8D2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B4F58E7" wp14:editId="7E12498A">
            <wp:extent cx="1656000" cy="972000"/>
            <wp:effectExtent l="0" t="0" r="0" b="0"/>
            <wp:docPr id="1316" name="image1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4.jpeg"/>
                    <pic:cNvPicPr/>
                  </pic:nvPicPr>
                  <pic:blipFill>
                    <a:blip r:embed="rId843"/>
                    <a:stretch>
                      <a:fillRect/>
                    </a:stretch>
                  </pic:blipFill>
                  <pic:spPr>
                    <a:xfrm>
                      <a:off x="0" y="0"/>
                      <a:ext cx="1656000" cy="972000"/>
                    </a:xfrm>
                    <a:prstGeom prst="rect">
                      <a:avLst/>
                    </a:prstGeom>
                  </pic:spPr>
                </pic:pic>
              </a:graphicData>
            </a:graphic>
          </wp:inline>
        </w:drawing>
      </w:r>
    </w:p>
    <w:p w14:paraId="3D60B77D" w14:textId="278AF4B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他应选择</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粗糙</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光滑</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粗糙</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的纸板，因为光在纸板上发生</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漫</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反射，可以在不同方向都能看到光的径迹。</w:t>
      </w:r>
      <w:r w:rsidR="00AE7D5D" w:rsidRPr="009504F1">
        <w:rPr>
          <w:rFonts w:ascii="Times New Roman" w:eastAsia="宋体" w:hAnsi="宋体"/>
          <w:b/>
          <w:bCs/>
        </w:rPr>
        <w:t> </w:t>
      </w:r>
    </w:p>
    <w:p w14:paraId="426BFC78" w14:textId="7A7085C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如图，小张同学用一束光</w:t>
      </w:r>
      <w:r w:rsidR="00AE7D5D" w:rsidRPr="009504F1">
        <w:rPr>
          <w:rFonts w:ascii="Times New Roman" w:eastAsia="宋体" w:hAnsi="宋体"/>
          <w:b/>
          <w:bCs/>
          <w:i/>
        </w:rPr>
        <w:t>a</w:t>
      </w:r>
      <w:r w:rsidR="00AE7D5D" w:rsidRPr="009504F1">
        <w:rPr>
          <w:rFonts w:ascii="Times New Roman" w:eastAsia="宋体" w:hAnsi="宋体" w:hint="eastAsia"/>
          <w:b/>
          <w:bCs/>
        </w:rPr>
        <w:t>贴着纸板</w:t>
      </w:r>
      <w:r w:rsidR="00AE7D5D" w:rsidRPr="009504F1">
        <w:rPr>
          <w:rFonts w:ascii="Times New Roman" w:eastAsia="宋体" w:hAnsi="宋体"/>
          <w:b/>
          <w:bCs/>
          <w:i/>
        </w:rPr>
        <w:t>E</w:t>
      </w:r>
      <w:r w:rsidR="00AE7D5D" w:rsidRPr="009504F1">
        <w:rPr>
          <w:rFonts w:ascii="Times New Roman" w:eastAsia="宋体" w:hAnsi="宋体" w:hint="eastAsia"/>
          <w:b/>
          <w:bCs/>
        </w:rPr>
        <w:t>射向</w:t>
      </w:r>
      <w:r w:rsidR="00AE7D5D" w:rsidRPr="009504F1">
        <w:rPr>
          <w:rFonts w:ascii="Times New Roman" w:eastAsia="宋体" w:hAnsi="宋体"/>
          <w:b/>
          <w:bCs/>
          <w:i/>
        </w:rPr>
        <w:t>O</w:t>
      </w:r>
      <w:r w:rsidR="00AE7D5D" w:rsidRPr="009504F1">
        <w:rPr>
          <w:rFonts w:ascii="Times New Roman" w:eastAsia="宋体" w:hAnsi="宋体" w:hint="eastAsia"/>
          <w:b/>
          <w:bCs/>
        </w:rPr>
        <w:t>点，经平面镜反射，在另一侧纸板</w:t>
      </w:r>
      <w:r w:rsidR="00AE7D5D" w:rsidRPr="009504F1">
        <w:rPr>
          <w:rFonts w:ascii="Times New Roman" w:eastAsia="宋体" w:hAnsi="宋体"/>
          <w:b/>
          <w:bCs/>
          <w:i/>
        </w:rPr>
        <w:t>F</w:t>
      </w:r>
      <w:r w:rsidR="00AE7D5D" w:rsidRPr="009504F1">
        <w:rPr>
          <w:rFonts w:ascii="Times New Roman" w:eastAsia="宋体" w:hAnsi="宋体" w:hint="eastAsia"/>
          <w:b/>
          <w:bCs/>
        </w:rPr>
        <w:t>上出现反射光</w:t>
      </w:r>
      <w:r w:rsidR="00AE7D5D" w:rsidRPr="009504F1">
        <w:rPr>
          <w:rFonts w:ascii="Times New Roman" w:eastAsia="宋体" w:hAnsi="宋体"/>
          <w:b/>
          <w:bCs/>
          <w:i/>
        </w:rPr>
        <w:t>a</w:t>
      </w:r>
      <w:r w:rsidR="00AE7D5D" w:rsidRPr="009504F1">
        <w:rPr>
          <w:rFonts w:ascii="Times New Roman" w:eastAsia="宋体" w:hAnsi="宋体"/>
          <w:b/>
          <w:bCs/>
        </w:rPr>
        <w:t>'</w:t>
      </w:r>
      <w:r w:rsidR="00AE7D5D" w:rsidRPr="009504F1">
        <w:rPr>
          <w:rFonts w:ascii="Times New Roman" w:eastAsia="宋体" w:hAnsi="宋体" w:hint="eastAsia"/>
          <w:b/>
          <w:bCs/>
        </w:rPr>
        <w:t>。改变光束入射的角度，多做几次实验。由图可以得出，反射角</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等于</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大于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w:t>
      </w:r>
      <w:r w:rsidR="00AE7D5D" w:rsidRPr="009504F1">
        <w:rPr>
          <w:rFonts w:ascii="Times New Roman" w:eastAsia="楷体" w:hAnsi="楷体" w:hint="eastAsia"/>
          <w:b/>
          <w:bCs/>
        </w:rPr>
        <w:lastRenderedPageBreak/>
        <w:t>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等于</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入射角。根据这个分析可知，如果一束光从</w:t>
      </w:r>
      <w:r w:rsidR="00AE7D5D" w:rsidRPr="009504F1">
        <w:rPr>
          <w:rFonts w:ascii="Times New Roman" w:eastAsia="宋体" w:hAnsi="宋体"/>
          <w:b/>
          <w:bCs/>
          <w:i/>
        </w:rPr>
        <w:t>d</w:t>
      </w:r>
      <w:r w:rsidR="00AE7D5D" w:rsidRPr="009504F1">
        <w:rPr>
          <w:rFonts w:ascii="Times New Roman" w:eastAsia="宋体" w:hAnsi="宋体" w:hint="eastAsia"/>
          <w:b/>
          <w:bCs/>
        </w:rPr>
        <w:t>点射向</w:t>
      </w:r>
      <w:r w:rsidR="00AE7D5D" w:rsidRPr="009504F1">
        <w:rPr>
          <w:rFonts w:ascii="Times New Roman" w:eastAsia="宋体" w:hAnsi="宋体"/>
          <w:b/>
          <w:bCs/>
          <w:i/>
        </w:rPr>
        <w:t>O</w:t>
      </w:r>
      <w:r w:rsidR="00AE7D5D" w:rsidRPr="009504F1">
        <w:rPr>
          <w:rFonts w:ascii="Times New Roman" w:eastAsia="宋体" w:hAnsi="宋体" w:hint="eastAsia"/>
          <w:b/>
          <w:bCs/>
        </w:rPr>
        <w:t>点，反射角的大小是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30</w:t>
      </w:r>
      <w:r w:rsidR="009504F1" w:rsidRPr="009504F1">
        <w:rPr>
          <w:rFonts w:ascii="Times New Roman" w:eastAsia="宋体" w:hAnsi="宋体"/>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3C15B10" w14:textId="5E81A41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他用一束光逆着</w:t>
      </w:r>
      <w:r w:rsidR="00AE7D5D" w:rsidRPr="009504F1">
        <w:rPr>
          <w:rFonts w:ascii="Times New Roman" w:eastAsia="宋体" w:hAnsi="宋体"/>
          <w:b/>
          <w:bCs/>
          <w:i/>
        </w:rPr>
        <w:t>b</w:t>
      </w:r>
      <w:r w:rsidR="00AE7D5D" w:rsidRPr="009504F1">
        <w:rPr>
          <w:rFonts w:ascii="Times New Roman" w:eastAsia="宋体" w:hAnsi="宋体"/>
          <w:b/>
          <w:bCs/>
        </w:rPr>
        <w:t>'</w:t>
      </w:r>
      <w:r w:rsidR="00AE7D5D" w:rsidRPr="009504F1">
        <w:rPr>
          <w:rFonts w:ascii="Times New Roman" w:eastAsia="宋体" w:hAnsi="宋体" w:hint="eastAsia"/>
          <w:b/>
          <w:bCs/>
        </w:rPr>
        <w:t>的方向射向</w:t>
      </w:r>
      <w:r w:rsidR="00AE7D5D" w:rsidRPr="009504F1">
        <w:rPr>
          <w:rFonts w:ascii="Times New Roman" w:eastAsia="宋体" w:hAnsi="宋体"/>
          <w:b/>
          <w:bCs/>
          <w:i/>
        </w:rPr>
        <w:t>O</w:t>
      </w:r>
      <w:r w:rsidR="00AE7D5D" w:rsidRPr="009504F1">
        <w:rPr>
          <w:rFonts w:ascii="Times New Roman" w:eastAsia="宋体" w:hAnsi="宋体" w:hint="eastAsia"/>
          <w:b/>
          <w:bCs/>
        </w:rPr>
        <w:t>点，在纸板</w:t>
      </w:r>
      <w:r w:rsidR="00AE7D5D" w:rsidRPr="009504F1">
        <w:rPr>
          <w:rFonts w:ascii="Times New Roman" w:eastAsia="宋体" w:hAnsi="宋体"/>
          <w:b/>
          <w:bCs/>
          <w:i/>
        </w:rPr>
        <w:t>E</w:t>
      </w:r>
      <w:r w:rsidR="00AE7D5D" w:rsidRPr="009504F1">
        <w:rPr>
          <w:rFonts w:ascii="Times New Roman" w:eastAsia="宋体" w:hAnsi="宋体" w:hint="eastAsia"/>
          <w:b/>
          <w:bCs/>
        </w:rPr>
        <w:t>上出现的反射光逆着</w:t>
      </w:r>
      <w:r w:rsidR="00AE7D5D" w:rsidRPr="009504F1">
        <w:rPr>
          <w:rFonts w:ascii="Times New Roman" w:eastAsia="宋体" w:hAnsi="宋体"/>
          <w:b/>
          <w:bCs/>
          <w:i/>
        </w:rPr>
        <w:t>b</w:t>
      </w:r>
      <w:r w:rsidR="00AE7D5D" w:rsidRPr="009504F1">
        <w:rPr>
          <w:rFonts w:ascii="Times New Roman" w:eastAsia="宋体" w:hAnsi="宋体" w:hint="eastAsia"/>
          <w:b/>
          <w:bCs/>
        </w:rPr>
        <w:t>的方向射出。由这个现象可以初步得出的结论是：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反射现象中，光路是可逆的</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。要得出普遍规律，接下来应该进行的具体操作是：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用一束光逆着</w:t>
      </w:r>
      <w:r w:rsidR="009504F1" w:rsidRPr="009504F1">
        <w:rPr>
          <w:rFonts w:ascii="Times New Roman" w:eastAsia="宋体" w:hAnsi="宋体"/>
          <w:b/>
          <w:bCs/>
          <w:i/>
          <w:color w:val="FF0000"/>
          <w:u w:val="single" w:color="000000" w:themeColor="text1"/>
        </w:rPr>
        <w:t>a</w:t>
      </w:r>
      <w:r w:rsidR="009504F1" w:rsidRPr="009504F1">
        <w:rPr>
          <w:rFonts w:ascii="Times New Roman" w:eastAsia="宋体" w:hAnsi="宋体"/>
          <w:b/>
          <w:bCs/>
          <w:color w:val="FF0000"/>
          <w:u w:val="single" w:color="000000" w:themeColor="text1"/>
        </w:rPr>
        <w:t>'</w:t>
      </w:r>
      <w:r w:rsidR="009504F1" w:rsidRPr="009504F1">
        <w:rPr>
          <w:rFonts w:ascii="Arial" w:eastAsia="黑体" w:hAnsi="黑体" w:hint="eastAsia"/>
          <w:b/>
          <w:bCs/>
          <w:color w:val="FF0000"/>
          <w:u w:val="single" w:color="000000" w:themeColor="text1"/>
        </w:rPr>
        <w:t>或</w:t>
      </w:r>
      <w:r w:rsidR="009504F1" w:rsidRPr="009504F1">
        <w:rPr>
          <w:rFonts w:ascii="Times New Roman" w:eastAsia="宋体" w:hAnsi="宋体"/>
          <w:b/>
          <w:bCs/>
          <w:i/>
          <w:color w:val="FF0000"/>
          <w:u w:val="single" w:color="000000" w:themeColor="text1"/>
        </w:rPr>
        <w:t>c</w:t>
      </w:r>
      <w:r w:rsidR="009504F1" w:rsidRPr="009504F1">
        <w:rPr>
          <w:rFonts w:ascii="Times New Roman" w:eastAsia="宋体" w:hAnsi="宋体"/>
          <w:b/>
          <w:bCs/>
          <w:color w:val="FF0000"/>
          <w:u w:val="single" w:color="000000" w:themeColor="text1"/>
        </w:rPr>
        <w:t>'</w:t>
      </w:r>
      <w:r w:rsidR="009504F1" w:rsidRPr="009504F1">
        <w:rPr>
          <w:rFonts w:ascii="Arial" w:eastAsia="黑体" w:hAnsi="黑体" w:hint="eastAsia"/>
          <w:b/>
          <w:bCs/>
          <w:color w:val="FF0000"/>
          <w:u w:val="single" w:color="000000" w:themeColor="text1"/>
        </w:rPr>
        <w:t>的方向射向</w:t>
      </w:r>
      <w:r w:rsidR="009504F1" w:rsidRPr="009504F1">
        <w:rPr>
          <w:rFonts w:ascii="Times New Roman" w:eastAsia="宋体" w:hAnsi="宋体"/>
          <w:b/>
          <w:bCs/>
          <w:i/>
          <w:color w:val="FF0000"/>
          <w:u w:val="single" w:color="000000" w:themeColor="text1"/>
        </w:rPr>
        <w:t>O</w:t>
      </w:r>
      <w:r w:rsidR="009504F1" w:rsidRPr="009504F1">
        <w:rPr>
          <w:rFonts w:ascii="Arial" w:eastAsia="黑体" w:hAnsi="黑体" w:hint="eastAsia"/>
          <w:b/>
          <w:bCs/>
          <w:color w:val="FF0000"/>
          <w:u w:val="single" w:color="000000" w:themeColor="text1"/>
        </w:rPr>
        <w:t>点，观察反射光</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6BCF5BFD"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E9C391B" wp14:editId="6A4791F4">
            <wp:extent cx="2880000" cy="180000"/>
            <wp:effectExtent l="0" t="0" r="0" b="0"/>
            <wp:docPr id="1317" name="image1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8</w:t>
      </w:r>
      <w:r w:rsidRPr="009504F1">
        <w:rPr>
          <w:rFonts w:ascii="Times New Roman" w:eastAsia="宋体" w:hAnsi="宋体" w:hint="eastAsia"/>
          <w:b/>
          <w:bCs/>
        </w:rPr>
        <w:t xml:space="preserve">　</w:t>
      </w:r>
      <w:r w:rsidRPr="009504F1">
        <w:rPr>
          <w:rFonts w:ascii="Arial" w:eastAsia="黑体" w:hAnsi="黑体" w:hint="eastAsia"/>
          <w:b/>
          <w:bCs/>
        </w:rPr>
        <w:t>探究平面镜成像的特点</w:t>
      </w:r>
    </w:p>
    <w:p w14:paraId="0D08D753" w14:textId="25B284F4"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苏州</w:t>
      </w:r>
      <w:r w:rsidR="00B53BC4" w:rsidRPr="00B53BC4">
        <w:rPr>
          <w:rFonts w:ascii="Times New Roman" w:eastAsia="楷体" w:hAnsi="Times New Roman" w:hint="eastAsia"/>
          <w:b/>
          <w:bCs/>
        </w:rPr>
        <w:t>)</w:t>
      </w:r>
      <w:r w:rsidRPr="009504F1">
        <w:rPr>
          <w:rFonts w:ascii="Times New Roman" w:eastAsia="宋体" w:hAnsi="宋体" w:hint="eastAsia"/>
          <w:b/>
          <w:bCs/>
        </w:rPr>
        <w:t>小明和小华利用茶色玻璃板、刻度尺、白纸、两个相同的电子蜡烛等器材，探究平面镜成像的特点。</w:t>
      </w:r>
    </w:p>
    <w:p w14:paraId="27393989" w14:textId="19B9D55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如图甲，将白纸平铺在水平桌面上，再将玻璃板</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竖直</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放置在纸上。</w:t>
      </w:r>
      <w:r w:rsidR="00AE7D5D" w:rsidRPr="009504F1">
        <w:rPr>
          <w:rFonts w:ascii="Times New Roman" w:eastAsia="宋体" w:hAnsi="宋体"/>
          <w:b/>
          <w:bCs/>
        </w:rPr>
        <w:t> </w:t>
      </w:r>
    </w:p>
    <w:p w14:paraId="596100F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6B732FA" wp14:editId="4D2B8BE4">
            <wp:extent cx="1260000" cy="864000"/>
            <wp:effectExtent l="0" t="0" r="0" b="0"/>
            <wp:docPr id="1318" name="image1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6.jpeg"/>
                    <pic:cNvPicPr/>
                  </pic:nvPicPr>
                  <pic:blipFill>
                    <a:blip r:embed="rId844"/>
                    <a:stretch>
                      <a:fillRect/>
                    </a:stretch>
                  </pic:blipFill>
                  <pic:spPr>
                    <a:xfrm>
                      <a:off x="0" y="0"/>
                      <a:ext cx="1260000" cy="864000"/>
                    </a:xfrm>
                    <a:prstGeom prst="rect">
                      <a:avLst/>
                    </a:prstGeom>
                  </pic:spPr>
                </pic:pic>
              </a:graphicData>
            </a:graphic>
          </wp:inline>
        </w:drawing>
      </w:r>
      <w:r w:rsidRPr="009504F1">
        <w:rPr>
          <w:rFonts w:ascii="Times New Roman" w:eastAsia="宋体" w:hAnsi="宋体" w:hint="eastAsia"/>
          <w:b/>
          <w:bCs/>
        </w:rPr>
        <w:t>甲</w:t>
      </w:r>
    </w:p>
    <w:p w14:paraId="796E75B7" w14:textId="0B66331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在玻璃板前放上电子蜡烛</w:t>
      </w:r>
      <w:r w:rsidR="00AE7D5D" w:rsidRPr="009504F1">
        <w:rPr>
          <w:rFonts w:ascii="Times New Roman" w:eastAsia="宋体" w:hAnsi="宋体"/>
          <w:b/>
          <w:bCs/>
          <w:i/>
        </w:rPr>
        <w:t>A</w:t>
      </w:r>
      <w:r w:rsidR="00AE7D5D" w:rsidRPr="009504F1">
        <w:rPr>
          <w:rFonts w:ascii="Times New Roman" w:eastAsia="宋体" w:hAnsi="宋体" w:hint="eastAsia"/>
          <w:b/>
          <w:bCs/>
        </w:rPr>
        <w:t>，闭合开关使其发光，再将电子蜡烛</w:t>
      </w:r>
      <w:r w:rsidR="00AE7D5D" w:rsidRPr="009504F1">
        <w:rPr>
          <w:rFonts w:ascii="Times New Roman" w:eastAsia="宋体" w:hAnsi="宋体"/>
          <w:b/>
          <w:bCs/>
          <w:i/>
        </w:rPr>
        <w:t>B</w:t>
      </w:r>
      <w:r w:rsidR="00AE7D5D" w:rsidRPr="009504F1">
        <w:rPr>
          <w:rFonts w:ascii="Times New Roman" w:eastAsia="宋体" w:hAnsi="宋体" w:hint="eastAsia"/>
          <w:b/>
          <w:bCs/>
        </w:rPr>
        <w:t>放到玻璃板后，调整</w:t>
      </w:r>
      <w:r w:rsidR="00AE7D5D" w:rsidRPr="009504F1">
        <w:rPr>
          <w:rFonts w:ascii="Times New Roman" w:eastAsia="宋体" w:hAnsi="宋体"/>
          <w:b/>
          <w:bCs/>
          <w:i/>
        </w:rPr>
        <w:t>B</w:t>
      </w:r>
      <w:r w:rsidR="00AE7D5D" w:rsidRPr="009504F1">
        <w:rPr>
          <w:rFonts w:ascii="Times New Roman" w:eastAsia="宋体" w:hAnsi="宋体" w:hint="eastAsia"/>
          <w:b/>
          <w:bCs/>
        </w:rPr>
        <w:t>的位置使其与</w:t>
      </w:r>
      <w:r w:rsidR="00AE7D5D" w:rsidRPr="009504F1">
        <w:rPr>
          <w:rFonts w:ascii="Times New Roman" w:eastAsia="宋体" w:hAnsi="宋体"/>
          <w:b/>
          <w:bCs/>
          <w:i/>
        </w:rPr>
        <w:t>A</w:t>
      </w:r>
      <w:r w:rsidR="00AE7D5D" w:rsidRPr="009504F1">
        <w:rPr>
          <w:rFonts w:ascii="Times New Roman" w:eastAsia="宋体" w:hAnsi="宋体" w:hint="eastAsia"/>
          <w:b/>
          <w:bCs/>
        </w:rPr>
        <w:t>的像</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重合</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，在纸上分别记录</w:t>
      </w:r>
      <w:r w:rsidR="00AE7D5D" w:rsidRPr="009504F1">
        <w:rPr>
          <w:rFonts w:ascii="Times New Roman" w:eastAsia="宋体" w:hAnsi="宋体"/>
          <w:b/>
          <w:bCs/>
          <w:i/>
        </w:rPr>
        <w:t>A</w:t>
      </w:r>
      <w:r w:rsidR="00AE7D5D" w:rsidRPr="009504F1">
        <w:rPr>
          <w:rFonts w:ascii="Times New Roman" w:eastAsia="宋体" w:hAnsi="宋体" w:hint="eastAsia"/>
          <w:b/>
          <w:bCs/>
        </w:rPr>
        <w:t>、</w:t>
      </w:r>
      <w:r w:rsidR="00AE7D5D" w:rsidRPr="009504F1">
        <w:rPr>
          <w:rFonts w:ascii="Times New Roman" w:eastAsia="宋体" w:hAnsi="宋体"/>
          <w:b/>
          <w:bCs/>
          <w:i/>
        </w:rPr>
        <w:t>B</w:t>
      </w:r>
      <w:r w:rsidR="00AE7D5D" w:rsidRPr="009504F1">
        <w:rPr>
          <w:rFonts w:ascii="Times New Roman" w:eastAsia="宋体" w:hAnsi="宋体" w:hint="eastAsia"/>
          <w:b/>
          <w:bCs/>
        </w:rPr>
        <w:t>的位置。</w:t>
      </w:r>
      <w:r w:rsidR="00AE7D5D" w:rsidRPr="009504F1">
        <w:rPr>
          <w:rFonts w:ascii="Times New Roman" w:eastAsia="宋体" w:hAnsi="宋体"/>
          <w:b/>
          <w:bCs/>
        </w:rPr>
        <w:t> </w:t>
      </w:r>
    </w:p>
    <w:p w14:paraId="1DA6EEF5" w14:textId="768DD14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多次改变</w:t>
      </w:r>
      <w:r w:rsidR="00AE7D5D" w:rsidRPr="009504F1">
        <w:rPr>
          <w:rFonts w:ascii="Times New Roman" w:eastAsia="宋体" w:hAnsi="宋体"/>
          <w:b/>
          <w:bCs/>
          <w:i/>
        </w:rPr>
        <w:t>A</w:t>
      </w:r>
      <w:r w:rsidR="00AE7D5D" w:rsidRPr="009504F1">
        <w:rPr>
          <w:rFonts w:ascii="Times New Roman" w:eastAsia="宋体" w:hAnsi="宋体" w:hint="eastAsia"/>
          <w:b/>
          <w:bCs/>
        </w:rPr>
        <w:t>的位置，重复上述实验。在探究像到镜面距离</w:t>
      </w:r>
      <w:r w:rsidR="00AE7D5D" w:rsidRPr="009504F1">
        <w:rPr>
          <w:rFonts w:ascii="Times New Roman" w:eastAsia="宋体" w:hAnsi="宋体"/>
          <w:b/>
          <w:bCs/>
          <w:i/>
        </w:rPr>
        <w:t>l</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与物到镜面距离</w:t>
      </w:r>
      <w:r w:rsidR="00AE7D5D" w:rsidRPr="009504F1">
        <w:rPr>
          <w:rFonts w:ascii="Times New Roman" w:eastAsia="宋体" w:hAnsi="宋体"/>
          <w:b/>
          <w:bCs/>
          <w:i/>
        </w:rPr>
        <w:t>l</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的关系时，下列测量方法中，正确的是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方法</w:t>
      </w:r>
      <w:r w:rsidR="009504F1" w:rsidRPr="009504F1">
        <w:rPr>
          <w:rFonts w:ascii="Times New Roman" w:eastAsia="宋体" w:hAnsi="宋体"/>
          <w:b/>
          <w:bCs/>
          <w:color w:val="FF0000"/>
          <w:u w:val="single" w:color="000000" w:themeColor="text1"/>
        </w:rPr>
        <w:t xml:space="preserve">2 </w:t>
      </w:r>
      <w:r w:rsidR="00AE7D5D" w:rsidRPr="009504F1">
        <w:rPr>
          <w:rFonts w:ascii="Times New Roman" w:eastAsia="宋体" w:hAnsi="宋体" w:hint="eastAsia"/>
          <w:b/>
          <w:bCs/>
        </w:rPr>
        <w:t>。</w:t>
      </w:r>
      <w:r w:rsidR="00AE7D5D" w:rsidRPr="009504F1">
        <w:rPr>
          <w:rFonts w:ascii="Times New Roman" w:eastAsia="宋体" w:hAnsi="宋体"/>
          <w:b/>
          <w:bCs/>
        </w:rPr>
        <w:t> </w:t>
      </w:r>
    </w:p>
    <w:p w14:paraId="282A020D"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AA29953" wp14:editId="6AE0C36A">
            <wp:extent cx="1296000" cy="936000"/>
            <wp:effectExtent l="0" t="0" r="0" b="0"/>
            <wp:docPr id="1319" name="image1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7.jpeg"/>
                    <pic:cNvPicPr/>
                  </pic:nvPicPr>
                  <pic:blipFill>
                    <a:blip r:embed="rId845"/>
                    <a:stretch>
                      <a:fillRect/>
                    </a:stretch>
                  </pic:blipFill>
                  <pic:spPr>
                    <a:xfrm>
                      <a:off x="0" y="0"/>
                      <a:ext cx="1296000" cy="936000"/>
                    </a:xfrm>
                    <a:prstGeom prst="rect">
                      <a:avLst/>
                    </a:prstGeom>
                  </pic:spPr>
                </pic:pic>
              </a:graphicData>
            </a:graphic>
          </wp:inline>
        </w:drawing>
      </w:r>
      <w:r w:rsidRPr="009504F1">
        <w:rPr>
          <w:rFonts w:ascii="Times New Roman" w:eastAsia="宋体" w:hAnsi="宋体" w:hint="eastAsia"/>
          <w:b/>
          <w:bCs/>
        </w:rPr>
        <w:t>方法</w:t>
      </w:r>
      <w:r w:rsidRPr="009504F1">
        <w:rPr>
          <w:rFonts w:ascii="Times New Roman" w:eastAsia="宋体" w:hAnsi="宋体"/>
          <w:b/>
          <w:bCs/>
        </w:rPr>
        <w:t xml:space="preserve">1 </w:t>
      </w:r>
      <w:r w:rsidRPr="009504F1">
        <w:rPr>
          <w:rFonts w:ascii="Times New Roman" w:eastAsia="宋体" w:hAnsi="宋体"/>
          <w:b/>
          <w:bCs/>
          <w:noProof/>
        </w:rPr>
        <w:drawing>
          <wp:inline distT="0" distB="0" distL="0" distR="0" wp14:anchorId="4BB5B789" wp14:editId="154EF0B1">
            <wp:extent cx="1296000" cy="936000"/>
            <wp:effectExtent l="0" t="0" r="0" b="0"/>
            <wp:docPr id="1320" name="image1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8.jpeg"/>
                    <pic:cNvPicPr/>
                  </pic:nvPicPr>
                  <pic:blipFill>
                    <a:blip r:embed="rId846"/>
                    <a:stretch>
                      <a:fillRect/>
                    </a:stretch>
                  </pic:blipFill>
                  <pic:spPr>
                    <a:xfrm>
                      <a:off x="0" y="0"/>
                      <a:ext cx="1296000" cy="936000"/>
                    </a:xfrm>
                    <a:prstGeom prst="rect">
                      <a:avLst/>
                    </a:prstGeom>
                  </pic:spPr>
                </pic:pic>
              </a:graphicData>
            </a:graphic>
          </wp:inline>
        </w:drawing>
      </w:r>
      <w:r w:rsidRPr="009504F1">
        <w:rPr>
          <w:rFonts w:ascii="Times New Roman" w:eastAsia="宋体" w:hAnsi="宋体" w:hint="eastAsia"/>
          <w:b/>
          <w:bCs/>
        </w:rPr>
        <w:t>方法</w:t>
      </w:r>
      <w:r w:rsidRPr="009504F1">
        <w:rPr>
          <w:rFonts w:ascii="Times New Roman" w:eastAsia="宋体" w:hAnsi="宋体"/>
          <w:b/>
          <w:bCs/>
        </w:rPr>
        <w:t>2</w:t>
      </w:r>
    </w:p>
    <w:p w14:paraId="6E9D666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0747BB0" wp14:editId="5FB9CA0E">
            <wp:extent cx="1296000" cy="936000"/>
            <wp:effectExtent l="0" t="0" r="0" b="0"/>
            <wp:docPr id="1321" name="image1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9.jpeg"/>
                    <pic:cNvPicPr/>
                  </pic:nvPicPr>
                  <pic:blipFill>
                    <a:blip r:embed="rId847"/>
                    <a:stretch>
                      <a:fillRect/>
                    </a:stretch>
                  </pic:blipFill>
                  <pic:spPr>
                    <a:xfrm>
                      <a:off x="0" y="0"/>
                      <a:ext cx="1296000" cy="936000"/>
                    </a:xfrm>
                    <a:prstGeom prst="rect">
                      <a:avLst/>
                    </a:prstGeom>
                  </pic:spPr>
                </pic:pic>
              </a:graphicData>
            </a:graphic>
          </wp:inline>
        </w:drawing>
      </w:r>
      <w:r w:rsidRPr="009504F1">
        <w:rPr>
          <w:rFonts w:ascii="Times New Roman" w:eastAsia="宋体" w:hAnsi="宋体" w:hint="eastAsia"/>
          <w:b/>
          <w:bCs/>
        </w:rPr>
        <w:t>方法</w:t>
      </w:r>
      <w:r w:rsidRPr="009504F1">
        <w:rPr>
          <w:rFonts w:ascii="Times New Roman" w:eastAsia="宋体" w:hAnsi="宋体"/>
          <w:b/>
          <w:bCs/>
        </w:rPr>
        <w:t>3</w:t>
      </w:r>
    </w:p>
    <w:p w14:paraId="276EEB78" w14:textId="5C5C894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完成探究后，小明和小华利用左右两侧面开孔的正方体纸盒、茶色玻璃板和发光小灯制作了一个</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魔盒</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，如图乙所示，两人都可以通过孔看到对方，但只有小明能看到魔盒中发光小灯在他正前方成的像，则纸盒中玻璃板可沿</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ac</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w:t>
      </w:r>
      <w:r w:rsidR="009504F1" w:rsidRPr="009504F1">
        <w:rPr>
          <w:rFonts w:ascii="Times New Roman" w:eastAsia="宋体" w:hAnsi="宋体"/>
          <w:b/>
          <w:bCs/>
          <w:i/>
          <w:color w:val="FF0000"/>
          <w:u w:val="single" w:color="000000" w:themeColor="text1"/>
        </w:rPr>
        <w:t>bd</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ac</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bd</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方向放置，且发光小灯应贴在纸盒内</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N</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w:t>
      </w:r>
      <w:r w:rsidR="009504F1" w:rsidRPr="009504F1">
        <w:rPr>
          <w:rFonts w:ascii="Times New Roman" w:eastAsia="宋体" w:hAnsi="宋体"/>
          <w:b/>
          <w:bCs/>
          <w:i/>
          <w:color w:val="FF0000"/>
          <w:u w:val="single" w:color="000000" w:themeColor="text1"/>
        </w:rPr>
        <w:t>M</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M</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N</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处。</w:t>
      </w:r>
      <w:r w:rsidRPr="00B53BC4">
        <w:rPr>
          <w:rFonts w:ascii="Times New Roman" w:eastAsia="楷体" w:hAnsi="Times New Roman" w:hint="eastAsia"/>
          <w:b/>
          <w:bCs/>
        </w:rPr>
        <w:t>(</w:t>
      </w:r>
      <w:r w:rsidR="00AE7D5D" w:rsidRPr="009504F1">
        <w:rPr>
          <w:rFonts w:ascii="Times New Roman" w:eastAsia="楷体" w:hAnsi="楷体" w:hint="eastAsia"/>
          <w:b/>
          <w:bCs/>
        </w:rPr>
        <w:t>注意两空对应关系，同时答对得分，写出一种做法即可</w:t>
      </w:r>
      <w:r w:rsidRPr="00B53BC4">
        <w:rPr>
          <w:rFonts w:ascii="Times New Roman" w:eastAsia="楷体" w:hAnsi="Times New Roman" w:hint="eastAsia"/>
          <w:b/>
          <w:bCs/>
        </w:rPr>
        <w:t>)</w:t>
      </w:r>
      <w:r w:rsidR="00AE7D5D" w:rsidRPr="009504F1">
        <w:rPr>
          <w:rFonts w:ascii="Calibri" w:eastAsia="楷体" w:hAnsi="Calibri" w:cs="Calibri"/>
          <w:b/>
          <w:bCs/>
        </w:rPr>
        <w:t> </w:t>
      </w:r>
    </w:p>
    <w:p w14:paraId="654C10E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58960FC" wp14:editId="325AA4F3">
            <wp:extent cx="1332000" cy="864000"/>
            <wp:effectExtent l="0" t="0" r="0" b="0"/>
            <wp:docPr id="1322" name="image1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0.jpeg"/>
                    <pic:cNvPicPr/>
                  </pic:nvPicPr>
                  <pic:blipFill>
                    <a:blip r:embed="rId848"/>
                    <a:stretch>
                      <a:fillRect/>
                    </a:stretch>
                  </pic:blipFill>
                  <pic:spPr>
                    <a:xfrm>
                      <a:off x="0" y="0"/>
                      <a:ext cx="1332000" cy="864000"/>
                    </a:xfrm>
                    <a:prstGeom prst="rect">
                      <a:avLst/>
                    </a:prstGeom>
                  </pic:spPr>
                </pic:pic>
              </a:graphicData>
            </a:graphic>
          </wp:inline>
        </w:drawing>
      </w:r>
      <w:r w:rsidRPr="009504F1">
        <w:rPr>
          <w:rFonts w:ascii="Times New Roman" w:eastAsia="宋体" w:hAnsi="宋体" w:hint="eastAsia"/>
          <w:b/>
          <w:bCs/>
        </w:rPr>
        <w:t>乙</w:t>
      </w:r>
    </w:p>
    <w:p w14:paraId="3231D54C"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A76CC6D" wp14:editId="1A8D5CBF">
            <wp:extent cx="2880000" cy="180000"/>
            <wp:effectExtent l="0" t="0" r="0" b="0"/>
            <wp:docPr id="1323" name="image1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9</w:t>
      </w:r>
      <w:r w:rsidRPr="009504F1">
        <w:rPr>
          <w:rFonts w:ascii="Times New Roman" w:eastAsia="宋体" w:hAnsi="宋体" w:hint="eastAsia"/>
          <w:b/>
          <w:bCs/>
        </w:rPr>
        <w:t xml:space="preserve">　</w:t>
      </w:r>
      <w:r w:rsidRPr="009504F1">
        <w:rPr>
          <w:rFonts w:ascii="Arial" w:eastAsia="黑体" w:hAnsi="黑体" w:hint="eastAsia"/>
          <w:b/>
          <w:bCs/>
        </w:rPr>
        <w:t>探究凸透镜成像的规律</w:t>
      </w:r>
    </w:p>
    <w:p w14:paraId="3CD09ADA" w14:textId="0317A8B6" w:rsidR="00AE7D5D" w:rsidRPr="009504F1" w:rsidRDefault="00AE7D5D" w:rsidP="00AE7D5D">
      <w:pPr>
        <w:rPr>
          <w:rFonts w:ascii="Times New Roman" w:eastAsia="宋体" w:hAnsi="宋体" w:hint="eastAsia"/>
          <w:b/>
          <w:bCs/>
        </w:rPr>
      </w:pPr>
      <w:r w:rsidRPr="009504F1">
        <w:rPr>
          <w:rFonts w:ascii="Times New Roman" w:eastAsia="宋体" w:hAnsi="宋体"/>
          <w:b/>
          <w:bCs/>
        </w:rPr>
        <w:t>9</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云南</w:t>
      </w:r>
      <w:r w:rsidR="00B53BC4" w:rsidRPr="00B53BC4">
        <w:rPr>
          <w:rFonts w:ascii="Times New Roman" w:eastAsia="楷体" w:hAnsi="Times New Roman" w:hint="eastAsia"/>
          <w:b/>
          <w:bCs/>
        </w:rPr>
        <w:t>)</w:t>
      </w:r>
      <w:r w:rsidRPr="009504F1">
        <w:rPr>
          <w:rFonts w:ascii="Times New Roman" w:eastAsia="宋体" w:hAnsi="宋体" w:hint="eastAsia"/>
          <w:b/>
          <w:bCs/>
        </w:rPr>
        <w:t>小明用如图所示的装置探究凸透镜成像的规律。</w:t>
      </w:r>
    </w:p>
    <w:p w14:paraId="29D179A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C2BDB7C" wp14:editId="7990048D">
            <wp:extent cx="2340000" cy="792000"/>
            <wp:effectExtent l="0" t="0" r="0" b="0"/>
            <wp:docPr id="1324" name="image1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2.jpeg"/>
                    <pic:cNvPicPr/>
                  </pic:nvPicPr>
                  <pic:blipFill>
                    <a:blip r:embed="rId849"/>
                    <a:stretch>
                      <a:fillRect/>
                    </a:stretch>
                  </pic:blipFill>
                  <pic:spPr>
                    <a:xfrm>
                      <a:off x="0" y="0"/>
                      <a:ext cx="2340000" cy="792000"/>
                    </a:xfrm>
                    <a:prstGeom prst="rect">
                      <a:avLst/>
                    </a:prstGeom>
                  </pic:spPr>
                </pic:pic>
              </a:graphicData>
            </a:graphic>
          </wp:inline>
        </w:drawing>
      </w:r>
    </w:p>
    <w:p w14:paraId="6435016A" w14:textId="269B459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实验中，点燃蜡烛，调整光屏、凸透镜和烛焰的高度，使三者的中心大致在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同一高度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，目的是使烛焰的像呈现在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光屏中央</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6084221D" w14:textId="721E324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移动蜡烛、凸透镜和光屏至图中位置，此时光屏上呈现了烛焰清晰的像</w:t>
      </w:r>
      <w:r w:rsidRPr="00B53BC4">
        <w:rPr>
          <w:rFonts w:ascii="Times New Roman" w:eastAsia="楷体" w:hAnsi="Times New Roman" w:hint="eastAsia"/>
          <w:b/>
          <w:bCs/>
        </w:rPr>
        <w:t>(</w:t>
      </w:r>
      <w:r w:rsidR="00AE7D5D" w:rsidRPr="009504F1">
        <w:rPr>
          <w:rFonts w:ascii="Times New Roman" w:eastAsia="楷体" w:hAnsi="楷体" w:hint="eastAsia"/>
          <w:b/>
          <w:bCs/>
        </w:rPr>
        <w:t>像未画出</w:t>
      </w:r>
      <w:r w:rsidRPr="00B53BC4">
        <w:rPr>
          <w:rFonts w:ascii="Times New Roman" w:eastAsia="楷体" w:hAnsi="Times New Roman" w:hint="eastAsia"/>
          <w:b/>
          <w:bCs/>
        </w:rPr>
        <w:t>)</w:t>
      </w:r>
      <w:r w:rsidR="00AE7D5D" w:rsidRPr="009504F1">
        <w:rPr>
          <w:rFonts w:ascii="Times New Roman" w:eastAsia="宋体" w:hAnsi="宋体" w:hint="eastAsia"/>
          <w:b/>
          <w:bCs/>
        </w:rPr>
        <w:t>，这个像是倒立、</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放大</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放大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缩小</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等大</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的实像。将蜡烛向左移至某一位置，发现光屏上的像变模糊了，要使像变清晰，光屏应向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左</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左</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右</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移动。</w:t>
      </w:r>
      <w:r w:rsidR="00AE7D5D" w:rsidRPr="009504F1">
        <w:rPr>
          <w:rFonts w:ascii="Times New Roman" w:eastAsia="宋体" w:hAnsi="宋体"/>
          <w:b/>
          <w:bCs/>
        </w:rPr>
        <w:t> </w:t>
      </w:r>
    </w:p>
    <w:p w14:paraId="481D8DD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50B93A1" wp14:editId="482B4B73">
            <wp:extent cx="2880000" cy="180000"/>
            <wp:effectExtent l="0" t="0" r="0" b="0"/>
            <wp:docPr id="1325" name="image1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10</w:t>
      </w:r>
      <w:r w:rsidRPr="009504F1">
        <w:rPr>
          <w:rFonts w:ascii="Times New Roman" w:eastAsia="宋体" w:hAnsi="宋体" w:hint="eastAsia"/>
          <w:b/>
          <w:bCs/>
        </w:rPr>
        <w:t xml:space="preserve">　</w:t>
      </w:r>
      <w:r w:rsidRPr="009504F1">
        <w:rPr>
          <w:rFonts w:ascii="Arial" w:eastAsia="黑体" w:hAnsi="黑体" w:hint="eastAsia"/>
          <w:b/>
          <w:bCs/>
        </w:rPr>
        <w:t>探究通电螺线管外部磁场的方向</w:t>
      </w:r>
    </w:p>
    <w:p w14:paraId="30D88DF6" w14:textId="683A8DC4" w:rsidR="00AE7D5D" w:rsidRPr="009504F1" w:rsidRDefault="00AE7D5D" w:rsidP="00AE7D5D">
      <w:pPr>
        <w:rPr>
          <w:rFonts w:ascii="Times New Roman" w:eastAsia="宋体" w:hAnsi="宋体" w:hint="eastAsia"/>
          <w:b/>
          <w:bCs/>
        </w:rPr>
      </w:pPr>
      <w:r w:rsidRPr="009504F1">
        <w:rPr>
          <w:rFonts w:ascii="Times New Roman" w:eastAsia="宋体" w:hAnsi="宋体"/>
          <w:b/>
          <w:bCs/>
        </w:rPr>
        <w:t>10</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兰州</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探究通电螺线管外部磁场的方向</w:t>
      </w:r>
      <w:r w:rsidRPr="009504F1">
        <w:rPr>
          <w:rFonts w:ascii="Times New Roman" w:eastAsia="宋体" w:hAnsi="Times New Roman" w:cs="Times New Roman" w:hint="eastAsia"/>
          <w:b/>
          <w:bCs/>
        </w:rPr>
        <w:t>”</w:t>
      </w:r>
      <w:r w:rsidRPr="009504F1">
        <w:rPr>
          <w:rFonts w:ascii="Times New Roman" w:eastAsia="宋体" w:hAnsi="宋体" w:hint="eastAsia"/>
          <w:b/>
          <w:bCs/>
        </w:rPr>
        <w:t>的实验中：</w:t>
      </w:r>
    </w:p>
    <w:p w14:paraId="7ECAEA0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FFA4AF3" wp14:editId="001A33C2">
            <wp:extent cx="1440000" cy="864000"/>
            <wp:effectExtent l="0" t="0" r="0" b="0"/>
            <wp:docPr id="1326" name="image1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4.jpeg"/>
                    <pic:cNvPicPr/>
                  </pic:nvPicPr>
                  <pic:blipFill>
                    <a:blip r:embed="rId850"/>
                    <a:stretch>
                      <a:fillRect/>
                    </a:stretch>
                  </pic:blipFill>
                  <pic:spPr>
                    <a:xfrm>
                      <a:off x="0" y="0"/>
                      <a:ext cx="1440000" cy="864000"/>
                    </a:xfrm>
                    <a:prstGeom prst="rect">
                      <a:avLst/>
                    </a:prstGeom>
                  </pic:spPr>
                </pic:pic>
              </a:graphicData>
            </a:graphic>
          </wp:inline>
        </w:drawing>
      </w:r>
    </w:p>
    <w:p w14:paraId="49823D88" w14:textId="0EA65DF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闭合开关</w:t>
      </w:r>
      <w:r w:rsidR="00AE7D5D" w:rsidRPr="009504F1">
        <w:rPr>
          <w:rFonts w:ascii="Times New Roman" w:eastAsia="宋体" w:hAnsi="宋体"/>
          <w:b/>
          <w:bCs/>
        </w:rPr>
        <w:t>S</w:t>
      </w:r>
      <w:r w:rsidR="00AE7D5D" w:rsidRPr="009504F1">
        <w:rPr>
          <w:rFonts w:ascii="Times New Roman" w:eastAsia="宋体" w:hAnsi="宋体" w:hint="eastAsia"/>
          <w:b/>
          <w:bCs/>
        </w:rPr>
        <w:t>前，小磁针均指向南北方向，说明地球周围存在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磁场</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247F5C74" w14:textId="2B35A8E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闭合开关</w:t>
      </w:r>
      <w:r w:rsidR="00AE7D5D" w:rsidRPr="009504F1">
        <w:rPr>
          <w:rFonts w:ascii="Times New Roman" w:eastAsia="宋体" w:hAnsi="宋体"/>
          <w:b/>
          <w:bCs/>
        </w:rPr>
        <w:t>S</w:t>
      </w:r>
      <w:r w:rsidR="00AE7D5D" w:rsidRPr="009504F1">
        <w:rPr>
          <w:rFonts w:ascii="Times New Roman" w:eastAsia="宋体" w:hAnsi="宋体" w:hint="eastAsia"/>
          <w:b/>
          <w:bCs/>
        </w:rPr>
        <w:t>后，小磁针静止时的指向如图所示</w:t>
      </w:r>
      <w:r w:rsidRPr="00B53BC4">
        <w:rPr>
          <w:rFonts w:ascii="Times New Roman" w:eastAsia="楷体" w:hAnsi="Times New Roman" w:hint="eastAsia"/>
          <w:b/>
          <w:bCs/>
        </w:rPr>
        <w:t>(</w:t>
      </w:r>
      <w:r w:rsidR="00AE7D5D" w:rsidRPr="009504F1">
        <w:rPr>
          <w:rFonts w:ascii="Times New Roman" w:eastAsia="楷体" w:hAnsi="楷体" w:hint="eastAsia"/>
          <w:b/>
          <w:bCs/>
        </w:rPr>
        <w:t>涂黑的一端为</w:t>
      </w:r>
      <w:r w:rsidR="00AE7D5D" w:rsidRPr="009504F1">
        <w:rPr>
          <w:rFonts w:ascii="Times New Roman" w:eastAsia="宋体" w:hAnsi="宋体"/>
          <w:b/>
          <w:bCs/>
        </w:rPr>
        <w:t>N</w:t>
      </w:r>
      <w:r w:rsidR="00AE7D5D" w:rsidRPr="009504F1">
        <w:rPr>
          <w:rFonts w:ascii="Times New Roman" w:eastAsia="楷体" w:hAnsi="楷体" w:hint="eastAsia"/>
          <w:b/>
          <w:bCs/>
        </w:rPr>
        <w:t>极</w:t>
      </w:r>
      <w:r w:rsidRPr="00B53BC4">
        <w:rPr>
          <w:rFonts w:ascii="Times New Roman" w:eastAsia="楷体" w:hAnsi="Times New Roman" w:hint="eastAsia"/>
          <w:b/>
          <w:bCs/>
        </w:rPr>
        <w:t>)</w:t>
      </w:r>
      <w:r w:rsidR="00AE7D5D" w:rsidRPr="009504F1">
        <w:rPr>
          <w:rFonts w:ascii="Times New Roman" w:eastAsia="宋体" w:hAnsi="宋体" w:hint="eastAsia"/>
          <w:b/>
          <w:bCs/>
        </w:rPr>
        <w:t>，由此可知：通电螺线管的右端为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N </w:t>
      </w:r>
      <w:r w:rsidR="00AE7D5D" w:rsidRPr="009504F1">
        <w:rPr>
          <w:rFonts w:ascii="Times New Roman" w:eastAsia="宋体" w:hAnsi="宋体" w:hint="eastAsia"/>
          <w:b/>
          <w:bCs/>
        </w:rPr>
        <w:t>极，电源的右端为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正</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极。</w:t>
      </w:r>
      <w:r w:rsidR="00AE7D5D" w:rsidRPr="009504F1">
        <w:rPr>
          <w:rFonts w:ascii="Times New Roman" w:eastAsia="宋体" w:hAnsi="宋体"/>
          <w:b/>
          <w:bCs/>
        </w:rPr>
        <w:t> </w:t>
      </w:r>
    </w:p>
    <w:p w14:paraId="450AA402" w14:textId="5DE3C9C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对调电源两极，小磁针的指向也随之改变，说明通电螺线管的磁场方向与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电流</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方向有关。</w:t>
      </w:r>
      <w:r w:rsidR="00AE7D5D" w:rsidRPr="009504F1">
        <w:rPr>
          <w:rFonts w:ascii="Times New Roman" w:eastAsia="宋体" w:hAnsi="宋体"/>
          <w:b/>
          <w:bCs/>
        </w:rPr>
        <w:t> </w:t>
      </w:r>
    </w:p>
    <w:p w14:paraId="4442C0B6" w14:textId="647049F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为了使通电螺线管的磁场增强，可采取的有效措施是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增大电流</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或增加线圈匝数或插入铁芯</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写出一条即可</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4FE7D3B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8404709" wp14:editId="24F1E888">
            <wp:extent cx="2880000" cy="396000"/>
            <wp:effectExtent l="0" t="0" r="0" b="0"/>
            <wp:docPr id="1327" name="image1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5.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11</w:t>
      </w:r>
      <w:r w:rsidRPr="009504F1">
        <w:rPr>
          <w:rFonts w:ascii="Times New Roman" w:eastAsia="宋体" w:hAnsi="宋体" w:hint="eastAsia"/>
          <w:b/>
          <w:bCs/>
        </w:rPr>
        <w:t xml:space="preserve">　</w:t>
      </w:r>
      <w:r w:rsidRPr="009504F1">
        <w:rPr>
          <w:rFonts w:ascii="Arial" w:eastAsia="黑体" w:hAnsi="黑体" w:hint="eastAsia"/>
          <w:b/>
          <w:bCs/>
        </w:rPr>
        <w:t>探究导体在磁场中运动时产生感应</w:t>
      </w:r>
      <w:r w:rsidRPr="009504F1">
        <w:rPr>
          <w:rFonts w:ascii="Times New Roman" w:eastAsia="宋体" w:hAnsi="宋体" w:hint="eastAsia"/>
          <w:b/>
          <w:bCs/>
        </w:rPr>
        <w:t xml:space="preserve">　　　　　</w:t>
      </w:r>
      <w:r w:rsidRPr="009504F1">
        <w:rPr>
          <w:rFonts w:ascii="Arial" w:eastAsia="黑体" w:hAnsi="黑体"/>
          <w:b/>
          <w:bCs/>
        </w:rPr>
        <w:t xml:space="preserve"> </w:t>
      </w:r>
      <w:r w:rsidRPr="009504F1">
        <w:rPr>
          <w:rFonts w:ascii="Arial" w:eastAsia="黑体" w:hAnsi="黑体" w:hint="eastAsia"/>
          <w:b/>
          <w:bCs/>
        </w:rPr>
        <w:t>电流的条件</w:t>
      </w:r>
    </w:p>
    <w:p w14:paraId="0BB300C2" w14:textId="6F5FBCB9" w:rsidR="00AE7D5D" w:rsidRPr="009504F1" w:rsidRDefault="00AE7D5D" w:rsidP="00AE7D5D">
      <w:pPr>
        <w:rPr>
          <w:rFonts w:ascii="Times New Roman" w:eastAsia="宋体" w:hAnsi="宋体" w:hint="eastAsia"/>
          <w:b/>
          <w:bCs/>
        </w:rPr>
      </w:pPr>
      <w:r w:rsidRPr="009504F1">
        <w:rPr>
          <w:rFonts w:ascii="Times New Roman" w:eastAsia="宋体" w:hAnsi="宋体"/>
          <w:b/>
          <w:bCs/>
        </w:rPr>
        <w:t>11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南充</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探究导体在磁场中运动时产生感应电流条件</w:t>
      </w:r>
      <w:r w:rsidRPr="009504F1">
        <w:rPr>
          <w:rFonts w:ascii="Times New Roman" w:eastAsia="宋体" w:hAnsi="Times New Roman" w:cs="Times New Roman" w:hint="eastAsia"/>
          <w:b/>
          <w:bCs/>
        </w:rPr>
        <w:t>”</w:t>
      </w:r>
      <w:r w:rsidRPr="009504F1">
        <w:rPr>
          <w:rFonts w:ascii="Times New Roman" w:eastAsia="宋体" w:hAnsi="宋体" w:hint="eastAsia"/>
          <w:b/>
          <w:bCs/>
        </w:rPr>
        <w:t>实验中，某小组利用电流计、开关、</w:t>
      </w:r>
      <w:r w:rsidRPr="009504F1">
        <w:rPr>
          <w:rFonts w:ascii="Times New Roman" w:eastAsia="宋体" w:hAnsi="宋体"/>
          <w:b/>
          <w:bCs/>
        </w:rPr>
        <w:t>U</w:t>
      </w:r>
      <w:r w:rsidRPr="009504F1">
        <w:rPr>
          <w:rFonts w:ascii="Times New Roman" w:eastAsia="宋体" w:hAnsi="宋体" w:hint="eastAsia"/>
          <w:b/>
          <w:bCs/>
        </w:rPr>
        <w:t>形磁铁、导线、导体棒组成了如图甲所示电路。</w:t>
      </w:r>
    </w:p>
    <w:p w14:paraId="6D30D90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F727D77" wp14:editId="1644278C">
            <wp:extent cx="936000" cy="720000"/>
            <wp:effectExtent l="0" t="0" r="0" b="0"/>
            <wp:docPr id="1328" name="image1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6.jpeg"/>
                    <pic:cNvPicPr/>
                  </pic:nvPicPr>
                  <pic:blipFill>
                    <a:blip r:embed="rId851"/>
                    <a:stretch>
                      <a:fillRect/>
                    </a:stretch>
                  </pic:blipFill>
                  <pic:spPr>
                    <a:xfrm>
                      <a:off x="0" y="0"/>
                      <a:ext cx="936000" cy="72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FADD18B" wp14:editId="5A4C975D">
            <wp:extent cx="936000" cy="684000"/>
            <wp:effectExtent l="0" t="0" r="0" b="0"/>
            <wp:docPr id="1329" name="image1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7.jpeg"/>
                    <pic:cNvPicPr/>
                  </pic:nvPicPr>
                  <pic:blipFill>
                    <a:blip r:embed="rId852"/>
                    <a:stretch>
                      <a:fillRect/>
                    </a:stretch>
                  </pic:blipFill>
                  <pic:spPr>
                    <a:xfrm>
                      <a:off x="0" y="0"/>
                      <a:ext cx="936000" cy="684000"/>
                    </a:xfrm>
                    <a:prstGeom prst="rect">
                      <a:avLst/>
                    </a:prstGeom>
                  </pic:spPr>
                </pic:pic>
              </a:graphicData>
            </a:graphic>
          </wp:inline>
        </w:drawing>
      </w:r>
      <w:r w:rsidRPr="009504F1">
        <w:rPr>
          <w:rFonts w:ascii="Times New Roman" w:eastAsia="宋体" w:hAnsi="宋体" w:hint="eastAsia"/>
          <w:b/>
          <w:bCs/>
        </w:rPr>
        <w:t>乙</w:t>
      </w:r>
    </w:p>
    <w:p w14:paraId="0603F25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757AAC5" wp14:editId="093F1532">
            <wp:extent cx="936000" cy="684000"/>
            <wp:effectExtent l="0" t="0" r="0" b="0"/>
            <wp:docPr id="1330" name="image1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8.jpeg"/>
                    <pic:cNvPicPr/>
                  </pic:nvPicPr>
                  <pic:blipFill>
                    <a:blip r:embed="rId853"/>
                    <a:stretch>
                      <a:fillRect/>
                    </a:stretch>
                  </pic:blipFill>
                  <pic:spPr>
                    <a:xfrm>
                      <a:off x="0" y="0"/>
                      <a:ext cx="936000" cy="684000"/>
                    </a:xfrm>
                    <a:prstGeom prst="rect">
                      <a:avLst/>
                    </a:prstGeom>
                  </pic:spPr>
                </pic:pic>
              </a:graphicData>
            </a:graphic>
          </wp:inline>
        </w:drawing>
      </w:r>
      <w:r w:rsidRPr="009504F1">
        <w:rPr>
          <w:rFonts w:ascii="Times New Roman" w:eastAsia="宋体" w:hAnsi="宋体" w:hint="eastAsia"/>
          <w:b/>
          <w:bCs/>
        </w:rPr>
        <w:t xml:space="preserve">丙　</w:t>
      </w:r>
      <w:r w:rsidRPr="009504F1">
        <w:rPr>
          <w:rFonts w:ascii="Times New Roman" w:eastAsia="宋体" w:hAnsi="宋体"/>
          <w:b/>
          <w:bCs/>
          <w:noProof/>
        </w:rPr>
        <w:drawing>
          <wp:inline distT="0" distB="0" distL="0" distR="0" wp14:anchorId="541CD988" wp14:editId="71D22359">
            <wp:extent cx="936000" cy="684000"/>
            <wp:effectExtent l="0" t="0" r="0" b="0"/>
            <wp:docPr id="1331" name="image1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9.jpeg"/>
                    <pic:cNvPicPr/>
                  </pic:nvPicPr>
                  <pic:blipFill>
                    <a:blip r:embed="rId854"/>
                    <a:stretch>
                      <a:fillRect/>
                    </a:stretch>
                  </pic:blipFill>
                  <pic:spPr>
                    <a:xfrm>
                      <a:off x="0" y="0"/>
                      <a:ext cx="936000" cy="684000"/>
                    </a:xfrm>
                    <a:prstGeom prst="rect">
                      <a:avLst/>
                    </a:prstGeom>
                  </pic:spPr>
                </pic:pic>
              </a:graphicData>
            </a:graphic>
          </wp:inline>
        </w:drawing>
      </w:r>
      <w:r w:rsidRPr="009504F1">
        <w:rPr>
          <w:rFonts w:ascii="Times New Roman" w:eastAsia="宋体" w:hAnsi="宋体" w:hint="eastAsia"/>
          <w:b/>
          <w:bCs/>
        </w:rPr>
        <w:t>丁</w:t>
      </w:r>
    </w:p>
    <w:p w14:paraId="607497A5" w14:textId="7A162CF8"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探究小组将观察到的现象记录在下表中：</w:t>
      </w:r>
    </w:p>
    <w:tbl>
      <w:tblPr>
        <w:tblW w:w="0" w:type="auto"/>
        <w:jc w:val="center"/>
        <w:tblLook w:val="04A0" w:firstRow="1" w:lastRow="0" w:firstColumn="1" w:lastColumn="0" w:noHBand="0" w:noVBand="1"/>
      </w:tblPr>
      <w:tblGrid>
        <w:gridCol w:w="360"/>
        <w:gridCol w:w="2154"/>
        <w:gridCol w:w="2829"/>
      </w:tblGrid>
      <w:tr w:rsidR="007F46E7" w:rsidRPr="009504F1" w14:paraId="617B19AE" w14:textId="77777777">
        <w:trPr>
          <w:trHeight w:val="698"/>
          <w:jc w:val="center"/>
        </w:trPr>
        <w:tc>
          <w:tcPr>
            <w:tcW w:w="36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73EA7CF0"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25A31195" wp14:editId="7BE64B88">
                  <wp:extent cx="180000" cy="648000"/>
                  <wp:effectExtent l="0" t="0" r="0" b="0"/>
                  <wp:docPr id="1518" name="image1506.jpeg" descr="source:si_idm179298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6.jpeg"/>
                          <pic:cNvPicPr/>
                        </pic:nvPicPr>
                        <pic:blipFill>
                          <a:blip r:embed="rId855"/>
                          <a:stretch>
                            <a:fillRect/>
                          </a:stretch>
                        </pic:blipFill>
                        <pic:spPr>
                          <a:xfrm>
                            <a:off x="0" y="0"/>
                            <a:ext cx="180000" cy="648000"/>
                          </a:xfrm>
                          <a:prstGeom prst="rect">
                            <a:avLst/>
                          </a:prstGeom>
                        </pic:spPr>
                      </pic:pic>
                    </a:graphicData>
                  </a:graphic>
                </wp:inline>
              </w:drawing>
            </w:r>
          </w:p>
        </w:tc>
        <w:tc>
          <w:tcPr>
            <w:tcW w:w="21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C807E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导体棒运动</w:t>
            </w:r>
          </w:p>
          <w:p w14:paraId="65E35D50" w14:textId="77777777" w:rsidR="007F46E7" w:rsidRPr="009504F1" w:rsidRDefault="00AE7D5D" w:rsidP="00AE7D5D">
            <w:pPr>
              <w:jc w:val="center"/>
              <w:rPr>
                <w:rFonts w:hint="eastAsia"/>
                <w:b/>
                <w:bCs/>
              </w:rPr>
            </w:pPr>
            <w:r w:rsidRPr="009504F1">
              <w:rPr>
                <w:rFonts w:ascii="Times New Roman" w:eastAsia="宋体" w:hAnsi="宋体" w:hint="eastAsia"/>
                <w:b/>
                <w:bCs/>
              </w:rPr>
              <w:t>方向</w:t>
            </w:r>
          </w:p>
        </w:tc>
        <w:tc>
          <w:tcPr>
            <w:tcW w:w="2829"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E7FBBB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电流表指针</w:t>
            </w:r>
          </w:p>
          <w:p w14:paraId="6550A29C" w14:textId="77777777" w:rsidR="007F46E7" w:rsidRPr="009504F1" w:rsidRDefault="00AE7D5D" w:rsidP="00AE7D5D">
            <w:pPr>
              <w:jc w:val="center"/>
              <w:rPr>
                <w:rFonts w:hint="eastAsia"/>
                <w:b/>
                <w:bCs/>
              </w:rPr>
            </w:pPr>
            <w:r w:rsidRPr="009504F1">
              <w:rPr>
                <w:rFonts w:ascii="Times New Roman" w:eastAsia="宋体" w:hAnsi="宋体" w:hint="eastAsia"/>
                <w:b/>
                <w:bCs/>
              </w:rPr>
              <w:t>偏转情况</w:t>
            </w:r>
          </w:p>
        </w:tc>
      </w:tr>
      <w:tr w:rsidR="007F46E7" w:rsidRPr="009504F1" w14:paraId="1E4ACF1C" w14:textId="77777777">
        <w:trPr>
          <w:trHeight w:val="353"/>
          <w:jc w:val="center"/>
        </w:trPr>
        <w:tc>
          <w:tcPr>
            <w:tcW w:w="36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A950E56" w14:textId="77777777" w:rsidR="007F46E7" w:rsidRPr="009504F1" w:rsidRDefault="007F46E7" w:rsidP="00AE7D5D">
            <w:pPr>
              <w:pStyle w:val="a3"/>
              <w:rPr>
                <w:rFonts w:hint="eastAsia"/>
                <w:b/>
                <w:bCs/>
              </w:rPr>
            </w:pPr>
          </w:p>
        </w:tc>
        <w:tc>
          <w:tcPr>
            <w:tcW w:w="21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53E92F" w14:textId="7B66AF74" w:rsidR="007F46E7" w:rsidRPr="009504F1" w:rsidRDefault="00AE7D5D" w:rsidP="00AE7D5D">
            <w:pPr>
              <w:jc w:val="center"/>
              <w:rPr>
                <w:rFonts w:hint="eastAsia"/>
                <w:b/>
                <w:bCs/>
              </w:rPr>
            </w:pPr>
            <w:r w:rsidRPr="009504F1">
              <w:rPr>
                <w:rFonts w:ascii="Times New Roman" w:eastAsia="宋体" w:hAnsi="宋体" w:hint="eastAsia"/>
                <w:b/>
                <w:bCs/>
              </w:rPr>
              <w:t>竖直上下</w:t>
            </w:r>
            <w:r w:rsidR="00B53BC4" w:rsidRPr="00B53BC4">
              <w:rPr>
                <w:rFonts w:ascii="Times New Roman" w:eastAsia="宋体" w:hAnsi="Times New Roman" w:hint="eastAsia"/>
                <w:b/>
                <w:bCs/>
              </w:rPr>
              <w:t>(</w:t>
            </w:r>
            <w:r w:rsidRPr="009504F1">
              <w:rPr>
                <w:rFonts w:ascii="Times New Roman" w:eastAsia="楷体" w:hAnsi="楷体" w:hint="eastAsia"/>
                <w:b/>
                <w:bCs/>
              </w:rPr>
              <w:t>乙图</w:t>
            </w:r>
            <w:r w:rsidR="00B53BC4" w:rsidRPr="00B53BC4">
              <w:rPr>
                <w:rFonts w:ascii="Times New Roman" w:eastAsia="宋体" w:hAnsi="Times New Roman" w:hint="eastAsia"/>
                <w:b/>
                <w:bCs/>
              </w:rPr>
              <w:t>)</w:t>
            </w:r>
          </w:p>
        </w:tc>
        <w:tc>
          <w:tcPr>
            <w:tcW w:w="2829"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259826" w14:textId="77777777" w:rsidR="007F46E7" w:rsidRPr="009504F1" w:rsidRDefault="00AE7D5D" w:rsidP="00AE7D5D">
            <w:pPr>
              <w:jc w:val="center"/>
              <w:rPr>
                <w:rFonts w:hint="eastAsia"/>
                <w:b/>
                <w:bCs/>
              </w:rPr>
            </w:pPr>
            <w:r w:rsidRPr="009504F1">
              <w:rPr>
                <w:rFonts w:ascii="Times New Roman" w:eastAsia="宋体" w:hAnsi="宋体" w:hint="eastAsia"/>
                <w:b/>
                <w:bCs/>
              </w:rPr>
              <w:t>不偏转</w:t>
            </w:r>
          </w:p>
        </w:tc>
      </w:tr>
      <w:tr w:rsidR="007F46E7" w:rsidRPr="009504F1" w14:paraId="255622DD" w14:textId="77777777">
        <w:trPr>
          <w:trHeight w:val="353"/>
          <w:jc w:val="center"/>
        </w:trPr>
        <w:tc>
          <w:tcPr>
            <w:tcW w:w="36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6F82ED4" w14:textId="77777777" w:rsidR="007F46E7" w:rsidRPr="009504F1" w:rsidRDefault="007F46E7" w:rsidP="00AE7D5D">
            <w:pPr>
              <w:pStyle w:val="a3"/>
              <w:rPr>
                <w:rFonts w:hint="eastAsia"/>
                <w:b/>
                <w:bCs/>
              </w:rPr>
            </w:pPr>
          </w:p>
        </w:tc>
        <w:tc>
          <w:tcPr>
            <w:tcW w:w="21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2943B2" w14:textId="3D790C29" w:rsidR="007F46E7" w:rsidRPr="009504F1" w:rsidRDefault="00AE7D5D" w:rsidP="00AE7D5D">
            <w:pPr>
              <w:jc w:val="center"/>
              <w:rPr>
                <w:rFonts w:hint="eastAsia"/>
                <w:b/>
                <w:bCs/>
              </w:rPr>
            </w:pPr>
            <w:r w:rsidRPr="009504F1">
              <w:rPr>
                <w:rFonts w:ascii="Times New Roman" w:eastAsia="宋体" w:hAnsi="宋体" w:hint="eastAsia"/>
                <w:b/>
                <w:bCs/>
              </w:rPr>
              <w:t>垂直里外</w:t>
            </w:r>
            <w:r w:rsidR="00B53BC4" w:rsidRPr="00B53BC4">
              <w:rPr>
                <w:rFonts w:ascii="Times New Roman" w:eastAsia="宋体" w:hAnsi="Times New Roman" w:hint="eastAsia"/>
                <w:b/>
                <w:bCs/>
              </w:rPr>
              <w:t>(</w:t>
            </w:r>
            <w:r w:rsidRPr="009504F1">
              <w:rPr>
                <w:rFonts w:ascii="Times New Roman" w:eastAsia="楷体" w:hAnsi="楷体" w:hint="eastAsia"/>
                <w:b/>
                <w:bCs/>
              </w:rPr>
              <w:t>丙图</w:t>
            </w:r>
            <w:r w:rsidR="00B53BC4" w:rsidRPr="00B53BC4">
              <w:rPr>
                <w:rFonts w:ascii="Times New Roman" w:eastAsia="宋体" w:hAnsi="Times New Roman" w:hint="eastAsia"/>
                <w:b/>
                <w:bCs/>
              </w:rPr>
              <w:t>)</w:t>
            </w:r>
          </w:p>
        </w:tc>
        <w:tc>
          <w:tcPr>
            <w:tcW w:w="2829"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C16E4D8" w14:textId="77777777" w:rsidR="007F46E7" w:rsidRPr="009504F1" w:rsidRDefault="00AE7D5D" w:rsidP="00AE7D5D">
            <w:pPr>
              <w:jc w:val="center"/>
              <w:rPr>
                <w:rFonts w:hint="eastAsia"/>
                <w:b/>
                <w:bCs/>
              </w:rPr>
            </w:pPr>
            <w:r w:rsidRPr="009504F1">
              <w:rPr>
                <w:rFonts w:ascii="Times New Roman" w:eastAsia="宋体" w:hAnsi="宋体" w:hint="eastAsia"/>
                <w:b/>
                <w:bCs/>
              </w:rPr>
              <w:t>不偏转</w:t>
            </w:r>
          </w:p>
        </w:tc>
      </w:tr>
      <w:tr w:rsidR="007F46E7" w:rsidRPr="009504F1" w14:paraId="1F0B1E01" w14:textId="77777777">
        <w:trPr>
          <w:trHeight w:val="353"/>
          <w:jc w:val="center"/>
        </w:trPr>
        <w:tc>
          <w:tcPr>
            <w:tcW w:w="36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4843D71" w14:textId="77777777" w:rsidR="007F46E7" w:rsidRPr="009504F1" w:rsidRDefault="007F46E7" w:rsidP="00AE7D5D">
            <w:pPr>
              <w:pStyle w:val="a3"/>
              <w:rPr>
                <w:rFonts w:hint="eastAsia"/>
                <w:b/>
                <w:bCs/>
              </w:rPr>
            </w:pPr>
          </w:p>
        </w:tc>
        <w:tc>
          <w:tcPr>
            <w:tcW w:w="21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360AFE" w14:textId="56176D95" w:rsidR="007F46E7" w:rsidRPr="009504F1" w:rsidRDefault="00AE7D5D" w:rsidP="00AE7D5D">
            <w:pPr>
              <w:jc w:val="center"/>
              <w:rPr>
                <w:rFonts w:hint="eastAsia"/>
                <w:b/>
                <w:bCs/>
              </w:rPr>
            </w:pPr>
            <w:r w:rsidRPr="009504F1">
              <w:rPr>
                <w:rFonts w:ascii="Times New Roman" w:eastAsia="宋体" w:hAnsi="宋体" w:hint="eastAsia"/>
                <w:b/>
                <w:bCs/>
              </w:rPr>
              <w:t>水平左右</w:t>
            </w:r>
            <w:r w:rsidR="00B53BC4" w:rsidRPr="00B53BC4">
              <w:rPr>
                <w:rFonts w:ascii="Times New Roman" w:eastAsia="宋体" w:hAnsi="Times New Roman" w:hint="eastAsia"/>
                <w:b/>
                <w:bCs/>
              </w:rPr>
              <w:t>(</w:t>
            </w:r>
            <w:r w:rsidRPr="009504F1">
              <w:rPr>
                <w:rFonts w:ascii="Times New Roman" w:eastAsia="楷体" w:hAnsi="楷体" w:hint="eastAsia"/>
                <w:b/>
                <w:bCs/>
              </w:rPr>
              <w:t>丁图</w:t>
            </w:r>
            <w:r w:rsidR="00B53BC4" w:rsidRPr="00B53BC4">
              <w:rPr>
                <w:rFonts w:ascii="Times New Roman" w:eastAsia="宋体" w:hAnsi="Times New Roman" w:hint="eastAsia"/>
                <w:b/>
                <w:bCs/>
              </w:rPr>
              <w:t>)</w:t>
            </w:r>
          </w:p>
        </w:tc>
        <w:tc>
          <w:tcPr>
            <w:tcW w:w="2829"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507E54" w14:textId="77777777" w:rsidR="007F46E7" w:rsidRPr="009504F1" w:rsidRDefault="00AE7D5D" w:rsidP="00AE7D5D">
            <w:pPr>
              <w:jc w:val="center"/>
              <w:rPr>
                <w:rFonts w:hint="eastAsia"/>
                <w:b/>
                <w:bCs/>
              </w:rPr>
            </w:pPr>
            <w:r w:rsidRPr="009504F1">
              <w:rPr>
                <w:rFonts w:ascii="Times New Roman" w:eastAsia="宋体" w:hAnsi="宋体" w:hint="eastAsia"/>
                <w:b/>
                <w:bCs/>
              </w:rPr>
              <w:t>偏转</w:t>
            </w:r>
          </w:p>
        </w:tc>
      </w:tr>
      <w:tr w:rsidR="007F46E7" w:rsidRPr="009504F1" w14:paraId="79AF2AA7" w14:textId="77777777">
        <w:trPr>
          <w:trHeight w:val="698"/>
          <w:jc w:val="center"/>
        </w:trPr>
        <w:tc>
          <w:tcPr>
            <w:tcW w:w="36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88ADCC4"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4CEC8868" wp14:editId="2939DC1E">
                  <wp:extent cx="180000" cy="648000"/>
                  <wp:effectExtent l="0" t="0" r="0" b="0"/>
                  <wp:docPr id="1519" name="image1507.jpeg" descr="source:si_idm179235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7.jpeg"/>
                          <pic:cNvPicPr/>
                        </pic:nvPicPr>
                        <pic:blipFill>
                          <a:blip r:embed="rId856"/>
                          <a:stretch>
                            <a:fillRect/>
                          </a:stretch>
                        </pic:blipFill>
                        <pic:spPr>
                          <a:xfrm>
                            <a:off x="0" y="0"/>
                            <a:ext cx="180000" cy="648000"/>
                          </a:xfrm>
                          <a:prstGeom prst="rect">
                            <a:avLst/>
                          </a:prstGeom>
                        </pic:spPr>
                      </pic:pic>
                    </a:graphicData>
                  </a:graphic>
                </wp:inline>
              </w:drawing>
            </w:r>
          </w:p>
        </w:tc>
        <w:tc>
          <w:tcPr>
            <w:tcW w:w="21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43FADB" w14:textId="77777777" w:rsidR="007F46E7" w:rsidRPr="009504F1" w:rsidRDefault="00AE7D5D" w:rsidP="00AE7D5D">
            <w:pPr>
              <w:jc w:val="center"/>
              <w:rPr>
                <w:rFonts w:hint="eastAsia"/>
                <w:b/>
                <w:bCs/>
              </w:rPr>
            </w:pPr>
            <w:r w:rsidRPr="009504F1">
              <w:rPr>
                <w:rFonts w:ascii="Times New Roman" w:eastAsia="宋体" w:hAnsi="宋体" w:hint="eastAsia"/>
                <w:b/>
                <w:bCs/>
              </w:rPr>
              <w:t>导体棒运动方向</w:t>
            </w:r>
          </w:p>
        </w:tc>
        <w:tc>
          <w:tcPr>
            <w:tcW w:w="2829"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4FB917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电流表指针</w:t>
            </w:r>
          </w:p>
          <w:p w14:paraId="1208E112" w14:textId="77777777" w:rsidR="007F46E7" w:rsidRPr="009504F1" w:rsidRDefault="00AE7D5D" w:rsidP="00AE7D5D">
            <w:pPr>
              <w:jc w:val="center"/>
              <w:rPr>
                <w:rFonts w:hint="eastAsia"/>
                <w:b/>
                <w:bCs/>
              </w:rPr>
            </w:pPr>
            <w:r w:rsidRPr="009504F1">
              <w:rPr>
                <w:rFonts w:ascii="Times New Roman" w:eastAsia="宋体" w:hAnsi="宋体" w:hint="eastAsia"/>
                <w:b/>
                <w:bCs/>
              </w:rPr>
              <w:t>偏转情况</w:t>
            </w:r>
          </w:p>
        </w:tc>
      </w:tr>
      <w:tr w:rsidR="007F46E7" w:rsidRPr="009504F1" w14:paraId="55FC509A" w14:textId="77777777">
        <w:trPr>
          <w:trHeight w:val="353"/>
          <w:jc w:val="center"/>
        </w:trPr>
        <w:tc>
          <w:tcPr>
            <w:tcW w:w="36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00454EF" w14:textId="77777777" w:rsidR="007F46E7" w:rsidRPr="009504F1" w:rsidRDefault="007F46E7" w:rsidP="00AE7D5D">
            <w:pPr>
              <w:pStyle w:val="a3"/>
              <w:rPr>
                <w:rFonts w:hint="eastAsia"/>
                <w:b/>
                <w:bCs/>
              </w:rPr>
            </w:pPr>
          </w:p>
        </w:tc>
        <w:tc>
          <w:tcPr>
            <w:tcW w:w="21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3B2FDD" w14:textId="69E622D6" w:rsidR="007F46E7" w:rsidRPr="009504F1" w:rsidRDefault="00AE7D5D" w:rsidP="00AE7D5D">
            <w:pPr>
              <w:jc w:val="center"/>
              <w:rPr>
                <w:rFonts w:hint="eastAsia"/>
                <w:b/>
                <w:bCs/>
              </w:rPr>
            </w:pPr>
            <w:r w:rsidRPr="009504F1">
              <w:rPr>
                <w:rFonts w:ascii="Times New Roman" w:eastAsia="宋体" w:hAnsi="宋体" w:hint="eastAsia"/>
                <w:b/>
                <w:bCs/>
              </w:rPr>
              <w:t>竖直上下</w:t>
            </w:r>
            <w:r w:rsidR="00B53BC4" w:rsidRPr="00B53BC4">
              <w:rPr>
                <w:rFonts w:ascii="Times New Roman" w:eastAsia="宋体" w:hAnsi="Times New Roman" w:hint="eastAsia"/>
                <w:b/>
                <w:bCs/>
              </w:rPr>
              <w:t>(</w:t>
            </w:r>
            <w:r w:rsidRPr="009504F1">
              <w:rPr>
                <w:rFonts w:ascii="Times New Roman" w:eastAsia="楷体" w:hAnsi="楷体" w:hint="eastAsia"/>
                <w:b/>
                <w:bCs/>
              </w:rPr>
              <w:t>乙图</w:t>
            </w:r>
            <w:r w:rsidR="00B53BC4" w:rsidRPr="00B53BC4">
              <w:rPr>
                <w:rFonts w:ascii="Times New Roman" w:eastAsia="宋体" w:hAnsi="Times New Roman" w:hint="eastAsia"/>
                <w:b/>
                <w:bCs/>
              </w:rPr>
              <w:t>)</w:t>
            </w:r>
          </w:p>
        </w:tc>
        <w:tc>
          <w:tcPr>
            <w:tcW w:w="2829"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6A7FF5C" w14:textId="77777777" w:rsidR="007F46E7" w:rsidRPr="009504F1" w:rsidRDefault="00AE7D5D" w:rsidP="00AE7D5D">
            <w:pPr>
              <w:jc w:val="center"/>
              <w:rPr>
                <w:rFonts w:hint="eastAsia"/>
                <w:b/>
                <w:bCs/>
              </w:rPr>
            </w:pPr>
            <w:r w:rsidRPr="009504F1">
              <w:rPr>
                <w:rFonts w:ascii="Times New Roman" w:eastAsia="宋体" w:hAnsi="宋体" w:hint="eastAsia"/>
                <w:b/>
                <w:bCs/>
              </w:rPr>
              <w:t>不偏转</w:t>
            </w:r>
          </w:p>
        </w:tc>
      </w:tr>
      <w:tr w:rsidR="007F46E7" w:rsidRPr="009504F1" w14:paraId="1822B952" w14:textId="77777777">
        <w:trPr>
          <w:trHeight w:val="353"/>
          <w:jc w:val="center"/>
        </w:trPr>
        <w:tc>
          <w:tcPr>
            <w:tcW w:w="36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BACF82A" w14:textId="77777777" w:rsidR="007F46E7" w:rsidRPr="009504F1" w:rsidRDefault="007F46E7" w:rsidP="00AE7D5D">
            <w:pPr>
              <w:pStyle w:val="a3"/>
              <w:rPr>
                <w:rFonts w:hint="eastAsia"/>
                <w:b/>
                <w:bCs/>
              </w:rPr>
            </w:pPr>
          </w:p>
        </w:tc>
        <w:tc>
          <w:tcPr>
            <w:tcW w:w="21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B94364" w14:textId="13E42B7B" w:rsidR="007F46E7" w:rsidRPr="009504F1" w:rsidRDefault="00AE7D5D" w:rsidP="00AE7D5D">
            <w:pPr>
              <w:jc w:val="center"/>
              <w:rPr>
                <w:rFonts w:hint="eastAsia"/>
                <w:b/>
                <w:bCs/>
              </w:rPr>
            </w:pPr>
            <w:r w:rsidRPr="009504F1">
              <w:rPr>
                <w:rFonts w:ascii="Times New Roman" w:eastAsia="宋体" w:hAnsi="宋体" w:hint="eastAsia"/>
                <w:b/>
                <w:bCs/>
              </w:rPr>
              <w:t>垂直里外</w:t>
            </w:r>
            <w:r w:rsidR="00B53BC4" w:rsidRPr="00B53BC4">
              <w:rPr>
                <w:rFonts w:ascii="Times New Roman" w:eastAsia="宋体" w:hAnsi="Times New Roman" w:hint="eastAsia"/>
                <w:b/>
                <w:bCs/>
              </w:rPr>
              <w:t>(</w:t>
            </w:r>
            <w:r w:rsidRPr="009504F1">
              <w:rPr>
                <w:rFonts w:ascii="Times New Roman" w:eastAsia="楷体" w:hAnsi="楷体" w:hint="eastAsia"/>
                <w:b/>
                <w:bCs/>
              </w:rPr>
              <w:t>丙图</w:t>
            </w:r>
            <w:r w:rsidR="00B53BC4" w:rsidRPr="00B53BC4">
              <w:rPr>
                <w:rFonts w:ascii="Times New Roman" w:eastAsia="宋体" w:hAnsi="Times New Roman" w:hint="eastAsia"/>
                <w:b/>
                <w:bCs/>
              </w:rPr>
              <w:t>)</w:t>
            </w:r>
          </w:p>
        </w:tc>
        <w:tc>
          <w:tcPr>
            <w:tcW w:w="2829"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F5B2EE3" w14:textId="77777777" w:rsidR="007F46E7" w:rsidRPr="009504F1" w:rsidRDefault="00AE7D5D" w:rsidP="00AE7D5D">
            <w:pPr>
              <w:jc w:val="center"/>
              <w:rPr>
                <w:rFonts w:hint="eastAsia"/>
                <w:b/>
                <w:bCs/>
              </w:rPr>
            </w:pPr>
            <w:r w:rsidRPr="009504F1">
              <w:rPr>
                <w:rFonts w:ascii="Times New Roman" w:eastAsia="宋体" w:hAnsi="宋体" w:hint="eastAsia"/>
                <w:b/>
                <w:bCs/>
              </w:rPr>
              <w:t>不偏转</w:t>
            </w:r>
          </w:p>
        </w:tc>
      </w:tr>
      <w:tr w:rsidR="007F46E7" w:rsidRPr="009504F1" w14:paraId="0CA6ACDE" w14:textId="77777777">
        <w:trPr>
          <w:trHeight w:val="353"/>
          <w:jc w:val="center"/>
        </w:trPr>
        <w:tc>
          <w:tcPr>
            <w:tcW w:w="36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072C4633" w14:textId="77777777" w:rsidR="007F46E7" w:rsidRPr="009504F1" w:rsidRDefault="007F46E7" w:rsidP="00AE7D5D">
            <w:pPr>
              <w:pStyle w:val="a3"/>
              <w:rPr>
                <w:rFonts w:hint="eastAsia"/>
                <w:b/>
                <w:bCs/>
              </w:rPr>
            </w:pPr>
          </w:p>
        </w:tc>
        <w:tc>
          <w:tcPr>
            <w:tcW w:w="215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88DC9F9" w14:textId="3B55F370" w:rsidR="007F46E7" w:rsidRPr="009504F1" w:rsidRDefault="00AE7D5D" w:rsidP="00AE7D5D">
            <w:pPr>
              <w:jc w:val="center"/>
              <w:rPr>
                <w:rFonts w:hint="eastAsia"/>
                <w:b/>
                <w:bCs/>
              </w:rPr>
            </w:pPr>
            <w:r w:rsidRPr="009504F1">
              <w:rPr>
                <w:rFonts w:ascii="Times New Roman" w:eastAsia="宋体" w:hAnsi="宋体" w:hint="eastAsia"/>
                <w:b/>
                <w:bCs/>
              </w:rPr>
              <w:t>水平左右</w:t>
            </w:r>
            <w:r w:rsidR="00B53BC4" w:rsidRPr="00B53BC4">
              <w:rPr>
                <w:rFonts w:ascii="Times New Roman" w:eastAsia="宋体" w:hAnsi="Times New Roman" w:hint="eastAsia"/>
                <w:b/>
                <w:bCs/>
              </w:rPr>
              <w:t>(</w:t>
            </w:r>
            <w:r w:rsidRPr="009504F1">
              <w:rPr>
                <w:rFonts w:ascii="Times New Roman" w:eastAsia="楷体" w:hAnsi="楷体" w:hint="eastAsia"/>
                <w:b/>
                <w:bCs/>
              </w:rPr>
              <w:t>丁图</w:t>
            </w:r>
            <w:r w:rsidR="00B53BC4" w:rsidRPr="00B53BC4">
              <w:rPr>
                <w:rFonts w:ascii="Times New Roman" w:eastAsia="宋体" w:hAnsi="Times New Roman" w:hint="eastAsia"/>
                <w:b/>
                <w:bCs/>
              </w:rPr>
              <w:t>)</w:t>
            </w:r>
          </w:p>
        </w:tc>
        <w:tc>
          <w:tcPr>
            <w:tcW w:w="2829"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28A3F2F" w14:textId="77777777" w:rsidR="007F46E7" w:rsidRPr="009504F1" w:rsidRDefault="00AE7D5D" w:rsidP="00AE7D5D">
            <w:pPr>
              <w:jc w:val="center"/>
              <w:rPr>
                <w:rFonts w:hint="eastAsia"/>
                <w:b/>
                <w:bCs/>
              </w:rPr>
            </w:pPr>
            <w:r w:rsidRPr="009504F1">
              <w:rPr>
                <w:rFonts w:ascii="Times New Roman" w:eastAsia="宋体" w:hAnsi="宋体" w:hint="eastAsia"/>
                <w:b/>
                <w:bCs/>
              </w:rPr>
              <w:t>不偏转</w:t>
            </w:r>
          </w:p>
        </w:tc>
      </w:tr>
    </w:tbl>
    <w:p w14:paraId="71427C5E" w14:textId="3E53454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分析表中信息可知导体在磁场中运动产生感应电流的条件：闭合电路的一部分导体在磁场中做</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切割磁感线</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运动。</w:t>
      </w:r>
      <w:r w:rsidRPr="009504F1">
        <w:rPr>
          <w:rFonts w:ascii="Times New Roman" w:eastAsia="宋体" w:hAnsi="宋体"/>
          <w:b/>
          <w:bCs/>
        </w:rPr>
        <w:t> </w:t>
      </w:r>
    </w:p>
    <w:p w14:paraId="1EAA0A11" w14:textId="3224599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探究小组观察到磁体不动时，导体棒向右运动指针向右偏转，向左运动指针向左偏转；若导体棒静止不动，磁体向右运动时，观察到电流表指针向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偏转。</w:t>
      </w:r>
      <w:r w:rsidR="00AE7D5D" w:rsidRPr="009504F1">
        <w:rPr>
          <w:rFonts w:ascii="Times New Roman" w:eastAsia="宋体" w:hAnsi="宋体"/>
          <w:b/>
          <w:bCs/>
        </w:rPr>
        <w:t> </w:t>
      </w:r>
    </w:p>
    <w:p w14:paraId="7C50F654" w14:textId="51CBCCD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探究小组发现实验中电流表的指针偏转角度较小，你有什么方法使指针偏转角度变大？答：</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增大导体切割磁感线的速度</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或换用磁场更强的</w:t>
      </w:r>
      <w:r w:rsidR="009504F1" w:rsidRPr="009504F1">
        <w:rPr>
          <w:rFonts w:ascii="Times New Roman" w:eastAsia="宋体" w:hAnsi="宋体"/>
          <w:b/>
          <w:bCs/>
          <w:color w:val="FF0000"/>
          <w:u w:val="single" w:color="000000" w:themeColor="text1"/>
        </w:rPr>
        <w:t>U</w:t>
      </w:r>
      <w:r w:rsidR="009504F1" w:rsidRPr="009504F1">
        <w:rPr>
          <w:rFonts w:ascii="Arial" w:eastAsia="黑体" w:hAnsi="黑体" w:hint="eastAsia"/>
          <w:b/>
          <w:bCs/>
          <w:color w:val="FF0000"/>
          <w:u w:val="single" w:color="000000" w:themeColor="text1"/>
        </w:rPr>
        <w:t>形磁铁</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写出一种即可</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4906F1A5"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BBE38AD" wp14:editId="3B910D27">
            <wp:extent cx="2880000" cy="396000"/>
            <wp:effectExtent l="0" t="0" r="0" b="0"/>
            <wp:docPr id="1332" name="image1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0.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12</w:t>
      </w:r>
      <w:r w:rsidRPr="009504F1">
        <w:rPr>
          <w:rFonts w:ascii="Times New Roman" w:eastAsia="宋体" w:hAnsi="宋体" w:hint="eastAsia"/>
          <w:b/>
          <w:bCs/>
        </w:rPr>
        <w:t xml:space="preserve">　</w:t>
      </w:r>
      <w:r w:rsidRPr="009504F1">
        <w:rPr>
          <w:rFonts w:ascii="Arial" w:eastAsia="黑体" w:hAnsi="黑体" w:hint="eastAsia"/>
          <w:b/>
          <w:bCs/>
        </w:rPr>
        <w:t>探究串联电路和并联电路中电流、</w:t>
      </w:r>
      <w:r w:rsidRPr="009504F1">
        <w:rPr>
          <w:rFonts w:ascii="Times New Roman" w:eastAsia="宋体" w:hAnsi="宋体" w:hint="eastAsia"/>
          <w:b/>
          <w:bCs/>
        </w:rPr>
        <w:t xml:space="preserve">　　　　　</w:t>
      </w:r>
      <w:r w:rsidRPr="009504F1">
        <w:rPr>
          <w:rFonts w:ascii="Arial" w:eastAsia="黑体" w:hAnsi="黑体"/>
          <w:b/>
          <w:bCs/>
        </w:rPr>
        <w:t xml:space="preserve"> </w:t>
      </w:r>
      <w:r w:rsidRPr="009504F1">
        <w:rPr>
          <w:rFonts w:ascii="Arial" w:eastAsia="黑体" w:hAnsi="黑体" w:hint="eastAsia"/>
          <w:b/>
          <w:bCs/>
        </w:rPr>
        <w:t>电压的特点</w:t>
      </w:r>
    </w:p>
    <w:p w14:paraId="2A712DF8" w14:textId="1DD14379" w:rsidR="00AE7D5D" w:rsidRPr="009504F1" w:rsidRDefault="00AE7D5D" w:rsidP="00AE7D5D">
      <w:pPr>
        <w:rPr>
          <w:rFonts w:ascii="Times New Roman" w:eastAsia="宋体" w:hAnsi="宋体" w:hint="eastAsia"/>
          <w:b/>
          <w:bCs/>
        </w:rPr>
      </w:pPr>
      <w:r w:rsidRPr="009504F1">
        <w:rPr>
          <w:rFonts w:ascii="Times New Roman" w:eastAsia="宋体" w:hAnsi="宋体"/>
          <w:b/>
          <w:bCs/>
        </w:rPr>
        <w:t>12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长春</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探究串联电路中各处电流的关系</w:t>
      </w:r>
      <w:r w:rsidRPr="009504F1">
        <w:rPr>
          <w:rFonts w:ascii="Times New Roman" w:eastAsia="宋体" w:hAnsi="Times New Roman" w:cs="Times New Roman" w:hint="eastAsia"/>
          <w:b/>
          <w:bCs/>
        </w:rPr>
        <w:t>”</w:t>
      </w:r>
      <w:r w:rsidRPr="009504F1">
        <w:rPr>
          <w:rFonts w:ascii="Times New Roman" w:eastAsia="宋体" w:hAnsi="宋体" w:hint="eastAsia"/>
          <w:b/>
          <w:bCs/>
        </w:rPr>
        <w:t>的实验中：</w:t>
      </w:r>
    </w:p>
    <w:p w14:paraId="52FD539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6B275DF" wp14:editId="4760CAA5">
            <wp:extent cx="1044000" cy="828000"/>
            <wp:effectExtent l="0" t="0" r="0" b="0"/>
            <wp:docPr id="1333" name="image1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1.jpeg"/>
                    <pic:cNvPicPr/>
                  </pic:nvPicPr>
                  <pic:blipFill>
                    <a:blip r:embed="rId857"/>
                    <a:stretch>
                      <a:fillRect/>
                    </a:stretch>
                  </pic:blipFill>
                  <pic:spPr>
                    <a:xfrm>
                      <a:off x="0" y="0"/>
                      <a:ext cx="1044000" cy="82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674B0597" wp14:editId="4422500A">
            <wp:extent cx="1296000" cy="792000"/>
            <wp:effectExtent l="0" t="0" r="0" b="0"/>
            <wp:docPr id="1334" name="image1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2.jpeg"/>
                    <pic:cNvPicPr/>
                  </pic:nvPicPr>
                  <pic:blipFill>
                    <a:blip r:embed="rId858"/>
                    <a:stretch>
                      <a:fillRect/>
                    </a:stretch>
                  </pic:blipFill>
                  <pic:spPr>
                    <a:xfrm>
                      <a:off x="0" y="0"/>
                      <a:ext cx="1296000" cy="792000"/>
                    </a:xfrm>
                    <a:prstGeom prst="rect">
                      <a:avLst/>
                    </a:prstGeom>
                  </pic:spPr>
                </pic:pic>
              </a:graphicData>
            </a:graphic>
          </wp:inline>
        </w:drawing>
      </w:r>
      <w:r w:rsidRPr="009504F1">
        <w:rPr>
          <w:rFonts w:ascii="Times New Roman" w:eastAsia="宋体" w:hAnsi="宋体" w:hint="eastAsia"/>
          <w:b/>
          <w:bCs/>
        </w:rPr>
        <w:t>乙</w:t>
      </w:r>
    </w:p>
    <w:p w14:paraId="5B7BBEA9"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736575D5" wp14:editId="1666634B">
            <wp:extent cx="1260000" cy="864000"/>
            <wp:effectExtent l="0" t="0" r="0" b="0"/>
            <wp:docPr id="1335" name="image1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3.jpeg"/>
                    <pic:cNvPicPr/>
                  </pic:nvPicPr>
                  <pic:blipFill>
                    <a:blip r:embed="rId859"/>
                    <a:stretch>
                      <a:fillRect/>
                    </a:stretch>
                  </pic:blipFill>
                  <pic:spPr>
                    <a:xfrm>
                      <a:off x="0" y="0"/>
                      <a:ext cx="1260000" cy="864000"/>
                    </a:xfrm>
                    <a:prstGeom prst="rect">
                      <a:avLst/>
                    </a:prstGeom>
                  </pic:spPr>
                </pic:pic>
              </a:graphicData>
            </a:graphic>
          </wp:inline>
        </w:drawing>
      </w:r>
      <w:r w:rsidRPr="009504F1">
        <w:rPr>
          <w:rFonts w:ascii="Times New Roman" w:eastAsia="宋体" w:hAnsi="宋体" w:hint="eastAsia"/>
          <w:b/>
          <w:bCs/>
        </w:rPr>
        <w:t>丙</w:t>
      </w:r>
    </w:p>
    <w:tbl>
      <w:tblPr>
        <w:tblW w:w="0" w:type="auto"/>
        <w:jc w:val="center"/>
        <w:tblLook w:val="04A0" w:firstRow="1" w:lastRow="0" w:firstColumn="1" w:lastColumn="0" w:noHBand="0" w:noVBand="1"/>
      </w:tblPr>
      <w:tblGrid>
        <w:gridCol w:w="840"/>
        <w:gridCol w:w="1080"/>
        <w:gridCol w:w="1080"/>
        <w:gridCol w:w="1080"/>
      </w:tblGrid>
      <w:tr w:rsidR="007F46E7" w:rsidRPr="009504F1" w14:paraId="48A08FD6" w14:textId="77777777">
        <w:trPr>
          <w:trHeight w:val="698"/>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54E433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数据</w:t>
            </w:r>
          </w:p>
          <w:p w14:paraId="16749AED" w14:textId="77777777" w:rsidR="007F46E7" w:rsidRPr="009504F1" w:rsidRDefault="00AE7D5D" w:rsidP="00AE7D5D">
            <w:pPr>
              <w:jc w:val="center"/>
              <w:rPr>
                <w:rFonts w:hint="eastAsia"/>
                <w:b/>
                <w:bCs/>
              </w:rPr>
            </w:pPr>
            <w:r w:rsidRPr="009504F1">
              <w:rPr>
                <w:rFonts w:ascii="Times New Roman" w:eastAsia="宋体" w:hAnsi="宋体" w:hint="eastAsia"/>
                <w:b/>
                <w:bCs/>
              </w:rPr>
              <w:t>序号</w:t>
            </w:r>
          </w:p>
        </w:tc>
        <w:tc>
          <w:tcPr>
            <w:tcW w:w="1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682DB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i/>
              </w:rPr>
              <w:t>A</w:t>
            </w:r>
            <w:r w:rsidRPr="009504F1">
              <w:rPr>
                <w:rFonts w:ascii="Times New Roman" w:eastAsia="宋体" w:hAnsi="宋体" w:hint="eastAsia"/>
                <w:b/>
                <w:bCs/>
              </w:rPr>
              <w:t>点电流</w:t>
            </w:r>
          </w:p>
          <w:p w14:paraId="41ADD6F6" w14:textId="77777777" w:rsidR="007F46E7" w:rsidRPr="009504F1" w:rsidRDefault="00AE7D5D" w:rsidP="00AE7D5D">
            <w:pPr>
              <w:jc w:val="center"/>
              <w:rPr>
                <w:rFonts w:hint="eastAsia"/>
                <w:b/>
                <w:bCs/>
              </w:rPr>
            </w:pPr>
            <w:r w:rsidRPr="009504F1">
              <w:rPr>
                <w:rFonts w:ascii="Times New Roman" w:eastAsia="宋体" w:hAnsi="宋体"/>
                <w:b/>
                <w:bCs/>
                <w:i/>
              </w:rPr>
              <w:t>I</w:t>
            </w:r>
            <w:r w:rsidRPr="009504F1">
              <w:rPr>
                <w:rFonts w:ascii="Times New Roman" w:eastAsia="宋体" w:hAnsi="宋体"/>
                <w:b/>
                <w:bCs/>
                <w:i/>
                <w:vertAlign w:val="subscript"/>
              </w:rPr>
              <w:t>A</w:t>
            </w:r>
          </w:p>
        </w:tc>
        <w:tc>
          <w:tcPr>
            <w:tcW w:w="1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1C784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i/>
              </w:rPr>
              <w:t>B</w:t>
            </w:r>
            <w:r w:rsidRPr="009504F1">
              <w:rPr>
                <w:rFonts w:ascii="Times New Roman" w:eastAsia="宋体" w:hAnsi="宋体" w:hint="eastAsia"/>
                <w:b/>
                <w:bCs/>
              </w:rPr>
              <w:t>点电流</w:t>
            </w:r>
          </w:p>
          <w:p w14:paraId="703F1E9F" w14:textId="77777777" w:rsidR="007F46E7" w:rsidRPr="009504F1" w:rsidRDefault="00AE7D5D" w:rsidP="00AE7D5D">
            <w:pPr>
              <w:jc w:val="center"/>
              <w:rPr>
                <w:rFonts w:hint="eastAsia"/>
                <w:b/>
                <w:bCs/>
              </w:rPr>
            </w:pPr>
            <w:r w:rsidRPr="009504F1">
              <w:rPr>
                <w:rFonts w:ascii="Times New Roman" w:eastAsia="宋体" w:hAnsi="宋体"/>
                <w:b/>
                <w:bCs/>
                <w:i/>
              </w:rPr>
              <w:t>I</w:t>
            </w:r>
            <w:r w:rsidRPr="009504F1">
              <w:rPr>
                <w:rFonts w:ascii="Times New Roman" w:eastAsia="宋体" w:hAnsi="宋体"/>
                <w:b/>
                <w:bCs/>
                <w:i/>
                <w:vertAlign w:val="subscript"/>
              </w:rPr>
              <w:t>B</w:t>
            </w:r>
          </w:p>
        </w:tc>
        <w:tc>
          <w:tcPr>
            <w:tcW w:w="108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86AA0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i/>
              </w:rPr>
              <w:t>C</w:t>
            </w:r>
            <w:r w:rsidRPr="009504F1">
              <w:rPr>
                <w:rFonts w:ascii="Times New Roman" w:eastAsia="宋体" w:hAnsi="宋体" w:hint="eastAsia"/>
                <w:b/>
                <w:bCs/>
              </w:rPr>
              <w:t>点电流</w:t>
            </w:r>
          </w:p>
          <w:p w14:paraId="0934C61A" w14:textId="77777777" w:rsidR="007F46E7" w:rsidRPr="009504F1" w:rsidRDefault="00AE7D5D" w:rsidP="00AE7D5D">
            <w:pPr>
              <w:jc w:val="center"/>
              <w:rPr>
                <w:rFonts w:hint="eastAsia"/>
                <w:b/>
                <w:bCs/>
              </w:rPr>
            </w:pPr>
            <w:r w:rsidRPr="009504F1">
              <w:rPr>
                <w:rFonts w:ascii="Times New Roman" w:eastAsia="宋体" w:hAnsi="宋体"/>
                <w:b/>
                <w:bCs/>
                <w:i/>
              </w:rPr>
              <w:t>I</w:t>
            </w:r>
            <w:r w:rsidRPr="009504F1">
              <w:rPr>
                <w:rFonts w:ascii="Times New Roman" w:eastAsia="宋体" w:hAnsi="宋体"/>
                <w:b/>
                <w:bCs/>
                <w:i/>
                <w:vertAlign w:val="subscript"/>
              </w:rPr>
              <w:t>C</w:t>
            </w:r>
          </w:p>
        </w:tc>
      </w:tr>
      <w:tr w:rsidR="007F46E7" w:rsidRPr="009504F1" w14:paraId="44FF4781" w14:textId="77777777">
        <w:trPr>
          <w:trHeight w:val="35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2BAEE04"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49F128" w14:textId="77777777" w:rsidR="007F46E7" w:rsidRPr="009504F1" w:rsidRDefault="007F46E7" w:rsidP="00AE7D5D">
            <w:pPr>
              <w:jc w:val="center"/>
              <w:rPr>
                <w:rFonts w:hint="eastAsia"/>
                <w:b/>
                <w:bCs/>
              </w:rPr>
            </w:pP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B58656" w14:textId="1528643A"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3</w:t>
            </w:r>
            <w:r w:rsidR="00AE7D5D" w:rsidRPr="009504F1">
              <w:rPr>
                <w:rFonts w:ascii="Times New Roman" w:eastAsia="宋体" w:hAnsi="宋体"/>
                <w:b/>
                <w:bCs/>
              </w:rPr>
              <w:t>0</w:t>
            </w:r>
          </w:p>
        </w:tc>
        <w:tc>
          <w:tcPr>
            <w:tcW w:w="10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9EF8649" w14:textId="051C4A5E"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3</w:t>
            </w:r>
            <w:r w:rsidR="00AE7D5D" w:rsidRPr="009504F1">
              <w:rPr>
                <w:rFonts w:ascii="Times New Roman" w:eastAsia="宋体" w:hAnsi="宋体"/>
                <w:b/>
                <w:bCs/>
              </w:rPr>
              <w:t>0</w:t>
            </w:r>
          </w:p>
        </w:tc>
      </w:tr>
      <w:tr w:rsidR="007F46E7" w:rsidRPr="009504F1" w14:paraId="20578B2E" w14:textId="77777777">
        <w:trPr>
          <w:trHeight w:val="35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67076B"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944865" w14:textId="26A71BB2"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8</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AA3131" w14:textId="08F9C713"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8</w:t>
            </w:r>
          </w:p>
        </w:tc>
        <w:tc>
          <w:tcPr>
            <w:tcW w:w="10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62E1139" w14:textId="614A7D7F"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8</w:t>
            </w:r>
          </w:p>
        </w:tc>
      </w:tr>
      <w:tr w:rsidR="007F46E7" w:rsidRPr="009504F1" w14:paraId="0C844C92" w14:textId="77777777">
        <w:trPr>
          <w:trHeight w:val="35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9832486"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10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71D0718" w14:textId="6F846FC1"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2</w:t>
            </w:r>
          </w:p>
        </w:tc>
        <w:tc>
          <w:tcPr>
            <w:tcW w:w="10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FA5D219" w14:textId="065BDFA8"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2</w:t>
            </w:r>
          </w:p>
        </w:tc>
        <w:tc>
          <w:tcPr>
            <w:tcW w:w="108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779F3A2" w14:textId="1729C885"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2</w:t>
            </w:r>
          </w:p>
        </w:tc>
      </w:tr>
    </w:tbl>
    <w:p w14:paraId="4A7A31CA" w14:textId="6631241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请根据图甲所示的电路图，用笔画线代替导线将图乙所示的实物图连接完整，使电流表测量</w:t>
      </w:r>
      <w:r w:rsidR="00AE7D5D" w:rsidRPr="009504F1">
        <w:rPr>
          <w:rFonts w:ascii="Times New Roman" w:eastAsia="宋体" w:hAnsi="宋体"/>
          <w:b/>
          <w:bCs/>
          <w:i/>
        </w:rPr>
        <w:t>A</w:t>
      </w:r>
      <w:r w:rsidR="00AE7D5D" w:rsidRPr="009504F1">
        <w:rPr>
          <w:rFonts w:ascii="Times New Roman" w:eastAsia="宋体" w:hAnsi="宋体" w:hint="eastAsia"/>
          <w:b/>
          <w:bCs/>
        </w:rPr>
        <w:t>点的电流。</w:t>
      </w:r>
    </w:p>
    <w:p w14:paraId="4CD4E76D" w14:textId="300BB40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连接电路时开关应</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断开</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。正确连接电路后，闭合开关，电流表的示数如图丙所示，为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3</w:t>
      </w:r>
      <w:r w:rsidR="009504F1" w:rsidRPr="009504F1">
        <w:rPr>
          <w:rFonts w:ascii="Times New Roman" w:eastAsia="宋体" w:hAnsi="宋体"/>
          <w:b/>
          <w:bCs/>
          <w:color w:val="FF0000"/>
          <w:u w:val="single" w:color="000000" w:themeColor="text1"/>
        </w:rPr>
        <w:t xml:space="preserve">0 </w:t>
      </w:r>
      <w:r w:rsidR="00AE7D5D" w:rsidRPr="009504F1">
        <w:rPr>
          <w:rFonts w:ascii="Times New Roman" w:eastAsia="宋体" w:hAnsi="宋体"/>
          <w:b/>
          <w:bCs/>
        </w:rPr>
        <w:t>A</w:t>
      </w:r>
      <w:r w:rsidR="00AE7D5D" w:rsidRPr="009504F1">
        <w:rPr>
          <w:rFonts w:ascii="Times New Roman" w:eastAsia="宋体" w:hAnsi="宋体" w:hint="eastAsia"/>
          <w:b/>
          <w:bCs/>
        </w:rPr>
        <w:t>，继续测量</w:t>
      </w:r>
      <w:r w:rsidR="00AE7D5D" w:rsidRPr="009504F1">
        <w:rPr>
          <w:rFonts w:ascii="Times New Roman" w:eastAsia="宋体" w:hAnsi="宋体"/>
          <w:b/>
          <w:bCs/>
          <w:i/>
        </w:rPr>
        <w:t>B</w:t>
      </w:r>
      <w:r w:rsidR="00AE7D5D" w:rsidRPr="009504F1">
        <w:rPr>
          <w:rFonts w:ascii="Times New Roman" w:eastAsia="宋体" w:hAnsi="宋体" w:hint="eastAsia"/>
          <w:b/>
          <w:bCs/>
        </w:rPr>
        <w:t>、</w:t>
      </w:r>
      <w:r w:rsidR="00AE7D5D" w:rsidRPr="009504F1">
        <w:rPr>
          <w:rFonts w:ascii="Times New Roman" w:eastAsia="宋体" w:hAnsi="宋体"/>
          <w:b/>
          <w:bCs/>
          <w:i/>
        </w:rPr>
        <w:t>C</w:t>
      </w:r>
      <w:r w:rsidR="00AE7D5D" w:rsidRPr="009504F1">
        <w:rPr>
          <w:rFonts w:ascii="Times New Roman" w:eastAsia="宋体" w:hAnsi="宋体" w:hint="eastAsia"/>
          <w:b/>
          <w:bCs/>
        </w:rPr>
        <w:t>两点的电流，填入表格中。</w:t>
      </w:r>
      <w:r w:rsidR="00AE7D5D" w:rsidRPr="009504F1">
        <w:rPr>
          <w:rFonts w:ascii="Times New Roman" w:eastAsia="宋体" w:hAnsi="宋体"/>
          <w:b/>
          <w:bCs/>
        </w:rPr>
        <w:t> </w:t>
      </w:r>
    </w:p>
    <w:p w14:paraId="1EBF20A8" w14:textId="63157CF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换用不同规格的灯泡，再测出两组实验数据，并填在表格中。请指出表格设计的不足之处：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电流的测量值没有单位</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2554A1A1" w14:textId="6CEE658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完善表格后，分析实验数据，得出结论：在串联电路中电流处处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相等</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AC953BD" w14:textId="71BA6FEC" w:rsidR="00AE7D5D" w:rsidRPr="009504F1" w:rsidRDefault="00AE7D5D" w:rsidP="00AE7D5D">
      <w:pPr>
        <w:rPr>
          <w:rFonts w:ascii="Times New Roman" w:eastAsia="宋体" w:hAnsi="宋体" w:hint="eastAsia"/>
          <w:b/>
          <w:bCs/>
        </w:rPr>
      </w:pPr>
      <w:r w:rsidRPr="009504F1">
        <w:rPr>
          <w:rFonts w:ascii="Times New Roman" w:eastAsia="宋体" w:hAnsi="宋体"/>
          <w:b/>
          <w:bCs/>
        </w:rPr>
        <w:t>13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滁州三模</w:t>
      </w:r>
      <w:r w:rsidR="00B53BC4" w:rsidRPr="00B53BC4">
        <w:rPr>
          <w:rFonts w:ascii="Times New Roman" w:eastAsia="楷体" w:hAnsi="Times New Roman" w:hint="eastAsia"/>
          <w:b/>
          <w:bCs/>
        </w:rPr>
        <w:t>)</w:t>
      </w:r>
      <w:r w:rsidRPr="009504F1">
        <w:rPr>
          <w:rFonts w:ascii="Times New Roman" w:eastAsia="宋体" w:hAnsi="宋体" w:hint="eastAsia"/>
          <w:b/>
          <w:bCs/>
        </w:rPr>
        <w:t>小安在做</w:t>
      </w:r>
      <w:r w:rsidRPr="009504F1">
        <w:rPr>
          <w:rFonts w:ascii="Times New Roman" w:eastAsia="宋体" w:hAnsi="Times New Roman" w:cs="Times New Roman" w:hint="eastAsia"/>
          <w:b/>
          <w:bCs/>
        </w:rPr>
        <w:t>“</w:t>
      </w:r>
      <w:r w:rsidRPr="009504F1">
        <w:rPr>
          <w:rFonts w:ascii="Times New Roman" w:eastAsia="宋体" w:hAnsi="宋体" w:hint="eastAsia"/>
          <w:b/>
          <w:bCs/>
        </w:rPr>
        <w:t>探究并联电路的电流特点</w:t>
      </w:r>
      <w:r w:rsidRPr="009504F1">
        <w:rPr>
          <w:rFonts w:ascii="Times New Roman" w:eastAsia="宋体" w:hAnsi="Times New Roman" w:cs="Times New Roman" w:hint="eastAsia"/>
          <w:b/>
          <w:bCs/>
        </w:rPr>
        <w:t>”</w:t>
      </w:r>
      <w:r w:rsidRPr="009504F1">
        <w:rPr>
          <w:rFonts w:ascii="Times New Roman" w:eastAsia="宋体" w:hAnsi="宋体" w:hint="eastAsia"/>
          <w:b/>
          <w:bCs/>
        </w:rPr>
        <w:t>的实验时，设计了如图乙所示的电路。</w:t>
      </w:r>
    </w:p>
    <w:p w14:paraId="589E409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0FBF1E9" wp14:editId="0C7C644B">
            <wp:extent cx="1512000" cy="1116000"/>
            <wp:effectExtent l="0" t="0" r="0" b="0"/>
            <wp:docPr id="1336" name="image1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4.jpeg"/>
                    <pic:cNvPicPr/>
                  </pic:nvPicPr>
                  <pic:blipFill>
                    <a:blip r:embed="rId860"/>
                    <a:stretch>
                      <a:fillRect/>
                    </a:stretch>
                  </pic:blipFill>
                  <pic:spPr>
                    <a:xfrm>
                      <a:off x="0" y="0"/>
                      <a:ext cx="1512000" cy="111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1B205369" wp14:editId="422CA588">
            <wp:extent cx="1008000" cy="864000"/>
            <wp:effectExtent l="0" t="0" r="0" b="0"/>
            <wp:docPr id="1337" name="image1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5.jpeg"/>
                    <pic:cNvPicPr/>
                  </pic:nvPicPr>
                  <pic:blipFill>
                    <a:blip r:embed="rId861"/>
                    <a:stretch>
                      <a:fillRect/>
                    </a:stretch>
                  </pic:blipFill>
                  <pic:spPr>
                    <a:xfrm>
                      <a:off x="0" y="0"/>
                      <a:ext cx="1008000" cy="864000"/>
                    </a:xfrm>
                    <a:prstGeom prst="rect">
                      <a:avLst/>
                    </a:prstGeom>
                  </pic:spPr>
                </pic:pic>
              </a:graphicData>
            </a:graphic>
          </wp:inline>
        </w:drawing>
      </w:r>
      <w:r w:rsidRPr="009504F1">
        <w:rPr>
          <w:rFonts w:ascii="Times New Roman" w:eastAsia="宋体" w:hAnsi="宋体" w:hint="eastAsia"/>
          <w:b/>
          <w:bCs/>
        </w:rPr>
        <w:t>乙</w:t>
      </w:r>
    </w:p>
    <w:p w14:paraId="4A21C7C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5D729B3" wp14:editId="6A6782F4">
            <wp:extent cx="1188000" cy="828000"/>
            <wp:effectExtent l="0" t="0" r="0" b="0"/>
            <wp:docPr id="1338" name="image1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6.jpeg"/>
                    <pic:cNvPicPr/>
                  </pic:nvPicPr>
                  <pic:blipFill>
                    <a:blip r:embed="rId862"/>
                    <a:stretch>
                      <a:fillRect/>
                    </a:stretch>
                  </pic:blipFill>
                  <pic:spPr>
                    <a:xfrm>
                      <a:off x="0" y="0"/>
                      <a:ext cx="1188000" cy="828000"/>
                    </a:xfrm>
                    <a:prstGeom prst="rect">
                      <a:avLst/>
                    </a:prstGeom>
                  </pic:spPr>
                </pic:pic>
              </a:graphicData>
            </a:graphic>
          </wp:inline>
        </w:drawing>
      </w:r>
      <w:r w:rsidRPr="009504F1">
        <w:rPr>
          <w:rFonts w:ascii="Times New Roman" w:eastAsia="宋体" w:hAnsi="宋体" w:hint="eastAsia"/>
          <w:b/>
          <w:bCs/>
        </w:rPr>
        <w:t>丙</w:t>
      </w:r>
    </w:p>
    <w:p w14:paraId="0CF95FEE" w14:textId="63DCE6D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请用笔画线代替导线将图甲的实物图连接完整，要求电流表测</w:t>
      </w:r>
      <w:r w:rsidR="00AE7D5D" w:rsidRPr="009504F1">
        <w:rPr>
          <w:rFonts w:ascii="Times New Roman" w:eastAsia="宋体" w:hAnsi="宋体"/>
          <w:b/>
          <w:bCs/>
          <w:i/>
        </w:rPr>
        <w:t>C</w:t>
      </w:r>
      <w:r w:rsidR="00AE7D5D" w:rsidRPr="009504F1">
        <w:rPr>
          <w:rFonts w:ascii="Times New Roman" w:eastAsia="宋体" w:hAnsi="宋体" w:hint="eastAsia"/>
          <w:b/>
          <w:bCs/>
        </w:rPr>
        <w:t>点的电流。</w:t>
      </w:r>
    </w:p>
    <w:p w14:paraId="55E1EA01" w14:textId="3151578B"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在图乙的</w:t>
      </w:r>
      <w:r w:rsidR="00AE7D5D" w:rsidRPr="009504F1">
        <w:rPr>
          <w:rFonts w:ascii="Times New Roman" w:eastAsia="宋体" w:hAnsi="宋体"/>
          <w:b/>
          <w:bCs/>
          <w:i/>
        </w:rPr>
        <w:t>A</w:t>
      </w:r>
      <w:r w:rsidR="00AE7D5D" w:rsidRPr="009504F1">
        <w:rPr>
          <w:rFonts w:ascii="Times New Roman" w:eastAsia="宋体" w:hAnsi="宋体" w:hint="eastAsia"/>
          <w:b/>
          <w:bCs/>
        </w:rPr>
        <w:t>、</w:t>
      </w:r>
      <w:r w:rsidR="00AE7D5D" w:rsidRPr="009504F1">
        <w:rPr>
          <w:rFonts w:ascii="Times New Roman" w:eastAsia="宋体" w:hAnsi="宋体"/>
          <w:b/>
          <w:bCs/>
          <w:i/>
        </w:rPr>
        <w:t>B</w:t>
      </w:r>
      <w:r w:rsidR="00AE7D5D" w:rsidRPr="009504F1">
        <w:rPr>
          <w:rFonts w:ascii="Times New Roman" w:eastAsia="宋体" w:hAnsi="宋体" w:hint="eastAsia"/>
          <w:b/>
          <w:bCs/>
        </w:rPr>
        <w:t>、</w:t>
      </w:r>
      <w:r w:rsidR="00AE7D5D" w:rsidRPr="009504F1">
        <w:rPr>
          <w:rFonts w:ascii="Times New Roman" w:eastAsia="宋体" w:hAnsi="宋体"/>
          <w:b/>
          <w:bCs/>
          <w:i/>
        </w:rPr>
        <w:t>C</w:t>
      </w:r>
      <w:r w:rsidR="00AE7D5D" w:rsidRPr="009504F1">
        <w:rPr>
          <w:rFonts w:ascii="Times New Roman" w:eastAsia="宋体" w:hAnsi="宋体" w:hint="eastAsia"/>
          <w:b/>
          <w:bCs/>
        </w:rPr>
        <w:t>三处分别接入电流表，更换多组不同规格的小灯泡测得的数据如表所示，其中第</w:t>
      </w:r>
      <w:r w:rsidR="00AE7D5D" w:rsidRPr="009504F1">
        <w:rPr>
          <w:rFonts w:ascii="Times New Roman" w:eastAsia="宋体" w:hAnsi="宋体"/>
          <w:b/>
          <w:bCs/>
        </w:rPr>
        <w:t>2</w:t>
      </w:r>
      <w:r w:rsidR="00AE7D5D" w:rsidRPr="009504F1">
        <w:rPr>
          <w:rFonts w:ascii="Times New Roman" w:eastAsia="宋体" w:hAnsi="宋体" w:hint="eastAsia"/>
          <w:b/>
          <w:bCs/>
        </w:rPr>
        <w:t>次的</w:t>
      </w:r>
      <w:r w:rsidR="00AE7D5D" w:rsidRPr="009504F1">
        <w:rPr>
          <w:rFonts w:ascii="Times New Roman" w:eastAsia="宋体" w:hAnsi="宋体"/>
          <w:b/>
          <w:bCs/>
          <w:i/>
        </w:rPr>
        <w:t>C</w:t>
      </w:r>
      <w:r w:rsidR="00AE7D5D" w:rsidRPr="009504F1">
        <w:rPr>
          <w:rFonts w:ascii="Times New Roman" w:eastAsia="宋体" w:hAnsi="宋体" w:hint="eastAsia"/>
          <w:b/>
          <w:bCs/>
        </w:rPr>
        <w:t>处电流如图丙所示，电流</w:t>
      </w:r>
      <w:r w:rsidR="00AE7D5D" w:rsidRPr="009504F1">
        <w:rPr>
          <w:rFonts w:ascii="Times New Roman" w:eastAsia="宋体" w:hAnsi="宋体"/>
          <w:b/>
          <w:bCs/>
          <w:i/>
        </w:rPr>
        <w:t>I</w:t>
      </w:r>
      <w:r w:rsidR="00AE7D5D" w:rsidRPr="009504F1">
        <w:rPr>
          <w:rFonts w:ascii="Times New Roman" w:eastAsia="宋体" w:hAnsi="宋体"/>
          <w:b/>
          <w:bCs/>
          <w:i/>
          <w:vertAlign w:val="subscript"/>
        </w:rPr>
        <w:t>C</w:t>
      </w:r>
      <w:r w:rsidR="00E95943" w:rsidRPr="00E95943">
        <w:rPr>
          <w:rFonts w:ascii="Times New Roman" w:eastAsia="宋体" w:hAnsi="宋体" w:hint="eastAsia"/>
          <w:bCs/>
        </w:rPr>
        <w:t>＝</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4</w:t>
      </w:r>
      <w:r w:rsidR="009504F1" w:rsidRPr="009504F1">
        <w:rPr>
          <w:rFonts w:ascii="Times New Roman" w:eastAsia="宋体" w:hAnsi="宋体"/>
          <w:b/>
          <w:bCs/>
          <w:color w:val="FF0000"/>
          <w:u w:val="single" w:color="000000" w:themeColor="text1"/>
        </w:rPr>
        <w:t xml:space="preserve">8 </w:t>
      </w:r>
      <w:r w:rsidR="00AE7D5D" w:rsidRPr="009504F1">
        <w:rPr>
          <w:rFonts w:ascii="Times New Roman" w:eastAsia="宋体" w:hAnsi="宋体"/>
          <w:b/>
          <w:bCs/>
        </w:rPr>
        <w:t>A</w:t>
      </w:r>
      <w:r w:rsidR="00AE7D5D" w:rsidRPr="009504F1">
        <w:rPr>
          <w:rFonts w:ascii="Times New Roman" w:eastAsia="宋体" w:hAnsi="宋体" w:hint="eastAsia"/>
          <w:b/>
          <w:bCs/>
        </w:rPr>
        <w:t>。</w:t>
      </w:r>
      <w:r w:rsidR="00AE7D5D" w:rsidRPr="009504F1">
        <w:rPr>
          <w:rFonts w:ascii="Times New Roman" w:eastAsia="宋体" w:hAnsi="宋体"/>
          <w:b/>
          <w:bCs/>
        </w:rPr>
        <w:t> </w:t>
      </w:r>
    </w:p>
    <w:tbl>
      <w:tblPr>
        <w:tblW w:w="0" w:type="auto"/>
        <w:jc w:val="center"/>
        <w:tblLook w:val="04A0" w:firstRow="1" w:lastRow="0" w:firstColumn="1" w:lastColumn="0" w:noHBand="0" w:noVBand="1"/>
      </w:tblPr>
      <w:tblGrid>
        <w:gridCol w:w="1080"/>
        <w:gridCol w:w="960"/>
        <w:gridCol w:w="960"/>
        <w:gridCol w:w="2343"/>
      </w:tblGrid>
      <w:tr w:rsidR="007F46E7" w:rsidRPr="009504F1" w14:paraId="4C1F12DF" w14:textId="77777777">
        <w:trPr>
          <w:trHeight w:val="353"/>
          <w:jc w:val="center"/>
        </w:trPr>
        <w:tc>
          <w:tcPr>
            <w:tcW w:w="10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DAF936" w14:textId="77777777" w:rsidR="007F46E7" w:rsidRPr="009504F1" w:rsidRDefault="00AE7D5D" w:rsidP="00AE7D5D">
            <w:pPr>
              <w:jc w:val="center"/>
              <w:rPr>
                <w:rFonts w:hint="eastAsia"/>
                <w:b/>
                <w:bCs/>
              </w:rPr>
            </w:pPr>
            <w:r w:rsidRPr="009504F1">
              <w:rPr>
                <w:rFonts w:ascii="Times New Roman" w:eastAsia="宋体" w:hAnsi="宋体" w:hint="eastAsia"/>
                <w:b/>
                <w:bCs/>
              </w:rPr>
              <w:t>实验序号</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976615" w14:textId="77777777" w:rsidR="007F46E7" w:rsidRPr="009504F1" w:rsidRDefault="00AE7D5D" w:rsidP="00AE7D5D">
            <w:pPr>
              <w:jc w:val="center"/>
              <w:rPr>
                <w:rFonts w:hint="eastAsia"/>
                <w:b/>
                <w:bCs/>
              </w:rPr>
            </w:pPr>
            <w:r w:rsidRPr="009504F1">
              <w:rPr>
                <w:rFonts w:ascii="Times New Roman" w:eastAsia="宋体" w:hAnsi="宋体"/>
                <w:b/>
                <w:bCs/>
                <w:i/>
              </w:rPr>
              <w:t>I</w:t>
            </w:r>
            <w:r w:rsidRPr="009504F1">
              <w:rPr>
                <w:rFonts w:ascii="Times New Roman" w:eastAsia="宋体" w:hAnsi="宋体"/>
                <w:b/>
                <w:bCs/>
                <w:i/>
                <w:vertAlign w:val="subscript"/>
              </w:rPr>
              <w:t>C</w:t>
            </w:r>
            <w:r w:rsidRPr="009504F1">
              <w:rPr>
                <w:rFonts w:ascii="Times New Roman" w:eastAsia="宋体" w:hAnsi="宋体"/>
                <w:b/>
                <w:bCs/>
              </w:rPr>
              <w:t>/A</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3408D3" w14:textId="77777777" w:rsidR="007F46E7" w:rsidRPr="009504F1" w:rsidRDefault="00AE7D5D" w:rsidP="00AE7D5D">
            <w:pPr>
              <w:jc w:val="center"/>
              <w:rPr>
                <w:rFonts w:hint="eastAsia"/>
                <w:b/>
                <w:bCs/>
              </w:rPr>
            </w:pPr>
            <w:r w:rsidRPr="009504F1">
              <w:rPr>
                <w:rFonts w:ascii="Times New Roman" w:eastAsia="宋体" w:hAnsi="宋体"/>
                <w:b/>
                <w:bCs/>
                <w:i/>
              </w:rPr>
              <w:t>I</w:t>
            </w:r>
            <w:r w:rsidRPr="009504F1">
              <w:rPr>
                <w:rFonts w:ascii="Times New Roman" w:eastAsia="宋体" w:hAnsi="宋体"/>
                <w:b/>
                <w:bCs/>
                <w:i/>
                <w:vertAlign w:val="subscript"/>
              </w:rPr>
              <w:t>A</w:t>
            </w:r>
            <w:r w:rsidRPr="009504F1">
              <w:rPr>
                <w:rFonts w:ascii="Times New Roman" w:eastAsia="宋体" w:hAnsi="宋体"/>
                <w:b/>
                <w:bCs/>
              </w:rPr>
              <w:t>/A</w:t>
            </w:r>
          </w:p>
        </w:tc>
        <w:tc>
          <w:tcPr>
            <w:tcW w:w="234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7434E48" w14:textId="77777777" w:rsidR="007F46E7" w:rsidRPr="009504F1" w:rsidRDefault="00AE7D5D" w:rsidP="00AE7D5D">
            <w:pPr>
              <w:jc w:val="center"/>
              <w:rPr>
                <w:rFonts w:hint="eastAsia"/>
                <w:b/>
                <w:bCs/>
              </w:rPr>
            </w:pPr>
            <w:r w:rsidRPr="009504F1">
              <w:rPr>
                <w:rFonts w:ascii="Times New Roman" w:eastAsia="宋体" w:hAnsi="宋体"/>
                <w:b/>
                <w:bCs/>
                <w:i/>
              </w:rPr>
              <w:t>I</w:t>
            </w:r>
            <w:r w:rsidRPr="009504F1">
              <w:rPr>
                <w:rFonts w:ascii="Times New Roman" w:eastAsia="宋体" w:hAnsi="宋体"/>
                <w:b/>
                <w:bCs/>
                <w:i/>
                <w:vertAlign w:val="subscript"/>
              </w:rPr>
              <w:t>B</w:t>
            </w:r>
            <w:r w:rsidRPr="009504F1">
              <w:rPr>
                <w:rFonts w:ascii="Times New Roman" w:eastAsia="宋体" w:hAnsi="宋体"/>
                <w:b/>
                <w:bCs/>
              </w:rPr>
              <w:t>/A</w:t>
            </w:r>
          </w:p>
        </w:tc>
      </w:tr>
      <w:tr w:rsidR="007F46E7" w:rsidRPr="009504F1" w14:paraId="24916F05" w14:textId="77777777">
        <w:trPr>
          <w:trHeight w:val="353"/>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23D25F" w14:textId="77777777" w:rsidR="007F46E7" w:rsidRPr="009504F1" w:rsidRDefault="00AE7D5D" w:rsidP="00AE7D5D">
            <w:pPr>
              <w:jc w:val="center"/>
              <w:rPr>
                <w:rFonts w:hint="eastAsia"/>
                <w:b/>
                <w:bCs/>
              </w:rPr>
            </w:pPr>
            <w:r w:rsidRPr="009504F1">
              <w:rPr>
                <w:rFonts w:ascii="Times New Roman" w:eastAsia="宋体" w:hAnsi="宋体"/>
                <w:b/>
                <w:bCs/>
              </w:rPr>
              <w:lastRenderedPageBreak/>
              <w:t>1</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4A6CC9" w14:textId="755527F1"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3</w:t>
            </w:r>
            <w:r w:rsidR="00AE7D5D" w:rsidRPr="009504F1">
              <w:rPr>
                <w:rFonts w:ascii="Times New Roman" w:eastAsia="宋体" w:hAnsi="宋体"/>
                <w:b/>
                <w:bCs/>
              </w:rPr>
              <w:t>6</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3C58E6" w14:textId="423E6E80"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0</w:t>
            </w:r>
          </w:p>
        </w:tc>
        <w:tc>
          <w:tcPr>
            <w:tcW w:w="234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2B4F62" w14:textId="59A62C5E"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r w:rsidR="00AE7D5D" w:rsidRPr="009504F1">
              <w:rPr>
                <w:rFonts w:ascii="Times New Roman" w:eastAsia="宋体" w:hAnsi="宋体"/>
                <w:b/>
                <w:bCs/>
              </w:rPr>
              <w:t>6</w:t>
            </w:r>
          </w:p>
        </w:tc>
      </w:tr>
      <w:tr w:rsidR="007F46E7" w:rsidRPr="009504F1" w14:paraId="7572D1FB" w14:textId="77777777">
        <w:trPr>
          <w:trHeight w:val="353"/>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A5CD593"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7A6289" w14:textId="77777777" w:rsidR="007F46E7" w:rsidRPr="009504F1" w:rsidRDefault="007F46E7" w:rsidP="00AE7D5D">
            <w:pPr>
              <w:jc w:val="center"/>
              <w:rPr>
                <w:rFonts w:hint="eastAsia"/>
                <w:b/>
                <w:bCs/>
              </w:rPr>
            </w:pP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22FE9B" w14:textId="3D355B60"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8</w:t>
            </w:r>
          </w:p>
        </w:tc>
        <w:tc>
          <w:tcPr>
            <w:tcW w:w="234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98E5C2C" w14:textId="243A46D9"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1</w:t>
            </w:r>
            <w:r w:rsidR="00AE7D5D" w:rsidRPr="009504F1">
              <w:rPr>
                <w:rFonts w:ascii="Times New Roman" w:eastAsia="宋体" w:hAnsi="宋体"/>
                <w:b/>
                <w:bCs/>
              </w:rPr>
              <w:t>8</w:t>
            </w:r>
          </w:p>
        </w:tc>
      </w:tr>
      <w:tr w:rsidR="007F46E7" w:rsidRPr="009504F1" w14:paraId="1CE6FA21" w14:textId="77777777">
        <w:trPr>
          <w:trHeight w:val="353"/>
          <w:jc w:val="center"/>
        </w:trPr>
        <w:tc>
          <w:tcPr>
            <w:tcW w:w="10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0EE8DC2"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AC123D1" w14:textId="05C3A7E8"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5</w:t>
            </w:r>
            <w:r w:rsidR="00AE7D5D" w:rsidRPr="009504F1">
              <w:rPr>
                <w:rFonts w:ascii="Times New Roman" w:eastAsia="宋体" w:hAnsi="宋体"/>
                <w:b/>
                <w:bCs/>
              </w:rPr>
              <w:t>4</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E87E8B0" w14:textId="4668CF33"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3</w:t>
            </w:r>
            <w:r w:rsidR="00AE7D5D" w:rsidRPr="009504F1">
              <w:rPr>
                <w:rFonts w:ascii="Times New Roman" w:eastAsia="宋体" w:hAnsi="宋体"/>
                <w:b/>
                <w:bCs/>
              </w:rPr>
              <w:t>2</w:t>
            </w:r>
          </w:p>
        </w:tc>
        <w:tc>
          <w:tcPr>
            <w:tcW w:w="234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EF660A9" w14:textId="7BF6E5D9"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2</w:t>
            </w:r>
            <w:r w:rsidR="00AE7D5D" w:rsidRPr="009504F1">
              <w:rPr>
                <w:rFonts w:ascii="Times New Roman" w:eastAsia="宋体" w:hAnsi="宋体"/>
                <w:b/>
                <w:bCs/>
              </w:rPr>
              <w:t>2</w:t>
            </w:r>
          </w:p>
        </w:tc>
      </w:tr>
    </w:tbl>
    <w:p w14:paraId="64168972" w14:textId="2530D43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分析表中的实验数据可得出结论：在并联电路中，干路电流与各支路电流的关系是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I</w:t>
      </w:r>
      <w:r w:rsidR="009504F1" w:rsidRPr="009504F1">
        <w:rPr>
          <w:rFonts w:ascii="Times New Roman" w:eastAsia="宋体" w:hAnsi="宋体"/>
          <w:b/>
          <w:bCs/>
          <w:i/>
          <w:color w:val="FF0000"/>
          <w:u w:val="single" w:color="000000" w:themeColor="text1"/>
          <w:vertAlign w:val="subscript"/>
        </w:rPr>
        <w:t>C</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i/>
          <w:color w:val="FF0000"/>
          <w:u w:val="single" w:color="000000" w:themeColor="text1"/>
        </w:rPr>
        <w:t>I</w:t>
      </w:r>
      <w:r w:rsidR="009504F1" w:rsidRPr="009504F1">
        <w:rPr>
          <w:rFonts w:ascii="Times New Roman" w:eastAsia="宋体" w:hAnsi="宋体"/>
          <w:b/>
          <w:bCs/>
          <w:i/>
          <w:color w:val="FF0000"/>
          <w:u w:val="single" w:color="000000" w:themeColor="text1"/>
          <w:vertAlign w:val="subscript"/>
        </w:rPr>
        <w:t>A</w:t>
      </w:r>
      <w:r w:rsidR="00E95943" w:rsidRPr="00E95943">
        <w:rPr>
          <w:rFonts w:ascii="Times New Roman" w:eastAsia="宋体" w:hAnsi="宋体" w:hint="eastAsia"/>
          <w:bCs/>
          <w:color w:val="FF0000"/>
          <w:u w:val="single" w:color="000000" w:themeColor="text1"/>
        </w:rPr>
        <w:t>＋</w:t>
      </w:r>
      <w:r w:rsidR="009504F1" w:rsidRPr="009504F1">
        <w:rPr>
          <w:rFonts w:ascii="Times New Roman" w:eastAsia="宋体" w:hAnsi="宋体"/>
          <w:b/>
          <w:bCs/>
          <w:i/>
          <w:color w:val="FF0000"/>
          <w:u w:val="single" w:color="000000" w:themeColor="text1"/>
        </w:rPr>
        <w:t>I</w:t>
      </w:r>
      <w:r w:rsidR="009504F1" w:rsidRPr="009504F1">
        <w:rPr>
          <w:rFonts w:ascii="Times New Roman" w:eastAsia="宋体" w:hAnsi="宋体"/>
          <w:b/>
          <w:bCs/>
          <w:i/>
          <w:color w:val="FF0000"/>
          <w:u w:val="single" w:color="000000" w:themeColor="text1"/>
          <w:vertAlign w:val="subscript"/>
        </w:rPr>
        <w:t>B</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楷体" w:hAnsi="楷体" w:hint="eastAsia"/>
          <w:b/>
          <w:bCs/>
        </w:rPr>
        <w:t>写出关系式，用</w:t>
      </w:r>
      <w:r w:rsidR="00AE7D5D" w:rsidRPr="009504F1">
        <w:rPr>
          <w:rFonts w:ascii="Times New Roman" w:eastAsia="宋体" w:hAnsi="宋体"/>
          <w:b/>
          <w:bCs/>
          <w:i/>
        </w:rPr>
        <w:t>I</w:t>
      </w:r>
      <w:r w:rsidR="00AE7D5D" w:rsidRPr="009504F1">
        <w:rPr>
          <w:rFonts w:ascii="Times New Roman" w:eastAsia="宋体" w:hAnsi="宋体"/>
          <w:b/>
          <w:bCs/>
          <w:i/>
          <w:vertAlign w:val="subscript"/>
        </w:rPr>
        <w:t>A</w:t>
      </w:r>
      <w:r w:rsidR="00AE7D5D" w:rsidRPr="009504F1">
        <w:rPr>
          <w:rFonts w:ascii="Times New Roman" w:eastAsia="楷体" w:hAnsi="楷体" w:hint="eastAsia"/>
          <w:b/>
          <w:bCs/>
        </w:rPr>
        <w:t>、</w:t>
      </w:r>
      <w:r w:rsidR="00AE7D5D" w:rsidRPr="009504F1">
        <w:rPr>
          <w:rFonts w:ascii="Times New Roman" w:eastAsia="宋体" w:hAnsi="宋体"/>
          <w:b/>
          <w:bCs/>
          <w:i/>
        </w:rPr>
        <w:t>I</w:t>
      </w:r>
      <w:r w:rsidR="00AE7D5D" w:rsidRPr="009504F1">
        <w:rPr>
          <w:rFonts w:ascii="Times New Roman" w:eastAsia="宋体" w:hAnsi="宋体"/>
          <w:b/>
          <w:bCs/>
          <w:i/>
          <w:vertAlign w:val="subscript"/>
        </w:rPr>
        <w:t>B</w:t>
      </w:r>
      <w:r w:rsidR="00AE7D5D" w:rsidRPr="009504F1">
        <w:rPr>
          <w:rFonts w:ascii="Times New Roman" w:eastAsia="楷体" w:hAnsi="楷体" w:hint="eastAsia"/>
          <w:b/>
          <w:bCs/>
        </w:rPr>
        <w:t>、</w:t>
      </w:r>
      <w:r w:rsidR="00AE7D5D" w:rsidRPr="009504F1">
        <w:rPr>
          <w:rFonts w:ascii="Times New Roman" w:eastAsia="宋体" w:hAnsi="宋体"/>
          <w:b/>
          <w:bCs/>
          <w:i/>
        </w:rPr>
        <w:t>I</w:t>
      </w:r>
      <w:r w:rsidR="00AE7D5D" w:rsidRPr="009504F1">
        <w:rPr>
          <w:rFonts w:ascii="Times New Roman" w:eastAsia="宋体" w:hAnsi="宋体"/>
          <w:b/>
          <w:bCs/>
          <w:i/>
          <w:vertAlign w:val="subscript"/>
        </w:rPr>
        <w:t>C</w:t>
      </w:r>
      <w:r w:rsidR="00AE7D5D" w:rsidRPr="009504F1">
        <w:rPr>
          <w:rFonts w:ascii="Times New Roman" w:eastAsia="楷体" w:hAnsi="楷体" w:hint="eastAsia"/>
          <w:b/>
          <w:bCs/>
        </w:rPr>
        <w:t>表示</w:t>
      </w:r>
      <w:r w:rsidRPr="00B53BC4">
        <w:rPr>
          <w:rFonts w:ascii="Times New Roman" w:eastAsia="楷体" w:hAnsi="Times New Roman" w:hint="eastAsia"/>
          <w:b/>
          <w:bCs/>
        </w:rPr>
        <w:t>)</w:t>
      </w:r>
      <w:r w:rsidR="00AE7D5D" w:rsidRPr="009504F1">
        <w:rPr>
          <w:rFonts w:ascii="Calibri" w:eastAsia="楷体" w:hAnsi="Calibri" w:cs="Calibri"/>
          <w:b/>
          <w:bCs/>
        </w:rPr>
        <w:t> </w:t>
      </w:r>
    </w:p>
    <w:p w14:paraId="4FA3C2DD" w14:textId="51CCFE9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再次进行此实验时小安拿到的小灯泡的规格只有两种，请你提出一种方法帮助小安进行多次实验：</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更换不同电压的电源</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58777A11" w14:textId="7DA95F05" w:rsidR="00AE7D5D" w:rsidRPr="009504F1" w:rsidRDefault="00AE7D5D" w:rsidP="00AE7D5D">
      <w:pPr>
        <w:rPr>
          <w:rFonts w:ascii="Times New Roman" w:eastAsia="宋体" w:hAnsi="宋体" w:hint="eastAsia"/>
          <w:b/>
          <w:bCs/>
        </w:rPr>
      </w:pPr>
      <w:r w:rsidRPr="009504F1">
        <w:rPr>
          <w:rFonts w:ascii="Times New Roman" w:eastAsia="宋体" w:hAnsi="宋体"/>
          <w:b/>
          <w:bCs/>
        </w:rPr>
        <w:t>14</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在探究</w:t>
      </w:r>
      <w:r w:rsidRPr="009504F1">
        <w:rPr>
          <w:rFonts w:ascii="Times New Roman" w:eastAsia="宋体" w:hAnsi="Times New Roman" w:cs="Times New Roman" w:hint="eastAsia"/>
          <w:b/>
          <w:bCs/>
        </w:rPr>
        <w:t>“</w:t>
      </w:r>
      <w:r w:rsidRPr="009504F1">
        <w:rPr>
          <w:rFonts w:ascii="Times New Roman" w:eastAsia="宋体" w:hAnsi="宋体" w:hint="eastAsia"/>
          <w:b/>
          <w:bCs/>
        </w:rPr>
        <w:t>串联电路中的电压特点</w:t>
      </w:r>
      <w:r w:rsidRPr="009504F1">
        <w:rPr>
          <w:rFonts w:ascii="Times New Roman" w:eastAsia="宋体" w:hAnsi="Times New Roman" w:cs="Times New Roman" w:hint="eastAsia"/>
          <w:b/>
          <w:bCs/>
        </w:rPr>
        <w:t>”</w:t>
      </w:r>
      <w:r w:rsidRPr="009504F1">
        <w:rPr>
          <w:rFonts w:ascii="Times New Roman" w:eastAsia="宋体" w:hAnsi="宋体" w:hint="eastAsia"/>
          <w:b/>
          <w:bCs/>
        </w:rPr>
        <w:t>实验中，图甲是某小组设计的电路图。</w:t>
      </w:r>
    </w:p>
    <w:p w14:paraId="7A92B99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017BD0F" wp14:editId="49BCA9F0">
            <wp:extent cx="828000" cy="828000"/>
            <wp:effectExtent l="0" t="0" r="0" b="0"/>
            <wp:docPr id="1339" name="image1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7.jpeg"/>
                    <pic:cNvPicPr/>
                  </pic:nvPicPr>
                  <pic:blipFill>
                    <a:blip r:embed="rId863"/>
                    <a:stretch>
                      <a:fillRect/>
                    </a:stretch>
                  </pic:blipFill>
                  <pic:spPr>
                    <a:xfrm>
                      <a:off x="0" y="0"/>
                      <a:ext cx="828000" cy="82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65D02C95" wp14:editId="7E4B4C82">
            <wp:extent cx="1512000" cy="972000"/>
            <wp:effectExtent l="0" t="0" r="0" b="0"/>
            <wp:docPr id="1340" name="image1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8.jpeg"/>
                    <pic:cNvPicPr/>
                  </pic:nvPicPr>
                  <pic:blipFill>
                    <a:blip r:embed="rId864"/>
                    <a:stretch>
                      <a:fillRect/>
                    </a:stretch>
                  </pic:blipFill>
                  <pic:spPr>
                    <a:xfrm>
                      <a:off x="0" y="0"/>
                      <a:ext cx="1512000" cy="972000"/>
                    </a:xfrm>
                    <a:prstGeom prst="rect">
                      <a:avLst/>
                    </a:prstGeom>
                  </pic:spPr>
                </pic:pic>
              </a:graphicData>
            </a:graphic>
          </wp:inline>
        </w:drawing>
      </w:r>
      <w:r w:rsidRPr="009504F1">
        <w:rPr>
          <w:rFonts w:ascii="Times New Roman" w:eastAsia="宋体" w:hAnsi="宋体" w:hint="eastAsia"/>
          <w:b/>
          <w:bCs/>
        </w:rPr>
        <w:t>乙</w:t>
      </w:r>
    </w:p>
    <w:p w14:paraId="69E6A068" w14:textId="51F0382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图乙是他们连接的实物电路图，闭合开关，电压表测量</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L</w:t>
      </w:r>
      <w:r w:rsidR="009504F1" w:rsidRPr="009504F1">
        <w:rPr>
          <w:rFonts w:ascii="Times New Roman" w:eastAsia="宋体" w:hAnsi="宋体"/>
          <w:b/>
          <w:bCs/>
          <w:color w:val="FF0000"/>
          <w:u w:val="single" w:color="000000" w:themeColor="text1"/>
          <w:vertAlign w:val="subscript"/>
        </w:rPr>
        <w:t>1</w:t>
      </w:r>
      <w:r w:rsidR="009504F1" w:rsidRPr="009504F1">
        <w:rPr>
          <w:rFonts w:ascii="Arial" w:eastAsia="黑体" w:hAnsi="黑体" w:hint="eastAsia"/>
          <w:b/>
          <w:bCs/>
          <w:color w:val="FF0000"/>
          <w:u w:val="single" w:color="000000" w:themeColor="text1"/>
        </w:rPr>
        <w:t>和</w:t>
      </w:r>
      <w:r w:rsidR="009504F1" w:rsidRPr="009504F1">
        <w:rPr>
          <w:rFonts w:ascii="Times New Roman" w:eastAsia="宋体" w:hAnsi="宋体"/>
          <w:b/>
          <w:bCs/>
          <w:color w:val="FF0000"/>
          <w:u w:val="single" w:color="000000" w:themeColor="text1"/>
        </w:rPr>
        <w:t>L</w:t>
      </w:r>
      <w:r w:rsidR="009504F1" w:rsidRPr="009504F1">
        <w:rPr>
          <w:rFonts w:ascii="Times New Roman" w:eastAsia="宋体" w:hAnsi="宋体"/>
          <w:b/>
          <w:bCs/>
          <w:color w:val="FF0000"/>
          <w:u w:val="single" w:color="000000" w:themeColor="text1"/>
          <w:vertAlign w:val="subscript"/>
        </w:rPr>
        <w:t>2</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两端的电压。</w:t>
      </w:r>
      <w:r w:rsidR="00AE7D5D" w:rsidRPr="009504F1">
        <w:rPr>
          <w:rFonts w:ascii="Times New Roman" w:eastAsia="宋体" w:hAnsi="宋体"/>
          <w:b/>
          <w:bCs/>
        </w:rPr>
        <w:t> </w:t>
      </w:r>
    </w:p>
    <w:p w14:paraId="4FA4ABCB" w14:textId="11872B3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他们没有将电压表与小灯泡串联的原因是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电压表应与所测用电器并联</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其他合理答案也可</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B5F67CE" w14:textId="17050E32" w:rsidR="00AE7D5D" w:rsidRPr="009504F1" w:rsidRDefault="00B53BC4" w:rsidP="00AE7D5D">
      <w:pPr>
        <w:rPr>
          <w:rFonts w:ascii="Times New Roman" w:eastAsia="楷体" w:hAnsi="楷体" w:hint="eastAsia"/>
          <w:b/>
          <w:bCs/>
        </w:rPr>
      </w:pPr>
      <w:r w:rsidRPr="00B53BC4">
        <w:rPr>
          <w:rFonts w:ascii="Times New Roman" w:eastAsia="楷体" w:hAnsi="Times New Roman" w:hint="eastAsia"/>
          <w:b/>
          <w:bCs/>
        </w:rPr>
        <w:t>(</w:t>
      </w:r>
      <w:r w:rsidR="00AE7D5D" w:rsidRPr="009504F1">
        <w:rPr>
          <w:rFonts w:ascii="Times New Roman" w:eastAsia="楷体" w:hAnsi="楷体" w:hint="eastAsia"/>
          <w:b/>
          <w:bCs/>
        </w:rPr>
        <w:t>写出一条即可</w:t>
      </w:r>
      <w:r w:rsidRPr="00B53BC4">
        <w:rPr>
          <w:rFonts w:ascii="Times New Roman" w:eastAsia="楷体" w:hAnsi="Times New Roman" w:hint="eastAsia"/>
          <w:b/>
          <w:bCs/>
        </w:rPr>
        <w:t>)</w:t>
      </w:r>
    </w:p>
    <w:p w14:paraId="161E3A9B" w14:textId="34340C0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某次操作中他们将电压表并联在</w:t>
      </w:r>
      <w:r w:rsidR="00AE7D5D" w:rsidRPr="009504F1">
        <w:rPr>
          <w:rFonts w:ascii="Times New Roman" w:eastAsia="宋体" w:hAnsi="宋体"/>
          <w:b/>
          <w:bCs/>
        </w:rPr>
        <w:t>L</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两端，闭合开关，发现灯泡</w:t>
      </w:r>
      <w:r w:rsidR="00AE7D5D" w:rsidRPr="009504F1">
        <w:rPr>
          <w:rFonts w:ascii="Times New Roman" w:eastAsia="宋体" w:hAnsi="宋体"/>
          <w:b/>
          <w:bCs/>
        </w:rPr>
        <w:t>L</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不亮，灯泡</w:t>
      </w:r>
      <w:r w:rsidR="00AE7D5D" w:rsidRPr="009504F1">
        <w:rPr>
          <w:rFonts w:ascii="Times New Roman" w:eastAsia="宋体" w:hAnsi="宋体"/>
          <w:b/>
          <w:bCs/>
        </w:rPr>
        <w:t>L</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发光，电压表有较小示数，下列分析合理的是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C </w:t>
      </w:r>
      <w:r w:rsidR="00AE7D5D" w:rsidRPr="009504F1">
        <w:rPr>
          <w:rFonts w:ascii="Times New Roman" w:eastAsia="宋体" w:hAnsi="宋体" w:hint="eastAsia"/>
          <w:b/>
          <w:bCs/>
        </w:rPr>
        <w:t>。</w:t>
      </w:r>
      <w:r w:rsidR="00AE7D5D" w:rsidRPr="009504F1">
        <w:rPr>
          <w:rFonts w:ascii="Times New Roman" w:eastAsia="宋体" w:hAnsi="宋体"/>
          <w:b/>
          <w:bCs/>
        </w:rPr>
        <w:t> </w:t>
      </w:r>
    </w:p>
    <w:p w14:paraId="20BB0E06" w14:textId="1E2E4E4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断路</w:t>
      </w:r>
    </w:p>
    <w:p w14:paraId="4315BB1F" w14:textId="2383B280"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短路</w:t>
      </w:r>
    </w:p>
    <w:p w14:paraId="33B85DEB" w14:textId="71B8C3C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电阻比</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电阻小</w:t>
      </w:r>
    </w:p>
    <w:p w14:paraId="42F7C90D" w14:textId="7DA02B5E"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b/>
          <w:bCs/>
        </w:rPr>
        <w:t>L</w:t>
      </w:r>
      <w:r w:rsidRPr="009504F1">
        <w:rPr>
          <w:rFonts w:ascii="Times New Roman" w:eastAsia="宋体" w:hAnsi="宋体"/>
          <w:b/>
          <w:bCs/>
          <w:vertAlign w:val="subscript"/>
        </w:rPr>
        <w:t>1</w:t>
      </w:r>
      <w:r w:rsidRPr="009504F1">
        <w:rPr>
          <w:rFonts w:ascii="Times New Roman" w:eastAsia="宋体" w:hAnsi="宋体" w:hint="eastAsia"/>
          <w:b/>
          <w:bCs/>
        </w:rPr>
        <w:t>电阻比</w:t>
      </w:r>
      <w:r w:rsidRPr="009504F1">
        <w:rPr>
          <w:rFonts w:ascii="Times New Roman" w:eastAsia="宋体" w:hAnsi="宋体"/>
          <w:b/>
          <w:bCs/>
        </w:rPr>
        <w:t>L</w:t>
      </w:r>
      <w:r w:rsidRPr="009504F1">
        <w:rPr>
          <w:rFonts w:ascii="Times New Roman" w:eastAsia="宋体" w:hAnsi="宋体"/>
          <w:b/>
          <w:bCs/>
          <w:vertAlign w:val="subscript"/>
        </w:rPr>
        <w:t>2</w:t>
      </w:r>
      <w:r w:rsidRPr="009504F1">
        <w:rPr>
          <w:rFonts w:ascii="Times New Roman" w:eastAsia="宋体" w:hAnsi="宋体" w:hint="eastAsia"/>
          <w:b/>
          <w:bCs/>
        </w:rPr>
        <w:t>电阻大</w:t>
      </w:r>
      <w:r w:rsidRPr="009504F1">
        <w:rPr>
          <w:rFonts w:ascii="Times New Roman" w:eastAsia="宋体" w:hAnsi="宋体" w:hint="eastAsia"/>
          <w:b/>
          <w:bCs/>
        </w:rPr>
        <w:br w:type="column"/>
      </w:r>
    </w:p>
    <w:p w14:paraId="36E8D8E8"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9C30526" wp14:editId="39A94844">
            <wp:extent cx="2880000" cy="180000"/>
            <wp:effectExtent l="0" t="0" r="0" b="0"/>
            <wp:docPr id="1341" name="image1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实验</w:t>
      </w:r>
      <w:r w:rsidRPr="009504F1">
        <w:rPr>
          <w:rFonts w:ascii="Times New Roman" w:eastAsia="宋体" w:hAnsi="宋体"/>
          <w:b/>
          <w:bCs/>
        </w:rPr>
        <w:t>13</w:t>
      </w:r>
      <w:r w:rsidRPr="009504F1">
        <w:rPr>
          <w:rFonts w:ascii="Times New Roman" w:eastAsia="宋体" w:hAnsi="宋体" w:hint="eastAsia"/>
          <w:b/>
          <w:bCs/>
        </w:rPr>
        <w:t xml:space="preserve">　</w:t>
      </w:r>
      <w:r w:rsidRPr="009504F1">
        <w:rPr>
          <w:rFonts w:ascii="Arial" w:eastAsia="黑体" w:hAnsi="黑体" w:hint="eastAsia"/>
          <w:b/>
          <w:bCs/>
        </w:rPr>
        <w:t>探究电流与电压、电阻的关系</w:t>
      </w:r>
    </w:p>
    <w:p w14:paraId="1DD60650" w14:textId="72F9E1C9" w:rsidR="00AE7D5D" w:rsidRPr="009504F1" w:rsidRDefault="00AE7D5D" w:rsidP="00AE7D5D">
      <w:pPr>
        <w:rPr>
          <w:rFonts w:ascii="Times New Roman" w:eastAsia="宋体" w:hAnsi="宋体" w:hint="eastAsia"/>
          <w:b/>
          <w:bCs/>
        </w:rPr>
      </w:pPr>
      <w:r w:rsidRPr="009504F1">
        <w:rPr>
          <w:rFonts w:ascii="Times New Roman" w:eastAsia="宋体" w:hAnsi="宋体"/>
          <w:b/>
          <w:bCs/>
        </w:rPr>
        <w:t>15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泸州</w:t>
      </w:r>
      <w:r w:rsidR="00B53BC4" w:rsidRPr="00B53BC4">
        <w:rPr>
          <w:rFonts w:ascii="Times New Roman" w:eastAsia="楷体" w:hAnsi="Times New Roman" w:hint="eastAsia"/>
          <w:b/>
          <w:bCs/>
        </w:rPr>
        <w:t>)</w:t>
      </w:r>
      <w:r w:rsidRPr="009504F1">
        <w:rPr>
          <w:rFonts w:ascii="Times New Roman" w:eastAsia="宋体" w:hAnsi="宋体" w:hint="eastAsia"/>
          <w:b/>
          <w:bCs/>
        </w:rPr>
        <w:t>小州与小腾利用如图甲所示电路来探究电流与电压、电阻的关系，电源电压恒为</w:t>
      </w:r>
      <w:r w:rsidRPr="009504F1">
        <w:rPr>
          <w:rFonts w:ascii="Times New Roman" w:eastAsia="宋体" w:hAnsi="宋体"/>
          <w:b/>
          <w:bCs/>
        </w:rPr>
        <w:t>3 V</w:t>
      </w:r>
      <w:r w:rsidRPr="009504F1">
        <w:rPr>
          <w:rFonts w:ascii="Times New Roman" w:eastAsia="宋体" w:hAnsi="宋体" w:hint="eastAsia"/>
          <w:b/>
          <w:bCs/>
        </w:rPr>
        <w:t>。</w:t>
      </w:r>
    </w:p>
    <w:p w14:paraId="36BCF03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E461ACB" wp14:editId="527E992A">
            <wp:extent cx="936000" cy="792000"/>
            <wp:effectExtent l="0" t="0" r="0" b="0"/>
            <wp:docPr id="1342" name="image1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0.jpeg"/>
                    <pic:cNvPicPr/>
                  </pic:nvPicPr>
                  <pic:blipFill>
                    <a:blip r:embed="rId865"/>
                    <a:stretch>
                      <a:fillRect/>
                    </a:stretch>
                  </pic:blipFill>
                  <pic:spPr>
                    <a:xfrm>
                      <a:off x="0" y="0"/>
                      <a:ext cx="936000" cy="79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DC6BBAB" wp14:editId="2C1A800A">
            <wp:extent cx="1440000" cy="1008000"/>
            <wp:effectExtent l="0" t="0" r="0" b="0"/>
            <wp:docPr id="1343" name="image1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1.jpeg"/>
                    <pic:cNvPicPr/>
                  </pic:nvPicPr>
                  <pic:blipFill>
                    <a:blip r:embed="rId866"/>
                    <a:stretch>
                      <a:fillRect/>
                    </a:stretch>
                  </pic:blipFill>
                  <pic:spPr>
                    <a:xfrm>
                      <a:off x="0" y="0"/>
                      <a:ext cx="1440000" cy="1008000"/>
                    </a:xfrm>
                    <a:prstGeom prst="rect">
                      <a:avLst/>
                    </a:prstGeom>
                  </pic:spPr>
                </pic:pic>
              </a:graphicData>
            </a:graphic>
          </wp:inline>
        </w:drawing>
      </w:r>
      <w:r w:rsidRPr="009504F1">
        <w:rPr>
          <w:rFonts w:ascii="Times New Roman" w:eastAsia="宋体" w:hAnsi="宋体" w:hint="eastAsia"/>
          <w:b/>
          <w:bCs/>
        </w:rPr>
        <w:t>乙</w:t>
      </w:r>
    </w:p>
    <w:p w14:paraId="0958874A" w14:textId="75B1E5B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在探究电流与电压的关系时，应控制</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电阻</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不变。请你用笔画线代替导线将图乙补充完整，使滑动变阻器接入电路的阻值最大。</w:t>
      </w:r>
      <w:r w:rsidR="00AE7D5D" w:rsidRPr="009504F1">
        <w:rPr>
          <w:rFonts w:ascii="Times New Roman" w:eastAsia="宋体" w:hAnsi="宋体"/>
          <w:b/>
          <w:bCs/>
        </w:rPr>
        <w:t> </w:t>
      </w:r>
    </w:p>
    <w:p w14:paraId="244AC76D" w14:textId="499F3DB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在探究电流与电阻的关系时，小州先将滑动变阻器调到最大阻值，再把</w:t>
      </w:r>
      <w:r w:rsidR="00AE7D5D" w:rsidRPr="009504F1">
        <w:rPr>
          <w:rFonts w:ascii="Times New Roman" w:eastAsia="宋体" w:hAnsi="宋体"/>
          <w:b/>
          <w:bCs/>
        </w:rPr>
        <w:t xml:space="preserve">5 </w:t>
      </w:r>
      <w:r w:rsidR="00AE7D5D" w:rsidRPr="009504F1">
        <w:rPr>
          <w:rFonts w:ascii="Times New Roman" w:eastAsia="宋体" w:hAnsi="宋体"/>
          <w:b/>
          <w:bCs/>
        </w:rPr>
        <w:t>Ω</w:t>
      </w:r>
      <w:r w:rsidR="00AE7D5D" w:rsidRPr="009504F1">
        <w:rPr>
          <w:rFonts w:ascii="Times New Roman" w:eastAsia="宋体" w:hAnsi="宋体" w:hint="eastAsia"/>
          <w:b/>
          <w:bCs/>
        </w:rPr>
        <w:t>的定值电阻接入电路，闭合开关，记下此时电压表的示数刚好为</w:t>
      </w:r>
      <w:r w:rsidR="00AE7D5D" w:rsidRPr="009504F1">
        <w:rPr>
          <w:rFonts w:ascii="Times New Roman" w:eastAsia="宋体" w:hAnsi="宋体"/>
          <w:b/>
          <w:bCs/>
        </w:rPr>
        <w:t>1 V</w:t>
      </w:r>
      <w:r w:rsidR="00AE7D5D" w:rsidRPr="009504F1">
        <w:rPr>
          <w:rFonts w:ascii="Times New Roman" w:eastAsia="宋体" w:hAnsi="宋体" w:hint="eastAsia"/>
          <w:b/>
          <w:bCs/>
        </w:rPr>
        <w:t>，电流表示数为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AE7D5D" w:rsidRPr="009504F1">
        <w:rPr>
          <w:rFonts w:ascii="Times New Roman" w:eastAsia="宋体" w:hAnsi="宋体"/>
          <w:b/>
          <w:bCs/>
        </w:rPr>
        <w:t xml:space="preserve"> A</w:t>
      </w:r>
      <w:r w:rsidR="00AE7D5D" w:rsidRPr="009504F1">
        <w:rPr>
          <w:rFonts w:ascii="Times New Roman" w:eastAsia="宋体" w:hAnsi="宋体" w:hint="eastAsia"/>
          <w:b/>
          <w:bCs/>
        </w:rPr>
        <w:t>，他由此计算出滑动变阻器的最大阻值为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10 </w:t>
      </w:r>
      <w:r w:rsidR="00AE7D5D" w:rsidRPr="009504F1">
        <w:rPr>
          <w:rFonts w:ascii="Times New Roman" w:eastAsia="宋体" w:hAnsi="宋体"/>
          <w:b/>
          <w:bCs/>
        </w:rPr>
        <w:t>Ω</w:t>
      </w:r>
      <w:r w:rsidR="00AE7D5D" w:rsidRPr="009504F1">
        <w:rPr>
          <w:rFonts w:ascii="Times New Roman" w:eastAsia="宋体" w:hAnsi="宋体" w:hint="eastAsia"/>
          <w:b/>
          <w:bCs/>
        </w:rPr>
        <w:t>。接着他把定值电阻换成</w:t>
      </w:r>
      <w:r w:rsidR="00AE7D5D" w:rsidRPr="009504F1">
        <w:rPr>
          <w:rFonts w:ascii="Times New Roman" w:eastAsia="宋体" w:hAnsi="宋体"/>
          <w:b/>
          <w:bCs/>
        </w:rPr>
        <w:t xml:space="preserve">10 </w:t>
      </w:r>
      <w:r w:rsidR="00AE7D5D" w:rsidRPr="009504F1">
        <w:rPr>
          <w:rFonts w:ascii="Times New Roman" w:eastAsia="宋体" w:hAnsi="宋体"/>
          <w:b/>
          <w:bCs/>
        </w:rPr>
        <w:t>Ω</w:t>
      </w:r>
      <w:r w:rsidR="00AE7D5D" w:rsidRPr="009504F1">
        <w:rPr>
          <w:rFonts w:ascii="Times New Roman" w:eastAsia="宋体" w:hAnsi="宋体" w:hint="eastAsia"/>
          <w:b/>
          <w:bCs/>
        </w:rPr>
        <w:t>，发现无论怎样调节滑动变阻器，都不能使电压表示数为</w:t>
      </w:r>
      <w:r w:rsidR="00AE7D5D" w:rsidRPr="009504F1">
        <w:rPr>
          <w:rFonts w:ascii="Times New Roman" w:eastAsia="宋体" w:hAnsi="宋体"/>
          <w:b/>
          <w:bCs/>
        </w:rPr>
        <w:t>1 V</w:t>
      </w:r>
      <w:r w:rsidR="00AE7D5D" w:rsidRPr="009504F1">
        <w:rPr>
          <w:rFonts w:ascii="Times New Roman" w:eastAsia="宋体" w:hAnsi="宋体" w:hint="eastAsia"/>
          <w:b/>
          <w:bCs/>
        </w:rPr>
        <w:t>。小腾分析后指出，只需将滑动变阻器接入电路的阻值调</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，使定值电阻两端的控制电压由</w:t>
      </w:r>
      <w:r w:rsidR="00AE7D5D" w:rsidRPr="009504F1">
        <w:rPr>
          <w:rFonts w:ascii="Times New Roman" w:eastAsia="宋体" w:hAnsi="宋体"/>
          <w:b/>
          <w:bCs/>
        </w:rPr>
        <w:t>1 V</w:t>
      </w:r>
      <w:r w:rsidR="00AE7D5D" w:rsidRPr="009504F1">
        <w:rPr>
          <w:rFonts w:ascii="Times New Roman" w:eastAsia="宋体" w:hAnsi="宋体" w:hint="eastAsia"/>
          <w:b/>
          <w:bCs/>
        </w:rPr>
        <w:t>调为</w:t>
      </w:r>
      <w:r w:rsidR="00AE7D5D" w:rsidRPr="009504F1">
        <w:rPr>
          <w:rFonts w:ascii="Times New Roman" w:eastAsia="宋体" w:hAnsi="宋体"/>
          <w:b/>
          <w:bCs/>
        </w:rPr>
        <w:t>2 V</w:t>
      </w:r>
      <w:r w:rsidR="00AE7D5D" w:rsidRPr="009504F1">
        <w:rPr>
          <w:rFonts w:ascii="Times New Roman" w:eastAsia="宋体" w:hAnsi="宋体" w:hint="eastAsia"/>
          <w:b/>
          <w:bCs/>
        </w:rPr>
        <w:t>，重做以上实验即可。</w:t>
      </w:r>
      <w:r w:rsidR="00AE7D5D" w:rsidRPr="009504F1">
        <w:rPr>
          <w:rFonts w:ascii="Times New Roman" w:eastAsia="宋体" w:hAnsi="宋体"/>
          <w:b/>
          <w:bCs/>
        </w:rPr>
        <w:t> </w:t>
      </w:r>
    </w:p>
    <w:p w14:paraId="63D15425" w14:textId="7103C25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小州将定值电阻由</w:t>
      </w:r>
      <w:r w:rsidR="00AE7D5D" w:rsidRPr="009504F1">
        <w:rPr>
          <w:rFonts w:ascii="Times New Roman" w:eastAsia="宋体" w:hAnsi="宋体"/>
          <w:b/>
          <w:bCs/>
        </w:rPr>
        <w:t xml:space="preserve">10 </w:t>
      </w:r>
      <w:r w:rsidR="00AE7D5D" w:rsidRPr="009504F1">
        <w:rPr>
          <w:rFonts w:ascii="Times New Roman" w:eastAsia="宋体" w:hAnsi="宋体"/>
          <w:b/>
          <w:bCs/>
        </w:rPr>
        <w:t>Ω</w:t>
      </w:r>
      <w:r w:rsidR="00AE7D5D" w:rsidRPr="009504F1">
        <w:rPr>
          <w:rFonts w:ascii="Times New Roman" w:eastAsia="宋体" w:hAnsi="宋体" w:hint="eastAsia"/>
          <w:b/>
          <w:bCs/>
        </w:rPr>
        <w:t>换成</w:t>
      </w:r>
      <w:r w:rsidR="00AE7D5D" w:rsidRPr="009504F1">
        <w:rPr>
          <w:rFonts w:ascii="Times New Roman" w:eastAsia="宋体" w:hAnsi="宋体"/>
          <w:b/>
          <w:bCs/>
        </w:rPr>
        <w:t xml:space="preserve">30 </w:t>
      </w:r>
      <w:r w:rsidR="00AE7D5D" w:rsidRPr="009504F1">
        <w:rPr>
          <w:rFonts w:ascii="Times New Roman" w:eastAsia="宋体" w:hAnsi="宋体"/>
          <w:b/>
          <w:bCs/>
        </w:rPr>
        <w:t>Ω</w:t>
      </w:r>
      <w:r w:rsidR="00AE7D5D" w:rsidRPr="009504F1">
        <w:rPr>
          <w:rFonts w:ascii="Times New Roman" w:eastAsia="宋体" w:hAnsi="宋体" w:hint="eastAsia"/>
          <w:b/>
          <w:bCs/>
        </w:rPr>
        <w:t>继续实验，又发现无论怎样调节滑动变阻器，都不能使电压表示数回到</w:t>
      </w:r>
      <w:r w:rsidR="00AE7D5D" w:rsidRPr="009504F1">
        <w:rPr>
          <w:rFonts w:ascii="Times New Roman" w:eastAsia="宋体" w:hAnsi="宋体"/>
          <w:b/>
          <w:bCs/>
        </w:rPr>
        <w:t>2 V</w:t>
      </w:r>
      <w:r w:rsidR="00AE7D5D" w:rsidRPr="009504F1">
        <w:rPr>
          <w:rFonts w:ascii="Times New Roman" w:eastAsia="宋体" w:hAnsi="宋体" w:hint="eastAsia"/>
          <w:b/>
          <w:bCs/>
        </w:rPr>
        <w:t>。经过分析，他将滑动变阻器更换为</w:t>
      </w:r>
      <w:r w:rsidR="00AE7D5D" w:rsidRPr="009504F1">
        <w:rPr>
          <w:rFonts w:ascii="Times New Roman" w:eastAsia="宋体" w:hAnsi="宋体"/>
          <w:b/>
          <w:bCs/>
        </w:rPr>
        <w:t>0~</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20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5</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20</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b/>
          <w:bCs/>
        </w:rPr>
        <w:t>Ω</w:t>
      </w:r>
      <w:r w:rsidR="00AE7D5D" w:rsidRPr="009504F1">
        <w:rPr>
          <w:rFonts w:ascii="Times New Roman" w:eastAsia="宋体" w:hAnsi="宋体" w:hint="eastAsia"/>
          <w:b/>
          <w:bCs/>
        </w:rPr>
        <w:t>的滑动变阻器后，可完成探究。</w:t>
      </w:r>
      <w:r w:rsidR="00AE7D5D" w:rsidRPr="009504F1">
        <w:rPr>
          <w:rFonts w:ascii="Times New Roman" w:eastAsia="宋体" w:hAnsi="宋体"/>
          <w:b/>
          <w:bCs/>
        </w:rPr>
        <w:t> </w:t>
      </w:r>
      <w:r w:rsidR="00AE7D5D" w:rsidRPr="009504F1">
        <w:rPr>
          <w:rFonts w:ascii="Times New Roman" w:eastAsia="宋体" w:hAnsi="宋体" w:hint="eastAsia"/>
          <w:b/>
          <w:bCs/>
        </w:rPr>
        <w:br w:type="page"/>
      </w:r>
    </w:p>
    <w:p w14:paraId="70960E7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FAECF36" wp14:editId="404FFA59">
            <wp:extent cx="360000" cy="108000"/>
            <wp:effectExtent l="0" t="0" r="0" b="0"/>
            <wp:docPr id="1344" name="image1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2.jpeg"/>
                    <pic:cNvPicPr/>
                  </pic:nvPicPr>
                  <pic:blipFill>
                    <a:blip r:embed="rId11"/>
                    <a:stretch>
                      <a:fillRect/>
                    </a:stretch>
                  </pic:blipFill>
                  <pic:spPr>
                    <a:xfrm>
                      <a:off x="0" y="0"/>
                      <a:ext cx="360000" cy="108000"/>
                    </a:xfrm>
                    <a:prstGeom prst="rect">
                      <a:avLst/>
                    </a:prstGeom>
                  </pic:spPr>
                </pic:pic>
              </a:graphicData>
            </a:graphic>
          </wp:inline>
        </w:drawing>
      </w:r>
      <w:r w:rsidRPr="009504F1">
        <w:rPr>
          <w:rFonts w:ascii="Times New Roman" w:eastAsia="宋体" w:hAnsi="宋体"/>
          <w:b/>
          <w:bCs/>
          <w:sz w:val="34"/>
          <w:szCs w:val="34"/>
        </w:rPr>
        <w:t xml:space="preserve">  </w:t>
      </w:r>
      <w:r w:rsidRPr="009504F1">
        <w:rPr>
          <w:rFonts w:ascii="Times New Roman" w:eastAsia="宋体" w:hAnsi="宋体" w:hint="eastAsia"/>
          <w:b/>
          <w:bCs/>
          <w:sz w:val="34"/>
          <w:szCs w:val="34"/>
        </w:rPr>
        <w:t>专题二　计算与推导题</w:t>
      </w:r>
      <w:r w:rsidRPr="009504F1">
        <w:rPr>
          <w:rFonts w:ascii="Times New Roman" w:eastAsia="宋体" w:hAnsi="宋体"/>
          <w:b/>
          <w:bCs/>
          <w:sz w:val="34"/>
          <w:szCs w:val="34"/>
        </w:rPr>
        <w:t xml:space="preserve"> </w:t>
      </w:r>
      <w:r w:rsidRPr="009504F1">
        <w:rPr>
          <w:rFonts w:ascii="Times New Roman" w:eastAsia="宋体" w:hAnsi="宋体"/>
          <w:b/>
          <w:bCs/>
          <w:noProof/>
        </w:rPr>
        <w:drawing>
          <wp:inline distT="0" distB="0" distL="0" distR="0" wp14:anchorId="5743F6DB" wp14:editId="6562172F">
            <wp:extent cx="324000" cy="108000"/>
            <wp:effectExtent l="0" t="0" r="0" b="0"/>
            <wp:docPr id="1345" name="image1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3.jpeg"/>
                    <pic:cNvPicPr/>
                  </pic:nvPicPr>
                  <pic:blipFill>
                    <a:blip r:embed="rId12"/>
                    <a:stretch>
                      <a:fillRect/>
                    </a:stretch>
                  </pic:blipFill>
                  <pic:spPr>
                    <a:xfrm>
                      <a:off x="0" y="0"/>
                      <a:ext cx="324000" cy="108000"/>
                    </a:xfrm>
                    <a:prstGeom prst="rect">
                      <a:avLst/>
                    </a:prstGeom>
                  </pic:spPr>
                </pic:pic>
              </a:graphicData>
            </a:graphic>
          </wp:inline>
        </w:drawing>
      </w:r>
    </w:p>
    <w:p w14:paraId="47B500A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05E8085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F2047ED" wp14:editId="147457D8">
            <wp:extent cx="216000" cy="108000"/>
            <wp:effectExtent l="0" t="0" r="0" b="0"/>
            <wp:docPr id="1346" name="image1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4.jpeg"/>
                    <pic:cNvPicPr/>
                  </pic:nvPicPr>
                  <pic:blipFill>
                    <a:blip r:embed="rId799"/>
                    <a:stretch>
                      <a:fillRect/>
                    </a:stretch>
                  </pic:blipFill>
                  <pic:spPr>
                    <a:xfrm>
                      <a:off x="0" y="0"/>
                      <a:ext cx="216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类型一</w:t>
      </w:r>
      <w:r w:rsidRPr="009504F1">
        <w:rPr>
          <w:rFonts w:ascii="Times New Roman" w:eastAsia="宋体" w:hAnsi="宋体" w:hint="eastAsia"/>
          <w:b/>
          <w:bCs/>
        </w:rPr>
        <w:t xml:space="preserve">　</w:t>
      </w:r>
      <w:r w:rsidR="00E46BC1" w:rsidRPr="009504F1">
        <w:rPr>
          <w:rFonts w:eastAsia="方正兰亭圆_GBK" w:hint="eastAsia"/>
          <w:b/>
          <w:bCs/>
        </w:rPr>
        <w:t>力学推导</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4E5ABFFA" wp14:editId="0A83B0BE">
            <wp:extent cx="216000" cy="108000"/>
            <wp:effectExtent l="0" t="0" r="0" b="0"/>
            <wp:docPr id="1347" name="image1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5.jpeg"/>
                    <pic:cNvPicPr/>
                  </pic:nvPicPr>
                  <pic:blipFill>
                    <a:blip r:embed="rId799"/>
                    <a:stretch>
                      <a:fillRect/>
                    </a:stretch>
                  </pic:blipFill>
                  <pic:spPr>
                    <a:xfrm>
                      <a:off x="0" y="0"/>
                      <a:ext cx="216000" cy="108000"/>
                    </a:xfrm>
                    <a:prstGeom prst="rect">
                      <a:avLst/>
                    </a:prstGeom>
                  </pic:spPr>
                </pic:pic>
              </a:graphicData>
            </a:graphic>
          </wp:inline>
        </w:drawing>
      </w:r>
    </w:p>
    <w:p w14:paraId="31942E52" w14:textId="60B9E43D"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滁州三模</w:t>
      </w:r>
      <w:r w:rsidR="00B53BC4" w:rsidRPr="00B53BC4">
        <w:rPr>
          <w:rFonts w:ascii="Times New Roman" w:eastAsia="楷体" w:hAnsi="Times New Roman" w:hint="eastAsia"/>
          <w:b/>
          <w:bCs/>
        </w:rPr>
        <w:t>)</w:t>
      </w:r>
      <w:r w:rsidRPr="009504F1">
        <w:rPr>
          <w:rFonts w:ascii="Times New Roman" w:eastAsia="宋体" w:hAnsi="宋体" w:hint="eastAsia"/>
          <w:b/>
          <w:bCs/>
        </w:rPr>
        <w:t>如图所示，用平行于斜面的拉力</w:t>
      </w:r>
      <w:r w:rsidRPr="009504F1">
        <w:rPr>
          <w:rFonts w:ascii="Times New Roman" w:eastAsia="宋体" w:hAnsi="宋体"/>
          <w:b/>
          <w:bCs/>
          <w:i/>
        </w:rPr>
        <w:t>F</w:t>
      </w:r>
      <w:r w:rsidRPr="009504F1">
        <w:rPr>
          <w:rFonts w:ascii="Times New Roman" w:eastAsia="宋体" w:hAnsi="宋体" w:hint="eastAsia"/>
          <w:b/>
          <w:bCs/>
        </w:rPr>
        <w:t>将重为</w:t>
      </w:r>
      <w:r w:rsidRPr="009504F1">
        <w:rPr>
          <w:rFonts w:ascii="Times New Roman" w:eastAsia="宋体" w:hAnsi="宋体"/>
          <w:b/>
          <w:bCs/>
        </w:rPr>
        <w:t>200 N</w:t>
      </w:r>
      <w:r w:rsidRPr="009504F1">
        <w:rPr>
          <w:rFonts w:ascii="Times New Roman" w:eastAsia="宋体" w:hAnsi="宋体" w:hint="eastAsia"/>
          <w:b/>
          <w:bCs/>
        </w:rPr>
        <w:t>的物体由斜面底端匀速拉到斜面顶端，斜面长</w:t>
      </w:r>
      <w:r w:rsidRPr="009504F1">
        <w:rPr>
          <w:rFonts w:ascii="Times New Roman" w:eastAsia="宋体" w:hAnsi="宋体"/>
          <w:b/>
          <w:bCs/>
        </w:rPr>
        <w:t>4 m</w:t>
      </w:r>
      <w:r w:rsidRPr="009504F1">
        <w:rPr>
          <w:rFonts w:ascii="Times New Roman" w:eastAsia="宋体" w:hAnsi="宋体" w:hint="eastAsia"/>
          <w:b/>
          <w:bCs/>
        </w:rPr>
        <w:t>，高</w:t>
      </w:r>
      <w:r w:rsidRPr="009504F1">
        <w:rPr>
          <w:rFonts w:ascii="Times New Roman" w:eastAsia="宋体" w:hAnsi="宋体"/>
          <w:b/>
          <w:bCs/>
        </w:rPr>
        <w:t>2 m</w:t>
      </w:r>
      <w:r w:rsidRPr="009504F1">
        <w:rPr>
          <w:rFonts w:ascii="Times New Roman" w:eastAsia="宋体" w:hAnsi="宋体" w:hint="eastAsia"/>
          <w:b/>
          <w:bCs/>
        </w:rPr>
        <w:t>，</w:t>
      </w:r>
      <w:r w:rsidRPr="009504F1">
        <w:rPr>
          <w:rFonts w:ascii="Times New Roman" w:eastAsia="宋体" w:hAnsi="宋体"/>
          <w:b/>
          <w:bCs/>
          <w:i/>
        </w:rPr>
        <w:t>F</w:t>
      </w:r>
      <w:r w:rsidR="00E95943" w:rsidRPr="00E95943">
        <w:rPr>
          <w:rFonts w:ascii="Times New Roman" w:eastAsia="宋体" w:hAnsi="宋体" w:hint="eastAsia"/>
          <w:bCs/>
        </w:rPr>
        <w:t>＝</w:t>
      </w:r>
      <w:r w:rsidRPr="009504F1">
        <w:rPr>
          <w:rFonts w:ascii="Times New Roman" w:eastAsia="宋体" w:hAnsi="宋体"/>
          <w:b/>
          <w:bCs/>
        </w:rPr>
        <w:t>125 N</w:t>
      </w:r>
      <w:r w:rsidRPr="009504F1">
        <w:rPr>
          <w:rFonts w:ascii="Times New Roman" w:eastAsia="宋体" w:hAnsi="宋体" w:hint="eastAsia"/>
          <w:b/>
          <w:bCs/>
        </w:rPr>
        <w:t>。</w:t>
      </w:r>
    </w:p>
    <w:p w14:paraId="1CC1D549" w14:textId="5E49E0C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求斜面的机械效率。</w:t>
      </w:r>
    </w:p>
    <w:p w14:paraId="53200EA9" w14:textId="249D915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试推导说明一种提高斜面机械效率的方法。</w:t>
      </w:r>
    </w:p>
    <w:p w14:paraId="0FDF4BA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920111B" wp14:editId="5E3D3FD4">
            <wp:extent cx="1260000" cy="576000"/>
            <wp:effectExtent l="0" t="0" r="0" b="0"/>
            <wp:docPr id="1348" name="image1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6.jpeg"/>
                    <pic:cNvPicPr/>
                  </pic:nvPicPr>
                  <pic:blipFill>
                    <a:blip r:embed="rId867"/>
                    <a:stretch>
                      <a:fillRect/>
                    </a:stretch>
                  </pic:blipFill>
                  <pic:spPr>
                    <a:xfrm>
                      <a:off x="0" y="0"/>
                      <a:ext cx="1260000" cy="576000"/>
                    </a:xfrm>
                    <a:prstGeom prst="rect">
                      <a:avLst/>
                    </a:prstGeom>
                  </pic:spPr>
                </pic:pic>
              </a:graphicData>
            </a:graphic>
          </wp:inline>
        </w:drawing>
      </w:r>
    </w:p>
    <w:p w14:paraId="046517FD" w14:textId="2E6298CC"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用平行于斜面的拉力</w:t>
      </w:r>
      <w:r w:rsidRPr="009504F1">
        <w:rPr>
          <w:rFonts w:ascii="Times New Roman" w:eastAsia="宋体" w:hAnsi="宋体"/>
          <w:b/>
          <w:bCs/>
          <w:i/>
          <w:color w:val="ABD8DA"/>
        </w:rPr>
        <w:t>F</w:t>
      </w:r>
      <w:r w:rsidRPr="00B53BC4">
        <w:rPr>
          <w:rFonts w:ascii="Arial" w:eastAsia="黑体" w:hAnsi="黑体" w:hint="eastAsia"/>
          <w:b/>
          <w:bCs/>
          <w:color w:val="FF0000"/>
        </w:rPr>
        <w:t>将重为</w:t>
      </w:r>
      <w:r w:rsidRPr="009504F1">
        <w:rPr>
          <w:rFonts w:ascii="Times New Roman" w:eastAsia="宋体" w:hAnsi="宋体"/>
          <w:b/>
          <w:bCs/>
          <w:color w:val="FF0000"/>
        </w:rPr>
        <w:t>200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的物体由斜面底端匀速拉到斜面顶端，有用功</w:t>
      </w:r>
      <w:r w:rsidRPr="009504F1">
        <w:rPr>
          <w:rFonts w:ascii="Times New Roman" w:eastAsia="宋体" w:hAnsi="宋体"/>
          <w:b/>
          <w:bCs/>
          <w:i/>
          <w:color w:val="ABD8DA"/>
        </w:rPr>
        <w:t>W</w:t>
      </w:r>
      <w:r w:rsidRPr="009504F1">
        <w:rPr>
          <w:rFonts w:ascii="Arial" w:eastAsia="黑体" w:hAnsi="黑体" w:hint="eastAsia"/>
          <w:b/>
          <w:bCs/>
          <w:color w:val="ABD8DA"/>
          <w:vertAlign w:val="subscript"/>
        </w:rPr>
        <w:t>有</w:t>
      </w:r>
      <w:r w:rsidR="00E95943" w:rsidRPr="00E95943">
        <w:rPr>
          <w:rFonts w:ascii="Times New Roman" w:eastAsia="宋体" w:hAnsi="宋体" w:hint="eastAsia"/>
          <w:bCs/>
          <w:color w:val="FF0000"/>
        </w:rPr>
        <w:t>＝</w:t>
      </w:r>
      <w:r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Pr="009504F1">
        <w:rPr>
          <w:rFonts w:ascii="Times New Roman" w:eastAsia="宋体" w:hAnsi="宋体"/>
          <w:b/>
          <w:bCs/>
          <w:color w:val="FF0000"/>
        </w:rPr>
        <w:t>200</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400</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，总功</w:t>
      </w:r>
      <w:r w:rsidRPr="009504F1">
        <w:rPr>
          <w:rFonts w:ascii="Times New Roman" w:eastAsia="宋体" w:hAnsi="宋体"/>
          <w:b/>
          <w:bCs/>
          <w:i/>
          <w:color w:val="ABD8DA"/>
        </w:rPr>
        <w:t>W</w:t>
      </w:r>
      <w:r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FF0000"/>
        </w:rPr>
        <w:t>＝</w:t>
      </w:r>
      <w:r w:rsidRPr="009504F1">
        <w:rPr>
          <w:rFonts w:ascii="Times New Roman" w:eastAsia="宋体" w:hAnsi="宋体"/>
          <w:b/>
          <w:bCs/>
          <w:i/>
          <w:color w:val="ABD8DA"/>
        </w:rPr>
        <w:t>Fs</w:t>
      </w:r>
      <w:r w:rsidR="00E95943" w:rsidRPr="00E95943">
        <w:rPr>
          <w:rFonts w:ascii="Times New Roman" w:eastAsia="宋体" w:hAnsi="宋体" w:hint="eastAsia"/>
          <w:bCs/>
          <w:color w:val="FF0000"/>
        </w:rPr>
        <w:t>＝</w:t>
      </w:r>
      <w:r w:rsidRPr="009504F1">
        <w:rPr>
          <w:rFonts w:ascii="Times New Roman" w:eastAsia="宋体" w:hAnsi="宋体"/>
          <w:b/>
          <w:bCs/>
          <w:color w:val="FF0000"/>
        </w:rPr>
        <w:t>125</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500</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，斜面的机械效率</w:t>
      </w:r>
      <w:r w:rsidRPr="009504F1">
        <w:rPr>
          <w:rFonts w:ascii="Times New Roman" w:eastAsia="Microsoft Yi Baiti" w:hAnsi="Times New Roman" w:cs="Times New Roman"/>
          <w:b/>
          <w:bCs/>
          <w:i/>
          <w:color w:val="ABD8DA"/>
        </w:rPr>
        <w:t>η</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den>
        </m:f>
      </m:oMath>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400 </m:t>
            </m:r>
            <m:r>
              <m:rPr>
                <m:nor/>
              </m:rPr>
              <w:rPr>
                <w:rFonts w:ascii="Times New Roman" w:eastAsia="宋体" w:hAnsi="宋体" w:cs="Times New Roman"/>
                <w:b/>
                <w:bCs/>
                <w:i/>
              </w:rPr>
              <m:t>J</m:t>
            </m:r>
          </m:num>
          <m:den>
            <m:r>
              <m:rPr>
                <m:nor/>
              </m:rPr>
              <w:rPr>
                <w:rFonts w:ascii="Times New Roman" w:eastAsia="宋体" w:hAnsi="宋体" w:cs="Times New Roman"/>
                <w:b/>
                <w:bCs/>
              </w:rPr>
              <m:t xml:space="preserve">500 </m:t>
            </m:r>
            <m:r>
              <m:rPr>
                <m:nor/>
              </m:rPr>
              <w:rPr>
                <w:rFonts w:ascii="Times New Roman" w:eastAsia="宋体" w:hAnsi="宋体" w:cs="Times New Roman"/>
                <w:b/>
                <w:bCs/>
                <w:i/>
              </w:rPr>
              <m:t>J</m:t>
            </m:r>
          </m:den>
        </m:f>
      </m:oMath>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100%</w:t>
      </w:r>
      <w:r w:rsidR="00E95943" w:rsidRPr="00E95943">
        <w:rPr>
          <w:rFonts w:ascii="Times New Roman" w:eastAsia="宋体" w:hAnsi="宋体" w:hint="eastAsia"/>
          <w:bCs/>
          <w:color w:val="FF0000"/>
        </w:rPr>
        <w:t>＝</w:t>
      </w:r>
      <w:r w:rsidRPr="009504F1">
        <w:rPr>
          <w:rFonts w:ascii="Times New Roman" w:eastAsia="宋体" w:hAnsi="宋体"/>
          <w:b/>
          <w:bCs/>
          <w:color w:val="FF0000"/>
        </w:rPr>
        <w:t>80%</w:t>
      </w:r>
      <w:r w:rsidRPr="00B53BC4">
        <w:rPr>
          <w:rFonts w:ascii="Arial" w:eastAsia="黑体" w:hAnsi="黑体" w:hint="eastAsia"/>
          <w:b/>
          <w:bCs/>
          <w:color w:val="FF0000"/>
        </w:rPr>
        <w:t>。</w:t>
      </w:r>
    </w:p>
    <w:p w14:paraId="3555F6BD" w14:textId="5C5DFFC8"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该斜面做的总功</w:t>
      </w:r>
      <w:r w:rsidR="00AE7D5D" w:rsidRPr="009504F1">
        <w:rPr>
          <w:rFonts w:ascii="Times New Roman" w:eastAsia="宋体" w:hAnsi="宋体"/>
          <w:b/>
          <w:bCs/>
          <w:i/>
          <w:color w:val="ABD8DA"/>
        </w:rPr>
        <w:t>W</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Fs</w:t>
      </w:r>
      <w:r w:rsidR="00AE7D5D" w:rsidRPr="00B53BC4">
        <w:rPr>
          <w:rFonts w:ascii="Arial" w:eastAsia="黑体" w:hAnsi="黑体" w:hint="eastAsia"/>
          <w:b/>
          <w:bCs/>
          <w:color w:val="FF0000"/>
        </w:rPr>
        <w:t>，克服摩擦力做的额外功</w:t>
      </w:r>
      <w:r w:rsidR="00AE7D5D" w:rsidRPr="009504F1">
        <w:rPr>
          <w:rFonts w:ascii="Times New Roman" w:eastAsia="宋体" w:hAnsi="宋体"/>
          <w:b/>
          <w:bCs/>
          <w:i/>
          <w:color w:val="ABD8DA"/>
        </w:rPr>
        <w:t>W</w:t>
      </w:r>
      <w:r w:rsidR="00AE7D5D" w:rsidRPr="009504F1">
        <w:rPr>
          <w:rFonts w:ascii="Arial" w:eastAsia="黑体" w:hAnsi="黑体" w:hint="eastAsia"/>
          <w:b/>
          <w:bCs/>
          <w:color w:val="ABD8DA"/>
          <w:vertAlign w:val="subscript"/>
        </w:rPr>
        <w:t>额外</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fs</w:t>
      </w:r>
      <w:r w:rsidR="00AE7D5D" w:rsidRPr="00B53BC4">
        <w:rPr>
          <w:rFonts w:ascii="Arial" w:eastAsia="黑体" w:hAnsi="黑体" w:hint="eastAsia"/>
          <w:b/>
          <w:bCs/>
          <w:color w:val="FF0000"/>
        </w:rPr>
        <w:t>；</w:t>
      </w:r>
      <w:r w:rsidR="00AE7D5D" w:rsidRPr="00B53BC4">
        <w:rPr>
          <w:rFonts w:ascii="Arial" w:eastAsia="黑体" w:hAnsi="黑体"/>
          <w:b/>
          <w:bCs/>
          <w:color w:val="FF0000"/>
        </w:rPr>
        <w:t xml:space="preserve"> </w:t>
      </w:r>
      <w:r w:rsidR="00AE7D5D" w:rsidRPr="00B53BC4">
        <w:rPr>
          <w:rFonts w:ascii="Arial" w:eastAsia="黑体" w:hAnsi="黑体" w:hint="eastAsia"/>
          <w:b/>
          <w:bCs/>
          <w:color w:val="FF0000"/>
        </w:rPr>
        <w:t>因此有用功</w:t>
      </w:r>
      <w:r w:rsidR="00AE7D5D" w:rsidRPr="009504F1">
        <w:rPr>
          <w:rFonts w:ascii="Times New Roman" w:eastAsia="宋体" w:hAnsi="宋体"/>
          <w:b/>
          <w:bCs/>
          <w:i/>
          <w:color w:val="ABD8DA"/>
        </w:rPr>
        <w:t>W</w:t>
      </w:r>
      <w:r w:rsidR="00AE7D5D" w:rsidRPr="009504F1">
        <w:rPr>
          <w:rFonts w:ascii="Arial" w:eastAsia="黑体" w:hAnsi="黑体" w:hint="eastAsia"/>
          <w:b/>
          <w:bCs/>
          <w:color w:val="ABD8DA"/>
          <w:vertAlign w:val="subscript"/>
        </w:rPr>
        <w:t>有用</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W</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W</w:t>
      </w:r>
      <w:r w:rsidR="00AE7D5D" w:rsidRPr="009504F1">
        <w:rPr>
          <w:rFonts w:ascii="Arial" w:eastAsia="黑体" w:hAnsi="黑体" w:hint="eastAsia"/>
          <w:b/>
          <w:bCs/>
          <w:color w:val="ABD8DA"/>
          <w:vertAlign w:val="subscript"/>
        </w:rPr>
        <w:t>额外</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Fs</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fs</w:t>
      </w:r>
      <w:r w:rsidR="00AE7D5D" w:rsidRPr="00B53BC4">
        <w:rPr>
          <w:rFonts w:ascii="Arial" w:eastAsia="黑体" w:hAnsi="黑体" w:hint="eastAsia"/>
          <w:b/>
          <w:bCs/>
          <w:color w:val="FF0000"/>
        </w:rPr>
        <w:t>，该斜面的机械效率</w:t>
      </w:r>
      <w:r w:rsidR="00AE7D5D" w:rsidRPr="009504F1">
        <w:rPr>
          <w:rFonts w:ascii="Times New Roman" w:eastAsia="Microsoft Yi Baiti" w:hAnsi="Times New Roman" w:cs="Times New Roman"/>
          <w:b/>
          <w:bCs/>
          <w:i/>
          <w:color w:val="ABD8DA"/>
        </w:rPr>
        <w:t>η</w:t>
      </w:r>
      <w:r w:rsidR="00AE7D5D" w:rsidRPr="009504F1">
        <w:rPr>
          <w:rFonts w:ascii="Times New Roman" w:eastAsia="宋体" w:hAnsi="宋体"/>
          <w:b/>
          <w:bCs/>
          <w:i/>
          <w:color w:val="ABD8DA"/>
        </w:rPr>
        <w:t>'</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有用</m:t>
                </m:r>
              </m:sub>
            </m:sSub>
          </m:num>
          <m:den>
            <m:r>
              <m:rPr>
                <m:nor/>
              </m:rPr>
              <w:rPr>
                <w:rFonts w:ascii="Times New Roman" w:eastAsia="宋体" w:hAnsi="宋体" w:cs="Times New Roman"/>
                <w:b/>
                <w:bCs/>
                <w:i/>
              </w:rPr>
              <m:t>W</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i/>
              </w:rPr>
              <m:t>Fs</m:t>
            </m:r>
            <m:r>
              <m:rPr>
                <m:nor/>
              </m:rPr>
              <w:rPr>
                <w:rFonts w:ascii="Times New Roman" w:eastAsia="宋体" w:hAnsi="宋体" w:cs="Times New Roman" w:hint="eastAsia"/>
                <w:bCs/>
              </w:rPr>
              <m:t>－</m:t>
            </m:r>
            <m:r>
              <m:rPr>
                <m:nor/>
              </m:rPr>
              <w:rPr>
                <w:rFonts w:ascii="Times New Roman" w:eastAsia="宋体" w:hAnsi="宋体" w:cs="Times New Roman"/>
                <w:b/>
                <w:bCs/>
                <w:i/>
              </w:rPr>
              <m:t>fs</m:t>
            </m:r>
          </m:num>
          <m:den>
            <m:r>
              <m:rPr>
                <m:nor/>
              </m:rPr>
              <w:rPr>
                <w:rFonts w:ascii="Times New Roman" w:eastAsia="宋体" w:hAnsi="宋体" w:cs="Times New Roman"/>
                <w:b/>
                <w:bCs/>
                <w:i/>
              </w:rPr>
              <m:t>Fs</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i/>
              </w:rPr>
              <m:t>F</m:t>
            </m:r>
            <m:r>
              <m:rPr>
                <m:nor/>
              </m:rPr>
              <w:rPr>
                <w:rFonts w:ascii="Times New Roman" w:eastAsia="宋体" w:hAnsi="宋体" w:cs="Times New Roman" w:hint="eastAsia"/>
                <w:bCs/>
              </w:rPr>
              <m:t>－</m:t>
            </m:r>
            <m:r>
              <m:rPr>
                <m:nor/>
              </m:rPr>
              <w:rPr>
                <w:rFonts w:ascii="Times New Roman" w:eastAsia="宋体" w:hAnsi="宋体" w:cs="Times New Roman"/>
                <w:b/>
                <w:bCs/>
                <w:i/>
              </w:rPr>
              <m:t>f</m:t>
            </m:r>
          </m:num>
          <m:den>
            <m:r>
              <m:rPr>
                <m:nor/>
              </m:rPr>
              <w:rPr>
                <w:rFonts w:ascii="Times New Roman" w:eastAsia="宋体" w:hAnsi="宋体" w:cs="Times New Roman"/>
                <w:b/>
                <w:bCs/>
                <w:i/>
              </w:rPr>
              <m:t>F</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AE7D5D" w:rsidRPr="00B53BC4">
        <w:rPr>
          <w:rFonts w:ascii="Arial" w:eastAsia="黑体" w:hAnsi="黑体" w:hint="eastAsia"/>
          <w:b/>
          <w:bCs/>
          <w:color w:val="FF0000"/>
        </w:rPr>
        <w:t>，由以上公式可知，减小斜面与物体之间的摩擦，即减小</w:t>
      </w:r>
      <w:r w:rsidR="00AE7D5D" w:rsidRPr="009504F1">
        <w:rPr>
          <w:rFonts w:ascii="Times New Roman" w:eastAsia="宋体" w:hAnsi="宋体"/>
          <w:b/>
          <w:bCs/>
          <w:i/>
          <w:color w:val="ABD8DA"/>
        </w:rPr>
        <w:t>f</w:t>
      </w:r>
      <w:r w:rsidR="00AE7D5D" w:rsidRPr="00B53BC4">
        <w:rPr>
          <w:rFonts w:ascii="Arial" w:eastAsia="黑体" w:hAnsi="黑体" w:hint="eastAsia"/>
          <w:b/>
          <w:bCs/>
          <w:color w:val="FF0000"/>
        </w:rPr>
        <w:t>，可以提高机械效率。</w:t>
      </w:r>
      <w:r w:rsidR="00AE7D5D" w:rsidRPr="009504F1">
        <w:rPr>
          <w:rFonts w:ascii="Times New Roman" w:eastAsia="宋体" w:hAnsi="宋体"/>
          <w:b/>
          <w:bCs/>
        </w:rPr>
        <w:t xml:space="preserve"> </w:t>
      </w:r>
    </w:p>
    <w:p w14:paraId="3DE7827B" w14:textId="3FB67CBE"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池州阶段练习</w:t>
      </w:r>
      <w:r w:rsidR="00B53BC4" w:rsidRPr="00B53BC4">
        <w:rPr>
          <w:rFonts w:ascii="Times New Roman" w:eastAsia="楷体" w:hAnsi="Times New Roman" w:hint="eastAsia"/>
          <w:b/>
          <w:bCs/>
        </w:rPr>
        <w:t>)</w:t>
      </w:r>
      <w:r w:rsidRPr="009504F1">
        <w:rPr>
          <w:rFonts w:ascii="Times New Roman" w:eastAsia="宋体" w:hAnsi="宋体" w:hint="eastAsia"/>
          <w:b/>
          <w:bCs/>
        </w:rPr>
        <w:t>研究力学问题时，可以将抽象问题转化成物理模型，再利用受力分析解决相关问题。如图甲所示是通过托里拆利实验测量大气压，玻璃管内外水银面的高度差为</w:t>
      </w:r>
      <w:r w:rsidRPr="009504F1">
        <w:rPr>
          <w:rFonts w:ascii="Times New Roman" w:eastAsia="宋体" w:hAnsi="宋体"/>
          <w:b/>
          <w:bCs/>
          <w:i/>
        </w:rPr>
        <w:t>h</w:t>
      </w:r>
      <w:r w:rsidRPr="009504F1">
        <w:rPr>
          <w:rFonts w:ascii="Times New Roman" w:eastAsia="宋体" w:hAnsi="宋体" w:hint="eastAsia"/>
          <w:b/>
          <w:bCs/>
        </w:rPr>
        <w:t>，在玻璃管内水银面与外界水银面齐平的位置处选取一个</w:t>
      </w:r>
      <w:r w:rsidRPr="009504F1">
        <w:rPr>
          <w:rFonts w:ascii="Times New Roman" w:eastAsia="宋体" w:hAnsi="Times New Roman" w:cs="Times New Roman" w:hint="eastAsia"/>
          <w:b/>
          <w:bCs/>
        </w:rPr>
        <w:t>“</w:t>
      </w:r>
      <w:r w:rsidRPr="009504F1">
        <w:rPr>
          <w:rFonts w:ascii="Times New Roman" w:eastAsia="宋体" w:hAnsi="宋体" w:hint="eastAsia"/>
          <w:b/>
          <w:bCs/>
        </w:rPr>
        <w:t>理想液片</w:t>
      </w:r>
      <w:r w:rsidRPr="009504F1">
        <w:rPr>
          <w:rFonts w:ascii="Times New Roman" w:eastAsia="宋体" w:hAnsi="Times New Roman" w:cs="Times New Roman" w:hint="eastAsia"/>
          <w:b/>
          <w:bCs/>
        </w:rPr>
        <w:t>”</w:t>
      </w:r>
      <w:r w:rsidRPr="009504F1">
        <w:rPr>
          <w:rFonts w:ascii="Times New Roman" w:eastAsia="宋体" w:hAnsi="宋体" w:hint="eastAsia"/>
          <w:b/>
          <w:bCs/>
        </w:rPr>
        <w:t>作为物理模型</w:t>
      </w:r>
      <w:r w:rsidR="00B53BC4" w:rsidRPr="00B53BC4">
        <w:rPr>
          <w:rFonts w:ascii="Times New Roman" w:eastAsia="楷体" w:hAnsi="Times New Roman" w:hint="eastAsia"/>
          <w:b/>
          <w:bCs/>
        </w:rPr>
        <w:t>(</w:t>
      </w:r>
      <w:r w:rsidRPr="009504F1">
        <w:rPr>
          <w:rFonts w:ascii="Times New Roman" w:eastAsia="楷体" w:hAnsi="楷体" w:hint="eastAsia"/>
          <w:b/>
          <w:bCs/>
        </w:rPr>
        <w:t>即液片的质量忽略不计</w:t>
      </w:r>
      <w:r w:rsidR="00B53BC4" w:rsidRPr="00B53BC4">
        <w:rPr>
          <w:rFonts w:ascii="Times New Roman" w:eastAsia="楷体" w:hAnsi="Times New Roman" w:hint="eastAsia"/>
          <w:b/>
          <w:bCs/>
        </w:rPr>
        <w:t>)</w:t>
      </w:r>
      <w:r w:rsidRPr="009504F1">
        <w:rPr>
          <w:rFonts w:ascii="Times New Roman" w:eastAsia="宋体" w:hAnsi="宋体" w:hint="eastAsia"/>
          <w:b/>
          <w:bCs/>
        </w:rPr>
        <w:t>，对其进行受力分析。</w:t>
      </w:r>
    </w:p>
    <w:p w14:paraId="75859002" w14:textId="5603B38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请在乙图画出</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理想液片</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竖直方向的受力示意图。</w:t>
      </w:r>
    </w:p>
    <w:p w14:paraId="1FF28913" w14:textId="3B3EDA8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请根据受力分析推导出大气压的值</w:t>
      </w:r>
      <w:r w:rsidR="00AE7D5D" w:rsidRPr="009504F1">
        <w:rPr>
          <w:rFonts w:ascii="Times New Roman" w:eastAsia="宋体" w:hAnsi="宋体"/>
          <w:b/>
          <w:bCs/>
          <w:i/>
        </w:rPr>
        <w:t>p</w:t>
      </w:r>
      <w:r w:rsidR="00AE7D5D" w:rsidRPr="009504F1">
        <w:rPr>
          <w:rFonts w:ascii="Times New Roman" w:eastAsia="宋体" w:hAnsi="宋体"/>
          <w:b/>
          <w:bCs/>
          <w:vertAlign w:val="subscript"/>
        </w:rPr>
        <w:t>0</w:t>
      </w:r>
      <w:r w:rsidR="00E95943" w:rsidRPr="00E95943">
        <w:rPr>
          <w:rFonts w:ascii="Times New Roman" w:eastAsia="宋体" w:hAnsi="宋体" w:hint="eastAsia"/>
          <w:bCs/>
        </w:rPr>
        <w:t>＝</w:t>
      </w:r>
      <w:r w:rsidR="00AE7D5D" w:rsidRPr="009504F1">
        <w:rPr>
          <w:rFonts w:ascii="Times New Roman" w:eastAsia="Microsoft Yi Baiti" w:hAnsi="Times New Roman" w:cs="Times New Roman"/>
          <w:b/>
          <w:bCs/>
          <w:i/>
        </w:rPr>
        <w:t>ρ</w:t>
      </w:r>
      <w:r w:rsidR="00AE7D5D" w:rsidRPr="009504F1">
        <w:rPr>
          <w:rFonts w:ascii="Times New Roman" w:eastAsia="宋体" w:hAnsi="宋体" w:hint="eastAsia"/>
          <w:b/>
          <w:bCs/>
          <w:vertAlign w:val="subscript"/>
        </w:rPr>
        <w:t>水银</w:t>
      </w:r>
      <w:r w:rsidR="00AE7D5D" w:rsidRPr="009504F1">
        <w:rPr>
          <w:rFonts w:ascii="Times New Roman" w:eastAsia="宋体" w:hAnsi="宋体"/>
          <w:b/>
          <w:bCs/>
          <w:i/>
        </w:rPr>
        <w:t>gh</w:t>
      </w:r>
      <w:r w:rsidR="00AE7D5D" w:rsidRPr="009504F1">
        <w:rPr>
          <w:rFonts w:ascii="Times New Roman" w:eastAsia="宋体" w:hAnsi="宋体" w:hint="eastAsia"/>
          <w:b/>
          <w:bCs/>
        </w:rPr>
        <w:t>。</w:t>
      </w:r>
    </w:p>
    <w:p w14:paraId="36816A8E" w14:textId="6EC3867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某星球表面上物体所受重力与质量的比值</w:t>
      </w:r>
      <w:r w:rsidR="00AE7D5D" w:rsidRPr="009504F1">
        <w:rPr>
          <w:rFonts w:ascii="Times New Roman" w:eastAsia="宋体" w:hAnsi="宋体"/>
          <w:b/>
          <w:bCs/>
          <w:i/>
        </w:rPr>
        <w:t>g</w:t>
      </w:r>
      <w:r w:rsidR="00E95943" w:rsidRPr="00E95943">
        <w:rPr>
          <w:rFonts w:ascii="Times New Roman" w:eastAsia="宋体" w:hAnsi="宋体" w:hint="eastAsia"/>
          <w:bCs/>
        </w:rPr>
        <w:t>＝</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00AE7D5D" w:rsidRPr="009504F1">
        <w:rPr>
          <w:rFonts w:ascii="Times New Roman" w:eastAsia="宋体" w:hAnsi="宋体"/>
          <w:b/>
          <w:bCs/>
        </w:rPr>
        <w:t xml:space="preserve"> N/kg</w:t>
      </w:r>
      <w:r w:rsidR="00AE7D5D" w:rsidRPr="009504F1">
        <w:rPr>
          <w:rFonts w:ascii="Times New Roman" w:eastAsia="宋体" w:hAnsi="宋体" w:hint="eastAsia"/>
          <w:b/>
          <w:bCs/>
        </w:rPr>
        <w:t>，该星球表面上某处大气压是</w:t>
      </w:r>
      <w:r w:rsidR="00AE7D5D" w:rsidRPr="009504F1">
        <w:rPr>
          <w:rFonts w:ascii="Times New Roman" w:eastAsia="宋体" w:hAnsi="宋体"/>
          <w:b/>
          <w:bCs/>
        </w:rPr>
        <w:t>740 Pa</w:t>
      </w:r>
      <w:r w:rsidR="00AE7D5D" w:rsidRPr="009504F1">
        <w:rPr>
          <w:rFonts w:ascii="Times New Roman" w:eastAsia="宋体" w:hAnsi="宋体" w:hint="eastAsia"/>
          <w:b/>
          <w:bCs/>
        </w:rPr>
        <w:t>，假如在此星球用酒精来做托里拆利实验，则玻璃管内外酒精液面的高度差</w:t>
      </w:r>
      <w:r w:rsidR="00AE7D5D" w:rsidRPr="009504F1">
        <w:rPr>
          <w:rFonts w:ascii="Times New Roman" w:eastAsia="宋体" w:hAnsi="宋体"/>
          <w:b/>
          <w:bCs/>
          <w:i/>
        </w:rPr>
        <w:t>h</w:t>
      </w:r>
      <w:r w:rsidR="00AE7D5D" w:rsidRPr="009504F1">
        <w:rPr>
          <w:rFonts w:ascii="Times New Roman" w:eastAsia="宋体" w:hAnsi="宋体" w:hint="eastAsia"/>
          <w:b/>
          <w:bCs/>
        </w:rPr>
        <w:t>是多少？</w:t>
      </w:r>
      <w:r w:rsidRPr="00B53BC4">
        <w:rPr>
          <w:rFonts w:ascii="Times New Roman" w:eastAsia="楷体" w:hAnsi="Times New Roman" w:hint="eastAsia"/>
          <w:b/>
          <w:bCs/>
        </w:rPr>
        <w:t>(</w:t>
      </w:r>
      <w:r w:rsidR="00AE7D5D" w:rsidRPr="009504F1">
        <w:rPr>
          <w:rFonts w:ascii="Times New Roman" w:eastAsia="Microsoft Yi Baiti" w:hAnsi="Times New Roman" w:cs="Times New Roman"/>
          <w:b/>
          <w:bCs/>
          <w:i/>
        </w:rPr>
        <w:t>ρ</w:t>
      </w:r>
      <w:r w:rsidR="00AE7D5D" w:rsidRPr="009504F1">
        <w:rPr>
          <w:rFonts w:ascii="Times New Roman" w:eastAsia="楷体" w:hAnsi="楷体" w:hint="eastAsia"/>
          <w:b/>
          <w:bCs/>
          <w:vertAlign w:val="subscript"/>
        </w:rPr>
        <w:t>酒精</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宋体" w:hAnsi="宋体"/>
          <w:b/>
          <w:bCs/>
          <w:vertAlign w:val="superscript"/>
        </w:rPr>
        <w:t>3</w:t>
      </w:r>
      <w:r w:rsidR="00AE7D5D" w:rsidRPr="009504F1">
        <w:rPr>
          <w:rFonts w:ascii="Times New Roman" w:eastAsia="楷体" w:hAnsi="楷体"/>
          <w:b/>
          <w:bCs/>
        </w:rPr>
        <w:t xml:space="preserve"> </w:t>
      </w:r>
      <w:r w:rsidR="00AE7D5D" w:rsidRPr="009504F1">
        <w:rPr>
          <w:rFonts w:ascii="Times New Roman" w:eastAsia="宋体" w:hAnsi="宋体"/>
          <w:b/>
          <w:bCs/>
        </w:rPr>
        <w:t>kg/m</w:t>
      </w:r>
      <w:r w:rsidR="00AE7D5D" w:rsidRPr="009504F1">
        <w:rPr>
          <w:rFonts w:ascii="Times New Roman" w:eastAsia="宋体" w:hAnsi="宋体"/>
          <w:b/>
          <w:bCs/>
          <w:vertAlign w:val="superscript"/>
        </w:rPr>
        <w:t>3</w:t>
      </w:r>
      <w:r w:rsidRPr="00B53BC4">
        <w:rPr>
          <w:rFonts w:ascii="Times New Roman" w:eastAsia="楷体" w:hAnsi="Times New Roman" w:hint="eastAsia"/>
          <w:b/>
          <w:bCs/>
        </w:rPr>
        <w:t>)</w:t>
      </w:r>
    </w:p>
    <w:p w14:paraId="1DE19C7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EC68E24" wp14:editId="5247EB05">
            <wp:extent cx="1584000" cy="1476000"/>
            <wp:effectExtent l="0" t="0" r="0" b="0"/>
            <wp:docPr id="1349" name="image1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7.jpeg"/>
                    <pic:cNvPicPr/>
                  </pic:nvPicPr>
                  <pic:blipFill>
                    <a:blip r:embed="rId868"/>
                    <a:stretch>
                      <a:fillRect/>
                    </a:stretch>
                  </pic:blipFill>
                  <pic:spPr>
                    <a:xfrm>
                      <a:off x="0" y="0"/>
                      <a:ext cx="1584000" cy="1476000"/>
                    </a:xfrm>
                    <a:prstGeom prst="rect">
                      <a:avLst/>
                    </a:prstGeom>
                  </pic:spPr>
                </pic:pic>
              </a:graphicData>
            </a:graphic>
          </wp:inline>
        </w:drawing>
      </w:r>
    </w:p>
    <w:p w14:paraId="733C0A4B" w14:textId="7D2F0F8F"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9504F1">
        <w:rPr>
          <w:rFonts w:ascii="Times New Roman" w:eastAsia="宋体" w:hAnsi="Times New Roman" w:cs="Times New Roman" w:hint="eastAsia"/>
          <w:b/>
          <w:bCs/>
          <w:color w:val="ABD8DA"/>
        </w:rPr>
        <w:t>“</w:t>
      </w:r>
      <w:r w:rsidRPr="00B53BC4">
        <w:rPr>
          <w:rFonts w:ascii="Arial" w:eastAsia="黑体" w:hAnsi="黑体" w:hint="eastAsia"/>
          <w:b/>
          <w:bCs/>
          <w:color w:val="FF0000"/>
        </w:rPr>
        <w:t>理想液片</w:t>
      </w:r>
      <w:r w:rsidRPr="009504F1">
        <w:rPr>
          <w:rFonts w:ascii="Times New Roman" w:eastAsia="宋体" w:hAnsi="Times New Roman" w:cs="Times New Roman" w:hint="eastAsia"/>
          <w:b/>
          <w:bCs/>
          <w:color w:val="ABD8DA"/>
        </w:rPr>
        <w:t>”</w:t>
      </w:r>
      <w:r w:rsidRPr="00B53BC4">
        <w:rPr>
          <w:rFonts w:ascii="Arial" w:eastAsia="黑体" w:hAnsi="黑体" w:hint="eastAsia"/>
          <w:b/>
          <w:bCs/>
          <w:color w:val="FF0000"/>
        </w:rPr>
        <w:t>受到外界大气压向上的压力，同时受到管内水银柱产生的向下的压力，因为液片静止，所以这两个力大小相等，如图所示：</w:t>
      </w:r>
    </w:p>
    <w:p w14:paraId="6163DE9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C10070B" wp14:editId="7DEAFDDE">
            <wp:extent cx="432000" cy="684000"/>
            <wp:effectExtent l="0" t="0" r="0" b="0"/>
            <wp:docPr id="1350" name="image1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8.jpeg"/>
                    <pic:cNvPicPr/>
                  </pic:nvPicPr>
                  <pic:blipFill>
                    <a:blip r:embed="rId869"/>
                    <a:stretch>
                      <a:fillRect/>
                    </a:stretch>
                  </pic:blipFill>
                  <pic:spPr>
                    <a:xfrm>
                      <a:off x="0" y="0"/>
                      <a:ext cx="432000" cy="684000"/>
                    </a:xfrm>
                    <a:prstGeom prst="rect">
                      <a:avLst/>
                    </a:prstGeom>
                  </pic:spPr>
                </pic:pic>
              </a:graphicData>
            </a:graphic>
          </wp:inline>
        </w:drawing>
      </w:r>
    </w:p>
    <w:p w14:paraId="4F6071DF" w14:textId="1FC886B4"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因为大气压等于深</w:t>
      </w:r>
      <w:r w:rsidR="00AE7D5D" w:rsidRPr="009504F1">
        <w:rPr>
          <w:rFonts w:ascii="Times New Roman" w:eastAsia="宋体" w:hAnsi="宋体"/>
          <w:b/>
          <w:bCs/>
          <w:i/>
          <w:color w:val="ABD8DA"/>
        </w:rPr>
        <w:t>h</w:t>
      </w:r>
      <w:r w:rsidR="00AE7D5D" w:rsidRPr="00B53BC4">
        <w:rPr>
          <w:rFonts w:ascii="Arial" w:eastAsia="黑体" w:hAnsi="黑体" w:hint="eastAsia"/>
          <w:b/>
          <w:bCs/>
          <w:color w:val="FF0000"/>
        </w:rPr>
        <w:t>的水银柱产生的压强即</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大气</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水银</w:t>
      </w:r>
      <w:r w:rsidR="00AE7D5D" w:rsidRPr="00B53BC4">
        <w:rPr>
          <w:rFonts w:ascii="Arial" w:eastAsia="黑体" w:hAnsi="黑体" w:hint="eastAsia"/>
          <w:b/>
          <w:bCs/>
          <w:color w:val="FF0000"/>
        </w:rPr>
        <w:t>，根据</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F</m:t>
            </m:r>
          </m:num>
          <m:den>
            <m:r>
              <m:rPr>
                <m:nor/>
              </m:rPr>
              <w:rPr>
                <w:rFonts w:ascii="Times New Roman" w:eastAsia="宋体" w:hAnsi="宋体" w:cs="Times New Roman"/>
                <w:b/>
                <w:bCs/>
                <w:i/>
              </w:rPr>
              <m:t>S</m:t>
            </m:r>
          </m:den>
        </m:f>
      </m:oMath>
      <w:r w:rsidR="00AE7D5D" w:rsidRPr="00B53BC4">
        <w:rPr>
          <w:rFonts w:ascii="Arial" w:eastAsia="黑体" w:hAnsi="黑体" w:hint="eastAsia"/>
          <w:b/>
          <w:bCs/>
          <w:color w:val="FF0000"/>
        </w:rPr>
        <w:t>可得</w:t>
      </w:r>
      <w:r w:rsidR="00AE7D5D" w:rsidRPr="009504F1">
        <w:rPr>
          <w:rFonts w:ascii="Times New Roman" w:eastAsia="宋体" w:hAnsi="宋体"/>
          <w:b/>
          <w:bCs/>
          <w:i/>
          <w:color w:val="ABD8DA"/>
        </w:rPr>
        <w:t>p</w:t>
      </w:r>
      <w:r w:rsidR="00AE7D5D" w:rsidRPr="009504F1">
        <w:rPr>
          <w:rFonts w:ascii="Times New Roman" w:eastAsia="宋体" w:hAnsi="宋体"/>
          <w:b/>
          <w:bCs/>
          <w:color w:val="ABD8DA"/>
          <w:vertAlign w:val="subscript"/>
        </w:rPr>
        <w:t>0</w:t>
      </w:r>
      <w:r w:rsidR="00AE7D5D" w:rsidRPr="009504F1">
        <w:rPr>
          <w:rFonts w:ascii="Times New Roman" w:eastAsia="宋体" w:hAnsi="宋体"/>
          <w:b/>
          <w:bCs/>
          <w:i/>
          <w:color w:val="ABD8DA"/>
        </w:rPr>
        <w:t>S</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水银</w:t>
      </w:r>
      <w:r w:rsidR="00AE7D5D" w:rsidRPr="009504F1">
        <w:rPr>
          <w:rFonts w:ascii="Times New Roman" w:eastAsia="宋体" w:hAnsi="宋体"/>
          <w:b/>
          <w:bCs/>
          <w:i/>
          <w:color w:val="ABD8DA"/>
        </w:rPr>
        <w:t>S</w:t>
      </w:r>
      <w:r w:rsidR="00AE7D5D" w:rsidRPr="00B53BC4">
        <w:rPr>
          <w:rFonts w:ascii="Arial" w:eastAsia="黑体" w:hAnsi="黑体" w:hint="eastAsia"/>
          <w:b/>
          <w:bCs/>
          <w:color w:val="FF0000"/>
        </w:rPr>
        <w:t>，可得大气压的值为</w:t>
      </w:r>
      <w:r w:rsidR="00AE7D5D" w:rsidRPr="009504F1">
        <w:rPr>
          <w:rFonts w:ascii="Times New Roman" w:eastAsia="宋体" w:hAnsi="宋体"/>
          <w:b/>
          <w:bCs/>
          <w:i/>
          <w:color w:val="ABD8DA"/>
        </w:rPr>
        <w:t>p</w:t>
      </w:r>
      <w:r w:rsidR="00AE7D5D" w:rsidRPr="009504F1">
        <w:rPr>
          <w:rFonts w:ascii="Times New Roman" w:eastAsia="宋体" w:hAnsi="宋体"/>
          <w:b/>
          <w:bCs/>
          <w:color w:val="ABD8DA"/>
          <w:vertAlign w:val="subscript"/>
        </w:rPr>
        <w:t>0</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水银</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水银</w:t>
      </w:r>
      <w:r w:rsidR="00AE7D5D" w:rsidRPr="009504F1">
        <w:rPr>
          <w:rFonts w:ascii="Times New Roman" w:eastAsia="宋体" w:hAnsi="宋体"/>
          <w:b/>
          <w:bCs/>
          <w:i/>
          <w:color w:val="ABD8DA"/>
        </w:rPr>
        <w:t>gh</w:t>
      </w:r>
      <w:r w:rsidR="00AE7D5D" w:rsidRPr="00B53BC4">
        <w:rPr>
          <w:rFonts w:ascii="Arial" w:eastAsia="黑体" w:hAnsi="黑体" w:hint="eastAsia"/>
          <w:b/>
          <w:bCs/>
          <w:color w:val="FF0000"/>
        </w:rPr>
        <w:t>。</w:t>
      </w:r>
    </w:p>
    <w:p w14:paraId="41FD585F" w14:textId="1B12EC82"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根据</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液</w:t>
      </w:r>
      <w:r w:rsidR="00AE7D5D" w:rsidRPr="009504F1">
        <w:rPr>
          <w:rFonts w:ascii="Times New Roman" w:eastAsia="宋体" w:hAnsi="宋体"/>
          <w:b/>
          <w:bCs/>
          <w:i/>
          <w:color w:val="ABD8DA"/>
        </w:rPr>
        <w:t>gh</w:t>
      </w:r>
      <w:r w:rsidR="00AE7D5D" w:rsidRPr="00B53BC4">
        <w:rPr>
          <w:rFonts w:ascii="Arial" w:eastAsia="黑体" w:hAnsi="黑体" w:hint="eastAsia"/>
          <w:b/>
          <w:bCs/>
          <w:color w:val="FF0000"/>
        </w:rPr>
        <w:t>可知</w:t>
      </w:r>
      <w:r w:rsidR="00AE7D5D" w:rsidRPr="009504F1">
        <w:rPr>
          <w:rFonts w:ascii="Times New Roman" w:eastAsia="宋体" w:hAnsi="宋体"/>
          <w:b/>
          <w:bCs/>
          <w:i/>
          <w:color w:val="ABD8DA"/>
        </w:rPr>
        <w:t>h</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p</m:t>
            </m:r>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酒精</m:t>
                </m:r>
              </m:sub>
            </m:sSub>
            <m:r>
              <m:rPr>
                <m:nor/>
              </m:rPr>
              <w:rPr>
                <w:rFonts w:ascii="Times New Roman" w:eastAsia="宋体" w:hAnsi="宋体" w:cs="Times New Roman"/>
                <w:b/>
                <w:bCs/>
                <w:i/>
              </w:rPr>
              <m:t>g</m:t>
            </m:r>
            <m:r>
              <m:rPr>
                <m:nor/>
              </m:rPr>
              <w:rPr>
                <w:rFonts w:ascii="Times New Roman" w:eastAsia="宋体" w:hAnsi="宋体" w:cs="Times New Roman"/>
                <w:b/>
                <w:bCs/>
              </w:rPr>
              <m: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740 </m:t>
            </m:r>
            <m:r>
              <m:rPr>
                <m:nor/>
              </m:rPr>
              <w:rPr>
                <w:rFonts w:ascii="Times New Roman" w:eastAsia="宋体" w:hAnsi="宋体" w:cs="Times New Roman"/>
                <w:b/>
                <w:bCs/>
                <w:i/>
              </w:rPr>
              <m:t>Pa</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8</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hint="eastAsia"/>
                <w:bCs/>
              </w:rPr>
              <m:t>×</m:t>
            </m:r>
            <m:r>
              <m:rPr>
                <m:nor/>
              </m:rPr>
              <w:rPr>
                <w:rFonts w:ascii="Times New Roman" w:eastAsia="宋体" w:hAnsi="宋体" w:cs="Times New Roman" w:hint="eastAsia"/>
                <w:b/>
                <w:bCs/>
              </w:rPr>
              <m:t>3</m:t>
            </m:r>
            <m:r>
              <m:rPr>
                <m:nor/>
              </m:rPr>
              <w:rPr>
                <w:rFonts w:ascii="Times New Roman" w:eastAsia="宋体" w:hAnsi="Times New Roman" w:cs="Times New Roman"/>
                <w:b/>
                <w:bCs/>
              </w:rPr>
              <m:t>.</m:t>
            </m:r>
            <m:r>
              <m:rPr>
                <m:nor/>
              </m:rPr>
              <w:rPr>
                <w:rFonts w:ascii="Times New Roman" w:eastAsia="宋体" w:hAnsi="宋体" w:cs="Times New Roman" w:hint="eastAsia"/>
                <w:b/>
                <w:bCs/>
              </w:rPr>
              <m:t>7</m:t>
            </m:r>
            <m:r>
              <m:rPr>
                <m:nor/>
              </m:rPr>
              <w:rPr>
                <w:rFonts w:ascii="Times New Roman" w:eastAsia="宋体" w:hAnsi="宋体" w:cs="Times New Roman"/>
                <w:b/>
                <w:bCs/>
              </w:rPr>
              <m:t xml:space="preserve">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2F33FE9E"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B1A3BCA" wp14:editId="78747DE2">
            <wp:extent cx="216000" cy="108000"/>
            <wp:effectExtent l="0" t="0" r="0" b="0"/>
            <wp:docPr id="1351" name="image1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9.jpeg"/>
                    <pic:cNvPicPr/>
                  </pic:nvPicPr>
                  <pic:blipFill>
                    <a:blip r:embed="rId799"/>
                    <a:stretch>
                      <a:fillRect/>
                    </a:stretch>
                  </pic:blipFill>
                  <pic:spPr>
                    <a:xfrm>
                      <a:off x="0" y="0"/>
                      <a:ext cx="216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类型二</w:t>
      </w:r>
      <w:r w:rsidRPr="009504F1">
        <w:rPr>
          <w:rFonts w:ascii="Times New Roman" w:eastAsia="宋体" w:hAnsi="宋体" w:hint="eastAsia"/>
          <w:b/>
          <w:bCs/>
        </w:rPr>
        <w:t xml:space="preserve">　</w:t>
      </w:r>
      <w:r w:rsidR="00E46BC1" w:rsidRPr="009504F1">
        <w:rPr>
          <w:rFonts w:eastAsia="方正兰亭圆_GBK" w:hint="eastAsia"/>
          <w:b/>
          <w:bCs/>
        </w:rPr>
        <w:t>热学推导</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80E4E93" wp14:editId="47E92077">
            <wp:extent cx="216000" cy="108000"/>
            <wp:effectExtent l="0" t="0" r="0" b="0"/>
            <wp:docPr id="1352" name="image1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0.jpeg"/>
                    <pic:cNvPicPr/>
                  </pic:nvPicPr>
                  <pic:blipFill>
                    <a:blip r:embed="rId799"/>
                    <a:stretch>
                      <a:fillRect/>
                    </a:stretch>
                  </pic:blipFill>
                  <pic:spPr>
                    <a:xfrm>
                      <a:off x="0" y="0"/>
                      <a:ext cx="216000" cy="108000"/>
                    </a:xfrm>
                    <a:prstGeom prst="rect">
                      <a:avLst/>
                    </a:prstGeom>
                  </pic:spPr>
                </pic:pic>
              </a:graphicData>
            </a:graphic>
          </wp:inline>
        </w:drawing>
      </w:r>
    </w:p>
    <w:p w14:paraId="78BBBF86" w14:textId="42A7E794" w:rsidR="00AE7D5D" w:rsidRPr="009504F1" w:rsidRDefault="00B53BC4" w:rsidP="00AE7D5D">
      <w:pPr>
        <w:rPr>
          <w:rFonts w:ascii="Times New Roman" w:eastAsia="宋体" w:hAnsi="宋体" w:hint="eastAsia"/>
          <w:b/>
          <w:bCs/>
        </w:rPr>
      </w:pPr>
      <w:r w:rsidRPr="00B53BC4">
        <w:rPr>
          <w:rFonts w:ascii="Times New Roman" w:eastAsia="楷体" w:hAnsi="Times New Roman" w:hint="eastAsia"/>
          <w:b/>
          <w:bCs/>
        </w:rPr>
        <w:lastRenderedPageBreak/>
        <w:t>(</w:t>
      </w:r>
      <w:r w:rsidR="00AE7D5D" w:rsidRPr="009504F1">
        <w:rPr>
          <w:rFonts w:ascii="Times New Roman" w:eastAsia="宋体" w:hAnsi="宋体"/>
          <w:b/>
          <w:bCs/>
        </w:rPr>
        <w:t>2025</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合肥阶段练习</w:t>
      </w:r>
      <w:r w:rsidRPr="00B53BC4">
        <w:rPr>
          <w:rFonts w:ascii="Times New Roman" w:eastAsia="楷体" w:hAnsi="Times New Roman" w:hint="eastAsia"/>
          <w:b/>
          <w:bCs/>
        </w:rPr>
        <w:t>)</w:t>
      </w:r>
      <w:r w:rsidR="00AE7D5D" w:rsidRPr="009504F1">
        <w:rPr>
          <w:rFonts w:ascii="Times New Roman" w:eastAsia="宋体" w:hAnsi="宋体" w:hint="eastAsia"/>
          <w:b/>
          <w:bCs/>
        </w:rPr>
        <w:t>现有一杯初温为</w:t>
      </w:r>
      <w:r w:rsidR="00AE7D5D" w:rsidRPr="009504F1">
        <w:rPr>
          <w:rFonts w:ascii="Times New Roman" w:eastAsia="宋体" w:hAnsi="宋体"/>
          <w:b/>
          <w:bCs/>
        </w:rPr>
        <w:t xml:space="preserve"> </w:t>
      </w:r>
      <w:r w:rsidR="00AE7D5D" w:rsidRPr="009504F1">
        <w:rPr>
          <w:rFonts w:ascii="Times New Roman" w:eastAsia="宋体" w:hAnsi="宋体"/>
          <w:b/>
          <w:bCs/>
          <w:i/>
        </w:rPr>
        <w:t>t</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的热水和一杯初温为</w:t>
      </w:r>
      <w:r w:rsidR="00AE7D5D" w:rsidRPr="009504F1">
        <w:rPr>
          <w:rFonts w:ascii="Times New Roman" w:eastAsia="宋体" w:hAnsi="宋体"/>
          <w:b/>
          <w:bCs/>
        </w:rPr>
        <w:t xml:space="preserve"> </w:t>
      </w:r>
      <w:r w:rsidR="00AE7D5D" w:rsidRPr="009504F1">
        <w:rPr>
          <w:rFonts w:ascii="Times New Roman" w:eastAsia="宋体" w:hAnsi="宋体"/>
          <w:b/>
          <w:bCs/>
          <w:i/>
        </w:rPr>
        <w:t>t</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的冷水，已知热水质量是冷水质量的两倍，</w:t>
      </w:r>
      <w:r w:rsidRPr="00B53BC4">
        <w:rPr>
          <w:rFonts w:ascii="Times New Roman" w:eastAsia="楷体" w:hAnsi="Times New Roman" w:hint="eastAsia"/>
          <w:b/>
          <w:bCs/>
        </w:rPr>
        <w:t>(</w:t>
      </w:r>
      <w:r w:rsidR="00AE7D5D" w:rsidRPr="009504F1">
        <w:rPr>
          <w:rFonts w:ascii="Times New Roman" w:eastAsia="楷体" w:hAnsi="楷体" w:hint="eastAsia"/>
          <w:b/>
          <w:bCs/>
        </w:rPr>
        <w:t>不计热量损失</w:t>
      </w:r>
      <w:r w:rsidRPr="00B53BC4">
        <w:rPr>
          <w:rFonts w:ascii="Times New Roman" w:eastAsia="楷体" w:hAnsi="Times New Roman" w:hint="eastAsia"/>
          <w:b/>
          <w:bCs/>
        </w:rPr>
        <w:t>)</w:t>
      </w:r>
      <w:r w:rsidR="00AE7D5D" w:rsidRPr="009504F1">
        <w:rPr>
          <w:rFonts w:ascii="Times New Roman" w:eastAsia="宋体" w:hAnsi="宋体" w:hint="eastAsia"/>
          <w:b/>
          <w:bCs/>
        </w:rPr>
        <w:t>推导：这两杯水混合成温水时的末温</w:t>
      </w:r>
      <w:r w:rsidR="00AE7D5D" w:rsidRPr="009504F1">
        <w:rPr>
          <w:rFonts w:ascii="Times New Roman" w:eastAsia="宋体" w:hAnsi="宋体"/>
          <w:b/>
          <w:bCs/>
        </w:rPr>
        <w:t xml:space="preserve"> </w:t>
      </w:r>
      <w:r w:rsidR="00AE7D5D" w:rsidRPr="009504F1">
        <w:rPr>
          <w:rFonts w:ascii="Times New Roman" w:eastAsia="宋体" w:hAnsi="宋体"/>
          <w:b/>
          <w:bCs/>
          <w:i/>
        </w:rPr>
        <w:t>t</w:t>
      </w:r>
      <w:r w:rsidRPr="00B53BC4">
        <w:rPr>
          <w:rFonts w:ascii="Times New Roman" w:eastAsia="楷体" w:hAnsi="Times New Roman" w:hint="eastAsia"/>
          <w:b/>
          <w:bCs/>
        </w:rPr>
        <w:t>(</w:t>
      </w:r>
      <w:r w:rsidR="00AE7D5D" w:rsidRPr="009504F1">
        <w:rPr>
          <w:rFonts w:ascii="Times New Roman" w:eastAsia="楷体" w:hAnsi="楷体" w:hint="eastAsia"/>
          <w:b/>
          <w:bCs/>
        </w:rPr>
        <w:t>用</w:t>
      </w:r>
      <w:r w:rsidR="00AE7D5D" w:rsidRPr="009504F1">
        <w:rPr>
          <w:rFonts w:ascii="Times New Roman" w:eastAsia="楷体" w:hAnsi="楷体"/>
          <w:b/>
          <w:bCs/>
        </w:rPr>
        <w:t xml:space="preserve"> </w:t>
      </w:r>
      <w:r w:rsidR="00AE7D5D" w:rsidRPr="009504F1">
        <w:rPr>
          <w:rFonts w:ascii="Times New Roman" w:eastAsia="宋体" w:hAnsi="宋体"/>
          <w:b/>
          <w:bCs/>
          <w:i/>
        </w:rPr>
        <w:t>t</w:t>
      </w:r>
      <w:r w:rsidR="00AE7D5D" w:rsidRPr="009504F1">
        <w:rPr>
          <w:rFonts w:ascii="Times New Roman" w:eastAsia="宋体" w:hAnsi="宋体"/>
          <w:b/>
          <w:bCs/>
          <w:vertAlign w:val="subscript"/>
        </w:rPr>
        <w:t>1</w:t>
      </w:r>
      <w:r w:rsidR="00AE7D5D" w:rsidRPr="009504F1">
        <w:rPr>
          <w:rFonts w:ascii="Times New Roman" w:eastAsia="楷体" w:hAnsi="楷体" w:hint="eastAsia"/>
          <w:b/>
          <w:bCs/>
        </w:rPr>
        <w:t>、</w:t>
      </w:r>
      <w:r w:rsidR="00AE7D5D" w:rsidRPr="009504F1">
        <w:rPr>
          <w:rFonts w:ascii="Times New Roman" w:eastAsia="楷体" w:hAnsi="楷体"/>
          <w:b/>
          <w:bCs/>
        </w:rPr>
        <w:t xml:space="preserve"> </w:t>
      </w:r>
      <w:r w:rsidR="00AE7D5D" w:rsidRPr="009504F1">
        <w:rPr>
          <w:rFonts w:ascii="Times New Roman" w:eastAsia="宋体" w:hAnsi="宋体"/>
          <w:b/>
          <w:bCs/>
          <w:i/>
        </w:rPr>
        <w:t>t</w:t>
      </w:r>
      <w:r w:rsidR="00AE7D5D" w:rsidRPr="009504F1">
        <w:rPr>
          <w:rFonts w:ascii="Times New Roman" w:eastAsia="宋体" w:hAnsi="宋体"/>
          <w:b/>
          <w:bCs/>
          <w:vertAlign w:val="subscript"/>
        </w:rPr>
        <w:t>2</w:t>
      </w:r>
      <w:r w:rsidR="00AE7D5D" w:rsidRPr="009504F1">
        <w:rPr>
          <w:rFonts w:ascii="Times New Roman" w:eastAsia="楷体" w:hAnsi="楷体" w:hint="eastAsia"/>
          <w:b/>
          <w:bCs/>
        </w:rPr>
        <w:t>表示</w:t>
      </w:r>
      <w:r w:rsidRPr="00B53BC4">
        <w:rPr>
          <w:rFonts w:ascii="Times New Roman" w:eastAsia="楷体" w:hAnsi="Times New Roman" w:hint="eastAsia"/>
          <w:b/>
          <w:bCs/>
        </w:rPr>
        <w:t>)</w:t>
      </w:r>
      <w:r w:rsidR="00AE7D5D" w:rsidRPr="009504F1">
        <w:rPr>
          <w:rFonts w:ascii="Times New Roman" w:eastAsia="宋体" w:hAnsi="宋体" w:hint="eastAsia"/>
          <w:b/>
          <w:bCs/>
        </w:rPr>
        <w:t>。</w:t>
      </w:r>
    </w:p>
    <w:p w14:paraId="55AF667F" w14:textId="2AD2156B"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解：冷水吸收的热量</w:t>
      </w:r>
      <w:r w:rsidRPr="009504F1">
        <w:rPr>
          <w:rFonts w:ascii="Times New Roman" w:eastAsia="宋体" w:hAnsi="宋体"/>
          <w:b/>
          <w:bCs/>
          <w:i/>
          <w:color w:val="ABD8DA"/>
        </w:rPr>
        <w:t>Q</w:t>
      </w:r>
      <w:r w:rsidRPr="009504F1">
        <w:rPr>
          <w:rFonts w:ascii="Arial" w:eastAsia="黑体" w:hAnsi="黑体" w:hint="eastAsia"/>
          <w:b/>
          <w:bCs/>
          <w:color w:val="ABD8DA"/>
          <w:vertAlign w:val="subscript"/>
        </w:rPr>
        <w:t>吸</w:t>
      </w:r>
      <w:r w:rsidR="00E95943" w:rsidRPr="00E95943">
        <w:rPr>
          <w:rFonts w:ascii="Times New Roman" w:eastAsia="宋体" w:hAnsi="宋体" w:hint="eastAsia"/>
          <w:bCs/>
          <w:color w:val="FF0000"/>
        </w:rPr>
        <w:t>＝</w:t>
      </w:r>
      <w:r w:rsidRPr="009504F1">
        <w:rPr>
          <w:rFonts w:ascii="Times New Roman" w:eastAsia="宋体" w:hAnsi="宋体"/>
          <w:b/>
          <w:bCs/>
          <w:i/>
          <w:color w:val="ABD8DA"/>
        </w:rPr>
        <w:t>cm</w:t>
      </w:r>
      <w:r w:rsidR="00B53BC4" w:rsidRPr="00B53BC4">
        <w:rPr>
          <w:rFonts w:ascii="Times New Roman" w:eastAsia="黑体" w:hAnsi="Times New Roman" w:hint="eastAsia"/>
          <w:b/>
          <w:bCs/>
          <w:color w:val="ABD8DA"/>
        </w:rPr>
        <w:t>(</w:t>
      </w:r>
      <w:r w:rsidRPr="009504F1">
        <w:rPr>
          <w:rFonts w:ascii="Times New Roman" w:eastAsia="宋体" w:hAnsi="宋体"/>
          <w:b/>
          <w:bCs/>
          <w:i/>
          <w:color w:val="ABD8DA"/>
        </w:rPr>
        <w:t>t</w:t>
      </w:r>
      <w:r w:rsidR="00E95943" w:rsidRPr="00E95943">
        <w:rPr>
          <w:rFonts w:ascii="Times New Roman" w:eastAsia="宋体" w:hAnsi="宋体" w:hint="eastAsia"/>
          <w:bCs/>
          <w:color w:val="FF0000"/>
        </w:rPr>
        <w:t>－</w:t>
      </w:r>
      <w:r w:rsidRPr="009504F1">
        <w:rPr>
          <w:rFonts w:ascii="Times New Roman" w:eastAsia="宋体" w:hAnsi="宋体"/>
          <w:b/>
          <w:bCs/>
          <w:i/>
          <w:color w:val="ABD8DA"/>
        </w:rPr>
        <w:t>t</w:t>
      </w:r>
      <w:r w:rsidRPr="009504F1">
        <w:rPr>
          <w:rFonts w:ascii="Times New Roman" w:eastAsia="宋体" w:hAnsi="宋体"/>
          <w:b/>
          <w:bCs/>
          <w:color w:val="ABD8DA"/>
          <w:vertAlign w:val="subscript"/>
        </w:rPr>
        <w:t>2</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，热水放出的热量</w:t>
      </w:r>
      <w:r w:rsidRPr="009504F1">
        <w:rPr>
          <w:rFonts w:ascii="Times New Roman" w:eastAsia="宋体" w:hAnsi="宋体"/>
          <w:b/>
          <w:bCs/>
          <w:i/>
          <w:color w:val="ABD8DA"/>
        </w:rPr>
        <w:t>Q</w:t>
      </w:r>
      <w:r w:rsidRPr="009504F1">
        <w:rPr>
          <w:rFonts w:ascii="Arial" w:eastAsia="黑体" w:hAnsi="黑体" w:hint="eastAsia"/>
          <w:b/>
          <w:bCs/>
          <w:color w:val="ABD8DA"/>
          <w:vertAlign w:val="subscript"/>
        </w:rPr>
        <w:t>放</w:t>
      </w:r>
      <w:r w:rsidR="00E95943" w:rsidRPr="00E95943">
        <w:rPr>
          <w:rFonts w:ascii="Times New Roman" w:eastAsia="宋体" w:hAnsi="宋体" w:hint="eastAsia"/>
          <w:bCs/>
          <w:color w:val="FF0000"/>
        </w:rPr>
        <w:t>＝</w:t>
      </w:r>
      <w:r w:rsidRPr="009504F1">
        <w:rPr>
          <w:rFonts w:ascii="Times New Roman" w:eastAsia="宋体" w:hAnsi="宋体"/>
          <w:b/>
          <w:bCs/>
          <w:color w:val="FF0000"/>
        </w:rPr>
        <w:t>2</w:t>
      </w:r>
      <w:r w:rsidRPr="009504F1">
        <w:rPr>
          <w:rFonts w:ascii="Times New Roman" w:eastAsia="宋体" w:hAnsi="宋体"/>
          <w:b/>
          <w:bCs/>
          <w:i/>
          <w:color w:val="ABD8DA"/>
        </w:rPr>
        <w:t>cm</w:t>
      </w:r>
      <w:r w:rsidR="00B53BC4" w:rsidRPr="00B53BC4">
        <w:rPr>
          <w:rFonts w:ascii="Times New Roman" w:eastAsia="黑体" w:hAnsi="Times New Roman" w:hint="eastAsia"/>
          <w:b/>
          <w:bCs/>
          <w:color w:val="ABD8DA"/>
        </w:rPr>
        <w:t>(</w:t>
      </w:r>
      <w:r w:rsidRPr="009504F1">
        <w:rPr>
          <w:rFonts w:ascii="Times New Roman" w:eastAsia="宋体" w:hAnsi="宋体"/>
          <w:b/>
          <w:bCs/>
          <w:i/>
          <w:color w:val="ABD8DA"/>
        </w:rPr>
        <w:t>t</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Pr="009504F1">
        <w:rPr>
          <w:rFonts w:ascii="Times New Roman" w:eastAsia="宋体" w:hAnsi="宋体"/>
          <w:b/>
          <w:bCs/>
          <w:i/>
          <w:color w:val="ABD8DA"/>
        </w:rPr>
        <w:t>t</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，由题知，</w:t>
      </w:r>
      <w:r w:rsidRPr="009504F1">
        <w:rPr>
          <w:rFonts w:ascii="Times New Roman" w:eastAsia="宋体" w:hAnsi="宋体"/>
          <w:b/>
          <w:bCs/>
          <w:i/>
          <w:color w:val="ABD8DA"/>
        </w:rPr>
        <w:t>Q</w:t>
      </w:r>
      <w:r w:rsidRPr="009504F1">
        <w:rPr>
          <w:rFonts w:ascii="Arial" w:eastAsia="黑体" w:hAnsi="黑体" w:hint="eastAsia"/>
          <w:b/>
          <w:bCs/>
          <w:color w:val="ABD8DA"/>
          <w:vertAlign w:val="subscript"/>
        </w:rPr>
        <w:t>吸</w:t>
      </w:r>
      <w:r w:rsidR="00E95943" w:rsidRPr="00E95943">
        <w:rPr>
          <w:rFonts w:ascii="Times New Roman" w:eastAsia="宋体" w:hAnsi="宋体" w:hint="eastAsia"/>
          <w:bCs/>
          <w:color w:val="FF0000"/>
        </w:rPr>
        <w:t>＝</w:t>
      </w:r>
      <w:r w:rsidRPr="009504F1">
        <w:rPr>
          <w:rFonts w:ascii="Times New Roman" w:eastAsia="宋体" w:hAnsi="宋体"/>
          <w:b/>
          <w:bCs/>
          <w:i/>
          <w:color w:val="ABD8DA"/>
        </w:rPr>
        <w:t>Q</w:t>
      </w:r>
      <w:r w:rsidRPr="009504F1">
        <w:rPr>
          <w:rFonts w:ascii="Arial" w:eastAsia="黑体" w:hAnsi="黑体" w:hint="eastAsia"/>
          <w:b/>
          <w:bCs/>
          <w:color w:val="ABD8DA"/>
          <w:vertAlign w:val="subscript"/>
        </w:rPr>
        <w:t>放</w:t>
      </w:r>
      <w:r w:rsidRPr="00B53BC4">
        <w:rPr>
          <w:rFonts w:ascii="Arial" w:eastAsia="黑体" w:hAnsi="黑体" w:hint="eastAsia"/>
          <w:b/>
          <w:bCs/>
          <w:color w:val="FF0000"/>
        </w:rPr>
        <w:t>，则有</w:t>
      </w:r>
      <w:r w:rsidRPr="009504F1">
        <w:rPr>
          <w:rFonts w:ascii="Times New Roman" w:eastAsia="宋体" w:hAnsi="宋体"/>
          <w:b/>
          <w:bCs/>
          <w:i/>
          <w:color w:val="ABD8DA"/>
        </w:rPr>
        <w:t>cm</w:t>
      </w:r>
      <w:r w:rsidR="00B53BC4" w:rsidRPr="00B53BC4">
        <w:rPr>
          <w:rFonts w:ascii="Times New Roman" w:eastAsia="黑体" w:hAnsi="Times New Roman" w:hint="eastAsia"/>
          <w:b/>
          <w:bCs/>
          <w:color w:val="ABD8DA"/>
        </w:rPr>
        <w:t>(</w:t>
      </w:r>
      <w:r w:rsidRPr="009504F1">
        <w:rPr>
          <w:rFonts w:ascii="Times New Roman" w:eastAsia="宋体" w:hAnsi="宋体"/>
          <w:b/>
          <w:bCs/>
          <w:i/>
          <w:color w:val="ABD8DA"/>
        </w:rPr>
        <w:t>t</w:t>
      </w:r>
      <w:r w:rsidR="00E95943" w:rsidRPr="00E95943">
        <w:rPr>
          <w:rFonts w:ascii="Times New Roman" w:eastAsia="宋体" w:hAnsi="宋体" w:hint="eastAsia"/>
          <w:bCs/>
          <w:color w:val="FF0000"/>
        </w:rPr>
        <w:t>－</w:t>
      </w:r>
      <w:r w:rsidRPr="009504F1">
        <w:rPr>
          <w:rFonts w:ascii="Times New Roman" w:eastAsia="宋体" w:hAnsi="宋体"/>
          <w:b/>
          <w:bCs/>
          <w:i/>
          <w:color w:val="ABD8DA"/>
        </w:rPr>
        <w:t>t</w:t>
      </w:r>
      <w:r w:rsidRPr="009504F1">
        <w:rPr>
          <w:rFonts w:ascii="Times New Roman" w:eastAsia="宋体" w:hAnsi="宋体"/>
          <w:b/>
          <w:bCs/>
          <w:color w:val="ABD8DA"/>
          <w:vertAlign w:val="subscript"/>
        </w:rPr>
        <w:t>2</w:t>
      </w:r>
      <w:r w:rsidR="00B53BC4"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Pr="009504F1">
        <w:rPr>
          <w:rFonts w:ascii="Times New Roman" w:eastAsia="宋体" w:hAnsi="宋体"/>
          <w:b/>
          <w:bCs/>
          <w:color w:val="FF0000"/>
        </w:rPr>
        <w:t>2</w:t>
      </w:r>
      <w:r w:rsidRPr="009504F1">
        <w:rPr>
          <w:rFonts w:ascii="Times New Roman" w:eastAsia="宋体" w:hAnsi="宋体"/>
          <w:b/>
          <w:bCs/>
          <w:i/>
          <w:color w:val="ABD8DA"/>
        </w:rPr>
        <w:t>cm</w:t>
      </w:r>
      <w:r w:rsidR="00B53BC4" w:rsidRPr="00B53BC4">
        <w:rPr>
          <w:rFonts w:ascii="Times New Roman" w:eastAsia="黑体" w:hAnsi="Times New Roman" w:hint="eastAsia"/>
          <w:b/>
          <w:bCs/>
          <w:color w:val="ABD8DA"/>
        </w:rPr>
        <w:t>(</w:t>
      </w:r>
      <w:r w:rsidRPr="009504F1">
        <w:rPr>
          <w:rFonts w:ascii="Times New Roman" w:eastAsia="宋体" w:hAnsi="宋体"/>
          <w:b/>
          <w:bCs/>
          <w:i/>
          <w:color w:val="ABD8DA"/>
        </w:rPr>
        <w:t>t</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Pr="009504F1">
        <w:rPr>
          <w:rFonts w:ascii="Times New Roman" w:eastAsia="宋体" w:hAnsi="宋体"/>
          <w:b/>
          <w:bCs/>
          <w:i/>
          <w:color w:val="ABD8DA"/>
        </w:rPr>
        <w:t>t</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，解得</w:t>
      </w:r>
      <w:r w:rsidRPr="009504F1">
        <w:rPr>
          <w:rFonts w:ascii="Times New Roman" w:eastAsia="宋体" w:hAnsi="宋体"/>
          <w:b/>
          <w:bCs/>
          <w:i/>
          <w:color w:val="ABD8DA"/>
        </w:rPr>
        <w:t>t</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rPr>
              <m:t>2</m:t>
            </m:r>
            <m:sSub>
              <m:sSubPr>
                <m:ctrlPr>
                  <w:rPr>
                    <w:rFonts w:ascii="Cambria Math" w:eastAsia="宋体" w:hAnsi="Cambria Math" w:cs="Times New Roman"/>
                    <w:b/>
                    <w:bCs/>
                  </w:rPr>
                </m:ctrlPr>
              </m:sSubPr>
              <m:e>
                <m:r>
                  <m:rPr>
                    <m:nor/>
                  </m:rPr>
                  <w:rPr>
                    <w:rFonts w:ascii="Times New Roman" w:eastAsia="宋体" w:hAnsi="宋体" w:cs="Times New Roman"/>
                    <w:b/>
                    <w:bCs/>
                    <w:i/>
                  </w:rPr>
                  <m:t>t</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t</m:t>
                </m:r>
              </m:e>
              <m:sub>
                <m:r>
                  <m:rPr>
                    <m:nor/>
                  </m:rPr>
                  <w:rPr>
                    <w:rFonts w:ascii="Times New Roman" w:eastAsia="宋体" w:hAnsi="宋体" w:cs="Times New Roman"/>
                    <w:b/>
                    <w:bCs/>
                  </w:rPr>
                  <m:t>2</m:t>
                </m:r>
              </m:sub>
            </m:sSub>
          </m:num>
          <m:den>
            <m:r>
              <m:rPr>
                <m:nor/>
              </m:rPr>
              <w:rPr>
                <w:rFonts w:ascii="Times New Roman" w:eastAsia="宋体" w:hAnsi="宋体" w:cs="Times New Roman"/>
                <w:b/>
                <w:bCs/>
              </w:rPr>
              <m:t>3</m:t>
            </m:r>
          </m:den>
        </m:f>
      </m:oMath>
      <w:r w:rsidRPr="00B53BC4">
        <w:rPr>
          <w:rFonts w:ascii="Arial" w:eastAsia="黑体" w:hAnsi="黑体" w:hint="eastAsia"/>
          <w:b/>
          <w:bCs/>
          <w:color w:val="FF0000"/>
        </w:rPr>
        <w:t>。</w:t>
      </w:r>
      <w:r w:rsidRPr="009504F1">
        <w:rPr>
          <w:rFonts w:ascii="Times New Roman" w:eastAsia="宋体" w:hAnsi="宋体"/>
          <w:b/>
          <w:bCs/>
        </w:rPr>
        <w:t xml:space="preserve"> </w:t>
      </w:r>
    </w:p>
    <w:p w14:paraId="44FC08D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58F3E82" wp14:editId="735DF3CA">
            <wp:extent cx="216000" cy="108000"/>
            <wp:effectExtent l="0" t="0" r="0" b="0"/>
            <wp:docPr id="1353" name="image1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1.jpeg"/>
                    <pic:cNvPicPr/>
                  </pic:nvPicPr>
                  <pic:blipFill>
                    <a:blip r:embed="rId799"/>
                    <a:stretch>
                      <a:fillRect/>
                    </a:stretch>
                  </pic:blipFill>
                  <pic:spPr>
                    <a:xfrm>
                      <a:off x="0" y="0"/>
                      <a:ext cx="216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类型三</w:t>
      </w:r>
      <w:r w:rsidRPr="009504F1">
        <w:rPr>
          <w:rFonts w:ascii="Times New Roman" w:eastAsia="宋体" w:hAnsi="宋体" w:hint="eastAsia"/>
          <w:b/>
          <w:bCs/>
        </w:rPr>
        <w:t xml:space="preserve">　</w:t>
      </w:r>
      <w:r w:rsidR="00E46BC1" w:rsidRPr="009504F1">
        <w:rPr>
          <w:rFonts w:eastAsia="方正兰亭圆_GBK" w:hint="eastAsia"/>
          <w:b/>
          <w:bCs/>
        </w:rPr>
        <w:t>电学推导</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65E822B" wp14:editId="22B49A24">
            <wp:extent cx="216000" cy="108000"/>
            <wp:effectExtent l="0" t="0" r="0" b="0"/>
            <wp:docPr id="1354" name="image1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2.jpeg"/>
                    <pic:cNvPicPr/>
                  </pic:nvPicPr>
                  <pic:blipFill>
                    <a:blip r:embed="rId799"/>
                    <a:stretch>
                      <a:fillRect/>
                    </a:stretch>
                  </pic:blipFill>
                  <pic:spPr>
                    <a:xfrm>
                      <a:off x="0" y="0"/>
                      <a:ext cx="216000" cy="108000"/>
                    </a:xfrm>
                    <a:prstGeom prst="rect">
                      <a:avLst/>
                    </a:prstGeom>
                  </pic:spPr>
                </pic:pic>
              </a:graphicData>
            </a:graphic>
          </wp:inline>
        </w:drawing>
      </w:r>
    </w:p>
    <w:p w14:paraId="13EC708F" w14:textId="61156F07"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淮北期末</w:t>
      </w:r>
      <w:r w:rsidR="00B53BC4" w:rsidRPr="00B53BC4">
        <w:rPr>
          <w:rFonts w:ascii="Times New Roman" w:eastAsia="楷体" w:hAnsi="Times New Roman" w:hint="eastAsia"/>
          <w:b/>
          <w:bCs/>
        </w:rPr>
        <w:t>)</w:t>
      </w:r>
      <w:r w:rsidRPr="009504F1">
        <w:rPr>
          <w:rFonts w:ascii="Times New Roman" w:eastAsia="宋体" w:hAnsi="宋体" w:hint="eastAsia"/>
          <w:b/>
          <w:bCs/>
        </w:rPr>
        <w:t>推导并联电路中电流的分配与电阻成反比。即：</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2</m:t>
                </m:r>
              </m:sub>
            </m:sSub>
          </m:den>
        </m:f>
        <m:r>
          <m:rPr>
            <m:sty m:val="p"/>
          </m:rPr>
          <w:rPr>
            <w:rFonts w:ascii="Cambria Math" w:eastAsia="宋体" w:hAnsi="Cambria Math" w:hint="eastAsi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den>
        </m:f>
      </m:oMath>
      <w:r w:rsidRPr="009504F1">
        <w:rPr>
          <w:rFonts w:ascii="Times New Roman" w:eastAsia="宋体" w:hAnsi="宋体" w:hint="eastAsia"/>
          <w:b/>
          <w:bCs/>
        </w:rPr>
        <w:t>。</w:t>
      </w:r>
    </w:p>
    <w:p w14:paraId="70A6DDD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58A2DED" wp14:editId="21107E38">
            <wp:extent cx="1368000" cy="792000"/>
            <wp:effectExtent l="0" t="0" r="0" b="0"/>
            <wp:docPr id="1355" name="image1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3.jpeg"/>
                    <pic:cNvPicPr/>
                  </pic:nvPicPr>
                  <pic:blipFill>
                    <a:blip r:embed="rId870"/>
                    <a:stretch>
                      <a:fillRect/>
                    </a:stretch>
                  </pic:blipFill>
                  <pic:spPr>
                    <a:xfrm>
                      <a:off x="0" y="0"/>
                      <a:ext cx="1368000" cy="792000"/>
                    </a:xfrm>
                    <a:prstGeom prst="rect">
                      <a:avLst/>
                    </a:prstGeom>
                  </pic:spPr>
                </pic:pic>
              </a:graphicData>
            </a:graphic>
          </wp:inline>
        </w:drawing>
      </w:r>
    </w:p>
    <w:p w14:paraId="4C9A3ECD" w14:textId="5F4F8EAD"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解：由欧姆定律得电阻</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两端的电压</w:t>
      </w:r>
      <w:r w:rsidRPr="009504F1">
        <w:rPr>
          <w:rFonts w:ascii="Times New Roman" w:eastAsia="宋体" w:hAnsi="宋体"/>
          <w:b/>
          <w:bCs/>
          <w:i/>
          <w:color w:val="ABD8DA"/>
        </w:rPr>
        <w:t>U</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Pr="009504F1">
        <w:rPr>
          <w:rFonts w:ascii="Times New Roman" w:eastAsia="宋体" w:hAnsi="宋体"/>
          <w:b/>
          <w:bCs/>
          <w:i/>
          <w:color w:val="ABD8DA"/>
        </w:rPr>
        <w:t>I</w:t>
      </w:r>
      <w:r w:rsidRPr="009504F1">
        <w:rPr>
          <w:rFonts w:ascii="Times New Roman" w:eastAsia="宋体" w:hAnsi="宋体"/>
          <w:b/>
          <w:bCs/>
          <w:color w:val="ABD8DA"/>
          <w:vertAlign w:val="subscript"/>
        </w:rPr>
        <w:t>1</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，电阻</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两端的电压</w:t>
      </w:r>
      <w:r w:rsidRPr="009504F1">
        <w:rPr>
          <w:rFonts w:ascii="Times New Roman" w:eastAsia="宋体" w:hAnsi="宋体"/>
          <w:b/>
          <w:bCs/>
          <w:i/>
          <w:color w:val="ABD8DA"/>
        </w:rPr>
        <w:t>U</w:t>
      </w:r>
      <w:r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w:r w:rsidRPr="009504F1">
        <w:rPr>
          <w:rFonts w:ascii="Times New Roman" w:eastAsia="宋体" w:hAnsi="宋体"/>
          <w:b/>
          <w:bCs/>
          <w:i/>
          <w:color w:val="ABD8DA"/>
        </w:rPr>
        <w:t>I</w:t>
      </w:r>
      <w:r w:rsidRPr="009504F1">
        <w:rPr>
          <w:rFonts w:ascii="Times New Roman" w:eastAsia="宋体" w:hAnsi="宋体"/>
          <w:b/>
          <w:bCs/>
          <w:color w:val="ABD8DA"/>
          <w:vertAlign w:val="subscript"/>
        </w:rPr>
        <w:t>2</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，并联电路各个支路的电压相等，即</w:t>
      </w:r>
      <w:r w:rsidRPr="009504F1">
        <w:rPr>
          <w:rFonts w:ascii="Times New Roman" w:eastAsia="宋体" w:hAnsi="宋体"/>
          <w:b/>
          <w:bCs/>
          <w:i/>
          <w:color w:val="ABD8DA"/>
        </w:rPr>
        <w:t>U</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Pr="009504F1">
        <w:rPr>
          <w:rFonts w:ascii="Times New Roman" w:eastAsia="宋体" w:hAnsi="宋体"/>
          <w:b/>
          <w:bCs/>
          <w:i/>
          <w:color w:val="ABD8DA"/>
        </w:rPr>
        <w:t>U</w:t>
      </w:r>
      <w:r w:rsidRPr="009504F1">
        <w:rPr>
          <w:rFonts w:ascii="Times New Roman" w:eastAsia="宋体" w:hAnsi="宋体"/>
          <w:b/>
          <w:bCs/>
          <w:color w:val="ABD8DA"/>
          <w:vertAlign w:val="subscript"/>
        </w:rPr>
        <w:t>2</w:t>
      </w:r>
      <w:r w:rsidRPr="00B53BC4">
        <w:rPr>
          <w:rFonts w:ascii="Arial" w:eastAsia="黑体" w:hAnsi="黑体" w:hint="eastAsia"/>
          <w:b/>
          <w:bCs/>
          <w:color w:val="FF0000"/>
        </w:rPr>
        <w:t>，所以</w:t>
      </w:r>
      <w:r w:rsidRPr="009504F1">
        <w:rPr>
          <w:rFonts w:ascii="Times New Roman" w:eastAsia="宋体" w:hAnsi="宋体"/>
          <w:b/>
          <w:bCs/>
          <w:i/>
          <w:color w:val="ABD8DA"/>
        </w:rPr>
        <w:t>I</w:t>
      </w:r>
      <w:r w:rsidRPr="009504F1">
        <w:rPr>
          <w:rFonts w:ascii="Times New Roman" w:eastAsia="宋体" w:hAnsi="宋体"/>
          <w:b/>
          <w:bCs/>
          <w:color w:val="ABD8DA"/>
          <w:vertAlign w:val="subscript"/>
        </w:rPr>
        <w:t>1</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Pr="009504F1">
        <w:rPr>
          <w:rFonts w:ascii="Times New Roman" w:eastAsia="宋体" w:hAnsi="宋体"/>
          <w:b/>
          <w:bCs/>
          <w:i/>
          <w:color w:val="ABD8DA"/>
        </w:rPr>
        <w:t>I</w:t>
      </w:r>
      <w:r w:rsidRPr="009504F1">
        <w:rPr>
          <w:rFonts w:ascii="Times New Roman" w:eastAsia="宋体" w:hAnsi="宋体"/>
          <w:b/>
          <w:bCs/>
          <w:color w:val="ABD8DA"/>
          <w:vertAlign w:val="subscript"/>
        </w:rPr>
        <w:t>2</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，可以得到</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2</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den>
        </m:f>
      </m:oMath>
      <w:r w:rsidRPr="00B53BC4">
        <w:rPr>
          <w:rFonts w:ascii="Arial" w:eastAsia="黑体" w:hAnsi="黑体" w:hint="eastAsia"/>
          <w:b/>
          <w:bCs/>
          <w:color w:val="FF0000"/>
        </w:rPr>
        <w:t>，即并联电路中电流的分配与电阻成反比。</w:t>
      </w:r>
      <w:r w:rsidRPr="009504F1">
        <w:rPr>
          <w:rFonts w:ascii="Times New Roman" w:eastAsia="宋体" w:hAnsi="宋体"/>
          <w:b/>
          <w:bCs/>
        </w:rPr>
        <w:t xml:space="preserve"> </w:t>
      </w:r>
    </w:p>
    <w:p w14:paraId="54681E4E" w14:textId="7203DB92"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合肥</w:t>
      </w:r>
      <w:r w:rsidRPr="009504F1">
        <w:rPr>
          <w:rFonts w:ascii="Times New Roman" w:eastAsia="宋体" w:hAnsi="宋体"/>
          <w:b/>
          <w:bCs/>
        </w:rPr>
        <w:t>50</w:t>
      </w:r>
      <w:r w:rsidRPr="009504F1">
        <w:rPr>
          <w:rFonts w:ascii="Times New Roman" w:eastAsia="楷体" w:hAnsi="楷体" w:hint="eastAsia"/>
          <w:b/>
          <w:bCs/>
        </w:rPr>
        <w:t>中阶段练习</w:t>
      </w:r>
      <w:r w:rsidR="00B53BC4" w:rsidRPr="00B53BC4">
        <w:rPr>
          <w:rFonts w:ascii="Times New Roman" w:eastAsia="楷体" w:hAnsi="Times New Roman" w:hint="eastAsia"/>
          <w:b/>
          <w:bCs/>
        </w:rPr>
        <w:t>)</w:t>
      </w:r>
      <w:r w:rsidRPr="009504F1">
        <w:rPr>
          <w:rFonts w:ascii="Times New Roman" w:eastAsia="宋体" w:hAnsi="宋体" w:hint="eastAsia"/>
          <w:b/>
          <w:bCs/>
        </w:rPr>
        <w:t>某一用直流电动机提升重物的装置如图所示，重物的质量</w:t>
      </w:r>
      <w:r w:rsidRPr="009504F1">
        <w:rPr>
          <w:rFonts w:ascii="Times New Roman" w:eastAsia="宋体" w:hAnsi="宋体"/>
          <w:b/>
          <w:bCs/>
          <w:i/>
        </w:rPr>
        <w:t>m</w:t>
      </w:r>
      <w:r w:rsidR="00E95943" w:rsidRPr="00E95943">
        <w:rPr>
          <w:rFonts w:ascii="Times New Roman" w:eastAsia="宋体" w:hAnsi="宋体" w:hint="eastAsia"/>
          <w:bCs/>
        </w:rPr>
        <w:t>＝</w:t>
      </w:r>
      <w:r w:rsidRPr="009504F1">
        <w:rPr>
          <w:rFonts w:ascii="Times New Roman" w:eastAsia="宋体" w:hAnsi="宋体"/>
          <w:b/>
          <w:bCs/>
        </w:rPr>
        <w:t>50 kg</w:t>
      </w:r>
      <w:r w:rsidRPr="009504F1">
        <w:rPr>
          <w:rFonts w:ascii="Times New Roman" w:eastAsia="宋体" w:hAnsi="宋体" w:hint="eastAsia"/>
          <w:b/>
          <w:bCs/>
        </w:rPr>
        <w:t>，电路的电压</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rPr>
        <w:t>110 V</w:t>
      </w:r>
      <w:r w:rsidRPr="009504F1">
        <w:rPr>
          <w:rFonts w:ascii="Times New Roman" w:eastAsia="宋体" w:hAnsi="宋体" w:hint="eastAsia"/>
          <w:b/>
          <w:bCs/>
        </w:rPr>
        <w:t>，不计各处摩擦。当电动机以</w:t>
      </w:r>
      <w:r w:rsidRPr="009504F1">
        <w:rPr>
          <w:rFonts w:ascii="Times New Roman" w:eastAsia="宋体" w:hAnsi="宋体"/>
          <w:b/>
          <w:bCs/>
          <w:i/>
        </w:rPr>
        <w:t>v</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9</w:t>
      </w:r>
      <w:r w:rsidRPr="009504F1">
        <w:rPr>
          <w:rFonts w:ascii="Times New Roman" w:eastAsia="宋体" w:hAnsi="宋体"/>
          <w:b/>
          <w:bCs/>
        </w:rPr>
        <w:t xml:space="preserve"> m/s</w:t>
      </w:r>
      <w:r w:rsidRPr="009504F1">
        <w:rPr>
          <w:rFonts w:ascii="Times New Roman" w:eastAsia="宋体" w:hAnsi="宋体" w:hint="eastAsia"/>
          <w:b/>
          <w:bCs/>
        </w:rPr>
        <w:t>的恒定速度向上提升重物时，电路中的电流强度</w:t>
      </w:r>
      <w:r w:rsidRPr="009504F1">
        <w:rPr>
          <w:rFonts w:ascii="Times New Roman" w:eastAsia="宋体" w:hAnsi="宋体"/>
          <w:b/>
          <w:bCs/>
          <w:i/>
        </w:rPr>
        <w:t>I</w:t>
      </w:r>
      <w:r w:rsidR="00E95943" w:rsidRPr="00E95943">
        <w:rPr>
          <w:rFonts w:ascii="Times New Roman" w:eastAsia="宋体" w:hAnsi="宋体" w:hint="eastAsia"/>
          <w:bCs/>
        </w:rPr>
        <w:t>＝</w:t>
      </w:r>
      <w:r w:rsidRPr="009504F1">
        <w:rPr>
          <w:rFonts w:ascii="Times New Roman" w:eastAsia="宋体" w:hAnsi="宋体"/>
          <w:b/>
          <w:bCs/>
        </w:rPr>
        <w:t>5 A</w:t>
      </w:r>
      <w:r w:rsidRPr="009504F1">
        <w:rPr>
          <w:rFonts w:ascii="Times New Roman" w:eastAsia="宋体" w:hAnsi="宋体" w:hint="eastAsia"/>
          <w:b/>
          <w:bCs/>
        </w:rPr>
        <w:t>，整个过程历时</w:t>
      </w:r>
      <w:r w:rsidRPr="009504F1">
        <w:rPr>
          <w:rFonts w:ascii="Times New Roman" w:eastAsia="宋体" w:hAnsi="宋体"/>
          <w:b/>
          <w:bCs/>
        </w:rPr>
        <w:t>10 s</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hint="eastAsia"/>
          <w:b/>
          <w:bCs/>
        </w:rPr>
        <w:t>为电动机线圈的内阻。</w:t>
      </w:r>
      <w:r w:rsidR="00B53BC4" w:rsidRPr="00B53BC4">
        <w:rPr>
          <w:rFonts w:ascii="Times New Roman" w:eastAsia="宋体" w:hAnsi="Times New Roman" w:hint="eastAsia"/>
          <w:b/>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10 N/kg</w:t>
      </w:r>
      <w:r w:rsidR="00B53BC4" w:rsidRPr="00B53BC4">
        <w:rPr>
          <w:rFonts w:ascii="Times New Roman" w:eastAsia="宋体" w:hAnsi="Times New Roman" w:hint="eastAsia"/>
          <w:b/>
          <w:bCs/>
        </w:rPr>
        <w:t>)</w:t>
      </w:r>
    </w:p>
    <w:p w14:paraId="395F7C64" w14:textId="03ACD90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请推导：</w:t>
      </w:r>
      <w:r w:rsidR="00AE7D5D" w:rsidRPr="009504F1">
        <w:rPr>
          <w:rFonts w:ascii="Times New Roman" w:eastAsia="宋体" w:hAnsi="宋体"/>
          <w:b/>
          <w:bCs/>
          <w:i/>
        </w:rPr>
        <w:t>I</w:t>
      </w:r>
      <w:r w:rsidR="00AE7D5D" w:rsidRPr="009504F1">
        <w:rPr>
          <w:rFonts w:ascii="Times New Roman" w:eastAsia="宋体" w:hAnsi="宋体"/>
          <w:b/>
          <w:bCs/>
        </w:rPr>
        <w:t>&lt;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r>
              <m:rPr>
                <m:nor/>
              </m:rPr>
              <w:rPr>
                <w:rFonts w:ascii="Times New Roman" w:eastAsia="宋体" w:hAnsi="宋体" w:cs="Times New Roman"/>
                <w:b/>
                <w:bCs/>
                <w:i/>
              </w:rPr>
              <m:t>R</m:t>
            </m:r>
          </m:den>
        </m:f>
      </m:oMath>
      <w:r w:rsidR="00AE7D5D" w:rsidRPr="009504F1">
        <w:rPr>
          <w:rFonts w:ascii="Times New Roman" w:eastAsia="宋体" w:hAnsi="宋体" w:hint="eastAsia"/>
          <w:b/>
          <w:bCs/>
        </w:rPr>
        <w:t>。</w:t>
      </w:r>
    </w:p>
    <w:p w14:paraId="1F33CAF1" w14:textId="70946D6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求电动机线圈的电阻</w:t>
      </w:r>
      <w:r w:rsidR="00AE7D5D" w:rsidRPr="009504F1">
        <w:rPr>
          <w:rFonts w:ascii="Times New Roman" w:eastAsia="宋体" w:hAnsi="宋体"/>
          <w:b/>
          <w:bCs/>
          <w:i/>
        </w:rPr>
        <w:t>R</w:t>
      </w:r>
      <w:r w:rsidR="00AE7D5D" w:rsidRPr="009504F1">
        <w:rPr>
          <w:rFonts w:ascii="Times New Roman" w:eastAsia="宋体" w:hAnsi="宋体" w:hint="eastAsia"/>
          <w:b/>
          <w:bCs/>
        </w:rPr>
        <w:t>。</w:t>
      </w:r>
    </w:p>
    <w:p w14:paraId="20FD4563" w14:textId="694E81C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求该电动机的工作效率。</w:t>
      </w:r>
    </w:p>
    <w:p w14:paraId="2F5BA58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0C6E8C3" wp14:editId="39DC4014">
            <wp:extent cx="1872000" cy="1008000"/>
            <wp:effectExtent l="0" t="0" r="0" b="0"/>
            <wp:docPr id="1356" name="image1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4.jpeg"/>
                    <pic:cNvPicPr/>
                  </pic:nvPicPr>
                  <pic:blipFill>
                    <a:blip r:embed="rId871"/>
                    <a:stretch>
                      <a:fillRect/>
                    </a:stretch>
                  </pic:blipFill>
                  <pic:spPr>
                    <a:xfrm>
                      <a:off x="0" y="0"/>
                      <a:ext cx="1872000" cy="1008000"/>
                    </a:xfrm>
                    <a:prstGeom prst="rect">
                      <a:avLst/>
                    </a:prstGeom>
                  </pic:spPr>
                </pic:pic>
              </a:graphicData>
            </a:graphic>
          </wp:inline>
        </w:drawing>
      </w:r>
    </w:p>
    <w:p w14:paraId="69EA1F95" w14:textId="61080580"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电动机将电能转化为机械能和内能，则有</w:t>
      </w:r>
      <w:r w:rsidRPr="009504F1">
        <w:rPr>
          <w:rFonts w:ascii="Times New Roman" w:eastAsia="宋体" w:hAnsi="宋体"/>
          <w:b/>
          <w:bCs/>
          <w:i/>
          <w:color w:val="ABD8DA"/>
        </w:rPr>
        <w:t>P</w:t>
      </w:r>
      <w:r w:rsidRPr="009504F1">
        <w:rPr>
          <w:rFonts w:ascii="Arial" w:eastAsia="黑体" w:hAnsi="黑体" w:hint="eastAsia"/>
          <w:b/>
          <w:bCs/>
          <w:color w:val="ABD8DA"/>
          <w:vertAlign w:val="subscript"/>
        </w:rPr>
        <w:t>电</w:t>
      </w:r>
      <w:r w:rsidR="00E95943" w:rsidRPr="00E95943">
        <w:rPr>
          <w:rFonts w:ascii="Times New Roman" w:eastAsia="宋体" w:hAnsi="宋体" w:hint="eastAsia"/>
          <w:bCs/>
          <w:color w:val="ABD8DA"/>
        </w:rPr>
        <w:t>＝</w:t>
      </w:r>
      <w:r w:rsidRPr="009504F1">
        <w:rPr>
          <w:rFonts w:ascii="Times New Roman" w:eastAsia="宋体" w:hAnsi="宋体"/>
          <w:b/>
          <w:bCs/>
          <w:i/>
          <w:color w:val="ABD8DA"/>
        </w:rPr>
        <w:t>P</w:t>
      </w:r>
      <w:r w:rsidRPr="009504F1">
        <w:rPr>
          <w:rFonts w:ascii="Arial" w:eastAsia="黑体" w:hAnsi="黑体" w:hint="eastAsia"/>
          <w:b/>
          <w:bCs/>
          <w:color w:val="ABD8DA"/>
          <w:vertAlign w:val="subscript"/>
        </w:rPr>
        <w:t>机械</w:t>
      </w:r>
      <w:r w:rsidR="00E95943" w:rsidRPr="00E95943">
        <w:rPr>
          <w:rFonts w:ascii="Times New Roman" w:eastAsia="宋体" w:hAnsi="宋体" w:hint="eastAsia"/>
          <w:bCs/>
          <w:color w:val="ABD8DA"/>
        </w:rPr>
        <w:t>＋</w:t>
      </w:r>
      <w:r w:rsidRPr="009504F1">
        <w:rPr>
          <w:rFonts w:ascii="Times New Roman" w:eastAsia="宋体" w:hAnsi="宋体"/>
          <w:b/>
          <w:bCs/>
          <w:i/>
          <w:color w:val="ABD8DA"/>
        </w:rPr>
        <w:t>P</w:t>
      </w:r>
      <w:r w:rsidRPr="009504F1">
        <w:rPr>
          <w:rFonts w:ascii="Arial" w:eastAsia="黑体" w:hAnsi="黑体" w:hint="eastAsia"/>
          <w:b/>
          <w:bCs/>
          <w:color w:val="ABD8DA"/>
          <w:vertAlign w:val="subscript"/>
        </w:rPr>
        <w:t>内能</w:t>
      </w:r>
      <w:r w:rsidRPr="00B53BC4">
        <w:rPr>
          <w:rFonts w:ascii="Arial" w:eastAsia="黑体" w:hAnsi="黑体" w:hint="eastAsia"/>
          <w:b/>
          <w:bCs/>
          <w:color w:val="FF0000"/>
        </w:rPr>
        <w:t>，即</w:t>
      </w:r>
      <w:r w:rsidRPr="009504F1">
        <w:rPr>
          <w:rFonts w:ascii="Times New Roman" w:eastAsia="宋体" w:hAnsi="宋体"/>
          <w:b/>
          <w:bCs/>
          <w:i/>
          <w:color w:val="ABD8DA"/>
        </w:rPr>
        <w:t>UI</w:t>
      </w:r>
      <w:r w:rsidR="00E95943" w:rsidRPr="00E95943">
        <w:rPr>
          <w:rFonts w:ascii="Times New Roman" w:eastAsia="宋体" w:hAnsi="宋体" w:hint="eastAsia"/>
          <w:bCs/>
          <w:color w:val="ABD8DA"/>
        </w:rPr>
        <w:t>＝</w:t>
      </w:r>
      <w:r w:rsidRPr="009504F1">
        <w:rPr>
          <w:rFonts w:ascii="Times New Roman" w:eastAsia="宋体" w:hAnsi="宋体"/>
          <w:b/>
          <w:bCs/>
          <w:i/>
          <w:color w:val="ABD8DA"/>
        </w:rPr>
        <w:t>Fv</w:t>
      </w:r>
      <w:r w:rsidR="00E95943" w:rsidRPr="00E95943">
        <w:rPr>
          <w:rFonts w:ascii="Times New Roman" w:eastAsia="宋体" w:hAnsi="宋体" w:hint="eastAsia"/>
          <w:bCs/>
          <w:color w:val="ABD8DA"/>
        </w:rPr>
        <w:t>＋</w:t>
      </w:r>
      <w:r w:rsidRPr="009504F1">
        <w:rPr>
          <w:rFonts w:ascii="Times New Roman" w:eastAsia="宋体" w:hAnsi="宋体"/>
          <w:b/>
          <w:bCs/>
          <w:i/>
          <w:color w:val="ABD8DA"/>
        </w:rPr>
        <w:t>I</w:t>
      </w:r>
      <w:r w:rsidRPr="009504F1">
        <w:rPr>
          <w:rFonts w:ascii="Times New Roman" w:eastAsia="宋体" w:hAnsi="宋体"/>
          <w:b/>
          <w:bCs/>
          <w:color w:val="ABD8DA"/>
          <w:vertAlign w:val="superscript"/>
        </w:rPr>
        <w:t>2</w:t>
      </w:r>
      <w:r w:rsidRPr="009504F1">
        <w:rPr>
          <w:rFonts w:ascii="Times New Roman" w:eastAsia="宋体" w:hAnsi="宋体"/>
          <w:b/>
          <w:bCs/>
          <w:i/>
          <w:color w:val="ABD8DA"/>
        </w:rPr>
        <w:t>R</w:t>
      </w:r>
      <w:r w:rsidRPr="00B53BC4">
        <w:rPr>
          <w:rFonts w:ascii="Arial" w:eastAsia="黑体" w:hAnsi="黑体" w:hint="eastAsia"/>
          <w:b/>
          <w:bCs/>
          <w:color w:val="FF0000"/>
        </w:rPr>
        <w:t>，则</w:t>
      </w:r>
      <w:r w:rsidRPr="009504F1">
        <w:rPr>
          <w:rFonts w:ascii="Times New Roman" w:eastAsia="宋体" w:hAnsi="宋体"/>
          <w:b/>
          <w:bCs/>
          <w:i/>
          <w:color w:val="ABD8DA"/>
        </w:rPr>
        <w:t>UI&gt;I</w:t>
      </w:r>
      <w:r w:rsidRPr="009504F1">
        <w:rPr>
          <w:rFonts w:ascii="Times New Roman" w:eastAsia="宋体" w:hAnsi="宋体"/>
          <w:b/>
          <w:bCs/>
          <w:color w:val="ABD8DA"/>
          <w:vertAlign w:val="superscript"/>
        </w:rPr>
        <w:t>2</w:t>
      </w:r>
      <w:r w:rsidRPr="009504F1">
        <w:rPr>
          <w:rFonts w:ascii="Times New Roman" w:eastAsia="宋体" w:hAnsi="宋体"/>
          <w:b/>
          <w:bCs/>
          <w:i/>
          <w:color w:val="ABD8DA"/>
        </w:rPr>
        <w:t>R</w:t>
      </w:r>
      <w:r w:rsidRPr="00B53BC4">
        <w:rPr>
          <w:rFonts w:ascii="Arial" w:eastAsia="黑体" w:hAnsi="黑体" w:hint="eastAsia"/>
          <w:b/>
          <w:bCs/>
          <w:color w:val="FF0000"/>
        </w:rPr>
        <w:t>，解得</w:t>
      </w:r>
      <w:r w:rsidRPr="009504F1">
        <w:rPr>
          <w:rFonts w:ascii="Times New Roman" w:eastAsia="宋体" w:hAnsi="宋体"/>
          <w:b/>
          <w:bCs/>
          <w:i/>
          <w:color w:val="ABD8DA"/>
        </w:rPr>
        <w:t>I&lt;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r>
              <m:rPr>
                <m:nor/>
              </m:rPr>
              <w:rPr>
                <w:rFonts w:ascii="Times New Roman" w:eastAsia="宋体" w:hAnsi="宋体" w:cs="Times New Roman"/>
                <w:b/>
                <w:bCs/>
                <w:i/>
              </w:rPr>
              <m:t>R</m:t>
            </m:r>
          </m:den>
        </m:f>
      </m:oMath>
      <w:r w:rsidRPr="00B53BC4">
        <w:rPr>
          <w:rFonts w:ascii="Arial" w:eastAsia="黑体" w:hAnsi="黑体" w:hint="eastAsia"/>
          <w:b/>
          <w:bCs/>
          <w:color w:val="FF0000"/>
        </w:rPr>
        <w:t>。</w:t>
      </w:r>
    </w:p>
    <w:p w14:paraId="55CA746A" w14:textId="78787516"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1</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中可知，</w:t>
      </w:r>
      <w:r w:rsidR="00AE7D5D" w:rsidRPr="009504F1">
        <w:rPr>
          <w:rFonts w:ascii="Times New Roman" w:eastAsia="宋体" w:hAnsi="宋体"/>
          <w:b/>
          <w:bCs/>
          <w:i/>
          <w:color w:val="ABD8DA"/>
        </w:rPr>
        <w:t>UI</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Fv</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perscript"/>
        </w:rPr>
        <w:t>2</w:t>
      </w:r>
      <w:r w:rsidR="00AE7D5D" w:rsidRPr="009504F1">
        <w:rPr>
          <w:rFonts w:ascii="Times New Roman" w:eastAsia="宋体" w:hAnsi="宋体"/>
          <w:b/>
          <w:bCs/>
          <w:i/>
          <w:color w:val="ABD8DA"/>
        </w:rPr>
        <w:t>R</w:t>
      </w:r>
      <w:r w:rsidR="00AE7D5D" w:rsidRPr="00B53BC4">
        <w:rPr>
          <w:rFonts w:ascii="Arial" w:eastAsia="黑体" w:hAnsi="黑体" w:hint="eastAsia"/>
          <w:b/>
          <w:bCs/>
          <w:color w:val="FF0000"/>
        </w:rPr>
        <w:t>，即</w:t>
      </w:r>
      <w:r w:rsidR="00AE7D5D" w:rsidRPr="009504F1">
        <w:rPr>
          <w:rFonts w:ascii="Times New Roman" w:eastAsia="宋体" w:hAnsi="宋体"/>
          <w:b/>
          <w:bCs/>
          <w:color w:val="FF0000"/>
        </w:rPr>
        <w:t>110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m/s</w:t>
      </w:r>
      <w:r w:rsidR="00E95943" w:rsidRPr="00E95943">
        <w:rPr>
          <w:rFonts w:ascii="Times New Roman" w:eastAsia="宋体" w:hAnsi="宋体"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Pr="00B53BC4">
        <w:rPr>
          <w:rFonts w:ascii="Times New Roman" w:eastAsia="黑体" w:hAnsi="Times New Roman" w:hint="eastAsia"/>
          <w:b/>
          <w:bCs/>
          <w:color w:val="ABD8DA"/>
        </w:rPr>
        <w:t>)</w:t>
      </w:r>
      <w:r w:rsidR="00AE7D5D" w:rsidRPr="009504F1">
        <w:rPr>
          <w:rFonts w:ascii="Times New Roman" w:eastAsia="宋体" w:hAnsi="宋体"/>
          <w:b/>
          <w:bCs/>
          <w:color w:val="ABD8DA"/>
          <w:vertAlign w:val="superscript"/>
        </w:rPr>
        <w:t>2</w:t>
      </w:r>
      <w:r w:rsidR="00AE7D5D" w:rsidRPr="009504F1">
        <w:rPr>
          <w:rFonts w:ascii="Times New Roman" w:eastAsia="宋体" w:hAnsi="宋体"/>
          <w:b/>
          <w:bCs/>
          <w:i/>
          <w:color w:val="ABD8DA"/>
        </w:rPr>
        <w:t>R</w:t>
      </w:r>
      <w:r w:rsidR="00AE7D5D" w:rsidRPr="00B53BC4">
        <w:rPr>
          <w:rFonts w:ascii="Arial" w:eastAsia="黑体" w:hAnsi="黑体" w:hint="eastAsia"/>
          <w:b/>
          <w:bCs/>
          <w:color w:val="FF0000"/>
        </w:rPr>
        <w:t>，解得</w:t>
      </w:r>
      <w:r w:rsidR="00AE7D5D" w:rsidRPr="009504F1">
        <w:rPr>
          <w:rFonts w:ascii="Times New Roman" w:eastAsia="宋体" w:hAnsi="宋体"/>
          <w:b/>
          <w:bCs/>
          <w:i/>
          <w:color w:val="ABD8DA"/>
        </w:rPr>
        <w:t>R</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w:t>
      </w:r>
    </w:p>
    <w:p w14:paraId="52E0E5D1" w14:textId="2E0FE936"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电动机工作效率</w:t>
      </w:r>
      <w:r w:rsidR="00AE7D5D" w:rsidRPr="009504F1">
        <w:rPr>
          <w:rFonts w:ascii="Times New Roman" w:eastAsia="Microsoft Yi Baiti" w:hAnsi="Times New Roman" w:cs="Times New Roman"/>
          <w:b/>
          <w:bCs/>
          <w:i/>
          <w:color w:val="ABD8DA"/>
        </w:rPr>
        <w:t>η</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有用</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机械</m:t>
                </m:r>
              </m:sub>
            </m:sSub>
            <m:r>
              <m:rPr>
                <m:nor/>
              </m:rPr>
              <w:rPr>
                <w:rFonts w:ascii="Times New Roman" w:eastAsia="宋体" w:hAnsi="宋体" w:cs="Times New Roman"/>
                <w:b/>
                <w:bCs/>
                <w:i/>
              </w:rPr>
              <m:t>t</m:t>
            </m:r>
          </m:num>
          <m:den>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电</m:t>
                </m:r>
              </m:sub>
            </m:sSub>
            <m:r>
              <m:rPr>
                <m:nor/>
              </m:rPr>
              <w:rPr>
                <w:rFonts w:ascii="Times New Roman" w:eastAsia="宋体" w:hAnsi="宋体" w:cs="Times New Roman"/>
                <w:b/>
                <w:bCs/>
                <w:i/>
              </w:rPr>
              <m:t>t</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机械</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电</m:t>
                </m:r>
              </m:sub>
            </m:sSub>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500 </m:t>
            </m:r>
            <m:r>
              <m:rPr>
                <m:nor/>
              </m:rPr>
              <w:rPr>
                <w:rFonts w:ascii="Times New Roman" w:eastAsia="宋体" w:hAnsi="宋体" w:cs="Times New Roman"/>
                <w:b/>
                <w:bCs/>
                <w:i/>
              </w:rPr>
              <m:t>N</m:t>
            </m:r>
            <m:r>
              <m:rPr>
                <m:nor/>
              </m:rPr>
              <w:rPr>
                <w:rFonts w:ascii="Times New Roman" w:eastAsia="宋体" w:hAnsi="Times New Roman" w:cs="Times New Roman" w:hint="eastAsia"/>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9</m:t>
            </m:r>
            <m:r>
              <m:rPr>
                <m:nor/>
              </m:rPr>
              <w:rPr>
                <w:rFonts w:ascii="Times New Roman" w:eastAsia="宋体" w:hAnsi="宋体" w:cs="Times New Roman"/>
                <w:b/>
                <w:bCs/>
              </w:rPr>
              <m:t xml:space="preserve"> </m:t>
            </m:r>
            <m:f>
              <m:fPr>
                <m:type m:val="lin"/>
                <m:ctrlPr>
                  <w:rPr>
                    <w:rFonts w:ascii="Cambria Math" w:eastAsia="宋体" w:hAnsi="Cambria Math" w:cs="Times New Roman"/>
                    <w:b/>
                    <w:bCs/>
                  </w:rPr>
                </m:ctrlPr>
              </m:fPr>
              <m:num>
                <m:r>
                  <m:rPr>
                    <m:nor/>
                  </m:rPr>
                  <w:rPr>
                    <w:rFonts w:ascii="Times New Roman" w:eastAsia="宋体" w:hAnsi="宋体" w:cs="Times New Roman"/>
                    <w:b/>
                    <w:bCs/>
                    <w:i/>
                  </w:rPr>
                  <m:t>m</m:t>
                </m:r>
              </m:num>
              <m:den>
                <m:r>
                  <m:rPr>
                    <m:nor/>
                  </m:rPr>
                  <w:rPr>
                    <w:rFonts w:ascii="Times New Roman" w:eastAsia="宋体" w:hAnsi="宋体" w:cs="Times New Roman"/>
                    <w:b/>
                    <w:bCs/>
                    <w:i/>
                  </w:rPr>
                  <m:t>s</m:t>
                </m:r>
              </m:den>
            </m:f>
          </m:num>
          <m:den>
            <m:r>
              <m:rPr>
                <m:nor/>
              </m:rPr>
              <w:rPr>
                <w:rFonts w:ascii="Times New Roman" w:eastAsia="宋体" w:hAnsi="宋体" w:cs="Times New Roman"/>
                <w:b/>
                <w:bCs/>
              </w:rPr>
              <m:t xml:space="preserve">110 </m:t>
            </m:r>
            <m:r>
              <m:rPr>
                <m:nor/>
              </m:rPr>
              <w:rPr>
                <w:rFonts w:ascii="Times New Roman" w:eastAsia="宋体" w:hAnsi="宋体" w:cs="Times New Roman"/>
                <w:b/>
                <w:bCs/>
                <w:i/>
              </w:rPr>
              <m:t>V</m:t>
            </m:r>
            <m:r>
              <m:rPr>
                <m:nor/>
              </m:rPr>
              <w:rPr>
                <w:rFonts w:ascii="Times New Roman" w:eastAsia="宋体" w:hAnsi="Times New Roman" w:cs="Times New Roman" w:hint="eastAsia"/>
                <w:bCs/>
              </w:rPr>
              <m:t>×</m:t>
            </m:r>
            <m:r>
              <m:rPr>
                <m:nor/>
              </m:rPr>
              <w:rPr>
                <w:rFonts w:ascii="Times New Roman" w:eastAsia="宋体" w:hAnsi="宋体" w:cs="Times New Roman"/>
                <w:b/>
                <w:bCs/>
              </w:rPr>
              <m:t xml:space="preserve">5 </m:t>
            </m:r>
            <m:r>
              <m:rPr>
                <m:nor/>
              </m:rPr>
              <w:rPr>
                <w:rFonts w:ascii="Times New Roman" w:eastAsia="宋体" w:hAnsi="宋体" w:cs="Times New Roman"/>
                <w:b/>
                <w:bCs/>
                <w:i/>
              </w:rPr>
              <m:t>A</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Times New Roman" w:cs="Times New Roman" w:hint="eastAsia"/>
          <w:bCs/>
        </w:rPr>
        <w:t>≈</w:t>
      </w:r>
      <w:r w:rsidR="00AE7D5D" w:rsidRPr="009504F1">
        <w:rPr>
          <w:rFonts w:ascii="Times New Roman" w:eastAsia="宋体" w:hAnsi="宋体"/>
          <w:b/>
          <w:bCs/>
          <w:color w:val="FF0000"/>
        </w:rPr>
        <w:t>8</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8</w:t>
      </w:r>
      <w:r w:rsidR="00AE7D5D" w:rsidRPr="009504F1">
        <w:rPr>
          <w:rFonts w:ascii="Times New Roman" w:eastAsia="宋体" w:hAnsi="宋体"/>
          <w:b/>
          <w:bCs/>
          <w:color w:val="FF0000"/>
        </w:rPr>
        <w:t>%</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18DD5E9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19324CB" wp14:editId="14F75E4F">
            <wp:extent cx="216000" cy="108000"/>
            <wp:effectExtent l="0" t="0" r="0" b="0"/>
            <wp:docPr id="1357" name="image1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5.jpeg"/>
                    <pic:cNvPicPr/>
                  </pic:nvPicPr>
                  <pic:blipFill>
                    <a:blip r:embed="rId799"/>
                    <a:stretch>
                      <a:fillRect/>
                    </a:stretch>
                  </pic:blipFill>
                  <pic:spPr>
                    <a:xfrm>
                      <a:off x="0" y="0"/>
                      <a:ext cx="216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类型四</w:t>
      </w:r>
      <w:r w:rsidRPr="009504F1">
        <w:rPr>
          <w:rFonts w:ascii="Times New Roman" w:eastAsia="宋体" w:hAnsi="宋体" w:hint="eastAsia"/>
          <w:b/>
          <w:bCs/>
        </w:rPr>
        <w:t xml:space="preserve">　</w:t>
      </w:r>
      <w:r w:rsidR="00E46BC1" w:rsidRPr="009504F1">
        <w:rPr>
          <w:rFonts w:eastAsia="方正兰亭圆_GBK" w:hint="eastAsia"/>
          <w:b/>
          <w:bCs/>
        </w:rPr>
        <w:t>热学计算</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0E9B904" wp14:editId="516BB0C2">
            <wp:extent cx="216000" cy="108000"/>
            <wp:effectExtent l="0" t="0" r="0" b="0"/>
            <wp:docPr id="1358" name="image1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6.jpeg"/>
                    <pic:cNvPicPr/>
                  </pic:nvPicPr>
                  <pic:blipFill>
                    <a:blip r:embed="rId799"/>
                    <a:stretch>
                      <a:fillRect/>
                    </a:stretch>
                  </pic:blipFill>
                  <pic:spPr>
                    <a:xfrm>
                      <a:off x="0" y="0"/>
                      <a:ext cx="216000" cy="108000"/>
                    </a:xfrm>
                    <a:prstGeom prst="rect">
                      <a:avLst/>
                    </a:prstGeom>
                  </pic:spPr>
                </pic:pic>
              </a:graphicData>
            </a:graphic>
          </wp:inline>
        </w:drawing>
      </w:r>
    </w:p>
    <w:p w14:paraId="7F8199C5" w14:textId="336D8E75"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宣城一模</w:t>
      </w:r>
      <w:r w:rsidR="00B53BC4" w:rsidRPr="00B53BC4">
        <w:rPr>
          <w:rFonts w:ascii="Times New Roman" w:eastAsia="楷体" w:hAnsi="Times New Roman" w:hint="eastAsia"/>
          <w:b/>
          <w:bCs/>
        </w:rPr>
        <w:t>)</w:t>
      </w:r>
      <w:r w:rsidRPr="009504F1">
        <w:rPr>
          <w:rFonts w:ascii="Times New Roman" w:eastAsia="宋体" w:hAnsi="宋体" w:hint="eastAsia"/>
          <w:b/>
          <w:bCs/>
        </w:rPr>
        <w:t>为了比较水和某种液体的吸热能力，某同学在</w:t>
      </w:r>
      <w:r w:rsidRPr="009504F1">
        <w:rPr>
          <w:rFonts w:ascii="Times New Roman" w:eastAsia="宋体" w:hAnsi="宋体"/>
          <w:b/>
          <w:bCs/>
        </w:rPr>
        <w:t>2</w:t>
      </w:r>
      <w:r w:rsidRPr="009504F1">
        <w:rPr>
          <w:rFonts w:ascii="Times New Roman" w:eastAsia="宋体" w:hAnsi="宋体" w:hint="eastAsia"/>
          <w:b/>
          <w:bCs/>
        </w:rPr>
        <w:t>个相同的烧杯中分别装有</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kg</w:t>
      </w:r>
      <w:r w:rsidRPr="009504F1">
        <w:rPr>
          <w:rFonts w:ascii="Times New Roman" w:eastAsia="宋体" w:hAnsi="宋体" w:hint="eastAsia"/>
          <w:b/>
          <w:bCs/>
        </w:rPr>
        <w:t>的水和这种液体，将两个规格相同的电加热器放在烧杯中分别对水和这种液体加热，并用相同的两支温度计分别测量水和这种液体的温度，如图所示，每隔</w:t>
      </w:r>
      <w:r w:rsidRPr="009504F1">
        <w:rPr>
          <w:rFonts w:ascii="Times New Roman" w:eastAsia="宋体" w:hAnsi="宋体"/>
          <w:b/>
          <w:bCs/>
        </w:rPr>
        <w:t>1 min</w:t>
      </w:r>
      <w:r w:rsidRPr="009504F1">
        <w:rPr>
          <w:rFonts w:ascii="Times New Roman" w:eastAsia="宋体" w:hAnsi="宋体" w:hint="eastAsia"/>
          <w:b/>
          <w:bCs/>
        </w:rPr>
        <w:t>将水和这一液体的温度记录在下表中。不计热量损失。已知水的比热容</w:t>
      </w:r>
      <w:r w:rsidRPr="009504F1">
        <w:rPr>
          <w:rFonts w:ascii="Times New Roman" w:eastAsia="宋体" w:hAnsi="宋体"/>
          <w:b/>
          <w:bCs/>
          <w:i/>
        </w:rPr>
        <w:t>c</w:t>
      </w:r>
      <w:r w:rsidRPr="009504F1">
        <w:rPr>
          <w:rFonts w:ascii="Times New Roman" w:eastAsia="宋体" w:hAnsi="宋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J/</w:t>
      </w:r>
      <w:r w:rsidR="00B53BC4" w:rsidRPr="00B53BC4">
        <w:rPr>
          <w:rFonts w:ascii="Times New Roman" w:eastAsia="宋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宋体" w:hAnsi="Times New Roman" w:hint="eastAsia"/>
          <w:b/>
          <w:bCs/>
        </w:rPr>
        <w:t>)</w:t>
      </w:r>
      <w:r w:rsidRPr="009504F1">
        <w:rPr>
          <w:rFonts w:ascii="Times New Roman" w:eastAsia="宋体" w:hAnsi="宋体" w:hint="eastAsia"/>
          <w:b/>
          <w:bCs/>
        </w:rPr>
        <w:t>，求：</w:t>
      </w:r>
    </w:p>
    <w:p w14:paraId="29F50424" w14:textId="37003A7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水在</w:t>
      </w:r>
      <w:r w:rsidR="00AE7D5D" w:rsidRPr="009504F1">
        <w:rPr>
          <w:rFonts w:ascii="Times New Roman" w:eastAsia="宋体" w:hAnsi="宋体"/>
          <w:b/>
          <w:bCs/>
        </w:rPr>
        <w:t>6 min</w:t>
      </w:r>
      <w:r w:rsidR="00AE7D5D" w:rsidRPr="009504F1">
        <w:rPr>
          <w:rFonts w:ascii="Times New Roman" w:eastAsia="宋体" w:hAnsi="宋体" w:hint="eastAsia"/>
          <w:b/>
          <w:bCs/>
        </w:rPr>
        <w:t>内吸收的热量。</w:t>
      </w:r>
    </w:p>
    <w:p w14:paraId="37ACB05F" w14:textId="3231D44E"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这种液体的比热容。</w:t>
      </w:r>
    </w:p>
    <w:tbl>
      <w:tblPr>
        <w:tblW w:w="0" w:type="auto"/>
        <w:jc w:val="center"/>
        <w:tblLook w:val="04A0" w:firstRow="1" w:lastRow="0" w:firstColumn="1" w:lastColumn="0" w:noHBand="0" w:noVBand="1"/>
      </w:tblPr>
      <w:tblGrid>
        <w:gridCol w:w="1406"/>
        <w:gridCol w:w="397"/>
        <w:gridCol w:w="397"/>
        <w:gridCol w:w="397"/>
        <w:gridCol w:w="397"/>
        <w:gridCol w:w="397"/>
        <w:gridCol w:w="397"/>
        <w:gridCol w:w="397"/>
        <w:gridCol w:w="1246"/>
      </w:tblGrid>
      <w:tr w:rsidR="007F46E7" w:rsidRPr="009504F1" w14:paraId="6A285917" w14:textId="77777777">
        <w:trPr>
          <w:trHeight w:val="1433"/>
          <w:jc w:val="center"/>
        </w:trPr>
        <w:tc>
          <w:tcPr>
            <w:tcW w:w="13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6F6F770"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2B68E84E" wp14:editId="72A4CC67">
                  <wp:extent cx="864000" cy="828000"/>
                  <wp:effectExtent l="0" t="0" r="0" b="0"/>
                  <wp:docPr id="1520" name="image1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8.jpeg"/>
                          <pic:cNvPicPr/>
                        </pic:nvPicPr>
                        <pic:blipFill>
                          <a:blip r:embed="rId872"/>
                          <a:stretch>
                            <a:fillRect/>
                          </a:stretch>
                        </pic:blipFill>
                        <pic:spPr>
                          <a:xfrm>
                            <a:off x="0" y="0"/>
                            <a:ext cx="864000" cy="828000"/>
                          </a:xfrm>
                          <a:prstGeom prst="rect">
                            <a:avLst/>
                          </a:prstGeom>
                        </pic:spPr>
                      </pic:pic>
                    </a:graphicData>
                  </a:graphic>
                </wp:inline>
              </w:drawing>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7F761A" w14:textId="77777777" w:rsidR="007F46E7" w:rsidRPr="009504F1" w:rsidRDefault="00AE7D5D" w:rsidP="00AE7D5D">
            <w:pPr>
              <w:jc w:val="center"/>
              <w:rPr>
                <w:rFonts w:hint="eastAsia"/>
                <w:b/>
                <w:bCs/>
              </w:rPr>
            </w:pPr>
            <w:r w:rsidRPr="009504F1">
              <w:rPr>
                <w:rFonts w:ascii="Times New Roman" w:eastAsia="宋体" w:hAnsi="宋体"/>
                <w:b/>
                <w:bCs/>
              </w:rPr>
              <w:t>0</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E2AB5E"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D532F5"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109381"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F7A60A" w14:textId="77777777" w:rsidR="007F46E7" w:rsidRPr="009504F1" w:rsidRDefault="00AE7D5D" w:rsidP="00AE7D5D">
            <w:pPr>
              <w:jc w:val="center"/>
              <w:rPr>
                <w:rFonts w:hint="eastAsia"/>
                <w:b/>
                <w:bCs/>
              </w:rPr>
            </w:pPr>
            <w:r w:rsidRPr="009504F1">
              <w:rPr>
                <w:rFonts w:ascii="Times New Roman" w:eastAsia="宋体" w:hAnsi="宋体"/>
                <w:b/>
                <w:bCs/>
              </w:rPr>
              <w:t>4</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A98FDE" w14:textId="77777777" w:rsidR="007F46E7" w:rsidRPr="009504F1" w:rsidRDefault="00AE7D5D" w:rsidP="00AE7D5D">
            <w:pPr>
              <w:jc w:val="center"/>
              <w:rPr>
                <w:rFonts w:hint="eastAsia"/>
                <w:b/>
                <w:bCs/>
              </w:rPr>
            </w:pPr>
            <w:r w:rsidRPr="009504F1">
              <w:rPr>
                <w:rFonts w:ascii="Times New Roman" w:eastAsia="宋体" w:hAnsi="宋体"/>
                <w:b/>
                <w:bCs/>
              </w:rPr>
              <w:t>5</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01275D" w14:textId="77777777" w:rsidR="007F46E7" w:rsidRPr="009504F1" w:rsidRDefault="00AE7D5D" w:rsidP="00AE7D5D">
            <w:pPr>
              <w:jc w:val="center"/>
              <w:rPr>
                <w:rFonts w:hint="eastAsia"/>
                <w:b/>
                <w:bCs/>
              </w:rPr>
            </w:pPr>
            <w:r w:rsidRPr="009504F1">
              <w:rPr>
                <w:rFonts w:ascii="Times New Roman" w:eastAsia="宋体" w:hAnsi="宋体"/>
                <w:b/>
                <w:bCs/>
              </w:rPr>
              <w:t>6</w:t>
            </w:r>
          </w:p>
        </w:tc>
        <w:tc>
          <w:tcPr>
            <w:tcW w:w="124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B501452" w14:textId="77777777" w:rsidR="007F46E7" w:rsidRPr="009504F1" w:rsidRDefault="00AE7D5D" w:rsidP="00AE7D5D">
            <w:pPr>
              <w:jc w:val="center"/>
              <w:rPr>
                <w:rFonts w:ascii="方正书宋_GBK" w:hAnsi="方正书宋_GBK" w:hint="eastAsia"/>
                <w:b/>
                <w:bCs/>
              </w:rPr>
            </w:pPr>
            <w:r w:rsidRPr="009504F1">
              <w:rPr>
                <w:rFonts w:ascii="Times New Roman" w:eastAsia="宋体" w:hAnsi="宋体" w:hint="eastAsia"/>
                <w:b/>
                <w:bCs/>
              </w:rPr>
              <w:t>……</w:t>
            </w:r>
          </w:p>
        </w:tc>
      </w:tr>
      <w:tr w:rsidR="007F46E7" w:rsidRPr="009504F1" w14:paraId="73A86E95" w14:textId="77777777">
        <w:trPr>
          <w:trHeight w:val="353"/>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8EEB640" w14:textId="77777777" w:rsidR="007F46E7" w:rsidRPr="009504F1" w:rsidRDefault="00AE7D5D" w:rsidP="00AE7D5D">
            <w:pPr>
              <w:jc w:val="center"/>
              <w:rPr>
                <w:rFonts w:hint="eastAsia"/>
                <w:b/>
                <w:bCs/>
              </w:rPr>
            </w:pPr>
            <w:r w:rsidRPr="009504F1">
              <w:rPr>
                <w:rFonts w:ascii="Times New Roman" w:eastAsia="宋体" w:hAnsi="宋体" w:hint="eastAsia"/>
                <w:b/>
                <w:bCs/>
              </w:rPr>
              <w:t>液体</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D2887E" w14:textId="77777777" w:rsidR="007F46E7" w:rsidRPr="009504F1" w:rsidRDefault="00AE7D5D" w:rsidP="00AE7D5D">
            <w:pPr>
              <w:jc w:val="center"/>
              <w:rPr>
                <w:rFonts w:hint="eastAsia"/>
                <w:b/>
                <w:bCs/>
              </w:rPr>
            </w:pPr>
            <w:r w:rsidRPr="009504F1">
              <w:rPr>
                <w:rFonts w:ascii="Times New Roman" w:eastAsia="宋体" w:hAnsi="宋体"/>
                <w:b/>
                <w:bCs/>
              </w:rPr>
              <w:t>20</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CB4268" w14:textId="77777777" w:rsidR="007F46E7" w:rsidRPr="009504F1" w:rsidRDefault="00AE7D5D" w:rsidP="00AE7D5D">
            <w:pPr>
              <w:jc w:val="center"/>
              <w:rPr>
                <w:rFonts w:hint="eastAsia"/>
                <w:b/>
                <w:bCs/>
              </w:rPr>
            </w:pPr>
            <w:r w:rsidRPr="009504F1">
              <w:rPr>
                <w:rFonts w:ascii="Times New Roman" w:eastAsia="宋体" w:hAnsi="宋体"/>
                <w:b/>
                <w:bCs/>
              </w:rPr>
              <w:t>30</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BF7A8D" w14:textId="77777777" w:rsidR="007F46E7" w:rsidRPr="009504F1" w:rsidRDefault="00AE7D5D" w:rsidP="00AE7D5D">
            <w:pPr>
              <w:jc w:val="center"/>
              <w:rPr>
                <w:rFonts w:hint="eastAsia"/>
                <w:b/>
                <w:bCs/>
              </w:rPr>
            </w:pPr>
            <w:r w:rsidRPr="009504F1">
              <w:rPr>
                <w:rFonts w:ascii="Times New Roman" w:eastAsia="宋体" w:hAnsi="宋体"/>
                <w:b/>
                <w:bCs/>
              </w:rPr>
              <w:t>40</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CD6D48" w14:textId="77777777" w:rsidR="007F46E7" w:rsidRPr="009504F1" w:rsidRDefault="00AE7D5D" w:rsidP="00AE7D5D">
            <w:pPr>
              <w:jc w:val="center"/>
              <w:rPr>
                <w:rFonts w:hint="eastAsia"/>
                <w:b/>
                <w:bCs/>
              </w:rPr>
            </w:pPr>
            <w:r w:rsidRPr="009504F1">
              <w:rPr>
                <w:rFonts w:ascii="Times New Roman" w:eastAsia="宋体" w:hAnsi="宋体"/>
                <w:b/>
                <w:bCs/>
              </w:rPr>
              <w:t>50</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E638E0" w14:textId="77777777" w:rsidR="007F46E7" w:rsidRPr="009504F1" w:rsidRDefault="00AE7D5D" w:rsidP="00AE7D5D">
            <w:pPr>
              <w:jc w:val="center"/>
              <w:rPr>
                <w:rFonts w:hint="eastAsia"/>
                <w:b/>
                <w:bCs/>
              </w:rPr>
            </w:pPr>
            <w:r w:rsidRPr="009504F1">
              <w:rPr>
                <w:rFonts w:ascii="Times New Roman" w:eastAsia="宋体" w:hAnsi="宋体"/>
                <w:b/>
                <w:bCs/>
              </w:rPr>
              <w:t>60</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20BB6C" w14:textId="77777777" w:rsidR="007F46E7" w:rsidRPr="009504F1" w:rsidRDefault="00AE7D5D" w:rsidP="00AE7D5D">
            <w:pPr>
              <w:jc w:val="center"/>
              <w:rPr>
                <w:rFonts w:hint="eastAsia"/>
                <w:b/>
                <w:bCs/>
              </w:rPr>
            </w:pPr>
            <w:r w:rsidRPr="009504F1">
              <w:rPr>
                <w:rFonts w:ascii="Times New Roman" w:eastAsia="宋体" w:hAnsi="宋体"/>
                <w:b/>
                <w:bCs/>
              </w:rPr>
              <w:t>70</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C2F41A" w14:textId="77777777" w:rsidR="007F46E7" w:rsidRPr="009504F1" w:rsidRDefault="00AE7D5D" w:rsidP="00AE7D5D">
            <w:pPr>
              <w:jc w:val="center"/>
              <w:rPr>
                <w:rFonts w:hint="eastAsia"/>
                <w:b/>
                <w:bCs/>
              </w:rPr>
            </w:pPr>
            <w:r w:rsidRPr="009504F1">
              <w:rPr>
                <w:rFonts w:ascii="Times New Roman" w:eastAsia="宋体" w:hAnsi="宋体"/>
                <w:b/>
                <w:bCs/>
              </w:rPr>
              <w:t>80</w:t>
            </w:r>
          </w:p>
        </w:tc>
        <w:tc>
          <w:tcPr>
            <w:tcW w:w="124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1B696D" w14:textId="77777777" w:rsidR="007F46E7" w:rsidRPr="009504F1" w:rsidRDefault="00AE7D5D" w:rsidP="00AE7D5D">
            <w:pPr>
              <w:jc w:val="center"/>
              <w:rPr>
                <w:rFonts w:ascii="方正书宋_GBK" w:hAnsi="方正书宋_GBK" w:hint="eastAsia"/>
                <w:b/>
                <w:bCs/>
              </w:rPr>
            </w:pPr>
            <w:r w:rsidRPr="009504F1">
              <w:rPr>
                <w:rFonts w:ascii="Times New Roman" w:eastAsia="宋体" w:hAnsi="宋体" w:hint="eastAsia"/>
                <w:b/>
                <w:bCs/>
              </w:rPr>
              <w:t>……</w:t>
            </w:r>
          </w:p>
        </w:tc>
      </w:tr>
      <w:tr w:rsidR="007F46E7" w:rsidRPr="009504F1" w14:paraId="0F4153F0" w14:textId="77777777">
        <w:trPr>
          <w:trHeight w:val="353"/>
          <w:jc w:val="center"/>
        </w:trPr>
        <w:tc>
          <w:tcPr>
            <w:tcW w:w="13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FA7513A" w14:textId="77777777" w:rsidR="007F46E7" w:rsidRPr="009504F1" w:rsidRDefault="00AE7D5D" w:rsidP="00AE7D5D">
            <w:pPr>
              <w:jc w:val="center"/>
              <w:rPr>
                <w:rFonts w:hint="eastAsia"/>
                <w:b/>
                <w:bCs/>
              </w:rPr>
            </w:pPr>
            <w:r w:rsidRPr="009504F1">
              <w:rPr>
                <w:rFonts w:ascii="Times New Roman" w:eastAsia="宋体" w:hAnsi="宋体" w:hint="eastAsia"/>
                <w:b/>
                <w:bCs/>
              </w:rPr>
              <w:lastRenderedPageBreak/>
              <w:t>水</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0E3E4BA" w14:textId="77777777" w:rsidR="007F46E7" w:rsidRPr="009504F1" w:rsidRDefault="00AE7D5D" w:rsidP="00AE7D5D">
            <w:pPr>
              <w:jc w:val="center"/>
              <w:rPr>
                <w:rFonts w:hint="eastAsia"/>
                <w:b/>
                <w:bCs/>
              </w:rPr>
            </w:pPr>
            <w:r w:rsidRPr="009504F1">
              <w:rPr>
                <w:rFonts w:ascii="Times New Roman" w:eastAsia="宋体" w:hAnsi="宋体"/>
                <w:b/>
                <w:bCs/>
              </w:rPr>
              <w:t>20</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1CA986C" w14:textId="77777777" w:rsidR="007F46E7" w:rsidRPr="009504F1" w:rsidRDefault="00AE7D5D" w:rsidP="00AE7D5D">
            <w:pPr>
              <w:jc w:val="center"/>
              <w:rPr>
                <w:rFonts w:hint="eastAsia"/>
                <w:b/>
                <w:bCs/>
              </w:rPr>
            </w:pPr>
            <w:r w:rsidRPr="009504F1">
              <w:rPr>
                <w:rFonts w:ascii="Times New Roman" w:eastAsia="宋体" w:hAnsi="宋体"/>
                <w:b/>
                <w:bCs/>
              </w:rPr>
              <w:t>25</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44653F6" w14:textId="77777777" w:rsidR="007F46E7" w:rsidRPr="009504F1" w:rsidRDefault="00AE7D5D" w:rsidP="00AE7D5D">
            <w:pPr>
              <w:jc w:val="center"/>
              <w:rPr>
                <w:rFonts w:hint="eastAsia"/>
                <w:b/>
                <w:bCs/>
              </w:rPr>
            </w:pPr>
            <w:r w:rsidRPr="009504F1">
              <w:rPr>
                <w:rFonts w:ascii="Times New Roman" w:eastAsia="宋体" w:hAnsi="宋体"/>
                <w:b/>
                <w:bCs/>
              </w:rPr>
              <w:t>30</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90FA710" w14:textId="77777777" w:rsidR="007F46E7" w:rsidRPr="009504F1" w:rsidRDefault="00AE7D5D" w:rsidP="00AE7D5D">
            <w:pPr>
              <w:jc w:val="center"/>
              <w:rPr>
                <w:rFonts w:hint="eastAsia"/>
                <w:b/>
                <w:bCs/>
              </w:rPr>
            </w:pPr>
            <w:r w:rsidRPr="009504F1">
              <w:rPr>
                <w:rFonts w:ascii="Times New Roman" w:eastAsia="宋体" w:hAnsi="宋体"/>
                <w:b/>
                <w:bCs/>
              </w:rPr>
              <w:t>35</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888C81D" w14:textId="77777777" w:rsidR="007F46E7" w:rsidRPr="009504F1" w:rsidRDefault="00AE7D5D" w:rsidP="00AE7D5D">
            <w:pPr>
              <w:jc w:val="center"/>
              <w:rPr>
                <w:rFonts w:hint="eastAsia"/>
                <w:b/>
                <w:bCs/>
              </w:rPr>
            </w:pPr>
            <w:r w:rsidRPr="009504F1">
              <w:rPr>
                <w:rFonts w:ascii="Times New Roman" w:eastAsia="宋体" w:hAnsi="宋体"/>
                <w:b/>
                <w:bCs/>
              </w:rPr>
              <w:t>40</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271B5F7" w14:textId="77777777" w:rsidR="007F46E7" w:rsidRPr="009504F1" w:rsidRDefault="00AE7D5D" w:rsidP="00AE7D5D">
            <w:pPr>
              <w:jc w:val="center"/>
              <w:rPr>
                <w:rFonts w:hint="eastAsia"/>
                <w:b/>
                <w:bCs/>
              </w:rPr>
            </w:pPr>
            <w:r w:rsidRPr="009504F1">
              <w:rPr>
                <w:rFonts w:ascii="Times New Roman" w:eastAsia="宋体" w:hAnsi="宋体"/>
                <w:b/>
                <w:bCs/>
              </w:rPr>
              <w:t>45</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5E6566" w14:textId="77777777" w:rsidR="007F46E7" w:rsidRPr="009504F1" w:rsidRDefault="00AE7D5D" w:rsidP="00AE7D5D">
            <w:pPr>
              <w:jc w:val="center"/>
              <w:rPr>
                <w:rFonts w:hint="eastAsia"/>
                <w:b/>
                <w:bCs/>
              </w:rPr>
            </w:pPr>
            <w:r w:rsidRPr="009504F1">
              <w:rPr>
                <w:rFonts w:ascii="Times New Roman" w:eastAsia="宋体" w:hAnsi="宋体"/>
                <w:b/>
                <w:bCs/>
              </w:rPr>
              <w:t>50</w:t>
            </w:r>
          </w:p>
        </w:tc>
        <w:tc>
          <w:tcPr>
            <w:tcW w:w="124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364DB64" w14:textId="77777777" w:rsidR="007F46E7" w:rsidRPr="009504F1" w:rsidRDefault="00AE7D5D" w:rsidP="00AE7D5D">
            <w:pPr>
              <w:jc w:val="center"/>
              <w:rPr>
                <w:rFonts w:ascii="方正书宋_GBK" w:hAnsi="方正书宋_GBK" w:hint="eastAsia"/>
                <w:b/>
                <w:bCs/>
              </w:rPr>
            </w:pPr>
            <w:r w:rsidRPr="009504F1">
              <w:rPr>
                <w:rFonts w:ascii="Times New Roman" w:eastAsia="宋体" w:hAnsi="宋体" w:hint="eastAsia"/>
                <w:b/>
                <w:bCs/>
              </w:rPr>
              <w:t>……</w:t>
            </w:r>
          </w:p>
        </w:tc>
      </w:tr>
    </w:tbl>
    <w:p w14:paraId="583DD209" w14:textId="77777777" w:rsidR="00AE7D5D" w:rsidRPr="009504F1" w:rsidRDefault="00AE7D5D" w:rsidP="00AE7D5D">
      <w:pPr>
        <w:jc w:val="right"/>
        <w:rPr>
          <w:rFonts w:ascii="Times New Roman" w:eastAsia="宋体" w:hAnsi="宋体" w:hint="eastAsia"/>
          <w:b/>
          <w:bCs/>
        </w:rPr>
      </w:pPr>
      <w:r w:rsidRPr="009504F1">
        <w:rPr>
          <w:rFonts w:ascii="Times New Roman" w:eastAsia="宋体" w:hAnsi="宋体"/>
          <w:b/>
          <w:bCs/>
          <w:noProof/>
        </w:rPr>
        <w:drawing>
          <wp:inline distT="0" distB="0" distL="0" distR="0" wp14:anchorId="374283FA" wp14:editId="0DCDF1B4">
            <wp:extent cx="936000" cy="900000"/>
            <wp:effectExtent l="0" t="0" r="0" b="0"/>
            <wp:docPr id="1359" name="image1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7.jpeg"/>
                    <pic:cNvPicPr/>
                  </pic:nvPicPr>
                  <pic:blipFill>
                    <a:blip r:embed="rId873"/>
                    <a:stretch>
                      <a:fillRect/>
                    </a:stretch>
                  </pic:blipFill>
                  <pic:spPr>
                    <a:xfrm>
                      <a:off x="0" y="0"/>
                      <a:ext cx="936000" cy="900000"/>
                    </a:xfrm>
                    <a:prstGeom prst="rect">
                      <a:avLst/>
                    </a:prstGeom>
                  </pic:spPr>
                </pic:pic>
              </a:graphicData>
            </a:graphic>
          </wp:inline>
        </w:drawing>
      </w:r>
      <w:r w:rsidRPr="009504F1">
        <w:rPr>
          <w:rFonts w:ascii="Times New Roman" w:eastAsia="宋体" w:hAnsi="宋体" w:hint="eastAsia"/>
          <w:b/>
          <w:bCs/>
        </w:rPr>
        <w:t xml:space="preserve">水　</w:t>
      </w:r>
      <w:r w:rsidRPr="009504F1">
        <w:rPr>
          <w:rFonts w:ascii="Times New Roman" w:eastAsia="宋体" w:hAnsi="宋体"/>
          <w:b/>
          <w:bCs/>
          <w:noProof/>
        </w:rPr>
        <w:drawing>
          <wp:inline distT="0" distB="0" distL="0" distR="0" wp14:anchorId="30BE3EBD" wp14:editId="0D79A2EB">
            <wp:extent cx="900000" cy="900000"/>
            <wp:effectExtent l="0" t="0" r="0" b="0"/>
            <wp:docPr id="1360" name="image1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8.jpeg"/>
                    <pic:cNvPicPr/>
                  </pic:nvPicPr>
                  <pic:blipFill>
                    <a:blip r:embed="rId874"/>
                    <a:stretch>
                      <a:fillRect/>
                    </a:stretch>
                  </pic:blipFill>
                  <pic:spPr>
                    <a:xfrm>
                      <a:off x="0" y="0"/>
                      <a:ext cx="900000" cy="900000"/>
                    </a:xfrm>
                    <a:prstGeom prst="rect">
                      <a:avLst/>
                    </a:prstGeom>
                  </pic:spPr>
                </pic:pic>
              </a:graphicData>
            </a:graphic>
          </wp:inline>
        </w:drawing>
      </w:r>
      <w:r w:rsidRPr="009504F1">
        <w:rPr>
          <w:rFonts w:ascii="Times New Roman" w:eastAsia="宋体" w:hAnsi="宋体" w:hint="eastAsia"/>
          <w:b/>
          <w:bCs/>
        </w:rPr>
        <w:t>液体</w:t>
      </w:r>
    </w:p>
    <w:p w14:paraId="56AF97C8" w14:textId="71A166BB"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由题知，水在</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min</w:t>
      </w:r>
      <w:r w:rsidRPr="00B53BC4">
        <w:rPr>
          <w:rFonts w:ascii="Arial" w:eastAsia="黑体" w:hAnsi="黑体" w:hint="eastAsia"/>
          <w:b/>
          <w:bCs/>
          <w:color w:val="FF0000"/>
        </w:rPr>
        <w:t>内温度升高了</w:t>
      </w:r>
      <w:r w:rsidRPr="009504F1">
        <w:rPr>
          <w:rFonts w:ascii="Times New Roman" w:eastAsia="宋体" w:hAnsi="宋体"/>
          <w:b/>
          <w:bCs/>
          <w:color w:val="FF0000"/>
        </w:rPr>
        <w:t>30</w:t>
      </w:r>
      <w:r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Pr="00B53BC4">
        <w:rPr>
          <w:rFonts w:ascii="Arial" w:eastAsia="黑体" w:hAnsi="黑体" w:hint="eastAsia"/>
          <w:b/>
          <w:bCs/>
          <w:color w:val="FF0000"/>
        </w:rPr>
        <w:t>，则水在</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min</w:t>
      </w:r>
      <w:r w:rsidRPr="00B53BC4">
        <w:rPr>
          <w:rFonts w:ascii="Arial" w:eastAsia="黑体" w:hAnsi="黑体" w:hint="eastAsia"/>
          <w:b/>
          <w:bCs/>
          <w:color w:val="FF0000"/>
        </w:rPr>
        <w:t>内吸收的热量</w:t>
      </w:r>
      <w:r w:rsidRPr="009504F1">
        <w:rPr>
          <w:rFonts w:ascii="Times New Roman" w:eastAsia="宋体" w:hAnsi="宋体"/>
          <w:b/>
          <w:bCs/>
          <w:i/>
          <w:color w:val="ABD8DA"/>
        </w:rPr>
        <w:t>Q</w:t>
      </w:r>
      <w:r w:rsidRPr="009504F1">
        <w:rPr>
          <w:rFonts w:ascii="Arial" w:eastAsia="黑体" w:hAnsi="黑体" w:hint="eastAsia"/>
          <w:b/>
          <w:bCs/>
          <w:color w:val="ABD8DA"/>
          <w:vertAlign w:val="subscript"/>
        </w:rPr>
        <w:t>吸</w:t>
      </w:r>
      <w:r w:rsidR="00E95943" w:rsidRPr="00E95943">
        <w:rPr>
          <w:rFonts w:ascii="Times New Roman" w:eastAsia="宋体" w:hAnsi="宋体" w:hint="eastAsia"/>
          <w:bCs/>
          <w:color w:val="ABD8DA"/>
        </w:rPr>
        <w:t>＝</w:t>
      </w:r>
      <w:r w:rsidRPr="009504F1">
        <w:rPr>
          <w:rFonts w:ascii="Times New Roman" w:eastAsia="宋体" w:hAnsi="宋体"/>
          <w:b/>
          <w:bCs/>
          <w:i/>
          <w:color w:val="ABD8DA"/>
        </w:rPr>
        <w:t>c</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m</w:t>
      </w:r>
      <w:r w:rsidRPr="009504F1">
        <w:rPr>
          <w:rFonts w:ascii="Arial" w:eastAsia="黑体" w:hAnsi="黑体" w:hint="eastAsia"/>
          <w:b/>
          <w:bCs/>
          <w:color w:val="ABD8DA"/>
          <w:vertAlign w:val="subscript"/>
        </w:rPr>
        <w:t>水</w:t>
      </w:r>
      <w:r w:rsidRPr="009504F1">
        <w:rPr>
          <w:rFonts w:ascii="Times New Roman" w:eastAsia="宋体" w:hAnsi="Times New Roman" w:cs="Times New Roman"/>
          <w:b/>
          <w:bCs/>
          <w:i/>
          <w:color w:val="ABD8DA"/>
        </w:rPr>
        <w:t>Δ</w:t>
      </w:r>
      <w:r w:rsidRPr="009504F1">
        <w:rPr>
          <w:rFonts w:ascii="Times New Roman" w:eastAsia="宋体" w:hAnsi="宋体"/>
          <w:b/>
          <w:bCs/>
          <w:i/>
          <w:color w:val="ABD8DA"/>
        </w:rPr>
        <w:t>t</w:t>
      </w:r>
      <w:r w:rsidRPr="009504F1">
        <w:rPr>
          <w:rFonts w:ascii="Arial" w:eastAsia="黑体" w:hAnsi="黑体" w:hint="eastAsia"/>
          <w:b/>
          <w:bCs/>
          <w:color w:val="ABD8DA"/>
          <w:vertAlign w:val="subscript"/>
        </w:rPr>
        <w:t>水</w:t>
      </w:r>
      <w:r w:rsidR="00E95943" w:rsidRPr="00E95943">
        <w:rPr>
          <w:rFonts w:ascii="Times New Roman" w:eastAsia="宋体" w:hAnsi="宋体" w:hint="eastAsia"/>
          <w:bCs/>
          <w:color w:val="ABD8DA"/>
        </w:rPr>
        <w:t>＝</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i/>
          <w:color w:val="ABD8DA"/>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ABD8DA"/>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J/</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kg</w:t>
      </w:r>
      <w:r w:rsidRPr="009504F1">
        <w:rPr>
          <w:rFonts w:ascii="Times New Roman" w:eastAsia="宋体" w:hAnsi="Times New Roman" w:cs="Times New Roman"/>
          <w:b/>
          <w:bCs/>
          <w:color w:val="ABD8DA"/>
        </w:rPr>
        <w:t>·</w:t>
      </w:r>
      <w:r w:rsidR="00533D4F" w:rsidRPr="00533D4F">
        <w:rPr>
          <w:rFonts w:ascii="Times New Roman" w:eastAsia="宋体" w:hAnsi="Times New Roman" w:cs="宋体" w:hint="eastAsia"/>
          <w:b/>
          <w:bCs/>
          <w:color w:val="FF0000"/>
        </w:rPr>
        <w:t>℃</w:t>
      </w:r>
      <w:r w:rsidR="00B53BC4"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30</w:t>
      </w:r>
      <w:r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6</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4</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，即水在</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min</w:t>
      </w:r>
      <w:r w:rsidRPr="00B53BC4">
        <w:rPr>
          <w:rFonts w:ascii="Arial" w:eastAsia="黑体" w:hAnsi="黑体" w:hint="eastAsia"/>
          <w:b/>
          <w:bCs/>
          <w:color w:val="FF0000"/>
        </w:rPr>
        <w:t>内吸收的热量是</w:t>
      </w:r>
      <w:r w:rsidR="00991FB8" w:rsidRPr="009504F1">
        <w:rPr>
          <w:rFonts w:ascii="Times New Roman" w:eastAsia="宋体" w:hAnsi="宋体" w:hint="eastAsia"/>
          <w:b/>
          <w:bCs/>
          <w:color w:val="FF0000"/>
        </w:rPr>
        <w:t>6</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4</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w:t>
      </w:r>
    </w:p>
    <w:p w14:paraId="295EBECE" w14:textId="77154D48"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由题知，另一种液体在</w:t>
      </w:r>
      <w:r w:rsidR="00AE7D5D" w:rsidRPr="009504F1">
        <w:rPr>
          <w:rFonts w:ascii="Times New Roman" w:eastAsia="宋体" w:hAnsi="宋体"/>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min</w:t>
      </w:r>
      <w:r w:rsidR="00AE7D5D" w:rsidRPr="00B53BC4">
        <w:rPr>
          <w:rFonts w:ascii="Arial" w:eastAsia="黑体" w:hAnsi="黑体" w:hint="eastAsia"/>
          <w:b/>
          <w:bCs/>
          <w:color w:val="FF0000"/>
        </w:rPr>
        <w:t>内温度升高了</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AE7D5D" w:rsidRPr="00B53BC4">
        <w:rPr>
          <w:rFonts w:ascii="Arial" w:eastAsia="黑体" w:hAnsi="黑体" w:hint="eastAsia"/>
          <w:b/>
          <w:bCs/>
          <w:color w:val="FF0000"/>
        </w:rPr>
        <w:t>，两个规格相同的电加热器加热时间相同，另一种液体</w:t>
      </w:r>
      <w:r w:rsidR="00AE7D5D" w:rsidRPr="009504F1">
        <w:rPr>
          <w:rFonts w:ascii="Times New Roman" w:eastAsia="宋体" w:hAnsi="宋体"/>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min</w:t>
      </w:r>
      <w:r w:rsidR="00AE7D5D" w:rsidRPr="00B53BC4">
        <w:rPr>
          <w:rFonts w:ascii="Arial" w:eastAsia="黑体" w:hAnsi="黑体" w:hint="eastAsia"/>
          <w:b/>
          <w:bCs/>
          <w:color w:val="FF0000"/>
        </w:rPr>
        <w:t>内和水吸热相同，即这种液体的比热容</w:t>
      </w:r>
      <w:r w:rsidR="00AE7D5D" w:rsidRPr="009504F1">
        <w:rPr>
          <w:rFonts w:ascii="Times New Roman" w:eastAsia="宋体" w:hAnsi="宋体"/>
          <w:b/>
          <w:bCs/>
          <w:i/>
          <w:color w:val="ABD8DA"/>
        </w:rPr>
        <w:t>c</w:t>
      </w:r>
      <w:r w:rsidR="00AE7D5D" w:rsidRPr="009504F1">
        <w:rPr>
          <w:rFonts w:ascii="Arial" w:eastAsia="黑体" w:hAnsi="黑体" w:hint="eastAsia"/>
          <w:b/>
          <w:bCs/>
          <w:color w:val="ABD8DA"/>
          <w:vertAlign w:val="subscript"/>
        </w:rPr>
        <w:t>液</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Q</m:t>
                </m:r>
              </m:e>
              <m:sub>
                <m:r>
                  <m:rPr>
                    <m:nor/>
                  </m:rPr>
                  <w:rPr>
                    <w:rFonts w:ascii="Times New Roman" w:eastAsia="宋体" w:hAnsi="宋体" w:cs="Times New Roman"/>
                    <w:b/>
                    <w:bCs/>
                  </w:rPr>
                  <m:t>吸</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液</m:t>
                </m:r>
              </m:sub>
            </m:sSub>
            <m:r>
              <m:rPr>
                <m:nor/>
              </m:rPr>
              <w:rPr>
                <w:rFonts w:ascii="Times New Roman" w:eastAsia="宋体" w:hAnsi="Times New Roman" w:cs="Times New Roman"/>
                <w:b/>
                <w:bCs/>
              </w:rPr>
              <m:t>Δ</m:t>
            </m:r>
            <m:sSub>
              <m:sSubPr>
                <m:ctrlPr>
                  <w:rPr>
                    <w:rFonts w:ascii="Cambria Math" w:eastAsia="宋体" w:hAnsi="Cambria Math" w:cs="Times New Roman"/>
                    <w:b/>
                    <w:bCs/>
                  </w:rPr>
                </m:ctrlPr>
              </m:sSubPr>
              <m:e>
                <m:r>
                  <m:rPr>
                    <m:nor/>
                  </m:rPr>
                  <w:rPr>
                    <w:rFonts w:ascii="Times New Roman" w:eastAsia="宋体" w:hAnsi="宋体" w:cs="Times New Roman"/>
                    <w:b/>
                    <w:bCs/>
                    <w:i/>
                  </w:rPr>
                  <m:t>t</m:t>
                </m:r>
              </m:e>
              <m:sub>
                <m:r>
                  <m:rPr>
                    <m:nor/>
                  </m:rPr>
                  <w:rPr>
                    <w:rFonts w:ascii="Times New Roman" w:eastAsia="宋体" w:hAnsi="宋体" w:cs="Times New Roman"/>
                    <w:b/>
                    <w:bCs/>
                  </w:rPr>
                  <m:t>液</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6</m:t>
            </m:r>
            <m:r>
              <m:rPr>
                <m:nor/>
              </m:rPr>
              <w:rPr>
                <w:rFonts w:ascii="Times New Roman" w:eastAsia="宋体" w:hAnsi="Times New Roman" w:cs="Times New Roman"/>
                <w:b/>
                <w:bCs/>
              </w:rPr>
              <m:t>.</m:t>
            </m:r>
            <m:r>
              <m:rPr>
                <m:nor/>
              </m:rPr>
              <w:rPr>
                <w:rFonts w:ascii="Times New Roman" w:eastAsia="宋体" w:hAnsi="宋体" w:cs="Times New Roman" w:hint="eastAsia"/>
                <w:b/>
                <w:bCs/>
              </w:rPr>
              <m:t>3</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4</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Times New Roman" w:cs="Times New Roman" w:hint="eastAsia"/>
                <w:bCs/>
              </w:rPr>
              <m:t>×</m:t>
            </m:r>
            <m:r>
              <m:rPr>
                <m:nor/>
              </m:rPr>
              <w:rPr>
                <w:rFonts w:ascii="Times New Roman" w:eastAsia="宋体" w:hAnsi="宋体" w:cs="Times New Roman"/>
                <w:b/>
                <w:bCs/>
              </w:rPr>
              <m:t xml:space="preserve">60 </m:t>
            </m:r>
            <m:r>
              <m:rPr>
                <m:nor/>
              </m:rPr>
              <w:rPr>
                <w:rFonts w:ascii="Times New Roman" w:eastAsia="宋体" w:hAnsi="Times New Roman" w:cs="Times New Roman" w:hint="eastAsia"/>
                <w:b/>
                <w:bCs/>
              </w:rPr>
              <m:t>℃</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kg</w:t>
      </w:r>
      <w:r w:rsidR="00AE7D5D" w:rsidRPr="009504F1">
        <w:rPr>
          <w:rFonts w:ascii="Times New Roman" w:eastAsia="宋体" w:hAnsi="Times New Roman" w:cs="Times New Roman"/>
          <w:b/>
          <w:bCs/>
          <w:color w:val="ABD8DA"/>
        </w:rPr>
        <w:t>·</w:t>
      </w:r>
      <w:r w:rsidR="00533D4F" w:rsidRPr="00533D4F">
        <w:rPr>
          <w:rFonts w:ascii="Times New Roman" w:eastAsia="宋体" w:hAnsi="Times New Roman" w:cs="宋体" w:hint="eastAsia"/>
          <w:b/>
          <w:bCs/>
          <w:color w:val="FF0000"/>
        </w:rPr>
        <w:t>℃</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32CAB4EF" w14:textId="336F46DD"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苏州</w:t>
      </w:r>
      <w:r w:rsidR="00B53BC4" w:rsidRPr="00B53BC4">
        <w:rPr>
          <w:rFonts w:ascii="Times New Roman" w:eastAsia="楷体" w:hAnsi="Times New Roman" w:hint="eastAsia"/>
          <w:b/>
          <w:bCs/>
        </w:rPr>
        <w:t>)</w:t>
      </w:r>
      <w:r w:rsidRPr="009504F1">
        <w:rPr>
          <w:rFonts w:ascii="Times New Roman" w:eastAsia="宋体" w:hAnsi="宋体" w:hint="eastAsia"/>
          <w:b/>
          <w:bCs/>
        </w:rPr>
        <w:t>用煤气炉将</w:t>
      </w:r>
      <w:r w:rsidRPr="009504F1">
        <w:rPr>
          <w:rFonts w:ascii="Times New Roman" w:eastAsia="宋体" w:hAnsi="宋体"/>
          <w:b/>
          <w:bCs/>
        </w:rPr>
        <w:t>4 kg</w:t>
      </w:r>
      <w:r w:rsidRPr="009504F1">
        <w:rPr>
          <w:rFonts w:ascii="Times New Roman" w:eastAsia="宋体" w:hAnsi="宋体" w:hint="eastAsia"/>
          <w:b/>
          <w:bCs/>
        </w:rPr>
        <w:t>的水从</w:t>
      </w:r>
      <w:r w:rsidRPr="009504F1">
        <w:rPr>
          <w:rFonts w:ascii="Times New Roman" w:eastAsia="宋体" w:hAnsi="宋体"/>
          <w:b/>
          <w:bCs/>
        </w:rPr>
        <w:t xml:space="preserve">20 </w:t>
      </w:r>
      <w:r w:rsidR="00533D4F" w:rsidRPr="00533D4F">
        <w:rPr>
          <w:rFonts w:ascii="Times New Roman" w:eastAsia="宋体" w:hAnsi="Times New Roman" w:cs="宋体" w:hint="eastAsia"/>
          <w:b/>
          <w:bCs/>
        </w:rPr>
        <w:t>℃</w:t>
      </w:r>
      <w:r w:rsidRPr="009504F1">
        <w:rPr>
          <w:rFonts w:ascii="Times New Roman" w:eastAsia="宋体" w:hAnsi="宋体" w:hint="eastAsia"/>
          <w:b/>
          <w:bCs/>
        </w:rPr>
        <w:t>加热到</w:t>
      </w:r>
      <w:r w:rsidRPr="009504F1">
        <w:rPr>
          <w:rFonts w:ascii="Times New Roman" w:eastAsia="宋体" w:hAnsi="宋体"/>
          <w:b/>
          <w:bCs/>
        </w:rPr>
        <w:t xml:space="preserve">70 </w:t>
      </w:r>
      <w:r w:rsidR="00533D4F" w:rsidRPr="00533D4F">
        <w:rPr>
          <w:rFonts w:ascii="Times New Roman" w:eastAsia="宋体" w:hAnsi="Times New Roman" w:cs="宋体" w:hint="eastAsia"/>
          <w:b/>
          <w:bCs/>
        </w:rPr>
        <w:t>℃</w:t>
      </w:r>
      <w:r w:rsidRPr="009504F1">
        <w:rPr>
          <w:rFonts w:ascii="Times New Roman" w:eastAsia="宋体" w:hAnsi="宋体" w:hint="eastAsia"/>
          <w:b/>
          <w:bCs/>
        </w:rPr>
        <w:t>，消耗煤气</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5 kg</w:t>
      </w:r>
      <w:r w:rsidRPr="009504F1">
        <w:rPr>
          <w:rFonts w:ascii="Times New Roman" w:eastAsia="宋体" w:hAnsi="宋体" w:hint="eastAsia"/>
          <w:b/>
          <w:bCs/>
        </w:rPr>
        <w:t>。已知煤气的热值为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7</w:t>
      </w:r>
      <w:r w:rsidRPr="009504F1">
        <w:rPr>
          <w:rFonts w:ascii="Times New Roman" w:eastAsia="宋体" w:hAnsi="宋体"/>
          <w:b/>
          <w:bCs/>
        </w:rPr>
        <w:t xml:space="preserve"> J/kg</w:t>
      </w:r>
      <w:r w:rsidRPr="009504F1">
        <w:rPr>
          <w:rFonts w:ascii="Times New Roman" w:eastAsia="宋体" w:hAnsi="宋体" w:hint="eastAsia"/>
          <w:b/>
          <w:bCs/>
        </w:rPr>
        <w:t>，水的比热容为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J/</w:t>
      </w:r>
      <w:r w:rsidR="00B53BC4" w:rsidRPr="00B53BC4">
        <w:rPr>
          <w:rFonts w:ascii="Times New Roman" w:eastAsia="宋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宋体" w:hAnsi="Times New Roman" w:hint="eastAsia"/>
          <w:b/>
          <w:bCs/>
        </w:rPr>
        <w:t>)</w:t>
      </w:r>
      <w:r w:rsidRPr="009504F1">
        <w:rPr>
          <w:rFonts w:ascii="Times New Roman" w:eastAsia="宋体" w:hAnsi="宋体" w:hint="eastAsia"/>
          <w:b/>
          <w:bCs/>
        </w:rPr>
        <w:t>。求：</w:t>
      </w:r>
    </w:p>
    <w:p w14:paraId="258C1555" w14:textId="21875E0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水吸收的热量。</w:t>
      </w:r>
    </w:p>
    <w:p w14:paraId="0A1B35EC" w14:textId="450EACF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煤气完全燃烧放出的热量。</w:t>
      </w:r>
    </w:p>
    <w:p w14:paraId="50F0629E" w14:textId="2A0C590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煤气炉加热的效率。</w:t>
      </w:r>
    </w:p>
    <w:p w14:paraId="310436F8" w14:textId="107B960F"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水吸收的热量</w:t>
      </w:r>
      <w:r w:rsidRPr="009504F1">
        <w:rPr>
          <w:rFonts w:ascii="Times New Roman" w:eastAsia="宋体" w:hAnsi="宋体"/>
          <w:b/>
          <w:bCs/>
          <w:i/>
          <w:color w:val="ABD8DA"/>
        </w:rPr>
        <w:t>Q</w:t>
      </w:r>
      <w:r w:rsidRPr="009504F1">
        <w:rPr>
          <w:rFonts w:ascii="Arial" w:eastAsia="黑体" w:hAnsi="黑体" w:hint="eastAsia"/>
          <w:b/>
          <w:bCs/>
          <w:color w:val="ABD8DA"/>
          <w:vertAlign w:val="subscript"/>
        </w:rPr>
        <w:t>吸</w:t>
      </w:r>
      <w:r w:rsidR="00E95943" w:rsidRPr="00E95943">
        <w:rPr>
          <w:rFonts w:ascii="Times New Roman" w:eastAsia="宋体" w:hAnsi="宋体" w:hint="eastAsia"/>
          <w:bCs/>
          <w:color w:val="ABD8DA"/>
        </w:rPr>
        <w:t>＝</w:t>
      </w:r>
      <w:r w:rsidRPr="009504F1">
        <w:rPr>
          <w:rFonts w:ascii="Times New Roman" w:eastAsia="宋体" w:hAnsi="宋体"/>
          <w:b/>
          <w:bCs/>
          <w:i/>
          <w:color w:val="ABD8DA"/>
        </w:rPr>
        <w:t>c</w:t>
      </w:r>
      <w:r w:rsidRPr="009504F1">
        <w:rPr>
          <w:rFonts w:ascii="Arial" w:eastAsia="黑体" w:hAnsi="黑体" w:hint="eastAsia"/>
          <w:b/>
          <w:bCs/>
          <w:color w:val="ABD8DA"/>
          <w:vertAlign w:val="subscript"/>
        </w:rPr>
        <w:t>水</w:t>
      </w:r>
      <w:r w:rsidRPr="009504F1">
        <w:rPr>
          <w:rFonts w:ascii="Times New Roman" w:eastAsia="宋体" w:hAnsi="宋体"/>
          <w:b/>
          <w:bCs/>
          <w:i/>
          <w:color w:val="ABD8DA"/>
        </w:rPr>
        <w:t>m</w:t>
      </w:r>
      <w:r w:rsidRPr="009504F1">
        <w:rPr>
          <w:rFonts w:ascii="Arial" w:eastAsia="黑体" w:hAnsi="黑体" w:hint="eastAsia"/>
          <w:b/>
          <w:bCs/>
          <w:color w:val="ABD8DA"/>
          <w:vertAlign w:val="subscript"/>
        </w:rPr>
        <w:t>水</w:t>
      </w:r>
      <w:r w:rsidRPr="009504F1">
        <w:rPr>
          <w:rFonts w:ascii="Times New Roman" w:eastAsia="宋体" w:hAnsi="Times New Roman" w:cs="Times New Roman"/>
          <w:b/>
          <w:bCs/>
          <w:i/>
          <w:color w:val="ABD8DA"/>
        </w:rPr>
        <w:t>Δ</w:t>
      </w:r>
      <w:r w:rsidRPr="009504F1">
        <w:rPr>
          <w:rFonts w:ascii="Times New Roman" w:eastAsia="宋体" w:hAnsi="宋体"/>
          <w:b/>
          <w:bCs/>
          <w:i/>
          <w:color w:val="ABD8DA"/>
        </w:rPr>
        <w:t>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J/</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kg</w:t>
      </w:r>
      <w:r w:rsidRPr="009504F1">
        <w:rPr>
          <w:rFonts w:ascii="Times New Roman" w:eastAsia="宋体" w:hAnsi="Times New Roman" w:cs="Times New Roman"/>
          <w:b/>
          <w:bCs/>
          <w:color w:val="ABD8DA"/>
        </w:rPr>
        <w:t>·</w:t>
      </w:r>
      <w:r w:rsidR="00533D4F" w:rsidRPr="00533D4F">
        <w:rPr>
          <w:rFonts w:ascii="Times New Roman" w:eastAsia="宋体" w:hAnsi="Times New Roman" w:cs="宋体" w:hint="eastAsia"/>
          <w:b/>
          <w:bCs/>
          <w:color w:val="FF0000"/>
        </w:rPr>
        <w:t>℃</w:t>
      </w:r>
      <w:r w:rsidR="00B53BC4"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70</w:t>
      </w:r>
      <w:r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E95943" w:rsidRPr="00E95943">
        <w:rPr>
          <w:rFonts w:ascii="Times New Roman" w:eastAsia="宋体" w:hAnsi="宋体" w:hint="eastAsia"/>
          <w:bCs/>
          <w:color w:val="FF0000"/>
        </w:rPr>
        <w:t>－</w:t>
      </w:r>
      <w:r w:rsidRPr="009504F1">
        <w:rPr>
          <w:rFonts w:ascii="Times New Roman" w:eastAsia="宋体" w:hAnsi="宋体"/>
          <w:b/>
          <w:bCs/>
          <w:color w:val="FF0000"/>
        </w:rPr>
        <w:t>20</w:t>
      </w:r>
      <w:r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B53BC4"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8</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5</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w:t>
      </w:r>
    </w:p>
    <w:p w14:paraId="09BD8D55" w14:textId="6FF26EDE"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煤气完全燃烧放出的热量</w:t>
      </w:r>
      <w:r w:rsidR="00AE7D5D" w:rsidRPr="009504F1">
        <w:rPr>
          <w:rFonts w:ascii="Times New Roman" w:eastAsia="宋体" w:hAnsi="宋体"/>
          <w:b/>
          <w:bCs/>
          <w:i/>
          <w:color w:val="ABD8DA"/>
        </w:rPr>
        <w:t>Q</w:t>
      </w:r>
      <w:r w:rsidR="00AE7D5D" w:rsidRPr="009504F1">
        <w:rPr>
          <w:rFonts w:ascii="Arial" w:eastAsia="黑体" w:hAnsi="黑体" w:hint="eastAsia"/>
          <w:b/>
          <w:bCs/>
          <w:color w:val="ABD8DA"/>
          <w:vertAlign w:val="subscript"/>
        </w:rPr>
        <w:t>放</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mq</w:t>
      </w:r>
      <w:r w:rsidR="00E95943" w:rsidRPr="00E95943">
        <w:rPr>
          <w:rFonts w:ascii="Times New Roman" w:eastAsia="宋体" w:hAnsi="宋体" w:hint="eastAsia"/>
          <w:bCs/>
          <w:color w:val="ABD8DA"/>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7</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J/kg</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p>
    <w:p w14:paraId="47E3A30F" w14:textId="29DA1067"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煤气炉加热的效率</w:t>
      </w:r>
      <w:r w:rsidR="00AE7D5D" w:rsidRPr="009504F1">
        <w:rPr>
          <w:rFonts w:ascii="Times New Roman" w:eastAsia="Microsoft Yi Baiti" w:hAnsi="Times New Roman" w:cs="Times New Roman"/>
          <w:b/>
          <w:bCs/>
          <w:i/>
          <w:color w:val="ABD8DA"/>
        </w:rPr>
        <w:t>η</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Q</m:t>
                </m:r>
              </m:e>
              <m:sub>
                <m:r>
                  <m:rPr>
                    <m:nor/>
                  </m:rPr>
                  <w:rPr>
                    <w:rFonts w:ascii="Times New Roman" w:eastAsia="宋体" w:hAnsi="宋体" w:cs="Times New Roman"/>
                    <w:b/>
                    <w:bCs/>
                  </w:rPr>
                  <m:t>吸</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Q</m:t>
                </m:r>
              </m:e>
              <m:sub>
                <m:r>
                  <m:rPr>
                    <m:nor/>
                  </m:rPr>
                  <w:rPr>
                    <w:rFonts w:ascii="Times New Roman" w:eastAsia="宋体" w:hAnsi="宋体" w:cs="Times New Roman"/>
                    <w:b/>
                    <w:bCs/>
                  </w:rPr>
                  <m:t>放</m:t>
                </m:r>
              </m:sub>
            </m:sSub>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hint="eastAsia"/>
                <w:b/>
                <w:bCs/>
              </w:rPr>
              <m:t>8</m:t>
            </m:r>
            <m:r>
              <m:rPr>
                <m:nor/>
              </m:rPr>
              <w:rPr>
                <w:rFonts w:ascii="Times New Roman" w:eastAsia="宋体" w:hAnsi="Times New Roman" w:cs="Times New Roman"/>
                <w:b/>
                <w:bCs/>
              </w:rPr>
              <m:t>.</m:t>
            </m:r>
            <m:r>
              <m:rPr>
                <m:nor/>
              </m:rPr>
              <w:rPr>
                <w:rFonts w:ascii="Times New Roman" w:eastAsia="宋体" w:hAnsi="宋体" w:cs="Times New Roman" w:hint="eastAsia"/>
                <w:b/>
                <w:bCs/>
              </w:rPr>
              <m:t>4</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5</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1</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6</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40%</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02F3649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E6BC513" wp14:editId="57742A1D">
            <wp:extent cx="216000" cy="108000"/>
            <wp:effectExtent l="0" t="0" r="0" b="0"/>
            <wp:docPr id="1361" name="image1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9.jpeg"/>
                    <pic:cNvPicPr/>
                  </pic:nvPicPr>
                  <pic:blipFill>
                    <a:blip r:embed="rId799"/>
                    <a:stretch>
                      <a:fillRect/>
                    </a:stretch>
                  </pic:blipFill>
                  <pic:spPr>
                    <a:xfrm>
                      <a:off x="0" y="0"/>
                      <a:ext cx="216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类型五</w:t>
      </w:r>
      <w:r w:rsidRPr="009504F1">
        <w:rPr>
          <w:rFonts w:ascii="Times New Roman" w:eastAsia="宋体" w:hAnsi="宋体" w:hint="eastAsia"/>
          <w:b/>
          <w:bCs/>
        </w:rPr>
        <w:t xml:space="preserve">　</w:t>
      </w:r>
      <w:r w:rsidR="00E46BC1" w:rsidRPr="009504F1">
        <w:rPr>
          <w:rFonts w:eastAsia="方正兰亭圆_GBK" w:hint="eastAsia"/>
          <w:b/>
          <w:bCs/>
        </w:rPr>
        <w:t>力学计算</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1E808DED" wp14:editId="44D18C72">
            <wp:extent cx="216000" cy="108000"/>
            <wp:effectExtent l="0" t="0" r="0" b="0"/>
            <wp:docPr id="1362" name="image1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0.jpeg"/>
                    <pic:cNvPicPr/>
                  </pic:nvPicPr>
                  <pic:blipFill>
                    <a:blip r:embed="rId799"/>
                    <a:stretch>
                      <a:fillRect/>
                    </a:stretch>
                  </pic:blipFill>
                  <pic:spPr>
                    <a:xfrm>
                      <a:off x="0" y="0"/>
                      <a:ext cx="216000" cy="108000"/>
                    </a:xfrm>
                    <a:prstGeom prst="rect">
                      <a:avLst/>
                    </a:prstGeom>
                  </pic:spPr>
                </pic:pic>
              </a:graphicData>
            </a:graphic>
          </wp:inline>
        </w:drawing>
      </w:r>
    </w:p>
    <w:p w14:paraId="4E66F582"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605D8F7" wp14:editId="1961569F">
            <wp:extent cx="2880000" cy="180000"/>
            <wp:effectExtent l="0" t="0" r="0" b="0"/>
            <wp:docPr id="1363" name="image1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题型</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密度、压强和浮力的相关计算</w:t>
      </w:r>
    </w:p>
    <w:p w14:paraId="5EE55159" w14:textId="0B6E98B1"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达州</w:t>
      </w:r>
      <w:r w:rsidR="00B53BC4" w:rsidRPr="00B53BC4">
        <w:rPr>
          <w:rFonts w:ascii="Times New Roman" w:eastAsia="楷体" w:hAnsi="Times New Roman" w:hint="eastAsia"/>
          <w:b/>
          <w:bCs/>
        </w:rPr>
        <w:t>)</w:t>
      </w:r>
      <w:r w:rsidRPr="009504F1">
        <w:rPr>
          <w:rFonts w:ascii="Times New Roman" w:eastAsia="宋体" w:hAnsi="宋体" w:hint="eastAsia"/>
          <w:b/>
          <w:bCs/>
        </w:rPr>
        <w:t>在物理实践活动中，</w:t>
      </w:r>
      <w:r w:rsidRPr="009504F1">
        <w:rPr>
          <w:rFonts w:ascii="Times New Roman" w:eastAsia="宋体" w:hAnsi="Times New Roman" w:cs="Times New Roman" w:hint="eastAsia"/>
          <w:b/>
          <w:bCs/>
        </w:rPr>
        <w:t>“</w:t>
      </w:r>
      <w:r w:rsidRPr="009504F1">
        <w:rPr>
          <w:rFonts w:ascii="Times New Roman" w:eastAsia="宋体" w:hAnsi="宋体" w:hint="eastAsia"/>
          <w:b/>
          <w:bCs/>
        </w:rPr>
        <w:t>奇思妙想</w:t>
      </w:r>
      <w:r w:rsidRPr="009504F1">
        <w:rPr>
          <w:rFonts w:ascii="Times New Roman" w:eastAsia="宋体" w:hAnsi="Times New Roman" w:cs="Times New Roman" w:hint="eastAsia"/>
          <w:b/>
          <w:bCs/>
        </w:rPr>
        <w:t>”</w:t>
      </w:r>
      <w:r w:rsidRPr="009504F1">
        <w:rPr>
          <w:rFonts w:ascii="Times New Roman" w:eastAsia="宋体" w:hAnsi="宋体" w:hint="eastAsia"/>
          <w:b/>
          <w:bCs/>
        </w:rPr>
        <w:t>小组用一根粗细均匀、上端开口、下端封闭的轻质塑料管制成一只密度计，管长</w:t>
      </w:r>
      <w:r w:rsidRPr="009504F1">
        <w:rPr>
          <w:rFonts w:ascii="Times New Roman" w:eastAsia="宋体" w:hAnsi="宋体"/>
          <w:b/>
          <w:bCs/>
        </w:rPr>
        <w:t>10 cm</w:t>
      </w:r>
      <w:r w:rsidRPr="009504F1">
        <w:rPr>
          <w:rFonts w:ascii="Times New Roman" w:eastAsia="宋体" w:hAnsi="宋体" w:hint="eastAsia"/>
          <w:b/>
          <w:bCs/>
        </w:rPr>
        <w:t>，配重质量</w:t>
      </w:r>
      <w:r w:rsidRPr="009504F1">
        <w:rPr>
          <w:rFonts w:ascii="Times New Roman" w:eastAsia="宋体" w:hAnsi="宋体"/>
          <w:b/>
          <w:bCs/>
        </w:rPr>
        <w:t>5 g</w:t>
      </w:r>
      <w:r w:rsidRPr="009504F1">
        <w:rPr>
          <w:rFonts w:ascii="Times New Roman" w:eastAsia="宋体" w:hAnsi="宋体" w:hint="eastAsia"/>
          <w:b/>
          <w:bCs/>
        </w:rPr>
        <w:t>。用相关食材调制出一种饮料，将该密度计分别放入水和饮料中，静止时如甲图和乙图</w:t>
      </w:r>
      <w:r w:rsidR="00B53BC4" w:rsidRPr="00B53BC4">
        <w:rPr>
          <w:rFonts w:ascii="Times New Roman" w:eastAsia="楷体" w:hAnsi="Times New Roman" w:hint="eastAsia"/>
          <w:b/>
          <w:bCs/>
        </w:rPr>
        <w:t>(</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Pr="009504F1">
        <w:rPr>
          <w:rFonts w:ascii="Times New Roman" w:eastAsia="楷体" w:hAnsi="楷体" w:hint="eastAsia"/>
          <w:b/>
          <w:bCs/>
        </w:rPr>
        <w:t>，</w:t>
      </w:r>
      <w:r w:rsidRPr="009504F1">
        <w:rPr>
          <w:rFonts w:ascii="Times New Roman" w:eastAsia="宋体" w:hAnsi="宋体"/>
          <w:b/>
          <w:bCs/>
          <w:i/>
        </w:rPr>
        <w:t>g</w:t>
      </w:r>
      <w:r w:rsidRPr="009504F1">
        <w:rPr>
          <w:rFonts w:ascii="Times New Roman" w:eastAsia="楷体" w:hAnsi="楷体" w:hint="eastAsia"/>
          <w:b/>
          <w:bCs/>
        </w:rPr>
        <w:t>取</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r w:rsidRPr="009504F1">
        <w:rPr>
          <w:rFonts w:ascii="Times New Roman" w:eastAsia="宋体" w:hAnsi="宋体" w:hint="eastAsia"/>
          <w:b/>
          <w:bCs/>
        </w:rPr>
        <w:t>。请计算：</w:t>
      </w:r>
    </w:p>
    <w:p w14:paraId="1E6E9B00" w14:textId="06B8FF5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密度计在水中所受浮力大小。</w:t>
      </w:r>
    </w:p>
    <w:p w14:paraId="143D1669" w14:textId="0F748B8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饮料密度。</w:t>
      </w:r>
    </w:p>
    <w:p w14:paraId="06917198" w14:textId="46D1CBF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小组成员突发奇想：将适量饮料倒入甲图密度计内，静止时如丙图。将丙图密度计中饮料全部倒出，用体积、质量均不计的细线将配重悬挂在塑料管底部，放入饮料中，静止时如丁图</w:t>
      </w:r>
      <w:r w:rsidRPr="00B53BC4">
        <w:rPr>
          <w:rFonts w:ascii="Times New Roman" w:eastAsia="楷体" w:hAnsi="Times New Roman" w:hint="eastAsia"/>
          <w:b/>
          <w:bCs/>
        </w:rPr>
        <w:t>(</w:t>
      </w:r>
      <w:r w:rsidR="00AE7D5D" w:rsidRPr="009504F1">
        <w:rPr>
          <w:rFonts w:ascii="Times New Roman" w:eastAsia="楷体" w:hAnsi="楷体" w:hint="eastAsia"/>
          <w:b/>
          <w:bCs/>
        </w:rPr>
        <w:t>配重未接触容器底</w:t>
      </w:r>
      <w:r w:rsidRPr="00B53BC4">
        <w:rPr>
          <w:rFonts w:ascii="Times New Roman" w:eastAsia="楷体" w:hAnsi="Times New Roman" w:hint="eastAsia"/>
          <w:b/>
          <w:bCs/>
        </w:rPr>
        <w:t>)</w:t>
      </w:r>
      <w:r w:rsidR="00AE7D5D" w:rsidRPr="009504F1">
        <w:rPr>
          <w:rFonts w:ascii="Times New Roman" w:eastAsia="宋体" w:hAnsi="宋体" w:hint="eastAsia"/>
          <w:b/>
          <w:bCs/>
        </w:rPr>
        <w:t>，此时塑料管底部受到的液体压强是多少？</w:t>
      </w:r>
    </w:p>
    <w:p w14:paraId="14BF9795" w14:textId="77777777" w:rsidR="00AE7D5D" w:rsidRPr="009504F1" w:rsidRDefault="00AE7D5D" w:rsidP="00AE7D5D">
      <w:pPr>
        <w:jc w:val="right"/>
        <w:rPr>
          <w:rFonts w:ascii="Times New Roman" w:eastAsia="宋体" w:hAnsi="宋体" w:hint="eastAsia"/>
          <w:b/>
          <w:bCs/>
        </w:rPr>
      </w:pPr>
      <w:r w:rsidRPr="009504F1">
        <w:rPr>
          <w:rFonts w:ascii="Times New Roman" w:eastAsia="宋体" w:hAnsi="宋体"/>
          <w:b/>
          <w:bCs/>
          <w:noProof/>
        </w:rPr>
        <w:drawing>
          <wp:inline distT="0" distB="0" distL="0" distR="0" wp14:anchorId="4644D1E6" wp14:editId="593550FA">
            <wp:extent cx="576000" cy="864000"/>
            <wp:effectExtent l="0" t="0" r="0" b="0"/>
            <wp:docPr id="1364" name="image1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2.jpeg"/>
                    <pic:cNvPicPr/>
                  </pic:nvPicPr>
                  <pic:blipFill>
                    <a:blip r:embed="rId875"/>
                    <a:stretch>
                      <a:fillRect/>
                    </a:stretch>
                  </pic:blipFill>
                  <pic:spPr>
                    <a:xfrm>
                      <a:off x="0" y="0"/>
                      <a:ext cx="576000" cy="864000"/>
                    </a:xfrm>
                    <a:prstGeom prst="rect">
                      <a:avLst/>
                    </a:prstGeom>
                  </pic:spPr>
                </pic:pic>
              </a:graphicData>
            </a:graphic>
          </wp:inline>
        </w:drawing>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6D705A4A" wp14:editId="0A44B010">
            <wp:extent cx="468000" cy="972000"/>
            <wp:effectExtent l="0" t="0" r="0" b="0"/>
            <wp:docPr id="1365" name="image1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3.jpeg"/>
                    <pic:cNvPicPr/>
                  </pic:nvPicPr>
                  <pic:blipFill>
                    <a:blip r:embed="rId876"/>
                    <a:stretch>
                      <a:fillRect/>
                    </a:stretch>
                  </pic:blipFill>
                  <pic:spPr>
                    <a:xfrm>
                      <a:off x="0" y="0"/>
                      <a:ext cx="468000" cy="972000"/>
                    </a:xfrm>
                    <a:prstGeom prst="rect">
                      <a:avLst/>
                    </a:prstGeom>
                  </pic:spPr>
                </pic:pic>
              </a:graphicData>
            </a:graphic>
          </wp:inline>
        </w:drawing>
      </w:r>
      <w:r w:rsidRPr="009504F1">
        <w:rPr>
          <w:rFonts w:ascii="Times New Roman" w:eastAsia="宋体" w:hAnsi="宋体" w:hint="eastAsia"/>
          <w:b/>
          <w:bCs/>
        </w:rPr>
        <w:t>甲</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08230DF0" wp14:editId="43DA6589">
            <wp:extent cx="504000" cy="1044000"/>
            <wp:effectExtent l="0" t="0" r="0" b="0"/>
            <wp:docPr id="1366" name="image1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4.jpeg"/>
                    <pic:cNvPicPr/>
                  </pic:nvPicPr>
                  <pic:blipFill>
                    <a:blip r:embed="rId877"/>
                    <a:stretch>
                      <a:fillRect/>
                    </a:stretch>
                  </pic:blipFill>
                  <pic:spPr>
                    <a:xfrm>
                      <a:off x="0" y="0"/>
                      <a:ext cx="504000" cy="1044000"/>
                    </a:xfrm>
                    <a:prstGeom prst="rect">
                      <a:avLst/>
                    </a:prstGeom>
                  </pic:spPr>
                </pic:pic>
              </a:graphicData>
            </a:graphic>
          </wp:inline>
        </w:drawing>
      </w:r>
      <w:r w:rsidRPr="009504F1">
        <w:rPr>
          <w:rFonts w:ascii="Times New Roman" w:eastAsia="宋体" w:hAnsi="宋体" w:hint="eastAsia"/>
          <w:b/>
          <w:bCs/>
        </w:rPr>
        <w:t>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2C761F33" wp14:editId="4A97A69E">
            <wp:extent cx="612000" cy="900000"/>
            <wp:effectExtent l="0" t="0" r="0" b="0"/>
            <wp:docPr id="1367" name="image1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5.jpeg"/>
                    <pic:cNvPicPr/>
                  </pic:nvPicPr>
                  <pic:blipFill>
                    <a:blip r:embed="rId878"/>
                    <a:stretch>
                      <a:fillRect/>
                    </a:stretch>
                  </pic:blipFill>
                  <pic:spPr>
                    <a:xfrm>
                      <a:off x="0" y="0"/>
                      <a:ext cx="612000" cy="900000"/>
                    </a:xfrm>
                    <a:prstGeom prst="rect">
                      <a:avLst/>
                    </a:prstGeom>
                  </pic:spPr>
                </pic:pic>
              </a:graphicData>
            </a:graphic>
          </wp:inline>
        </w:drawing>
      </w:r>
      <w:r w:rsidRPr="009504F1">
        <w:rPr>
          <w:rFonts w:ascii="Times New Roman" w:eastAsia="宋体" w:hAnsi="宋体" w:hint="eastAsia"/>
          <w:b/>
          <w:bCs/>
        </w:rPr>
        <w:t>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6DFD2FE" wp14:editId="43AE1AB6">
            <wp:extent cx="360000" cy="1116000"/>
            <wp:effectExtent l="0" t="0" r="0" b="0"/>
            <wp:docPr id="1368" name="image1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6.jpeg"/>
                    <pic:cNvPicPr/>
                  </pic:nvPicPr>
                  <pic:blipFill>
                    <a:blip r:embed="rId879"/>
                    <a:stretch>
                      <a:fillRect/>
                    </a:stretch>
                  </pic:blipFill>
                  <pic:spPr>
                    <a:xfrm>
                      <a:off x="0" y="0"/>
                      <a:ext cx="360000" cy="1116000"/>
                    </a:xfrm>
                    <a:prstGeom prst="rect">
                      <a:avLst/>
                    </a:prstGeom>
                  </pic:spPr>
                </pic:pic>
              </a:graphicData>
            </a:graphic>
          </wp:inline>
        </w:drawing>
      </w:r>
      <w:r w:rsidRPr="009504F1">
        <w:rPr>
          <w:rFonts w:ascii="Times New Roman" w:eastAsia="宋体" w:hAnsi="宋体" w:hint="eastAsia"/>
          <w:b/>
          <w:bCs/>
        </w:rPr>
        <w:t>丁</w:t>
      </w:r>
    </w:p>
    <w:p w14:paraId="1526EDEC" w14:textId="5A94486F"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密度计在水中漂浮，则所受浮力</w:t>
      </w:r>
      <w:r w:rsidRPr="009504F1">
        <w:rPr>
          <w:rFonts w:ascii="Times New Roman" w:eastAsia="宋体" w:hAnsi="宋体"/>
          <w:b/>
          <w:bCs/>
          <w:i/>
          <w:color w:val="ABD8DA"/>
        </w:rPr>
        <w:t>F</w:t>
      </w:r>
      <w:r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Pr="009504F1">
        <w:rPr>
          <w:rFonts w:ascii="Times New Roman" w:eastAsia="宋体" w:hAnsi="宋体"/>
          <w:b/>
          <w:bCs/>
          <w:i/>
          <w:color w:val="ABD8DA"/>
        </w:rPr>
        <w:t>mg</w:t>
      </w:r>
      <w:r w:rsidR="00E95943" w:rsidRPr="00E95943">
        <w:rPr>
          <w:rFonts w:ascii="Times New Roman" w:eastAsia="宋体" w:hAnsi="宋体" w:hint="eastAsia"/>
          <w:bCs/>
          <w:color w:val="ABD8DA"/>
        </w:rPr>
        <w:t>＝</w:t>
      </w:r>
      <w:r w:rsidRPr="009504F1">
        <w:rPr>
          <w:rFonts w:ascii="Times New Roman" w:eastAsia="宋体" w:hAnsi="宋体"/>
          <w:b/>
          <w:bCs/>
          <w:color w:val="FF0000"/>
        </w:rPr>
        <w:t>5</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Pr="009504F1">
        <w:rPr>
          <w:rFonts w:ascii="Times New Roman" w:eastAsia="宋体" w:hAnsi="宋体"/>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11823275" w14:textId="50191F8D"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密度计在水中和饮料中均漂浮，浮力等于重力，重力不变，则浮力不变，即</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浮甲</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浮乙</w:t>
      </w:r>
      <w:r w:rsidR="00AE7D5D" w:rsidRPr="00B53BC4">
        <w:rPr>
          <w:rFonts w:ascii="Arial" w:eastAsia="黑体" w:hAnsi="黑体" w:hint="eastAsia"/>
          <w:b/>
          <w:bCs/>
          <w:color w:val="FF0000"/>
        </w:rPr>
        <w:t>。设密度计横截面积为</w:t>
      </w:r>
      <w:r w:rsidR="00AE7D5D" w:rsidRPr="009504F1">
        <w:rPr>
          <w:rFonts w:ascii="Times New Roman" w:eastAsia="宋体" w:hAnsi="宋体"/>
          <w:b/>
          <w:bCs/>
          <w:i/>
          <w:color w:val="ABD8DA"/>
        </w:rPr>
        <w:t>S</w:t>
      </w:r>
      <w:r w:rsidR="00AE7D5D" w:rsidRPr="00B53BC4">
        <w:rPr>
          <w:rFonts w:ascii="Arial" w:eastAsia="黑体" w:hAnsi="黑体" w:hint="eastAsia"/>
          <w:b/>
          <w:bCs/>
          <w:color w:val="FF0000"/>
        </w:rPr>
        <w:t>，根据</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液</w:t>
      </w:r>
      <w:r w:rsidR="00AE7D5D" w:rsidRPr="009504F1">
        <w:rPr>
          <w:rFonts w:ascii="Times New Roman" w:eastAsia="宋体" w:hAnsi="宋体"/>
          <w:b/>
          <w:bCs/>
          <w:i/>
          <w:color w:val="ABD8DA"/>
        </w:rPr>
        <w:t>gV</w:t>
      </w:r>
      <w:r w:rsidR="00AE7D5D" w:rsidRPr="009504F1">
        <w:rPr>
          <w:rFonts w:ascii="Arial" w:eastAsia="黑体" w:hAnsi="黑体" w:hint="eastAsia"/>
          <w:b/>
          <w:bCs/>
          <w:color w:val="ABD8DA"/>
          <w:vertAlign w:val="subscript"/>
        </w:rPr>
        <w:t>排</w:t>
      </w:r>
      <w:r w:rsidR="00AE7D5D" w:rsidRPr="00B53BC4">
        <w:rPr>
          <w:rFonts w:ascii="Arial" w:eastAsia="黑体" w:hAnsi="黑体" w:hint="eastAsia"/>
          <w:b/>
          <w:bCs/>
          <w:color w:val="FF0000"/>
        </w:rPr>
        <w:t>可知，</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浮甲</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i/>
          <w:color w:val="ABD8DA"/>
        </w:rPr>
        <w:t>S</w:t>
      </w:r>
      <w:r w:rsidR="00E95943" w:rsidRPr="00E95943">
        <w:rPr>
          <w:rFonts w:ascii="Times New Roman" w:eastAsia="宋体" w:hAnsi="Times New Roman" w:cs="Times New Roman"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500</w:t>
      </w:r>
      <w:r w:rsidR="00AE7D5D" w:rsidRPr="009504F1">
        <w:rPr>
          <w:rFonts w:ascii="Times New Roman" w:eastAsia="宋体" w:hAnsi="宋体"/>
          <w:b/>
          <w:bCs/>
          <w:i/>
          <w:color w:val="ABD8DA"/>
        </w:rPr>
        <w:t>S</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浮乙</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饮料</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i/>
          <w:color w:val="ABD8DA"/>
        </w:rPr>
        <w:t>S</w:t>
      </w:r>
      <w:r w:rsidR="00E95943" w:rsidRPr="00E95943">
        <w:rPr>
          <w:rFonts w:ascii="Times New Roman" w:eastAsia="宋体" w:hAnsi="Times New Roman" w:cs="Times New Roman"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w:t>
      </w:r>
      <w:r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饮料</w:t>
      </w:r>
      <w:r w:rsidR="00AE7D5D" w:rsidRPr="009504F1">
        <w:rPr>
          <w:rFonts w:ascii="Times New Roman" w:eastAsia="宋体" w:hAnsi="宋体"/>
          <w:b/>
          <w:bCs/>
          <w:i/>
          <w:color w:val="ABD8DA"/>
        </w:rPr>
        <w:t>S</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，即</w:t>
      </w:r>
      <w:r w:rsidR="00AE7D5D" w:rsidRPr="009504F1">
        <w:rPr>
          <w:rFonts w:ascii="Times New Roman" w:eastAsia="宋体" w:hAnsi="宋体"/>
          <w:b/>
          <w:bCs/>
          <w:color w:val="FF0000"/>
        </w:rPr>
        <w:t>500</w:t>
      </w:r>
      <w:r w:rsidR="00AE7D5D" w:rsidRPr="009504F1">
        <w:rPr>
          <w:rFonts w:ascii="Times New Roman" w:eastAsia="宋体" w:hAnsi="宋体"/>
          <w:b/>
          <w:bCs/>
          <w:i/>
          <w:color w:val="ABD8DA"/>
        </w:rPr>
        <w:t>S</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饮料</w:t>
      </w:r>
      <w:r w:rsidR="00AE7D5D" w:rsidRPr="009504F1">
        <w:rPr>
          <w:rFonts w:ascii="Times New Roman" w:eastAsia="宋体" w:hAnsi="宋体"/>
          <w:b/>
          <w:bCs/>
          <w:i/>
          <w:color w:val="ABD8DA"/>
        </w:rPr>
        <w:t>S</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，得饮料密度</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饮料</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9504F1">
        <w:rPr>
          <w:rFonts w:ascii="Times New Roman" w:eastAsia="宋体" w:hAnsi="宋体"/>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w:t>
      </w:r>
    </w:p>
    <w:p w14:paraId="4AD65D10" w14:textId="2D25299F"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甲中密度计的排水体积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5 </m:t>
            </m:r>
            <m:r>
              <m:rPr>
                <m:nor/>
              </m:rPr>
              <w:rPr>
                <w:rFonts w:ascii="Times New Roman" w:eastAsia="宋体" w:hAnsi="宋体" w:cs="Times New Roman"/>
                <w:b/>
                <w:bCs/>
                <w:i/>
              </w:rPr>
              <m:t>N</m:t>
            </m:r>
          </m:num>
          <m:den>
            <m:r>
              <m:rPr>
                <m:nor/>
              </m:rPr>
              <w:rPr>
                <w:rFonts w:ascii="Times New Roman" w:eastAsia="宋体" w:hAnsi="宋体" w:cs="Times New Roman"/>
                <w:b/>
                <w:bCs/>
              </w:rPr>
              <m:t>1</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hint="eastAsia"/>
                <w:bCs/>
              </w:rPr>
              <m:t>×</m:t>
            </m:r>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，则塑料管横截面积</w:t>
      </w:r>
      <w:r w:rsidR="00AE7D5D" w:rsidRPr="009504F1">
        <w:rPr>
          <w:rFonts w:ascii="Times New Roman" w:eastAsia="宋体" w:hAnsi="宋体"/>
          <w:b/>
          <w:bCs/>
          <w:i/>
          <w:color w:val="ABD8DA"/>
        </w:rPr>
        <w:t>S</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h</m:t>
                </m:r>
              </m:e>
              <m:sub>
                <m:r>
                  <m:rPr>
                    <m:nor/>
                  </m:rPr>
                  <w:rPr>
                    <w:rFonts w:ascii="Times New Roman" w:eastAsia="宋体" w:hAnsi="宋体" w:cs="Times New Roman"/>
                    <w:b/>
                    <w:bCs/>
                  </w:rPr>
                  <m:t>浸入</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5</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6</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1</m:t>
            </m:r>
            <m:r>
              <m:rPr>
                <m:nor/>
              </m:rPr>
              <w:rPr>
                <w:rFonts w:ascii="Times New Roman" w:eastAsia="宋体" w:hAnsi="宋体" w:cs="Times New Roman"/>
                <w:b/>
                <w:bCs/>
              </w:rPr>
              <m:t xml:space="preserve"> </m:t>
            </m:r>
            <m:r>
              <m:rPr>
                <m:nor/>
              </m:rPr>
              <w:rPr>
                <w:rFonts w:ascii="Times New Roman" w:eastAsia="宋体" w:hAnsi="宋体" w:cs="Times New Roman"/>
                <w:b/>
                <w:bCs/>
                <w:i/>
              </w:rPr>
              <m:t>m</m:t>
            </m:r>
            <m:r>
              <m:rPr>
                <m:nor/>
              </m:rPr>
              <w:rPr>
                <w:rFonts w:ascii="Times New Roman" w:eastAsia="宋体" w:hAnsi="宋体" w:cs="Times New Roman" w:hint="eastAsia"/>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5 </m:t>
            </m:r>
            <m:r>
              <m:rPr>
                <m:nor/>
              </m:rPr>
              <w:rPr>
                <w:rFonts w:ascii="Times New Roman" w:eastAsia="宋体" w:hAnsi="宋体" w:cs="Times New Roman"/>
                <w:b/>
                <w:bCs/>
                <w:i/>
              </w:rPr>
              <m:t>m</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2</w:t>
      </w:r>
      <w:r w:rsidR="00AE7D5D" w:rsidRPr="00B53BC4">
        <w:rPr>
          <w:rFonts w:ascii="Arial" w:eastAsia="黑体" w:hAnsi="黑体" w:hint="eastAsia"/>
          <w:b/>
          <w:bCs/>
          <w:color w:val="FF0000"/>
        </w:rPr>
        <w:t>，甲、丙中密度计均漂浮，浮力等于重力，则</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AE7D5D" w:rsidRPr="00B53BC4">
        <w:rPr>
          <w:rFonts w:ascii="Arial" w:eastAsia="黑体" w:hAnsi="黑体" w:hint="eastAsia"/>
          <w:b/>
          <w:bCs/>
          <w:color w:val="FF0000"/>
        </w:rPr>
        <w:t>，则丙中加入的饮料重力</w:t>
      </w:r>
      <w:r w:rsidR="00AE7D5D" w:rsidRPr="009504F1">
        <w:rPr>
          <w:rFonts w:ascii="Times New Roman" w:eastAsia="宋体" w:hAnsi="宋体"/>
          <w:b/>
          <w:bCs/>
          <w:i/>
          <w:color w:val="ABD8DA"/>
        </w:rPr>
        <w:t>G</w:t>
      </w:r>
      <w:r w:rsidR="00AE7D5D" w:rsidRPr="009504F1">
        <w:rPr>
          <w:rFonts w:ascii="Arial" w:eastAsia="黑体" w:hAnsi="黑体" w:hint="eastAsia"/>
          <w:b/>
          <w:bCs/>
          <w:color w:val="ABD8DA"/>
          <w:vertAlign w:val="subscript"/>
        </w:rPr>
        <w:t>饮料</w:t>
      </w:r>
      <w:r w:rsidR="00E95943" w:rsidRPr="00E95943">
        <w:rPr>
          <w:rFonts w:ascii="Times New Roman" w:eastAsia="宋体" w:hAnsi="宋体" w:hint="eastAsia"/>
          <w:bCs/>
          <w:color w:val="ABD8DA"/>
        </w:rPr>
        <w:t>＝</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浮</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水</w:t>
      </w:r>
      <w:r w:rsidR="00AE7D5D" w:rsidRPr="009504F1">
        <w:rPr>
          <w:rFonts w:ascii="Times New Roman" w:eastAsia="宋体" w:hAnsi="宋体"/>
          <w:b/>
          <w:bCs/>
          <w:i/>
          <w:color w:val="ABD8DA"/>
        </w:rPr>
        <w:t>gS</w:t>
      </w:r>
      <w:r w:rsidRPr="00B53BC4">
        <w:rPr>
          <w:rFonts w:ascii="Times New Roman" w:eastAsia="黑体" w:hAnsi="Times New Roman" w:hint="eastAsia"/>
          <w:b/>
          <w:bCs/>
          <w:color w:val="ABD8DA"/>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，则加入的饮料体积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饮料</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m</m:t>
                </m:r>
              </m:e>
              <m:sub>
                <m:r>
                  <m:rPr>
                    <m:nor/>
                  </m:rPr>
                  <w:rPr>
                    <w:rFonts w:ascii="Times New Roman" w:eastAsia="宋体" w:hAnsi="宋体" w:cs="Times New Roman"/>
                    <w:b/>
                    <w:bCs/>
                  </w:rPr>
                  <m:t>饮料</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饮料</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饮料</m:t>
                    </m:r>
                  </m:sub>
                </m:sSub>
              </m:num>
              <m:den>
                <m:r>
                  <m:rPr>
                    <m:nor/>
                  </m:rPr>
                  <w:rPr>
                    <w:rFonts w:ascii="Times New Roman" w:eastAsia="宋体" w:hAnsi="宋体" w:cs="Times New Roman"/>
                    <w:b/>
                    <w:bCs/>
                    <w:i/>
                  </w:rPr>
                  <m:t>g</m:t>
                </m:r>
              </m:den>
            </m:f>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饮料</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G</m:t>
                </m:r>
              </m:e>
              <m:sub>
                <m:r>
                  <m:rPr>
                    <m:nor/>
                  </m:rPr>
                  <w:rPr>
                    <w:rFonts w:ascii="Times New Roman" w:eastAsia="宋体" w:hAnsi="宋体" w:cs="Times New Roman"/>
                    <w:b/>
                    <w:bCs/>
                  </w:rPr>
                  <m:t>饮料</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饮料</m:t>
                </m:r>
              </m:sub>
            </m:sSub>
            <m:r>
              <m:rPr>
                <m:nor/>
              </m:rPr>
              <w:rPr>
                <w:rFonts w:ascii="Times New Roman" w:eastAsia="宋体" w:hAnsi="宋体" w:cs="Times New Roman"/>
                <w:b/>
                <w:bCs/>
                <w:i/>
              </w:rPr>
              <m:t>g</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gS</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5 </m:t>
            </m:r>
            <m:r>
              <m:rPr>
                <m:nor/>
              </m:rPr>
              <w:rPr>
                <w:rFonts w:ascii="Times New Roman" w:eastAsia="宋体" w:hAnsi="宋体" w:cs="Times New Roman"/>
                <w:b/>
                <w:bCs/>
                <w:i/>
              </w:rPr>
              <m:t>m</m:t>
            </m:r>
            <m:r>
              <m:rPr>
                <m:nor/>
              </m:rPr>
              <w:rPr>
                <w:rFonts w:ascii="Times New Roman" w:eastAsia="宋体" w:hAnsi="宋体" w:cs="Times New Roman" w:hint="eastAsia"/>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4 </m:t>
            </m:r>
            <m:r>
              <m:rPr>
                <m:nor/>
              </m:rPr>
              <w:rPr>
                <w:rFonts w:ascii="Times New Roman" w:eastAsia="宋体" w:hAnsi="宋体" w:cs="Times New Roman"/>
                <w:b/>
                <w:bCs/>
                <w:i/>
              </w:rPr>
              <m:t>m</m:t>
            </m:r>
            <m:r>
              <m:rPr>
                <m:nor/>
              </m:rPr>
              <w:rPr>
                <w:rFonts w:ascii="Times New Roman" w:eastAsia="宋体" w:hAnsi="Times New Roman" w:cs="Times New Roman"/>
                <w:b/>
                <w:bCs/>
              </w:rPr>
              <m:t>)</m:t>
            </m:r>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饮料</m:t>
                </m:r>
              </m:sub>
            </m:sSub>
            <m:r>
              <m:rPr>
                <m:nor/>
              </m:rPr>
              <w:rPr>
                <w:rFonts w:ascii="Times New Roman" w:eastAsia="宋体" w:hAnsi="宋体" w:cs="Times New Roman"/>
                <w:b/>
                <w:bCs/>
                <w:i/>
              </w:rPr>
              <m:t>g</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S</m:t>
            </m:r>
            <m:r>
              <m:rPr>
                <m:nor/>
              </m:rPr>
              <w:rPr>
                <w:rFonts w:ascii="Times New Roman" w:eastAsia="宋体" w:hAnsi="Times New Roman" w:cs="Times New Roman" w:hint="eastAsia"/>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1 </m:t>
            </m:r>
            <m:r>
              <m:rPr>
                <m:nor/>
              </m:rPr>
              <w:rPr>
                <w:rFonts w:ascii="Times New Roman" w:eastAsia="宋体" w:hAnsi="宋体" w:cs="Times New Roman"/>
                <w:b/>
                <w:bCs/>
                <w:i/>
              </w:rPr>
              <m:t>m</m:t>
            </m:r>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饮料</m:t>
                </m:r>
              </m:sub>
            </m:sSub>
          </m:den>
        </m:f>
      </m:oMath>
      <w:r w:rsidR="00AE7D5D" w:rsidRPr="00B53BC4">
        <w:rPr>
          <w:rFonts w:ascii="Arial" w:eastAsia="黑体" w:hAnsi="黑体" w:hint="eastAsia"/>
          <w:b/>
          <w:bCs/>
          <w:color w:val="FF0000"/>
        </w:rPr>
        <w:t>，加入的饮料和配重总体积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S</w:t>
      </w:r>
      <w:r w:rsidRPr="00B53BC4">
        <w:rPr>
          <w:rFonts w:ascii="Times New Roman" w:eastAsia="黑体" w:hAnsi="Times New Roman" w:hint="eastAsia"/>
          <w:b/>
          <w:bCs/>
          <w:color w:val="ABD8DA"/>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42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18</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i/>
          <w:color w:val="ABD8DA"/>
        </w:rPr>
        <w:t>S</w:t>
      </w:r>
      <w:r w:rsidR="00AE7D5D" w:rsidRPr="00B53BC4">
        <w:rPr>
          <w:rFonts w:ascii="Arial" w:eastAsia="黑体" w:hAnsi="黑体" w:hint="eastAsia"/>
          <w:b/>
          <w:bCs/>
          <w:color w:val="FF0000"/>
        </w:rPr>
        <w:t>，则配重体积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配</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饮料</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18</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i/>
          <w:color w:val="ABD8DA"/>
        </w:rPr>
        <w:t>S</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S</m:t>
            </m:r>
            <m:r>
              <m:rPr>
                <m:nor/>
              </m:rPr>
              <w:rPr>
                <w:rFonts w:ascii="Times New Roman" w:eastAsia="宋体" w:hAnsi="Times New Roman" w:cs="Times New Roman" w:hint="eastAsia"/>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1 </m:t>
            </m:r>
            <m:r>
              <m:rPr>
                <m:nor/>
              </m:rPr>
              <w:rPr>
                <w:rFonts w:ascii="Times New Roman" w:eastAsia="宋体" w:hAnsi="宋体" w:cs="Times New Roman"/>
                <w:b/>
                <w:bCs/>
                <w:i/>
              </w:rPr>
              <m:t>m</m:t>
            </m:r>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饮料</m:t>
                </m:r>
              </m:sub>
            </m:sSub>
          </m:den>
        </m:f>
      </m:oMath>
      <w:r w:rsidR="00AE7D5D" w:rsidRPr="00B53BC4">
        <w:rPr>
          <w:rFonts w:ascii="Arial" w:eastAsia="黑体" w:hAnsi="黑体" w:hint="eastAsia"/>
          <w:b/>
          <w:bCs/>
          <w:color w:val="FF0000"/>
        </w:rPr>
        <w:t>，丁中配重和塑料管整体漂浮，则浮力为</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，则排开饮料的总体积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排丁</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浮</m:t>
                </m:r>
              </m:sub>
            </m:sSub>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饮料</m:t>
                </m:r>
              </m:sub>
            </m:sSub>
            <m:r>
              <m:rPr>
                <m:nor/>
              </m:rPr>
              <w:rPr>
                <w:rFonts w:ascii="Times New Roman" w:eastAsia="宋体" w:hAnsi="宋体" w:cs="Times New Roman"/>
                <w:b/>
                <w:bCs/>
                <w:i/>
              </w:rPr>
              <m:t>g</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5 </m:t>
            </m:r>
            <m:r>
              <m:rPr>
                <m:nor/>
              </m:rPr>
              <w:rPr>
                <w:rFonts w:ascii="Times New Roman" w:eastAsia="宋体" w:hAnsi="宋体" w:cs="Times New Roman"/>
                <w:b/>
                <w:bCs/>
                <w:i/>
              </w:rPr>
              <m:t>N</m:t>
            </m:r>
          </m:num>
          <m:den>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5</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kg</m:t>
            </m:r>
            <m:r>
              <m:rPr>
                <m:nor/>
              </m:rPr>
              <w:rPr>
                <w:rFonts w:ascii="Times New Roman" w:eastAsia="宋体" w:hAnsi="宋体" w:cs="Times New Roman"/>
                <w:b/>
                <w:bCs/>
              </w:rPr>
              <m:t>/</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r>
              <m:rPr>
                <m:nor/>
              </m:rPr>
              <w:rPr>
                <w:rFonts w:ascii="Times New Roman" w:eastAsia="宋体" w:hAnsi="Times New Roman" w:cs="Times New Roman" w:hint="eastAsia"/>
                <w:bCs/>
              </w:rPr>
              <m:t>×</m:t>
            </m:r>
            <m:r>
              <m:rPr>
                <m:nor/>
              </m:rPr>
              <w:rPr>
                <w:rFonts w:ascii="Times New Roman" w:eastAsia="宋体" w:hAnsi="宋体" w:cs="Times New Roman"/>
                <w:b/>
                <w:bCs/>
              </w:rPr>
              <m:t xml:space="preserve">10 </m:t>
            </m:r>
            <m:r>
              <m:rPr>
                <m:nor/>
              </m:rPr>
              <w:rPr>
                <w:rFonts w:ascii="Times New Roman" w:eastAsia="宋体" w:hAnsi="宋体" w:cs="Times New Roman"/>
                <w:b/>
                <w:bCs/>
                <w:i/>
              </w:rPr>
              <m:t>N</m:t>
            </m:r>
            <m:r>
              <m:rPr>
                <m:nor/>
              </m:rPr>
              <w:rPr>
                <w:rFonts w:ascii="Times New Roman" w:eastAsia="宋体" w:hAnsi="宋体" w:cs="Times New Roman"/>
                <w:b/>
                <w:bCs/>
              </w:rPr>
              <m:t>/</m:t>
            </m:r>
            <m:r>
              <m:rPr>
                <m:nor/>
              </m:rPr>
              <w:rPr>
                <w:rFonts w:ascii="Times New Roman" w:eastAsia="宋体" w:hAnsi="宋体" w:cs="Times New Roman"/>
                <w:b/>
                <w:bCs/>
                <w:i/>
              </w:rPr>
              <m:t>kg</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，则塑料管排开饮料的体积</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排管</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排丁</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V</w:t>
      </w:r>
      <w:r w:rsidR="00AE7D5D" w:rsidRPr="009504F1">
        <w:rPr>
          <w:rFonts w:ascii="Arial" w:eastAsia="黑体" w:hAnsi="黑体" w:hint="eastAsia"/>
          <w:b/>
          <w:bCs/>
          <w:color w:val="ABD8DA"/>
          <w:vertAlign w:val="subscript"/>
        </w:rPr>
        <w:t>配</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E95943" w:rsidRPr="00E95943">
        <w:rPr>
          <w:rFonts w:ascii="Times New Roman" w:eastAsia="宋体" w:hAnsi="宋体" w:hint="eastAsia"/>
          <w:bCs/>
          <w:color w:val="FF0000"/>
        </w:rPr>
        <w:t>－</w:t>
      </w:r>
      <w:r w:rsidR="00AE7D5D" w:rsidRPr="009504F1">
        <w:rPr>
          <w:rFonts w:ascii="Times New Roman" w:eastAsia="宋体" w:hAnsi="宋体"/>
          <w:b/>
          <w:bCs/>
          <w:noProof/>
        </w:rPr>
        <w:drawing>
          <wp:inline distT="0" distB="0" distL="0" distR="0" wp14:anchorId="09439A0D" wp14:editId="0179A7B6">
            <wp:extent cx="108000" cy="288000"/>
            <wp:effectExtent l="0" t="0" r="0" b="0"/>
            <wp:docPr id="1369" name="image1357.jpeg" descr="source:si_idp206438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7.jpeg"/>
                    <pic:cNvPicPr/>
                  </pic:nvPicPr>
                  <pic:blipFill>
                    <a:blip r:embed="rId367"/>
                    <a:stretch>
                      <a:fillRect/>
                    </a:stretch>
                  </pic:blipFill>
                  <pic:spPr>
                    <a:xfrm>
                      <a:off x="0" y="0"/>
                      <a:ext cx="108000" cy="288000"/>
                    </a:xfrm>
                    <a:prstGeom prst="rect">
                      <a:avLst/>
                    </a:prstGeom>
                  </pic:spPr>
                </pic:pic>
              </a:graphicData>
            </a:graphic>
          </wp:inline>
        </w:drawing>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18</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i/>
          <w:color w:val="ABD8DA"/>
        </w:rPr>
        <w:t>S</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水</m:t>
                </m:r>
              </m:sub>
            </m:sSub>
            <m:r>
              <m:rPr>
                <m:nor/>
              </m:rPr>
              <w:rPr>
                <w:rFonts w:ascii="Times New Roman" w:eastAsia="宋体" w:hAnsi="宋体" w:cs="Times New Roman"/>
                <w:b/>
                <w:bCs/>
                <w:i/>
              </w:rPr>
              <m:t>S</m:t>
            </m:r>
            <m:r>
              <m:rPr>
                <m:nor/>
              </m:rPr>
              <w:rPr>
                <w:rFonts w:ascii="Times New Roman" w:eastAsia="宋体" w:hAnsi="Times New Roman" w:cs="Times New Roman" w:hint="eastAsia"/>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1 </m:t>
            </m:r>
            <m:r>
              <m:rPr>
                <m:nor/>
              </m:rPr>
              <w:rPr>
                <w:rFonts w:ascii="Times New Roman" w:eastAsia="宋体" w:hAnsi="宋体" w:cs="Times New Roman"/>
                <w:b/>
                <w:bCs/>
                <w:i/>
              </w:rPr>
              <m:t>m</m:t>
            </m:r>
          </m:num>
          <m:den>
            <m:sSub>
              <m:sSubPr>
                <m:ctrlPr>
                  <w:rPr>
                    <w:rFonts w:ascii="Cambria Math" w:eastAsia="宋体" w:hAnsi="Cambria Math" w:cs="Times New Roman"/>
                    <w:b/>
                    <w:bCs/>
                  </w:rPr>
                </m:ctrlPr>
              </m:sSubPr>
              <m:e>
                <m:r>
                  <m:rPr>
                    <m:nor/>
                  </m:rPr>
                  <w:rPr>
                    <w:rFonts w:ascii="Times New Roman" w:eastAsia="Microsoft Yi Baiti" w:hAnsi="Times New Roman" w:cs="Times New Roman"/>
                    <w:b/>
                    <w:bCs/>
                  </w:rPr>
                  <m:t>ρ</m:t>
                </m:r>
              </m:e>
              <m:sub>
                <m:r>
                  <m:rPr>
                    <m:nor/>
                  </m:rPr>
                  <w:rPr>
                    <w:rFonts w:ascii="Times New Roman" w:eastAsia="宋体" w:hAnsi="宋体" w:cs="Times New Roman"/>
                    <w:b/>
                    <w:bCs/>
                  </w:rPr>
                  <m:t>饮料</m:t>
                </m:r>
              </m:sub>
            </m:sSub>
          </m:den>
        </m:f>
      </m:oMath>
      <w:r w:rsidR="00AE7D5D" w:rsidRPr="009504F1">
        <w:rPr>
          <w:rFonts w:ascii="Times New Roman" w:eastAsia="宋体" w:hAnsi="宋体"/>
          <w:b/>
          <w:bCs/>
          <w:noProof/>
        </w:rPr>
        <w:drawing>
          <wp:inline distT="0" distB="0" distL="0" distR="0" wp14:anchorId="3323B36E" wp14:editId="7BA75348">
            <wp:extent cx="108000" cy="288000"/>
            <wp:effectExtent l="0" t="0" r="0" b="0"/>
            <wp:docPr id="1370" name="image1358.jpeg" descr="source:si_idp206496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8.jpeg"/>
                    <pic:cNvPicPr/>
                  </pic:nvPicPr>
                  <pic:blipFill>
                    <a:blip r:embed="rId368"/>
                    <a:stretch>
                      <a:fillRect/>
                    </a:stretch>
                  </pic:blipFill>
                  <pic:spPr>
                    <a:xfrm>
                      <a:off x="0" y="0"/>
                      <a:ext cx="108000" cy="288000"/>
                    </a:xfrm>
                    <a:prstGeom prst="rect">
                      <a:avLst/>
                    </a:prstGeom>
                  </pic:spPr>
                </pic:pic>
              </a:graphicData>
            </a:graphic>
          </wp:inline>
        </w:drawing>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3</w:t>
      </w:r>
      <w:r w:rsidR="00AE7D5D" w:rsidRPr="00B53BC4">
        <w:rPr>
          <w:rFonts w:ascii="Arial" w:eastAsia="黑体" w:hAnsi="黑体" w:hint="eastAsia"/>
          <w:b/>
          <w:bCs/>
          <w:color w:val="FF0000"/>
        </w:rPr>
        <w:t>，塑料管浸入饮料中的深度</w:t>
      </w:r>
      <w:r w:rsidR="00AE7D5D" w:rsidRPr="009504F1">
        <w:rPr>
          <w:rFonts w:ascii="Times New Roman" w:eastAsia="宋体" w:hAnsi="宋体"/>
          <w:b/>
          <w:bCs/>
          <w:i/>
          <w:color w:val="ABD8DA"/>
        </w:rPr>
        <w:t>h</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V</m:t>
                </m:r>
              </m:e>
              <m:sub>
                <m:r>
                  <m:rPr>
                    <m:nor/>
                  </m:rPr>
                  <w:rPr>
                    <w:rFonts w:ascii="Times New Roman" w:eastAsia="宋体" w:hAnsi="宋体" w:cs="Times New Roman"/>
                    <w:b/>
                    <w:bCs/>
                  </w:rPr>
                  <m:t>排管</m:t>
                </m:r>
              </m:sub>
            </m:sSub>
          </m:num>
          <m:den>
            <m:r>
              <m:rPr>
                <m:nor/>
              </m:rPr>
              <w:rPr>
                <w:rFonts w:ascii="Times New Roman" w:eastAsia="宋体" w:hAnsi="宋体" w:cs="Times New Roman"/>
                <w:b/>
                <w:bCs/>
                <w:i/>
              </w:rPr>
              <m:t>S</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3</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6</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3</m:t>
                </m:r>
              </m:sup>
            </m:sSup>
          </m:num>
          <m:den>
            <m:r>
              <m:rPr>
                <m:nor/>
              </m:rPr>
              <w:rPr>
                <w:rFonts w:ascii="Times New Roman" w:eastAsia="宋体" w:hAnsi="宋体" w:cs="Times New Roman"/>
                <w:b/>
                <w:bCs/>
              </w:rPr>
              <m:t>1</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4</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。则此时塑料管底部受到的液体压强</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00AE7D5D" w:rsidRPr="009504F1">
        <w:rPr>
          <w:rFonts w:ascii="Times New Roman" w:eastAsia="Microsoft Yi Baiti" w:hAnsi="Times New Roman" w:cs="Times New Roman"/>
          <w:b/>
          <w:bCs/>
          <w:i/>
          <w:color w:val="ABD8DA"/>
        </w:rPr>
        <w:t>ρ</w:t>
      </w:r>
      <w:r w:rsidR="00AE7D5D" w:rsidRPr="009504F1">
        <w:rPr>
          <w:rFonts w:ascii="Arial" w:eastAsia="黑体" w:hAnsi="黑体" w:hint="eastAsia"/>
          <w:b/>
          <w:bCs/>
          <w:color w:val="ABD8DA"/>
          <w:vertAlign w:val="subscript"/>
        </w:rPr>
        <w:t>饮料</w:t>
      </w:r>
      <w:r w:rsidR="00AE7D5D"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9504F1">
        <w:rPr>
          <w:rFonts w:ascii="Times New Roman" w:eastAsia="宋体" w:hAnsi="宋体"/>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kg/m</w:t>
      </w:r>
      <w:r w:rsidR="00AE7D5D"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375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1CBD0F3F"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D32F212" wp14:editId="067D76FB">
            <wp:extent cx="2880000" cy="180000"/>
            <wp:effectExtent l="0" t="0" r="0" b="0"/>
            <wp:docPr id="1371" name="image1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题型</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功和功率的相关计算</w:t>
      </w:r>
    </w:p>
    <w:p w14:paraId="1BFEB4F6" w14:textId="70A85B00"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成都二模</w:t>
      </w:r>
      <w:r w:rsidR="00B53BC4" w:rsidRPr="00B53BC4">
        <w:rPr>
          <w:rFonts w:ascii="Times New Roman" w:eastAsia="楷体" w:hAnsi="Times New Roman" w:hint="eastAsia"/>
          <w:b/>
          <w:bCs/>
        </w:rPr>
        <w:t>)</w:t>
      </w:r>
      <w:r w:rsidRPr="009504F1">
        <w:rPr>
          <w:rFonts w:ascii="Times New Roman" w:eastAsia="宋体" w:hAnsi="宋体" w:hint="eastAsia"/>
          <w:b/>
          <w:bCs/>
        </w:rPr>
        <w:t>如图所示，某款机器人重</w:t>
      </w:r>
      <w:r w:rsidRPr="009504F1">
        <w:rPr>
          <w:rFonts w:ascii="Times New Roman" w:eastAsia="宋体" w:hAnsi="宋体"/>
          <w:b/>
          <w:bCs/>
        </w:rPr>
        <w:t>800 N</w:t>
      </w:r>
      <w:r w:rsidRPr="009504F1">
        <w:rPr>
          <w:rFonts w:ascii="Times New Roman" w:eastAsia="宋体" w:hAnsi="宋体" w:hint="eastAsia"/>
          <w:b/>
          <w:bCs/>
        </w:rPr>
        <w:t>，在某次测试中，该机器人先用</w:t>
      </w:r>
      <w:r w:rsidRPr="009504F1">
        <w:rPr>
          <w:rFonts w:ascii="Times New Roman" w:eastAsia="宋体" w:hAnsi="宋体"/>
          <w:b/>
          <w:bCs/>
        </w:rPr>
        <w:t>100 N</w:t>
      </w:r>
      <w:r w:rsidRPr="009504F1">
        <w:rPr>
          <w:rFonts w:ascii="Times New Roman" w:eastAsia="宋体" w:hAnsi="宋体" w:hint="eastAsia"/>
          <w:b/>
          <w:bCs/>
        </w:rPr>
        <w:t>的力在</w:t>
      </w:r>
      <w:r w:rsidRPr="009504F1">
        <w:rPr>
          <w:rFonts w:ascii="Times New Roman" w:eastAsia="宋体" w:hAnsi="宋体"/>
          <w:b/>
          <w:bCs/>
        </w:rPr>
        <w:t>2 s</w:t>
      </w:r>
      <w:r w:rsidRPr="009504F1">
        <w:rPr>
          <w:rFonts w:ascii="Times New Roman" w:eastAsia="宋体" w:hAnsi="宋体" w:hint="eastAsia"/>
          <w:b/>
          <w:bCs/>
        </w:rPr>
        <w:t>内将箱子匀速抬高</w:t>
      </w:r>
      <w:r w:rsidRPr="009504F1">
        <w:rPr>
          <w:rFonts w:ascii="Times New Roman" w:eastAsia="宋体" w:hAnsi="宋体"/>
          <w:b/>
          <w:bCs/>
        </w:rPr>
        <w:t>1 m</w:t>
      </w:r>
      <w:r w:rsidRPr="009504F1">
        <w:rPr>
          <w:rFonts w:ascii="Times New Roman" w:eastAsia="宋体" w:hAnsi="宋体" w:hint="eastAsia"/>
          <w:b/>
          <w:bCs/>
        </w:rPr>
        <w:t>，随后托着箱子在水平地面上以恒定速度运动</w:t>
      </w:r>
      <w:r w:rsidRPr="009504F1">
        <w:rPr>
          <w:rFonts w:ascii="Times New Roman" w:eastAsia="宋体" w:hAnsi="宋体"/>
          <w:b/>
          <w:bCs/>
        </w:rPr>
        <w:t>20 s</w:t>
      </w:r>
      <w:r w:rsidRPr="009504F1">
        <w:rPr>
          <w:rFonts w:ascii="Times New Roman" w:eastAsia="宋体" w:hAnsi="宋体" w:hint="eastAsia"/>
          <w:b/>
          <w:bCs/>
        </w:rPr>
        <w:t>，前进</w:t>
      </w:r>
      <w:r w:rsidRPr="009504F1">
        <w:rPr>
          <w:rFonts w:ascii="Times New Roman" w:eastAsia="宋体" w:hAnsi="宋体"/>
          <w:b/>
          <w:bCs/>
        </w:rPr>
        <w:t>30 m</w:t>
      </w:r>
      <w:r w:rsidRPr="009504F1">
        <w:rPr>
          <w:rFonts w:ascii="Times New Roman" w:eastAsia="宋体" w:hAnsi="宋体" w:hint="eastAsia"/>
          <w:b/>
          <w:bCs/>
        </w:rPr>
        <w:t>，已知该机器人受到的阻力为其对地面压力的</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Pr="009504F1">
        <w:rPr>
          <w:rFonts w:ascii="Times New Roman" w:eastAsia="宋体" w:hAnsi="宋体"/>
          <w:b/>
          <w:bCs/>
        </w:rPr>
        <w:t>5</w:t>
      </w:r>
      <w:r w:rsidRPr="009504F1">
        <w:rPr>
          <w:rFonts w:ascii="Times New Roman" w:eastAsia="宋体" w:hAnsi="宋体" w:hint="eastAsia"/>
          <w:b/>
          <w:bCs/>
        </w:rPr>
        <w:t>倍，求：</w:t>
      </w:r>
    </w:p>
    <w:p w14:paraId="15710960" w14:textId="5F54A37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机器人对箱子做的功。</w:t>
      </w:r>
    </w:p>
    <w:p w14:paraId="2C8170B5" w14:textId="0DAE213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机器人在水平地面上运动时牵引力做功的功率。</w:t>
      </w:r>
    </w:p>
    <w:p w14:paraId="7CCD988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164A37E1" wp14:editId="384E6B29">
            <wp:extent cx="648000" cy="900000"/>
            <wp:effectExtent l="0" t="0" r="0" b="0"/>
            <wp:docPr id="1372" name="image1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0.jpeg"/>
                    <pic:cNvPicPr/>
                  </pic:nvPicPr>
                  <pic:blipFill>
                    <a:blip r:embed="rId880"/>
                    <a:stretch>
                      <a:fillRect/>
                    </a:stretch>
                  </pic:blipFill>
                  <pic:spPr>
                    <a:xfrm>
                      <a:off x="0" y="0"/>
                      <a:ext cx="648000" cy="900000"/>
                    </a:xfrm>
                    <a:prstGeom prst="rect">
                      <a:avLst/>
                    </a:prstGeom>
                  </pic:spPr>
                </pic:pic>
              </a:graphicData>
            </a:graphic>
          </wp:inline>
        </w:drawing>
      </w:r>
    </w:p>
    <w:p w14:paraId="76609B60" w14:textId="4403A4A1"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机器人对箱子施加的力是竖直向上的，将箱子匀速抬高</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m</w:t>
      </w:r>
      <w:r w:rsidRPr="00B53BC4">
        <w:rPr>
          <w:rFonts w:ascii="Arial" w:eastAsia="黑体" w:hAnsi="黑体" w:hint="eastAsia"/>
          <w:b/>
          <w:bCs/>
          <w:color w:val="FF0000"/>
        </w:rPr>
        <w:t>，因此在竖直方向上对箱子做功，则机器人对箱子做的功</w:t>
      </w:r>
      <w:r w:rsidRPr="009504F1">
        <w:rPr>
          <w:rFonts w:ascii="Times New Roman" w:eastAsia="宋体" w:hAnsi="宋体"/>
          <w:b/>
          <w:bCs/>
          <w:i/>
          <w:color w:val="ABD8DA"/>
        </w:rPr>
        <w:t>W</w:t>
      </w:r>
      <w:r w:rsidR="00E95943" w:rsidRPr="00E95943">
        <w:rPr>
          <w:rFonts w:ascii="Times New Roman" w:eastAsia="宋体" w:hAnsi="宋体" w:hint="eastAsia"/>
          <w:bCs/>
          <w:color w:val="FF0000"/>
        </w:rPr>
        <w:t>＝</w:t>
      </w:r>
      <w:r w:rsidRPr="009504F1">
        <w:rPr>
          <w:rFonts w:ascii="Times New Roman" w:eastAsia="宋体" w:hAnsi="宋体"/>
          <w:b/>
          <w:bCs/>
          <w:i/>
          <w:color w:val="ABD8DA"/>
        </w:rPr>
        <w:t>Fs</w:t>
      </w:r>
      <w:r w:rsidR="00E95943" w:rsidRPr="00E95943">
        <w:rPr>
          <w:rFonts w:ascii="Times New Roman" w:eastAsia="宋体" w:hAnsi="宋体" w:hint="eastAsia"/>
          <w:bCs/>
          <w:color w:val="FF0000"/>
        </w:rPr>
        <w:t>＝</w:t>
      </w:r>
      <w:r w:rsidRPr="009504F1">
        <w:rPr>
          <w:rFonts w:ascii="Times New Roman" w:eastAsia="宋体" w:hAnsi="宋体"/>
          <w:b/>
          <w:bCs/>
          <w:i/>
          <w:color w:val="ABD8DA"/>
        </w:rPr>
        <w:t>Fh</w:t>
      </w:r>
      <w:r w:rsidR="00E95943" w:rsidRPr="00E95943">
        <w:rPr>
          <w:rFonts w:ascii="Times New Roman" w:eastAsia="宋体" w:hAnsi="宋体" w:hint="eastAsia"/>
          <w:bCs/>
          <w:color w:val="FF0000"/>
        </w:rPr>
        <w:t>＝</w:t>
      </w:r>
      <w:r w:rsidRPr="009504F1">
        <w:rPr>
          <w:rFonts w:ascii="Times New Roman" w:eastAsia="宋体" w:hAnsi="宋体"/>
          <w:b/>
          <w:bCs/>
          <w:color w:val="FF0000"/>
        </w:rPr>
        <w:t>100</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Pr="009504F1">
        <w:rPr>
          <w:rFonts w:ascii="Times New Roman" w:eastAsia="宋体" w:hAnsi="宋体"/>
          <w:b/>
          <w:bCs/>
          <w:color w:val="FF0000"/>
        </w:rPr>
        <w:t>100</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w:t>
      </w:r>
    </w:p>
    <w:p w14:paraId="73359E4B" w14:textId="7769A738"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用</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的力将箱子匀速向上抬高，此时箱子处于平衡状态，箱子受到的重力和向上的提力是一对平衡力、大小相等，则箱子所受的重力</w:t>
      </w:r>
      <w:r w:rsidR="00AE7D5D" w:rsidRPr="009504F1">
        <w:rPr>
          <w:rFonts w:ascii="Times New Roman" w:eastAsia="宋体" w:hAnsi="宋体"/>
          <w:b/>
          <w:bCs/>
          <w:i/>
          <w:color w:val="ABD8DA"/>
        </w:rPr>
        <w:t>G</w:t>
      </w:r>
      <w:r w:rsidR="00AE7D5D" w:rsidRPr="009504F1">
        <w:rPr>
          <w:rFonts w:ascii="Arial" w:eastAsia="黑体" w:hAnsi="黑体" w:hint="eastAsia"/>
          <w:b/>
          <w:bCs/>
          <w:color w:val="ABD8DA"/>
          <w:vertAlign w:val="subscript"/>
        </w:rPr>
        <w:t>箱子</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，机器人在水平地面上运动时对地面的压力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压力</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G</w:t>
      </w:r>
      <w:r w:rsidR="00AE7D5D" w:rsidRPr="009504F1">
        <w:rPr>
          <w:rFonts w:ascii="Arial" w:eastAsia="黑体" w:hAnsi="黑体" w:hint="eastAsia"/>
          <w:b/>
          <w:bCs/>
          <w:color w:val="ABD8DA"/>
          <w:vertAlign w:val="subscript"/>
        </w:rPr>
        <w:t>机器人</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G</w:t>
      </w:r>
      <w:r w:rsidR="00AE7D5D" w:rsidRPr="009504F1">
        <w:rPr>
          <w:rFonts w:ascii="Arial" w:eastAsia="黑体" w:hAnsi="黑体" w:hint="eastAsia"/>
          <w:b/>
          <w:bCs/>
          <w:color w:val="ABD8DA"/>
          <w:vertAlign w:val="subscript"/>
        </w:rPr>
        <w:t>箱子</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800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，机器人在水平地面上匀速运动，受到的牵引力与阻力是一对平衡力，则牵引力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牵</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5</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压力</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900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。已知机器人在水平地面上以恒定速度运动</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，前进</w:t>
      </w:r>
      <w:r w:rsidR="00AE7D5D" w:rsidRPr="009504F1">
        <w:rPr>
          <w:rFonts w:ascii="Times New Roman" w:eastAsia="宋体" w:hAnsi="宋体"/>
          <w:b/>
          <w:bCs/>
          <w:color w:val="FF0000"/>
        </w:rPr>
        <w:t>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，则水平方向的速度</w:t>
      </w:r>
      <w:r w:rsidR="00AE7D5D" w:rsidRPr="009504F1">
        <w:rPr>
          <w:rFonts w:ascii="Times New Roman" w:eastAsia="宋体" w:hAnsi="宋体"/>
          <w:b/>
          <w:bCs/>
          <w:i/>
          <w:color w:val="ABD8DA"/>
        </w:rPr>
        <w:t>v</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s</m:t>
            </m:r>
            <m:r>
              <m:rPr>
                <m:nor/>
              </m:rPr>
              <w:rPr>
                <w:rFonts w:ascii="Times New Roman" w:eastAsia="宋体" w:hAnsi="宋体" w:cs="Times New Roman"/>
                <w:b/>
                <w:bCs/>
              </w:rPr>
              <m:t>'</m:t>
            </m:r>
          </m:num>
          <m:den>
            <m:r>
              <m:rPr>
                <m:nor/>
              </m:rPr>
              <w:rPr>
                <w:rFonts w:ascii="Times New Roman" w:eastAsia="宋体" w:hAnsi="宋体" w:cs="Times New Roman"/>
                <w:b/>
                <w:bCs/>
                <w:i/>
              </w:rPr>
              <m:t>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30 </m:t>
            </m:r>
            <m:r>
              <m:rPr>
                <m:nor/>
              </m:rPr>
              <w:rPr>
                <w:rFonts w:ascii="Times New Roman" w:eastAsia="宋体" w:hAnsi="宋体" w:cs="Times New Roman"/>
                <w:b/>
                <w:bCs/>
                <w:i/>
              </w:rPr>
              <m:t>m</m:t>
            </m:r>
          </m:num>
          <m:den>
            <m:r>
              <m:rPr>
                <m:nor/>
              </m:rPr>
              <w:rPr>
                <w:rFonts w:ascii="Times New Roman" w:eastAsia="宋体" w:hAnsi="宋体" w:cs="Times New Roman"/>
                <w:b/>
                <w:bCs/>
              </w:rPr>
              <m:t xml:space="preserve">20 </m:t>
            </m:r>
            <m:r>
              <m:rPr>
                <m:nor/>
              </m:rPr>
              <w:rPr>
                <w:rFonts w:ascii="Times New Roman" w:eastAsia="宋体" w:hAnsi="宋体" w:cs="Times New Roman"/>
                <w:b/>
                <w:bCs/>
                <w:i/>
              </w:rPr>
              <m:t>s</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m/s</w:t>
      </w:r>
      <w:r w:rsidR="00AE7D5D" w:rsidRPr="00B53BC4">
        <w:rPr>
          <w:rFonts w:ascii="Arial" w:eastAsia="黑体" w:hAnsi="黑体" w:hint="eastAsia"/>
          <w:b/>
          <w:bCs/>
          <w:color w:val="FF0000"/>
        </w:rPr>
        <w:t>，机器人在水平地面上运动时牵引力做功的功率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牵</w:t>
      </w:r>
      <w:r w:rsidR="00AE7D5D" w:rsidRPr="009504F1">
        <w:rPr>
          <w:rFonts w:ascii="Times New Roman" w:eastAsia="宋体" w:hAnsi="宋体"/>
          <w:b/>
          <w:bCs/>
          <w:i/>
          <w:color w:val="ABD8DA"/>
        </w:rPr>
        <w:t>v</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w:t>
      </w:r>
      <w:r w:rsidR="00991FB8" w:rsidRPr="009504F1">
        <w:rPr>
          <w:rFonts w:ascii="Times New Roman" w:eastAsia="宋体" w:hAnsi="宋体" w:hint="eastAsia"/>
          <w:b/>
          <w:bCs/>
          <w:color w:val="FF0000"/>
        </w:rPr>
        <w:t>7</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6B069D27"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3371D51E" wp14:editId="3109B5D8">
            <wp:extent cx="2880000" cy="180000"/>
            <wp:effectExtent l="0" t="0" r="0" b="0"/>
            <wp:docPr id="1373" name="image1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题型</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杠杆和滑轮组的相关计算</w:t>
      </w:r>
    </w:p>
    <w:p w14:paraId="77C7CF62" w14:textId="596FCC4C"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北京</w:t>
      </w:r>
      <w:r w:rsidR="00B53BC4" w:rsidRPr="00B53BC4">
        <w:rPr>
          <w:rFonts w:ascii="Times New Roman" w:eastAsia="楷体" w:hAnsi="Times New Roman" w:hint="eastAsia"/>
          <w:b/>
          <w:bCs/>
        </w:rPr>
        <w:t>)</w:t>
      </w:r>
      <w:r w:rsidRPr="009504F1">
        <w:rPr>
          <w:rFonts w:ascii="Times New Roman" w:eastAsia="宋体" w:hAnsi="宋体" w:hint="eastAsia"/>
          <w:b/>
          <w:bCs/>
        </w:rPr>
        <w:t>图甲所示的载货汽车，其前面为</w:t>
      </w:r>
      <w:r w:rsidRPr="009504F1">
        <w:rPr>
          <w:rFonts w:ascii="Times New Roman" w:eastAsia="宋体" w:hAnsi="Times New Roman" w:cs="Times New Roman" w:hint="eastAsia"/>
          <w:b/>
          <w:bCs/>
        </w:rPr>
        <w:t>“</w:t>
      </w:r>
      <w:r w:rsidRPr="009504F1">
        <w:rPr>
          <w:rFonts w:ascii="Times New Roman" w:eastAsia="宋体" w:hAnsi="宋体" w:hint="eastAsia"/>
          <w:b/>
          <w:bCs/>
        </w:rPr>
        <w:t>单轴</w:t>
      </w:r>
      <w:r w:rsidR="00E95943" w:rsidRPr="00E95943">
        <w:rPr>
          <w:rFonts w:ascii="Times New Roman" w:eastAsia="宋体" w:hAnsi="宋体" w:hint="eastAsia"/>
          <w:bCs/>
        </w:rPr>
        <w:t>－</w:t>
      </w:r>
      <w:r w:rsidRPr="009504F1">
        <w:rPr>
          <w:rFonts w:ascii="Times New Roman" w:eastAsia="宋体" w:hAnsi="宋体" w:hint="eastAsia"/>
          <w:b/>
          <w:bCs/>
        </w:rPr>
        <w:t>单轮</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一根轴上有</w:t>
      </w:r>
      <w:r w:rsidRPr="009504F1">
        <w:rPr>
          <w:rFonts w:ascii="Times New Roman" w:eastAsia="宋体" w:hAnsi="宋体"/>
          <w:b/>
          <w:bCs/>
        </w:rPr>
        <w:t>2</w:t>
      </w:r>
      <w:r w:rsidRPr="009504F1">
        <w:rPr>
          <w:rFonts w:ascii="Times New Roman" w:eastAsia="楷体" w:hAnsi="楷体" w:hint="eastAsia"/>
          <w:b/>
          <w:bCs/>
        </w:rPr>
        <w:t>个车轮</w:t>
      </w:r>
      <w:r w:rsidR="00B53BC4" w:rsidRPr="00B53BC4">
        <w:rPr>
          <w:rFonts w:ascii="Times New Roman" w:eastAsia="楷体" w:hAnsi="Times New Roman" w:hint="eastAsia"/>
          <w:b/>
          <w:bCs/>
        </w:rPr>
        <w:t>)</w:t>
      </w:r>
      <w:r w:rsidRPr="009504F1">
        <w:rPr>
          <w:rFonts w:ascii="Times New Roman" w:eastAsia="宋体" w:hAnsi="宋体" w:hint="eastAsia"/>
          <w:b/>
          <w:bCs/>
        </w:rPr>
        <w:t>，后面为</w:t>
      </w:r>
      <w:r w:rsidRPr="009504F1">
        <w:rPr>
          <w:rFonts w:ascii="Times New Roman" w:eastAsia="宋体" w:hAnsi="Times New Roman" w:cs="Times New Roman" w:hint="eastAsia"/>
          <w:b/>
          <w:bCs/>
        </w:rPr>
        <w:t>“</w:t>
      </w:r>
      <w:r w:rsidRPr="009504F1">
        <w:rPr>
          <w:rFonts w:ascii="Times New Roman" w:eastAsia="宋体" w:hAnsi="宋体" w:hint="eastAsia"/>
          <w:b/>
          <w:bCs/>
        </w:rPr>
        <w:t>单轴</w:t>
      </w:r>
      <w:r w:rsidR="00E95943" w:rsidRPr="00E95943">
        <w:rPr>
          <w:rFonts w:ascii="Times New Roman" w:eastAsia="宋体" w:hAnsi="宋体" w:hint="eastAsia"/>
          <w:bCs/>
        </w:rPr>
        <w:t>－</w:t>
      </w:r>
      <w:r w:rsidRPr="009504F1">
        <w:rPr>
          <w:rFonts w:ascii="Times New Roman" w:eastAsia="宋体" w:hAnsi="宋体" w:hint="eastAsia"/>
          <w:b/>
          <w:bCs/>
        </w:rPr>
        <w:t>双轮</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一根轴上有</w:t>
      </w:r>
      <w:r w:rsidRPr="009504F1">
        <w:rPr>
          <w:rFonts w:ascii="Times New Roman" w:eastAsia="宋体" w:hAnsi="宋体"/>
          <w:b/>
          <w:bCs/>
        </w:rPr>
        <w:t>4</w:t>
      </w:r>
      <w:r w:rsidRPr="009504F1">
        <w:rPr>
          <w:rFonts w:ascii="Times New Roman" w:eastAsia="楷体" w:hAnsi="楷体" w:hint="eastAsia"/>
          <w:b/>
          <w:bCs/>
        </w:rPr>
        <w:t>个车轮</w:t>
      </w:r>
      <w:r w:rsidR="00B53BC4" w:rsidRPr="00B53BC4">
        <w:rPr>
          <w:rFonts w:ascii="Times New Roman" w:eastAsia="楷体" w:hAnsi="Times New Roman" w:hint="eastAsia"/>
          <w:b/>
          <w:bCs/>
        </w:rPr>
        <w:t>)</w:t>
      </w:r>
      <w:r w:rsidRPr="009504F1">
        <w:rPr>
          <w:rFonts w:ascii="Times New Roman" w:eastAsia="宋体" w:hAnsi="宋体" w:hint="eastAsia"/>
          <w:b/>
          <w:bCs/>
        </w:rPr>
        <w:t>，如图乙所示。装货后该货车总质量为</w:t>
      </w:r>
      <w:r w:rsidRPr="009504F1">
        <w:rPr>
          <w:rFonts w:ascii="Times New Roman" w:eastAsia="宋体" w:hAnsi="宋体"/>
          <w:b/>
          <w:bCs/>
        </w:rPr>
        <w:t>16 t</w:t>
      </w:r>
      <w:r w:rsidRPr="009504F1">
        <w:rPr>
          <w:rFonts w:ascii="Times New Roman" w:eastAsia="宋体" w:hAnsi="宋体" w:hint="eastAsia"/>
          <w:b/>
          <w:bCs/>
        </w:rPr>
        <w:t>，每个轮胎与地面的接触面积约为</w:t>
      </w:r>
      <w:r w:rsidRPr="009504F1">
        <w:rPr>
          <w:rFonts w:ascii="Times New Roman" w:eastAsia="宋体" w:hAnsi="宋体"/>
          <w:b/>
          <w:bCs/>
        </w:rPr>
        <w:t>400 cm</w:t>
      </w:r>
      <w:r w:rsidRPr="009504F1">
        <w:rPr>
          <w:rFonts w:ascii="Times New Roman" w:eastAsia="宋体" w:hAnsi="宋体"/>
          <w:b/>
          <w:bCs/>
          <w:vertAlign w:val="superscript"/>
        </w:rPr>
        <w:t>2</w:t>
      </w:r>
      <w:r w:rsidRPr="009504F1">
        <w:rPr>
          <w:rFonts w:ascii="Times New Roman" w:eastAsia="宋体" w:hAnsi="宋体" w:hint="eastAsia"/>
          <w:b/>
          <w:bCs/>
        </w:rPr>
        <w:t>。实际货车和货物整体的重心到前、后轴的距离一般不相等，常偏向车的后半部，为简化研究问题，假设整体重心</w:t>
      </w:r>
      <w:r w:rsidRPr="009504F1">
        <w:rPr>
          <w:rFonts w:ascii="Times New Roman" w:eastAsia="宋体" w:hAnsi="宋体"/>
          <w:b/>
          <w:bCs/>
          <w:i/>
        </w:rPr>
        <w:t>C</w:t>
      </w:r>
      <w:r w:rsidRPr="009504F1">
        <w:rPr>
          <w:rFonts w:ascii="Times New Roman" w:eastAsia="宋体" w:hAnsi="宋体" w:hint="eastAsia"/>
          <w:b/>
          <w:bCs/>
        </w:rPr>
        <w:t>到前、后轴的距离相等，水平地面对货车前面两个车轮的作用力相等，等效作用在</w:t>
      </w:r>
      <w:r w:rsidRPr="009504F1">
        <w:rPr>
          <w:rFonts w:ascii="Times New Roman" w:eastAsia="宋体" w:hAnsi="宋体"/>
          <w:b/>
          <w:bCs/>
          <w:i/>
        </w:rPr>
        <w:t>A</w:t>
      </w:r>
      <w:r w:rsidRPr="009504F1">
        <w:rPr>
          <w:rFonts w:ascii="Times New Roman" w:eastAsia="宋体" w:hAnsi="宋体" w:hint="eastAsia"/>
          <w:b/>
          <w:bCs/>
        </w:rPr>
        <w:t>点；水平地面对货车后面四个车轮的作用力均相等，等效作用在</w:t>
      </w:r>
      <w:r w:rsidRPr="009504F1">
        <w:rPr>
          <w:rFonts w:ascii="Times New Roman" w:eastAsia="宋体" w:hAnsi="宋体"/>
          <w:b/>
          <w:bCs/>
          <w:i/>
        </w:rPr>
        <w:t>B</w:t>
      </w:r>
      <w:r w:rsidRPr="009504F1">
        <w:rPr>
          <w:rFonts w:ascii="Times New Roman" w:eastAsia="宋体" w:hAnsi="宋体" w:hint="eastAsia"/>
          <w:b/>
          <w:bCs/>
        </w:rPr>
        <w:t>点；因此，货车可看成水平杠杆，如图丙所示，</w:t>
      </w:r>
      <w:r w:rsidRPr="009504F1">
        <w:rPr>
          <w:rFonts w:ascii="Times New Roman" w:eastAsia="宋体" w:hAnsi="宋体"/>
          <w:b/>
          <w:bCs/>
          <w:i/>
        </w:rPr>
        <w:t>AB</w:t>
      </w:r>
      <w:r w:rsidRPr="009504F1">
        <w:rPr>
          <w:rFonts w:ascii="Times New Roman" w:eastAsia="宋体" w:hAnsi="宋体" w:hint="eastAsia"/>
          <w:b/>
          <w:bCs/>
        </w:rPr>
        <w:t>距离等于前、后车轴间的距离，</w:t>
      </w:r>
      <w:r w:rsidRPr="009504F1">
        <w:rPr>
          <w:rFonts w:ascii="Times New Roman" w:eastAsia="宋体" w:hAnsi="宋体"/>
          <w:b/>
          <w:bCs/>
          <w:i/>
        </w:rPr>
        <w:t>C</w:t>
      </w:r>
      <w:r w:rsidRPr="009504F1">
        <w:rPr>
          <w:rFonts w:ascii="Times New Roman" w:eastAsia="宋体" w:hAnsi="宋体" w:hint="eastAsia"/>
          <w:b/>
          <w:bCs/>
        </w:rPr>
        <w:t>在</w:t>
      </w:r>
      <w:r w:rsidRPr="009504F1">
        <w:rPr>
          <w:rFonts w:ascii="Times New Roman" w:eastAsia="宋体" w:hAnsi="宋体"/>
          <w:b/>
          <w:bCs/>
          <w:i/>
        </w:rPr>
        <w:t>AB</w:t>
      </w:r>
      <w:r w:rsidRPr="009504F1">
        <w:rPr>
          <w:rFonts w:ascii="Times New Roman" w:eastAsia="宋体" w:hAnsi="宋体" w:hint="eastAsia"/>
          <w:b/>
          <w:bCs/>
        </w:rPr>
        <w:t>中点。</w:t>
      </w:r>
      <w:r w:rsidRPr="009504F1">
        <w:rPr>
          <w:rFonts w:ascii="Times New Roman" w:eastAsia="宋体" w:hAnsi="宋体"/>
          <w:b/>
          <w:bCs/>
          <w:i/>
        </w:rPr>
        <w:t>g</w:t>
      </w:r>
      <w:r w:rsidRPr="009504F1">
        <w:rPr>
          <w:rFonts w:ascii="Times New Roman" w:eastAsia="宋体" w:hAnsi="宋体" w:hint="eastAsia"/>
          <w:b/>
          <w:bCs/>
        </w:rPr>
        <w:t>取</w:t>
      </w:r>
      <w:r w:rsidRPr="009504F1">
        <w:rPr>
          <w:rFonts w:ascii="Times New Roman" w:eastAsia="宋体" w:hAnsi="宋体"/>
          <w:b/>
          <w:bCs/>
        </w:rPr>
        <w:t>10 N/kg</w:t>
      </w:r>
      <w:r w:rsidRPr="009504F1">
        <w:rPr>
          <w:rFonts w:ascii="Times New Roman" w:eastAsia="宋体" w:hAnsi="宋体" w:hint="eastAsia"/>
          <w:b/>
          <w:bCs/>
        </w:rPr>
        <w:t>。</w:t>
      </w:r>
    </w:p>
    <w:p w14:paraId="476BEA4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C91E00E" wp14:editId="634D68F4">
            <wp:extent cx="792000" cy="360000"/>
            <wp:effectExtent l="0" t="0" r="0" b="0"/>
            <wp:docPr id="1374" name="image1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2.jpeg"/>
                    <pic:cNvPicPr/>
                  </pic:nvPicPr>
                  <pic:blipFill>
                    <a:blip r:embed="rId881"/>
                    <a:stretch>
                      <a:fillRect/>
                    </a:stretch>
                  </pic:blipFill>
                  <pic:spPr>
                    <a:xfrm>
                      <a:off x="0" y="0"/>
                      <a:ext cx="792000" cy="36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2BC039C0" wp14:editId="08743DD1">
            <wp:extent cx="1404000" cy="396000"/>
            <wp:effectExtent l="0" t="0" r="0" b="0"/>
            <wp:docPr id="1375" name="image1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3.jpeg"/>
                    <pic:cNvPicPr/>
                  </pic:nvPicPr>
                  <pic:blipFill>
                    <a:blip r:embed="rId882"/>
                    <a:stretch>
                      <a:fillRect/>
                    </a:stretch>
                  </pic:blipFill>
                  <pic:spPr>
                    <a:xfrm>
                      <a:off x="0" y="0"/>
                      <a:ext cx="1404000" cy="396000"/>
                    </a:xfrm>
                    <a:prstGeom prst="rect">
                      <a:avLst/>
                    </a:prstGeom>
                  </pic:spPr>
                </pic:pic>
              </a:graphicData>
            </a:graphic>
          </wp:inline>
        </w:drawing>
      </w:r>
      <w:r w:rsidRPr="009504F1">
        <w:rPr>
          <w:rFonts w:ascii="Times New Roman" w:eastAsia="宋体" w:hAnsi="宋体" w:hint="eastAsia"/>
          <w:b/>
          <w:bCs/>
        </w:rPr>
        <w:t>乙</w:t>
      </w:r>
    </w:p>
    <w:p w14:paraId="12083DA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E741DD7" wp14:editId="77A9B3AB">
            <wp:extent cx="756000" cy="144000"/>
            <wp:effectExtent l="0" t="0" r="0" b="0"/>
            <wp:docPr id="1376" name="image1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4.jpeg"/>
                    <pic:cNvPicPr/>
                  </pic:nvPicPr>
                  <pic:blipFill>
                    <a:blip r:embed="rId883"/>
                    <a:stretch>
                      <a:fillRect/>
                    </a:stretch>
                  </pic:blipFill>
                  <pic:spPr>
                    <a:xfrm>
                      <a:off x="0" y="0"/>
                      <a:ext cx="756000" cy="144000"/>
                    </a:xfrm>
                    <a:prstGeom prst="rect">
                      <a:avLst/>
                    </a:prstGeom>
                  </pic:spPr>
                </pic:pic>
              </a:graphicData>
            </a:graphic>
          </wp:inline>
        </w:drawing>
      </w:r>
      <w:r w:rsidRPr="009504F1">
        <w:rPr>
          <w:rFonts w:ascii="Times New Roman" w:eastAsia="宋体" w:hAnsi="宋体" w:hint="eastAsia"/>
          <w:b/>
          <w:bCs/>
        </w:rPr>
        <w:t>丙</w:t>
      </w:r>
    </w:p>
    <w:p w14:paraId="6131F38D" w14:textId="0A2F3B8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求货车在</w:t>
      </w:r>
      <w:r w:rsidR="00AE7D5D" w:rsidRPr="009504F1">
        <w:rPr>
          <w:rFonts w:ascii="Times New Roman" w:eastAsia="宋体" w:hAnsi="宋体"/>
          <w:b/>
          <w:bCs/>
          <w:i/>
        </w:rPr>
        <w:t>B</w:t>
      </w:r>
      <w:r w:rsidR="00AE7D5D" w:rsidRPr="009504F1">
        <w:rPr>
          <w:rFonts w:ascii="Times New Roman" w:eastAsia="宋体" w:hAnsi="宋体" w:hint="eastAsia"/>
          <w:b/>
          <w:bCs/>
        </w:rPr>
        <w:t>点所受的总支持力。</w:t>
      </w:r>
    </w:p>
    <w:p w14:paraId="545957CA" w14:textId="5C9841B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为了保护路面，需要限定车辆对路面的压强大小。只要车辆的任何一个轮胎对路面的压强超过限定值，即视为车辆超限。若某水平路面能承受的最大压强为</w:t>
      </w:r>
      <w:r w:rsidR="00991FB8" w:rsidRPr="009504F1">
        <w:rPr>
          <w:rFonts w:ascii="Times New Roman" w:eastAsia="宋体" w:hAnsi="宋体" w:hint="eastAsia"/>
          <w:b/>
          <w:bCs/>
        </w:rPr>
        <w:t>7</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宋体" w:hAnsi="宋体"/>
          <w:b/>
          <w:bCs/>
          <w:vertAlign w:val="superscript"/>
        </w:rPr>
        <w:t>5</w:t>
      </w:r>
      <w:r w:rsidR="00AE7D5D" w:rsidRPr="009504F1">
        <w:rPr>
          <w:rFonts w:ascii="Times New Roman" w:eastAsia="宋体" w:hAnsi="宋体"/>
          <w:b/>
          <w:bCs/>
        </w:rPr>
        <w:t xml:space="preserve"> Pa</w:t>
      </w:r>
      <w:r w:rsidR="00AE7D5D" w:rsidRPr="009504F1">
        <w:rPr>
          <w:rFonts w:ascii="Times New Roman" w:eastAsia="宋体" w:hAnsi="宋体" w:hint="eastAsia"/>
          <w:b/>
          <w:bCs/>
        </w:rPr>
        <w:t>，请通过计算判断该货车是否超限。</w:t>
      </w:r>
    </w:p>
    <w:p w14:paraId="0289CBFC" w14:textId="511DE9BE"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由题意知，装货后该货车总质量为</w:t>
      </w:r>
      <w:r w:rsidRPr="009504F1">
        <w:rPr>
          <w:rFonts w:ascii="Times New Roman" w:eastAsia="宋体" w:hAnsi="宋体"/>
          <w:b/>
          <w:bCs/>
          <w:color w:val="FF0000"/>
        </w:rPr>
        <w:t>16</w:t>
      </w:r>
      <w:r w:rsidRPr="00B53BC4">
        <w:rPr>
          <w:rFonts w:ascii="Arial" w:eastAsia="黑体" w:hAnsi="黑体"/>
          <w:b/>
          <w:bCs/>
          <w:color w:val="FF0000"/>
        </w:rPr>
        <w:t xml:space="preserve"> </w:t>
      </w:r>
      <w:r w:rsidRPr="009504F1">
        <w:rPr>
          <w:rFonts w:ascii="Times New Roman" w:eastAsia="宋体" w:hAnsi="宋体"/>
          <w:b/>
          <w:bCs/>
          <w:color w:val="FF0000"/>
        </w:rPr>
        <w:t>t</w:t>
      </w:r>
      <w:r w:rsidRPr="00B53BC4">
        <w:rPr>
          <w:rFonts w:ascii="Arial" w:eastAsia="黑体" w:hAnsi="黑体" w:hint="eastAsia"/>
          <w:b/>
          <w:bCs/>
          <w:color w:val="FF0000"/>
        </w:rPr>
        <w:t>，则货车的总重力</w:t>
      </w:r>
      <w:r w:rsidRPr="009504F1">
        <w:rPr>
          <w:rFonts w:ascii="Times New Roman" w:eastAsia="宋体" w:hAnsi="宋体"/>
          <w:b/>
          <w:bCs/>
          <w:i/>
          <w:color w:val="ABD8DA"/>
        </w:rPr>
        <w:t>G</w:t>
      </w:r>
      <w:r w:rsidR="00E95943" w:rsidRPr="00E95943">
        <w:rPr>
          <w:rFonts w:ascii="Times New Roman" w:eastAsia="宋体" w:hAnsi="宋体" w:hint="eastAsia"/>
          <w:bCs/>
          <w:color w:val="FF0000"/>
        </w:rPr>
        <w:t>＝</w:t>
      </w:r>
      <w:r w:rsidRPr="009504F1">
        <w:rPr>
          <w:rFonts w:ascii="Times New Roman" w:eastAsia="宋体" w:hAnsi="宋体"/>
          <w:b/>
          <w:bCs/>
          <w:i/>
          <w:color w:val="ABD8DA"/>
        </w:rPr>
        <w:t>mg</w:t>
      </w:r>
      <w:r w:rsidR="00E95943" w:rsidRPr="00E95943">
        <w:rPr>
          <w:rFonts w:ascii="Times New Roman" w:eastAsia="宋体" w:hAnsi="宋体" w:hint="eastAsia"/>
          <w:bCs/>
          <w:color w:val="FF0000"/>
        </w:rPr>
        <w:t>＝</w:t>
      </w:r>
      <w:r w:rsidRPr="009504F1">
        <w:rPr>
          <w:rFonts w:ascii="Times New Roman" w:eastAsia="宋体" w:hAnsi="宋体"/>
          <w:b/>
          <w:bCs/>
          <w:color w:val="FF0000"/>
        </w:rPr>
        <w:t>16</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5</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，把货车看成水平杠杆，以</w:t>
      </w:r>
      <w:r w:rsidRPr="009504F1">
        <w:rPr>
          <w:rFonts w:ascii="Times New Roman" w:eastAsia="宋体" w:hAnsi="宋体"/>
          <w:b/>
          <w:bCs/>
          <w:i/>
          <w:color w:val="ABD8DA"/>
        </w:rPr>
        <w:t>A</w:t>
      </w:r>
      <w:r w:rsidRPr="00B53BC4">
        <w:rPr>
          <w:rFonts w:ascii="Arial" w:eastAsia="黑体" w:hAnsi="黑体" w:hint="eastAsia"/>
          <w:b/>
          <w:bCs/>
          <w:color w:val="FF0000"/>
        </w:rPr>
        <w:t>点为支点，货车重力</w:t>
      </w:r>
      <w:r w:rsidRPr="009504F1">
        <w:rPr>
          <w:rFonts w:ascii="Times New Roman" w:eastAsia="宋体" w:hAnsi="宋体"/>
          <w:b/>
          <w:bCs/>
          <w:i/>
          <w:color w:val="ABD8DA"/>
        </w:rPr>
        <w:t>G</w:t>
      </w:r>
      <w:r w:rsidRPr="00B53BC4">
        <w:rPr>
          <w:rFonts w:ascii="Arial" w:eastAsia="黑体" w:hAnsi="黑体" w:hint="eastAsia"/>
          <w:b/>
          <w:bCs/>
          <w:color w:val="FF0000"/>
        </w:rPr>
        <w:t>为阻力，则</w:t>
      </w:r>
      <w:r w:rsidRPr="009504F1">
        <w:rPr>
          <w:rFonts w:ascii="Times New Roman" w:eastAsia="宋体" w:hAnsi="宋体"/>
          <w:b/>
          <w:bCs/>
          <w:i/>
          <w:color w:val="ABD8DA"/>
        </w:rPr>
        <w:t>B</w:t>
      </w:r>
      <w:r w:rsidRPr="00B53BC4">
        <w:rPr>
          <w:rFonts w:ascii="Arial" w:eastAsia="黑体" w:hAnsi="黑体" w:hint="eastAsia"/>
          <w:b/>
          <w:bCs/>
          <w:color w:val="FF0000"/>
        </w:rPr>
        <w:t>点的支持力为动力，由杠杆平衡的条件可得</w:t>
      </w:r>
      <w:r w:rsidRPr="009504F1">
        <w:rPr>
          <w:rFonts w:ascii="Times New Roman" w:eastAsia="宋体" w:hAnsi="宋体"/>
          <w:b/>
          <w:bCs/>
          <w:i/>
          <w:color w:val="ABD8DA"/>
        </w:rPr>
        <w:t>G</w:t>
      </w:r>
      <w:r w:rsidR="00E95943" w:rsidRPr="00E95943">
        <w:rPr>
          <w:rFonts w:ascii="Times New Roman" w:eastAsia="宋体" w:hAnsi="Times New Roman" w:cs="Times New Roman" w:hint="eastAsia"/>
          <w:bCs/>
          <w:color w:val="FF0000"/>
        </w:rPr>
        <w:t>×</w:t>
      </w:r>
      <w:r w:rsidRPr="009504F1">
        <w:rPr>
          <w:rFonts w:ascii="Times New Roman" w:eastAsia="宋体" w:hAnsi="宋体"/>
          <w:b/>
          <w:bCs/>
          <w:i/>
          <w:color w:val="ABD8DA"/>
        </w:rPr>
        <w:t>AC</w:t>
      </w:r>
      <w:r w:rsidR="00E95943" w:rsidRPr="00E95943">
        <w:rPr>
          <w:rFonts w:ascii="Times New Roman" w:eastAsia="宋体" w:hAnsi="宋体" w:hint="eastAsia"/>
          <w:bCs/>
          <w:color w:val="FF0000"/>
        </w:rPr>
        <w:t>＝</w:t>
      </w:r>
      <m:oMath>
        <m:sSub>
          <m:sSubPr>
            <m:ctrlPr>
              <w:rPr>
                <w:rFonts w:ascii="Cambria Math" w:eastAsia="宋体" w:hAnsi="Cambria Math" w:cs="Times New Roman"/>
                <w:b/>
                <w:bCs/>
              </w:rPr>
            </m:ctrlPr>
          </m:sSubPr>
          <m:e>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i/>
                  </w:rPr>
                  <m:t>B</m:t>
                </m:r>
              </m:sub>
            </m:sSub>
          </m:e>
          <m:sub>
            <m:r>
              <m:rPr>
                <m:nor/>
              </m:rPr>
              <w:rPr>
                <w:rFonts w:ascii="Times New Roman" w:eastAsia="宋体" w:hAnsi="宋体" w:cs="Times New Roman"/>
                <w:b/>
                <w:bCs/>
              </w:rPr>
              <m:t>支持</m:t>
            </m:r>
          </m:sub>
        </m:sSub>
      </m:oMath>
      <w:r w:rsidR="00E95943" w:rsidRPr="00E95943">
        <w:rPr>
          <w:rFonts w:ascii="Times New Roman" w:eastAsia="宋体" w:hAnsi="Times New Roman" w:cs="Times New Roman" w:hint="eastAsia"/>
          <w:bCs/>
          <w:color w:val="FF0000"/>
        </w:rPr>
        <w:t>×</w:t>
      </w:r>
      <w:r w:rsidRPr="009504F1">
        <w:rPr>
          <w:rFonts w:ascii="Times New Roman" w:eastAsia="宋体" w:hAnsi="宋体"/>
          <w:b/>
          <w:bCs/>
          <w:i/>
          <w:color w:val="ABD8DA"/>
        </w:rPr>
        <w:t>AB</w:t>
      </w:r>
      <w:r w:rsidRPr="00B53BC4">
        <w:rPr>
          <w:rFonts w:ascii="Arial" w:eastAsia="黑体" w:hAnsi="黑体" w:hint="eastAsia"/>
          <w:b/>
          <w:bCs/>
          <w:color w:val="FF0000"/>
        </w:rPr>
        <w:t>，</w:t>
      </w:r>
      <w:r w:rsidRPr="009504F1">
        <w:rPr>
          <w:rFonts w:ascii="Times New Roman" w:eastAsia="宋体" w:hAnsi="宋体"/>
          <w:b/>
          <w:bCs/>
          <w:i/>
          <w:color w:val="ABD8DA"/>
        </w:rPr>
        <w:t>C</w:t>
      </w:r>
      <w:r w:rsidRPr="00B53BC4">
        <w:rPr>
          <w:rFonts w:ascii="Arial" w:eastAsia="黑体" w:hAnsi="黑体" w:hint="eastAsia"/>
          <w:b/>
          <w:bCs/>
          <w:color w:val="FF0000"/>
        </w:rPr>
        <w:t>在</w:t>
      </w:r>
      <w:r w:rsidRPr="009504F1">
        <w:rPr>
          <w:rFonts w:ascii="Times New Roman" w:eastAsia="宋体" w:hAnsi="宋体"/>
          <w:b/>
          <w:bCs/>
          <w:i/>
          <w:color w:val="ABD8DA"/>
        </w:rPr>
        <w:t>AB</w:t>
      </w:r>
      <w:r w:rsidRPr="00B53BC4">
        <w:rPr>
          <w:rFonts w:ascii="Arial" w:eastAsia="黑体" w:hAnsi="黑体" w:hint="eastAsia"/>
          <w:b/>
          <w:bCs/>
          <w:color w:val="FF0000"/>
        </w:rPr>
        <w:t>中点，则货车在</w:t>
      </w:r>
      <w:r w:rsidRPr="009504F1">
        <w:rPr>
          <w:rFonts w:ascii="Times New Roman" w:eastAsia="宋体" w:hAnsi="宋体"/>
          <w:b/>
          <w:bCs/>
          <w:i/>
          <w:color w:val="ABD8DA"/>
        </w:rPr>
        <w:t>B</w:t>
      </w:r>
      <w:r w:rsidRPr="00B53BC4">
        <w:rPr>
          <w:rFonts w:ascii="Arial" w:eastAsia="黑体" w:hAnsi="黑体" w:hint="eastAsia"/>
          <w:b/>
          <w:bCs/>
          <w:color w:val="FF0000"/>
        </w:rPr>
        <w:t>点所受的总支持力</w:t>
      </w:r>
      <w:r w:rsidRPr="009504F1">
        <w:rPr>
          <w:rFonts w:ascii="Times New Roman" w:eastAsia="宋体" w:hAnsi="宋体"/>
          <w:b/>
          <w:bCs/>
          <w:i/>
          <w:color w:val="ABD8DA"/>
        </w:rPr>
        <w:t>F</w:t>
      </w:r>
      <w:r w:rsidRPr="009504F1">
        <w:rPr>
          <w:rFonts w:ascii="Times New Roman" w:eastAsia="宋体" w:hAnsi="宋体"/>
          <w:b/>
          <w:bCs/>
          <w:i/>
          <w:color w:val="ABD8DA"/>
          <w:vertAlign w:val="subscript"/>
        </w:rPr>
        <w:t>B</w:t>
      </w:r>
      <w:r w:rsidRPr="009504F1">
        <w:rPr>
          <w:rFonts w:ascii="Arial" w:eastAsia="黑体" w:hAnsi="黑体" w:hint="eastAsia"/>
          <w:b/>
          <w:bCs/>
          <w:color w:val="ABD8DA"/>
          <w:vertAlign w:val="subscript"/>
        </w:rPr>
        <w:t>支持</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AC</m:t>
            </m:r>
          </m:num>
          <m:den>
            <m:r>
              <m:rPr>
                <m:nor/>
              </m:rPr>
              <w:rPr>
                <w:rFonts w:ascii="Times New Roman" w:eastAsia="宋体" w:hAnsi="宋体" w:cs="Times New Roman"/>
                <w:b/>
                <w:bCs/>
                <w:i/>
              </w:rPr>
              <m:t>AB</m:t>
            </m:r>
          </m:den>
        </m:f>
      </m:oMath>
      <w:r w:rsidR="00E95943" w:rsidRPr="00E95943">
        <w:rPr>
          <w:rFonts w:ascii="Times New Roman" w:eastAsia="宋体" w:hAnsi="Times New Roman" w:cs="Times New Roman" w:hint="eastAsia"/>
          <w:bCs/>
          <w:color w:val="ABD8DA"/>
        </w:rPr>
        <w:t>×</w:t>
      </w:r>
      <w:r w:rsidRPr="009504F1">
        <w:rPr>
          <w:rFonts w:ascii="Times New Roman" w:eastAsia="宋体" w:hAnsi="宋体"/>
          <w:b/>
          <w:bCs/>
          <w:i/>
          <w:color w:val="ABD8DA"/>
        </w:rPr>
        <w:t>G</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5</w:t>
      </w:r>
      <w:r w:rsidRPr="00B53BC4">
        <w:rPr>
          <w:rFonts w:ascii="Arial" w:eastAsia="黑体" w:hAnsi="黑体"/>
          <w:b/>
          <w:bCs/>
          <w:color w:val="FF0000"/>
        </w:rPr>
        <w:t xml:space="preserve"> </w:t>
      </w:r>
      <w:r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Pr="009504F1">
        <w:rPr>
          <w:rFonts w:ascii="Times New Roman" w:eastAsia="宋体" w:hAnsi="宋体"/>
          <w:b/>
          <w:bCs/>
          <w:color w:val="FF0000"/>
        </w:rPr>
        <w:t>8</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4</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7B632FBA" w14:textId="746C32C4"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每个轮胎与地面的接触面积</w:t>
      </w:r>
      <w:r w:rsidR="00AE7D5D" w:rsidRPr="009504F1">
        <w:rPr>
          <w:rFonts w:ascii="Times New Roman" w:eastAsia="宋体" w:hAnsi="宋体"/>
          <w:b/>
          <w:bCs/>
          <w:i/>
          <w:color w:val="ABD8DA"/>
        </w:rPr>
        <w:t>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cm</w:t>
      </w:r>
      <w:r w:rsidR="00AE7D5D" w:rsidRPr="009504F1">
        <w:rPr>
          <w:rFonts w:ascii="Times New Roman" w:eastAsia="宋体" w:hAnsi="宋体"/>
          <w:b/>
          <w:bCs/>
          <w:color w:val="ABD8DA"/>
          <w:vertAlign w:val="superscript"/>
        </w:rPr>
        <w:t>2</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9504F1">
        <w:rPr>
          <w:rFonts w:ascii="Times New Roman" w:eastAsia="宋体" w:hAnsi="宋体"/>
          <w:b/>
          <w:bCs/>
          <w:color w:val="ABD8DA"/>
          <w:vertAlign w:val="superscript"/>
        </w:rPr>
        <w:t>2</w:t>
      </w:r>
      <w:r w:rsidR="00AE7D5D" w:rsidRPr="00B53BC4">
        <w:rPr>
          <w:rFonts w:ascii="Arial" w:eastAsia="黑体" w:hAnsi="黑体" w:hint="eastAsia"/>
          <w:b/>
          <w:bCs/>
          <w:color w:val="FF0000"/>
        </w:rPr>
        <w:t>，后面单轴</w:t>
      </w:r>
      <w:r w:rsidR="00AE7D5D" w:rsidRPr="009504F1">
        <w:rPr>
          <w:rFonts w:ascii="Times New Roman" w:eastAsia="宋体" w:hAnsi="Times New Roman" w:cs="Times New Roman" w:hint="eastAsia"/>
          <w:b/>
          <w:bCs/>
          <w:color w:val="ABD8DA"/>
        </w:rPr>
        <w:t>—</w:t>
      </w:r>
      <w:r w:rsidR="00AE7D5D" w:rsidRPr="00B53BC4">
        <w:rPr>
          <w:rFonts w:ascii="Arial" w:eastAsia="黑体" w:hAnsi="黑体" w:hint="eastAsia"/>
          <w:b/>
          <w:bCs/>
          <w:color w:val="FF0000"/>
        </w:rPr>
        <w:t>双轮，每个车轮上承担的压力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后</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4</m:t>
            </m:r>
          </m:den>
        </m:f>
      </m:oMath>
      <w:r w:rsidR="00AE7D5D" w:rsidRPr="009504F1">
        <w:rPr>
          <w:rFonts w:ascii="Times New Roman" w:eastAsia="宋体" w:hAnsi="宋体"/>
          <w:b/>
          <w:bCs/>
          <w:i/>
          <w:color w:val="ABD8DA"/>
        </w:rPr>
        <w:t>F</w:t>
      </w:r>
      <w:r w:rsidR="00AE7D5D" w:rsidRPr="009504F1">
        <w:rPr>
          <w:rFonts w:ascii="Times New Roman" w:eastAsia="宋体" w:hAnsi="宋体"/>
          <w:b/>
          <w:bCs/>
          <w:i/>
          <w:color w:val="ABD8DA"/>
          <w:vertAlign w:val="subscript"/>
        </w:rPr>
        <w:t>B</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4</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，后轮每个轮胎对地面的压强</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后</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后</m:t>
                </m:r>
              </m:sub>
            </m:sSub>
          </m:num>
          <m:den>
            <m:r>
              <m:rPr>
                <m:nor/>
              </m:rPr>
              <w:rPr>
                <w:rFonts w:ascii="Times New Roman" w:eastAsia="宋体" w:hAnsi="宋体" w:cs="Times New Roman"/>
                <w:b/>
                <w:bCs/>
                <w:i/>
              </w:rPr>
              <m:t>S</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2</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4</m:t>
                </m:r>
              </m:sup>
            </m:sSup>
            <m:r>
              <m:rPr>
                <m:nor/>
              </m:rPr>
              <w:rPr>
                <w:rFonts w:ascii="Times New Roman" w:eastAsia="宋体" w:hAnsi="宋体" w:cs="Times New Roman"/>
                <w:b/>
                <w:bCs/>
              </w:rPr>
              <m:t xml:space="preserve"> </m:t>
            </m:r>
            <m:r>
              <m:rPr>
                <m:nor/>
              </m:rPr>
              <w:rPr>
                <w:rFonts w:ascii="Times New Roman" w:eastAsia="宋体" w:hAnsi="宋体" w:cs="Times New Roman"/>
                <w:b/>
                <w:bCs/>
                <w:i/>
              </w:rPr>
              <m:t>N</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4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5</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Pa&lt;</w:t>
      </w:r>
      <w:r w:rsidR="00991FB8" w:rsidRPr="009504F1">
        <w:rPr>
          <w:rFonts w:ascii="Times New Roman" w:eastAsia="宋体" w:hAnsi="宋体" w:hint="eastAsia"/>
          <w:b/>
          <w:bCs/>
          <w:color w:val="FF0000"/>
        </w:rPr>
        <w:t>7</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，所以货车后轮不超限。由</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1</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可知，货车对</w:t>
      </w:r>
      <w:r w:rsidR="00AE7D5D" w:rsidRPr="009504F1">
        <w:rPr>
          <w:rFonts w:ascii="Times New Roman" w:eastAsia="宋体" w:hAnsi="宋体"/>
          <w:b/>
          <w:bCs/>
          <w:i/>
          <w:color w:val="ABD8DA"/>
        </w:rPr>
        <w:t>A</w:t>
      </w:r>
      <w:r w:rsidR="00AE7D5D" w:rsidRPr="00B53BC4">
        <w:rPr>
          <w:rFonts w:ascii="Arial" w:eastAsia="黑体" w:hAnsi="黑体" w:hint="eastAsia"/>
          <w:b/>
          <w:bCs/>
          <w:color w:val="FF0000"/>
        </w:rPr>
        <w:t>点的总压力</w:t>
      </w:r>
      <w:r w:rsidR="00AE7D5D" w:rsidRPr="009504F1">
        <w:rPr>
          <w:rFonts w:ascii="Times New Roman" w:eastAsia="宋体" w:hAnsi="宋体"/>
          <w:b/>
          <w:bCs/>
          <w:i/>
          <w:color w:val="ABD8DA"/>
        </w:rPr>
        <w:t>F</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F</w:t>
      </w:r>
      <w:r w:rsidR="00AE7D5D" w:rsidRPr="009504F1">
        <w:rPr>
          <w:rFonts w:ascii="Times New Roman" w:eastAsia="宋体" w:hAnsi="宋体"/>
          <w:b/>
          <w:bCs/>
          <w:i/>
          <w:color w:val="ABD8DA"/>
          <w:vertAlign w:val="subscript"/>
        </w:rPr>
        <w:t>B</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，前面单轴</w:t>
      </w:r>
      <w:r w:rsidR="00AE7D5D" w:rsidRPr="009504F1">
        <w:rPr>
          <w:rFonts w:ascii="Times New Roman" w:eastAsia="宋体" w:hAnsi="Times New Roman" w:cs="Times New Roman" w:hint="eastAsia"/>
          <w:b/>
          <w:bCs/>
          <w:color w:val="ABD8DA"/>
        </w:rPr>
        <w:t>—</w:t>
      </w:r>
      <w:r w:rsidR="00AE7D5D" w:rsidRPr="00B53BC4">
        <w:rPr>
          <w:rFonts w:ascii="Arial" w:eastAsia="黑体" w:hAnsi="黑体" w:hint="eastAsia"/>
          <w:b/>
          <w:bCs/>
          <w:color w:val="FF0000"/>
        </w:rPr>
        <w:t>单轮，每个车轮上承担的压力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前</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AE7D5D" w:rsidRPr="009504F1">
        <w:rPr>
          <w:rFonts w:ascii="Times New Roman" w:eastAsia="宋体" w:hAnsi="宋体"/>
          <w:b/>
          <w:bCs/>
          <w:i/>
          <w:color w:val="ABD8DA"/>
        </w:rPr>
        <w:t>F</w:t>
      </w:r>
      <w:r w:rsidR="00AE7D5D" w:rsidRPr="009504F1">
        <w:rPr>
          <w:rFonts w:ascii="Times New Roman" w:eastAsia="宋体" w:hAnsi="宋体"/>
          <w:b/>
          <w:bCs/>
          <w:i/>
          <w:color w:val="ABD8DA"/>
          <w:vertAlign w:val="subscript"/>
        </w:rPr>
        <w:t>A</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2</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，前轮每个轮胎对地面的压强</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前</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前</m:t>
                </m:r>
              </m:sub>
            </m:sSub>
          </m:num>
          <m:den>
            <m:r>
              <m:rPr>
                <m:nor/>
              </m:rPr>
              <w:rPr>
                <w:rFonts w:ascii="Times New Roman" w:eastAsia="宋体" w:hAnsi="宋体" w:cs="Times New Roman"/>
                <w:b/>
                <w:bCs/>
                <w:i/>
              </w:rPr>
              <m:t>S</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4</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4</m:t>
                </m:r>
              </m:sup>
            </m:sSup>
            <m:r>
              <m:rPr>
                <m:nor/>
              </m:rPr>
              <w:rPr>
                <w:rFonts w:ascii="Times New Roman" w:eastAsia="宋体" w:hAnsi="宋体" w:cs="Times New Roman"/>
                <w:b/>
                <w:bCs/>
              </w:rPr>
              <m:t xml:space="preserve"> </m:t>
            </m:r>
            <m:r>
              <m:rPr>
                <m:nor/>
              </m:rPr>
              <w:rPr>
                <w:rFonts w:ascii="Times New Roman" w:eastAsia="宋体" w:hAnsi="宋体" w:cs="Times New Roman"/>
                <w:b/>
                <w:bCs/>
                <w:i/>
              </w:rPr>
              <m:t>N</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 xml:space="preserve">4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Pa&gt;</w:t>
      </w:r>
      <w:r w:rsidR="00991FB8" w:rsidRPr="009504F1">
        <w:rPr>
          <w:rFonts w:ascii="Times New Roman" w:eastAsia="宋体" w:hAnsi="宋体" w:hint="eastAsia"/>
          <w:b/>
          <w:bCs/>
          <w:color w:val="FF0000"/>
        </w:rPr>
        <w:t>7</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，所以货车前轮超限，综合判断货车超限。</w:t>
      </w:r>
      <w:r w:rsidR="00AE7D5D" w:rsidRPr="009504F1">
        <w:rPr>
          <w:rFonts w:ascii="Times New Roman" w:eastAsia="宋体" w:hAnsi="宋体"/>
          <w:b/>
          <w:bCs/>
        </w:rPr>
        <w:t xml:space="preserve"> </w:t>
      </w:r>
    </w:p>
    <w:p w14:paraId="272AE0B8" w14:textId="3DBF91B0"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辽宁</w:t>
      </w:r>
      <w:r w:rsidR="00B53BC4" w:rsidRPr="00B53BC4">
        <w:rPr>
          <w:rFonts w:ascii="Times New Roman" w:eastAsia="楷体" w:hAnsi="Times New Roman" w:hint="eastAsia"/>
          <w:b/>
          <w:bCs/>
        </w:rPr>
        <w:t>)</w:t>
      </w:r>
      <w:r w:rsidRPr="009504F1">
        <w:rPr>
          <w:rFonts w:ascii="Times New Roman" w:eastAsia="宋体" w:hAnsi="宋体" w:hint="eastAsia"/>
          <w:b/>
          <w:bCs/>
        </w:rPr>
        <w:t>如图，某同学用一个定滑轮将质量</w:t>
      </w:r>
      <w:r w:rsidRPr="009504F1">
        <w:rPr>
          <w:rFonts w:ascii="Times New Roman" w:eastAsia="宋体" w:hAnsi="宋体"/>
          <w:b/>
          <w:bCs/>
        </w:rPr>
        <w:t>10 kg</w:t>
      </w:r>
      <w:r w:rsidRPr="009504F1">
        <w:rPr>
          <w:rFonts w:ascii="Times New Roman" w:eastAsia="宋体" w:hAnsi="宋体" w:hint="eastAsia"/>
          <w:b/>
          <w:bCs/>
        </w:rPr>
        <w:t>的重物匀速向上提起</w:t>
      </w:r>
      <w:r w:rsidRPr="009504F1">
        <w:rPr>
          <w:rFonts w:ascii="Times New Roman" w:eastAsia="宋体" w:hAnsi="宋体"/>
          <w:b/>
          <w:bCs/>
        </w:rPr>
        <w:t>9 m</w:t>
      </w:r>
      <w:r w:rsidRPr="009504F1">
        <w:rPr>
          <w:rFonts w:ascii="Times New Roman" w:eastAsia="宋体" w:hAnsi="宋体" w:hint="eastAsia"/>
          <w:b/>
          <w:bCs/>
        </w:rPr>
        <w:t>，其所做的总功为</w:t>
      </w:r>
      <w:r w:rsidRPr="009504F1">
        <w:rPr>
          <w:rFonts w:ascii="Times New Roman" w:eastAsia="宋体" w:hAnsi="宋体"/>
          <w:b/>
          <w:bCs/>
        </w:rPr>
        <w:t>1 000 J</w:t>
      </w:r>
      <w:r w:rsidRPr="009504F1">
        <w:rPr>
          <w:rFonts w:ascii="Times New Roman" w:eastAsia="宋体" w:hAnsi="宋体" w:hint="eastAsia"/>
          <w:b/>
          <w:bCs/>
        </w:rPr>
        <w:t>。</w:t>
      </w:r>
      <w:r w:rsidRPr="009504F1">
        <w:rPr>
          <w:rFonts w:ascii="Times New Roman" w:eastAsia="宋体" w:hAnsi="宋体"/>
          <w:b/>
          <w:bCs/>
          <w:i/>
        </w:rPr>
        <w:t>g</w:t>
      </w:r>
      <w:r w:rsidRPr="009504F1">
        <w:rPr>
          <w:rFonts w:ascii="Times New Roman" w:eastAsia="宋体" w:hAnsi="宋体" w:hint="eastAsia"/>
          <w:b/>
          <w:bCs/>
        </w:rPr>
        <w:t>取</w:t>
      </w:r>
      <w:r w:rsidRPr="009504F1">
        <w:rPr>
          <w:rFonts w:ascii="Times New Roman" w:eastAsia="宋体" w:hAnsi="宋体"/>
          <w:b/>
          <w:bCs/>
        </w:rPr>
        <w:t>10 N/kg</w:t>
      </w:r>
      <w:r w:rsidRPr="009504F1">
        <w:rPr>
          <w:rFonts w:ascii="Times New Roman" w:eastAsia="宋体" w:hAnsi="宋体" w:hint="eastAsia"/>
          <w:b/>
          <w:bCs/>
        </w:rPr>
        <w:t>。求该过程中：</w:t>
      </w:r>
    </w:p>
    <w:p w14:paraId="32FBBDD9" w14:textId="3E59336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重物受到的重力</w:t>
      </w:r>
      <w:r w:rsidR="00AE7D5D" w:rsidRPr="009504F1">
        <w:rPr>
          <w:rFonts w:ascii="Times New Roman" w:eastAsia="宋体" w:hAnsi="宋体"/>
          <w:b/>
          <w:bCs/>
          <w:i/>
        </w:rPr>
        <w:t>G</w:t>
      </w:r>
      <w:r w:rsidR="00AE7D5D" w:rsidRPr="009504F1">
        <w:rPr>
          <w:rFonts w:ascii="Times New Roman" w:eastAsia="宋体" w:hAnsi="宋体" w:hint="eastAsia"/>
          <w:b/>
          <w:bCs/>
        </w:rPr>
        <w:t>的大小。</w:t>
      </w:r>
    </w:p>
    <w:p w14:paraId="7EAF00D9" w14:textId="02594BD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重物受到的拉力</w:t>
      </w:r>
      <w:r w:rsidR="00AE7D5D" w:rsidRPr="009504F1">
        <w:rPr>
          <w:rFonts w:ascii="Times New Roman" w:eastAsia="宋体" w:hAnsi="宋体"/>
          <w:b/>
          <w:bCs/>
          <w:i/>
        </w:rPr>
        <w:t>F</w:t>
      </w:r>
      <w:r w:rsidR="00AE7D5D" w:rsidRPr="009504F1">
        <w:rPr>
          <w:rFonts w:ascii="Times New Roman" w:eastAsia="宋体" w:hAnsi="宋体" w:hint="eastAsia"/>
          <w:b/>
          <w:bCs/>
        </w:rPr>
        <w:t>的大小。</w:t>
      </w:r>
    </w:p>
    <w:p w14:paraId="1AC08EED" w14:textId="7C6A92E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有用功</w:t>
      </w:r>
      <w:r w:rsidR="00AE7D5D" w:rsidRPr="009504F1">
        <w:rPr>
          <w:rFonts w:ascii="Times New Roman" w:eastAsia="宋体" w:hAnsi="宋体"/>
          <w:b/>
          <w:bCs/>
          <w:i/>
        </w:rPr>
        <w:t>W</w:t>
      </w:r>
      <w:r w:rsidR="00AE7D5D" w:rsidRPr="009504F1">
        <w:rPr>
          <w:rFonts w:ascii="Times New Roman" w:eastAsia="宋体" w:hAnsi="宋体" w:hint="eastAsia"/>
          <w:b/>
          <w:bCs/>
          <w:vertAlign w:val="subscript"/>
        </w:rPr>
        <w:t>有</w:t>
      </w:r>
      <w:r w:rsidR="00AE7D5D" w:rsidRPr="009504F1">
        <w:rPr>
          <w:rFonts w:ascii="Times New Roman" w:eastAsia="宋体" w:hAnsi="宋体" w:hint="eastAsia"/>
          <w:b/>
          <w:bCs/>
        </w:rPr>
        <w:t>。</w:t>
      </w:r>
    </w:p>
    <w:p w14:paraId="6837EAF1" w14:textId="4F38C74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定滑轮的机械效率</w:t>
      </w:r>
      <w:r w:rsidR="00AE7D5D" w:rsidRPr="009504F1">
        <w:rPr>
          <w:rFonts w:ascii="Times New Roman" w:eastAsia="Microsoft Yi Baiti" w:hAnsi="Times New Roman" w:cs="Times New Roman"/>
          <w:b/>
          <w:bCs/>
          <w:i/>
        </w:rPr>
        <w:t>η</w:t>
      </w:r>
      <w:r w:rsidR="00AE7D5D" w:rsidRPr="009504F1">
        <w:rPr>
          <w:rFonts w:ascii="Times New Roman" w:eastAsia="宋体" w:hAnsi="宋体" w:hint="eastAsia"/>
          <w:b/>
          <w:bCs/>
        </w:rPr>
        <w:t>。</w:t>
      </w:r>
    </w:p>
    <w:p w14:paraId="443D1F6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445E9CFC" wp14:editId="7CB93EBE">
            <wp:extent cx="648000" cy="900000"/>
            <wp:effectExtent l="0" t="0" r="0" b="0"/>
            <wp:docPr id="1377" name="image1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5.jpeg"/>
                    <pic:cNvPicPr/>
                  </pic:nvPicPr>
                  <pic:blipFill>
                    <a:blip r:embed="rId884"/>
                    <a:stretch>
                      <a:fillRect/>
                    </a:stretch>
                  </pic:blipFill>
                  <pic:spPr>
                    <a:xfrm>
                      <a:off x="0" y="0"/>
                      <a:ext cx="648000" cy="900000"/>
                    </a:xfrm>
                    <a:prstGeom prst="rect">
                      <a:avLst/>
                    </a:prstGeom>
                  </pic:spPr>
                </pic:pic>
              </a:graphicData>
            </a:graphic>
          </wp:inline>
        </w:drawing>
      </w:r>
    </w:p>
    <w:p w14:paraId="77E9A16E" w14:textId="7878ED41"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重物受到的重力</w:t>
      </w:r>
      <w:r w:rsidRPr="009504F1">
        <w:rPr>
          <w:rFonts w:ascii="Times New Roman" w:eastAsia="宋体" w:hAnsi="宋体"/>
          <w:b/>
          <w:bCs/>
          <w:i/>
          <w:color w:val="ABD8DA"/>
        </w:rPr>
        <w:t>G</w:t>
      </w:r>
      <w:r w:rsidR="00E95943" w:rsidRPr="00E95943">
        <w:rPr>
          <w:rFonts w:ascii="Times New Roman" w:eastAsia="宋体" w:hAnsi="宋体" w:hint="eastAsia"/>
          <w:bCs/>
          <w:color w:val="ABD8DA"/>
        </w:rPr>
        <w:t>＝</w:t>
      </w:r>
      <w:r w:rsidRPr="009504F1">
        <w:rPr>
          <w:rFonts w:ascii="Times New Roman" w:eastAsia="宋体" w:hAnsi="宋体"/>
          <w:b/>
          <w:bCs/>
          <w:i/>
          <w:color w:val="ABD8DA"/>
        </w:rPr>
        <w:t>mg</w:t>
      </w:r>
      <w:r w:rsidR="00E95943" w:rsidRPr="00E95943">
        <w:rPr>
          <w:rFonts w:ascii="Times New Roman" w:eastAsia="宋体" w:hAnsi="宋体" w:hint="eastAsia"/>
          <w:bCs/>
          <w:color w:val="ABD8DA"/>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Pr="009504F1">
        <w:rPr>
          <w:rFonts w:ascii="Times New Roman" w:eastAsia="宋体" w:hAnsi="宋体"/>
          <w:b/>
          <w:bCs/>
          <w:color w:val="FF0000"/>
        </w:rPr>
        <w:t>100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58E2E6F4" w14:textId="610FC2E8"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由题可知重物匀速向上运动，则根据二力平衡条件可得重物受到的拉力</w:t>
      </w:r>
      <w:r w:rsidR="00AE7D5D" w:rsidRPr="009504F1">
        <w:rPr>
          <w:rFonts w:ascii="Times New Roman" w:eastAsia="宋体" w:hAnsi="宋体"/>
          <w:b/>
          <w:bCs/>
          <w:i/>
          <w:color w:val="ABD8DA"/>
        </w:rPr>
        <w:t>F</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G</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w:t>
      </w:r>
    </w:p>
    <w:p w14:paraId="13C3115C" w14:textId="08C19B28"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有用功</w:t>
      </w:r>
      <w:r w:rsidR="00AE7D5D" w:rsidRPr="009504F1">
        <w:rPr>
          <w:rFonts w:ascii="Times New Roman" w:eastAsia="宋体" w:hAnsi="宋体"/>
          <w:b/>
          <w:bCs/>
          <w:i/>
          <w:color w:val="ABD8DA"/>
        </w:rPr>
        <w:t>W</w:t>
      </w:r>
      <w:r w:rsidR="00AE7D5D" w:rsidRPr="009504F1">
        <w:rPr>
          <w:rFonts w:ascii="Arial" w:eastAsia="黑体" w:hAnsi="黑体" w:hint="eastAsia"/>
          <w:b/>
          <w:bCs/>
          <w:color w:val="ABD8DA"/>
          <w:vertAlign w:val="subscript"/>
        </w:rPr>
        <w:t>有</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p>
    <w:p w14:paraId="3D7DAD6B" w14:textId="694FCC9C"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4</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定滑轮的机械效率</w:t>
      </w:r>
      <w:r w:rsidR="00AE7D5D" w:rsidRPr="009504F1">
        <w:rPr>
          <w:rFonts w:ascii="Times New Roman" w:eastAsia="Microsoft Yi Baiti" w:hAnsi="Times New Roman" w:cs="Times New Roman"/>
          <w:b/>
          <w:bCs/>
          <w:i/>
          <w:color w:val="ABD8DA"/>
        </w:rPr>
        <w:t>η</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总</m:t>
                </m:r>
              </m:sub>
            </m:sSub>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900 </m:t>
            </m:r>
            <m:r>
              <m:rPr>
                <m:nor/>
              </m:rPr>
              <w:rPr>
                <w:rFonts w:ascii="Times New Roman" w:eastAsia="宋体" w:hAnsi="宋体" w:cs="Times New Roman"/>
                <w:b/>
                <w:bCs/>
                <w:i/>
              </w:rPr>
              <m:t>J</m:t>
            </m:r>
          </m:num>
          <m:den>
            <m:r>
              <m:rPr>
                <m:nor/>
              </m:rPr>
              <w:rPr>
                <w:rFonts w:ascii="Times New Roman" w:eastAsia="宋体" w:hAnsi="宋体" w:cs="Times New Roman"/>
                <w:b/>
                <w:bCs/>
              </w:rPr>
              <m:t xml:space="preserve">1 000 </m:t>
            </m:r>
            <m:r>
              <m:rPr>
                <m:nor/>
              </m:rPr>
              <w:rPr>
                <w:rFonts w:ascii="Times New Roman" w:eastAsia="宋体" w:hAnsi="宋体" w:cs="Times New Roman"/>
                <w:b/>
                <w:bCs/>
                <w:i/>
              </w:rPr>
              <m:t>J</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90%</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1972C82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9A8FF00" wp14:editId="134B8622">
            <wp:extent cx="216000" cy="108000"/>
            <wp:effectExtent l="0" t="0" r="0" b="0"/>
            <wp:docPr id="1378" name="image1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6.jpeg"/>
                    <pic:cNvPicPr/>
                  </pic:nvPicPr>
                  <pic:blipFill>
                    <a:blip r:embed="rId799"/>
                    <a:stretch>
                      <a:fillRect/>
                    </a:stretch>
                  </pic:blipFill>
                  <pic:spPr>
                    <a:xfrm>
                      <a:off x="0" y="0"/>
                      <a:ext cx="216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类型六</w:t>
      </w:r>
      <w:r w:rsidRPr="009504F1">
        <w:rPr>
          <w:rFonts w:ascii="Times New Roman" w:eastAsia="宋体" w:hAnsi="宋体" w:hint="eastAsia"/>
          <w:b/>
          <w:bCs/>
        </w:rPr>
        <w:t xml:space="preserve">　</w:t>
      </w:r>
      <w:r w:rsidR="00E46BC1" w:rsidRPr="009504F1">
        <w:rPr>
          <w:rFonts w:eastAsia="方正兰亭圆_GBK" w:hint="eastAsia"/>
          <w:b/>
          <w:bCs/>
        </w:rPr>
        <w:t>电学计算</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536585BD" wp14:editId="78C8971F">
            <wp:extent cx="216000" cy="108000"/>
            <wp:effectExtent l="0" t="0" r="0" b="0"/>
            <wp:docPr id="1379" name="image1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7.jpeg"/>
                    <pic:cNvPicPr/>
                  </pic:nvPicPr>
                  <pic:blipFill>
                    <a:blip r:embed="rId799"/>
                    <a:stretch>
                      <a:fillRect/>
                    </a:stretch>
                  </pic:blipFill>
                  <pic:spPr>
                    <a:xfrm>
                      <a:off x="0" y="0"/>
                      <a:ext cx="216000" cy="108000"/>
                    </a:xfrm>
                    <a:prstGeom prst="rect">
                      <a:avLst/>
                    </a:prstGeom>
                  </pic:spPr>
                </pic:pic>
              </a:graphicData>
            </a:graphic>
          </wp:inline>
        </w:drawing>
      </w:r>
    </w:p>
    <w:p w14:paraId="63753152"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25A7CF1" wp14:editId="24780CFC">
            <wp:extent cx="2880000" cy="180000"/>
            <wp:effectExtent l="0" t="0" r="0" b="0"/>
            <wp:docPr id="1380" name="image1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8.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题型</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欧姆定律和电功率的简单计算</w:t>
      </w:r>
    </w:p>
    <w:p w14:paraId="21F1F6A0" w14:textId="54FC5D28"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广东</w:t>
      </w:r>
      <w:r w:rsidR="00B53BC4" w:rsidRPr="00B53BC4">
        <w:rPr>
          <w:rFonts w:ascii="Times New Roman" w:eastAsia="楷体" w:hAnsi="Times New Roman" w:hint="eastAsia"/>
          <w:b/>
          <w:bCs/>
        </w:rPr>
        <w:t>)</w:t>
      </w:r>
      <w:r w:rsidRPr="009504F1">
        <w:rPr>
          <w:rFonts w:ascii="Times New Roman" w:eastAsia="宋体" w:hAnsi="宋体" w:hint="eastAsia"/>
          <w:b/>
          <w:bCs/>
        </w:rPr>
        <w:t>小明设计了可改变灯泡亮度的电路，如图电源电压</w:t>
      </w:r>
      <w:r w:rsidRPr="009504F1">
        <w:rPr>
          <w:rFonts w:ascii="Times New Roman" w:eastAsia="宋体" w:hAnsi="宋体"/>
          <w:b/>
          <w:bCs/>
          <w:i/>
        </w:rPr>
        <w:t>U</w:t>
      </w:r>
      <w:r w:rsidRPr="009504F1">
        <w:rPr>
          <w:rFonts w:ascii="Times New Roman" w:eastAsia="宋体" w:hAnsi="宋体" w:hint="eastAsia"/>
          <w:b/>
          <w:bCs/>
        </w:rPr>
        <w:t>为</w:t>
      </w:r>
      <w:r w:rsidRPr="009504F1">
        <w:rPr>
          <w:rFonts w:ascii="Times New Roman" w:eastAsia="宋体" w:hAnsi="宋体"/>
          <w:b/>
          <w:bCs/>
        </w:rPr>
        <w:t>6 V</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hint="eastAsia"/>
          <w:b/>
          <w:bCs/>
        </w:rPr>
        <w:t>标有</w:t>
      </w:r>
      <w:r w:rsidRPr="009504F1">
        <w:rPr>
          <w:rFonts w:ascii="Times New Roman" w:eastAsia="宋体" w:hAnsi="Times New Roman" w:cs="Times New Roman" w:hint="eastAsia"/>
          <w:b/>
          <w:bCs/>
        </w:rPr>
        <w:t>“</w:t>
      </w:r>
      <w:r w:rsidRPr="009504F1">
        <w:rPr>
          <w:rFonts w:ascii="Times New Roman" w:eastAsia="宋体" w:hAnsi="宋体"/>
          <w:b/>
          <w:bCs/>
        </w:rPr>
        <w:t>6 V</w:t>
      </w:r>
      <w:r w:rsidRPr="009504F1">
        <w:rPr>
          <w:rFonts w:ascii="Times New Roman" w:eastAsia="宋体" w:hAnsi="宋体" w:hint="eastAsia"/>
          <w:b/>
          <w:bCs/>
        </w:rPr>
        <w:t xml:space="preserve">　</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A</w:t>
      </w:r>
      <w:r w:rsidRPr="009504F1">
        <w:rPr>
          <w:rFonts w:ascii="Times New Roman" w:eastAsia="宋体" w:hAnsi="Times New Roman" w:cs="Times New Roman" w:hint="eastAsia"/>
          <w:b/>
          <w:bCs/>
        </w:rPr>
        <w:t>”</w:t>
      </w:r>
      <w:r w:rsidRPr="009504F1">
        <w:rPr>
          <w:rFonts w:ascii="Times New Roman" w:eastAsia="宋体" w:hAnsi="宋体" w:hint="eastAsia"/>
          <w:b/>
          <w:bCs/>
        </w:rPr>
        <w:t>，定值电阻</w:t>
      </w:r>
      <w:r w:rsidRPr="009504F1">
        <w:rPr>
          <w:rFonts w:ascii="Times New Roman" w:eastAsia="宋体" w:hAnsi="宋体"/>
          <w:b/>
          <w:bCs/>
          <w:i/>
        </w:rPr>
        <w:t>R</w:t>
      </w:r>
      <w:r w:rsidRPr="009504F1">
        <w:rPr>
          <w:rFonts w:ascii="Times New Roman" w:eastAsia="宋体" w:hAnsi="宋体" w:hint="eastAsia"/>
          <w:b/>
          <w:bCs/>
        </w:rPr>
        <w:t>为</w:t>
      </w:r>
      <w:r w:rsidRPr="009504F1">
        <w:rPr>
          <w:rFonts w:ascii="Times New Roman" w:eastAsia="宋体" w:hAnsi="宋体"/>
          <w:b/>
          <w:bCs/>
        </w:rPr>
        <w:t xml:space="preserve">12 </w:t>
      </w:r>
      <w:r w:rsidRPr="009504F1">
        <w:rPr>
          <w:rFonts w:ascii="Times New Roman" w:eastAsia="宋体" w:hAnsi="宋体"/>
          <w:b/>
          <w:bCs/>
        </w:rPr>
        <w:t>Ω</w:t>
      </w:r>
      <w:r w:rsidRPr="009504F1">
        <w:rPr>
          <w:rFonts w:ascii="Times New Roman" w:eastAsia="宋体" w:hAnsi="宋体" w:hint="eastAsia"/>
          <w:b/>
          <w:bCs/>
        </w:rPr>
        <w:t>。</w:t>
      </w:r>
    </w:p>
    <w:p w14:paraId="5A8F17D0" w14:textId="4ED810C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拨到</w:t>
      </w:r>
      <w:r w:rsidR="00AE7D5D" w:rsidRPr="009504F1">
        <w:rPr>
          <w:rFonts w:ascii="Times New Roman" w:eastAsia="宋体" w:hAnsi="宋体"/>
          <w:b/>
          <w:bCs/>
        </w:rPr>
        <w:t>1</w:t>
      </w:r>
      <w:r w:rsidR="00AE7D5D" w:rsidRPr="009504F1">
        <w:rPr>
          <w:rFonts w:ascii="Times New Roman" w:eastAsia="宋体" w:hAnsi="宋体" w:hint="eastAsia"/>
          <w:b/>
          <w:bCs/>
        </w:rPr>
        <w:t>处时，闭合开关</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，求</w:t>
      </w:r>
      <w:r w:rsidR="00AE7D5D" w:rsidRPr="009504F1">
        <w:rPr>
          <w:rFonts w:ascii="Times New Roman" w:eastAsia="宋体" w:hAnsi="宋体"/>
          <w:b/>
          <w:bCs/>
        </w:rPr>
        <w:t>L</w:t>
      </w:r>
      <w:r w:rsidR="00AE7D5D" w:rsidRPr="009504F1">
        <w:rPr>
          <w:rFonts w:ascii="Times New Roman" w:eastAsia="宋体" w:hAnsi="宋体" w:hint="eastAsia"/>
          <w:b/>
          <w:bCs/>
        </w:rPr>
        <w:t>的电功率。</w:t>
      </w:r>
    </w:p>
    <w:p w14:paraId="3E916F8A" w14:textId="6944A95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拨到</w:t>
      </w:r>
      <w:r w:rsidR="00AE7D5D" w:rsidRPr="009504F1">
        <w:rPr>
          <w:rFonts w:ascii="Times New Roman" w:eastAsia="宋体" w:hAnsi="宋体"/>
          <w:b/>
          <w:bCs/>
        </w:rPr>
        <w:t>2</w:t>
      </w:r>
      <w:r w:rsidR="00AE7D5D" w:rsidRPr="009504F1">
        <w:rPr>
          <w:rFonts w:ascii="Times New Roman" w:eastAsia="宋体" w:hAnsi="宋体" w:hint="eastAsia"/>
          <w:b/>
          <w:bCs/>
        </w:rPr>
        <w:t>处时，闭合开关</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，电流表示数为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00AE7D5D" w:rsidRPr="009504F1">
        <w:rPr>
          <w:rFonts w:ascii="Times New Roman" w:eastAsia="宋体" w:hAnsi="宋体"/>
          <w:b/>
          <w:bCs/>
        </w:rPr>
        <w:t xml:space="preserve"> A</w:t>
      </w:r>
      <w:r w:rsidR="00AE7D5D" w:rsidRPr="009504F1">
        <w:rPr>
          <w:rFonts w:ascii="Times New Roman" w:eastAsia="宋体" w:hAnsi="宋体" w:hint="eastAsia"/>
          <w:b/>
          <w:bCs/>
        </w:rPr>
        <w:t>，求：</w:t>
      </w:r>
    </w:p>
    <w:p w14:paraId="6C70C6F7"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b/>
          <w:bCs/>
          <w:i/>
        </w:rPr>
        <w:t>R</w:t>
      </w:r>
      <w:r w:rsidRPr="009504F1">
        <w:rPr>
          <w:rFonts w:ascii="Times New Roman" w:eastAsia="宋体" w:hAnsi="宋体" w:hint="eastAsia"/>
          <w:b/>
          <w:bCs/>
        </w:rPr>
        <w:t>两端的电压。</w:t>
      </w:r>
    </w:p>
    <w:p w14:paraId="3D8DD6A9"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b/>
          <w:bCs/>
        </w:rPr>
        <w:t>L</w:t>
      </w:r>
      <w:r w:rsidRPr="009504F1">
        <w:rPr>
          <w:rFonts w:ascii="Times New Roman" w:eastAsia="宋体" w:hAnsi="宋体" w:hint="eastAsia"/>
          <w:b/>
          <w:bCs/>
        </w:rPr>
        <w:t>工作</w:t>
      </w:r>
      <w:r w:rsidRPr="009504F1">
        <w:rPr>
          <w:rFonts w:ascii="Times New Roman" w:eastAsia="宋体" w:hAnsi="宋体"/>
          <w:b/>
          <w:bCs/>
        </w:rPr>
        <w:t>100 s</w:t>
      </w:r>
      <w:r w:rsidRPr="009504F1">
        <w:rPr>
          <w:rFonts w:ascii="Times New Roman" w:eastAsia="宋体" w:hAnsi="宋体" w:hint="eastAsia"/>
          <w:b/>
          <w:bCs/>
        </w:rPr>
        <w:t>消耗的电能。</w:t>
      </w:r>
    </w:p>
    <w:p w14:paraId="0570DEA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C96D473" wp14:editId="3160FC65">
            <wp:extent cx="1044000" cy="1116000"/>
            <wp:effectExtent l="0" t="0" r="0" b="0"/>
            <wp:docPr id="1381" name="image1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9.jpeg"/>
                    <pic:cNvPicPr/>
                  </pic:nvPicPr>
                  <pic:blipFill>
                    <a:blip r:embed="rId885"/>
                    <a:stretch>
                      <a:fillRect/>
                    </a:stretch>
                  </pic:blipFill>
                  <pic:spPr>
                    <a:xfrm>
                      <a:off x="0" y="0"/>
                      <a:ext cx="1044000" cy="1116000"/>
                    </a:xfrm>
                    <a:prstGeom prst="rect">
                      <a:avLst/>
                    </a:prstGeom>
                  </pic:spPr>
                </pic:pic>
              </a:graphicData>
            </a:graphic>
          </wp:inline>
        </w:drawing>
      </w:r>
    </w:p>
    <w:p w14:paraId="561A4432" w14:textId="76BE8EAB"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拨到</w:t>
      </w:r>
      <w:r w:rsidRPr="009504F1">
        <w:rPr>
          <w:rFonts w:ascii="Times New Roman" w:eastAsia="宋体" w:hAnsi="宋体"/>
          <w:b/>
          <w:bCs/>
          <w:color w:val="FF0000"/>
        </w:rPr>
        <w:t>1</w:t>
      </w:r>
      <w:r w:rsidRPr="00B53BC4">
        <w:rPr>
          <w:rFonts w:ascii="Arial" w:eastAsia="黑体" w:hAnsi="黑体" w:hint="eastAsia"/>
          <w:b/>
          <w:bCs/>
          <w:color w:val="FF0000"/>
        </w:rPr>
        <w:t>处时，闭合开关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，只有灯泡连入电路工作，此时灯泡两端电压等于电源电压</w:t>
      </w:r>
      <w:r w:rsidRPr="009504F1">
        <w:rPr>
          <w:rFonts w:ascii="Times New Roman" w:eastAsia="宋体" w:hAnsi="宋体"/>
          <w:b/>
          <w:bCs/>
          <w:i/>
          <w:color w:val="ABD8DA"/>
        </w:rPr>
        <w:t>U</w:t>
      </w:r>
      <w:r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，灯泡电压刚好达到额定电压，此时灯泡的电流</w:t>
      </w:r>
      <w:r w:rsidRPr="009504F1">
        <w:rPr>
          <w:rFonts w:ascii="Times New Roman" w:eastAsia="宋体" w:hAnsi="宋体"/>
          <w:b/>
          <w:bCs/>
          <w:i/>
          <w:color w:val="ABD8DA"/>
        </w:rPr>
        <w:t>I</w:t>
      </w:r>
      <w:r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A</w:t>
      </w:r>
      <w:r w:rsidRPr="00B53BC4">
        <w:rPr>
          <w:rFonts w:ascii="Arial" w:eastAsia="黑体" w:hAnsi="黑体" w:hint="eastAsia"/>
          <w:b/>
          <w:bCs/>
          <w:color w:val="FF0000"/>
        </w:rPr>
        <w:t>，灯泡的电功率</w:t>
      </w:r>
      <w:r w:rsidRPr="009504F1">
        <w:rPr>
          <w:rFonts w:ascii="Times New Roman" w:eastAsia="宋体" w:hAnsi="宋体"/>
          <w:b/>
          <w:bCs/>
          <w:i/>
          <w:color w:val="ABD8DA"/>
        </w:rPr>
        <w:t>P</w:t>
      </w:r>
      <w:r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w:r w:rsidRPr="009504F1">
        <w:rPr>
          <w:rFonts w:ascii="Times New Roman" w:eastAsia="宋体" w:hAnsi="宋体"/>
          <w:b/>
          <w:bCs/>
          <w:i/>
          <w:color w:val="ABD8DA"/>
        </w:rPr>
        <w:t>U</w:t>
      </w:r>
      <w:r w:rsidRPr="009504F1">
        <w:rPr>
          <w:rFonts w:ascii="Times New Roman" w:eastAsia="宋体" w:hAnsi="宋体"/>
          <w:b/>
          <w:bCs/>
          <w:color w:val="ABD8DA"/>
          <w:vertAlign w:val="subscript"/>
        </w:rPr>
        <w:t>L</w:t>
      </w:r>
      <w:r w:rsidRPr="009504F1">
        <w:rPr>
          <w:rFonts w:ascii="Times New Roman" w:eastAsia="宋体" w:hAnsi="宋体"/>
          <w:b/>
          <w:bCs/>
          <w:i/>
          <w:color w:val="ABD8DA"/>
        </w:rPr>
        <w:t>I</w:t>
      </w:r>
      <w:r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V</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A</w:t>
      </w:r>
      <w:r w:rsidR="00E95943" w:rsidRPr="00E95943">
        <w:rPr>
          <w:rFonts w:ascii="Times New Roman" w:eastAsia="宋体" w:hAnsi="宋体" w:hint="eastAsia"/>
          <w:bCs/>
          <w:color w:val="FF0000"/>
        </w:rPr>
        <w:t>＝</w:t>
      </w:r>
      <w:r w:rsidRPr="009504F1">
        <w:rPr>
          <w:rFonts w:ascii="Times New Roman" w:eastAsia="宋体" w:hAnsi="宋体"/>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W</w:t>
      </w:r>
      <w:r w:rsidRPr="00B53BC4">
        <w:rPr>
          <w:rFonts w:ascii="Arial" w:eastAsia="黑体" w:hAnsi="黑体" w:hint="eastAsia"/>
          <w:b/>
          <w:bCs/>
          <w:color w:val="FF0000"/>
        </w:rPr>
        <w:t>。</w:t>
      </w:r>
    </w:p>
    <w:p w14:paraId="48B70D5A" w14:textId="55533971"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9504F1">
        <w:rPr>
          <w:rFonts w:ascii="宋体" w:eastAsia="宋体" w:hAnsi="宋体" w:cs="宋体" w:hint="eastAsia"/>
          <w:b/>
          <w:bCs/>
          <w:color w:val="FF0000"/>
        </w:rPr>
        <w:t>①</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拨到</w:t>
      </w:r>
      <w:r w:rsidR="00AE7D5D" w:rsidRPr="009504F1">
        <w:rPr>
          <w:rFonts w:ascii="Times New Roman" w:eastAsia="宋体" w:hAnsi="宋体"/>
          <w:b/>
          <w:bCs/>
          <w:color w:val="FF0000"/>
        </w:rPr>
        <w:t>2</w:t>
      </w:r>
      <w:r w:rsidR="00AE7D5D" w:rsidRPr="00B53BC4">
        <w:rPr>
          <w:rFonts w:ascii="Arial" w:eastAsia="黑体" w:hAnsi="黑体" w:hint="eastAsia"/>
          <w:b/>
          <w:bCs/>
          <w:color w:val="FF0000"/>
        </w:rPr>
        <w:t>处时，闭合开关</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，灯泡</w:t>
      </w:r>
      <w:r w:rsidR="00AE7D5D" w:rsidRPr="009504F1">
        <w:rPr>
          <w:rFonts w:ascii="Times New Roman" w:eastAsia="宋体" w:hAnsi="宋体"/>
          <w:b/>
          <w:bCs/>
          <w:color w:val="FF0000"/>
        </w:rPr>
        <w:t>L</w:t>
      </w:r>
      <w:r w:rsidR="00AE7D5D" w:rsidRPr="00B53BC4">
        <w:rPr>
          <w:rFonts w:ascii="Arial" w:eastAsia="黑体" w:hAnsi="黑体" w:hint="eastAsia"/>
          <w:b/>
          <w:bCs/>
          <w:color w:val="FF0000"/>
        </w:rPr>
        <w:t>与定值电阻</w:t>
      </w:r>
      <w:r w:rsidR="00AE7D5D" w:rsidRPr="009504F1">
        <w:rPr>
          <w:rFonts w:ascii="Times New Roman" w:eastAsia="宋体" w:hAnsi="宋体"/>
          <w:b/>
          <w:bCs/>
          <w:i/>
          <w:color w:val="ABD8DA"/>
        </w:rPr>
        <w:t>R</w:t>
      </w:r>
      <w:r w:rsidR="00AE7D5D" w:rsidRPr="00B53BC4">
        <w:rPr>
          <w:rFonts w:ascii="Arial" w:eastAsia="黑体" w:hAnsi="黑体" w:hint="eastAsia"/>
          <w:b/>
          <w:bCs/>
          <w:color w:val="FF0000"/>
        </w:rPr>
        <w:t>串联，电流表示数为</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，则</w:t>
      </w:r>
      <w:r w:rsidR="00AE7D5D" w:rsidRPr="009504F1">
        <w:rPr>
          <w:rFonts w:ascii="Times New Roman" w:eastAsia="宋体" w:hAnsi="宋体"/>
          <w:b/>
          <w:bCs/>
          <w:i/>
          <w:color w:val="ABD8DA"/>
        </w:rPr>
        <w:t>I</w:t>
      </w:r>
      <w:r w:rsidR="00AE7D5D" w:rsidRPr="009504F1">
        <w:rPr>
          <w:rFonts w:ascii="Arial" w:eastAsia="黑体" w:hAnsi="黑体" w:hint="eastAsia"/>
          <w:b/>
          <w:bCs/>
          <w:color w:val="ABD8DA"/>
          <w:vertAlign w:val="subscript"/>
        </w:rPr>
        <w:t>定</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L</w:t>
      </w:r>
      <w:r w:rsidR="00AE7D5D" w:rsidRPr="009504F1">
        <w:rPr>
          <w:rFonts w:ascii="Times New Roman" w:eastAsia="宋体" w:hAnsi="宋体"/>
          <w:b/>
          <w:bCs/>
          <w:color w:val="FF0000"/>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R</w:t>
      </w:r>
      <w:r w:rsidR="00AE7D5D" w:rsidRPr="00B53BC4">
        <w:rPr>
          <w:rFonts w:ascii="Arial" w:eastAsia="黑体" w:hAnsi="黑体" w:hint="eastAsia"/>
          <w:b/>
          <w:bCs/>
          <w:color w:val="FF0000"/>
        </w:rPr>
        <w:t>两端的电压</w:t>
      </w:r>
      <w:r w:rsidR="00AE7D5D" w:rsidRPr="009504F1">
        <w:rPr>
          <w:rFonts w:ascii="Times New Roman" w:eastAsia="宋体" w:hAnsi="宋体"/>
          <w:b/>
          <w:bCs/>
          <w:i/>
          <w:color w:val="ABD8DA"/>
        </w:rPr>
        <w:t>U</w:t>
      </w:r>
      <w:r w:rsidR="00AE7D5D" w:rsidRPr="009504F1">
        <w:rPr>
          <w:rFonts w:ascii="Arial" w:eastAsia="黑体" w:hAnsi="黑体" w:hint="eastAsia"/>
          <w:b/>
          <w:bCs/>
          <w:color w:val="ABD8DA"/>
          <w:vertAlign w:val="subscript"/>
        </w:rPr>
        <w:t>定</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Arial" w:eastAsia="黑体" w:hAnsi="黑体" w:hint="eastAsia"/>
          <w:b/>
          <w:bCs/>
          <w:color w:val="ABD8DA"/>
          <w:vertAlign w:val="subscript"/>
        </w:rPr>
        <w:t>定</w:t>
      </w:r>
      <w:r w:rsidR="00AE7D5D" w:rsidRPr="009504F1">
        <w:rPr>
          <w:rFonts w:ascii="Times New Roman" w:eastAsia="宋体" w:hAnsi="宋体"/>
          <w:b/>
          <w:bCs/>
          <w:i/>
          <w:color w:val="ABD8DA"/>
        </w:rPr>
        <w:t>R</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w:t>
      </w:r>
    </w:p>
    <w:p w14:paraId="318811B5" w14:textId="52DC8634" w:rsidR="00AE7D5D" w:rsidRPr="009504F1" w:rsidRDefault="00AE7D5D" w:rsidP="00AE7D5D">
      <w:pPr>
        <w:rPr>
          <w:rFonts w:ascii="Times New Roman" w:eastAsia="宋体" w:hAnsi="宋体" w:hint="eastAsia"/>
          <w:b/>
          <w:bCs/>
        </w:rPr>
      </w:pPr>
      <w:r w:rsidRPr="009504F1">
        <w:rPr>
          <w:rFonts w:ascii="宋体" w:eastAsia="宋体" w:hAnsi="宋体" w:cs="宋体" w:hint="eastAsia"/>
          <w:b/>
          <w:bCs/>
          <w:color w:val="FF0000"/>
        </w:rPr>
        <w:t>②</w:t>
      </w:r>
      <w:r w:rsidRPr="00B53BC4">
        <w:rPr>
          <w:rFonts w:ascii="Arial" w:eastAsia="黑体" w:hAnsi="黑体" w:hint="eastAsia"/>
          <w:b/>
          <w:bCs/>
          <w:color w:val="FF0000"/>
        </w:rPr>
        <w:t>根据串联分压可知，灯泡分得的电压</w:t>
      </w:r>
      <w:r w:rsidRPr="009504F1">
        <w:rPr>
          <w:rFonts w:ascii="Times New Roman" w:eastAsia="宋体" w:hAnsi="宋体"/>
          <w:b/>
          <w:bCs/>
          <w:i/>
          <w:color w:val="ABD8DA"/>
        </w:rPr>
        <w:t>U</w:t>
      </w:r>
      <w:r w:rsidRPr="009504F1">
        <w:rPr>
          <w:rFonts w:ascii="Times New Roman" w:eastAsia="宋体" w:hAnsi="宋体"/>
          <w:b/>
          <w:bCs/>
          <w:color w:val="ABD8DA"/>
          <w:vertAlign w:val="subscript"/>
        </w:rPr>
        <w:t>L</w:t>
      </w:r>
      <w:r w:rsidRPr="009504F1">
        <w:rPr>
          <w:rFonts w:ascii="Times New Roman" w:eastAsia="宋体" w:hAnsi="宋体"/>
          <w:b/>
          <w:bCs/>
          <w:color w:val="FF0000"/>
        </w:rPr>
        <w:t>'</w:t>
      </w:r>
      <w:r w:rsidR="00E95943" w:rsidRPr="00E95943">
        <w:rPr>
          <w:rFonts w:ascii="Times New Roman" w:eastAsia="宋体" w:hAnsi="宋体" w:hint="eastAsia"/>
          <w:bCs/>
          <w:color w:val="FF0000"/>
        </w:rPr>
        <w:t>＝</w:t>
      </w:r>
      <w:r w:rsidRPr="009504F1">
        <w:rPr>
          <w:rFonts w:ascii="Times New Roman" w:eastAsia="宋体" w:hAnsi="宋体"/>
          <w:b/>
          <w:bCs/>
          <w:i/>
          <w:color w:val="ABD8DA"/>
        </w:rPr>
        <w:t>U</w:t>
      </w:r>
      <w:r w:rsidR="00E95943" w:rsidRPr="00E95943">
        <w:rPr>
          <w:rFonts w:ascii="Times New Roman" w:eastAsia="宋体" w:hAnsi="宋体" w:hint="eastAsia"/>
          <w:bCs/>
          <w:color w:val="ABD8DA"/>
        </w:rPr>
        <w:t>－</w:t>
      </w:r>
      <w:r w:rsidRPr="009504F1">
        <w:rPr>
          <w:rFonts w:ascii="Times New Roman" w:eastAsia="宋体" w:hAnsi="宋体"/>
          <w:b/>
          <w:bCs/>
          <w:i/>
          <w:color w:val="ABD8DA"/>
        </w:rPr>
        <w:t>U</w:t>
      </w:r>
      <w:r w:rsidRPr="009504F1">
        <w:rPr>
          <w:rFonts w:ascii="Arial" w:eastAsia="黑体" w:hAnsi="黑体" w:hint="eastAsia"/>
          <w:b/>
          <w:bCs/>
          <w:color w:val="ABD8DA"/>
          <w:vertAlign w:val="subscript"/>
        </w:rPr>
        <w:t>定</w:t>
      </w:r>
      <w:r w:rsidR="00E95943" w:rsidRPr="00E95943">
        <w:rPr>
          <w:rFonts w:ascii="Times New Roman" w:eastAsia="宋体" w:hAnsi="宋体" w:hint="eastAsia"/>
          <w:bCs/>
          <w:color w:val="FF0000"/>
        </w:rPr>
        <w:t>＝</w:t>
      </w:r>
      <w:r w:rsidRPr="009504F1">
        <w:rPr>
          <w:rFonts w:ascii="Times New Roman" w:eastAsia="宋体" w:hAnsi="宋体"/>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w:t>
      </w:r>
      <w:r w:rsidRPr="009504F1">
        <w:rPr>
          <w:rFonts w:ascii="Times New Roman" w:eastAsia="宋体" w:hAnsi="宋体"/>
          <w:b/>
          <w:bCs/>
          <w:color w:val="FF0000"/>
        </w:rPr>
        <w:t>L</w:t>
      </w:r>
      <w:r w:rsidRPr="00B53BC4">
        <w:rPr>
          <w:rFonts w:ascii="Arial" w:eastAsia="黑体" w:hAnsi="黑体" w:hint="eastAsia"/>
          <w:b/>
          <w:bCs/>
          <w:color w:val="FF0000"/>
        </w:rPr>
        <w:t>工作</w:t>
      </w:r>
      <w:r w:rsidRPr="009504F1">
        <w:rPr>
          <w:rFonts w:ascii="Times New Roman" w:eastAsia="宋体" w:hAnsi="宋体"/>
          <w:b/>
          <w:bCs/>
          <w:color w:val="FF0000"/>
        </w:rPr>
        <w:t>100</w:t>
      </w:r>
      <w:r w:rsidRPr="00B53BC4">
        <w:rPr>
          <w:rFonts w:ascii="Arial" w:eastAsia="黑体" w:hAnsi="黑体"/>
          <w:b/>
          <w:bCs/>
          <w:color w:val="FF0000"/>
        </w:rPr>
        <w:t xml:space="preserve"> </w:t>
      </w:r>
      <w:r w:rsidRPr="009504F1">
        <w:rPr>
          <w:rFonts w:ascii="Times New Roman" w:eastAsia="宋体" w:hAnsi="宋体"/>
          <w:b/>
          <w:bCs/>
          <w:color w:val="FF0000"/>
        </w:rPr>
        <w:t>s</w:t>
      </w:r>
      <w:r w:rsidRPr="00B53BC4">
        <w:rPr>
          <w:rFonts w:ascii="Arial" w:eastAsia="黑体" w:hAnsi="黑体" w:hint="eastAsia"/>
          <w:b/>
          <w:bCs/>
          <w:color w:val="FF0000"/>
        </w:rPr>
        <w:t>消耗的电能</w:t>
      </w:r>
      <w:r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Pr="009504F1">
        <w:rPr>
          <w:rFonts w:ascii="Times New Roman" w:eastAsia="宋体" w:hAnsi="宋体"/>
          <w:b/>
          <w:bCs/>
          <w:i/>
          <w:color w:val="ABD8DA"/>
        </w:rPr>
        <w:t>U</w:t>
      </w:r>
      <w:r w:rsidRPr="009504F1">
        <w:rPr>
          <w:rFonts w:ascii="Times New Roman" w:eastAsia="宋体" w:hAnsi="宋体"/>
          <w:b/>
          <w:bCs/>
          <w:color w:val="ABD8DA"/>
          <w:vertAlign w:val="subscript"/>
        </w:rPr>
        <w:t>L</w:t>
      </w:r>
      <w:r w:rsidRPr="009504F1">
        <w:rPr>
          <w:rFonts w:ascii="Times New Roman" w:eastAsia="宋体" w:hAnsi="宋体"/>
          <w:b/>
          <w:bCs/>
          <w:i/>
          <w:color w:val="ABD8DA"/>
        </w:rPr>
        <w:t>'I</w:t>
      </w:r>
      <w:r w:rsidRPr="009504F1">
        <w:rPr>
          <w:rFonts w:ascii="Times New Roman" w:eastAsia="宋体" w:hAnsi="宋体"/>
          <w:b/>
          <w:bCs/>
          <w:color w:val="ABD8DA"/>
          <w:vertAlign w:val="subscript"/>
        </w:rPr>
        <w:t>L</w:t>
      </w:r>
      <w:r w:rsidRPr="009504F1">
        <w:rPr>
          <w:rFonts w:ascii="Times New Roman" w:eastAsia="宋体" w:hAnsi="宋体"/>
          <w:b/>
          <w:bCs/>
          <w:color w:val="FF0000"/>
        </w:rPr>
        <w:t>'</w:t>
      </w:r>
      <w:r w:rsidRPr="009504F1">
        <w:rPr>
          <w:rFonts w:ascii="Times New Roman" w:eastAsia="宋体" w:hAnsi="宋体"/>
          <w:b/>
          <w:bCs/>
          <w:i/>
          <w:color w:val="ABD8DA"/>
        </w:rPr>
        <w:t>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V</w:t>
      </w:r>
      <w:r w:rsidR="00E95943" w:rsidRPr="00E95943">
        <w:rPr>
          <w:rFonts w:ascii="Times New Roman" w:eastAsia="宋体" w:hAnsi="Times New Roman" w:cs="Times New Roman"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A</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100</w:t>
      </w:r>
      <w:r w:rsidRPr="00B53BC4">
        <w:rPr>
          <w:rFonts w:ascii="Arial" w:eastAsia="黑体" w:hAnsi="黑体"/>
          <w:b/>
          <w:bCs/>
          <w:color w:val="FF0000"/>
        </w:rPr>
        <w:t xml:space="preserve"> </w:t>
      </w:r>
      <w:r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Pr="009504F1">
        <w:rPr>
          <w:rFonts w:ascii="Times New Roman" w:eastAsia="宋体" w:hAnsi="宋体"/>
          <w:b/>
          <w:bCs/>
          <w:color w:val="FF0000"/>
        </w:rPr>
        <w:t>72</w:t>
      </w:r>
      <w:r w:rsidRPr="00B53BC4">
        <w:rPr>
          <w:rFonts w:ascii="Arial" w:eastAsia="黑体" w:hAnsi="黑体"/>
          <w:b/>
          <w:bCs/>
          <w:color w:val="FF0000"/>
        </w:rPr>
        <w:t xml:space="preserve"> </w:t>
      </w:r>
      <w:r w:rsidRPr="009504F1">
        <w:rPr>
          <w:rFonts w:ascii="Times New Roman" w:eastAsia="宋体" w:hAnsi="宋体"/>
          <w:b/>
          <w:bCs/>
          <w:color w:val="FF0000"/>
        </w:rPr>
        <w:t>J</w:t>
      </w:r>
      <w:r w:rsidRPr="00B53BC4">
        <w:rPr>
          <w:rFonts w:ascii="Arial" w:eastAsia="黑体" w:hAnsi="黑体" w:hint="eastAsia"/>
          <w:b/>
          <w:bCs/>
          <w:color w:val="FF0000"/>
        </w:rPr>
        <w:t>。</w:t>
      </w:r>
      <w:r w:rsidRPr="009504F1">
        <w:rPr>
          <w:rFonts w:ascii="Times New Roman" w:eastAsia="宋体" w:hAnsi="宋体"/>
          <w:b/>
          <w:bCs/>
        </w:rPr>
        <w:t xml:space="preserve"> </w:t>
      </w:r>
    </w:p>
    <w:p w14:paraId="4C1C28B1" w14:textId="06686A5B"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成都</w:t>
      </w:r>
      <w:r w:rsidR="00B53BC4" w:rsidRPr="00B53BC4">
        <w:rPr>
          <w:rFonts w:ascii="Times New Roman" w:eastAsia="楷体" w:hAnsi="Times New Roman" w:hint="eastAsia"/>
          <w:b/>
          <w:bCs/>
        </w:rPr>
        <w:t>)</w:t>
      </w:r>
      <w:r w:rsidRPr="009504F1">
        <w:rPr>
          <w:rFonts w:ascii="Times New Roman" w:eastAsia="宋体" w:hAnsi="宋体" w:hint="eastAsia"/>
          <w:b/>
          <w:bCs/>
        </w:rPr>
        <w:t>教室灯光改造需要检测室内光照强度</w:t>
      </w:r>
      <w:r w:rsidR="00B53BC4" w:rsidRPr="00B53BC4">
        <w:rPr>
          <w:rFonts w:ascii="Times New Roman" w:eastAsia="楷体" w:hAnsi="Times New Roman" w:hint="eastAsia"/>
          <w:b/>
          <w:bCs/>
        </w:rPr>
        <w:t>(</w:t>
      </w:r>
      <w:r w:rsidRPr="009504F1">
        <w:rPr>
          <w:rFonts w:ascii="Times New Roman" w:eastAsia="楷体" w:hAnsi="楷体" w:hint="eastAsia"/>
          <w:b/>
          <w:bCs/>
        </w:rPr>
        <w:t>简称照度，单位为</w:t>
      </w:r>
      <w:r w:rsidRPr="009504F1">
        <w:rPr>
          <w:rFonts w:ascii="Times New Roman" w:eastAsia="宋体" w:hAnsi="宋体"/>
          <w:b/>
          <w:bCs/>
        </w:rPr>
        <w:t>Lux</w:t>
      </w:r>
      <w:r w:rsidR="00B53BC4" w:rsidRPr="00B53BC4">
        <w:rPr>
          <w:rFonts w:ascii="Times New Roman" w:eastAsia="楷体" w:hAnsi="Times New Roman" w:hint="eastAsia"/>
          <w:b/>
          <w:bCs/>
        </w:rPr>
        <w:t>)</w:t>
      </w:r>
      <w:r w:rsidRPr="009504F1">
        <w:rPr>
          <w:rFonts w:ascii="Times New Roman" w:eastAsia="宋体" w:hAnsi="宋体" w:hint="eastAsia"/>
          <w:b/>
          <w:bCs/>
        </w:rPr>
        <w:t>。小成利用身边器材设计了一个测量照度的电路，如图甲所示。电源电压取值范围为</w:t>
      </w:r>
      <w:r w:rsidRPr="009504F1">
        <w:rPr>
          <w:rFonts w:ascii="Times New Roman" w:eastAsia="宋体" w:hAnsi="宋体"/>
          <w:b/>
          <w:bCs/>
        </w:rPr>
        <w:t>0~12 V</w:t>
      </w:r>
      <w:r w:rsidRPr="009504F1">
        <w:rPr>
          <w:rFonts w:ascii="Times New Roman" w:eastAsia="宋体" w:hAnsi="宋体" w:hint="eastAsia"/>
          <w:b/>
          <w:bCs/>
        </w:rPr>
        <w:t>；电压表量程为</w:t>
      </w:r>
      <w:r w:rsidRPr="009504F1">
        <w:rPr>
          <w:rFonts w:ascii="Times New Roman" w:eastAsia="宋体" w:hAnsi="宋体"/>
          <w:b/>
          <w:bCs/>
        </w:rPr>
        <w:t>0~3 V</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是阻值范围为</w:t>
      </w:r>
      <w:r w:rsidRPr="009504F1">
        <w:rPr>
          <w:rFonts w:ascii="Times New Roman" w:eastAsia="宋体" w:hAnsi="宋体"/>
          <w:b/>
          <w:bCs/>
        </w:rPr>
        <w:t>10~30 k</w:t>
      </w:r>
      <w:r w:rsidRPr="009504F1">
        <w:rPr>
          <w:rFonts w:ascii="Times New Roman" w:eastAsia="宋体" w:hAnsi="宋体"/>
          <w:b/>
          <w:bCs/>
        </w:rPr>
        <w:t>Ω</w:t>
      </w:r>
      <w:r w:rsidRPr="009504F1">
        <w:rPr>
          <w:rFonts w:ascii="Times New Roman" w:eastAsia="宋体" w:hAnsi="宋体" w:hint="eastAsia"/>
          <w:b/>
          <w:bCs/>
        </w:rPr>
        <w:t>的电阻箱；</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为光敏电阻，其阻值随照度变化的规律如图乙所示。</w:t>
      </w:r>
    </w:p>
    <w:p w14:paraId="6F51E34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0BF8681" wp14:editId="7E97FE91">
            <wp:extent cx="1008000" cy="756000"/>
            <wp:effectExtent l="0" t="0" r="0" b="0"/>
            <wp:docPr id="1382" name="image1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0.jpeg"/>
                    <pic:cNvPicPr/>
                  </pic:nvPicPr>
                  <pic:blipFill>
                    <a:blip r:embed="rId886"/>
                    <a:stretch>
                      <a:fillRect/>
                    </a:stretch>
                  </pic:blipFill>
                  <pic:spPr>
                    <a:xfrm>
                      <a:off x="0" y="0"/>
                      <a:ext cx="1008000" cy="75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280DFCAF" wp14:editId="3BA390BA">
            <wp:extent cx="1548000" cy="1224000"/>
            <wp:effectExtent l="0" t="0" r="0" b="0"/>
            <wp:docPr id="1383" name="image1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1.jpeg"/>
                    <pic:cNvPicPr/>
                  </pic:nvPicPr>
                  <pic:blipFill>
                    <a:blip r:embed="rId887"/>
                    <a:stretch>
                      <a:fillRect/>
                    </a:stretch>
                  </pic:blipFill>
                  <pic:spPr>
                    <a:xfrm>
                      <a:off x="0" y="0"/>
                      <a:ext cx="1548000" cy="1224000"/>
                    </a:xfrm>
                    <a:prstGeom prst="rect">
                      <a:avLst/>
                    </a:prstGeom>
                  </pic:spPr>
                </pic:pic>
              </a:graphicData>
            </a:graphic>
          </wp:inline>
        </w:drawing>
      </w:r>
      <w:r w:rsidRPr="009504F1">
        <w:rPr>
          <w:rFonts w:ascii="Times New Roman" w:eastAsia="宋体" w:hAnsi="宋体" w:hint="eastAsia"/>
          <w:b/>
          <w:bCs/>
        </w:rPr>
        <w:t>乙</w:t>
      </w:r>
    </w:p>
    <w:p w14:paraId="3388A728" w14:textId="2FA39DB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若电源电压为</w:t>
      </w:r>
      <w:r w:rsidR="00AE7D5D" w:rsidRPr="009504F1">
        <w:rPr>
          <w:rFonts w:ascii="Times New Roman" w:eastAsia="宋体" w:hAnsi="宋体"/>
          <w:b/>
          <w:bCs/>
        </w:rPr>
        <w:t>3 V</w:t>
      </w:r>
      <w:r w:rsidR="00AE7D5D" w:rsidRPr="009504F1">
        <w:rPr>
          <w:rFonts w:ascii="Times New Roman" w:eastAsia="宋体" w:hAnsi="宋体" w:hint="eastAsia"/>
          <w:b/>
          <w:bCs/>
        </w:rPr>
        <w:t>，</w:t>
      </w:r>
      <w:r w:rsidR="00AE7D5D" w:rsidRPr="009504F1">
        <w:rPr>
          <w:rFonts w:ascii="Times New Roman" w:eastAsia="宋体" w:hAnsi="宋体"/>
          <w:b/>
          <w:bCs/>
          <w:i/>
        </w:rPr>
        <w:t>R</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为</w:t>
      </w:r>
      <w:r w:rsidR="00AE7D5D" w:rsidRPr="009504F1">
        <w:rPr>
          <w:rFonts w:ascii="Times New Roman" w:eastAsia="宋体" w:hAnsi="宋体"/>
          <w:b/>
          <w:bCs/>
        </w:rPr>
        <w:t>15 k</w:t>
      </w:r>
      <w:r w:rsidR="00AE7D5D" w:rsidRPr="009504F1">
        <w:rPr>
          <w:rFonts w:ascii="Times New Roman" w:eastAsia="宋体" w:hAnsi="宋体"/>
          <w:b/>
          <w:bCs/>
        </w:rPr>
        <w:t>Ω</w:t>
      </w:r>
      <w:r w:rsidR="00AE7D5D" w:rsidRPr="009504F1">
        <w:rPr>
          <w:rFonts w:ascii="Times New Roman" w:eastAsia="宋体" w:hAnsi="宋体" w:hint="eastAsia"/>
          <w:b/>
          <w:bCs/>
        </w:rPr>
        <w:t>，电压表读数为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7</w:t>
      </w:r>
      <w:r w:rsidR="00AE7D5D" w:rsidRPr="009504F1">
        <w:rPr>
          <w:rFonts w:ascii="Times New Roman" w:eastAsia="宋体" w:hAnsi="宋体"/>
          <w:b/>
          <w:bCs/>
        </w:rPr>
        <w:t>5 V</w:t>
      </w:r>
      <w:r w:rsidR="00AE7D5D" w:rsidRPr="009504F1">
        <w:rPr>
          <w:rFonts w:ascii="Times New Roman" w:eastAsia="宋体" w:hAnsi="宋体" w:hint="eastAsia"/>
          <w:b/>
          <w:bCs/>
        </w:rPr>
        <w:t>，求此时的照度大小。</w:t>
      </w:r>
    </w:p>
    <w:p w14:paraId="1C818253" w14:textId="401BE78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调节</w:t>
      </w:r>
      <w:r w:rsidR="00AE7D5D" w:rsidRPr="009504F1">
        <w:rPr>
          <w:rFonts w:ascii="Times New Roman" w:eastAsia="宋体" w:hAnsi="宋体"/>
          <w:b/>
          <w:bCs/>
          <w:i/>
        </w:rPr>
        <w:t>R</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阻值，使电路能测量</w:t>
      </w:r>
      <w:r w:rsidR="00AE7D5D" w:rsidRPr="009504F1">
        <w:rPr>
          <w:rFonts w:ascii="Times New Roman" w:eastAsia="宋体" w:hAnsi="宋体"/>
          <w:b/>
          <w:bCs/>
        </w:rPr>
        <w:t>7 Lux</w:t>
      </w:r>
      <w:r w:rsidR="00AE7D5D" w:rsidRPr="009504F1">
        <w:rPr>
          <w:rFonts w:ascii="Times New Roman" w:eastAsia="宋体" w:hAnsi="宋体" w:hint="eastAsia"/>
          <w:b/>
          <w:bCs/>
        </w:rPr>
        <w:t>的照度，求电源电压的最大值。</w:t>
      </w:r>
    </w:p>
    <w:p w14:paraId="2F7166FF" w14:textId="4D9D9AC4"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由题图甲可知两个电阻串联，电压表测量</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两端电压，电路中电流</w:t>
      </w:r>
      <w:r w:rsidRPr="009504F1">
        <w:rPr>
          <w:rFonts w:ascii="Times New Roman" w:eastAsia="宋体" w:hAnsi="宋体"/>
          <w:b/>
          <w:bCs/>
          <w:i/>
          <w:color w:val="ABD8DA"/>
        </w:rPr>
        <w:t>I</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7</m:t>
            </m:r>
            <m:r>
              <m:rPr>
                <m:nor/>
              </m:rPr>
              <w:rPr>
                <w:rFonts w:ascii="Times New Roman" w:eastAsia="宋体" w:hAnsi="宋体" w:cs="Times New Roman"/>
                <w:b/>
                <w:bCs/>
              </w:rPr>
              <m:t xml:space="preserve">5 </m:t>
            </m:r>
            <m:r>
              <m:rPr>
                <m:nor/>
              </m:rPr>
              <w:rPr>
                <w:rFonts w:ascii="Times New Roman" w:eastAsia="宋体" w:hAnsi="宋体" w:cs="Times New Roman"/>
                <w:b/>
                <w:bCs/>
                <w:i/>
              </w:rPr>
              <m:t>V</m:t>
            </m:r>
          </m:num>
          <m:den>
            <m:r>
              <m:rPr>
                <m:nor/>
              </m:rPr>
              <w:rPr>
                <w:rFonts w:ascii="Times New Roman" w:eastAsia="宋体" w:hAnsi="宋体" w:cs="Times New Roman"/>
                <w:b/>
                <w:bCs/>
              </w:rPr>
              <m:t>15</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5</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Pr="009504F1">
        <w:rPr>
          <w:rFonts w:ascii="Times New Roman" w:eastAsia="宋体" w:hAnsi="宋体"/>
          <w:b/>
          <w:bCs/>
          <w:color w:val="ABD8DA"/>
          <w:vertAlign w:val="superscript"/>
        </w:rPr>
        <w:t>5</w:t>
      </w:r>
      <w:r w:rsidRPr="009504F1">
        <w:rPr>
          <w:rFonts w:ascii="Arial" w:eastAsia="黑体" w:hAnsi="黑体"/>
          <w:b/>
          <w:bCs/>
          <w:color w:val="ABD8DA"/>
          <w:vertAlign w:val="superscript"/>
        </w:rPr>
        <w:t xml:space="preserve"> </w:t>
      </w:r>
      <w:r w:rsidRPr="009504F1">
        <w:rPr>
          <w:rFonts w:ascii="Times New Roman" w:eastAsia="宋体" w:hAnsi="宋体"/>
          <w:b/>
          <w:bCs/>
          <w:color w:val="FF0000"/>
        </w:rPr>
        <w:t>A</w:t>
      </w:r>
      <w:r w:rsidRPr="00B53BC4">
        <w:rPr>
          <w:rFonts w:ascii="Arial" w:eastAsia="黑体" w:hAnsi="黑体" w:hint="eastAsia"/>
          <w:b/>
          <w:bCs/>
          <w:color w:val="FF0000"/>
        </w:rPr>
        <w:t>，根据串联电路电压特点和欧姆定律可得</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的阻值</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2</m:t>
                </m:r>
              </m:sub>
            </m:sSub>
          </m:num>
          <m:den>
            <m:r>
              <m:rPr>
                <m:nor/>
              </m:rPr>
              <w:rPr>
                <w:rFonts w:ascii="Times New Roman" w:eastAsia="宋体" w:hAnsi="宋体" w:cs="Times New Roman"/>
                <w:b/>
                <w:bCs/>
                <w:i/>
              </w:rPr>
              <m:t>I</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r>
              <m:rPr>
                <m:nor/>
              </m:rPr>
              <w:rPr>
                <w:rFonts w:ascii="Times New Roman" w:eastAsia="宋体" w:hAnsi="宋体" w:cs="Times New Roman"/>
                <w:b/>
                <w:bCs/>
                <w:i/>
              </w:rPr>
              <m:t>U</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1</m:t>
                </m:r>
              </m:sub>
            </m:sSub>
          </m:num>
          <m:den>
            <m:r>
              <m:rPr>
                <m:nor/>
              </m:rPr>
              <w:rPr>
                <w:rFonts w:ascii="Times New Roman" w:eastAsia="宋体" w:hAnsi="宋体" w:cs="Times New Roman"/>
                <w:b/>
                <w:bCs/>
                <w:i/>
              </w:rPr>
              <m:t>I</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 </m:t>
            </m:r>
            <m:r>
              <m:rPr>
                <m:nor/>
              </m:rPr>
              <w:rPr>
                <w:rFonts w:ascii="Times New Roman" w:eastAsia="宋体" w:hAnsi="宋体" w:cs="Times New Roman"/>
                <w:b/>
                <w:bCs/>
                <w:i/>
              </w:rPr>
              <m:t>V</m:t>
            </m:r>
            <m:r>
              <m:rPr>
                <m:nor/>
              </m:rPr>
              <w:rPr>
                <w:rFonts w:ascii="Times New Roman" w:eastAsia="宋体" w:hAnsi="宋体" w:cs="Times New Roman" w:hint="eastAsia"/>
                <w:bCs/>
              </w:rPr>
              <m:t>－</m:t>
            </m:r>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7</m:t>
            </m:r>
            <m:r>
              <m:rPr>
                <m:nor/>
              </m:rPr>
              <w:rPr>
                <w:rFonts w:ascii="Times New Roman" w:eastAsia="宋体" w:hAnsi="宋体" w:cs="Times New Roman"/>
                <w:b/>
                <w:bCs/>
              </w:rPr>
              <m:t xml:space="preserve">5 </m:t>
            </m:r>
            <m:r>
              <m:rPr>
                <m:nor/>
              </m:rPr>
              <w:rPr>
                <w:rFonts w:ascii="Times New Roman" w:eastAsia="宋体" w:hAnsi="宋体" w:cs="Times New Roman"/>
                <w:b/>
                <w:bCs/>
                <w:i/>
              </w:rPr>
              <m:t>V</m:t>
            </m:r>
          </m:num>
          <m:den>
            <m:r>
              <m:rPr>
                <m:nor/>
              </m:rPr>
              <w:rPr>
                <w:rFonts w:ascii="Times New Roman" w:eastAsia="宋体" w:hAnsi="宋体" w:cs="Times New Roman"/>
                <w:b/>
                <w:bCs/>
              </w:rPr>
              <m:t>5</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5</m:t>
                </m:r>
              </m:sup>
            </m:sSup>
            <m:r>
              <m:rPr>
                <m:nor/>
              </m:rPr>
              <w:rPr>
                <w:rFonts w:ascii="Times New Roman" w:eastAsia="宋体" w:hAnsi="宋体" w:cs="Times New Roman"/>
                <w:b/>
                <w:bCs/>
              </w:rPr>
              <m:t xml:space="preserve"> </m:t>
            </m:r>
            <m:r>
              <m:rPr>
                <m:nor/>
              </m:rPr>
              <w:rPr>
                <w:rFonts w:ascii="Times New Roman" w:eastAsia="宋体" w:hAnsi="宋体" w:cs="Times New Roman"/>
                <w:b/>
                <w:bCs/>
                <w:i/>
              </w:rPr>
              <m:t>A</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45</w:t>
      </w:r>
      <w:r w:rsidRPr="00B53BC4">
        <w:rPr>
          <w:rFonts w:ascii="Arial" w:eastAsia="黑体" w:hAnsi="黑体"/>
          <w:b/>
          <w:bCs/>
          <w:color w:val="FF0000"/>
        </w:rPr>
        <w:t xml:space="preserve"> </w:t>
      </w:r>
      <w:r w:rsidRPr="009504F1">
        <w:rPr>
          <w:rFonts w:ascii="Times New Roman" w:eastAsia="宋体" w:hAnsi="宋体"/>
          <w:b/>
          <w:bCs/>
          <w:color w:val="FF0000"/>
        </w:rPr>
        <w:t>000</w:t>
      </w:r>
      <w:r w:rsidRPr="00B53BC4">
        <w:rPr>
          <w:rFonts w:ascii="Arial" w:eastAsia="黑体" w:hAnsi="黑体"/>
          <w:b/>
          <w:bCs/>
          <w:color w:val="FF0000"/>
        </w:rPr>
        <w:t xml:space="preserve"> </w:t>
      </w:r>
      <w:r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Pr="009504F1">
        <w:rPr>
          <w:rFonts w:ascii="Times New Roman" w:eastAsia="宋体" w:hAnsi="宋体"/>
          <w:b/>
          <w:bCs/>
          <w:color w:val="FF0000"/>
        </w:rPr>
        <w:t>45</w:t>
      </w:r>
      <w:r w:rsidRPr="00B53BC4">
        <w:rPr>
          <w:rFonts w:ascii="Arial" w:eastAsia="黑体" w:hAnsi="黑体"/>
          <w:b/>
          <w:bCs/>
          <w:color w:val="FF0000"/>
        </w:rPr>
        <w:t xml:space="preserve"> </w:t>
      </w:r>
      <w:r w:rsidRPr="009504F1">
        <w:rPr>
          <w:rFonts w:ascii="Times New Roman" w:eastAsia="宋体" w:hAnsi="宋体"/>
          <w:b/>
          <w:bCs/>
          <w:color w:val="FF0000"/>
        </w:rPr>
        <w:t>k</w:t>
      </w:r>
      <w:r w:rsidRPr="009504F1">
        <w:rPr>
          <w:rFonts w:ascii="Times New Roman" w:eastAsia="宋体" w:hAnsi="宋体"/>
          <w:b/>
          <w:bCs/>
          <w:color w:val="FF0000"/>
        </w:rPr>
        <w:t>Ω</w:t>
      </w:r>
      <w:r w:rsidRPr="00B53BC4">
        <w:rPr>
          <w:rFonts w:ascii="Arial" w:eastAsia="黑体" w:hAnsi="黑体" w:hint="eastAsia"/>
          <w:b/>
          <w:bCs/>
          <w:color w:val="FF0000"/>
        </w:rPr>
        <w:t>，由题图乙可知此时光照强度为</w:t>
      </w:r>
      <w:r w:rsidRPr="009504F1">
        <w:rPr>
          <w:rFonts w:ascii="Times New Roman" w:eastAsia="宋体" w:hAnsi="宋体"/>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Lux</w:t>
      </w:r>
      <w:r w:rsidRPr="00B53BC4">
        <w:rPr>
          <w:rFonts w:ascii="Arial" w:eastAsia="黑体" w:hAnsi="黑体" w:hint="eastAsia"/>
          <w:b/>
          <w:bCs/>
          <w:color w:val="FF0000"/>
        </w:rPr>
        <w:t>。</w:t>
      </w:r>
    </w:p>
    <w:p w14:paraId="2C890AFF" w14:textId="4FE4519F"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lastRenderedPageBreak/>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电路能测量</w:t>
      </w:r>
      <w:r w:rsidR="00AE7D5D" w:rsidRPr="009504F1">
        <w:rPr>
          <w:rFonts w:ascii="Times New Roman" w:eastAsia="宋体" w:hAnsi="宋体"/>
          <w:b/>
          <w:bCs/>
          <w:color w:val="FF0000"/>
        </w:rPr>
        <w:t>7</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Lux</w:t>
      </w:r>
      <w:r w:rsidR="00AE7D5D" w:rsidRPr="00B53BC4">
        <w:rPr>
          <w:rFonts w:ascii="Arial" w:eastAsia="黑体" w:hAnsi="黑体" w:hint="eastAsia"/>
          <w:b/>
          <w:bCs/>
          <w:color w:val="FF0000"/>
        </w:rPr>
        <w:t>的照度，由题图乙可知</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的阻值为</w:t>
      </w:r>
      <w:r w:rsidR="00AE7D5D" w:rsidRPr="009504F1">
        <w:rPr>
          <w:rFonts w:ascii="Times New Roman" w:eastAsia="宋体" w:hAnsi="宋体"/>
          <w:b/>
          <w:bCs/>
          <w:color w:val="FF0000"/>
        </w:rPr>
        <w:t>15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，电压表量程为</w:t>
      </w:r>
      <w:r w:rsidR="00AE7D5D" w:rsidRPr="009504F1">
        <w:rPr>
          <w:rFonts w:ascii="Times New Roman" w:eastAsia="宋体" w:hAnsi="宋体"/>
          <w:b/>
          <w:bCs/>
          <w:color w:val="FF0000"/>
        </w:rPr>
        <w:t>0~3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，电压表示数最大为</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是阻值范围为</w:t>
      </w:r>
      <w:r w:rsidR="00AE7D5D" w:rsidRPr="009504F1">
        <w:rPr>
          <w:rFonts w:ascii="Times New Roman" w:eastAsia="宋体" w:hAnsi="宋体"/>
          <w:b/>
          <w:bCs/>
          <w:color w:val="FF0000"/>
        </w:rPr>
        <w:t>10~30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的电阻箱，根据串联分压原理有</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3</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r>
              <m:rPr>
                <m:nor/>
              </m:rPr>
              <w:rPr>
                <w:rFonts w:ascii="Times New Roman" w:eastAsia="宋体" w:hAnsi="宋体" w:cs="Times New Roman"/>
                <w:b/>
                <w:bCs/>
              </w:rPr>
              <m:t>'</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总</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r>
              <m:rPr>
                <m:nor/>
              </m:rPr>
              <w:rPr>
                <w:rFonts w:ascii="Times New Roman" w:eastAsia="宋体" w:hAnsi="宋体" w:cs="Times New Roman"/>
                <w:b/>
                <w:bCs/>
              </w:rPr>
              <m:t>'</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r>
              <m:rPr>
                <m:nor/>
              </m:rPr>
              <w:rPr>
                <w:rFonts w:ascii="Times New Roman" w:eastAsia="宋体" w:hAnsi="宋体" w:cs="Times New Roman"/>
                <w:b/>
                <w:bCs/>
              </w:rPr>
              <m:t>'</m:t>
            </m:r>
          </m:den>
        </m:f>
      </m:oMath>
      <w:r w:rsidR="00AE7D5D" w:rsidRPr="00B53BC4">
        <w:rPr>
          <w:rFonts w:ascii="Arial" w:eastAsia="黑体" w:hAnsi="黑体" w:hint="eastAsia"/>
          <w:b/>
          <w:bCs/>
          <w:color w:val="FF0000"/>
        </w:rPr>
        <w:t>，即</w:t>
      </w:r>
      <w:r w:rsidR="00AE7D5D" w:rsidRPr="009504F1">
        <w:rPr>
          <w:rFonts w:ascii="Times New Roman" w:eastAsia="宋体" w:hAnsi="宋体"/>
          <w:b/>
          <w:bCs/>
          <w:i/>
          <w:color w:val="ABD8DA"/>
        </w:rPr>
        <w:t>U</w:t>
      </w:r>
      <w:r w:rsidR="00AE7D5D"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3</m:t>
                </m:r>
              </m:sub>
            </m:sSub>
            <m:r>
              <m:rPr>
                <m:nor/>
              </m:rPr>
              <w:rPr>
                <w:rFonts w:ascii="Times New Roman" w:eastAsia="宋体" w:hAnsi="Times New Roman" w:cs="Times New Roman"/>
                <w:b/>
                <w:bCs/>
              </w:rPr>
              <m:t>(</m:t>
            </m:r>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r>
              <m:rPr>
                <m:nor/>
              </m:rPr>
              <w:rPr>
                <w:rFonts w:ascii="Times New Roman" w:eastAsia="宋体" w:hAnsi="宋体" w:cs="Times New Roman"/>
                <w:b/>
                <w:bCs/>
              </w:rPr>
              <m:t>'</m:t>
            </m:r>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r>
              <m:rPr>
                <m:nor/>
              </m:rPr>
              <w:rPr>
                <w:rFonts w:ascii="Times New Roman" w:eastAsia="宋体" w:hAnsi="宋体" w:cs="Times New Roman"/>
                <w:b/>
                <w:bCs/>
              </w:rPr>
              <m:t>'</m:t>
            </m:r>
            <m:r>
              <m:rPr>
                <m:nor/>
              </m:rPr>
              <w:rPr>
                <w:rFonts w:ascii="Times New Roman" w:eastAsia="宋体" w:hAnsi="Times New Roman" w:cs="Times New Roman"/>
                <w:b/>
                <w:bCs/>
              </w:rPr>
              <m:t>)</m:t>
            </m:r>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r>
              <m:rPr>
                <m:nor/>
              </m:rPr>
              <w:rPr>
                <w:rFonts w:ascii="Times New Roman" w:eastAsia="宋体" w:hAnsi="宋体" w:cs="Times New Roman"/>
                <w:b/>
                <w:bCs/>
              </w:rPr>
              <m:t>'</m:t>
            </m:r>
          </m:den>
        </m:f>
      </m:oMath>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AE7D5D" w:rsidRPr="009504F1">
        <w:rPr>
          <w:rFonts w:ascii="Times New Roman" w:eastAsia="宋体" w:hAnsi="宋体"/>
          <w:b/>
          <w:bCs/>
          <w:color w:val="ABD8DA"/>
          <w:vertAlign w:val="subscript"/>
        </w:rPr>
        <w:t>3</w:t>
      </w:r>
      <w:r w:rsidR="00AE7D5D" w:rsidRPr="009504F1">
        <w:rPr>
          <w:rFonts w:ascii="Times New Roman" w:eastAsia="宋体" w:hAnsi="宋体"/>
          <w:b/>
          <w:bCs/>
          <w:noProof/>
        </w:rPr>
        <w:drawing>
          <wp:inline distT="0" distB="0" distL="0" distR="0" wp14:anchorId="0CF41088" wp14:editId="0A2AE689">
            <wp:extent cx="108000" cy="288000"/>
            <wp:effectExtent l="0" t="0" r="0" b="0"/>
            <wp:docPr id="1384" name="image1372.jpeg" descr="source:si_idm35892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2.jpeg"/>
                    <pic:cNvPicPr/>
                  </pic:nvPicPr>
                  <pic:blipFill>
                    <a:blip r:embed="rId367"/>
                    <a:stretch>
                      <a:fillRect/>
                    </a:stretch>
                  </pic:blipFill>
                  <pic:spPr>
                    <a:xfrm>
                      <a:off x="0" y="0"/>
                      <a:ext cx="108000" cy="288000"/>
                    </a:xfrm>
                    <a:prstGeom prst="rect">
                      <a:avLst/>
                    </a:prstGeom>
                  </pic:spPr>
                </pic:pic>
              </a:graphicData>
            </a:graphic>
          </wp:inline>
        </w:drawing>
      </w:r>
      <w:r w:rsidR="00AE7D5D" w:rsidRPr="009504F1">
        <w:rPr>
          <w:rFonts w:ascii="Times New Roman" w:eastAsia="宋体" w:hAnsi="宋体"/>
          <w:b/>
          <w:bCs/>
          <w:color w:val="FF0000"/>
        </w:rPr>
        <w:t>1</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r>
              <m:rPr>
                <m:nor/>
              </m:rPr>
              <w:rPr>
                <w:rFonts w:ascii="Times New Roman" w:eastAsia="宋体" w:hAnsi="宋体" w:cs="Times New Roman"/>
                <w:b/>
                <w:bCs/>
              </w:rPr>
              <m:t>'</m:t>
            </m:r>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r>
              <m:rPr>
                <m:nor/>
              </m:rPr>
              <w:rPr>
                <w:rFonts w:ascii="Times New Roman" w:eastAsia="宋体" w:hAnsi="宋体" w:cs="Times New Roman"/>
                <w:b/>
                <w:bCs/>
              </w:rPr>
              <m:t>'</m:t>
            </m:r>
          </m:den>
        </m:f>
      </m:oMath>
      <w:r w:rsidR="00AE7D5D" w:rsidRPr="009504F1">
        <w:rPr>
          <w:rFonts w:ascii="Times New Roman" w:eastAsia="宋体" w:hAnsi="宋体"/>
          <w:b/>
          <w:bCs/>
          <w:noProof/>
        </w:rPr>
        <w:drawing>
          <wp:inline distT="0" distB="0" distL="0" distR="0" wp14:anchorId="2ADAC0EE" wp14:editId="252835EA">
            <wp:extent cx="108000" cy="288000"/>
            <wp:effectExtent l="0" t="0" r="0" b="0"/>
            <wp:docPr id="1385" name="image1373.jpeg" descr="source:si_idm35858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3.jpeg"/>
                    <pic:cNvPicPr/>
                  </pic:nvPicPr>
                  <pic:blipFill>
                    <a:blip r:embed="rId368"/>
                    <a:stretch>
                      <a:fillRect/>
                    </a:stretch>
                  </pic:blipFill>
                  <pic:spPr>
                    <a:xfrm>
                      <a:off x="0" y="0"/>
                      <a:ext cx="108000" cy="288000"/>
                    </a:xfrm>
                    <a:prstGeom prst="rect">
                      <a:avLst/>
                    </a:prstGeom>
                  </pic:spPr>
                </pic:pic>
              </a:graphicData>
            </a:graphic>
          </wp:inline>
        </w:drawing>
      </w:r>
      <w:r w:rsidR="00AE7D5D" w:rsidRPr="00B53BC4">
        <w:rPr>
          <w:rFonts w:ascii="Arial" w:eastAsia="黑体" w:hAnsi="黑体" w:hint="eastAsia"/>
          <w:b/>
          <w:bCs/>
          <w:color w:val="FF0000"/>
        </w:rPr>
        <w:t>，由于</w:t>
      </w:r>
      <w:r w:rsidR="00AE7D5D" w:rsidRPr="009504F1">
        <w:rPr>
          <w:rFonts w:ascii="Times New Roman" w:eastAsia="宋体" w:hAnsi="宋体"/>
          <w:b/>
          <w:bCs/>
          <w:i/>
          <w:color w:val="ABD8DA"/>
        </w:rPr>
        <w:t>U</w:t>
      </w:r>
      <w:r w:rsidR="00AE7D5D" w:rsidRPr="009504F1">
        <w:rPr>
          <w:rFonts w:ascii="Times New Roman" w:eastAsia="宋体" w:hAnsi="宋体"/>
          <w:b/>
          <w:bCs/>
          <w:color w:val="ABD8DA"/>
          <w:vertAlign w:val="subscript"/>
        </w:rPr>
        <w:t>3</w:t>
      </w:r>
      <w:r w:rsidR="00AE7D5D" w:rsidRPr="00B53BC4">
        <w:rPr>
          <w:rFonts w:ascii="Arial" w:eastAsia="黑体" w:hAnsi="黑体" w:hint="eastAsia"/>
          <w:b/>
          <w:bCs/>
          <w:color w:val="FF0000"/>
        </w:rPr>
        <w:t>为</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9504F1">
        <w:rPr>
          <w:rFonts w:ascii="Times New Roman" w:eastAsia="宋体" w:hAnsi="宋体"/>
          <w:b/>
          <w:bCs/>
          <w:i/>
          <w:color w:val="ABD8DA"/>
        </w:rPr>
        <w:t>'</w:t>
      </w:r>
      <w:r w:rsidR="00AE7D5D" w:rsidRPr="00B53BC4">
        <w:rPr>
          <w:rFonts w:ascii="Arial" w:eastAsia="黑体" w:hAnsi="黑体" w:hint="eastAsia"/>
          <w:b/>
          <w:bCs/>
          <w:color w:val="FF0000"/>
        </w:rPr>
        <w:t>为</w:t>
      </w:r>
      <w:r w:rsidR="00AE7D5D" w:rsidRPr="009504F1">
        <w:rPr>
          <w:rFonts w:ascii="Times New Roman" w:eastAsia="宋体" w:hAnsi="宋体"/>
          <w:b/>
          <w:bCs/>
          <w:color w:val="FF0000"/>
        </w:rPr>
        <w:t>15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且都为定值，则当</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阻值最小时，电源电压最大，即</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的阻值为</w:t>
      </w:r>
      <w:r w:rsidR="00AE7D5D" w:rsidRPr="009504F1">
        <w:rPr>
          <w:rFonts w:ascii="Times New Roman" w:eastAsia="宋体" w:hAnsi="宋体"/>
          <w:b/>
          <w:bCs/>
          <w:color w:val="FF0000"/>
        </w:rPr>
        <w:t>10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，则电路中电流</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1</m:t>
                </m:r>
                <m:r>
                  <m:rPr>
                    <m:nor/>
                  </m:rPr>
                  <w:rPr>
                    <w:rFonts w:ascii="Times New Roman" w:eastAsia="宋体" w:hAnsi="宋体" w:cs="Times New Roman"/>
                    <w:b/>
                    <w:bCs/>
                  </w:rPr>
                  <m:t>大</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r>
              <m:rPr>
                <m:nor/>
              </m:rPr>
              <w:rPr>
                <w:rFonts w:ascii="Times New Roman" w:eastAsia="宋体" w:hAnsi="宋体" w:cs="Times New Roman"/>
                <w:b/>
                <w:bCs/>
              </w:rPr>
              <m:t>'</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 </m:t>
            </m:r>
            <m:r>
              <m:rPr>
                <m:nor/>
              </m:rPr>
              <w:rPr>
                <w:rFonts w:ascii="Times New Roman" w:eastAsia="宋体" w:hAnsi="宋体" w:cs="Times New Roman"/>
                <w:b/>
                <w:bCs/>
                <w:i/>
              </w:rPr>
              <m:t>V</m:t>
            </m:r>
          </m:num>
          <m:den>
            <m:r>
              <m:rPr>
                <m:nor/>
              </m:rPr>
              <w:rPr>
                <w:rFonts w:ascii="Times New Roman" w:eastAsia="宋体" w:hAnsi="宋体" w:cs="Times New Roman"/>
                <w:b/>
                <w:bCs/>
              </w:rPr>
              <m:t>10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，最大电源电压</w:t>
      </w:r>
      <w:r w:rsidR="00AE7D5D" w:rsidRPr="009504F1">
        <w:rPr>
          <w:rFonts w:ascii="Times New Roman" w:eastAsia="宋体" w:hAnsi="宋体"/>
          <w:b/>
          <w:bCs/>
          <w:i/>
          <w:color w:val="ABD8DA"/>
        </w:rPr>
        <w:t>U</w:t>
      </w:r>
      <w:r w:rsidR="00AE7D5D" w:rsidRPr="009504F1">
        <w:rPr>
          <w:rFonts w:ascii="Arial" w:eastAsia="黑体" w:hAnsi="黑体" w:hint="eastAsia"/>
          <w:b/>
          <w:bCs/>
          <w:color w:val="ABD8DA"/>
          <w:vertAlign w:val="subscript"/>
        </w:rPr>
        <w:t>大</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1</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9504F1">
        <w:rPr>
          <w:rFonts w:ascii="Times New Roman" w:eastAsia="宋体" w:hAnsi="宋体"/>
          <w:b/>
          <w:bCs/>
          <w:i/>
          <w:color w:val="ABD8DA"/>
        </w:rPr>
        <w:t>'</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9504F1">
        <w:rPr>
          <w:rFonts w:ascii="Times New Roman" w:eastAsia="宋体" w:hAnsi="宋体"/>
          <w:b/>
          <w:bCs/>
          <w:i/>
          <w:color w:val="ABD8DA"/>
        </w:rPr>
        <w:t>'</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E95943" w:rsidRPr="00E95943">
        <w:rPr>
          <w:rFonts w:ascii="Times New Roman" w:eastAsia="宋体" w:hAnsi="Times New Roman" w:cs="Times New Roman"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10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7</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2077A19E"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2A9287A" wp14:editId="7E829B52">
            <wp:extent cx="2880000" cy="180000"/>
            <wp:effectExtent l="0" t="0" r="0" b="0"/>
            <wp:docPr id="1386" name="image1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4.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题型</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电路安全和功率极值的计算</w:t>
      </w:r>
    </w:p>
    <w:p w14:paraId="28800118" w14:textId="5A1200A3"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达州</w:t>
      </w:r>
      <w:r w:rsidR="00B53BC4" w:rsidRPr="00B53BC4">
        <w:rPr>
          <w:rFonts w:ascii="Times New Roman" w:eastAsia="楷体" w:hAnsi="Times New Roman" w:hint="eastAsia"/>
          <w:b/>
          <w:bCs/>
        </w:rPr>
        <w:t>)</w:t>
      </w:r>
      <w:r w:rsidRPr="009504F1">
        <w:rPr>
          <w:rFonts w:ascii="Times New Roman" w:eastAsia="宋体" w:hAnsi="宋体" w:hint="eastAsia"/>
          <w:b/>
          <w:bCs/>
        </w:rPr>
        <w:t>如图所示，电源电压恒定不变，定值电阻</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 xml:space="preserve">28 </w:t>
      </w:r>
      <w:r w:rsidRPr="009504F1">
        <w:rPr>
          <w:rFonts w:ascii="Times New Roman" w:eastAsia="宋体" w:hAnsi="宋体"/>
          <w:b/>
          <w:bCs/>
        </w:rPr>
        <w:t>Ω</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hint="eastAsia"/>
          <w:b/>
          <w:bCs/>
        </w:rPr>
        <w:t>标有</w:t>
      </w:r>
      <w:r w:rsidRPr="009504F1">
        <w:rPr>
          <w:rFonts w:ascii="Times New Roman" w:eastAsia="宋体" w:hAnsi="Times New Roman" w:cs="Times New Roman" w:hint="eastAsia"/>
          <w:b/>
          <w:bCs/>
        </w:rPr>
        <w:t>“</w:t>
      </w:r>
      <w:r w:rsidRPr="009504F1">
        <w:rPr>
          <w:rFonts w:ascii="Times New Roman" w:eastAsia="宋体" w:hAnsi="宋体"/>
          <w:b/>
          <w:bCs/>
        </w:rPr>
        <w:t>6 V</w:t>
      </w:r>
      <w:r w:rsidRPr="009504F1">
        <w:rPr>
          <w:rFonts w:ascii="Times New Roman" w:eastAsia="宋体" w:hAnsi="宋体" w:hint="eastAsia"/>
          <w:b/>
          <w:bCs/>
        </w:rPr>
        <w:t xml:space="preserve">　</w:t>
      </w:r>
      <w:r w:rsidRPr="009504F1">
        <w:rPr>
          <w:rFonts w:ascii="Times New Roman" w:eastAsia="宋体" w:hAnsi="宋体"/>
          <w:b/>
          <w:bCs/>
        </w:rPr>
        <w:t>3 W</w:t>
      </w:r>
      <w:r w:rsidRPr="009504F1">
        <w:rPr>
          <w:rFonts w:ascii="Times New Roman" w:eastAsia="宋体" w:hAnsi="Times New Roman" w:cs="Times New Roman" w:hint="eastAsia"/>
          <w:b/>
          <w:bCs/>
        </w:rPr>
        <w:t>”</w:t>
      </w:r>
      <w:r w:rsidRPr="009504F1">
        <w:rPr>
          <w:rFonts w:ascii="Times New Roman" w:eastAsia="宋体" w:hAnsi="宋体" w:hint="eastAsia"/>
          <w:b/>
          <w:bCs/>
        </w:rPr>
        <w:t>字样</w:t>
      </w:r>
      <w:r w:rsidR="00B53BC4" w:rsidRPr="00B53BC4">
        <w:rPr>
          <w:rFonts w:ascii="Times New Roman" w:eastAsia="楷体" w:hAnsi="Times New Roman" w:hint="eastAsia"/>
          <w:b/>
          <w:bCs/>
        </w:rPr>
        <w:t>(</w:t>
      </w:r>
      <w:r w:rsidRPr="009504F1">
        <w:rPr>
          <w:rFonts w:ascii="Times New Roman" w:eastAsia="楷体" w:hAnsi="楷体" w:hint="eastAsia"/>
          <w:b/>
          <w:bCs/>
        </w:rPr>
        <w:t>不考虑灯丝电阻变化</w:t>
      </w:r>
      <w:r w:rsidR="00B53BC4" w:rsidRPr="00B53BC4">
        <w:rPr>
          <w:rFonts w:ascii="Times New Roman" w:eastAsia="楷体" w:hAnsi="Times New Roman" w:hint="eastAsia"/>
          <w:b/>
          <w:bCs/>
        </w:rPr>
        <w:t>)</w:t>
      </w:r>
      <w:r w:rsidRPr="009504F1">
        <w:rPr>
          <w:rFonts w:ascii="Times New Roman" w:eastAsia="宋体" w:hAnsi="宋体" w:hint="eastAsia"/>
          <w:b/>
          <w:bCs/>
        </w:rPr>
        <w:t>。只闭合</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，灯泡</w:t>
      </w:r>
      <w:r w:rsidRPr="009504F1">
        <w:rPr>
          <w:rFonts w:ascii="Times New Roman" w:eastAsia="宋体" w:hAnsi="宋体"/>
          <w:b/>
          <w:bCs/>
        </w:rPr>
        <w:t>L</w:t>
      </w:r>
      <w:r w:rsidRPr="009504F1">
        <w:rPr>
          <w:rFonts w:ascii="Times New Roman" w:eastAsia="宋体" w:hAnsi="宋体" w:hint="eastAsia"/>
          <w:b/>
          <w:bCs/>
        </w:rPr>
        <w:t>正常发光；再闭合</w:t>
      </w:r>
      <w:r w:rsidRPr="009504F1">
        <w:rPr>
          <w:rFonts w:ascii="Times New Roman" w:eastAsia="宋体" w:hAnsi="宋体"/>
          <w:b/>
          <w:bCs/>
        </w:rPr>
        <w:t>S</w:t>
      </w:r>
      <w:r w:rsidRPr="009504F1">
        <w:rPr>
          <w:rFonts w:ascii="Times New Roman" w:eastAsia="宋体" w:hAnsi="宋体"/>
          <w:b/>
          <w:bCs/>
          <w:vertAlign w:val="subscript"/>
        </w:rPr>
        <w:t>3</w:t>
      </w:r>
      <w:r w:rsidRPr="009504F1">
        <w:rPr>
          <w:rFonts w:ascii="Times New Roman" w:eastAsia="宋体" w:hAnsi="宋体" w:hint="eastAsia"/>
          <w:b/>
          <w:bCs/>
        </w:rPr>
        <w:t>，电流表示数变化了</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Pr="009504F1">
        <w:rPr>
          <w:rFonts w:ascii="Times New Roman" w:eastAsia="宋体" w:hAnsi="宋体"/>
          <w:b/>
          <w:bCs/>
        </w:rPr>
        <w:t>5 A</w:t>
      </w:r>
      <w:r w:rsidRPr="009504F1">
        <w:rPr>
          <w:rFonts w:ascii="Times New Roman" w:eastAsia="宋体" w:hAnsi="宋体" w:hint="eastAsia"/>
          <w:b/>
          <w:bCs/>
        </w:rPr>
        <w:t>。请计算：</w:t>
      </w:r>
    </w:p>
    <w:p w14:paraId="51B6AF43" w14:textId="6DD200D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灯泡</w:t>
      </w:r>
      <w:r w:rsidR="00AE7D5D" w:rsidRPr="009504F1">
        <w:rPr>
          <w:rFonts w:ascii="Times New Roman" w:eastAsia="宋体" w:hAnsi="宋体"/>
          <w:b/>
          <w:bCs/>
        </w:rPr>
        <w:t>L</w:t>
      </w:r>
      <w:r w:rsidR="00AE7D5D" w:rsidRPr="009504F1">
        <w:rPr>
          <w:rFonts w:ascii="Times New Roman" w:eastAsia="宋体" w:hAnsi="宋体" w:hint="eastAsia"/>
          <w:b/>
          <w:bCs/>
        </w:rPr>
        <w:t>正常发光时的电流。</w:t>
      </w:r>
    </w:p>
    <w:p w14:paraId="686E8A5C" w14:textId="550DED2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电阻</w:t>
      </w:r>
      <w:r w:rsidR="00AE7D5D" w:rsidRPr="009504F1">
        <w:rPr>
          <w:rFonts w:ascii="Times New Roman" w:eastAsia="宋体" w:hAnsi="宋体"/>
          <w:b/>
          <w:bCs/>
          <w:i/>
        </w:rPr>
        <w:t>R</w:t>
      </w:r>
      <w:r w:rsidR="00AE7D5D" w:rsidRPr="009504F1">
        <w:rPr>
          <w:rFonts w:ascii="Times New Roman" w:eastAsia="宋体" w:hAnsi="宋体"/>
          <w:b/>
          <w:bCs/>
          <w:vertAlign w:val="subscript"/>
        </w:rPr>
        <w:t>0</w:t>
      </w:r>
      <w:r w:rsidR="00AE7D5D" w:rsidRPr="009504F1">
        <w:rPr>
          <w:rFonts w:ascii="Times New Roman" w:eastAsia="宋体" w:hAnsi="宋体" w:hint="eastAsia"/>
          <w:b/>
          <w:bCs/>
        </w:rPr>
        <w:t>的阻值。</w:t>
      </w:r>
    </w:p>
    <w:p w14:paraId="73BED046" w14:textId="0F3EFB3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通过控制开关通断，整个电路消耗的最小功率。</w:t>
      </w:r>
    </w:p>
    <w:p w14:paraId="7A48F9F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38D922C" wp14:editId="192D85B7">
            <wp:extent cx="1260000" cy="864000"/>
            <wp:effectExtent l="0" t="0" r="0" b="0"/>
            <wp:docPr id="1387" name="image1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5.jpeg"/>
                    <pic:cNvPicPr/>
                  </pic:nvPicPr>
                  <pic:blipFill>
                    <a:blip r:embed="rId888"/>
                    <a:stretch>
                      <a:fillRect/>
                    </a:stretch>
                  </pic:blipFill>
                  <pic:spPr>
                    <a:xfrm>
                      <a:off x="0" y="0"/>
                      <a:ext cx="1260000" cy="864000"/>
                    </a:xfrm>
                    <a:prstGeom prst="rect">
                      <a:avLst/>
                    </a:prstGeom>
                  </pic:spPr>
                </pic:pic>
              </a:graphicData>
            </a:graphic>
          </wp:inline>
        </w:drawing>
      </w:r>
    </w:p>
    <w:p w14:paraId="5CABB37B" w14:textId="571DBD6C"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灯泡</w:t>
      </w:r>
      <w:r w:rsidRPr="009504F1">
        <w:rPr>
          <w:rFonts w:ascii="Times New Roman" w:eastAsia="宋体" w:hAnsi="宋体"/>
          <w:b/>
          <w:bCs/>
          <w:color w:val="FF0000"/>
        </w:rPr>
        <w:t>L</w:t>
      </w:r>
      <w:r w:rsidRPr="00B53BC4">
        <w:rPr>
          <w:rFonts w:ascii="Arial" w:eastAsia="黑体" w:hAnsi="黑体" w:hint="eastAsia"/>
          <w:b/>
          <w:bCs/>
          <w:color w:val="FF0000"/>
        </w:rPr>
        <w:t>正常发光时的电流</w:t>
      </w:r>
      <w:r w:rsidRPr="009504F1">
        <w:rPr>
          <w:rFonts w:ascii="Times New Roman" w:eastAsia="宋体" w:hAnsi="宋体"/>
          <w:b/>
          <w:bCs/>
          <w:i/>
          <w:color w:val="ABD8DA"/>
        </w:rPr>
        <w:t>I</w:t>
      </w:r>
      <w:r w:rsidRPr="009504F1">
        <w:rPr>
          <w:rFonts w:ascii="Arial" w:eastAsia="黑体" w:hAnsi="黑体" w:hint="eastAsia"/>
          <w:b/>
          <w:bCs/>
          <w:color w:val="ABD8DA"/>
          <w:vertAlign w:val="subscript"/>
        </w:rPr>
        <w:t>额</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额</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 </m:t>
            </m:r>
            <m:r>
              <m:rPr>
                <m:nor/>
              </m:rPr>
              <w:rPr>
                <w:rFonts w:ascii="Times New Roman" w:eastAsia="宋体" w:hAnsi="宋体" w:cs="Times New Roman"/>
                <w:b/>
                <w:bCs/>
                <w:i/>
              </w:rPr>
              <m:t>W</m:t>
            </m:r>
          </m:num>
          <m:den>
            <m:r>
              <m:rPr>
                <m:nor/>
              </m:rPr>
              <w:rPr>
                <w:rFonts w:ascii="Times New Roman" w:eastAsia="宋体" w:hAnsi="宋体" w:cs="Times New Roman"/>
                <w:b/>
                <w:bCs/>
              </w:rPr>
              <m:t xml:space="preserve">6 </m:t>
            </m:r>
            <m:r>
              <m:rPr>
                <m:nor/>
              </m:rPr>
              <w:rPr>
                <w:rFonts w:ascii="Times New Roman" w:eastAsia="宋体" w:hAnsi="宋体" w:cs="Times New Roman"/>
                <w:b/>
                <w:bCs/>
                <w:i/>
              </w:rPr>
              <m:t>V</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Pr="00B53BC4">
        <w:rPr>
          <w:rFonts w:ascii="Arial" w:eastAsia="黑体" w:hAnsi="黑体"/>
          <w:b/>
          <w:bCs/>
          <w:color w:val="FF0000"/>
        </w:rPr>
        <w:t xml:space="preserve"> </w:t>
      </w:r>
      <w:r w:rsidRPr="009504F1">
        <w:rPr>
          <w:rFonts w:ascii="Times New Roman" w:eastAsia="宋体" w:hAnsi="宋体"/>
          <w:b/>
          <w:bCs/>
          <w:color w:val="FF0000"/>
        </w:rPr>
        <w:t>A</w:t>
      </w:r>
      <w:r w:rsidRPr="00B53BC4">
        <w:rPr>
          <w:rFonts w:ascii="Arial" w:eastAsia="黑体" w:hAnsi="黑体" w:hint="eastAsia"/>
          <w:b/>
          <w:bCs/>
          <w:color w:val="FF0000"/>
        </w:rPr>
        <w:t>。</w:t>
      </w:r>
    </w:p>
    <w:p w14:paraId="42115BA9" w14:textId="68F223C6"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只闭合</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，灯泡单独工作，电流表测电路电流，此时灯泡</w:t>
      </w:r>
      <w:r w:rsidR="00AE7D5D" w:rsidRPr="009504F1">
        <w:rPr>
          <w:rFonts w:ascii="Times New Roman" w:eastAsia="宋体" w:hAnsi="宋体"/>
          <w:b/>
          <w:bCs/>
          <w:color w:val="FF0000"/>
        </w:rPr>
        <w:t>L</w:t>
      </w:r>
      <w:r w:rsidR="00AE7D5D" w:rsidRPr="00B53BC4">
        <w:rPr>
          <w:rFonts w:ascii="Arial" w:eastAsia="黑体" w:hAnsi="黑体" w:hint="eastAsia"/>
          <w:b/>
          <w:bCs/>
          <w:color w:val="FF0000"/>
        </w:rPr>
        <w:t>正常发光，则电源电压</w:t>
      </w:r>
      <w:r w:rsidR="00AE7D5D" w:rsidRPr="009504F1">
        <w:rPr>
          <w:rFonts w:ascii="Times New Roman" w:eastAsia="宋体" w:hAnsi="宋体"/>
          <w:b/>
          <w:bCs/>
          <w:i/>
          <w:color w:val="ABD8DA"/>
        </w:rPr>
        <w:t>U</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AE7D5D" w:rsidRPr="009504F1">
        <w:rPr>
          <w:rFonts w:ascii="Arial" w:eastAsia="黑体" w:hAnsi="黑体" w:hint="eastAsia"/>
          <w:b/>
          <w:bCs/>
          <w:color w:val="ABD8DA"/>
          <w:vertAlign w:val="subscript"/>
        </w:rPr>
        <w:t>额</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，再闭合</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3</w:t>
      </w:r>
      <w:r w:rsidR="00AE7D5D" w:rsidRPr="00B53BC4">
        <w:rPr>
          <w:rFonts w:ascii="Arial" w:eastAsia="黑体" w:hAnsi="黑体" w:hint="eastAsia"/>
          <w:b/>
          <w:bCs/>
          <w:color w:val="FF0000"/>
        </w:rPr>
        <w:t>，灯泡和</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0</w:t>
      </w:r>
      <w:r w:rsidR="00AE7D5D" w:rsidRPr="00B53BC4">
        <w:rPr>
          <w:rFonts w:ascii="Arial" w:eastAsia="黑体" w:hAnsi="黑体" w:hint="eastAsia"/>
          <w:b/>
          <w:bCs/>
          <w:color w:val="FF0000"/>
        </w:rPr>
        <w:t>并联，电流表测干路电流。电流表示数变化了</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，根据并联电路电流规律可知，通过</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0</w:t>
      </w:r>
      <w:r w:rsidR="00AE7D5D" w:rsidRPr="00B53BC4">
        <w:rPr>
          <w:rFonts w:ascii="Arial" w:eastAsia="黑体" w:hAnsi="黑体" w:hint="eastAsia"/>
          <w:b/>
          <w:bCs/>
          <w:color w:val="FF0000"/>
        </w:rPr>
        <w:t>电流</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0</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，则电阻</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0</w:t>
      </w:r>
      <w:r w:rsidR="00AE7D5D" w:rsidRPr="00B53BC4">
        <w:rPr>
          <w:rFonts w:ascii="Arial" w:eastAsia="黑体" w:hAnsi="黑体" w:hint="eastAsia"/>
          <w:b/>
          <w:bCs/>
          <w:color w:val="FF0000"/>
        </w:rPr>
        <w:t>的阻值</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0</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0</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6 </m:t>
            </m:r>
            <m:r>
              <m:rPr>
                <m:nor/>
              </m:rPr>
              <w:rPr>
                <w:rFonts w:ascii="Times New Roman" w:eastAsia="宋体" w:hAnsi="宋体" w:cs="Times New Roman"/>
                <w:b/>
                <w:bCs/>
                <w:i/>
              </w:rPr>
              <m:t>V</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宋体" w:cs="Times New Roman"/>
                <w:b/>
                <w:bCs/>
              </w:rPr>
              <m:t xml:space="preserve">5 </m:t>
            </m:r>
            <m:r>
              <m:rPr>
                <m:nor/>
              </m:rPr>
              <w:rPr>
                <w:rFonts w:ascii="Times New Roman" w:eastAsia="宋体" w:hAnsi="宋体" w:cs="Times New Roman"/>
                <w:b/>
                <w:bCs/>
                <w:i/>
              </w:rPr>
              <m:t>A</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w:t>
      </w:r>
    </w:p>
    <w:p w14:paraId="2EF64467" w14:textId="2DC86685"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灯泡电阻</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额</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rPr>
                  <m:t>额</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6 </m:t>
            </m:r>
            <m:r>
              <m:rPr>
                <m:nor/>
              </m:rPr>
              <w:rPr>
                <w:rFonts w:ascii="Times New Roman" w:eastAsia="宋体" w:hAnsi="宋体" w:cs="Times New Roman"/>
                <w:b/>
                <w:bCs/>
                <w:i/>
              </w:rPr>
              <m:t>V</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5</m:t>
            </m:r>
            <m:r>
              <m:rPr>
                <m:nor/>
              </m:rPr>
              <w:rPr>
                <w:rFonts w:ascii="Times New Roman" w:eastAsia="宋体" w:hAnsi="宋体" w:cs="Times New Roman"/>
                <w:b/>
                <w:bCs/>
              </w:rPr>
              <m:t xml:space="preserve"> </m:t>
            </m:r>
            <m:r>
              <m:rPr>
                <m:nor/>
              </m:rPr>
              <w:rPr>
                <w:rFonts w:ascii="Times New Roman" w:eastAsia="宋体" w:hAnsi="宋体" w:cs="Times New Roman"/>
                <w:b/>
                <w:bCs/>
                <w:i/>
              </w:rPr>
              <m:t>A</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，只闭合</w:t>
      </w:r>
      <w:r w:rsidR="00AE7D5D" w:rsidRPr="009504F1">
        <w:rPr>
          <w:rFonts w:ascii="Times New Roman" w:eastAsia="宋体" w:hAnsi="宋体"/>
          <w:b/>
          <w:bCs/>
          <w:color w:val="FF0000"/>
        </w:rPr>
        <w:t>S</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时，灯泡和</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串联，此时总电阻最大，根据</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00AE7D5D" w:rsidRPr="00B53BC4">
        <w:rPr>
          <w:rFonts w:ascii="Arial" w:eastAsia="黑体" w:hAnsi="黑体" w:hint="eastAsia"/>
          <w:b/>
          <w:bCs/>
          <w:color w:val="FF0000"/>
        </w:rPr>
        <w:t>，知整个电路消耗的功率最小，最小功率</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小</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sSub>
                  <m:sSubPr>
                    <m:ctrlPr>
                      <w:rPr>
                        <w:rFonts w:ascii="Cambria Math" w:eastAsia="宋体" w:hAnsi="Cambria Math" w:cs="Times New Roman"/>
                        <w:b/>
                        <w:bCs/>
                      </w:rPr>
                    </m:ctrlPr>
                  </m:sSubPr>
                  <m:e>
                    <m:r>
                      <m:rPr>
                        <m:nor/>
                      </m:rPr>
                      <w:rPr>
                        <w:rFonts w:ascii="Times New Roman" w:eastAsia="宋体" w:hAnsi="宋体" w:cs="Times New Roman"/>
                        <w:b/>
                        <w:bCs/>
                        <w:i/>
                      </w:rPr>
                      <m:t>R</m:t>
                    </m:r>
                  </m:e>
                  <m:sub/>
                </m:sSub>
              </m:e>
              <m:sub>
                <m:r>
                  <m:rPr>
                    <m:nor/>
                  </m:rPr>
                  <w:rPr>
                    <w:rFonts w:ascii="Times New Roman" w:eastAsia="宋体" w:hAnsi="宋体" w:cs="Times New Roman"/>
                    <w:b/>
                    <w:bCs/>
                    <w:i/>
                  </w:rPr>
                  <m:t>L</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6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28 </m:t>
            </m:r>
            <m:r>
              <m:rPr>
                <m:nor/>
              </m:rPr>
              <w:rPr>
                <w:rFonts w:ascii="Times New Roman" w:eastAsia="宋体" w:hAnsi="宋体" w:cs="Times New Roman"/>
                <w:b/>
                <w:bCs/>
              </w:rPr>
              <m:t>Ω</m:t>
            </m:r>
            <m:r>
              <m:rPr>
                <m:nor/>
              </m:rPr>
              <w:rPr>
                <w:rFonts w:ascii="Times New Roman" w:eastAsia="宋体" w:hAnsi="宋体" w:cs="Times New Roman" w:hint="eastAsia"/>
                <w:bCs/>
              </w:rPr>
              <m:t>＋</m:t>
            </m:r>
            <m:r>
              <m:rPr>
                <m:nor/>
              </m:rPr>
              <w:rPr>
                <w:rFonts w:ascii="Times New Roman" w:eastAsia="宋体" w:hAnsi="宋体" w:cs="Times New Roman"/>
                <w:b/>
                <w:bCs/>
              </w:rPr>
              <m:t xml:space="preserve">12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38AAED5F" w14:textId="4CF6CC1F"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威海</w:t>
      </w:r>
      <w:r w:rsidR="00B53BC4" w:rsidRPr="00B53BC4">
        <w:rPr>
          <w:rFonts w:ascii="Times New Roman" w:eastAsia="楷体" w:hAnsi="Times New Roman" w:hint="eastAsia"/>
          <w:b/>
          <w:bCs/>
        </w:rPr>
        <w:t>)</w:t>
      </w:r>
      <w:r w:rsidRPr="009504F1">
        <w:rPr>
          <w:rFonts w:ascii="Times New Roman" w:eastAsia="宋体" w:hAnsi="宋体" w:hint="eastAsia"/>
          <w:b/>
          <w:bCs/>
        </w:rPr>
        <w:t>采摘机器人在智慧农业中广泛使用，兴趣小组设计的某采摘机器人部分工作原理如图所示，可以</w:t>
      </w:r>
      <w:r w:rsidRPr="009504F1">
        <w:rPr>
          <w:rFonts w:ascii="Times New Roman" w:eastAsia="宋体" w:hAnsi="Times New Roman" w:cs="Times New Roman" w:hint="eastAsia"/>
          <w:b/>
          <w:bCs/>
        </w:rPr>
        <w:t>“</w:t>
      </w:r>
      <w:r w:rsidRPr="009504F1">
        <w:rPr>
          <w:rFonts w:ascii="Times New Roman" w:eastAsia="宋体" w:hAnsi="宋体" w:hint="eastAsia"/>
          <w:b/>
          <w:bCs/>
        </w:rPr>
        <w:t>前进</w:t>
      </w:r>
      <w:r w:rsidRPr="009504F1">
        <w:rPr>
          <w:rFonts w:ascii="Times New Roman" w:eastAsia="宋体" w:hAnsi="Times New Roman" w:cs="Times New Roman" w:hint="eastAsia"/>
          <w:b/>
          <w:bCs/>
        </w:rPr>
        <w:t>”“</w:t>
      </w:r>
      <w:r w:rsidRPr="009504F1">
        <w:rPr>
          <w:rFonts w:ascii="Times New Roman" w:eastAsia="宋体" w:hAnsi="宋体" w:hint="eastAsia"/>
          <w:b/>
          <w:bCs/>
        </w:rPr>
        <w:t>后退</w:t>
      </w:r>
      <w:r w:rsidRPr="009504F1">
        <w:rPr>
          <w:rFonts w:ascii="Times New Roman" w:eastAsia="宋体" w:hAnsi="Times New Roman" w:cs="Times New Roman" w:hint="eastAsia"/>
          <w:b/>
          <w:bCs/>
        </w:rPr>
        <w:t>”“</w:t>
      </w:r>
      <w:r w:rsidRPr="009504F1">
        <w:rPr>
          <w:rFonts w:ascii="Times New Roman" w:eastAsia="宋体" w:hAnsi="宋体" w:hint="eastAsia"/>
          <w:b/>
          <w:bCs/>
        </w:rPr>
        <w:t>照明</w:t>
      </w:r>
      <w:r w:rsidRPr="009504F1">
        <w:rPr>
          <w:rFonts w:ascii="Times New Roman" w:eastAsia="宋体" w:hAnsi="Times New Roman" w:cs="Times New Roman" w:hint="eastAsia"/>
          <w:b/>
          <w:bCs/>
        </w:rPr>
        <w:t>”</w:t>
      </w:r>
      <w:r w:rsidRPr="009504F1">
        <w:rPr>
          <w:rFonts w:ascii="Times New Roman" w:eastAsia="宋体" w:hAnsi="宋体" w:hint="eastAsia"/>
          <w:b/>
          <w:bCs/>
        </w:rPr>
        <w:t>；开关</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用绝缘柄相连，可同时连接触点</w:t>
      </w:r>
      <w:r w:rsidRPr="009504F1">
        <w:rPr>
          <w:rFonts w:ascii="Times New Roman" w:eastAsia="宋体" w:hAnsi="Times New Roman" w:cs="Times New Roman" w:hint="eastAsia"/>
          <w:b/>
          <w:bCs/>
        </w:rPr>
        <w:t>“</w:t>
      </w:r>
      <w:r w:rsidRPr="009504F1">
        <w:rPr>
          <w:rFonts w:ascii="Times New Roman" w:eastAsia="宋体" w:hAnsi="宋体"/>
          <w:b/>
          <w:bCs/>
        </w:rPr>
        <w:t>1</w:t>
      </w:r>
      <w:r w:rsidRPr="009504F1">
        <w:rPr>
          <w:rFonts w:ascii="Times New Roman" w:eastAsia="宋体" w:hAnsi="Times New Roman" w:cs="Times New Roman" w:hint="eastAsia"/>
          <w:b/>
          <w:bCs/>
        </w:rPr>
        <w:t>”</w:t>
      </w:r>
      <w:r w:rsidRPr="009504F1">
        <w:rPr>
          <w:rFonts w:ascii="Times New Roman" w:eastAsia="宋体" w:hAnsi="宋体" w:hint="eastAsia"/>
          <w:b/>
          <w:bCs/>
        </w:rPr>
        <w:t>或</w:t>
      </w:r>
      <w:r w:rsidRPr="009504F1">
        <w:rPr>
          <w:rFonts w:ascii="Times New Roman" w:eastAsia="宋体" w:hAnsi="Times New Roman" w:cs="Times New Roman" w:hint="eastAsia"/>
          <w:b/>
          <w:bCs/>
        </w:rPr>
        <w:t>“</w:t>
      </w:r>
      <w:r w:rsidRPr="009504F1">
        <w:rPr>
          <w:rFonts w:ascii="Times New Roman" w:eastAsia="宋体" w:hAnsi="宋体"/>
          <w:b/>
          <w:bCs/>
        </w:rPr>
        <w:t>2</w:t>
      </w:r>
      <w:r w:rsidRPr="009504F1">
        <w:rPr>
          <w:rFonts w:ascii="Times New Roman" w:eastAsia="宋体" w:hAnsi="Times New Roman" w:cs="Times New Roman" w:hint="eastAsia"/>
          <w:b/>
          <w:bCs/>
        </w:rPr>
        <w:t>”</w:t>
      </w:r>
      <w:r w:rsidRPr="009504F1">
        <w:rPr>
          <w:rFonts w:ascii="Times New Roman" w:eastAsia="宋体" w:hAnsi="宋体" w:hint="eastAsia"/>
          <w:b/>
          <w:bCs/>
        </w:rPr>
        <w:t>，电动机均正常工作。部分元件参数：电动机</w:t>
      </w:r>
      <w:r w:rsidR="00B53BC4" w:rsidRPr="00B53BC4">
        <w:rPr>
          <w:rFonts w:ascii="Times New Roman" w:eastAsia="宋体" w:hAnsi="Times New Roman" w:hint="eastAsia"/>
          <w:b/>
          <w:bCs/>
        </w:rPr>
        <w:t>(</w:t>
      </w:r>
      <w:r w:rsidRPr="009504F1">
        <w:rPr>
          <w:rFonts w:ascii="Times New Roman" w:eastAsia="宋体" w:hAnsi="宋体"/>
          <w:b/>
          <w:bCs/>
        </w:rPr>
        <w:t>24 V</w:t>
      </w:r>
      <w:r w:rsidRPr="009504F1">
        <w:rPr>
          <w:rFonts w:ascii="Times New Roman" w:eastAsia="宋体" w:hAnsi="宋体" w:hint="eastAsia"/>
          <w:b/>
          <w:bCs/>
        </w:rPr>
        <w:t xml:space="preserve">　</w:t>
      </w:r>
      <w:r w:rsidRPr="009504F1">
        <w:rPr>
          <w:rFonts w:ascii="Times New Roman" w:eastAsia="宋体" w:hAnsi="宋体"/>
          <w:b/>
          <w:bCs/>
        </w:rPr>
        <w:t>96 W</w:t>
      </w:r>
      <w:r w:rsidR="00B53BC4" w:rsidRPr="00B53BC4">
        <w:rPr>
          <w:rFonts w:ascii="Times New Roman" w:eastAsia="宋体" w:hAnsi="Times New Roman" w:hint="eastAsia"/>
          <w:b/>
          <w:bCs/>
        </w:rPr>
        <w:t>)</w:t>
      </w:r>
      <w:r w:rsidRPr="009504F1">
        <w:rPr>
          <w:rFonts w:ascii="Times New Roman" w:eastAsia="宋体" w:hAnsi="宋体" w:hint="eastAsia"/>
          <w:b/>
          <w:bCs/>
        </w:rPr>
        <w:t>，灯泡</w:t>
      </w:r>
      <w:r w:rsidRPr="009504F1">
        <w:rPr>
          <w:rFonts w:ascii="Times New Roman" w:eastAsia="宋体" w:hAnsi="宋体"/>
          <w:b/>
          <w:bCs/>
        </w:rPr>
        <w:t>L</w:t>
      </w:r>
      <w:r w:rsidR="00B53BC4" w:rsidRPr="00B53BC4">
        <w:rPr>
          <w:rFonts w:ascii="Times New Roman" w:eastAsia="宋体" w:hAnsi="Times New Roman" w:hint="eastAsia"/>
          <w:b/>
          <w:bCs/>
        </w:rPr>
        <w:t>(</w:t>
      </w:r>
      <w:r w:rsidRPr="009504F1">
        <w:rPr>
          <w:rFonts w:ascii="Times New Roman" w:eastAsia="宋体" w:hAnsi="宋体"/>
          <w:b/>
          <w:bCs/>
        </w:rPr>
        <w:t>18 V</w:t>
      </w:r>
      <w:r w:rsidRPr="009504F1">
        <w:rPr>
          <w:rFonts w:ascii="Times New Roman" w:eastAsia="宋体" w:hAnsi="宋体" w:hint="eastAsia"/>
          <w:b/>
          <w:bCs/>
        </w:rPr>
        <w:t xml:space="preserve">　</w:t>
      </w:r>
      <w:r w:rsidR="00991FB8" w:rsidRPr="009504F1">
        <w:rPr>
          <w:rFonts w:ascii="Times New Roman" w:eastAsia="宋体" w:hAnsi="宋体" w:hint="eastAsia"/>
          <w:b/>
          <w:bCs/>
        </w:rPr>
        <w:t>5</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r w:rsidRPr="009504F1">
        <w:rPr>
          <w:rFonts w:ascii="Times New Roman" w:eastAsia="宋体" w:hAnsi="宋体"/>
          <w:b/>
          <w:bCs/>
        </w:rPr>
        <w:t xml:space="preserve"> W</w:t>
      </w:r>
      <w:r w:rsidR="00B53BC4" w:rsidRPr="00B53BC4">
        <w:rPr>
          <w:rFonts w:ascii="Times New Roman" w:eastAsia="宋体" w:hAnsi="Times New Roman" w:hint="eastAsia"/>
          <w:b/>
          <w:bCs/>
        </w:rPr>
        <w:t>)</w:t>
      </w:r>
      <w:r w:rsidRPr="009504F1">
        <w:rPr>
          <w:rFonts w:ascii="Times New Roman" w:eastAsia="宋体" w:hAnsi="宋体" w:hint="eastAsia"/>
          <w:b/>
          <w:bCs/>
        </w:rPr>
        <w:t>，滑动变阻器</w:t>
      </w:r>
      <w:r w:rsidRPr="009504F1">
        <w:rPr>
          <w:rFonts w:ascii="Times New Roman" w:eastAsia="宋体" w:hAnsi="宋体"/>
          <w:b/>
          <w:bCs/>
          <w:i/>
        </w:rPr>
        <w:t>R</w:t>
      </w:r>
      <w:r w:rsidR="00B53BC4" w:rsidRPr="00B53BC4">
        <w:rPr>
          <w:rFonts w:ascii="Times New Roman" w:eastAsia="宋体" w:hAnsi="Times New Roman" w:hint="eastAsia"/>
          <w:b/>
          <w:bCs/>
        </w:rPr>
        <w:t>(</w:t>
      </w:r>
      <w:r w:rsidRPr="009504F1">
        <w:rPr>
          <w:rFonts w:ascii="Times New Roman" w:eastAsia="宋体" w:hAnsi="宋体"/>
          <w:b/>
          <w:bCs/>
        </w:rPr>
        <w:t xml:space="preserve">50 </w:t>
      </w:r>
      <w:r w:rsidRPr="009504F1">
        <w:rPr>
          <w:rFonts w:ascii="Times New Roman" w:eastAsia="宋体" w:hAnsi="宋体"/>
          <w:b/>
          <w:bCs/>
        </w:rPr>
        <w:t>Ω</w:t>
      </w:r>
      <w:r w:rsidRPr="009504F1">
        <w:rPr>
          <w:rFonts w:ascii="Times New Roman" w:eastAsia="宋体" w:hAnsi="宋体" w:hint="eastAsia"/>
          <w:b/>
          <w:bCs/>
        </w:rPr>
        <w:t xml:space="preserve">　</w:t>
      </w:r>
      <w:r w:rsidRPr="009504F1">
        <w:rPr>
          <w:rFonts w:ascii="Times New Roman" w:eastAsia="宋体" w:hAnsi="宋体"/>
          <w:b/>
          <w:bCs/>
        </w:rPr>
        <w:t>1 A</w:t>
      </w:r>
      <w:r w:rsidR="00B53BC4" w:rsidRPr="00B53BC4">
        <w:rPr>
          <w:rFonts w:ascii="Times New Roman" w:eastAsia="宋体" w:hAnsi="Times New Roman" w:hint="eastAsia"/>
          <w:b/>
          <w:bCs/>
        </w:rPr>
        <w:t>)</w:t>
      </w:r>
      <w:r w:rsidRPr="009504F1">
        <w:rPr>
          <w:rFonts w:ascii="Times New Roman" w:eastAsia="宋体" w:hAnsi="宋体" w:hint="eastAsia"/>
          <w:b/>
          <w:bCs/>
        </w:rPr>
        <w:t>，电流表</w:t>
      </w:r>
      <w:r w:rsidR="00B53BC4" w:rsidRPr="00B53BC4">
        <w:rPr>
          <w:rFonts w:ascii="Times New Roman" w:eastAsia="宋体" w:hAnsi="Times New Roman" w:hint="eastAsia"/>
          <w:b/>
          <w:bCs/>
        </w:rPr>
        <w:t>(</w:t>
      </w:r>
      <w:r w:rsidRPr="009504F1">
        <w:rPr>
          <w:rFonts w:ascii="Times New Roman" w:eastAsia="宋体" w:hAnsi="宋体"/>
          <w:b/>
          <w:bCs/>
        </w:rPr>
        <w:t>0~</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A</w:t>
      </w:r>
      <w:r w:rsidR="00B53BC4" w:rsidRPr="00B53BC4">
        <w:rPr>
          <w:rFonts w:ascii="Times New Roman" w:eastAsia="宋体" w:hAnsi="Times New Roman" w:hint="eastAsia"/>
          <w:b/>
          <w:bCs/>
        </w:rPr>
        <w:t>)</w:t>
      </w:r>
      <w:r w:rsidRPr="009504F1">
        <w:rPr>
          <w:rFonts w:ascii="Times New Roman" w:eastAsia="宋体" w:hAnsi="宋体" w:hint="eastAsia"/>
          <w:b/>
          <w:bCs/>
        </w:rPr>
        <w:t>。</w:t>
      </w:r>
    </w:p>
    <w:p w14:paraId="10613A12" w14:textId="6B3AD6C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通过控制开关</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，可实现前进、后退，原因是什么？</w:t>
      </w:r>
    </w:p>
    <w:p w14:paraId="7CFD6EDF" w14:textId="22D7661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电动机</w:t>
      </w:r>
      <w:r w:rsidRPr="00B53BC4">
        <w:rPr>
          <w:rFonts w:ascii="Times New Roman" w:eastAsia="楷体" w:hAnsi="Times New Roman" w:hint="eastAsia"/>
          <w:b/>
          <w:bCs/>
        </w:rPr>
        <w:t>(</w:t>
      </w:r>
      <w:r w:rsidR="00AE7D5D" w:rsidRPr="009504F1">
        <w:rPr>
          <w:rFonts w:ascii="Times New Roman" w:eastAsia="楷体" w:hAnsi="楷体" w:hint="eastAsia"/>
          <w:b/>
          <w:bCs/>
        </w:rPr>
        <w:t>线圈电阻为</w:t>
      </w:r>
      <w:r w:rsidR="00AE7D5D" w:rsidRPr="009504F1">
        <w:rPr>
          <w:rFonts w:ascii="Times New Roman" w:eastAsia="宋体" w:hAnsi="宋体"/>
          <w:b/>
          <w:bCs/>
        </w:rPr>
        <w:t>2</w:t>
      </w:r>
      <w:r w:rsidR="00AE7D5D" w:rsidRPr="009504F1">
        <w:rPr>
          <w:rFonts w:ascii="Times New Roman" w:eastAsia="楷体" w:hAnsi="楷体"/>
          <w:b/>
          <w:bCs/>
        </w:rPr>
        <w:t xml:space="preserve"> </w:t>
      </w:r>
      <w:r w:rsidR="00AE7D5D" w:rsidRPr="009504F1">
        <w:rPr>
          <w:rFonts w:ascii="Times New Roman" w:eastAsia="宋体" w:hAnsi="宋体"/>
          <w:b/>
          <w:bCs/>
        </w:rPr>
        <w:t>Ω</w:t>
      </w:r>
      <w:r w:rsidRPr="00B53BC4">
        <w:rPr>
          <w:rFonts w:ascii="Times New Roman" w:eastAsia="楷体" w:hAnsi="Times New Roman" w:hint="eastAsia"/>
          <w:b/>
          <w:bCs/>
        </w:rPr>
        <w:t>)</w:t>
      </w:r>
      <w:r w:rsidR="00AE7D5D" w:rsidRPr="009504F1">
        <w:rPr>
          <w:rFonts w:ascii="Times New Roman" w:eastAsia="宋体" w:hAnsi="宋体" w:hint="eastAsia"/>
          <w:b/>
          <w:bCs/>
        </w:rPr>
        <w:t>正常工作</w:t>
      </w:r>
      <w:r w:rsidR="00AE7D5D" w:rsidRPr="009504F1">
        <w:rPr>
          <w:rFonts w:ascii="Times New Roman" w:eastAsia="宋体" w:hAnsi="宋体"/>
          <w:b/>
          <w:bCs/>
        </w:rPr>
        <w:t>5 min</w:t>
      </w:r>
      <w:r w:rsidR="00AE7D5D" w:rsidRPr="009504F1">
        <w:rPr>
          <w:rFonts w:ascii="Times New Roman" w:eastAsia="宋体" w:hAnsi="宋体" w:hint="eastAsia"/>
          <w:b/>
          <w:bCs/>
        </w:rPr>
        <w:t>消耗的电能和产生的热量分别为多少？</w:t>
      </w:r>
    </w:p>
    <w:p w14:paraId="219352E8" w14:textId="7DD03A7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闭合</w:t>
      </w:r>
      <w:r w:rsidR="00AE7D5D" w:rsidRPr="009504F1">
        <w:rPr>
          <w:rFonts w:ascii="Times New Roman" w:eastAsia="宋体" w:hAnsi="宋体"/>
          <w:b/>
          <w:bCs/>
        </w:rPr>
        <w:t>S</w:t>
      </w:r>
      <w:r w:rsidR="00AE7D5D" w:rsidRPr="009504F1">
        <w:rPr>
          <w:rFonts w:ascii="Times New Roman" w:eastAsia="宋体" w:hAnsi="宋体"/>
          <w:b/>
          <w:bCs/>
          <w:vertAlign w:val="subscript"/>
        </w:rPr>
        <w:t>3</w:t>
      </w:r>
      <w:r w:rsidR="00AE7D5D" w:rsidRPr="009504F1">
        <w:rPr>
          <w:rFonts w:ascii="Times New Roman" w:eastAsia="宋体" w:hAnsi="宋体" w:hint="eastAsia"/>
          <w:b/>
          <w:bCs/>
        </w:rPr>
        <w:t>，调节灯泡亮度时，为保证各元件安全，</w:t>
      </w:r>
      <w:r w:rsidR="00AE7D5D" w:rsidRPr="009504F1">
        <w:rPr>
          <w:rFonts w:ascii="Times New Roman" w:eastAsia="宋体" w:hAnsi="宋体"/>
          <w:b/>
          <w:bCs/>
          <w:i/>
        </w:rPr>
        <w:t>R</w:t>
      </w:r>
      <w:r w:rsidR="00AE7D5D" w:rsidRPr="009504F1">
        <w:rPr>
          <w:rFonts w:ascii="Times New Roman" w:eastAsia="宋体" w:hAnsi="宋体" w:hint="eastAsia"/>
          <w:b/>
          <w:bCs/>
        </w:rPr>
        <w:t>连入电路的最小阻值为多少？</w:t>
      </w:r>
      <w:r w:rsidRPr="00B53BC4">
        <w:rPr>
          <w:rFonts w:ascii="Times New Roman" w:eastAsia="楷体" w:hAnsi="Times New Roman" w:hint="eastAsia"/>
          <w:b/>
          <w:bCs/>
        </w:rPr>
        <w:t>(</w:t>
      </w:r>
      <w:r w:rsidR="00AE7D5D" w:rsidRPr="009504F1">
        <w:rPr>
          <w:rFonts w:ascii="Times New Roman" w:eastAsia="楷体" w:hAnsi="楷体" w:hint="eastAsia"/>
          <w:b/>
          <w:bCs/>
        </w:rPr>
        <w:t>灯丝电阻随温度变化忽略不计</w:t>
      </w:r>
      <w:r w:rsidRPr="00B53BC4">
        <w:rPr>
          <w:rFonts w:ascii="Times New Roman" w:eastAsia="楷体" w:hAnsi="Times New Roman" w:hint="eastAsia"/>
          <w:b/>
          <w:bCs/>
        </w:rPr>
        <w:t>)</w:t>
      </w:r>
    </w:p>
    <w:p w14:paraId="2BE0455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26F8E55" wp14:editId="0CB405FC">
            <wp:extent cx="2340000" cy="1368000"/>
            <wp:effectExtent l="0" t="0" r="0" b="0"/>
            <wp:docPr id="1388" name="image1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6.jpeg"/>
                    <pic:cNvPicPr/>
                  </pic:nvPicPr>
                  <pic:blipFill>
                    <a:blip r:embed="rId889"/>
                    <a:stretch>
                      <a:fillRect/>
                    </a:stretch>
                  </pic:blipFill>
                  <pic:spPr>
                    <a:xfrm>
                      <a:off x="0" y="0"/>
                      <a:ext cx="2340000" cy="1368000"/>
                    </a:xfrm>
                    <a:prstGeom prst="rect">
                      <a:avLst/>
                    </a:prstGeom>
                  </pic:spPr>
                </pic:pic>
              </a:graphicData>
            </a:graphic>
          </wp:inline>
        </w:drawing>
      </w:r>
    </w:p>
    <w:p w14:paraId="55D17AF1" w14:textId="6AEC82CF"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由题图可知开关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同时接</w:t>
      </w:r>
      <w:r w:rsidRPr="009504F1">
        <w:rPr>
          <w:rFonts w:ascii="Times New Roman" w:eastAsia="宋体" w:hAnsi="宋体"/>
          <w:b/>
          <w:bCs/>
          <w:color w:val="FF0000"/>
        </w:rPr>
        <w:t>1</w:t>
      </w:r>
      <w:r w:rsidRPr="00B53BC4">
        <w:rPr>
          <w:rFonts w:ascii="Arial" w:eastAsia="黑体" w:hAnsi="黑体" w:hint="eastAsia"/>
          <w:b/>
          <w:bCs/>
          <w:color w:val="FF0000"/>
        </w:rPr>
        <w:t>，电动机中电流方向为从右到左；开关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同时接</w:t>
      </w:r>
      <w:r w:rsidRPr="009504F1">
        <w:rPr>
          <w:rFonts w:ascii="Times New Roman" w:eastAsia="宋体" w:hAnsi="宋体"/>
          <w:b/>
          <w:bCs/>
          <w:color w:val="FF0000"/>
        </w:rPr>
        <w:t>2</w:t>
      </w:r>
      <w:r w:rsidRPr="00B53BC4">
        <w:rPr>
          <w:rFonts w:ascii="Arial" w:eastAsia="黑体" w:hAnsi="黑体" w:hint="eastAsia"/>
          <w:b/>
          <w:bCs/>
          <w:color w:val="FF0000"/>
        </w:rPr>
        <w:t>，电动机中电流方向为从左到右；所以通过控制开关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，改变通过电动机中电流的方向，实现前进、后退。</w:t>
      </w:r>
    </w:p>
    <w:p w14:paraId="606642F2" w14:textId="64D37A4D"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lastRenderedPageBreak/>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电动机正常工作</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min</w:t>
      </w:r>
      <w:r w:rsidR="00AE7D5D" w:rsidRPr="00B53BC4">
        <w:rPr>
          <w:rFonts w:ascii="Arial" w:eastAsia="黑体" w:hAnsi="黑体" w:hint="eastAsia"/>
          <w:b/>
          <w:bCs/>
          <w:color w:val="FF0000"/>
        </w:rPr>
        <w:t>消耗的电能</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8</w:t>
      </w:r>
      <w:r w:rsidR="00AE7D5D" w:rsidRPr="009504F1">
        <w:rPr>
          <w:rFonts w:ascii="Times New Roman" w:eastAsia="宋体" w:hAnsi="宋体"/>
          <w:b/>
          <w:bCs/>
          <w:color w:val="FF0000"/>
        </w:rPr>
        <w:t>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，电动机正常工作时的电流</w:t>
      </w:r>
      <w:r w:rsidR="00AE7D5D" w:rsidRPr="009504F1">
        <w:rPr>
          <w:rFonts w:ascii="Times New Roman" w:eastAsia="宋体" w:hAnsi="宋体"/>
          <w:b/>
          <w:bCs/>
          <w:i/>
          <w:color w:val="ABD8DA"/>
        </w:rPr>
        <w:t>I</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P</m:t>
            </m:r>
          </m:num>
          <m:den>
            <m:r>
              <m:rPr>
                <m:nor/>
              </m:rPr>
              <w:rPr>
                <w:rFonts w:ascii="Times New Roman" w:eastAsia="宋体" w:hAnsi="宋体" w:cs="Times New Roman"/>
                <w:b/>
                <w:bCs/>
                <w:i/>
              </w:rPr>
              <m:t>U</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96 </m:t>
            </m:r>
            <m:r>
              <m:rPr>
                <m:nor/>
              </m:rPr>
              <w:rPr>
                <w:rFonts w:ascii="Times New Roman" w:eastAsia="宋体" w:hAnsi="宋体" w:cs="Times New Roman"/>
                <w:b/>
                <w:bCs/>
                <w:i/>
              </w:rPr>
              <m:t>W</m:t>
            </m:r>
          </m:num>
          <m:den>
            <m:r>
              <m:rPr>
                <m:nor/>
              </m:rPr>
              <w:rPr>
                <w:rFonts w:ascii="Times New Roman" w:eastAsia="宋体" w:hAnsi="宋体" w:cs="Times New Roman"/>
                <w:b/>
                <w:bCs/>
              </w:rPr>
              <m:t xml:space="preserve">24 </m:t>
            </m:r>
            <m:r>
              <m:rPr>
                <m:nor/>
              </m:rPr>
              <w:rPr>
                <w:rFonts w:ascii="Times New Roman" w:eastAsia="宋体" w:hAnsi="宋体" w:cs="Times New Roman"/>
                <w:b/>
                <w:bCs/>
                <w:i/>
              </w:rPr>
              <m:t>V</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，产生的热量</w:t>
      </w:r>
      <w:r w:rsidR="00AE7D5D" w:rsidRPr="009504F1">
        <w:rPr>
          <w:rFonts w:ascii="Times New Roman" w:eastAsia="宋体" w:hAnsi="宋体"/>
          <w:b/>
          <w:bCs/>
          <w:i/>
          <w:color w:val="ABD8DA"/>
        </w:rPr>
        <w:t>Q</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perscript"/>
        </w:rPr>
        <w:t>2</w:t>
      </w:r>
      <w:r w:rsidR="00AE7D5D" w:rsidRPr="009504F1">
        <w:rPr>
          <w:rFonts w:ascii="Times New Roman" w:eastAsia="宋体" w:hAnsi="宋体"/>
          <w:b/>
          <w:bCs/>
          <w:i/>
          <w:color w:val="ABD8DA"/>
        </w:rPr>
        <w:t>Rt</w:t>
      </w:r>
      <w:r w:rsidR="00E95943" w:rsidRPr="00E95943">
        <w:rPr>
          <w:rFonts w:ascii="Times New Roman" w:eastAsia="宋体" w:hAnsi="宋体"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Pr="00B53BC4">
        <w:rPr>
          <w:rFonts w:ascii="Times New Roman" w:eastAsia="黑体" w:hAnsi="Times New Roman" w:hint="eastAsia"/>
          <w:b/>
          <w:bCs/>
          <w:color w:val="ABD8DA"/>
        </w:rPr>
        <w:t>)</w:t>
      </w:r>
      <w:r w:rsidR="00AE7D5D" w:rsidRPr="009504F1">
        <w:rPr>
          <w:rFonts w:ascii="Times New Roman" w:eastAsia="宋体" w:hAnsi="宋体"/>
          <w:b/>
          <w:bCs/>
          <w:color w:val="ABD8DA"/>
          <w:vertAlign w:val="superscript"/>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600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p>
    <w:p w14:paraId="4E231E1F" w14:textId="5D4089A0"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灯泡的额定电流</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i/>
                  </w:rPr>
                  <m:t>L</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L</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5</m:t>
            </m:r>
            <m:r>
              <m:rPr>
                <m:nor/>
              </m:rPr>
              <w:rPr>
                <w:rFonts w:ascii="Times New Roman" w:eastAsia="宋体" w:hAnsi="Times New Roman" w:cs="Times New Roman"/>
                <w:b/>
                <w:bCs/>
              </w:rPr>
              <m:t>.</m:t>
            </m:r>
            <m:r>
              <m:rPr>
                <m:nor/>
              </m:rPr>
              <w:rPr>
                <w:rFonts w:ascii="Times New Roman" w:eastAsia="宋体" w:hAnsi="宋体" w:cs="Times New Roman" w:hint="eastAsia"/>
                <w:b/>
                <w:bCs/>
              </w:rPr>
              <m:t>4</m:t>
            </m:r>
            <m:r>
              <m:rPr>
                <m:nor/>
              </m:rPr>
              <w:rPr>
                <w:rFonts w:ascii="Times New Roman" w:eastAsia="宋体" w:hAnsi="宋体" w:cs="Times New Roman"/>
                <w:b/>
                <w:bCs/>
              </w:rPr>
              <m:t xml:space="preserve"> </m:t>
            </m:r>
            <m:r>
              <m:rPr>
                <m:nor/>
              </m:rPr>
              <w:rPr>
                <w:rFonts w:ascii="Times New Roman" w:eastAsia="宋体" w:hAnsi="宋体" w:cs="Times New Roman"/>
                <w:b/>
                <w:bCs/>
                <w:i/>
              </w:rPr>
              <m:t>W</m:t>
            </m:r>
          </m:num>
          <m:den>
            <m:r>
              <m:rPr>
                <m:nor/>
              </m:rPr>
              <w:rPr>
                <w:rFonts w:ascii="Times New Roman" w:eastAsia="宋体" w:hAnsi="宋体" w:cs="Times New Roman"/>
                <w:b/>
                <w:bCs/>
              </w:rPr>
              <m:t xml:space="preserve">18 </m:t>
            </m:r>
            <m:r>
              <m:rPr>
                <m:nor/>
              </m:rPr>
              <w:rPr>
                <w:rFonts w:ascii="Times New Roman" w:eastAsia="宋体" w:hAnsi="宋体" w:cs="Times New Roman"/>
                <w:b/>
                <w:bCs/>
                <w:i/>
              </w:rPr>
              <m:t>V</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A&lt;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A&lt;1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，因此电路允许的最大电流为</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。灯泡的额定电阻</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L</m:t>
                    </m:r>
                  </m:sub>
                </m:sSub>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i/>
                  </w:rPr>
                  <m:t>L</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18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hint="eastAsia"/>
                <w:b/>
                <w:bCs/>
              </w:rPr>
              <m:t>5</m:t>
            </m:r>
            <m:r>
              <m:rPr>
                <m:nor/>
              </m:rPr>
              <w:rPr>
                <w:rFonts w:ascii="Times New Roman" w:eastAsia="宋体" w:hAnsi="Times New Roman" w:cs="Times New Roman"/>
                <w:b/>
                <w:bCs/>
              </w:rPr>
              <m:t>.</m:t>
            </m:r>
            <m:r>
              <m:rPr>
                <m:nor/>
              </m:rPr>
              <w:rPr>
                <w:rFonts w:ascii="Times New Roman" w:eastAsia="宋体" w:hAnsi="宋体" w:cs="Times New Roman" w:hint="eastAsia"/>
                <w:b/>
                <w:bCs/>
              </w:rPr>
              <m:t>4</m:t>
            </m:r>
            <m:r>
              <m:rPr>
                <m:nor/>
              </m:rPr>
              <w:rPr>
                <w:rFonts w:ascii="Times New Roman" w:eastAsia="宋体" w:hAnsi="宋体" w:cs="Times New Roman"/>
                <w:b/>
                <w:bCs/>
              </w:rPr>
              <m:t xml:space="preserve"> </m:t>
            </m:r>
            <m:r>
              <m:rPr>
                <m:nor/>
              </m:rPr>
              <w:rPr>
                <w:rFonts w:ascii="Times New Roman" w:eastAsia="宋体" w:hAnsi="宋体" w:cs="Times New Roman"/>
                <w:b/>
                <w:bCs/>
                <w:i/>
              </w:rPr>
              <m:t>W</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，电路总电阻的最小值</w:t>
      </w:r>
      <w:r w:rsidR="00AE7D5D" w:rsidRPr="009504F1">
        <w:rPr>
          <w:rFonts w:ascii="Times New Roman" w:eastAsia="宋体" w:hAnsi="宋体"/>
          <w:b/>
          <w:bCs/>
          <w:i/>
          <w:color w:val="ABD8DA"/>
        </w:rPr>
        <w:t>R</w:t>
      </w:r>
      <w:r w:rsidR="00AE7D5D" w:rsidRPr="009504F1">
        <w:rPr>
          <w:rFonts w:ascii="Arial" w:eastAsia="黑体" w:hAnsi="黑体" w:hint="eastAsia"/>
          <w:b/>
          <w:bCs/>
          <w:color w:val="ABD8DA"/>
          <w:vertAlign w:val="subscript"/>
        </w:rPr>
        <w:t>总</w:t>
      </w:r>
      <w:r w:rsidR="00AE7D5D" w:rsidRPr="009504F1">
        <w:rPr>
          <w:rFonts w:ascii="Times New Roman" w:eastAsia="宋体" w:hAnsi="宋体"/>
          <w:b/>
          <w:bCs/>
          <w:color w:val="ABD8DA"/>
          <w:vertAlign w:val="subscript"/>
        </w:rPr>
        <w:t>min</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i/>
              </w:rPr>
              <m:t>U</m:t>
            </m:r>
          </m:num>
          <m:den>
            <m:sSub>
              <m:sSubPr>
                <m:ctrlPr>
                  <w:rPr>
                    <w:rFonts w:ascii="Cambria Math" w:eastAsia="宋体" w:hAnsi="Cambria Math" w:cs="Times New Roman"/>
                    <w:b/>
                    <w:bCs/>
                  </w:rPr>
                </m:ctrlPr>
              </m:sSubPr>
              <m:e>
                <m:r>
                  <m:rPr>
                    <m:nor/>
                  </m:rPr>
                  <w:rPr>
                    <w:rFonts w:ascii="Times New Roman" w:eastAsia="宋体" w:hAnsi="宋体" w:cs="Times New Roman"/>
                    <w:b/>
                    <w:bCs/>
                    <w:i/>
                  </w:rPr>
                  <m:t>I</m:t>
                </m:r>
              </m:e>
              <m:sub>
                <m:r>
                  <m:rPr>
                    <m:nor/>
                  </m:rPr>
                  <w:rPr>
                    <w:rFonts w:ascii="Times New Roman" w:eastAsia="宋体" w:hAnsi="宋体" w:cs="Times New Roman"/>
                    <w:b/>
                    <w:bCs/>
                    <w:i/>
                  </w:rPr>
                  <m:t>max</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24 </m:t>
            </m:r>
            <m:r>
              <m:rPr>
                <m:nor/>
              </m:rPr>
              <w:rPr>
                <w:rFonts w:ascii="Times New Roman" w:eastAsia="宋体" w:hAnsi="宋体" w:cs="Times New Roman"/>
                <w:b/>
                <w:bCs/>
                <w:i/>
              </w:rPr>
              <m:t>V</m:t>
            </m:r>
          </m:num>
          <m:den>
            <m:r>
              <m:rPr>
                <m:nor/>
              </m:rPr>
              <w:rPr>
                <w:rFonts w:ascii="Times New Roman" w:eastAsia="宋体" w:hAnsi="宋体" w:cs="Times New Roman" w:hint="eastAsia"/>
                <w:b/>
                <w:bCs/>
              </w:rPr>
              <m:t>0</m:t>
            </m:r>
            <m:r>
              <m:rPr>
                <m:nor/>
              </m:rPr>
              <w:rPr>
                <w:rFonts w:ascii="Times New Roman" w:eastAsia="宋体" w:hAnsi="Times New Roman" w:cs="Times New Roman"/>
                <w:b/>
                <w:bCs/>
              </w:rPr>
              <m:t>.</m:t>
            </m:r>
            <m:r>
              <m:rPr>
                <m:nor/>
              </m:rPr>
              <w:rPr>
                <w:rFonts w:ascii="Times New Roman" w:eastAsia="宋体" w:hAnsi="宋体" w:cs="Times New Roman" w:hint="eastAsia"/>
                <w:b/>
                <w:bCs/>
              </w:rPr>
              <m:t>3</m:t>
            </m:r>
            <m:r>
              <m:rPr>
                <m:nor/>
              </m:rPr>
              <w:rPr>
                <w:rFonts w:ascii="Times New Roman" w:eastAsia="宋体" w:hAnsi="宋体" w:cs="Times New Roman"/>
                <w:b/>
                <w:bCs/>
              </w:rPr>
              <m:t xml:space="preserve"> </m:t>
            </m:r>
            <m:r>
              <m:rPr>
                <m:nor/>
              </m:rPr>
              <w:rPr>
                <w:rFonts w:ascii="Times New Roman" w:eastAsia="宋体" w:hAnsi="宋体" w:cs="Times New Roman"/>
                <w:b/>
                <w:bCs/>
                <w:i/>
              </w:rPr>
              <m:t>A</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80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，电阻</w:t>
      </w:r>
      <w:r w:rsidR="00AE7D5D" w:rsidRPr="009504F1">
        <w:rPr>
          <w:rFonts w:ascii="Times New Roman" w:eastAsia="宋体" w:hAnsi="宋体"/>
          <w:b/>
          <w:bCs/>
          <w:i/>
          <w:color w:val="ABD8DA"/>
        </w:rPr>
        <w:t>R</w:t>
      </w:r>
      <w:r w:rsidR="00AE7D5D" w:rsidRPr="00B53BC4">
        <w:rPr>
          <w:rFonts w:ascii="Arial" w:eastAsia="黑体" w:hAnsi="黑体" w:hint="eastAsia"/>
          <w:b/>
          <w:bCs/>
          <w:color w:val="FF0000"/>
        </w:rPr>
        <w:t>连入电路的最小阻值</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min</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R</w:t>
      </w:r>
      <w:r w:rsidR="00AE7D5D" w:rsidRPr="009504F1">
        <w:rPr>
          <w:rFonts w:ascii="Arial" w:eastAsia="黑体" w:hAnsi="黑体" w:hint="eastAsia"/>
          <w:b/>
          <w:bCs/>
          <w:color w:val="ABD8DA"/>
          <w:vertAlign w:val="subscript"/>
        </w:rPr>
        <w:t>总</w:t>
      </w:r>
      <w:r w:rsidR="00AE7D5D" w:rsidRPr="009504F1">
        <w:rPr>
          <w:rFonts w:ascii="Times New Roman" w:eastAsia="宋体" w:hAnsi="宋体"/>
          <w:b/>
          <w:bCs/>
          <w:color w:val="ABD8DA"/>
          <w:vertAlign w:val="subscript"/>
        </w:rPr>
        <w:t>min</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L</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80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34476DC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1564360" wp14:editId="1563BEDE">
            <wp:extent cx="2880000" cy="180000"/>
            <wp:effectExtent l="0" t="0" r="0" b="0"/>
            <wp:docPr id="1389" name="image1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题型</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电热器挡位的计算</w:t>
      </w:r>
    </w:p>
    <w:p w14:paraId="334BD91E" w14:textId="2B142EAB"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瑶海区模拟</w:t>
      </w:r>
      <w:r w:rsidR="00B53BC4" w:rsidRPr="00B53BC4">
        <w:rPr>
          <w:rFonts w:ascii="Times New Roman" w:eastAsia="楷体" w:hAnsi="Times New Roman" w:hint="eastAsia"/>
          <w:b/>
          <w:bCs/>
        </w:rPr>
        <w:t>)</w:t>
      </w:r>
      <w:r w:rsidRPr="009504F1">
        <w:rPr>
          <w:rFonts w:ascii="Times New Roman" w:eastAsia="宋体" w:hAnsi="宋体" w:hint="eastAsia"/>
          <w:b/>
          <w:bCs/>
        </w:rPr>
        <w:t>如图甲所示是一款具有三挡位功能的空气炸锅，其内部电路原理图如图乙所示，其中</w:t>
      </w:r>
      <w:r w:rsidRPr="009504F1">
        <w:rPr>
          <w:rFonts w:ascii="Times New Roman" w:eastAsia="宋体" w:hAnsi="宋体"/>
          <w:b/>
          <w:bCs/>
          <w:i/>
        </w:rPr>
        <w:t>R</w:t>
      </w:r>
      <w:r w:rsidRPr="009504F1">
        <w:rPr>
          <w:rFonts w:ascii="Times New Roman" w:eastAsia="宋体" w:hAnsi="宋体"/>
          <w:b/>
          <w:bCs/>
          <w:vertAlign w:val="subscript"/>
        </w:rPr>
        <w:t>1</w:t>
      </w:r>
      <w:r w:rsidR="00B53BC4" w:rsidRPr="00B53BC4">
        <w:rPr>
          <w:rFonts w:ascii="Times New Roman" w:eastAsia="宋体" w:hAnsi="Times New Roman" w:hint="eastAsia"/>
          <w:b/>
          <w:bCs/>
        </w:rPr>
        <w:t>(</w:t>
      </w:r>
      <w:r w:rsidRPr="009504F1">
        <w:rPr>
          <w:rFonts w:ascii="Times New Roman" w:eastAsia="宋体" w:hAnsi="宋体"/>
          <w:b/>
          <w:bCs/>
        </w:rPr>
        <w:t xml:space="preserve">220 </w:t>
      </w:r>
      <w:r w:rsidRPr="009504F1">
        <w:rPr>
          <w:rFonts w:ascii="Times New Roman" w:eastAsia="宋体" w:hAnsi="宋体"/>
          <w:b/>
          <w:bCs/>
        </w:rPr>
        <w:t>Ω</w:t>
      </w:r>
      <w:r w:rsidR="00B53BC4" w:rsidRPr="00B53BC4">
        <w:rPr>
          <w:rFonts w:ascii="Times New Roman" w:eastAsia="宋体" w:hAnsi="Times New Roman" w:hint="eastAsia"/>
          <w:b/>
          <w:bCs/>
        </w:rPr>
        <w:t>)</w:t>
      </w:r>
      <w:r w:rsidRPr="009504F1">
        <w:rPr>
          <w:rFonts w:ascii="Times New Roman" w:eastAsia="宋体" w:hAnsi="宋体" w:hint="eastAsia"/>
          <w:b/>
          <w:bCs/>
        </w:rPr>
        <w:t>和</w:t>
      </w:r>
      <w:r w:rsidRPr="009504F1">
        <w:rPr>
          <w:rFonts w:ascii="Times New Roman" w:eastAsia="宋体" w:hAnsi="宋体"/>
          <w:b/>
          <w:bCs/>
          <w:i/>
        </w:rPr>
        <w:t>R</w:t>
      </w:r>
      <w:r w:rsidRPr="009504F1">
        <w:rPr>
          <w:rFonts w:ascii="Times New Roman" w:eastAsia="宋体" w:hAnsi="宋体"/>
          <w:b/>
          <w:bCs/>
          <w:vertAlign w:val="subscript"/>
        </w:rPr>
        <w:t>2</w:t>
      </w:r>
      <w:r w:rsidR="00B53BC4" w:rsidRPr="00B53BC4">
        <w:rPr>
          <w:rFonts w:ascii="Times New Roman" w:eastAsia="宋体" w:hAnsi="Times New Roman" w:hint="eastAsia"/>
          <w:b/>
          <w:bCs/>
        </w:rPr>
        <w:t>(</w:t>
      </w:r>
      <w:r w:rsidRPr="009504F1">
        <w:rPr>
          <w:rFonts w:ascii="Times New Roman" w:eastAsia="宋体" w:hAnsi="宋体"/>
          <w:b/>
          <w:bCs/>
        </w:rPr>
        <w:t xml:space="preserve">55 </w:t>
      </w:r>
      <w:r w:rsidRPr="009504F1">
        <w:rPr>
          <w:rFonts w:ascii="Times New Roman" w:eastAsia="宋体" w:hAnsi="宋体"/>
          <w:b/>
          <w:bCs/>
        </w:rPr>
        <w:t>Ω</w:t>
      </w:r>
      <w:r w:rsidR="00B53BC4" w:rsidRPr="00B53BC4">
        <w:rPr>
          <w:rFonts w:ascii="Times New Roman" w:eastAsia="宋体" w:hAnsi="Times New Roman" w:hint="eastAsia"/>
          <w:b/>
          <w:bCs/>
        </w:rPr>
        <w:t>)</w:t>
      </w:r>
      <w:r w:rsidRPr="009504F1">
        <w:rPr>
          <w:rFonts w:ascii="Times New Roman" w:eastAsia="宋体" w:hAnsi="宋体" w:hint="eastAsia"/>
          <w:b/>
          <w:bCs/>
        </w:rPr>
        <w:t>均为加热电阻，且阻值不随温度变化而变化。</w:t>
      </w:r>
    </w:p>
    <w:p w14:paraId="7FD51B9A" w14:textId="34D72D3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请写出当空气炸锅以高温挡工作时开关</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和</w:t>
      </w:r>
      <w:r w:rsidR="00AE7D5D" w:rsidRPr="009504F1">
        <w:rPr>
          <w:rFonts w:ascii="Times New Roman" w:eastAsia="宋体" w:hAnsi="宋体"/>
          <w:b/>
          <w:bCs/>
        </w:rPr>
        <w:t>S</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的状态，并说明理由。</w:t>
      </w:r>
    </w:p>
    <w:p w14:paraId="2D90DCA1" w14:textId="5A1DE79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空气炸锅处于高温挡时的电功率。</w:t>
      </w:r>
    </w:p>
    <w:p w14:paraId="296CE5BB" w14:textId="7F1E5CB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用此空气炸锅高温挡加工薯条时，将</w:t>
      </w:r>
      <w:r w:rsidR="00AE7D5D" w:rsidRPr="009504F1">
        <w:rPr>
          <w:rFonts w:ascii="Times New Roman" w:eastAsia="宋体" w:hAnsi="宋体"/>
          <w:b/>
          <w:bCs/>
        </w:rPr>
        <w:t xml:space="preserve">20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的原料薯条炸熟至少需要达到</w:t>
      </w:r>
      <w:r w:rsidR="00AE7D5D" w:rsidRPr="009504F1">
        <w:rPr>
          <w:rFonts w:ascii="Times New Roman" w:eastAsia="宋体" w:hAnsi="宋体"/>
          <w:b/>
          <w:bCs/>
        </w:rPr>
        <w:t xml:space="preserve">170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；若不计热量损失，则一次炸熟</w:t>
      </w:r>
      <w:r w:rsidR="00AE7D5D" w:rsidRPr="009504F1">
        <w:rPr>
          <w:rFonts w:ascii="Times New Roman" w:eastAsia="宋体" w:hAnsi="宋体"/>
          <w:b/>
          <w:bCs/>
        </w:rPr>
        <w:t>200 g</w:t>
      </w:r>
      <w:r w:rsidR="00AE7D5D" w:rsidRPr="009504F1">
        <w:rPr>
          <w:rFonts w:ascii="Times New Roman" w:eastAsia="宋体" w:hAnsi="宋体" w:hint="eastAsia"/>
          <w:b/>
          <w:bCs/>
        </w:rPr>
        <w:t>薯条至少需要多少时间？</w:t>
      </w:r>
      <w:r w:rsidR="00AE7D5D" w:rsidRPr="009504F1">
        <w:rPr>
          <w:rFonts w:ascii="Times New Roman" w:eastAsia="楷体" w:hAnsi="楷体" w:hint="eastAsia"/>
          <w:b/>
          <w:bCs/>
        </w:rPr>
        <w:t>［</w:t>
      </w:r>
      <w:r w:rsidR="00AE7D5D" w:rsidRPr="009504F1">
        <w:rPr>
          <w:rFonts w:ascii="Times New Roman" w:eastAsia="宋体" w:hAnsi="宋体"/>
          <w:b/>
          <w:bCs/>
          <w:i/>
        </w:rPr>
        <w:t>c</w:t>
      </w:r>
      <w:r w:rsidR="00AE7D5D" w:rsidRPr="009504F1">
        <w:rPr>
          <w:rFonts w:ascii="Times New Roman" w:eastAsia="楷体" w:hAnsi="楷体" w:hint="eastAsia"/>
          <w:b/>
          <w:bCs/>
          <w:vertAlign w:val="subscript"/>
        </w:rPr>
        <w:t>薯条</w:t>
      </w:r>
      <w:r w:rsidR="00AE7D5D" w:rsidRPr="009504F1">
        <w:rPr>
          <w:rFonts w:ascii="Times New Roman" w:eastAsia="楷体" w:hAnsi="楷体" w:hint="eastAsia"/>
          <w:b/>
          <w:bCs/>
        </w:rPr>
        <w:t>取</w:t>
      </w:r>
      <w:r w:rsidR="00991FB8" w:rsidRPr="009504F1">
        <w:rPr>
          <w:rFonts w:ascii="Times New Roman" w:eastAsia="宋体" w:hAnsi="宋体" w:hint="eastAsia"/>
          <w:b/>
          <w:bCs/>
        </w:rPr>
        <w:t>3</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00AE7D5D" w:rsidRPr="009504F1">
        <w:rPr>
          <w:rFonts w:ascii="Times New Roman" w:eastAsia="宋体" w:hAnsi="宋体"/>
          <w:b/>
          <w:bCs/>
        </w:rPr>
        <w:t>3</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宋体" w:hAnsi="宋体"/>
          <w:b/>
          <w:bCs/>
          <w:vertAlign w:val="superscript"/>
        </w:rPr>
        <w:t>3</w:t>
      </w:r>
      <w:r w:rsidR="00AE7D5D" w:rsidRPr="009504F1">
        <w:rPr>
          <w:rFonts w:ascii="Times New Roman" w:eastAsia="楷体" w:hAnsi="楷体"/>
          <w:b/>
          <w:bCs/>
        </w:rPr>
        <w:t xml:space="preserve"> </w:t>
      </w:r>
      <w:r w:rsidR="00AE7D5D" w:rsidRPr="009504F1">
        <w:rPr>
          <w:rFonts w:ascii="Times New Roman" w:eastAsia="宋体" w:hAnsi="宋体"/>
          <w:b/>
          <w:bCs/>
        </w:rPr>
        <w:t>J/</w:t>
      </w:r>
      <w:r w:rsidRPr="00B53BC4">
        <w:rPr>
          <w:rFonts w:ascii="Times New Roman" w:eastAsia="楷体" w:hAnsi="Times New Roman" w:hint="eastAsia"/>
          <w:b/>
          <w:bCs/>
        </w:rPr>
        <w:t>(</w:t>
      </w:r>
      <w:r w:rsidR="00AE7D5D" w:rsidRPr="009504F1">
        <w:rPr>
          <w:rFonts w:ascii="Times New Roman" w:eastAsia="宋体" w:hAnsi="宋体"/>
          <w:b/>
          <w:bCs/>
        </w:rPr>
        <w:t>kg</w:t>
      </w:r>
      <w:r w:rsidR="00AE7D5D"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Pr="00B53BC4">
        <w:rPr>
          <w:rFonts w:ascii="Times New Roman" w:eastAsia="楷体" w:hAnsi="Times New Roman" w:hint="eastAsia"/>
          <w:b/>
          <w:bCs/>
        </w:rPr>
        <w:t>)</w:t>
      </w:r>
      <w:r w:rsidR="00AE7D5D" w:rsidRPr="009504F1">
        <w:rPr>
          <w:rFonts w:ascii="Times New Roman" w:eastAsia="楷体" w:hAnsi="楷体" w:hint="eastAsia"/>
          <w:b/>
          <w:bCs/>
        </w:rPr>
        <w:t>，此过程中薯条质量不变］</w:t>
      </w:r>
    </w:p>
    <w:p w14:paraId="51B5F739" w14:textId="77777777" w:rsidR="00AE7D5D" w:rsidRPr="009504F1" w:rsidRDefault="00AE7D5D" w:rsidP="00AE7D5D">
      <w:pPr>
        <w:jc w:val="right"/>
        <w:rPr>
          <w:rFonts w:ascii="Times New Roman" w:eastAsia="宋体" w:hAnsi="宋体" w:hint="eastAsia"/>
          <w:b/>
          <w:bCs/>
        </w:rPr>
      </w:pPr>
      <w:r w:rsidRPr="009504F1">
        <w:rPr>
          <w:rFonts w:ascii="Times New Roman" w:eastAsia="宋体" w:hAnsi="宋体"/>
          <w:b/>
          <w:bCs/>
          <w:noProof/>
        </w:rPr>
        <w:drawing>
          <wp:inline distT="0" distB="0" distL="0" distR="0" wp14:anchorId="2E9DFEBA" wp14:editId="7E41E242">
            <wp:extent cx="684000" cy="900000"/>
            <wp:effectExtent l="0" t="0" r="0" b="0"/>
            <wp:docPr id="1390" name="image1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8.jpeg"/>
                    <pic:cNvPicPr/>
                  </pic:nvPicPr>
                  <pic:blipFill>
                    <a:blip r:embed="rId890"/>
                    <a:stretch>
                      <a:fillRect/>
                    </a:stretch>
                  </pic:blipFill>
                  <pic:spPr>
                    <a:xfrm>
                      <a:off x="0" y="0"/>
                      <a:ext cx="684000" cy="90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40920320" wp14:editId="3C8EB3EC">
            <wp:extent cx="1008000" cy="936000"/>
            <wp:effectExtent l="0" t="0" r="0" b="0"/>
            <wp:docPr id="1391" name="image1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9.jpeg"/>
                    <pic:cNvPicPr/>
                  </pic:nvPicPr>
                  <pic:blipFill>
                    <a:blip r:embed="rId891"/>
                    <a:stretch>
                      <a:fillRect/>
                    </a:stretch>
                  </pic:blipFill>
                  <pic:spPr>
                    <a:xfrm>
                      <a:off x="0" y="0"/>
                      <a:ext cx="1008000" cy="936000"/>
                    </a:xfrm>
                    <a:prstGeom prst="rect">
                      <a:avLst/>
                    </a:prstGeom>
                  </pic:spPr>
                </pic:pic>
              </a:graphicData>
            </a:graphic>
          </wp:inline>
        </w:drawing>
      </w:r>
      <w:r w:rsidRPr="009504F1">
        <w:rPr>
          <w:rFonts w:ascii="Times New Roman" w:eastAsia="宋体" w:hAnsi="宋体" w:hint="eastAsia"/>
          <w:b/>
          <w:bCs/>
        </w:rPr>
        <w:t>乙</w:t>
      </w:r>
    </w:p>
    <w:p w14:paraId="4CDA19B4" w14:textId="78C45A5F"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由电路图可知，当开关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闭合、</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接</w:t>
      </w:r>
      <w:r w:rsidRPr="009504F1">
        <w:rPr>
          <w:rFonts w:ascii="Times New Roman" w:eastAsia="宋体" w:hAnsi="宋体"/>
          <w:b/>
          <w:bCs/>
          <w:i/>
          <w:color w:val="ABD8DA"/>
        </w:rPr>
        <w:t>a</w:t>
      </w:r>
      <w:r w:rsidRPr="00B53BC4">
        <w:rPr>
          <w:rFonts w:ascii="Arial" w:eastAsia="黑体" w:hAnsi="黑体" w:hint="eastAsia"/>
          <w:b/>
          <w:bCs/>
          <w:color w:val="FF0000"/>
        </w:rPr>
        <w:t>时，</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并联，根据并联电路的特点可知，此时电路的总电阻最小，由</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Pr="00B53BC4">
        <w:rPr>
          <w:rFonts w:ascii="Arial" w:eastAsia="黑体" w:hAnsi="黑体" w:hint="eastAsia"/>
          <w:b/>
          <w:bCs/>
          <w:color w:val="FF0000"/>
        </w:rPr>
        <w:t>可知，电路的总功率最大，空气炸锅处于高温挡；当开关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断开、</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接</w:t>
      </w:r>
      <w:r w:rsidRPr="009504F1">
        <w:rPr>
          <w:rFonts w:ascii="Times New Roman" w:eastAsia="宋体" w:hAnsi="宋体"/>
          <w:b/>
          <w:bCs/>
          <w:i/>
          <w:color w:val="ABD8DA"/>
        </w:rPr>
        <w:t>b</w:t>
      </w:r>
      <w:r w:rsidRPr="00B53BC4">
        <w:rPr>
          <w:rFonts w:ascii="Arial" w:eastAsia="黑体" w:hAnsi="黑体" w:hint="eastAsia"/>
          <w:b/>
          <w:bCs/>
          <w:color w:val="FF0000"/>
        </w:rPr>
        <w:t>时，</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串联，根据串联电路的特点可知，此时电路的总电阻最大，总功率最小，空气炸锅处于低温挡；当开关</w:t>
      </w:r>
      <w:r w:rsidRPr="009504F1">
        <w:rPr>
          <w:rFonts w:ascii="Times New Roman" w:eastAsia="宋体" w:hAnsi="宋体"/>
          <w:b/>
          <w:bCs/>
          <w:color w:val="FF0000"/>
        </w:rPr>
        <w:t>S</w:t>
      </w:r>
      <w:r w:rsidRPr="009504F1">
        <w:rPr>
          <w:rFonts w:ascii="Times New Roman" w:eastAsia="宋体" w:hAnsi="宋体"/>
          <w:b/>
          <w:bCs/>
          <w:color w:val="ABD8DA"/>
          <w:vertAlign w:val="subscript"/>
        </w:rPr>
        <w:t>1</w:t>
      </w:r>
      <w:r w:rsidRPr="00B53BC4">
        <w:rPr>
          <w:rFonts w:ascii="Arial" w:eastAsia="黑体" w:hAnsi="黑体" w:hint="eastAsia"/>
          <w:b/>
          <w:bCs/>
          <w:color w:val="FF0000"/>
        </w:rPr>
        <w:t>闭合、</w:t>
      </w:r>
      <w:r w:rsidRPr="009504F1">
        <w:rPr>
          <w:rFonts w:ascii="Times New Roman" w:eastAsia="宋体" w:hAnsi="宋体"/>
          <w:b/>
          <w:bCs/>
          <w:color w:val="FF0000"/>
        </w:rPr>
        <w:t>S</w:t>
      </w:r>
      <w:r w:rsidRPr="009504F1">
        <w:rPr>
          <w:rFonts w:ascii="Times New Roman" w:eastAsia="宋体" w:hAnsi="宋体"/>
          <w:b/>
          <w:bCs/>
          <w:color w:val="ABD8DA"/>
          <w:vertAlign w:val="subscript"/>
        </w:rPr>
        <w:t>2</w:t>
      </w:r>
      <w:r w:rsidRPr="00B53BC4">
        <w:rPr>
          <w:rFonts w:ascii="Arial" w:eastAsia="黑体" w:hAnsi="黑体" w:hint="eastAsia"/>
          <w:b/>
          <w:bCs/>
          <w:color w:val="FF0000"/>
        </w:rPr>
        <w:t>接</w:t>
      </w:r>
      <w:r w:rsidRPr="009504F1">
        <w:rPr>
          <w:rFonts w:ascii="Times New Roman" w:eastAsia="宋体" w:hAnsi="宋体"/>
          <w:b/>
          <w:bCs/>
          <w:i/>
          <w:color w:val="ABD8DA"/>
        </w:rPr>
        <w:t>b</w:t>
      </w:r>
      <w:r w:rsidRPr="00B53BC4">
        <w:rPr>
          <w:rFonts w:ascii="Arial" w:eastAsia="黑体" w:hAnsi="黑体" w:hint="eastAsia"/>
          <w:b/>
          <w:bCs/>
          <w:color w:val="FF0000"/>
        </w:rPr>
        <w:t>时，只有</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工作，空气炸锅处于中温挡。</w:t>
      </w:r>
    </w:p>
    <w:p w14:paraId="6618D99E" w14:textId="069F425F"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空气炸锅处于高温挡时的电功率</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高</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220 </m:t>
            </m:r>
            <m:r>
              <m:rPr>
                <m:nor/>
              </m:rPr>
              <w:rPr>
                <w:rFonts w:ascii="Times New Roman" w:eastAsia="宋体" w:hAnsi="宋体" w:cs="Times New Roman"/>
                <w:b/>
                <w:bCs/>
              </w:rPr>
              <m:t>Ω</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55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p>
    <w:p w14:paraId="62616A52" w14:textId="2D2B71BD"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薯条吸收的热量</w:t>
      </w:r>
      <w:r w:rsidR="00AE7D5D" w:rsidRPr="009504F1">
        <w:rPr>
          <w:rFonts w:ascii="Times New Roman" w:eastAsia="宋体" w:hAnsi="宋体"/>
          <w:b/>
          <w:bCs/>
          <w:i/>
          <w:color w:val="ABD8DA"/>
        </w:rPr>
        <w:t>Q</w:t>
      </w:r>
      <w:r w:rsidR="00AE7D5D" w:rsidRPr="009504F1">
        <w:rPr>
          <w:rFonts w:ascii="Arial" w:eastAsia="黑体" w:hAnsi="黑体" w:hint="eastAsia"/>
          <w:b/>
          <w:bCs/>
          <w:color w:val="ABD8DA"/>
          <w:vertAlign w:val="subscript"/>
        </w:rPr>
        <w:t>吸</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c</w:t>
      </w:r>
      <w:r w:rsidR="00AE7D5D" w:rsidRPr="009504F1">
        <w:rPr>
          <w:rFonts w:ascii="Arial" w:eastAsia="黑体" w:hAnsi="黑体" w:hint="eastAsia"/>
          <w:b/>
          <w:bCs/>
          <w:color w:val="ABD8DA"/>
          <w:vertAlign w:val="subscript"/>
        </w:rPr>
        <w:t>薯条</w:t>
      </w:r>
      <w:r w:rsidR="00AE7D5D" w:rsidRPr="009504F1">
        <w:rPr>
          <w:rFonts w:ascii="Times New Roman" w:eastAsia="宋体" w:hAnsi="宋体"/>
          <w:b/>
          <w:bCs/>
          <w:i/>
          <w:color w:val="ABD8DA"/>
        </w:rPr>
        <w:t>m</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AE7D5D" w:rsidRPr="009504F1">
        <w:rPr>
          <w:rFonts w:ascii="Times New Roman" w:eastAsia="宋体" w:hAnsi="宋体"/>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kg</w:t>
      </w:r>
      <w:r w:rsidR="00AE7D5D" w:rsidRPr="009504F1">
        <w:rPr>
          <w:rFonts w:ascii="Times New Roman" w:eastAsia="宋体" w:hAnsi="Times New Roman" w:cs="Times New Roman"/>
          <w:b/>
          <w:bCs/>
          <w:color w:val="ABD8DA"/>
        </w:rPr>
        <w:t>·</w:t>
      </w:r>
      <w:r w:rsidR="00533D4F" w:rsidRPr="00533D4F">
        <w:rPr>
          <w:rFonts w:ascii="Times New Roman" w:eastAsia="宋体" w:hAnsi="Times New Roman" w:cs="宋体" w:hint="eastAsia"/>
          <w:b/>
          <w:bCs/>
          <w:color w:val="FF0000"/>
        </w:rPr>
        <w:t>℃</w:t>
      </w:r>
      <w:r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200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170</w:t>
      </w:r>
      <w:r w:rsidR="00AE7D5D"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89</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，不计热量损失，空气炸锅消耗的电能</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Q</w:t>
      </w:r>
      <w:r w:rsidR="00AE7D5D" w:rsidRPr="009504F1">
        <w:rPr>
          <w:rFonts w:ascii="Arial" w:eastAsia="黑体" w:hAnsi="黑体" w:hint="eastAsia"/>
          <w:b/>
          <w:bCs/>
          <w:color w:val="ABD8DA"/>
          <w:vertAlign w:val="subscript"/>
        </w:rPr>
        <w:t>吸</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AE7D5D" w:rsidRPr="009504F1">
        <w:rPr>
          <w:rFonts w:ascii="Times New Roman" w:eastAsia="宋体" w:hAnsi="宋体"/>
          <w:b/>
          <w:bCs/>
          <w:color w:val="FF0000"/>
        </w:rPr>
        <w:t>89</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，由</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oMath>
      <w:r w:rsidR="00AE7D5D" w:rsidRPr="00B53BC4">
        <w:rPr>
          <w:rFonts w:ascii="Arial" w:eastAsia="黑体" w:hAnsi="黑体" w:hint="eastAsia"/>
          <w:b/>
          <w:bCs/>
          <w:color w:val="FF0000"/>
        </w:rPr>
        <w:t>可知，一次炸熟</w:t>
      </w:r>
      <w:r w:rsidR="00AE7D5D" w:rsidRPr="009504F1">
        <w:rPr>
          <w:rFonts w:ascii="Times New Roman" w:eastAsia="宋体" w:hAnsi="宋体"/>
          <w:b/>
          <w:bCs/>
          <w:color w:val="FF0000"/>
        </w:rPr>
        <w:t>200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g</w:t>
      </w:r>
      <w:r w:rsidR="00AE7D5D" w:rsidRPr="00B53BC4">
        <w:rPr>
          <w:rFonts w:ascii="Arial" w:eastAsia="黑体" w:hAnsi="黑体" w:hint="eastAsia"/>
          <w:b/>
          <w:bCs/>
          <w:color w:val="FF0000"/>
        </w:rPr>
        <w:t>薯条至少需要的时间</w:t>
      </w:r>
      <w:r w:rsidR="00AE7D5D" w:rsidRPr="009504F1">
        <w:rPr>
          <w:rFonts w:ascii="Times New Roman" w:eastAsia="宋体" w:hAnsi="宋体"/>
          <w:b/>
          <w:bCs/>
          <w:i/>
          <w:color w:val="ABD8DA"/>
        </w:rPr>
        <w:t>t</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sSub>
              <m:sSubPr>
                <m:ctrlPr>
                  <w:rPr>
                    <w:rFonts w:ascii="Cambria Math" w:eastAsia="宋体" w:hAnsi="Cambria Math" w:cs="Times New Roman"/>
                    <w:b/>
                    <w:bCs/>
                  </w:rPr>
                </m:ctrlPr>
              </m:sSubPr>
              <m:e>
                <m:r>
                  <m:rPr>
                    <m:nor/>
                  </m:rPr>
                  <w:rPr>
                    <w:rFonts w:ascii="Times New Roman" w:eastAsia="宋体" w:hAnsi="宋体" w:cs="Times New Roman"/>
                    <w:b/>
                    <w:bCs/>
                    <w:i/>
                  </w:rPr>
                  <m:t>P</m:t>
                </m:r>
              </m:e>
              <m:sub>
                <m:r>
                  <m:rPr>
                    <m:nor/>
                  </m:rPr>
                  <w:rPr>
                    <w:rFonts w:ascii="Times New Roman" w:eastAsia="宋体" w:hAnsi="宋体" w:cs="Times New Roman"/>
                    <w:b/>
                    <w:bCs/>
                  </w:rPr>
                  <m:t>高</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1</m:t>
            </m:r>
            <m:r>
              <m:rPr>
                <m:nor/>
              </m:rPr>
              <w:rPr>
                <w:rFonts w:ascii="Times New Roman" w:eastAsia="宋体" w:hAnsi="Times New Roman" w:cs="Times New Roman"/>
                <w:b/>
                <w:bCs/>
              </w:rPr>
              <m:t>.</m:t>
            </m:r>
            <m:r>
              <m:rPr>
                <m:nor/>
              </m:rPr>
              <w:rPr>
                <w:rFonts w:ascii="Times New Roman" w:eastAsia="宋体" w:hAnsi="宋体" w:cs="Times New Roman" w:hint="eastAsia"/>
                <w:b/>
                <w:bCs/>
              </w:rPr>
              <m:t>0</m:t>
            </m:r>
            <m:r>
              <m:rPr>
                <m:nor/>
              </m:rPr>
              <w:rPr>
                <w:rFonts w:ascii="Times New Roman" w:eastAsia="宋体" w:hAnsi="宋体" w:cs="Times New Roman"/>
                <w:b/>
                <w:bCs/>
              </w:rPr>
              <m:t>89</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5</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b/>
                <w:bCs/>
              </w:rPr>
              <m:t xml:space="preserve">1 100 </m:t>
            </m:r>
            <m:r>
              <m:rPr>
                <m:nor/>
              </m:rPr>
              <w:rPr>
                <w:rFonts w:ascii="Times New Roman" w:eastAsia="宋体" w:hAnsi="宋体" w:cs="Times New Roman"/>
                <w:b/>
                <w:bCs/>
                <w:i/>
              </w:rPr>
              <m:t>W</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99</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4E38C98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99941A5" wp14:editId="177839C6">
            <wp:extent cx="216000" cy="108000"/>
            <wp:effectExtent l="0" t="0" r="0" b="0"/>
            <wp:docPr id="1392" name="image1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0.jpeg"/>
                    <pic:cNvPicPr/>
                  </pic:nvPicPr>
                  <pic:blipFill>
                    <a:blip r:embed="rId799"/>
                    <a:stretch>
                      <a:fillRect/>
                    </a:stretch>
                  </pic:blipFill>
                  <pic:spPr>
                    <a:xfrm>
                      <a:off x="0" y="0"/>
                      <a:ext cx="216000" cy="108000"/>
                    </a:xfrm>
                    <a:prstGeom prst="rect">
                      <a:avLst/>
                    </a:prstGeom>
                  </pic:spPr>
                </pic:pic>
              </a:graphicData>
            </a:graphic>
          </wp:inline>
        </w:drawing>
      </w:r>
      <w:r w:rsidR="00E46BC1" w:rsidRPr="009504F1">
        <w:rPr>
          <w:rFonts w:eastAsia="方正兰亭圆_GBK"/>
          <w:b/>
          <w:bCs/>
        </w:rPr>
        <w:t xml:space="preserve"> </w:t>
      </w:r>
      <w:r w:rsidR="00E46BC1" w:rsidRPr="009504F1">
        <w:rPr>
          <w:rFonts w:eastAsia="方正兰亭圆_GBK" w:hint="eastAsia"/>
          <w:b/>
          <w:bCs/>
        </w:rPr>
        <w:t>类型七</w:t>
      </w:r>
      <w:r w:rsidRPr="009504F1">
        <w:rPr>
          <w:rFonts w:ascii="Times New Roman" w:eastAsia="宋体" w:hAnsi="宋体" w:hint="eastAsia"/>
          <w:b/>
          <w:bCs/>
        </w:rPr>
        <w:t xml:space="preserve">　</w:t>
      </w:r>
      <w:r w:rsidR="00E46BC1" w:rsidRPr="009504F1">
        <w:rPr>
          <w:rFonts w:eastAsia="方正兰亭圆_GBK" w:hint="eastAsia"/>
          <w:b/>
          <w:bCs/>
        </w:rPr>
        <w:t>综合计算</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A4D2ACE" wp14:editId="7D7024C8">
            <wp:extent cx="216000" cy="108000"/>
            <wp:effectExtent l="0" t="0" r="0" b="0"/>
            <wp:docPr id="1393" name="image1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1.jpeg"/>
                    <pic:cNvPicPr/>
                  </pic:nvPicPr>
                  <pic:blipFill>
                    <a:blip r:embed="rId799"/>
                    <a:stretch>
                      <a:fillRect/>
                    </a:stretch>
                  </pic:blipFill>
                  <pic:spPr>
                    <a:xfrm>
                      <a:off x="0" y="0"/>
                      <a:ext cx="216000" cy="108000"/>
                    </a:xfrm>
                    <a:prstGeom prst="rect">
                      <a:avLst/>
                    </a:prstGeom>
                  </pic:spPr>
                </pic:pic>
              </a:graphicData>
            </a:graphic>
          </wp:inline>
        </w:drawing>
      </w:r>
    </w:p>
    <w:p w14:paraId="7397C536"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24007EA" wp14:editId="7D7C6E33">
            <wp:extent cx="2880000" cy="180000"/>
            <wp:effectExtent l="0" t="0" r="0" b="0"/>
            <wp:docPr id="1394" name="image1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2.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题型</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力热综合</w:t>
      </w:r>
    </w:p>
    <w:p w14:paraId="207596EA" w14:textId="34979463" w:rsidR="00AE7D5D" w:rsidRPr="009504F1" w:rsidRDefault="00AE7D5D" w:rsidP="00AE7D5D">
      <w:pPr>
        <w:rPr>
          <w:rFonts w:ascii="Times New Roman" w:eastAsia="宋体" w:hAnsi="宋体"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齐齐哈尔</w:t>
      </w:r>
      <w:r w:rsidR="00B53BC4" w:rsidRPr="00B53BC4">
        <w:rPr>
          <w:rFonts w:ascii="Times New Roman" w:eastAsia="楷体" w:hAnsi="Times New Roman" w:hint="eastAsia"/>
          <w:b/>
          <w:bCs/>
        </w:rPr>
        <w:t>)</w:t>
      </w:r>
      <w:r w:rsidRPr="009504F1">
        <w:rPr>
          <w:rFonts w:ascii="Times New Roman" w:eastAsia="宋体" w:hAnsi="宋体" w:hint="eastAsia"/>
          <w:b/>
          <w:bCs/>
        </w:rPr>
        <w:t>如图，我国某舰艇圆满完成首次航行试验任务，为我国海军建设和发展注入新动力。该舰艇在平静的海面上静止时，舰艇底最低点到水面的竖直距离为</w:t>
      </w:r>
      <w:r w:rsidRPr="009504F1">
        <w:rPr>
          <w:rFonts w:ascii="Times New Roman" w:eastAsia="宋体" w:hAnsi="宋体"/>
          <w:b/>
          <w:bCs/>
        </w:rPr>
        <w:t>12 m</w:t>
      </w:r>
      <w:r w:rsidRPr="009504F1">
        <w:rPr>
          <w:rFonts w:ascii="Times New Roman" w:eastAsia="宋体" w:hAnsi="宋体" w:hint="eastAsia"/>
          <w:b/>
          <w:bCs/>
        </w:rPr>
        <w:t>。若某段航行过程中，该舰艇在平静的海面上平稳的匀速直线航行了</w:t>
      </w:r>
      <w:r w:rsidRPr="009504F1">
        <w:rPr>
          <w:rFonts w:ascii="Times New Roman" w:eastAsia="宋体" w:hAnsi="宋体"/>
          <w:b/>
          <w:bCs/>
        </w:rPr>
        <w:t>30 km</w:t>
      </w:r>
      <w:r w:rsidRPr="009504F1">
        <w:rPr>
          <w:rFonts w:ascii="Times New Roman" w:eastAsia="宋体" w:hAnsi="宋体" w:hint="eastAsia"/>
          <w:b/>
          <w:bCs/>
        </w:rPr>
        <w:t>，发动机做的有用功为</w:t>
      </w:r>
      <w:r w:rsidRPr="009504F1">
        <w:rPr>
          <w:rFonts w:ascii="Times New Roman" w:eastAsia="宋体" w:hAnsi="宋体"/>
          <w:b/>
          <w:bCs/>
        </w:rPr>
        <w:t>6</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11</w:t>
      </w:r>
      <w:r w:rsidRPr="009504F1">
        <w:rPr>
          <w:rFonts w:ascii="Times New Roman" w:eastAsia="宋体" w:hAnsi="宋体"/>
          <w:b/>
          <w:bCs/>
        </w:rPr>
        <w:t xml:space="preserve"> J</w:t>
      </w:r>
      <w:r w:rsidRPr="009504F1">
        <w:rPr>
          <w:rFonts w:ascii="Times New Roman" w:eastAsia="宋体" w:hAnsi="宋体" w:hint="eastAsia"/>
          <w:b/>
          <w:bCs/>
        </w:rPr>
        <w:t>。已知：海水的密度</w:t>
      </w:r>
      <w:r w:rsidRPr="009504F1">
        <w:rPr>
          <w:rFonts w:ascii="Times New Roman" w:eastAsia="Microsoft Yi Baiti" w:hAnsi="Times New Roman" w:cs="Times New Roman"/>
          <w:b/>
          <w:bCs/>
          <w:i/>
        </w:rPr>
        <w:t>ρ</w:t>
      </w:r>
      <w:r w:rsidRPr="009504F1">
        <w:rPr>
          <w:rFonts w:ascii="Times New Roman" w:eastAsia="宋体" w:hAnsi="宋体" w:hint="eastAsia"/>
          <w:b/>
          <w:bCs/>
          <w:vertAlign w:val="subscript"/>
        </w:rPr>
        <w:t>海水</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宋体" w:hAnsi="宋体"/>
          <w:b/>
          <w:bCs/>
        </w:rPr>
        <w:t xml:space="preserve"> kg/m</w:t>
      </w:r>
      <w:r w:rsidRPr="009504F1">
        <w:rPr>
          <w:rFonts w:ascii="Times New Roman" w:eastAsia="宋体" w:hAnsi="宋体"/>
          <w:b/>
          <w:bCs/>
          <w:vertAlign w:val="superscript"/>
        </w:rPr>
        <w:t>3</w:t>
      </w:r>
      <w:r w:rsidRPr="009504F1">
        <w:rPr>
          <w:rFonts w:ascii="Times New Roman" w:eastAsia="宋体" w:hAnsi="宋体" w:hint="eastAsia"/>
          <w:b/>
          <w:bCs/>
        </w:rPr>
        <w:t>，该舰艇所用燃料的热值</w:t>
      </w:r>
      <w:r w:rsidRPr="009504F1">
        <w:rPr>
          <w:rFonts w:ascii="Times New Roman" w:eastAsia="宋体" w:hAnsi="宋体"/>
          <w:b/>
          <w:bCs/>
          <w:i/>
        </w:rPr>
        <w:t>q</w:t>
      </w:r>
      <w:r w:rsidR="00E95943" w:rsidRPr="00E95943">
        <w:rPr>
          <w:rFonts w:ascii="Times New Roman" w:eastAsia="宋体" w:hAnsi="宋体" w:hint="eastAsia"/>
          <w:bCs/>
        </w:rPr>
        <w:t>＝</w:t>
      </w:r>
      <w:r w:rsidRPr="009504F1">
        <w:rPr>
          <w:rFonts w:ascii="Times New Roman" w:eastAsia="宋体" w:hAnsi="宋体"/>
          <w:b/>
          <w:bCs/>
        </w:rPr>
        <w:t>4</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7</w:t>
      </w:r>
      <w:r w:rsidRPr="009504F1">
        <w:rPr>
          <w:rFonts w:ascii="Times New Roman" w:eastAsia="宋体" w:hAnsi="宋体"/>
          <w:b/>
          <w:bCs/>
        </w:rPr>
        <w:t xml:space="preserve"> J/kg</w:t>
      </w:r>
      <w:r w:rsidRPr="009504F1">
        <w:rPr>
          <w:rFonts w:ascii="Times New Roman" w:eastAsia="宋体" w:hAnsi="宋体" w:hint="eastAsia"/>
          <w:b/>
          <w:bCs/>
        </w:rPr>
        <w:t>。求：</w:t>
      </w:r>
    </w:p>
    <w:p w14:paraId="5A2B50DE" w14:textId="520BD8F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该舰艇在平静的海面上静止时，海水对舰艇底最低点的压强是多少帕？</w:t>
      </w:r>
    </w:p>
    <w:p w14:paraId="4ACA47E3" w14:textId="38114E5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该段航行过程中，发动机提供的前进的动力是多少牛？</w:t>
      </w:r>
    </w:p>
    <w:p w14:paraId="4D34B73D" w14:textId="4350820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若该舰艇发动机的效率为</w:t>
      </w:r>
      <w:r w:rsidR="00AE7D5D" w:rsidRPr="009504F1">
        <w:rPr>
          <w:rFonts w:ascii="Times New Roman" w:eastAsia="宋体" w:hAnsi="宋体"/>
          <w:b/>
          <w:bCs/>
        </w:rPr>
        <w:t>30%</w:t>
      </w:r>
      <w:r w:rsidR="00AE7D5D" w:rsidRPr="009504F1">
        <w:rPr>
          <w:rFonts w:ascii="Times New Roman" w:eastAsia="宋体" w:hAnsi="宋体" w:hint="eastAsia"/>
          <w:b/>
          <w:bCs/>
        </w:rPr>
        <w:t>，则该段航行过程中，消耗燃料的质量是多少千克？</w:t>
      </w:r>
    </w:p>
    <w:p w14:paraId="7A668EF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99CA4B2" wp14:editId="79671867">
            <wp:extent cx="1800000" cy="900000"/>
            <wp:effectExtent l="0" t="0" r="0" b="0"/>
            <wp:docPr id="1395" name="image1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3.jpeg"/>
                    <pic:cNvPicPr/>
                  </pic:nvPicPr>
                  <pic:blipFill>
                    <a:blip r:embed="rId892"/>
                    <a:stretch>
                      <a:fillRect/>
                    </a:stretch>
                  </pic:blipFill>
                  <pic:spPr>
                    <a:xfrm>
                      <a:off x="0" y="0"/>
                      <a:ext cx="1800000" cy="900000"/>
                    </a:xfrm>
                    <a:prstGeom prst="rect">
                      <a:avLst/>
                    </a:prstGeom>
                  </pic:spPr>
                </pic:pic>
              </a:graphicData>
            </a:graphic>
          </wp:inline>
        </w:drawing>
      </w:r>
    </w:p>
    <w:p w14:paraId="4B8700C7" w14:textId="25BFC88C"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海水对舰艇底最低点的压强</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Pr="009504F1">
        <w:rPr>
          <w:rFonts w:ascii="Times New Roman" w:eastAsia="Microsoft Yi Baiti" w:hAnsi="Times New Roman" w:cs="Times New Roman"/>
          <w:b/>
          <w:bCs/>
          <w:i/>
          <w:color w:val="ABD8DA"/>
        </w:rPr>
        <w:t>ρ</w:t>
      </w:r>
      <w:r w:rsidRPr="009504F1">
        <w:rPr>
          <w:rFonts w:ascii="Arial" w:eastAsia="黑体" w:hAnsi="黑体" w:hint="eastAsia"/>
          <w:b/>
          <w:bCs/>
          <w:color w:val="ABD8DA"/>
          <w:vertAlign w:val="subscript"/>
        </w:rPr>
        <w:t>海水</w:t>
      </w:r>
      <w:r w:rsidRPr="009504F1">
        <w:rPr>
          <w:rFonts w:ascii="Times New Roman" w:eastAsia="宋体" w:hAnsi="宋体"/>
          <w:b/>
          <w:bCs/>
          <w:i/>
          <w:color w:val="ABD8DA"/>
        </w:rPr>
        <w:t>gh</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kg/m</w:t>
      </w:r>
      <w:r w:rsidRPr="009504F1">
        <w:rPr>
          <w:rFonts w:ascii="Times New Roman" w:eastAsia="宋体" w:hAnsi="宋体"/>
          <w:b/>
          <w:bCs/>
          <w:color w:val="ABD8DA"/>
          <w:vertAlign w:val="superscript"/>
        </w:rPr>
        <w:t>3</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12</w:t>
      </w:r>
      <w:r w:rsidRPr="00B53BC4">
        <w:rPr>
          <w:rFonts w:ascii="Arial" w:eastAsia="黑体" w:hAnsi="黑体"/>
          <w:b/>
          <w:bCs/>
          <w:color w:val="FF0000"/>
        </w:rPr>
        <w:t xml:space="preserve"> </w:t>
      </w:r>
      <w:r w:rsidRPr="009504F1">
        <w:rPr>
          <w:rFonts w:ascii="Times New Roman" w:eastAsia="宋体" w:hAnsi="宋体"/>
          <w:b/>
          <w:bCs/>
          <w:color w:val="FF0000"/>
        </w:rPr>
        <w:t>m</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5</w:t>
      </w:r>
      <w:r w:rsidRPr="00B53BC4">
        <w:rPr>
          <w:rFonts w:ascii="Arial" w:eastAsia="黑体" w:hAnsi="黑体"/>
          <w:b/>
          <w:bCs/>
          <w:color w:val="FF0000"/>
        </w:rPr>
        <w:t xml:space="preserve"> </w:t>
      </w:r>
      <w:r w:rsidRPr="009504F1">
        <w:rPr>
          <w:rFonts w:ascii="Times New Roman" w:eastAsia="宋体" w:hAnsi="宋体"/>
          <w:b/>
          <w:bCs/>
          <w:color w:val="FF0000"/>
        </w:rPr>
        <w:t>Pa</w:t>
      </w:r>
      <w:r w:rsidRPr="00B53BC4">
        <w:rPr>
          <w:rFonts w:ascii="Arial" w:eastAsia="黑体" w:hAnsi="黑体" w:hint="eastAsia"/>
          <w:b/>
          <w:bCs/>
          <w:color w:val="FF0000"/>
        </w:rPr>
        <w:t>。</w:t>
      </w:r>
    </w:p>
    <w:p w14:paraId="1535BFEA" w14:textId="0CA47338"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该段航行过程中，发动机提供的前进的动力</w:t>
      </w:r>
      <w:r w:rsidR="00AE7D5D" w:rsidRPr="009504F1">
        <w:rPr>
          <w:rFonts w:ascii="Times New Roman" w:eastAsia="宋体" w:hAnsi="宋体"/>
          <w:b/>
          <w:bCs/>
          <w:i/>
          <w:color w:val="ABD8DA"/>
        </w:rPr>
        <w:t>F</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有用</m:t>
                </m:r>
              </m:sub>
            </m:sSub>
          </m:num>
          <m:den>
            <m:r>
              <m:rPr>
                <m:nor/>
              </m:rPr>
              <w:rPr>
                <w:rFonts w:ascii="Times New Roman" w:eastAsia="宋体" w:hAnsi="宋体" w:cs="Times New Roman"/>
                <w:b/>
                <w:bCs/>
                <w:i/>
              </w:rPr>
              <m:t>s</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6</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11</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b/>
                <w:bCs/>
              </w:rPr>
              <m:t>30</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3</m:t>
                </m:r>
              </m:sup>
            </m:sSup>
            <m:r>
              <m:rPr>
                <m:nor/>
              </m:rPr>
              <w:rPr>
                <w:rFonts w:ascii="Times New Roman" w:eastAsia="宋体" w:hAnsi="宋体" w:cs="Times New Roman"/>
                <w:b/>
                <w:bCs/>
              </w:rPr>
              <m:t xml:space="preserve"> </m:t>
            </m:r>
            <m:r>
              <m:rPr>
                <m:nor/>
              </m:rPr>
              <w:rPr>
                <w:rFonts w:ascii="Times New Roman" w:eastAsia="宋体" w:hAnsi="宋体" w:cs="Times New Roman"/>
                <w:b/>
                <w:bCs/>
                <w:i/>
              </w:rPr>
              <m:t>m</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7</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w:t>
      </w:r>
    </w:p>
    <w:p w14:paraId="4A1043E2" w14:textId="2ADD316B"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lastRenderedPageBreak/>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该段航行燃料完全燃烧放出的热量</w:t>
      </w:r>
      <w:r w:rsidR="00AE7D5D" w:rsidRPr="009504F1">
        <w:rPr>
          <w:rFonts w:ascii="Times New Roman" w:eastAsia="宋体" w:hAnsi="宋体"/>
          <w:b/>
          <w:bCs/>
          <w:i/>
          <w:color w:val="ABD8DA"/>
        </w:rPr>
        <w:t>Q</w:t>
      </w:r>
      <w:r w:rsidR="00AE7D5D" w:rsidRPr="009504F1">
        <w:rPr>
          <w:rFonts w:ascii="Arial" w:eastAsia="黑体" w:hAnsi="黑体" w:hint="eastAsia"/>
          <w:b/>
          <w:bCs/>
          <w:color w:val="ABD8DA"/>
          <w:vertAlign w:val="subscript"/>
        </w:rPr>
        <w:t>放</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有用</m:t>
                </m:r>
              </m:sub>
            </m:sSub>
          </m:num>
          <m:den>
            <m:r>
              <m:rPr>
                <m:nor/>
              </m:rPr>
              <w:rPr>
                <w:rFonts w:ascii="Times New Roman" w:eastAsia="Microsoft Yi Baiti" w:hAnsi="Times New Roman" w:cs="Times New Roman"/>
                <w:b/>
                <w:bCs/>
              </w:rPr>
              <m:t>η</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6</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11</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b/>
                <w:bCs/>
              </w:rPr>
              <m:t>30%</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12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，则消耗燃料的质量</w:t>
      </w:r>
      <w:r w:rsidR="00AE7D5D" w:rsidRPr="009504F1">
        <w:rPr>
          <w:rFonts w:ascii="Times New Roman" w:eastAsia="宋体" w:hAnsi="宋体"/>
          <w:b/>
          <w:bCs/>
          <w:i/>
          <w:color w:val="ABD8DA"/>
        </w:rPr>
        <w:t>m</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Q</m:t>
                </m:r>
              </m:e>
              <m:sub>
                <m:r>
                  <m:rPr>
                    <m:nor/>
                  </m:rPr>
                  <w:rPr>
                    <w:rFonts w:ascii="Times New Roman" w:eastAsia="宋体" w:hAnsi="宋体" w:cs="Times New Roman"/>
                    <w:b/>
                    <w:bCs/>
                  </w:rPr>
                  <m:t>放</m:t>
                </m:r>
              </m:sub>
            </m:sSub>
          </m:num>
          <m:den>
            <m:r>
              <m:rPr>
                <m:nor/>
              </m:rPr>
              <w:rPr>
                <w:rFonts w:ascii="Times New Roman" w:eastAsia="宋体" w:hAnsi="宋体" w:cs="Times New Roman"/>
                <w:b/>
                <w:bCs/>
                <w:i/>
              </w:rPr>
              <m:t>q</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2</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12</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b/>
                <w:bCs/>
              </w:rPr>
              <m:t>4</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7</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r>
              <m:rPr>
                <m:nor/>
              </m:rPr>
              <w:rPr>
                <w:rFonts w:ascii="Times New Roman" w:eastAsia="宋体" w:hAnsi="宋体" w:cs="Times New Roman"/>
                <w:b/>
                <w:bCs/>
              </w:rPr>
              <m:t>/</m:t>
            </m:r>
            <m:r>
              <m:rPr>
                <m:nor/>
              </m:rPr>
              <w:rPr>
                <w:rFonts w:ascii="Times New Roman" w:eastAsia="宋体" w:hAnsi="宋体" w:cs="Times New Roman"/>
                <w:b/>
                <w:bCs/>
                <w:i/>
              </w:rPr>
              <m:t>kg</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6D0900B4"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3201C29" wp14:editId="01E50460">
            <wp:extent cx="2880000" cy="180000"/>
            <wp:effectExtent l="0" t="0" r="0" b="0"/>
            <wp:docPr id="1396" name="image1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4.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题型</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力电综合</w:t>
      </w:r>
    </w:p>
    <w:p w14:paraId="0D6CDDCC" w14:textId="0D64A7BF"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扬州二模</w:t>
      </w:r>
      <w:r w:rsidR="00B53BC4" w:rsidRPr="00B53BC4">
        <w:rPr>
          <w:rFonts w:ascii="Times New Roman" w:eastAsia="楷体" w:hAnsi="Times New Roman" w:hint="eastAsia"/>
          <w:b/>
          <w:bCs/>
        </w:rPr>
        <w:t>)</w:t>
      </w:r>
      <w:r w:rsidRPr="009504F1">
        <w:rPr>
          <w:rFonts w:ascii="Times New Roman" w:eastAsia="宋体" w:hAnsi="宋体" w:hint="eastAsia"/>
          <w:b/>
          <w:bCs/>
        </w:rPr>
        <w:t>电动自行车是常见的交通工具，某型号的电动自行车质量为</w:t>
      </w:r>
      <w:r w:rsidRPr="009504F1">
        <w:rPr>
          <w:rFonts w:ascii="Times New Roman" w:eastAsia="宋体" w:hAnsi="宋体"/>
          <w:b/>
          <w:bCs/>
        </w:rPr>
        <w:t>48 kg</w:t>
      </w:r>
      <w:r w:rsidRPr="009504F1">
        <w:rPr>
          <w:rFonts w:ascii="Times New Roman" w:eastAsia="宋体" w:hAnsi="宋体" w:hint="eastAsia"/>
          <w:b/>
          <w:bCs/>
        </w:rPr>
        <w:t>，输出电压</w:t>
      </w:r>
      <w:r w:rsidRPr="009504F1">
        <w:rPr>
          <w:rFonts w:ascii="Times New Roman" w:eastAsia="宋体" w:hAnsi="宋体"/>
          <w:b/>
          <w:bCs/>
        </w:rPr>
        <w:t>48 V</w:t>
      </w:r>
      <w:r w:rsidRPr="009504F1">
        <w:rPr>
          <w:rFonts w:ascii="Times New Roman" w:eastAsia="宋体" w:hAnsi="宋体" w:hint="eastAsia"/>
          <w:b/>
          <w:bCs/>
        </w:rPr>
        <w:t>，电动机的额定功率</w:t>
      </w:r>
      <w:r w:rsidRPr="009504F1">
        <w:rPr>
          <w:rFonts w:ascii="Times New Roman" w:eastAsia="宋体" w:hAnsi="宋体"/>
          <w:b/>
          <w:bCs/>
        </w:rPr>
        <w:t>300 W</w:t>
      </w:r>
      <w:r w:rsidRPr="009504F1">
        <w:rPr>
          <w:rFonts w:ascii="Times New Roman" w:eastAsia="宋体" w:hAnsi="宋体" w:hint="eastAsia"/>
          <w:b/>
          <w:bCs/>
        </w:rPr>
        <w:t>，电池最大储存能量</w:t>
      </w:r>
      <w:r w:rsidRPr="009504F1">
        <w:rPr>
          <w:rFonts w:ascii="Times New Roman" w:eastAsia="宋体" w:hAnsi="宋体"/>
          <w:b/>
          <w:bCs/>
          <w:i/>
        </w:rPr>
        <w:t>E</w:t>
      </w:r>
      <w:r w:rsidR="00E95943" w:rsidRPr="00E95943">
        <w:rPr>
          <w:rFonts w:ascii="Times New Roman" w:eastAsia="宋体" w:hAnsi="宋体" w:hint="eastAsia"/>
          <w:bCs/>
        </w:rPr>
        <w:t>＝</w:t>
      </w:r>
      <w:r w:rsidRPr="009504F1">
        <w:rPr>
          <w:rFonts w:ascii="Times New Roman" w:eastAsia="宋体" w:hAnsi="宋体"/>
          <w:b/>
          <w:bCs/>
        </w:rPr>
        <w:t>3</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6</w:t>
      </w:r>
      <w:r w:rsidRPr="009504F1">
        <w:rPr>
          <w:rFonts w:ascii="Times New Roman" w:eastAsia="宋体" w:hAnsi="宋体"/>
          <w:b/>
          <w:bCs/>
        </w:rPr>
        <w:t xml:space="preserve"> J</w:t>
      </w:r>
      <w:r w:rsidRPr="009504F1">
        <w:rPr>
          <w:rFonts w:ascii="Times New Roman" w:eastAsia="宋体" w:hAnsi="宋体" w:hint="eastAsia"/>
          <w:b/>
          <w:bCs/>
        </w:rPr>
        <w:t>。</w:t>
      </w:r>
      <w:r w:rsidR="00B53BC4" w:rsidRPr="00B53BC4">
        <w:rPr>
          <w:rFonts w:ascii="Times New Roman" w:eastAsia="楷体" w:hAnsi="Times New Roman" w:hint="eastAsia"/>
          <w:b/>
          <w:bCs/>
        </w:rPr>
        <w:t>(</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r w:rsidRPr="009504F1">
        <w:rPr>
          <w:rFonts w:ascii="Times New Roman" w:eastAsia="宋体" w:hAnsi="宋体" w:hint="eastAsia"/>
          <w:b/>
          <w:bCs/>
        </w:rPr>
        <w:t>求：</w:t>
      </w:r>
    </w:p>
    <w:p w14:paraId="24859DDF" w14:textId="274BA1C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如图所示停放，车与水平地面的接触总面积为</w:t>
      </w:r>
      <w:r w:rsidR="00AE7D5D" w:rsidRPr="009504F1">
        <w:rPr>
          <w:rFonts w:ascii="Times New Roman" w:eastAsia="宋体" w:hAnsi="宋体"/>
          <w:b/>
          <w:bCs/>
        </w:rPr>
        <w:t>3</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E95943" w:rsidRPr="00E95943">
        <w:rPr>
          <w:rFonts w:ascii="Times New Roman" w:eastAsia="宋体" w:hAnsi="宋体" w:hint="eastAsia"/>
          <w:bCs/>
          <w:vertAlign w:val="superscript"/>
        </w:rPr>
        <w:t>－</w:t>
      </w:r>
      <w:r w:rsidR="00AE7D5D" w:rsidRPr="009504F1">
        <w:rPr>
          <w:rFonts w:ascii="Times New Roman" w:eastAsia="宋体" w:hAnsi="宋体"/>
          <w:b/>
          <w:bCs/>
          <w:vertAlign w:val="superscript"/>
        </w:rPr>
        <w:t>3</w:t>
      </w:r>
      <w:r w:rsidR="00AE7D5D" w:rsidRPr="009504F1">
        <w:rPr>
          <w:rFonts w:ascii="Times New Roman" w:eastAsia="宋体" w:hAnsi="宋体"/>
          <w:b/>
          <w:bCs/>
        </w:rPr>
        <w:t xml:space="preserve"> m</w:t>
      </w:r>
      <w:r w:rsidR="00AE7D5D" w:rsidRPr="009504F1">
        <w:rPr>
          <w:rFonts w:ascii="Times New Roman" w:eastAsia="宋体" w:hAnsi="宋体"/>
          <w:b/>
          <w:bCs/>
          <w:vertAlign w:val="superscript"/>
        </w:rPr>
        <w:t>2</w:t>
      </w:r>
      <w:r w:rsidR="00AE7D5D" w:rsidRPr="009504F1">
        <w:rPr>
          <w:rFonts w:ascii="Times New Roman" w:eastAsia="宋体" w:hAnsi="宋体" w:hint="eastAsia"/>
          <w:b/>
          <w:bCs/>
        </w:rPr>
        <w:t>，求车对水平地面的压强。</w:t>
      </w:r>
    </w:p>
    <w:p w14:paraId="350647C8" w14:textId="1E92AD2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若电动自行车以额定功率行驶，求通过电动机的电流。</w:t>
      </w:r>
    </w:p>
    <w:p w14:paraId="4CFCA058" w14:textId="16968CD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若电动自行车匀速行驶时受到的阻力为</w:t>
      </w:r>
      <w:r w:rsidR="00AE7D5D" w:rsidRPr="009504F1">
        <w:rPr>
          <w:rFonts w:ascii="Times New Roman" w:eastAsia="宋体" w:hAnsi="宋体"/>
          <w:b/>
          <w:bCs/>
        </w:rPr>
        <w:t>80 N</w:t>
      </w:r>
      <w:r w:rsidR="00AE7D5D" w:rsidRPr="009504F1">
        <w:rPr>
          <w:rFonts w:ascii="Times New Roman" w:eastAsia="宋体" w:hAnsi="宋体" w:hint="eastAsia"/>
          <w:b/>
          <w:bCs/>
        </w:rPr>
        <w:t>，能量转化率为</w:t>
      </w:r>
      <w:r w:rsidR="00AE7D5D" w:rsidRPr="009504F1">
        <w:rPr>
          <w:rFonts w:ascii="Times New Roman" w:eastAsia="宋体" w:hAnsi="宋体"/>
          <w:b/>
          <w:bCs/>
        </w:rPr>
        <w:t>80%</w:t>
      </w:r>
      <w:r w:rsidR="00AE7D5D" w:rsidRPr="009504F1">
        <w:rPr>
          <w:rFonts w:ascii="Times New Roman" w:eastAsia="宋体" w:hAnsi="宋体" w:hint="eastAsia"/>
          <w:b/>
          <w:bCs/>
        </w:rPr>
        <w:t>，求充满电后能行驶的最远路程。</w:t>
      </w:r>
    </w:p>
    <w:p w14:paraId="12A01DE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9E58230" wp14:editId="04C03577">
            <wp:extent cx="1044000" cy="900000"/>
            <wp:effectExtent l="0" t="0" r="0" b="0"/>
            <wp:docPr id="1397" name="image1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5.jpeg"/>
                    <pic:cNvPicPr/>
                  </pic:nvPicPr>
                  <pic:blipFill>
                    <a:blip r:embed="rId893"/>
                    <a:stretch>
                      <a:fillRect/>
                    </a:stretch>
                  </pic:blipFill>
                  <pic:spPr>
                    <a:xfrm>
                      <a:off x="0" y="0"/>
                      <a:ext cx="1044000" cy="900000"/>
                    </a:xfrm>
                    <a:prstGeom prst="rect">
                      <a:avLst/>
                    </a:prstGeom>
                  </pic:spPr>
                </pic:pic>
              </a:graphicData>
            </a:graphic>
          </wp:inline>
        </w:drawing>
      </w:r>
    </w:p>
    <w:p w14:paraId="23A7B070" w14:textId="245659A8"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车的重力</w:t>
      </w:r>
      <w:r w:rsidRPr="009504F1">
        <w:rPr>
          <w:rFonts w:ascii="Times New Roman" w:eastAsia="宋体" w:hAnsi="宋体"/>
          <w:b/>
          <w:bCs/>
          <w:i/>
          <w:color w:val="ABD8DA"/>
        </w:rPr>
        <w:t>G</w:t>
      </w:r>
      <w:r w:rsidR="00E95943" w:rsidRPr="00E95943">
        <w:rPr>
          <w:rFonts w:ascii="Times New Roman" w:eastAsia="宋体" w:hAnsi="宋体" w:hint="eastAsia"/>
          <w:bCs/>
          <w:color w:val="FF0000"/>
        </w:rPr>
        <w:t>＝</w:t>
      </w:r>
      <w:r w:rsidRPr="009504F1">
        <w:rPr>
          <w:rFonts w:ascii="Times New Roman" w:eastAsia="宋体" w:hAnsi="宋体"/>
          <w:b/>
          <w:bCs/>
          <w:i/>
          <w:color w:val="ABD8DA"/>
        </w:rPr>
        <w:t>mg</w:t>
      </w:r>
      <w:r w:rsidR="00E95943" w:rsidRPr="00E95943">
        <w:rPr>
          <w:rFonts w:ascii="Times New Roman" w:eastAsia="宋体" w:hAnsi="宋体" w:hint="eastAsia"/>
          <w:bCs/>
          <w:color w:val="FF0000"/>
        </w:rPr>
        <w:t>＝</w:t>
      </w:r>
      <w:r w:rsidRPr="009504F1">
        <w:rPr>
          <w:rFonts w:ascii="Times New Roman" w:eastAsia="宋体" w:hAnsi="宋体"/>
          <w:b/>
          <w:bCs/>
          <w:color w:val="FF0000"/>
        </w:rPr>
        <w:t>48</w:t>
      </w:r>
      <w:r w:rsidRPr="00B53BC4">
        <w:rPr>
          <w:rFonts w:ascii="Arial" w:eastAsia="黑体" w:hAnsi="黑体"/>
          <w:b/>
          <w:bCs/>
          <w:color w:val="FF0000"/>
        </w:rPr>
        <w:t xml:space="preserve"> </w:t>
      </w:r>
      <w:r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B53BC4">
        <w:rPr>
          <w:rFonts w:ascii="Arial" w:eastAsia="黑体" w:hAnsi="黑体"/>
          <w:b/>
          <w:bCs/>
          <w:color w:val="FF0000"/>
        </w:rPr>
        <w:t xml:space="preserve"> </w:t>
      </w:r>
      <w:r w:rsidRPr="009504F1">
        <w:rPr>
          <w:rFonts w:ascii="Times New Roman" w:eastAsia="宋体" w:hAnsi="宋体"/>
          <w:b/>
          <w:bCs/>
          <w:color w:val="FF0000"/>
        </w:rPr>
        <w:t>N/kg</w:t>
      </w:r>
      <w:r w:rsidR="00E95943" w:rsidRPr="00E95943">
        <w:rPr>
          <w:rFonts w:ascii="Times New Roman" w:eastAsia="宋体" w:hAnsi="宋体" w:hint="eastAsia"/>
          <w:bCs/>
          <w:color w:val="FF0000"/>
        </w:rPr>
        <w:t>＝</w:t>
      </w:r>
      <w:r w:rsidRPr="009504F1">
        <w:rPr>
          <w:rFonts w:ascii="Times New Roman" w:eastAsia="宋体" w:hAnsi="宋体"/>
          <w:b/>
          <w:bCs/>
          <w:color w:val="FF0000"/>
        </w:rPr>
        <w:t>480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，车对水平地面的压力</w:t>
      </w:r>
      <w:r w:rsidRPr="009504F1">
        <w:rPr>
          <w:rFonts w:ascii="Times New Roman" w:eastAsia="宋体" w:hAnsi="宋体"/>
          <w:b/>
          <w:bCs/>
          <w:i/>
          <w:color w:val="ABD8DA"/>
        </w:rPr>
        <w:t>F</w:t>
      </w:r>
      <w:r w:rsidR="00E95943" w:rsidRPr="00E95943">
        <w:rPr>
          <w:rFonts w:ascii="Times New Roman" w:eastAsia="宋体" w:hAnsi="宋体" w:hint="eastAsia"/>
          <w:bCs/>
          <w:color w:val="FF0000"/>
        </w:rPr>
        <w:t>＝</w:t>
      </w:r>
      <w:r w:rsidRPr="009504F1">
        <w:rPr>
          <w:rFonts w:ascii="Times New Roman" w:eastAsia="宋体" w:hAnsi="宋体"/>
          <w:b/>
          <w:bCs/>
          <w:i/>
          <w:color w:val="ABD8DA"/>
        </w:rPr>
        <w:t>G</w:t>
      </w:r>
      <w:r w:rsidR="00E95943" w:rsidRPr="00E95943">
        <w:rPr>
          <w:rFonts w:ascii="Times New Roman" w:eastAsia="宋体" w:hAnsi="宋体" w:hint="eastAsia"/>
          <w:bCs/>
          <w:color w:val="FF0000"/>
        </w:rPr>
        <w:t>＝</w:t>
      </w:r>
      <w:r w:rsidRPr="009504F1">
        <w:rPr>
          <w:rFonts w:ascii="Times New Roman" w:eastAsia="宋体" w:hAnsi="宋体"/>
          <w:b/>
          <w:bCs/>
          <w:color w:val="FF0000"/>
        </w:rPr>
        <w:t>480</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，车对水平地面的压强</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F</m:t>
            </m:r>
          </m:num>
          <m:den>
            <m:r>
              <m:rPr>
                <m:nor/>
              </m:rPr>
              <w:rPr>
                <w:rFonts w:ascii="Times New Roman" w:eastAsia="宋体" w:hAnsi="宋体" w:cs="Times New Roman"/>
                <w:b/>
                <w:bCs/>
                <w:i/>
              </w:rPr>
              <m:t>S</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480 </m:t>
            </m:r>
            <m:r>
              <m:rPr>
                <m:nor/>
              </m:rPr>
              <w:rPr>
                <w:rFonts w:ascii="Times New Roman" w:eastAsia="宋体" w:hAnsi="宋体" w:cs="Times New Roman"/>
                <w:b/>
                <w:bCs/>
                <w:i/>
              </w:rPr>
              <m:t>N</m:t>
            </m:r>
          </m:num>
          <m:den>
            <m:r>
              <m:rPr>
                <m:nor/>
              </m:rPr>
              <w:rPr>
                <w:rFonts w:ascii="Times New Roman" w:eastAsia="宋体" w:hAnsi="宋体" w:cs="Times New Roman"/>
                <w:b/>
                <w:bCs/>
              </w:rPr>
              <m:t>3</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3</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5</w:t>
      </w:r>
      <w:r w:rsidRPr="00B53BC4">
        <w:rPr>
          <w:rFonts w:ascii="Arial" w:eastAsia="黑体" w:hAnsi="黑体"/>
          <w:b/>
          <w:bCs/>
          <w:color w:val="FF0000"/>
        </w:rPr>
        <w:t xml:space="preserve"> </w:t>
      </w:r>
      <w:r w:rsidRPr="009504F1">
        <w:rPr>
          <w:rFonts w:ascii="Times New Roman" w:eastAsia="宋体" w:hAnsi="宋体"/>
          <w:b/>
          <w:bCs/>
          <w:color w:val="FF0000"/>
        </w:rPr>
        <w:t>Pa</w:t>
      </w:r>
      <w:r w:rsidRPr="00B53BC4">
        <w:rPr>
          <w:rFonts w:ascii="Arial" w:eastAsia="黑体" w:hAnsi="黑体" w:hint="eastAsia"/>
          <w:b/>
          <w:bCs/>
          <w:color w:val="FF0000"/>
        </w:rPr>
        <w:t>。</w:t>
      </w:r>
    </w:p>
    <w:p w14:paraId="73286EC8" w14:textId="38CDD11A"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w:t>
      </w:r>
      <w:r w:rsidR="00AE7D5D" w:rsidRPr="009504F1">
        <w:rPr>
          <w:rFonts w:ascii="Times New Roman" w:eastAsia="宋体" w:hAnsi="宋体"/>
          <w:b/>
          <w:bCs/>
          <w:i/>
          <w:color w:val="ABD8DA"/>
        </w:rPr>
        <w:t>P</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UI</w:t>
      </w:r>
      <w:r w:rsidR="00AE7D5D" w:rsidRPr="00B53BC4">
        <w:rPr>
          <w:rFonts w:ascii="Arial" w:eastAsia="黑体" w:hAnsi="黑体" w:hint="eastAsia"/>
          <w:b/>
          <w:bCs/>
          <w:color w:val="FF0000"/>
        </w:rPr>
        <w:t>，车以额定功率行驶，通过电动机的电流</w:t>
      </w:r>
      <w:r w:rsidR="00AE7D5D" w:rsidRPr="00B53BC4">
        <w:rPr>
          <w:rFonts w:ascii="Arial" w:eastAsia="黑体" w:hAnsi="黑体"/>
          <w:b/>
          <w:bCs/>
          <w:color w:val="FF0000"/>
        </w:rPr>
        <w:t xml:space="preserve"> </w:t>
      </w:r>
      <w:r w:rsidR="00AE7D5D" w:rsidRPr="009504F1">
        <w:rPr>
          <w:rFonts w:ascii="Times New Roman" w:eastAsia="宋体" w:hAnsi="宋体"/>
          <w:b/>
          <w:bCs/>
          <w:i/>
          <w:color w:val="ABD8DA"/>
        </w:rPr>
        <w:t>I</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P</m:t>
            </m:r>
          </m:num>
          <m:den>
            <m:r>
              <m:rPr>
                <m:nor/>
              </m:rPr>
              <w:rPr>
                <w:rFonts w:ascii="Times New Roman" w:eastAsia="宋体" w:hAnsi="宋体" w:cs="Times New Roman"/>
                <w:b/>
                <w:bCs/>
                <w:i/>
              </w:rPr>
              <m:t>U</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300 </m:t>
            </m:r>
            <m:r>
              <m:rPr>
                <m:nor/>
              </m:rPr>
              <w:rPr>
                <w:rFonts w:ascii="Times New Roman" w:eastAsia="宋体" w:hAnsi="宋体" w:cs="Times New Roman"/>
                <w:b/>
                <w:bCs/>
                <w:i/>
              </w:rPr>
              <m:t>W</m:t>
            </m:r>
          </m:num>
          <m:den>
            <m:r>
              <m:rPr>
                <m:nor/>
              </m:rPr>
              <w:rPr>
                <w:rFonts w:ascii="Times New Roman" w:eastAsia="宋体" w:hAnsi="宋体" w:cs="Times New Roman"/>
                <w:b/>
                <w:bCs/>
              </w:rPr>
              <m:t xml:space="preserve">48 </m:t>
            </m:r>
            <m:r>
              <m:rPr>
                <m:nor/>
              </m:rPr>
              <w:rPr>
                <w:rFonts w:ascii="Times New Roman" w:eastAsia="宋体" w:hAnsi="宋体" w:cs="Times New Roman"/>
                <w:b/>
                <w:bCs/>
                <w:i/>
              </w:rPr>
              <m:t>V</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6</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w:t>
      </w:r>
    </w:p>
    <w:p w14:paraId="712EF467" w14:textId="4BB560B2"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电动自行车用于克服阻力做功的能量</w:t>
      </w:r>
      <w:r w:rsidR="00AE7D5D" w:rsidRPr="009504F1">
        <w:rPr>
          <w:rFonts w:ascii="Times New Roman" w:eastAsia="宋体" w:hAnsi="宋体"/>
          <w:b/>
          <w:bCs/>
          <w:i/>
          <w:color w:val="ABD8DA"/>
        </w:rPr>
        <w:t>W</w:t>
      </w:r>
      <w:r w:rsidR="00AE7D5D" w:rsidRPr="009504F1">
        <w:rPr>
          <w:rFonts w:ascii="Arial" w:eastAsia="黑体" w:hAnsi="黑体" w:hint="eastAsia"/>
          <w:b/>
          <w:bCs/>
          <w:color w:val="ABD8DA"/>
          <w:vertAlign w:val="subscript"/>
        </w:rPr>
        <w:t>有</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E</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80%</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80%</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4</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，因为电动自行车匀速行驶，电动自行车受到的牵引力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牵</w:t>
      </w:r>
      <w:r w:rsidR="00AE7D5D" w:rsidRPr="00B53BC4">
        <w:rPr>
          <w:rFonts w:ascii="Arial" w:eastAsia="黑体" w:hAnsi="黑体" w:hint="eastAsia"/>
          <w:b/>
          <w:bCs/>
          <w:color w:val="FF0000"/>
        </w:rPr>
        <w:t>与阻力</w:t>
      </w:r>
      <w:r w:rsidR="00AE7D5D" w:rsidRPr="009504F1">
        <w:rPr>
          <w:rFonts w:ascii="Times New Roman" w:eastAsia="宋体" w:hAnsi="宋体"/>
          <w:b/>
          <w:bCs/>
          <w:i/>
          <w:color w:val="ABD8DA"/>
        </w:rPr>
        <w:t>f</w:t>
      </w:r>
      <w:r w:rsidR="00AE7D5D" w:rsidRPr="00B53BC4">
        <w:rPr>
          <w:rFonts w:ascii="Arial" w:eastAsia="黑体" w:hAnsi="黑体" w:hint="eastAsia"/>
          <w:b/>
          <w:bCs/>
          <w:color w:val="FF0000"/>
        </w:rPr>
        <w:t>是一对平衡力，大小相等，则牵引力</w:t>
      </w:r>
      <w:r w:rsidR="00AE7D5D" w:rsidRPr="009504F1">
        <w:rPr>
          <w:rFonts w:ascii="Times New Roman" w:eastAsia="宋体" w:hAnsi="宋体"/>
          <w:b/>
          <w:bCs/>
          <w:i/>
          <w:color w:val="ABD8DA"/>
        </w:rPr>
        <w:t>F</w:t>
      </w:r>
      <w:r w:rsidR="00AE7D5D" w:rsidRPr="009504F1">
        <w:rPr>
          <w:rFonts w:ascii="Arial" w:eastAsia="黑体" w:hAnsi="黑体" w:hint="eastAsia"/>
          <w:b/>
          <w:bCs/>
          <w:color w:val="ABD8DA"/>
          <w:vertAlign w:val="subscript"/>
        </w:rPr>
        <w:t>牵</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80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，由</w:t>
      </w:r>
      <w:r w:rsidR="00AE7D5D" w:rsidRPr="009504F1">
        <w:rPr>
          <w:rFonts w:ascii="Times New Roman" w:eastAsia="宋体" w:hAnsi="宋体"/>
          <w:b/>
          <w:bCs/>
          <w:i/>
          <w:color w:val="ABD8DA"/>
        </w:rPr>
        <w:t>W</w:t>
      </w:r>
      <w:r w:rsidR="00E95943" w:rsidRPr="00E95943">
        <w:rPr>
          <w:rFonts w:ascii="Times New Roman" w:eastAsia="宋体" w:hAnsi="宋体" w:hint="eastAsia"/>
          <w:bCs/>
          <w:color w:val="FF0000"/>
        </w:rPr>
        <w:t>＝</w:t>
      </w:r>
      <w:r w:rsidR="00AE7D5D" w:rsidRPr="009504F1">
        <w:rPr>
          <w:rFonts w:ascii="Times New Roman" w:eastAsia="宋体" w:hAnsi="宋体"/>
          <w:b/>
          <w:bCs/>
          <w:i/>
          <w:color w:val="ABD8DA"/>
        </w:rPr>
        <w:t>Fs</w:t>
      </w:r>
      <w:r w:rsidR="00AE7D5D" w:rsidRPr="00B53BC4">
        <w:rPr>
          <w:rFonts w:ascii="Arial" w:eastAsia="黑体" w:hAnsi="黑体" w:hint="eastAsia"/>
          <w:b/>
          <w:bCs/>
          <w:color w:val="FF0000"/>
        </w:rPr>
        <w:t>可得，充满电后能行驶的最远路程</w:t>
      </w:r>
      <w:r w:rsidR="00AE7D5D" w:rsidRPr="009504F1">
        <w:rPr>
          <w:rFonts w:ascii="Times New Roman" w:eastAsia="宋体" w:hAnsi="宋体"/>
          <w:b/>
          <w:bCs/>
          <w:i/>
          <w:color w:val="ABD8DA"/>
        </w:rPr>
        <w:t>s</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有</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F</m:t>
                </m:r>
              </m:e>
              <m:sub>
                <m:r>
                  <m:rPr>
                    <m:nor/>
                  </m:rPr>
                  <w:rPr>
                    <w:rFonts w:ascii="Times New Roman" w:eastAsia="宋体" w:hAnsi="宋体" w:cs="Times New Roman"/>
                    <w:b/>
                    <w:bCs/>
                  </w:rPr>
                  <m:t>牵</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hint="eastAsia"/>
                <w:b/>
                <w:bCs/>
              </w:rPr>
              <m:t>2</m:t>
            </m:r>
            <m:r>
              <m:rPr>
                <m:nor/>
              </m:rPr>
              <w:rPr>
                <w:rFonts w:ascii="Times New Roman" w:eastAsia="宋体" w:hAnsi="Times New Roman" w:cs="Times New Roman"/>
                <w:b/>
                <w:bCs/>
              </w:rPr>
              <m:t>.</m:t>
            </m:r>
            <m:r>
              <m:rPr>
                <m:nor/>
              </m:rPr>
              <w:rPr>
                <w:rFonts w:ascii="Times New Roman" w:eastAsia="宋体" w:hAnsi="宋体" w:cs="Times New Roman" w:hint="eastAsia"/>
                <w:b/>
                <w:bCs/>
              </w:rPr>
              <m:t>4</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6</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b/>
                <w:bCs/>
              </w:rPr>
              <m:t xml:space="preserve">80 </m:t>
            </m:r>
            <m:r>
              <m:rPr>
                <m:nor/>
              </m:rPr>
              <w:rPr>
                <w:rFonts w:ascii="Times New Roman" w:eastAsia="宋体" w:hAnsi="宋体" w:cs="Times New Roman"/>
                <w:b/>
                <w:bCs/>
                <w:i/>
              </w:rPr>
              <m:t>N</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3162F61A" w14:textId="0332E079" w:rsidR="007F46E7" w:rsidRPr="009504F1" w:rsidRDefault="00AE7D5D" w:rsidP="00AE7D5D">
      <w:pPr>
        <w:rPr>
          <w:rFonts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福建</w:t>
      </w:r>
      <w:r w:rsidR="00B53BC4" w:rsidRPr="00B53BC4">
        <w:rPr>
          <w:rFonts w:ascii="Times New Roman" w:eastAsia="楷体" w:hAnsi="Times New Roman" w:hint="eastAsia"/>
          <w:b/>
          <w:bCs/>
        </w:rPr>
        <w:t>)</w:t>
      </w:r>
      <w:r w:rsidRPr="009504F1">
        <w:rPr>
          <w:rFonts w:ascii="Times New Roman" w:eastAsia="宋体" w:hAnsi="宋体" w:hint="eastAsia"/>
          <w:b/>
          <w:bCs/>
        </w:rPr>
        <w:t>下图为科创小组测量大气压和海拔的简易装置原理图，</w:t>
      </w:r>
      <w:r w:rsidRPr="009504F1">
        <w:rPr>
          <w:rFonts w:ascii="Times New Roman" w:eastAsia="宋体" w:hAnsi="宋体"/>
          <w:b/>
          <w:bCs/>
          <w:i/>
        </w:rPr>
        <w:t>R</w:t>
      </w:r>
      <w:r w:rsidRPr="009504F1">
        <w:rPr>
          <w:rFonts w:ascii="Times New Roman" w:eastAsia="宋体" w:hAnsi="宋体"/>
          <w:b/>
          <w:bCs/>
          <w:vertAlign w:val="subscript"/>
        </w:rPr>
        <w:t>0</w:t>
      </w:r>
      <w:r w:rsidRPr="009504F1">
        <w:rPr>
          <w:rFonts w:ascii="Times New Roman" w:eastAsia="宋体" w:hAnsi="宋体" w:hint="eastAsia"/>
          <w:b/>
          <w:bCs/>
        </w:rPr>
        <w:t>为定值电阻，</w:t>
      </w:r>
      <w:r w:rsidRPr="009504F1">
        <w:rPr>
          <w:rFonts w:ascii="Times New Roman" w:eastAsia="宋体" w:hAnsi="宋体"/>
          <w:b/>
          <w:bCs/>
          <w:i/>
        </w:rPr>
        <w:t>R</w:t>
      </w:r>
      <w:r w:rsidRPr="009504F1">
        <w:rPr>
          <w:rFonts w:ascii="Times New Roman" w:eastAsia="宋体" w:hAnsi="宋体"/>
          <w:b/>
          <w:bCs/>
          <w:i/>
          <w:vertAlign w:val="subscript"/>
        </w:rPr>
        <w:t>F</w:t>
      </w:r>
      <w:r w:rsidRPr="009504F1">
        <w:rPr>
          <w:rFonts w:ascii="Times New Roman" w:eastAsia="宋体" w:hAnsi="宋体" w:hint="eastAsia"/>
          <w:b/>
          <w:bCs/>
        </w:rPr>
        <w:t>为力敏电阻，</w:t>
      </w:r>
      <w:r w:rsidRPr="009504F1">
        <w:rPr>
          <w:rFonts w:ascii="Times New Roman" w:eastAsia="宋体" w:hAnsi="宋体"/>
          <w:b/>
          <w:bCs/>
          <w:i/>
        </w:rPr>
        <w:t>R</w:t>
      </w:r>
      <w:r w:rsidRPr="009504F1">
        <w:rPr>
          <w:rFonts w:ascii="Times New Roman" w:eastAsia="宋体" w:hAnsi="宋体"/>
          <w:b/>
          <w:bCs/>
          <w:i/>
          <w:vertAlign w:val="subscript"/>
        </w:rPr>
        <w:t>F</w:t>
      </w:r>
      <w:r w:rsidRPr="009504F1">
        <w:rPr>
          <w:rFonts w:ascii="Times New Roman" w:eastAsia="宋体" w:hAnsi="宋体" w:hint="eastAsia"/>
          <w:b/>
          <w:bCs/>
        </w:rPr>
        <w:t>置于圆柱体容器底部，可自由滑动的活塞通过轻杆压在力敏电阻上。容器内抽成真空，装置气密性良好。该装置通过两电表示数分别转换测出大气压值和海拔，且示数均随测量值增大而增大。电源电压恒为</w:t>
      </w:r>
      <w:r w:rsidRPr="009504F1">
        <w:rPr>
          <w:rFonts w:ascii="Times New Roman" w:eastAsia="宋体" w:hAnsi="宋体"/>
          <w:b/>
          <w:bCs/>
        </w:rPr>
        <w:t>6 V</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0</w:t>
      </w:r>
      <w:r w:rsidR="00E95943" w:rsidRPr="00E95943">
        <w:rPr>
          <w:rFonts w:ascii="Times New Roman" w:eastAsia="宋体" w:hAnsi="宋体" w:hint="eastAsia"/>
          <w:bCs/>
        </w:rPr>
        <w:t>＝</w:t>
      </w:r>
      <w:r w:rsidRPr="009504F1">
        <w:rPr>
          <w:rFonts w:ascii="Times New Roman" w:eastAsia="宋体" w:hAnsi="宋体"/>
          <w:b/>
          <w:bCs/>
        </w:rPr>
        <w:t xml:space="preserve">30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i/>
          <w:vertAlign w:val="subscript"/>
        </w:rPr>
        <w:t>F</w:t>
      </w:r>
      <w:r w:rsidRPr="009504F1">
        <w:rPr>
          <w:rFonts w:ascii="Times New Roman" w:eastAsia="宋体" w:hAnsi="宋体" w:hint="eastAsia"/>
          <w:b/>
          <w:bCs/>
        </w:rPr>
        <w:t>的阻值与压力大小</w:t>
      </w:r>
      <w:r w:rsidRPr="009504F1">
        <w:rPr>
          <w:rFonts w:ascii="Times New Roman" w:eastAsia="宋体" w:hAnsi="宋体"/>
          <w:b/>
          <w:bCs/>
          <w:i/>
        </w:rPr>
        <w:t>F</w:t>
      </w:r>
      <w:r w:rsidRPr="009504F1">
        <w:rPr>
          <w:rFonts w:ascii="Times New Roman" w:eastAsia="宋体" w:hAnsi="宋体" w:hint="eastAsia"/>
          <w:b/>
          <w:bCs/>
        </w:rPr>
        <w:t>的关系为</w:t>
      </w:r>
      <w:r w:rsidRPr="009504F1">
        <w:rPr>
          <w:rFonts w:ascii="Times New Roman" w:eastAsia="宋体" w:hAnsi="宋体"/>
          <w:b/>
          <w:bCs/>
          <w:i/>
        </w:rPr>
        <w:t>R</w:t>
      </w:r>
      <w:r w:rsidRPr="009504F1">
        <w:rPr>
          <w:rFonts w:ascii="Times New Roman" w:eastAsia="宋体" w:hAnsi="宋体"/>
          <w:b/>
          <w:bCs/>
          <w:i/>
          <w:vertAlign w:val="subscript"/>
        </w:rPr>
        <w:t>F</w:t>
      </w:r>
      <w:r w:rsidR="00E95943" w:rsidRPr="00E95943">
        <w:rPr>
          <w:rFonts w:ascii="Times New Roman" w:eastAsia="宋体" w:hAnsi="宋体" w:hint="eastAsia"/>
          <w:bCs/>
        </w:rPr>
        <w:t>＝</w:t>
      </w:r>
      <w:r w:rsidRPr="009504F1">
        <w:rPr>
          <w:rFonts w:ascii="Times New Roman" w:eastAsia="宋体" w:hAnsi="宋体"/>
          <w:b/>
          <w:bCs/>
        </w:rPr>
        <w:t>1 030</w:t>
      </w:r>
      <w:r w:rsidR="00E95943" w:rsidRPr="00E95943">
        <w:rPr>
          <w:rFonts w:ascii="Times New Roman" w:eastAsia="宋体" w:hAnsi="宋体" w:hint="eastAsia"/>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i/>
        </w:rPr>
        <w:t>F</w:t>
      </w:r>
      <w:r w:rsidRPr="009504F1">
        <w:rPr>
          <w:rFonts w:ascii="Times New Roman" w:eastAsia="宋体" w:hAnsi="宋体" w:hint="eastAsia"/>
          <w:b/>
          <w:bCs/>
        </w:rPr>
        <w:t>，电压表量程为</w:t>
      </w:r>
      <w:r w:rsidRPr="009504F1">
        <w:rPr>
          <w:rFonts w:ascii="Times New Roman" w:eastAsia="宋体" w:hAnsi="宋体"/>
          <w:b/>
          <w:bCs/>
        </w:rPr>
        <w:t>0~3 V</w:t>
      </w:r>
      <w:r w:rsidRPr="009504F1">
        <w:rPr>
          <w:rFonts w:ascii="Times New Roman" w:eastAsia="宋体" w:hAnsi="宋体" w:hint="eastAsia"/>
          <w:b/>
          <w:bCs/>
        </w:rPr>
        <w:t>，电流表量程为</w:t>
      </w:r>
      <w:r w:rsidRPr="009504F1">
        <w:rPr>
          <w:rFonts w:ascii="Times New Roman" w:eastAsia="宋体" w:hAnsi="宋体"/>
          <w:b/>
          <w:bCs/>
        </w:rPr>
        <w:t>0~</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6</w:t>
      </w:r>
      <w:r w:rsidRPr="009504F1">
        <w:rPr>
          <w:rFonts w:ascii="Times New Roman" w:eastAsia="宋体" w:hAnsi="宋体"/>
          <w:b/>
          <w:bCs/>
        </w:rPr>
        <w:t xml:space="preserve"> A</w:t>
      </w:r>
      <w:r w:rsidRPr="009504F1">
        <w:rPr>
          <w:rFonts w:ascii="Times New Roman" w:eastAsia="宋体" w:hAnsi="宋体" w:hint="eastAsia"/>
          <w:b/>
          <w:bCs/>
        </w:rPr>
        <w:t>。活塞横截面积为</w:t>
      </w:r>
      <w:r w:rsidRPr="009504F1">
        <w:rPr>
          <w:rFonts w:ascii="Times New Roman" w:eastAsia="宋体" w:hAnsi="宋体"/>
          <w:b/>
          <w:bCs/>
        </w:rPr>
        <w:t>4</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00E95943" w:rsidRPr="00E95943">
        <w:rPr>
          <w:rFonts w:ascii="Times New Roman" w:eastAsia="宋体" w:hAnsi="宋体" w:hint="eastAsia"/>
          <w:bCs/>
          <w:vertAlign w:val="superscript"/>
        </w:rPr>
        <w:t>－</w:t>
      </w:r>
      <w:r w:rsidRPr="009504F1">
        <w:rPr>
          <w:rFonts w:ascii="Times New Roman" w:eastAsia="宋体" w:hAnsi="宋体"/>
          <w:b/>
          <w:bCs/>
          <w:vertAlign w:val="superscript"/>
        </w:rPr>
        <w:t>3</w:t>
      </w:r>
      <w:r w:rsidRPr="009504F1">
        <w:rPr>
          <w:rFonts w:ascii="Times New Roman" w:eastAsia="宋体" w:hAnsi="宋体"/>
          <w:b/>
          <w:bCs/>
        </w:rPr>
        <w:t xml:space="preserve"> m</w:t>
      </w:r>
      <w:r w:rsidRPr="009504F1">
        <w:rPr>
          <w:rFonts w:ascii="Times New Roman" w:eastAsia="宋体" w:hAnsi="宋体"/>
          <w:b/>
          <w:bCs/>
          <w:vertAlign w:val="superscript"/>
        </w:rPr>
        <w:t>2</w:t>
      </w:r>
      <w:r w:rsidRPr="009504F1">
        <w:rPr>
          <w:rFonts w:ascii="Times New Roman" w:eastAsia="宋体" w:hAnsi="宋体" w:hint="eastAsia"/>
          <w:b/>
          <w:bCs/>
        </w:rPr>
        <w:t>，忽略摩擦，不计活塞质量。查阅资料，大气压</w:t>
      </w:r>
      <w:r w:rsidRPr="009504F1">
        <w:rPr>
          <w:rFonts w:ascii="Times New Roman" w:eastAsia="宋体" w:hAnsi="宋体"/>
          <w:b/>
          <w:bCs/>
          <w:i/>
        </w:rPr>
        <w:t>p</w:t>
      </w:r>
      <w:r w:rsidRPr="009504F1">
        <w:rPr>
          <w:rFonts w:ascii="Times New Roman" w:eastAsia="宋体" w:hAnsi="宋体" w:hint="eastAsia"/>
          <w:b/>
          <w:bCs/>
        </w:rPr>
        <w:t>与海拔</w:t>
      </w:r>
      <w:r w:rsidRPr="009504F1">
        <w:rPr>
          <w:rFonts w:ascii="Times New Roman" w:eastAsia="宋体" w:hAnsi="宋体"/>
          <w:b/>
          <w:bCs/>
          <w:i/>
        </w:rPr>
        <w:t>h</w:t>
      </w:r>
      <w:r w:rsidRPr="009504F1">
        <w:rPr>
          <w:rFonts w:ascii="Times New Roman" w:eastAsia="宋体" w:hAnsi="宋体" w:hint="eastAsia"/>
          <w:b/>
          <w:bCs/>
        </w:rPr>
        <w:t>的关系如下表。</w:t>
      </w:r>
    </w:p>
    <w:tbl>
      <w:tblPr>
        <w:tblW w:w="0" w:type="auto"/>
        <w:jc w:val="center"/>
        <w:tblLook w:val="04A0" w:firstRow="1" w:lastRow="0" w:firstColumn="1" w:lastColumn="0" w:noHBand="0" w:noVBand="1"/>
      </w:tblPr>
      <w:tblGrid>
        <w:gridCol w:w="920"/>
        <w:gridCol w:w="351"/>
        <w:gridCol w:w="351"/>
        <w:gridCol w:w="351"/>
        <w:gridCol w:w="351"/>
        <w:gridCol w:w="351"/>
        <w:gridCol w:w="351"/>
        <w:gridCol w:w="351"/>
        <w:gridCol w:w="454"/>
        <w:gridCol w:w="454"/>
        <w:gridCol w:w="1056"/>
      </w:tblGrid>
      <w:tr w:rsidR="007F46E7" w:rsidRPr="009504F1" w14:paraId="58124764" w14:textId="77777777">
        <w:trPr>
          <w:trHeight w:val="578"/>
          <w:jc w:val="center"/>
        </w:trPr>
        <w:tc>
          <w:tcPr>
            <w:tcW w:w="9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87FF77" w14:textId="77777777" w:rsidR="007F46E7" w:rsidRPr="009504F1" w:rsidRDefault="00AE7D5D" w:rsidP="00AE7D5D">
            <w:pPr>
              <w:jc w:val="center"/>
              <w:rPr>
                <w:rFonts w:hint="eastAsia"/>
                <w:b/>
                <w:bCs/>
              </w:rPr>
            </w:pPr>
            <w:r w:rsidRPr="009504F1">
              <w:rPr>
                <w:rFonts w:ascii="Times New Roman" w:eastAsia="宋体" w:hAnsi="宋体" w:hint="eastAsia"/>
                <w:b/>
                <w:bCs/>
                <w:sz w:val="18"/>
                <w:szCs w:val="18"/>
              </w:rPr>
              <w:t>海拔</w:t>
            </w:r>
            <w:r w:rsidRPr="009504F1">
              <w:rPr>
                <w:rFonts w:ascii="Times New Roman" w:eastAsia="宋体" w:hAnsi="宋体"/>
                <w:b/>
                <w:bCs/>
                <w:i/>
                <w:sz w:val="18"/>
                <w:szCs w:val="18"/>
              </w:rPr>
              <w:t>h/</w:t>
            </w:r>
            <w:r w:rsidRPr="009504F1">
              <w:rPr>
                <w:rFonts w:ascii="Times New Roman" w:eastAsia="宋体" w:hAnsi="宋体"/>
                <w:b/>
                <w:bCs/>
                <w:sz w:val="18"/>
                <w:szCs w:val="18"/>
              </w:rPr>
              <w:t>m</w:t>
            </w:r>
          </w:p>
        </w:tc>
        <w:tc>
          <w:tcPr>
            <w:tcW w:w="3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603EAA"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0</w:t>
            </w:r>
          </w:p>
        </w:tc>
        <w:tc>
          <w:tcPr>
            <w:tcW w:w="3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50CFB5"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100</w:t>
            </w:r>
          </w:p>
        </w:tc>
        <w:tc>
          <w:tcPr>
            <w:tcW w:w="3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3D2553"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200</w:t>
            </w:r>
          </w:p>
        </w:tc>
        <w:tc>
          <w:tcPr>
            <w:tcW w:w="3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CDC170"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300</w:t>
            </w:r>
          </w:p>
        </w:tc>
        <w:tc>
          <w:tcPr>
            <w:tcW w:w="3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82A8D3"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400</w:t>
            </w:r>
          </w:p>
        </w:tc>
        <w:tc>
          <w:tcPr>
            <w:tcW w:w="3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9376E7"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500</w:t>
            </w:r>
          </w:p>
        </w:tc>
        <w:tc>
          <w:tcPr>
            <w:tcW w:w="3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4543FF" w14:textId="77777777" w:rsidR="007F46E7" w:rsidRPr="009504F1" w:rsidRDefault="00AE7D5D" w:rsidP="00AE7D5D">
            <w:pPr>
              <w:jc w:val="center"/>
              <w:rPr>
                <w:rFonts w:ascii="方正书宋_GBK" w:hAnsi="方正书宋_GBK" w:hint="eastAsia"/>
                <w:b/>
                <w:bCs/>
                <w:sz w:val="18"/>
                <w:szCs w:val="18"/>
              </w:rPr>
            </w:pPr>
            <w:r w:rsidRPr="009504F1">
              <w:rPr>
                <w:rFonts w:ascii="Times New Roman" w:eastAsia="宋体" w:hAnsi="宋体" w:hint="eastAsia"/>
                <w:b/>
                <w:bCs/>
                <w:sz w:val="18"/>
                <w:szCs w:val="18"/>
              </w:rPr>
              <w:t>…</w:t>
            </w:r>
          </w:p>
        </w:tc>
        <w:tc>
          <w:tcPr>
            <w:tcW w:w="4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4E83CC"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1 000</w:t>
            </w:r>
          </w:p>
        </w:tc>
        <w:tc>
          <w:tcPr>
            <w:tcW w:w="4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23142F"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2 000</w:t>
            </w:r>
          </w:p>
        </w:tc>
        <w:tc>
          <w:tcPr>
            <w:tcW w:w="105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CA1848" w14:textId="77777777" w:rsidR="007F46E7" w:rsidRPr="009504F1" w:rsidRDefault="00AE7D5D" w:rsidP="00AE7D5D">
            <w:pPr>
              <w:jc w:val="center"/>
              <w:rPr>
                <w:rFonts w:ascii="方正书宋_GBK" w:hAnsi="方正书宋_GBK" w:hint="eastAsia"/>
                <w:b/>
                <w:bCs/>
                <w:sz w:val="18"/>
                <w:szCs w:val="18"/>
              </w:rPr>
            </w:pPr>
            <w:r w:rsidRPr="009504F1">
              <w:rPr>
                <w:rFonts w:ascii="Times New Roman" w:eastAsia="宋体" w:hAnsi="宋体" w:hint="eastAsia"/>
                <w:b/>
                <w:bCs/>
                <w:sz w:val="18"/>
                <w:szCs w:val="18"/>
              </w:rPr>
              <w:t>…</w:t>
            </w:r>
          </w:p>
        </w:tc>
      </w:tr>
      <w:tr w:rsidR="007F46E7" w:rsidRPr="009504F1" w14:paraId="2F218637" w14:textId="77777777">
        <w:trPr>
          <w:trHeight w:val="578"/>
          <w:jc w:val="center"/>
        </w:trPr>
        <w:tc>
          <w:tcPr>
            <w:tcW w:w="9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0499ADF" w14:textId="77777777" w:rsidR="00AE7D5D" w:rsidRPr="009504F1" w:rsidRDefault="00AE7D5D" w:rsidP="00AE7D5D">
            <w:pPr>
              <w:jc w:val="center"/>
              <w:rPr>
                <w:rFonts w:ascii="Times New Roman" w:eastAsia="宋体" w:hAnsi="宋体" w:hint="eastAsia"/>
                <w:b/>
                <w:bCs/>
                <w:sz w:val="18"/>
                <w:szCs w:val="18"/>
              </w:rPr>
            </w:pPr>
            <w:r w:rsidRPr="009504F1">
              <w:rPr>
                <w:rFonts w:ascii="Times New Roman" w:eastAsia="宋体" w:hAnsi="宋体" w:hint="eastAsia"/>
                <w:b/>
                <w:bCs/>
                <w:sz w:val="18"/>
                <w:szCs w:val="18"/>
              </w:rPr>
              <w:t>大气压</w:t>
            </w:r>
          </w:p>
          <w:p w14:paraId="32C74B28" w14:textId="7986520D" w:rsidR="007F46E7" w:rsidRPr="009504F1" w:rsidRDefault="00AE7D5D" w:rsidP="00AE7D5D">
            <w:pPr>
              <w:jc w:val="center"/>
              <w:rPr>
                <w:rFonts w:hint="eastAsia"/>
                <w:b/>
                <w:bCs/>
              </w:rPr>
            </w:pPr>
            <w:r w:rsidRPr="009504F1">
              <w:rPr>
                <w:rFonts w:ascii="Times New Roman" w:eastAsia="宋体" w:hAnsi="宋体"/>
                <w:b/>
                <w:bCs/>
                <w:i/>
                <w:sz w:val="18"/>
                <w:szCs w:val="18"/>
              </w:rPr>
              <w:t>p</w:t>
            </w:r>
            <w:r w:rsidRPr="009504F1">
              <w:rPr>
                <w:rFonts w:ascii="Times New Roman" w:eastAsia="宋体" w:hAnsi="宋体"/>
                <w:b/>
                <w:bCs/>
                <w:sz w:val="18"/>
                <w:szCs w:val="18"/>
              </w:rPr>
              <w:t>/</w:t>
            </w:r>
            <w:r w:rsidR="00E95943" w:rsidRPr="00E95943">
              <w:rPr>
                <w:rFonts w:ascii="Times New Roman" w:eastAsia="宋体" w:hAnsi="Times New Roman" w:cs="Times New Roman" w:hint="eastAsia"/>
                <w:bCs/>
                <w:sz w:val="18"/>
                <w:szCs w:val="18"/>
              </w:rPr>
              <w:t>×</w:t>
            </w:r>
            <w:r w:rsidRPr="009504F1">
              <w:rPr>
                <w:rFonts w:ascii="Times New Roman" w:eastAsia="宋体" w:hAnsi="宋体"/>
                <w:b/>
                <w:bCs/>
                <w:sz w:val="18"/>
                <w:szCs w:val="18"/>
              </w:rPr>
              <w:t>10</w:t>
            </w:r>
            <w:r w:rsidRPr="009504F1">
              <w:rPr>
                <w:rFonts w:ascii="Times New Roman" w:eastAsia="宋体" w:hAnsi="宋体"/>
                <w:b/>
                <w:bCs/>
                <w:sz w:val="18"/>
                <w:szCs w:val="18"/>
                <w:vertAlign w:val="superscript"/>
              </w:rPr>
              <w:t>3</w:t>
            </w:r>
            <w:r w:rsidRPr="009504F1">
              <w:rPr>
                <w:rFonts w:ascii="Times New Roman" w:eastAsia="宋体" w:hAnsi="宋体"/>
                <w:b/>
                <w:bCs/>
                <w:sz w:val="18"/>
                <w:szCs w:val="18"/>
              </w:rPr>
              <w:t xml:space="preserve"> Pa</w:t>
            </w:r>
          </w:p>
        </w:tc>
        <w:tc>
          <w:tcPr>
            <w:tcW w:w="3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29B17D2"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101</w:t>
            </w:r>
          </w:p>
        </w:tc>
        <w:tc>
          <w:tcPr>
            <w:tcW w:w="3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2EDA869"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100</w:t>
            </w:r>
          </w:p>
        </w:tc>
        <w:tc>
          <w:tcPr>
            <w:tcW w:w="3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26284CE"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99</w:t>
            </w:r>
          </w:p>
        </w:tc>
        <w:tc>
          <w:tcPr>
            <w:tcW w:w="3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88DC9AB"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98</w:t>
            </w:r>
          </w:p>
        </w:tc>
        <w:tc>
          <w:tcPr>
            <w:tcW w:w="3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27EA878"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97</w:t>
            </w:r>
          </w:p>
        </w:tc>
        <w:tc>
          <w:tcPr>
            <w:tcW w:w="3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011ED79"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96</w:t>
            </w:r>
          </w:p>
        </w:tc>
        <w:tc>
          <w:tcPr>
            <w:tcW w:w="3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ACFE165" w14:textId="77777777" w:rsidR="007F46E7" w:rsidRPr="009504F1" w:rsidRDefault="00AE7D5D" w:rsidP="00AE7D5D">
            <w:pPr>
              <w:jc w:val="center"/>
              <w:rPr>
                <w:rFonts w:ascii="方正书宋_GBK" w:hAnsi="方正书宋_GBK" w:hint="eastAsia"/>
                <w:b/>
                <w:bCs/>
                <w:sz w:val="18"/>
                <w:szCs w:val="18"/>
              </w:rPr>
            </w:pPr>
            <w:r w:rsidRPr="009504F1">
              <w:rPr>
                <w:rFonts w:ascii="Times New Roman" w:eastAsia="宋体" w:hAnsi="宋体" w:hint="eastAsia"/>
                <w:b/>
                <w:bCs/>
                <w:sz w:val="18"/>
                <w:szCs w:val="18"/>
              </w:rPr>
              <w:t>…</w:t>
            </w:r>
          </w:p>
        </w:tc>
        <w:tc>
          <w:tcPr>
            <w:tcW w:w="45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406C081"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90</w:t>
            </w:r>
          </w:p>
        </w:tc>
        <w:tc>
          <w:tcPr>
            <w:tcW w:w="45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213C9B0" w14:textId="77777777" w:rsidR="007F46E7" w:rsidRPr="009504F1" w:rsidRDefault="00AE7D5D" w:rsidP="00AE7D5D">
            <w:pPr>
              <w:jc w:val="center"/>
              <w:rPr>
                <w:rFonts w:hint="eastAsia"/>
                <w:b/>
                <w:bCs/>
                <w:sz w:val="18"/>
                <w:szCs w:val="18"/>
              </w:rPr>
            </w:pPr>
            <w:r w:rsidRPr="009504F1">
              <w:rPr>
                <w:rFonts w:ascii="Times New Roman" w:eastAsia="宋体" w:hAnsi="宋体"/>
                <w:b/>
                <w:bCs/>
                <w:sz w:val="18"/>
                <w:szCs w:val="18"/>
              </w:rPr>
              <w:t>80</w:t>
            </w:r>
          </w:p>
        </w:tc>
        <w:tc>
          <w:tcPr>
            <w:tcW w:w="105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C2D40F3" w14:textId="77777777" w:rsidR="007F46E7" w:rsidRPr="009504F1" w:rsidRDefault="00AE7D5D" w:rsidP="00AE7D5D">
            <w:pPr>
              <w:jc w:val="center"/>
              <w:rPr>
                <w:rFonts w:ascii="方正书宋_GBK" w:hAnsi="方正书宋_GBK" w:hint="eastAsia"/>
                <w:b/>
                <w:bCs/>
                <w:sz w:val="18"/>
                <w:szCs w:val="18"/>
              </w:rPr>
            </w:pPr>
            <w:r w:rsidRPr="009504F1">
              <w:rPr>
                <w:rFonts w:ascii="Times New Roman" w:eastAsia="宋体" w:hAnsi="宋体" w:hint="eastAsia"/>
                <w:b/>
                <w:bCs/>
                <w:sz w:val="18"/>
                <w:szCs w:val="18"/>
              </w:rPr>
              <w:t>…</w:t>
            </w:r>
          </w:p>
        </w:tc>
      </w:tr>
    </w:tbl>
    <w:p w14:paraId="3426C0F3" w14:textId="6DB2FC6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求</w:t>
      </w:r>
      <w:r w:rsidR="00AE7D5D" w:rsidRPr="009504F1">
        <w:rPr>
          <w:rFonts w:ascii="Times New Roman" w:eastAsia="宋体" w:hAnsi="宋体"/>
          <w:b/>
          <w:bCs/>
          <w:i/>
        </w:rPr>
        <w:t>h</w:t>
      </w:r>
      <w:r w:rsidR="00E95943" w:rsidRPr="00E95943">
        <w:rPr>
          <w:rFonts w:ascii="Times New Roman" w:eastAsia="宋体" w:hAnsi="宋体" w:hint="eastAsia"/>
          <w:bCs/>
        </w:rPr>
        <w:t>＝</w:t>
      </w:r>
      <w:r w:rsidR="00AE7D5D" w:rsidRPr="009504F1">
        <w:rPr>
          <w:rFonts w:ascii="Times New Roman" w:eastAsia="宋体" w:hAnsi="宋体"/>
          <w:b/>
          <w:bCs/>
        </w:rPr>
        <w:t>0</w:t>
      </w:r>
      <w:r w:rsidR="00AE7D5D" w:rsidRPr="009504F1">
        <w:rPr>
          <w:rFonts w:ascii="Times New Roman" w:eastAsia="宋体" w:hAnsi="宋体" w:hint="eastAsia"/>
          <w:b/>
          <w:bCs/>
        </w:rPr>
        <w:t>时活塞受到的压力。</w:t>
      </w:r>
    </w:p>
    <w:p w14:paraId="4DC5035E" w14:textId="16DF483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求</w:t>
      </w:r>
      <w:r w:rsidR="00AE7D5D" w:rsidRPr="009504F1">
        <w:rPr>
          <w:rFonts w:ascii="Times New Roman" w:eastAsia="宋体" w:hAnsi="宋体"/>
          <w:b/>
          <w:bCs/>
          <w:i/>
        </w:rPr>
        <w:t>h</w:t>
      </w:r>
      <w:r w:rsidR="00E95943" w:rsidRPr="00E95943">
        <w:rPr>
          <w:rFonts w:ascii="Times New Roman" w:eastAsia="宋体" w:hAnsi="宋体" w:hint="eastAsia"/>
          <w:bCs/>
        </w:rPr>
        <w:t>＝</w:t>
      </w:r>
      <w:r w:rsidR="00AE7D5D" w:rsidRPr="009504F1">
        <w:rPr>
          <w:rFonts w:ascii="Times New Roman" w:eastAsia="宋体" w:hAnsi="宋体"/>
          <w:b/>
          <w:bCs/>
        </w:rPr>
        <w:t>0</w:t>
      </w:r>
      <w:r w:rsidR="00AE7D5D" w:rsidRPr="009504F1">
        <w:rPr>
          <w:rFonts w:ascii="Times New Roman" w:eastAsia="宋体" w:hAnsi="宋体" w:hint="eastAsia"/>
          <w:b/>
          <w:bCs/>
        </w:rPr>
        <w:t>时通过</w:t>
      </w:r>
      <w:r w:rsidR="00AE7D5D" w:rsidRPr="009504F1">
        <w:rPr>
          <w:rFonts w:ascii="Times New Roman" w:eastAsia="宋体" w:hAnsi="宋体"/>
          <w:b/>
          <w:bCs/>
          <w:i/>
        </w:rPr>
        <w:t>R</w:t>
      </w:r>
      <w:r w:rsidR="00AE7D5D" w:rsidRPr="009504F1">
        <w:rPr>
          <w:rFonts w:ascii="Times New Roman" w:eastAsia="宋体" w:hAnsi="宋体"/>
          <w:b/>
          <w:bCs/>
          <w:vertAlign w:val="subscript"/>
        </w:rPr>
        <w:t>0</w:t>
      </w:r>
      <w:r w:rsidR="00AE7D5D" w:rsidRPr="009504F1">
        <w:rPr>
          <w:rFonts w:ascii="Times New Roman" w:eastAsia="宋体" w:hAnsi="宋体" w:hint="eastAsia"/>
          <w:b/>
          <w:bCs/>
        </w:rPr>
        <w:t>的电流。</w:t>
      </w:r>
    </w:p>
    <w:p w14:paraId="1A1F05DE" w14:textId="7CD92C2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求该装置能测量的最高海拔。</w:t>
      </w:r>
    </w:p>
    <w:p w14:paraId="3330CB86" w14:textId="0752035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指出该装置测量时的一项不足之处，针对该不足，就电源和电流表中任选</w:t>
      </w:r>
      <w:r w:rsidR="00AE7D5D" w:rsidRPr="009504F1">
        <w:rPr>
          <w:rFonts w:ascii="Times New Roman" w:eastAsia="宋体" w:hAnsi="宋体"/>
          <w:b/>
          <w:bCs/>
        </w:rPr>
        <w:t>1</w:t>
      </w:r>
      <w:r w:rsidR="00AE7D5D" w:rsidRPr="009504F1">
        <w:rPr>
          <w:rFonts w:ascii="Times New Roman" w:eastAsia="宋体" w:hAnsi="宋体" w:hint="eastAsia"/>
          <w:b/>
          <w:bCs/>
        </w:rPr>
        <w:t>个，提出相应问题的解决方案，并说明理由。</w:t>
      </w:r>
    </w:p>
    <w:p w14:paraId="71FC9E2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CCFD3BF" wp14:editId="2BFB2519">
            <wp:extent cx="1728000" cy="1152000"/>
            <wp:effectExtent l="0" t="0" r="0" b="0"/>
            <wp:docPr id="1398" name="image1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6.jpeg"/>
                    <pic:cNvPicPr/>
                  </pic:nvPicPr>
                  <pic:blipFill>
                    <a:blip r:embed="rId894"/>
                    <a:stretch>
                      <a:fillRect/>
                    </a:stretch>
                  </pic:blipFill>
                  <pic:spPr>
                    <a:xfrm>
                      <a:off x="0" y="0"/>
                      <a:ext cx="1728000" cy="1152000"/>
                    </a:xfrm>
                    <a:prstGeom prst="rect">
                      <a:avLst/>
                    </a:prstGeom>
                  </pic:spPr>
                </pic:pic>
              </a:graphicData>
            </a:graphic>
          </wp:inline>
        </w:drawing>
      </w:r>
    </w:p>
    <w:p w14:paraId="034C5381" w14:textId="71EF8162"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根据题意可知当</w:t>
      </w:r>
      <w:r w:rsidRPr="009504F1">
        <w:rPr>
          <w:rFonts w:ascii="Times New Roman" w:eastAsia="宋体" w:hAnsi="宋体"/>
          <w:b/>
          <w:bCs/>
          <w:i/>
          <w:color w:val="ABD8DA"/>
        </w:rPr>
        <w:t>h</w:t>
      </w:r>
      <w:r w:rsidR="00E95943" w:rsidRPr="00E95943">
        <w:rPr>
          <w:rFonts w:ascii="Times New Roman" w:eastAsia="宋体" w:hAnsi="宋体" w:hint="eastAsia"/>
          <w:bCs/>
          <w:color w:val="ABD8DA"/>
        </w:rPr>
        <w:t>＝</w:t>
      </w:r>
      <w:r w:rsidRPr="009504F1">
        <w:rPr>
          <w:rFonts w:ascii="Times New Roman" w:eastAsia="宋体" w:hAnsi="宋体"/>
          <w:b/>
          <w:bCs/>
          <w:color w:val="FF0000"/>
        </w:rPr>
        <w:t>0</w:t>
      </w:r>
      <w:r w:rsidRPr="00B53BC4">
        <w:rPr>
          <w:rFonts w:ascii="Arial" w:eastAsia="黑体" w:hAnsi="黑体" w:hint="eastAsia"/>
          <w:b/>
          <w:bCs/>
          <w:color w:val="FF0000"/>
        </w:rPr>
        <w:t>时，大气压</w:t>
      </w:r>
      <w:r w:rsidRPr="009504F1">
        <w:rPr>
          <w:rFonts w:ascii="Times New Roman" w:eastAsia="宋体" w:hAnsi="宋体"/>
          <w:b/>
          <w:bCs/>
          <w:i/>
          <w:color w:val="ABD8DA"/>
        </w:rPr>
        <w:t>p</w:t>
      </w:r>
      <w:r w:rsidRPr="009504F1">
        <w:rPr>
          <w:rFonts w:ascii="Times New Roman" w:eastAsia="宋体" w:hAnsi="宋体"/>
          <w:b/>
          <w:bCs/>
          <w:color w:val="ABD8DA"/>
          <w:vertAlign w:val="subscript"/>
        </w:rPr>
        <w:t>0</w:t>
      </w:r>
      <w:r w:rsidR="00E95943" w:rsidRPr="00E95943">
        <w:rPr>
          <w:rFonts w:ascii="Times New Roman" w:eastAsia="宋体" w:hAnsi="宋体" w:hint="eastAsia"/>
          <w:bCs/>
          <w:color w:val="FF0000"/>
        </w:rPr>
        <w:t>＝</w:t>
      </w:r>
      <w:r w:rsidRPr="009504F1">
        <w:rPr>
          <w:rFonts w:ascii="Times New Roman" w:eastAsia="宋体" w:hAnsi="宋体"/>
          <w:b/>
          <w:bCs/>
          <w:color w:val="FF0000"/>
        </w:rPr>
        <w:t>101</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Pa</w:t>
      </w:r>
      <w:r w:rsidRPr="00B53BC4">
        <w:rPr>
          <w:rFonts w:ascii="Arial" w:eastAsia="黑体" w:hAnsi="黑体" w:hint="eastAsia"/>
          <w:b/>
          <w:bCs/>
          <w:color w:val="FF0000"/>
        </w:rPr>
        <w:t>，则活塞受到的压力</w:t>
      </w:r>
      <w:r w:rsidRPr="009504F1">
        <w:rPr>
          <w:rFonts w:ascii="Times New Roman" w:eastAsia="宋体" w:hAnsi="宋体"/>
          <w:b/>
          <w:bCs/>
          <w:i/>
          <w:color w:val="ABD8DA"/>
        </w:rPr>
        <w:t>F</w:t>
      </w:r>
      <w:r w:rsidRPr="009504F1">
        <w:rPr>
          <w:rFonts w:ascii="Times New Roman" w:eastAsia="宋体" w:hAnsi="宋体"/>
          <w:b/>
          <w:bCs/>
          <w:color w:val="ABD8DA"/>
          <w:vertAlign w:val="subscript"/>
        </w:rPr>
        <w:t>0</w:t>
      </w:r>
      <w:r w:rsidR="00E95943" w:rsidRPr="00E95943">
        <w:rPr>
          <w:rFonts w:ascii="Times New Roman" w:eastAsia="宋体" w:hAnsi="宋体" w:hint="eastAsia"/>
          <w:bCs/>
          <w:color w:val="ABD8DA"/>
        </w:rPr>
        <w:t>＝</w:t>
      </w:r>
      <w:r w:rsidRPr="009504F1">
        <w:rPr>
          <w:rFonts w:ascii="Times New Roman" w:eastAsia="宋体" w:hAnsi="宋体"/>
          <w:b/>
          <w:bCs/>
          <w:i/>
          <w:color w:val="ABD8DA"/>
        </w:rPr>
        <w:t>p</w:t>
      </w:r>
      <w:r w:rsidRPr="009504F1">
        <w:rPr>
          <w:rFonts w:ascii="Times New Roman" w:eastAsia="宋体" w:hAnsi="宋体"/>
          <w:b/>
          <w:bCs/>
          <w:color w:val="ABD8DA"/>
          <w:vertAlign w:val="subscript"/>
        </w:rPr>
        <w:t>0</w:t>
      </w:r>
      <w:r w:rsidRPr="009504F1">
        <w:rPr>
          <w:rFonts w:ascii="Times New Roman" w:eastAsia="宋体" w:hAnsi="宋体"/>
          <w:b/>
          <w:bCs/>
          <w:i/>
          <w:color w:val="ABD8DA"/>
        </w:rPr>
        <w:t>S</w:t>
      </w:r>
      <w:r w:rsidR="00E95943" w:rsidRPr="00E95943">
        <w:rPr>
          <w:rFonts w:ascii="Times New Roman" w:eastAsia="宋体" w:hAnsi="宋体" w:hint="eastAsia"/>
          <w:bCs/>
          <w:color w:val="FF0000"/>
        </w:rPr>
        <w:t>＝</w:t>
      </w:r>
      <w:r w:rsidRPr="009504F1">
        <w:rPr>
          <w:rFonts w:ascii="Times New Roman" w:eastAsia="宋体" w:hAnsi="宋体"/>
          <w:b/>
          <w:bCs/>
          <w:color w:val="FF0000"/>
        </w:rPr>
        <w:t>101</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Pa</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4</w:t>
      </w:r>
      <w:r w:rsidR="00E95943" w:rsidRPr="00E95943">
        <w:rPr>
          <w:rFonts w:ascii="Times New Roman" w:eastAsia="宋体" w:hAnsi="Times New Roman" w:cs="Times New Roman" w:hint="eastAsia"/>
          <w:bCs/>
          <w:color w:val="FF0000"/>
        </w:rPr>
        <w:t>×</w:t>
      </w:r>
      <w:r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Pr="009504F1">
        <w:rPr>
          <w:rFonts w:ascii="Times New Roman" w:eastAsia="宋体" w:hAnsi="宋体"/>
          <w:b/>
          <w:bCs/>
          <w:color w:val="ABD8DA"/>
          <w:vertAlign w:val="superscript"/>
        </w:rPr>
        <w:t>3</w:t>
      </w:r>
      <w:r w:rsidRPr="00B53BC4">
        <w:rPr>
          <w:rFonts w:ascii="Arial" w:eastAsia="黑体" w:hAnsi="黑体"/>
          <w:b/>
          <w:bCs/>
          <w:color w:val="FF0000"/>
        </w:rPr>
        <w:t xml:space="preserve"> </w:t>
      </w:r>
      <w:r w:rsidRPr="009504F1">
        <w:rPr>
          <w:rFonts w:ascii="Times New Roman" w:eastAsia="宋体" w:hAnsi="宋体"/>
          <w:b/>
          <w:bCs/>
          <w:color w:val="FF0000"/>
        </w:rPr>
        <w:t>m</w:t>
      </w:r>
      <w:r w:rsidRPr="009504F1">
        <w:rPr>
          <w:rFonts w:ascii="Times New Roman" w:eastAsia="宋体" w:hAnsi="宋体"/>
          <w:b/>
          <w:bCs/>
          <w:color w:val="ABD8DA"/>
          <w:vertAlign w:val="superscript"/>
        </w:rPr>
        <w:t>2</w:t>
      </w:r>
      <w:r w:rsidR="00E95943" w:rsidRPr="00E95943">
        <w:rPr>
          <w:rFonts w:ascii="Times New Roman" w:eastAsia="宋体" w:hAnsi="宋体" w:hint="eastAsia"/>
          <w:bCs/>
          <w:color w:val="FF0000"/>
        </w:rPr>
        <w:t>＝</w:t>
      </w:r>
      <w:r w:rsidRPr="009504F1">
        <w:rPr>
          <w:rFonts w:ascii="Times New Roman" w:eastAsia="宋体" w:hAnsi="宋体"/>
          <w:b/>
          <w:bCs/>
          <w:color w:val="FF0000"/>
        </w:rPr>
        <w:t>404</w:t>
      </w:r>
      <w:r w:rsidRPr="00B53BC4">
        <w:rPr>
          <w:rFonts w:ascii="Arial" w:eastAsia="黑体" w:hAnsi="黑体"/>
          <w:b/>
          <w:bCs/>
          <w:color w:val="FF0000"/>
        </w:rPr>
        <w:t xml:space="preserve"> </w:t>
      </w:r>
      <w:r w:rsidRPr="009504F1">
        <w:rPr>
          <w:rFonts w:ascii="Times New Roman" w:eastAsia="宋体" w:hAnsi="宋体"/>
          <w:b/>
          <w:bCs/>
          <w:color w:val="FF0000"/>
        </w:rPr>
        <w:t>N</w:t>
      </w:r>
      <w:r w:rsidRPr="00B53BC4">
        <w:rPr>
          <w:rFonts w:ascii="Arial" w:eastAsia="黑体" w:hAnsi="黑体" w:hint="eastAsia"/>
          <w:b/>
          <w:bCs/>
          <w:color w:val="FF0000"/>
        </w:rPr>
        <w:t>。</w:t>
      </w:r>
    </w:p>
    <w:p w14:paraId="222C2FCA" w14:textId="58848916"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lastRenderedPageBreak/>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当</w:t>
      </w:r>
      <w:r w:rsidR="00AE7D5D" w:rsidRPr="009504F1">
        <w:rPr>
          <w:rFonts w:ascii="Times New Roman" w:eastAsia="宋体" w:hAnsi="宋体"/>
          <w:b/>
          <w:bCs/>
          <w:i/>
          <w:color w:val="ABD8DA"/>
        </w:rPr>
        <w:t>h</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0</w:t>
      </w:r>
      <w:r w:rsidR="00AE7D5D" w:rsidRPr="00B53BC4">
        <w:rPr>
          <w:rFonts w:ascii="Arial" w:eastAsia="黑体" w:hAnsi="黑体" w:hint="eastAsia"/>
          <w:b/>
          <w:bCs/>
          <w:color w:val="FF0000"/>
        </w:rPr>
        <w:t>时，力敏电阻的阻值</w:t>
      </w:r>
      <w:r w:rsidR="00AE7D5D" w:rsidRPr="009504F1">
        <w:rPr>
          <w:rFonts w:ascii="Times New Roman" w:eastAsia="宋体" w:hAnsi="宋体"/>
          <w:b/>
          <w:bCs/>
          <w:i/>
          <w:color w:val="ABD8DA"/>
        </w:rPr>
        <w:t>R</w:t>
      </w:r>
      <w:r w:rsidR="00AE7D5D" w:rsidRPr="009504F1">
        <w:rPr>
          <w:rFonts w:ascii="Times New Roman" w:eastAsia="宋体" w:hAnsi="宋体"/>
          <w:b/>
          <w:bCs/>
          <w:i/>
          <w:color w:val="ABD8DA"/>
          <w:vertAlign w:val="subscript"/>
        </w:rPr>
        <w:t>F</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030</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9504F1">
        <w:rPr>
          <w:rFonts w:ascii="Times New Roman" w:eastAsia="宋体" w:hAnsi="宋体"/>
          <w:b/>
          <w:bCs/>
          <w:i/>
          <w:color w:val="ABD8DA"/>
        </w:rPr>
        <w:t>F</w:t>
      </w:r>
      <w:r w:rsidR="00AE7D5D" w:rsidRPr="009504F1">
        <w:rPr>
          <w:rFonts w:ascii="Times New Roman" w:eastAsia="宋体" w:hAnsi="宋体"/>
          <w:b/>
          <w:bCs/>
          <w:color w:val="ABD8DA"/>
          <w:vertAlign w:val="subscript"/>
        </w:rPr>
        <w:t>0</w:t>
      </w:r>
      <w:r w:rsidR="00E95943" w:rsidRPr="00E95943">
        <w:rPr>
          <w:rFonts w:ascii="Times New Roman" w:eastAsia="宋体" w:hAnsi="宋体"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030</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404</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，由题图可知电路为串联电路，则通过</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0</w:t>
      </w:r>
      <w:r w:rsidR="00AE7D5D" w:rsidRPr="00B53BC4">
        <w:rPr>
          <w:rFonts w:ascii="Arial" w:eastAsia="黑体" w:hAnsi="黑体" w:hint="eastAsia"/>
          <w:b/>
          <w:bCs/>
          <w:color w:val="FF0000"/>
        </w:rPr>
        <w:t>的电流</w:t>
      </w:r>
      <w:r w:rsidR="00AE7D5D" w:rsidRPr="009504F1">
        <w:rPr>
          <w:rFonts w:ascii="Times New Roman" w:eastAsia="宋体" w:hAnsi="宋体"/>
          <w:b/>
          <w:bCs/>
          <w:i/>
          <w:color w:val="ABD8DA"/>
        </w:rPr>
        <w:t>I</w:t>
      </w:r>
      <w:r w:rsidR="00AE7D5D" w:rsidRPr="009504F1">
        <w:rPr>
          <w:rFonts w:ascii="Times New Roman" w:eastAsia="宋体" w:hAnsi="宋体"/>
          <w:b/>
          <w:bCs/>
          <w:color w:val="ABD8DA"/>
          <w:vertAlign w:val="subscript"/>
        </w:rPr>
        <w:t>0</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I</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总</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0</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i/>
                  </w:rPr>
                  <m:t>F</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6 </m:t>
            </m:r>
            <m:r>
              <m:rPr>
                <m:nor/>
              </m:rPr>
              <w:rPr>
                <w:rFonts w:ascii="Times New Roman" w:eastAsia="宋体" w:hAnsi="宋体" w:cs="Times New Roman"/>
                <w:b/>
                <w:bCs/>
                <w:i/>
              </w:rPr>
              <m:t>V</m:t>
            </m:r>
          </m:num>
          <m:den>
            <m:r>
              <m:rPr>
                <m:nor/>
              </m:rPr>
              <w:rPr>
                <w:rFonts w:ascii="Times New Roman" w:eastAsia="宋体" w:hAnsi="宋体" w:cs="Times New Roman"/>
                <w:b/>
                <w:bCs/>
              </w:rPr>
              <m:t xml:space="preserve">30 </m:t>
            </m:r>
            <m:r>
              <m:rPr>
                <m:nor/>
              </m:rPr>
              <w:rPr>
                <w:rFonts w:ascii="Times New Roman" w:eastAsia="宋体" w:hAnsi="宋体" w:cs="Times New Roman"/>
                <w:b/>
                <w:bCs/>
              </w:rPr>
              <m:t>Ω</m:t>
            </m:r>
            <m:r>
              <m:rPr>
                <m:nor/>
              </m:rPr>
              <w:rPr>
                <w:rFonts w:ascii="Times New Roman" w:eastAsia="宋体" w:hAnsi="宋体" w:cs="Times New Roman" w:hint="eastAsia"/>
                <w:bCs/>
              </w:rPr>
              <m:t>＋</m:t>
            </m:r>
            <m:r>
              <m:rPr>
                <m:nor/>
              </m:rPr>
              <w:rPr>
                <w:rFonts w:ascii="Times New Roman" w:eastAsia="宋体" w:hAnsi="宋体" w:cs="Times New Roman"/>
                <w:b/>
                <w:bCs/>
              </w:rPr>
              <m:t xml:space="preserve">20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AE7D5D" w:rsidRPr="009504F1">
        <w:rPr>
          <w:rFonts w:ascii="Times New Roman" w:eastAsia="宋体" w:hAnsi="宋体"/>
          <w:b/>
          <w:bCs/>
          <w:color w:val="FF0000"/>
        </w:rPr>
        <w:t>2</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A</w:t>
      </w:r>
      <w:r w:rsidR="00AE7D5D" w:rsidRPr="00B53BC4">
        <w:rPr>
          <w:rFonts w:ascii="Arial" w:eastAsia="黑体" w:hAnsi="黑体" w:hint="eastAsia"/>
          <w:b/>
          <w:bCs/>
          <w:color w:val="FF0000"/>
        </w:rPr>
        <w:t>。</w:t>
      </w:r>
    </w:p>
    <w:p w14:paraId="14322D82" w14:textId="116230D1"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题意可知，海拔越高，大气压越低，则活塞受到的压力越小，力敏电阻阻值越大，电路中电流减小，电流表示数减小，根据串联分压原理可知电压表示数变大，所以选择电压表示数转换测出海拔。当电压表示数为</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时，所测的海拔最高为</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max</w:t>
      </w:r>
      <w:r w:rsidR="00AE7D5D" w:rsidRPr="00B53BC4">
        <w:rPr>
          <w:rFonts w:ascii="Arial" w:eastAsia="黑体" w:hAnsi="黑体" w:hint="eastAsia"/>
          <w:b/>
          <w:bCs/>
          <w:color w:val="FF0000"/>
        </w:rPr>
        <w:t>，则</w:t>
      </w:r>
      <w:r w:rsidR="00AE7D5D" w:rsidRPr="009504F1">
        <w:rPr>
          <w:rFonts w:ascii="Times New Roman" w:eastAsia="宋体" w:hAnsi="宋体"/>
          <w:b/>
          <w:bCs/>
          <w:i/>
          <w:color w:val="ABD8DA"/>
        </w:rPr>
        <w:t>U</w:t>
      </w:r>
      <w:r w:rsidR="00AE7D5D" w:rsidRPr="009504F1">
        <w:rPr>
          <w:rFonts w:ascii="Times New Roman" w:eastAsia="宋体" w:hAnsi="宋体"/>
          <w:b/>
          <w:bCs/>
          <w:color w:val="ABD8DA"/>
          <w:vertAlign w:val="subscript"/>
        </w:rPr>
        <w:t>0</w:t>
      </w:r>
      <w:r w:rsidR="00AE7D5D" w:rsidRPr="009504F1">
        <w:rPr>
          <w:rFonts w:ascii="Times New Roman" w:eastAsia="宋体" w:hAnsi="宋体"/>
          <w:b/>
          <w:bCs/>
          <w:i/>
          <w:color w:val="ABD8DA"/>
        </w:rPr>
        <w:t>'</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AE7D5D" w:rsidRPr="009504F1">
        <w:rPr>
          <w:rFonts w:ascii="Arial" w:eastAsia="黑体" w:hAnsi="黑体" w:hint="eastAsia"/>
          <w:b/>
          <w:bCs/>
          <w:color w:val="ABD8DA"/>
          <w:vertAlign w:val="subscript"/>
        </w:rPr>
        <w:t>总</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U</w:t>
      </w:r>
      <w:r w:rsidR="00AE7D5D" w:rsidRPr="009504F1">
        <w:rPr>
          <w:rFonts w:ascii="Times New Roman" w:eastAsia="宋体" w:hAnsi="宋体"/>
          <w:b/>
          <w:bCs/>
          <w:i/>
          <w:color w:val="ABD8DA"/>
          <w:vertAlign w:val="subscript"/>
        </w:rPr>
        <w:t>F</w:t>
      </w:r>
      <w:r w:rsidR="00AE7D5D" w:rsidRPr="009504F1">
        <w:rPr>
          <w:rFonts w:ascii="Times New Roman" w:eastAsia="宋体" w:hAnsi="宋体"/>
          <w:b/>
          <w:bCs/>
          <w:color w:val="FF0000"/>
        </w:rPr>
        <w: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6</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V</w:t>
      </w:r>
      <w:r w:rsidR="00AE7D5D" w:rsidRPr="00B53BC4">
        <w:rPr>
          <w:rFonts w:ascii="Arial" w:eastAsia="黑体" w:hAnsi="黑体" w:hint="eastAsia"/>
          <w:b/>
          <w:bCs/>
          <w:color w:val="FF0000"/>
        </w:rPr>
        <w:t>，电路中电流</w:t>
      </w:r>
      <w:r w:rsidR="00AE7D5D" w:rsidRPr="009504F1">
        <w:rPr>
          <w:rFonts w:ascii="Times New Roman" w:eastAsia="宋体" w:hAnsi="宋体"/>
          <w:b/>
          <w:bCs/>
          <w:i/>
          <w:color w:val="ABD8DA"/>
        </w:rPr>
        <w:t>I'</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F</m:t>
                </m:r>
              </m:sub>
            </m:sSub>
            <m:r>
              <m:rPr>
                <m:nor/>
              </m:rPr>
              <w:rPr>
                <w:rFonts w:ascii="Times New Roman" w:eastAsia="宋体" w:hAnsi="宋体" w:cs="Times New Roman"/>
                <w:b/>
                <w:bCs/>
              </w:rPr>
              <m:t>'</m:t>
            </m:r>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i/>
                  </w:rPr>
                  <m:t>F</m:t>
                </m:r>
              </m:sub>
            </m:sSub>
            <m:r>
              <m:rPr>
                <m:nor/>
              </m:rPr>
              <w:rPr>
                <w:rFonts w:ascii="Times New Roman" w:eastAsia="宋体" w:hAnsi="宋体" w:cs="Times New Roman"/>
                <w:b/>
                <w:bCs/>
              </w:rPr>
              <m:t>'</m:t>
            </m:r>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0</m:t>
                </m:r>
              </m:sub>
            </m:sSub>
            <m:r>
              <m:rPr>
                <m:nor/>
              </m:rPr>
              <w:rPr>
                <w:rFonts w:ascii="Times New Roman" w:eastAsia="宋体" w:hAnsi="宋体" w:cs="Times New Roman"/>
                <w:b/>
                <w:bCs/>
              </w:rPr>
              <m:t>'</m:t>
            </m:r>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0</m:t>
                </m:r>
              </m:sub>
            </m:sSub>
          </m:den>
        </m:f>
      </m:oMath>
      <w:r w:rsidR="00AE7D5D" w:rsidRPr="00B53BC4">
        <w:rPr>
          <w:rFonts w:ascii="Arial" w:eastAsia="黑体" w:hAnsi="黑体" w:hint="eastAsia"/>
          <w:b/>
          <w:bCs/>
          <w:color w:val="FF0000"/>
        </w:rPr>
        <w:t>，力敏电阻的阻值</w:t>
      </w:r>
      <w:r w:rsidR="00AE7D5D" w:rsidRPr="009504F1">
        <w:rPr>
          <w:rFonts w:ascii="Times New Roman" w:eastAsia="宋体" w:hAnsi="宋体"/>
          <w:b/>
          <w:bCs/>
          <w:i/>
          <w:color w:val="ABD8DA"/>
        </w:rPr>
        <w:t>R</w:t>
      </w:r>
      <w:r w:rsidR="00AE7D5D" w:rsidRPr="009504F1">
        <w:rPr>
          <w:rFonts w:ascii="Times New Roman" w:eastAsia="宋体" w:hAnsi="宋体"/>
          <w:b/>
          <w:bCs/>
          <w:i/>
          <w:color w:val="ABD8DA"/>
          <w:vertAlign w:val="subscript"/>
        </w:rPr>
        <w:t>F</w:t>
      </w:r>
      <w:r w:rsidR="00AE7D5D" w:rsidRPr="009504F1">
        <w:rPr>
          <w:rFonts w:ascii="Times New Roman" w:eastAsia="宋体" w:hAnsi="宋体"/>
          <w:b/>
          <w:bCs/>
          <w:i/>
          <w:color w:val="ABD8DA"/>
        </w:rPr>
        <w:t>'</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F</m:t>
                </m:r>
              </m:sub>
            </m:sSub>
            <m:r>
              <m:rPr>
                <m:nor/>
              </m:rPr>
              <w:rPr>
                <w:rFonts w:ascii="Times New Roman" w:eastAsia="宋体" w:hAnsi="宋体" w:cs="Times New Roman"/>
                <w:b/>
                <w:bCs/>
              </w:rPr>
              <m:t>'</m:t>
            </m:r>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0</m:t>
                </m:r>
              </m:sub>
            </m:sSub>
            <m:r>
              <m:rPr>
                <m:nor/>
              </m:rPr>
              <w:rPr>
                <w:rFonts w:ascii="Times New Roman" w:eastAsia="宋体" w:hAnsi="宋体" w:cs="Times New Roman"/>
                <w:b/>
                <w:bCs/>
              </w:rPr>
              <m:t>'</m:t>
            </m:r>
          </m:den>
        </m:f>
      </m:oMath>
      <w:r w:rsidR="00E95943" w:rsidRPr="00E95943">
        <w:rPr>
          <w:rFonts w:ascii="Times New Roman" w:eastAsia="宋体" w:hAnsi="Times New Roman" w:cs="Times New Roman" w:hint="eastAsia"/>
          <w:bCs/>
          <w:color w:val="ABD8DA"/>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b/>
                <w:bCs/>
              </w:rPr>
              <m:t xml:space="preserve">3 </m:t>
            </m:r>
            <m:r>
              <m:rPr>
                <m:nor/>
              </m:rPr>
              <w:rPr>
                <w:rFonts w:ascii="Times New Roman" w:eastAsia="宋体" w:hAnsi="宋体" w:cs="Times New Roman"/>
                <w:b/>
                <w:bCs/>
                <w:i/>
              </w:rPr>
              <m:t>V</m:t>
            </m:r>
          </m:num>
          <m:den>
            <m:r>
              <m:rPr>
                <m:nor/>
              </m:rPr>
              <w:rPr>
                <w:rFonts w:ascii="Times New Roman" w:eastAsia="宋体" w:hAnsi="宋体" w:cs="Times New Roman"/>
                <w:b/>
                <w:bCs/>
              </w:rPr>
              <m:t xml:space="preserve">3 </m:t>
            </m:r>
            <m:r>
              <m:rPr>
                <m:nor/>
              </m:rPr>
              <w:rPr>
                <w:rFonts w:ascii="Times New Roman" w:eastAsia="宋体" w:hAnsi="宋体" w:cs="Times New Roman"/>
                <w:b/>
                <w:bCs/>
                <w:i/>
              </w:rPr>
              <m:t>V</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，又</w:t>
      </w:r>
      <w:r w:rsidR="00AE7D5D" w:rsidRPr="009504F1">
        <w:rPr>
          <w:rFonts w:ascii="Times New Roman" w:eastAsia="宋体" w:hAnsi="宋体"/>
          <w:b/>
          <w:bCs/>
          <w:i/>
          <w:color w:val="ABD8DA"/>
        </w:rPr>
        <w:t>R</w:t>
      </w:r>
      <w:r w:rsidR="00AE7D5D" w:rsidRPr="009504F1">
        <w:rPr>
          <w:rFonts w:ascii="Times New Roman" w:eastAsia="宋体" w:hAnsi="宋体"/>
          <w:b/>
          <w:bCs/>
          <w:i/>
          <w:color w:val="ABD8DA"/>
          <w:vertAlign w:val="subscript"/>
        </w:rPr>
        <w:t>F</w:t>
      </w:r>
      <w:r w:rsidR="00AE7D5D" w:rsidRPr="009504F1">
        <w:rPr>
          <w:rFonts w:ascii="Times New Roman" w:eastAsia="宋体" w:hAnsi="宋体"/>
          <w:b/>
          <w:bCs/>
          <w:i/>
          <w:color w:val="ABD8DA"/>
        </w:rPr>
        <w:t>'</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030</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5</w:t>
      </w:r>
      <w:r w:rsidR="00AE7D5D" w:rsidRPr="009504F1">
        <w:rPr>
          <w:rFonts w:ascii="Times New Roman" w:eastAsia="宋体" w:hAnsi="宋体"/>
          <w:b/>
          <w:bCs/>
          <w:i/>
          <w:color w:val="ABD8DA"/>
        </w:rPr>
        <w:t>F'</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，解得</w:t>
      </w:r>
      <w:r w:rsidR="00AE7D5D" w:rsidRPr="009504F1">
        <w:rPr>
          <w:rFonts w:ascii="Times New Roman" w:eastAsia="宋体" w:hAnsi="宋体"/>
          <w:b/>
          <w:bCs/>
          <w:i/>
          <w:color w:val="ABD8DA"/>
        </w:rPr>
        <w:t>F</w:t>
      </w:r>
      <w:r w:rsidR="00AE7D5D" w:rsidRPr="009504F1">
        <w:rPr>
          <w:rFonts w:ascii="Times New Roman" w:eastAsia="宋体" w:hAnsi="宋体"/>
          <w:b/>
          <w:bCs/>
          <w:color w:val="FF0000"/>
        </w:rPr>
        <w: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400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N</w:t>
      </w:r>
      <w:r w:rsidR="00AE7D5D" w:rsidRPr="00B53BC4">
        <w:rPr>
          <w:rFonts w:ascii="Arial" w:eastAsia="黑体" w:hAnsi="黑体" w:hint="eastAsia"/>
          <w:b/>
          <w:bCs/>
          <w:color w:val="FF0000"/>
        </w:rPr>
        <w:t>，此时大气压</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F</m:t>
            </m:r>
            <m:r>
              <m:rPr>
                <m:nor/>
              </m:rPr>
              <w:rPr>
                <w:rFonts w:ascii="Times New Roman" w:eastAsia="宋体" w:hAnsi="宋体" w:cs="Times New Roman"/>
                <w:b/>
                <w:bCs/>
              </w:rPr>
              <m:t>'</m:t>
            </m:r>
          </m:num>
          <m:den>
            <m:r>
              <m:rPr>
                <m:nor/>
              </m:rPr>
              <w:rPr>
                <w:rFonts w:ascii="Times New Roman" w:eastAsia="宋体" w:hAnsi="宋体" w:cs="Times New Roman"/>
                <w:b/>
                <w:bCs/>
                <w:i/>
              </w:rPr>
              <m:t>S</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400 </m:t>
            </m:r>
            <m:r>
              <m:rPr>
                <m:nor/>
              </m:rPr>
              <w:rPr>
                <w:rFonts w:ascii="Times New Roman" w:eastAsia="宋体" w:hAnsi="宋体" w:cs="Times New Roman"/>
                <w:b/>
                <w:bCs/>
                <w:i/>
              </w:rPr>
              <m:t>N</m:t>
            </m:r>
          </m:num>
          <m:den>
            <m:r>
              <m:rPr>
                <m:nor/>
              </m:rPr>
              <w:rPr>
                <w:rFonts w:ascii="Times New Roman" w:eastAsia="宋体" w:hAnsi="宋体" w:cs="Times New Roman"/>
                <w:b/>
                <w:bCs/>
              </w:rPr>
              <m:t>4</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hint="eastAsia"/>
                    <w:bCs/>
                  </w:rPr>
                  <m:t>－</m:t>
                </m:r>
                <m:r>
                  <m:rPr>
                    <m:nor/>
                  </m:rPr>
                  <w:rPr>
                    <w:rFonts w:ascii="Times New Roman" w:eastAsia="宋体" w:hAnsi="宋体" w:cs="Times New Roman"/>
                    <w:b/>
                    <w:bCs/>
                  </w:rPr>
                  <m:t>3</m:t>
                </m:r>
              </m:sup>
            </m:sSup>
            <m:r>
              <m:rPr>
                <m:nor/>
              </m:rPr>
              <w:rPr>
                <w:rFonts w:ascii="Times New Roman" w:eastAsia="宋体" w:hAnsi="宋体" w:cs="Times New Roman"/>
                <w:b/>
                <w:bCs/>
              </w:rPr>
              <m:t xml:space="preserve"> </m:t>
            </m:r>
            <m:sSup>
              <m:sSupPr>
                <m:ctrlPr>
                  <w:rPr>
                    <w:rFonts w:ascii="Cambria Math" w:eastAsia="宋体" w:hAnsi="Cambria Math" w:cs="Times New Roman"/>
                    <w:b/>
                    <w:bCs/>
                  </w:rPr>
                </m:ctrlPr>
              </m:sSupPr>
              <m:e>
                <m:r>
                  <m:rPr>
                    <m:nor/>
                  </m:rPr>
                  <w:rPr>
                    <w:rFonts w:ascii="Times New Roman" w:eastAsia="宋体" w:hAnsi="宋体" w:cs="Times New Roman"/>
                    <w:b/>
                    <w:bCs/>
                    <w:i/>
                  </w:rPr>
                  <m:t>m</m:t>
                </m:r>
              </m:e>
              <m:sup>
                <m:r>
                  <m:rPr>
                    <m:nor/>
                  </m:rPr>
                  <w:rPr>
                    <w:rFonts w:ascii="Times New Roman" w:eastAsia="宋体" w:hAnsi="宋体" w:cs="Times New Roman"/>
                    <w:b/>
                    <w:bCs/>
                  </w:rPr>
                  <m:t>2</m:t>
                </m:r>
              </m:sup>
            </m:sSup>
          </m:den>
        </m:f>
      </m:oMath>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1</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Pa</w:t>
      </w:r>
      <w:r w:rsidR="00AE7D5D" w:rsidRPr="00B53BC4">
        <w:rPr>
          <w:rFonts w:ascii="Arial" w:eastAsia="黑体" w:hAnsi="黑体" w:hint="eastAsia"/>
          <w:b/>
          <w:bCs/>
          <w:color w:val="FF0000"/>
        </w:rPr>
        <w:t>，查表可知</w:t>
      </w:r>
      <w:r w:rsidR="00AE7D5D" w:rsidRPr="009504F1">
        <w:rPr>
          <w:rFonts w:ascii="Times New Roman" w:eastAsia="宋体" w:hAnsi="宋体"/>
          <w:b/>
          <w:bCs/>
          <w:i/>
          <w:color w:val="ABD8DA"/>
        </w:rPr>
        <w:t>h</w:t>
      </w:r>
      <w:r w:rsidR="00AE7D5D" w:rsidRPr="009504F1">
        <w:rPr>
          <w:rFonts w:ascii="Times New Roman" w:eastAsia="宋体" w:hAnsi="宋体"/>
          <w:b/>
          <w:bCs/>
          <w:color w:val="ABD8DA"/>
          <w:vertAlign w:val="subscript"/>
        </w:rPr>
        <w:t>max</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w:t>
      </w:r>
      <w:r w:rsidR="00AE7D5D" w:rsidRPr="00B53BC4">
        <w:rPr>
          <w:rFonts w:ascii="Arial" w:eastAsia="黑体" w:hAnsi="黑体" w:hint="eastAsia"/>
          <w:b/>
          <w:bCs/>
          <w:color w:val="FF0000"/>
        </w:rPr>
        <w:t>。</w:t>
      </w:r>
    </w:p>
    <w:p w14:paraId="64088587" w14:textId="5F715F99"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4</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问题</w:t>
      </w:r>
      <w:r w:rsidR="00AE7D5D" w:rsidRPr="009504F1">
        <w:rPr>
          <w:rFonts w:ascii="Times New Roman" w:eastAsia="宋体" w:hAnsi="宋体"/>
          <w:b/>
          <w:bCs/>
          <w:color w:val="FF0000"/>
        </w:rPr>
        <w:t>1</w:t>
      </w:r>
      <w:r w:rsidR="00AE7D5D" w:rsidRPr="00B53BC4">
        <w:rPr>
          <w:rFonts w:ascii="Arial" w:eastAsia="黑体" w:hAnsi="黑体" w:hint="eastAsia"/>
          <w:b/>
          <w:bCs/>
          <w:color w:val="FF0000"/>
        </w:rPr>
        <w:t>：该装置所测的最高海拔太低。</w:t>
      </w:r>
    </w:p>
    <w:p w14:paraId="35F779D0" w14:textId="77777777" w:rsidR="00AE7D5D" w:rsidRPr="009504F1" w:rsidRDefault="00AE7D5D" w:rsidP="00AE7D5D">
      <w:pPr>
        <w:rPr>
          <w:rFonts w:ascii="Times New Roman" w:eastAsia="宋体" w:hAnsi="宋体" w:hint="eastAsia"/>
          <w:b/>
          <w:bCs/>
        </w:rPr>
      </w:pPr>
      <w:r w:rsidRPr="00B53BC4">
        <w:rPr>
          <w:rFonts w:ascii="Arial" w:eastAsia="黑体" w:hAnsi="黑体" w:hint="eastAsia"/>
          <w:b/>
          <w:bCs/>
          <w:color w:val="FF0000"/>
        </w:rPr>
        <w:t>方案：适当降低电源电压</w:t>
      </w:r>
      <w:r w:rsidRPr="009504F1">
        <w:rPr>
          <w:rFonts w:ascii="Times New Roman" w:eastAsia="宋体" w:hAnsi="宋体"/>
          <w:b/>
          <w:bCs/>
          <w:i/>
          <w:color w:val="ABD8DA"/>
        </w:rPr>
        <w:t>U</w:t>
      </w:r>
      <w:r w:rsidRPr="009504F1">
        <w:rPr>
          <w:rFonts w:ascii="Arial" w:eastAsia="黑体" w:hAnsi="黑体" w:hint="eastAsia"/>
          <w:b/>
          <w:bCs/>
          <w:color w:val="ABD8DA"/>
          <w:vertAlign w:val="subscript"/>
        </w:rPr>
        <w:t>总</w:t>
      </w:r>
      <w:r w:rsidRPr="00B53BC4">
        <w:rPr>
          <w:rFonts w:ascii="Arial" w:eastAsia="黑体" w:hAnsi="黑体" w:hint="eastAsia"/>
          <w:b/>
          <w:bCs/>
          <w:color w:val="FF0000"/>
        </w:rPr>
        <w:t>。</w:t>
      </w:r>
    </w:p>
    <w:p w14:paraId="7208FE5F" w14:textId="00C5BD2E" w:rsidR="00AE7D5D" w:rsidRPr="009504F1" w:rsidRDefault="00AE7D5D" w:rsidP="00AE7D5D">
      <w:pPr>
        <w:rPr>
          <w:rFonts w:ascii="Times New Roman" w:eastAsia="宋体" w:hAnsi="宋体" w:hint="eastAsia"/>
          <w:b/>
          <w:bCs/>
        </w:rPr>
      </w:pPr>
      <w:r w:rsidRPr="00B53BC4">
        <w:rPr>
          <w:rFonts w:ascii="Arial" w:eastAsia="黑体" w:hAnsi="黑体" w:hint="eastAsia"/>
          <w:b/>
          <w:bCs/>
          <w:color w:val="FF0000"/>
        </w:rPr>
        <w:t>理由：根据欧姆定律和串联电路知识可知</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i/>
                  </w:rPr>
                  <m:t>F</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0</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F</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0</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F</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总</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F</m:t>
                </m:r>
              </m:sub>
            </m:sSub>
          </m:den>
        </m:f>
      </m:oMath>
      <w:r w:rsidRPr="00B53BC4">
        <w:rPr>
          <w:rFonts w:ascii="Arial" w:eastAsia="黑体" w:hAnsi="黑体" w:hint="eastAsia"/>
          <w:b/>
          <w:bCs/>
          <w:color w:val="FF0000"/>
        </w:rPr>
        <w:t>，得</w:t>
      </w:r>
      <w:r w:rsidRPr="009504F1">
        <w:rPr>
          <w:rFonts w:ascii="Times New Roman" w:eastAsia="宋体" w:hAnsi="宋体"/>
          <w:b/>
          <w:bCs/>
          <w:i/>
          <w:color w:val="ABD8DA"/>
        </w:rPr>
        <w:t>R</w:t>
      </w:r>
      <w:r w:rsidRPr="009504F1">
        <w:rPr>
          <w:rFonts w:ascii="Times New Roman" w:eastAsia="宋体" w:hAnsi="宋体"/>
          <w:b/>
          <w:bCs/>
          <w:i/>
          <w:color w:val="ABD8DA"/>
          <w:vertAlign w:val="subscript"/>
        </w:rPr>
        <w:t>F</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F</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rPr>
                  <m:t>总</m:t>
                </m:r>
              </m:sub>
            </m:sSub>
            <m:r>
              <m:rPr>
                <m:nor/>
              </m:rPr>
              <w:rPr>
                <w:rFonts w:ascii="Times New Roman" w:eastAsia="宋体" w:hAnsi="宋体" w:cs="Times New Roman" w:hint="eastAsia"/>
                <w:bCs/>
              </w:rPr>
              <m:t>－</m:t>
            </m:r>
            <m:sSub>
              <m:sSubPr>
                <m:ctrlPr>
                  <w:rPr>
                    <w:rFonts w:ascii="Cambria Math" w:eastAsia="宋体" w:hAnsi="Cambria Math" w:cs="Times New Roman"/>
                    <w:b/>
                    <w:bCs/>
                  </w:rPr>
                </m:ctrlPr>
              </m:sSubPr>
              <m:e>
                <m:r>
                  <m:rPr>
                    <m:nor/>
                  </m:rPr>
                  <w:rPr>
                    <w:rFonts w:ascii="Times New Roman" w:eastAsia="宋体" w:hAnsi="宋体" w:cs="Times New Roman"/>
                    <w:b/>
                    <w:bCs/>
                    <w:i/>
                  </w:rPr>
                  <m:t>U</m:t>
                </m:r>
              </m:e>
              <m:sub>
                <m:r>
                  <m:rPr>
                    <m:nor/>
                  </m:rPr>
                  <w:rPr>
                    <w:rFonts w:ascii="Times New Roman" w:eastAsia="宋体" w:hAnsi="宋体" w:cs="Times New Roman"/>
                    <w:b/>
                    <w:bCs/>
                    <w:i/>
                  </w:rPr>
                  <m:t>F</m:t>
                </m:r>
              </m:sub>
            </m:sSub>
          </m:den>
        </m:f>
      </m:oMath>
      <w:r w:rsidRPr="009504F1">
        <w:rPr>
          <w:rFonts w:ascii="Times New Roman" w:eastAsia="宋体" w:hAnsi="Times New Roman" w:cs="Times New Roman"/>
          <w:b/>
          <w:bCs/>
          <w:color w:val="ABD8DA"/>
        </w:rPr>
        <w:t>·</w:t>
      </w:r>
      <w:r w:rsidRPr="009504F1">
        <w:rPr>
          <w:rFonts w:ascii="Times New Roman" w:eastAsia="宋体" w:hAnsi="宋体"/>
          <w:b/>
          <w:bCs/>
          <w:i/>
          <w:color w:val="ABD8DA"/>
        </w:rPr>
        <w:t>R</w:t>
      </w:r>
      <w:r w:rsidRPr="009504F1">
        <w:rPr>
          <w:rFonts w:ascii="Times New Roman" w:eastAsia="宋体" w:hAnsi="宋体"/>
          <w:b/>
          <w:bCs/>
          <w:color w:val="ABD8DA"/>
          <w:vertAlign w:val="subscript"/>
        </w:rPr>
        <w:t>0</w:t>
      </w:r>
      <w:r w:rsidRPr="00B53BC4">
        <w:rPr>
          <w:rFonts w:ascii="Arial" w:eastAsia="黑体" w:hAnsi="黑体" w:hint="eastAsia"/>
          <w:b/>
          <w:bCs/>
          <w:color w:val="FF0000"/>
        </w:rPr>
        <w:t>。</w:t>
      </w:r>
    </w:p>
    <w:p w14:paraId="5E136C3C"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color w:val="FF0000"/>
        </w:rPr>
        <w:t>①</w:t>
      </w:r>
      <w:r w:rsidRPr="00B53BC4">
        <w:rPr>
          <w:rFonts w:ascii="Arial" w:eastAsia="黑体" w:hAnsi="黑体" w:hint="eastAsia"/>
          <w:b/>
          <w:bCs/>
          <w:color w:val="FF0000"/>
        </w:rPr>
        <w:t>当电源电压降低到</w:t>
      </w:r>
      <w:r w:rsidRPr="009504F1">
        <w:rPr>
          <w:rFonts w:ascii="Times New Roman" w:eastAsia="宋体" w:hAnsi="宋体"/>
          <w:b/>
          <w:bCs/>
          <w:color w:val="FF0000"/>
        </w:rPr>
        <w:t>3~6</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时，</w:t>
      </w:r>
      <w:r w:rsidRPr="009504F1">
        <w:rPr>
          <w:rFonts w:ascii="Times New Roman" w:eastAsia="宋体" w:hAnsi="宋体"/>
          <w:b/>
          <w:bCs/>
          <w:i/>
          <w:color w:val="ABD8DA"/>
        </w:rPr>
        <w:t>U</w:t>
      </w:r>
      <w:r w:rsidRPr="009504F1">
        <w:rPr>
          <w:rFonts w:ascii="Times New Roman" w:eastAsia="宋体" w:hAnsi="宋体"/>
          <w:b/>
          <w:bCs/>
          <w:i/>
          <w:color w:val="ABD8DA"/>
          <w:vertAlign w:val="subscript"/>
        </w:rPr>
        <w:t>F</w:t>
      </w:r>
      <w:r w:rsidRPr="00B53BC4">
        <w:rPr>
          <w:rFonts w:ascii="Arial" w:eastAsia="黑体" w:hAnsi="黑体" w:hint="eastAsia"/>
          <w:b/>
          <w:bCs/>
          <w:color w:val="FF0000"/>
        </w:rPr>
        <w:t>最大值为</w:t>
      </w:r>
      <w:r w:rsidRPr="009504F1">
        <w:rPr>
          <w:rFonts w:ascii="Times New Roman" w:eastAsia="宋体" w:hAnsi="宋体"/>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不变，适当减小电源电压</w:t>
      </w:r>
      <w:r w:rsidRPr="009504F1">
        <w:rPr>
          <w:rFonts w:ascii="Times New Roman" w:eastAsia="宋体" w:hAnsi="宋体"/>
          <w:b/>
          <w:bCs/>
          <w:i/>
          <w:color w:val="ABD8DA"/>
        </w:rPr>
        <w:t>U</w:t>
      </w:r>
      <w:r w:rsidRPr="009504F1">
        <w:rPr>
          <w:rFonts w:ascii="Arial" w:eastAsia="黑体" w:hAnsi="黑体" w:hint="eastAsia"/>
          <w:b/>
          <w:bCs/>
          <w:color w:val="ABD8DA"/>
          <w:vertAlign w:val="subscript"/>
        </w:rPr>
        <w:t>总</w:t>
      </w:r>
      <w:r w:rsidRPr="00B53BC4">
        <w:rPr>
          <w:rFonts w:ascii="Arial" w:eastAsia="黑体" w:hAnsi="黑体" w:hint="eastAsia"/>
          <w:b/>
          <w:bCs/>
          <w:color w:val="FF0000"/>
        </w:rPr>
        <w:t>，可以增大</w:t>
      </w:r>
      <w:r w:rsidRPr="009504F1">
        <w:rPr>
          <w:rFonts w:ascii="Times New Roman" w:eastAsia="宋体" w:hAnsi="宋体"/>
          <w:b/>
          <w:bCs/>
          <w:i/>
          <w:color w:val="ABD8DA"/>
        </w:rPr>
        <w:t>R</w:t>
      </w:r>
      <w:r w:rsidRPr="009504F1">
        <w:rPr>
          <w:rFonts w:ascii="Times New Roman" w:eastAsia="宋体" w:hAnsi="宋体"/>
          <w:b/>
          <w:bCs/>
          <w:i/>
          <w:color w:val="ABD8DA"/>
          <w:vertAlign w:val="subscript"/>
        </w:rPr>
        <w:t>F</w:t>
      </w:r>
      <w:r w:rsidRPr="00B53BC4">
        <w:rPr>
          <w:rFonts w:ascii="Arial" w:eastAsia="黑体" w:hAnsi="黑体" w:hint="eastAsia"/>
          <w:b/>
          <w:bCs/>
          <w:color w:val="FF0000"/>
        </w:rPr>
        <w:t>，可测的最小大气压减小，可测的最高海拔增加。</w:t>
      </w:r>
    </w:p>
    <w:p w14:paraId="2A2C1F07"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color w:val="FF0000"/>
        </w:rPr>
        <w:t>②</w:t>
      </w:r>
      <w:r w:rsidRPr="00B53BC4">
        <w:rPr>
          <w:rFonts w:ascii="Arial" w:eastAsia="黑体" w:hAnsi="黑体" w:hint="eastAsia"/>
          <w:b/>
          <w:bCs/>
          <w:color w:val="FF0000"/>
        </w:rPr>
        <w:t>当电源电压降低到</w:t>
      </w:r>
      <w:r w:rsidRPr="009504F1">
        <w:rPr>
          <w:rFonts w:ascii="Times New Roman" w:eastAsia="宋体" w:hAnsi="宋体"/>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以下时，</w:t>
      </w:r>
      <w:r w:rsidRPr="009504F1">
        <w:rPr>
          <w:rFonts w:ascii="Times New Roman" w:eastAsia="宋体" w:hAnsi="宋体"/>
          <w:b/>
          <w:bCs/>
          <w:i/>
          <w:color w:val="ABD8DA"/>
        </w:rPr>
        <w:t>U</w:t>
      </w:r>
      <w:r w:rsidRPr="009504F1">
        <w:rPr>
          <w:rFonts w:ascii="Times New Roman" w:eastAsia="宋体" w:hAnsi="宋体"/>
          <w:b/>
          <w:bCs/>
          <w:i/>
          <w:color w:val="ABD8DA"/>
          <w:vertAlign w:val="subscript"/>
        </w:rPr>
        <w:t>F</w:t>
      </w:r>
      <w:r w:rsidRPr="00B53BC4">
        <w:rPr>
          <w:rFonts w:ascii="Arial" w:eastAsia="黑体" w:hAnsi="黑体" w:hint="eastAsia"/>
          <w:b/>
          <w:bCs/>
          <w:color w:val="FF0000"/>
        </w:rPr>
        <w:t>最大值小于</w:t>
      </w:r>
      <w:r w:rsidRPr="009504F1">
        <w:rPr>
          <w:rFonts w:ascii="Times New Roman" w:eastAsia="宋体" w:hAnsi="宋体"/>
          <w:b/>
          <w:bCs/>
          <w:color w:val="FF0000"/>
        </w:rPr>
        <w:t>3</w:t>
      </w:r>
      <w:r w:rsidRPr="00B53BC4">
        <w:rPr>
          <w:rFonts w:ascii="Arial" w:eastAsia="黑体" w:hAnsi="黑体"/>
          <w:b/>
          <w:bCs/>
          <w:color w:val="FF0000"/>
        </w:rPr>
        <w:t xml:space="preserve"> </w:t>
      </w:r>
      <w:r w:rsidRPr="009504F1">
        <w:rPr>
          <w:rFonts w:ascii="Times New Roman" w:eastAsia="宋体" w:hAnsi="宋体"/>
          <w:b/>
          <w:bCs/>
          <w:color w:val="FF0000"/>
        </w:rPr>
        <w:t>V</w:t>
      </w:r>
      <w:r w:rsidRPr="00B53BC4">
        <w:rPr>
          <w:rFonts w:ascii="Arial" w:eastAsia="黑体" w:hAnsi="黑体" w:hint="eastAsia"/>
          <w:b/>
          <w:bCs/>
          <w:color w:val="FF0000"/>
        </w:rPr>
        <w:t>且在电压表量程内，可以继续增大</w:t>
      </w:r>
      <w:r w:rsidRPr="009504F1">
        <w:rPr>
          <w:rFonts w:ascii="Times New Roman" w:eastAsia="宋体" w:hAnsi="宋体"/>
          <w:b/>
          <w:bCs/>
          <w:i/>
          <w:color w:val="ABD8DA"/>
        </w:rPr>
        <w:t>R</w:t>
      </w:r>
      <w:r w:rsidRPr="009504F1">
        <w:rPr>
          <w:rFonts w:ascii="Times New Roman" w:eastAsia="宋体" w:hAnsi="宋体"/>
          <w:b/>
          <w:bCs/>
          <w:i/>
          <w:color w:val="ABD8DA"/>
          <w:vertAlign w:val="subscript"/>
        </w:rPr>
        <w:t>F</w:t>
      </w:r>
      <w:r w:rsidRPr="00B53BC4">
        <w:rPr>
          <w:rFonts w:ascii="Arial" w:eastAsia="黑体" w:hAnsi="黑体" w:hint="eastAsia"/>
          <w:b/>
          <w:bCs/>
          <w:color w:val="FF0000"/>
        </w:rPr>
        <w:t>，可测的最小大气压减小，可测的最高海拔增加。</w:t>
      </w:r>
    </w:p>
    <w:p w14:paraId="79AF123A" w14:textId="77777777" w:rsidR="00AE7D5D" w:rsidRPr="009504F1" w:rsidRDefault="00AE7D5D" w:rsidP="00AE7D5D">
      <w:pPr>
        <w:rPr>
          <w:rFonts w:ascii="Times New Roman" w:eastAsia="宋体" w:hAnsi="宋体" w:hint="eastAsia"/>
          <w:b/>
          <w:bCs/>
        </w:rPr>
      </w:pPr>
      <w:r w:rsidRPr="00B53BC4">
        <w:rPr>
          <w:rFonts w:ascii="Arial" w:eastAsia="黑体" w:hAnsi="黑体" w:hint="eastAsia"/>
          <w:b/>
          <w:bCs/>
          <w:color w:val="FF0000"/>
        </w:rPr>
        <w:t>问题</w:t>
      </w:r>
      <w:r w:rsidRPr="009504F1">
        <w:rPr>
          <w:rFonts w:ascii="Times New Roman" w:eastAsia="宋体" w:hAnsi="宋体"/>
          <w:b/>
          <w:bCs/>
          <w:color w:val="FF0000"/>
        </w:rPr>
        <w:t>2</w:t>
      </w:r>
      <w:r w:rsidRPr="00B53BC4">
        <w:rPr>
          <w:rFonts w:ascii="Arial" w:eastAsia="黑体" w:hAnsi="黑体" w:hint="eastAsia"/>
          <w:b/>
          <w:bCs/>
          <w:color w:val="FF0000"/>
        </w:rPr>
        <w:t>：电流表指针偏转角度太小，测量误差大。</w:t>
      </w:r>
    </w:p>
    <w:p w14:paraId="4C5B2E3C" w14:textId="77777777" w:rsidR="00AE7D5D" w:rsidRPr="00B53BC4" w:rsidRDefault="00AE7D5D" w:rsidP="00AE7D5D">
      <w:pPr>
        <w:rPr>
          <w:rFonts w:ascii="Arial" w:eastAsia="黑体" w:hAnsi="黑体" w:hint="eastAsia"/>
          <w:b/>
          <w:bCs/>
          <w:color w:val="FF0000"/>
        </w:rPr>
      </w:pPr>
      <w:r w:rsidRPr="00B53BC4">
        <w:rPr>
          <w:rFonts w:ascii="Arial" w:eastAsia="黑体" w:hAnsi="黑体" w:hint="eastAsia"/>
          <w:b/>
          <w:bCs/>
          <w:color w:val="FF0000"/>
        </w:rPr>
        <w:t>方案：将电流表换成适当小量程的电流表。</w:t>
      </w:r>
    </w:p>
    <w:p w14:paraId="610994AD" w14:textId="4AE301C8" w:rsidR="00AE7D5D" w:rsidRPr="009504F1" w:rsidRDefault="00AE7D5D" w:rsidP="00AE7D5D">
      <w:pPr>
        <w:rPr>
          <w:rFonts w:ascii="Times New Roman" w:eastAsia="宋体" w:hAnsi="宋体" w:hint="eastAsia"/>
          <w:b/>
          <w:bCs/>
        </w:rPr>
      </w:pPr>
      <w:r w:rsidRPr="00B53BC4">
        <w:rPr>
          <w:rFonts w:ascii="Arial" w:eastAsia="黑体" w:hAnsi="黑体" w:hint="eastAsia"/>
          <w:b/>
          <w:bCs/>
          <w:color w:val="FF0000"/>
        </w:rPr>
        <w:t>理由：由第</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2</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问计算可知，电路的最大电流为</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Pr="009504F1">
        <w:rPr>
          <w:rFonts w:ascii="Times New Roman" w:eastAsia="宋体" w:hAnsi="宋体"/>
          <w:b/>
          <w:bCs/>
          <w:color w:val="FF0000"/>
        </w:rPr>
        <w:t>2</w:t>
      </w:r>
      <w:r w:rsidRPr="00B53BC4">
        <w:rPr>
          <w:rFonts w:ascii="Arial" w:eastAsia="黑体" w:hAnsi="黑体"/>
          <w:b/>
          <w:bCs/>
          <w:color w:val="FF0000"/>
        </w:rPr>
        <w:t xml:space="preserve"> </w:t>
      </w:r>
      <w:r w:rsidRPr="009504F1">
        <w:rPr>
          <w:rFonts w:ascii="Times New Roman" w:eastAsia="宋体" w:hAnsi="宋体"/>
          <w:b/>
          <w:bCs/>
          <w:color w:val="FF0000"/>
        </w:rPr>
        <w:t>A</w:t>
      </w:r>
      <w:r w:rsidRPr="00B53BC4">
        <w:rPr>
          <w:rFonts w:ascii="Arial" w:eastAsia="黑体" w:hAnsi="黑体" w:hint="eastAsia"/>
          <w:b/>
          <w:bCs/>
          <w:color w:val="FF0000"/>
        </w:rPr>
        <w:t>，只占电流表量程</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0~</w:t>
      </w:r>
      <w:r w:rsidR="00991FB8" w:rsidRPr="009504F1">
        <w:rPr>
          <w:rFonts w:ascii="Times New Roman" w:eastAsia="宋体" w:hAnsi="宋体" w:hint="eastAsia"/>
          <w:b/>
          <w:bCs/>
          <w:color w:val="FF0000"/>
        </w:rPr>
        <w:t>0</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Pr="00B53BC4">
        <w:rPr>
          <w:rFonts w:ascii="Arial" w:eastAsia="黑体" w:hAnsi="黑体"/>
          <w:b/>
          <w:bCs/>
          <w:color w:val="FF0000"/>
        </w:rPr>
        <w:t xml:space="preserve"> </w:t>
      </w:r>
      <w:r w:rsidRPr="009504F1">
        <w:rPr>
          <w:rFonts w:ascii="Times New Roman" w:eastAsia="宋体" w:hAnsi="宋体"/>
          <w:b/>
          <w:bCs/>
          <w:color w:val="FF0000"/>
        </w:rPr>
        <w:t>A</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的五分之一，所以适当减小电流表量程</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最大值不小于</w:t>
      </w:r>
      <w:r w:rsidRPr="009504F1">
        <w:rPr>
          <w:rFonts w:ascii="Times New Roman" w:eastAsia="宋体" w:hAnsi="宋体"/>
          <w:b/>
          <w:bCs/>
          <w:color w:val="FF0000"/>
        </w:rPr>
        <w:t>120</w:t>
      </w:r>
      <w:r w:rsidRPr="00B53BC4">
        <w:rPr>
          <w:rFonts w:ascii="Arial" w:eastAsia="黑体" w:hAnsi="黑体"/>
          <w:b/>
          <w:bCs/>
          <w:color w:val="FF0000"/>
        </w:rPr>
        <w:t xml:space="preserve"> </w:t>
      </w:r>
      <w:r w:rsidRPr="009504F1">
        <w:rPr>
          <w:rFonts w:ascii="Times New Roman" w:eastAsia="宋体" w:hAnsi="宋体"/>
          <w:b/>
          <w:bCs/>
          <w:color w:val="FF0000"/>
        </w:rPr>
        <w:t>mA</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以便减小测量误差。</w:t>
      </w:r>
      <w:r w:rsidRPr="009504F1">
        <w:rPr>
          <w:rFonts w:ascii="Times New Roman" w:eastAsia="宋体" w:hAnsi="宋体"/>
          <w:b/>
          <w:bCs/>
        </w:rPr>
        <w:t xml:space="preserve"> </w:t>
      </w:r>
    </w:p>
    <w:p w14:paraId="4799ABB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CCAFA56" wp14:editId="71F28F4E">
            <wp:extent cx="2880000" cy="180000"/>
            <wp:effectExtent l="0" t="0" r="0" b="0"/>
            <wp:docPr id="1399" name="image1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题型</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热电综合</w:t>
      </w:r>
    </w:p>
    <w:p w14:paraId="6D5DFA93" w14:textId="49A3B7D5"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辽宁</w:t>
      </w:r>
      <w:r w:rsidR="00B53BC4" w:rsidRPr="00B53BC4">
        <w:rPr>
          <w:rFonts w:ascii="Times New Roman" w:eastAsia="楷体" w:hAnsi="Times New Roman" w:hint="eastAsia"/>
          <w:b/>
          <w:bCs/>
        </w:rPr>
        <w:t>)</w:t>
      </w:r>
      <w:r w:rsidRPr="009504F1">
        <w:rPr>
          <w:rFonts w:ascii="Times New Roman" w:eastAsia="宋体" w:hAnsi="宋体" w:hint="eastAsia"/>
          <w:b/>
          <w:bCs/>
        </w:rPr>
        <w:t>某同学家中的电热水壶标有</w:t>
      </w:r>
      <w:r w:rsidRPr="009504F1">
        <w:rPr>
          <w:rFonts w:ascii="Times New Roman" w:eastAsia="宋体" w:hAnsi="Times New Roman" w:cs="Times New Roman" w:hint="eastAsia"/>
          <w:b/>
          <w:bCs/>
        </w:rPr>
        <w:t>“</w:t>
      </w:r>
      <w:r w:rsidRPr="009504F1">
        <w:rPr>
          <w:rFonts w:ascii="Times New Roman" w:eastAsia="宋体" w:hAnsi="宋体"/>
          <w:b/>
          <w:bCs/>
        </w:rPr>
        <w:t>220 V</w:t>
      </w:r>
      <w:r w:rsidRPr="009504F1">
        <w:rPr>
          <w:rFonts w:ascii="Times New Roman" w:eastAsia="宋体" w:hAnsi="宋体" w:hint="eastAsia"/>
          <w:b/>
          <w:bCs/>
        </w:rPr>
        <w:t xml:space="preserve">　</w:t>
      </w:r>
      <w:r w:rsidRPr="009504F1">
        <w:rPr>
          <w:rFonts w:ascii="Times New Roman" w:eastAsia="宋体" w:hAnsi="宋体"/>
          <w:b/>
          <w:bCs/>
        </w:rPr>
        <w:t>880 W</w:t>
      </w:r>
      <w:r w:rsidRPr="009504F1">
        <w:rPr>
          <w:rFonts w:ascii="Times New Roman" w:eastAsia="宋体" w:hAnsi="Times New Roman" w:cs="Times New Roman" w:hint="eastAsia"/>
          <w:b/>
          <w:bCs/>
        </w:rPr>
        <w:t>”</w:t>
      </w:r>
      <w:r w:rsidRPr="009504F1">
        <w:rPr>
          <w:rFonts w:ascii="Times New Roman" w:eastAsia="宋体" w:hAnsi="宋体" w:hint="eastAsia"/>
          <w:b/>
          <w:bCs/>
        </w:rPr>
        <w:t>。求：</w:t>
      </w:r>
    </w:p>
    <w:p w14:paraId="4962CAD8" w14:textId="66A8CC1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电热水壶的额定电流</w:t>
      </w:r>
      <w:r w:rsidR="00AE7D5D" w:rsidRPr="009504F1">
        <w:rPr>
          <w:rFonts w:ascii="Times New Roman" w:eastAsia="宋体" w:hAnsi="宋体"/>
          <w:b/>
          <w:bCs/>
          <w:i/>
        </w:rPr>
        <w:t>I</w:t>
      </w:r>
      <w:r w:rsidR="00AE7D5D" w:rsidRPr="009504F1">
        <w:rPr>
          <w:rFonts w:ascii="Times New Roman" w:eastAsia="宋体" w:hAnsi="宋体" w:hint="eastAsia"/>
          <w:b/>
          <w:bCs/>
        </w:rPr>
        <w:t>。</w:t>
      </w:r>
    </w:p>
    <w:p w14:paraId="6E0C9A9B" w14:textId="55EE1C4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电热水壶的电阻</w:t>
      </w:r>
      <w:r w:rsidR="00AE7D5D" w:rsidRPr="009504F1">
        <w:rPr>
          <w:rFonts w:ascii="Times New Roman" w:eastAsia="宋体" w:hAnsi="宋体"/>
          <w:b/>
          <w:bCs/>
          <w:i/>
        </w:rPr>
        <w:t>R</w:t>
      </w:r>
      <w:r w:rsidR="00AE7D5D" w:rsidRPr="009504F1">
        <w:rPr>
          <w:rFonts w:ascii="Times New Roman" w:eastAsia="宋体" w:hAnsi="宋体" w:hint="eastAsia"/>
          <w:b/>
          <w:bCs/>
        </w:rPr>
        <w:t>。</w:t>
      </w:r>
    </w:p>
    <w:p w14:paraId="749419DA" w14:textId="0FA319C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电热水壶正常工作</w:t>
      </w:r>
      <w:r w:rsidR="00AE7D5D" w:rsidRPr="009504F1">
        <w:rPr>
          <w:rFonts w:ascii="Times New Roman" w:eastAsia="宋体" w:hAnsi="宋体"/>
          <w:b/>
          <w:bCs/>
          <w:i/>
        </w:rPr>
        <w:t>t</w:t>
      </w:r>
      <w:r w:rsidR="00E95943" w:rsidRPr="00E95943">
        <w:rPr>
          <w:rFonts w:ascii="Times New Roman" w:eastAsia="宋体" w:hAnsi="宋体" w:hint="eastAsia"/>
          <w:bCs/>
        </w:rPr>
        <w:t>＝</w:t>
      </w:r>
      <w:r w:rsidR="00AE7D5D" w:rsidRPr="009504F1">
        <w:rPr>
          <w:rFonts w:ascii="Times New Roman" w:eastAsia="宋体" w:hAnsi="宋体"/>
          <w:b/>
          <w:bCs/>
        </w:rPr>
        <w:t>5 min</w:t>
      </w:r>
      <w:r w:rsidR="00AE7D5D" w:rsidRPr="009504F1">
        <w:rPr>
          <w:rFonts w:ascii="Times New Roman" w:eastAsia="宋体" w:hAnsi="宋体" w:hint="eastAsia"/>
          <w:b/>
          <w:bCs/>
        </w:rPr>
        <w:t>消耗的电能</w:t>
      </w:r>
      <w:r w:rsidR="00AE7D5D" w:rsidRPr="009504F1">
        <w:rPr>
          <w:rFonts w:ascii="Times New Roman" w:eastAsia="宋体" w:hAnsi="宋体"/>
          <w:b/>
          <w:bCs/>
          <w:i/>
        </w:rPr>
        <w:t>W</w:t>
      </w:r>
      <w:r w:rsidR="00AE7D5D" w:rsidRPr="009504F1">
        <w:rPr>
          <w:rFonts w:ascii="Times New Roman" w:eastAsia="宋体" w:hAnsi="宋体" w:hint="eastAsia"/>
          <w:b/>
          <w:bCs/>
        </w:rPr>
        <w:t>。</w:t>
      </w:r>
    </w:p>
    <w:p w14:paraId="70B0AF9C" w14:textId="1892F38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b/>
          <w:bCs/>
        </w:rPr>
        <w:t>1 kg</w:t>
      </w:r>
      <w:r w:rsidR="00AE7D5D" w:rsidRPr="009504F1">
        <w:rPr>
          <w:rFonts w:ascii="Times New Roman" w:eastAsia="宋体" w:hAnsi="宋体" w:hint="eastAsia"/>
          <w:b/>
          <w:bCs/>
        </w:rPr>
        <w:t>的水从</w:t>
      </w:r>
      <w:r w:rsidR="00AE7D5D" w:rsidRPr="009504F1">
        <w:rPr>
          <w:rFonts w:ascii="Times New Roman" w:eastAsia="宋体" w:hAnsi="宋体"/>
          <w:b/>
          <w:bCs/>
          <w:i/>
        </w:rPr>
        <w:t>t</w:t>
      </w:r>
      <w:r w:rsidR="00AE7D5D" w:rsidRPr="009504F1">
        <w:rPr>
          <w:rFonts w:ascii="Times New Roman" w:eastAsia="宋体" w:hAnsi="宋体"/>
          <w:b/>
          <w:bCs/>
          <w:vertAlign w:val="subscript"/>
        </w:rPr>
        <w:t>1</w:t>
      </w:r>
      <w:r w:rsidR="00E95943" w:rsidRPr="00E95943">
        <w:rPr>
          <w:rFonts w:ascii="Times New Roman" w:eastAsia="宋体" w:hAnsi="宋体" w:hint="eastAsia"/>
          <w:bCs/>
        </w:rPr>
        <w:t>＝</w:t>
      </w:r>
      <w:r w:rsidR="00AE7D5D" w:rsidRPr="009504F1">
        <w:rPr>
          <w:rFonts w:ascii="Times New Roman" w:eastAsia="宋体" w:hAnsi="宋体"/>
          <w:b/>
          <w:bCs/>
        </w:rPr>
        <w:t xml:space="preserve">20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升高到</w:t>
      </w:r>
      <w:r w:rsidR="00AE7D5D" w:rsidRPr="009504F1">
        <w:rPr>
          <w:rFonts w:ascii="Times New Roman" w:eastAsia="宋体" w:hAnsi="宋体"/>
          <w:b/>
          <w:bCs/>
          <w:i/>
        </w:rPr>
        <w:t>t</w:t>
      </w:r>
      <w:r w:rsidR="00AE7D5D" w:rsidRPr="009504F1">
        <w:rPr>
          <w:rFonts w:ascii="Times New Roman" w:eastAsia="宋体" w:hAnsi="宋体"/>
          <w:b/>
          <w:bCs/>
          <w:vertAlign w:val="subscript"/>
        </w:rPr>
        <w:t>2</w:t>
      </w:r>
      <w:r w:rsidR="00E95943" w:rsidRPr="00E95943">
        <w:rPr>
          <w:rFonts w:ascii="Times New Roman" w:eastAsia="宋体" w:hAnsi="宋体" w:hint="eastAsia"/>
          <w:bCs/>
        </w:rPr>
        <w:t>＝</w:t>
      </w:r>
      <w:r w:rsidR="00AE7D5D" w:rsidRPr="009504F1">
        <w:rPr>
          <w:rFonts w:ascii="Times New Roman" w:eastAsia="宋体" w:hAnsi="宋体"/>
          <w:b/>
          <w:bCs/>
        </w:rPr>
        <w:t xml:space="preserve">70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吸收的热量</w:t>
      </w:r>
      <w:r w:rsidR="00AE7D5D" w:rsidRPr="009504F1">
        <w:rPr>
          <w:rFonts w:ascii="Times New Roman" w:eastAsia="宋体" w:hAnsi="宋体"/>
          <w:b/>
          <w:bCs/>
          <w:i/>
        </w:rPr>
        <w:t>Q</w:t>
      </w:r>
      <w:r w:rsidR="00AE7D5D" w:rsidRPr="009504F1">
        <w:rPr>
          <w:rFonts w:ascii="Times New Roman" w:eastAsia="宋体" w:hAnsi="宋体" w:hint="eastAsia"/>
          <w:b/>
          <w:bCs/>
          <w:vertAlign w:val="subscript"/>
        </w:rPr>
        <w:t>吸</w:t>
      </w:r>
      <w:r w:rsidR="00AE7D5D" w:rsidRPr="009504F1">
        <w:rPr>
          <w:rFonts w:ascii="Times New Roman" w:eastAsia="宋体" w:hAnsi="宋体" w:hint="eastAsia"/>
          <w:b/>
          <w:bCs/>
        </w:rPr>
        <w:t>。</w:t>
      </w:r>
      <w:r w:rsidR="00AE7D5D" w:rsidRPr="009504F1">
        <w:rPr>
          <w:rFonts w:ascii="Times New Roman" w:eastAsia="楷体" w:hAnsi="楷体" w:hint="eastAsia"/>
          <w:b/>
          <w:bCs/>
        </w:rPr>
        <w:t>［</w:t>
      </w:r>
      <w:r w:rsidR="00AE7D5D" w:rsidRPr="009504F1">
        <w:rPr>
          <w:rFonts w:ascii="Times New Roman" w:eastAsia="宋体" w:hAnsi="宋体"/>
          <w:b/>
          <w:bCs/>
          <w:i/>
        </w:rPr>
        <w:t>c</w:t>
      </w:r>
      <w:r w:rsidR="00AE7D5D"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宋体" w:hAnsi="宋体"/>
          <w:b/>
          <w:bCs/>
          <w:vertAlign w:val="superscript"/>
        </w:rPr>
        <w:t>3</w:t>
      </w:r>
      <w:r w:rsidR="00AE7D5D" w:rsidRPr="009504F1">
        <w:rPr>
          <w:rFonts w:ascii="Times New Roman" w:eastAsia="楷体" w:hAnsi="楷体"/>
          <w:b/>
          <w:bCs/>
        </w:rPr>
        <w:t xml:space="preserve"> </w:t>
      </w:r>
      <w:r w:rsidR="00AE7D5D" w:rsidRPr="009504F1">
        <w:rPr>
          <w:rFonts w:ascii="Times New Roman" w:eastAsia="宋体" w:hAnsi="宋体"/>
          <w:b/>
          <w:bCs/>
        </w:rPr>
        <w:t>J/</w:t>
      </w:r>
      <w:r w:rsidRPr="00B53BC4">
        <w:rPr>
          <w:rFonts w:ascii="Times New Roman" w:eastAsia="楷体" w:hAnsi="Times New Roman" w:hint="eastAsia"/>
          <w:b/>
          <w:bCs/>
        </w:rPr>
        <w:t>(</w:t>
      </w:r>
      <w:r w:rsidR="00AE7D5D" w:rsidRPr="009504F1">
        <w:rPr>
          <w:rFonts w:ascii="Times New Roman" w:eastAsia="宋体" w:hAnsi="宋体"/>
          <w:b/>
          <w:bCs/>
        </w:rPr>
        <w:t>kg</w:t>
      </w:r>
      <w:r w:rsidR="00AE7D5D"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Pr="00B53BC4">
        <w:rPr>
          <w:rFonts w:ascii="Times New Roman" w:eastAsia="楷体" w:hAnsi="Times New Roman" w:hint="eastAsia"/>
          <w:b/>
          <w:bCs/>
        </w:rPr>
        <w:t>)</w:t>
      </w:r>
      <w:r w:rsidR="00AE7D5D" w:rsidRPr="009504F1">
        <w:rPr>
          <w:rFonts w:ascii="Times New Roman" w:eastAsia="楷体" w:hAnsi="楷体" w:hint="eastAsia"/>
          <w:b/>
          <w:bCs/>
        </w:rPr>
        <w:t>］</w:t>
      </w:r>
    </w:p>
    <w:p w14:paraId="454DF7C5" w14:textId="4AB9D429"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由电功率</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w:r w:rsidRPr="009504F1">
        <w:rPr>
          <w:rFonts w:ascii="Times New Roman" w:eastAsia="宋体" w:hAnsi="宋体"/>
          <w:b/>
          <w:bCs/>
          <w:i/>
          <w:color w:val="ABD8DA"/>
        </w:rPr>
        <w:t>UI</w:t>
      </w:r>
      <w:r w:rsidRPr="00B53BC4">
        <w:rPr>
          <w:rFonts w:ascii="Arial" w:eastAsia="黑体" w:hAnsi="黑体" w:hint="eastAsia"/>
          <w:b/>
          <w:bCs/>
          <w:color w:val="FF0000"/>
        </w:rPr>
        <w:t>得，电热水壶的额定电流</w:t>
      </w:r>
      <w:r w:rsidRPr="00B53BC4">
        <w:rPr>
          <w:rFonts w:ascii="Arial" w:eastAsia="黑体" w:hAnsi="黑体"/>
          <w:b/>
          <w:bCs/>
          <w:color w:val="FF0000"/>
        </w:rPr>
        <w:t xml:space="preserve"> </w:t>
      </w:r>
      <w:r w:rsidRPr="009504F1">
        <w:rPr>
          <w:rFonts w:ascii="Times New Roman" w:eastAsia="宋体" w:hAnsi="宋体"/>
          <w:b/>
          <w:bCs/>
          <w:i/>
          <w:color w:val="ABD8DA"/>
        </w:rPr>
        <w:t>I</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P</m:t>
            </m:r>
          </m:num>
          <m:den>
            <m:r>
              <m:rPr>
                <m:nor/>
              </m:rPr>
              <w:rPr>
                <w:rFonts w:ascii="Times New Roman" w:eastAsia="宋体" w:hAnsi="宋体" w:cs="Times New Roman"/>
                <w:b/>
                <w:bCs/>
                <w:i/>
              </w:rPr>
              <m:t>U</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宋体" w:cs="Times New Roman"/>
                <w:b/>
                <w:bCs/>
              </w:rPr>
              <m:t xml:space="preserve">880 </m:t>
            </m:r>
            <m:r>
              <m:rPr>
                <m:nor/>
              </m:rPr>
              <w:rPr>
                <w:rFonts w:ascii="Times New Roman" w:eastAsia="宋体" w:hAnsi="宋体" w:cs="Times New Roman"/>
                <w:b/>
                <w:bCs/>
                <w:i/>
              </w:rPr>
              <m:t>W</m:t>
            </m:r>
          </m:num>
          <m:den>
            <m:r>
              <m:rPr>
                <m:nor/>
              </m:rPr>
              <w:rPr>
                <w:rFonts w:ascii="Times New Roman" w:eastAsia="宋体" w:hAnsi="宋体" w:cs="Times New Roman"/>
                <w:b/>
                <w:bCs/>
              </w:rPr>
              <m:t xml:space="preserve">220 </m:t>
            </m:r>
            <m:r>
              <m:rPr>
                <m:nor/>
              </m:rPr>
              <w:rPr>
                <w:rFonts w:ascii="Times New Roman" w:eastAsia="宋体" w:hAnsi="宋体" w:cs="Times New Roman"/>
                <w:b/>
                <w:bCs/>
                <w:i/>
              </w:rPr>
              <m:t>V</m:t>
            </m:r>
          </m:den>
        </m:f>
      </m:oMath>
      <w:r w:rsidR="00E95943" w:rsidRPr="00E95943">
        <w:rPr>
          <w:rFonts w:ascii="Times New Roman" w:eastAsia="宋体" w:hAnsi="宋体" w:hint="eastAsia"/>
          <w:bCs/>
          <w:color w:val="FF0000"/>
        </w:rPr>
        <w:t>＝</w:t>
      </w:r>
      <w:r w:rsidRPr="009504F1">
        <w:rPr>
          <w:rFonts w:ascii="Times New Roman" w:eastAsia="宋体" w:hAnsi="宋体"/>
          <w:b/>
          <w:bCs/>
          <w:color w:val="FF0000"/>
        </w:rPr>
        <w:t>4</w:t>
      </w:r>
      <w:r w:rsidRPr="00B53BC4">
        <w:rPr>
          <w:rFonts w:ascii="Arial" w:eastAsia="黑体" w:hAnsi="黑体"/>
          <w:b/>
          <w:bCs/>
          <w:color w:val="FF0000"/>
        </w:rPr>
        <w:t xml:space="preserve"> </w:t>
      </w:r>
      <w:r w:rsidRPr="009504F1">
        <w:rPr>
          <w:rFonts w:ascii="Times New Roman" w:eastAsia="宋体" w:hAnsi="宋体"/>
          <w:b/>
          <w:bCs/>
          <w:color w:val="FF0000"/>
        </w:rPr>
        <w:t>A</w:t>
      </w:r>
      <w:r w:rsidRPr="00B53BC4">
        <w:rPr>
          <w:rFonts w:ascii="Arial" w:eastAsia="黑体" w:hAnsi="黑体" w:hint="eastAsia"/>
          <w:b/>
          <w:bCs/>
          <w:color w:val="FF0000"/>
        </w:rPr>
        <w:t>。</w:t>
      </w:r>
    </w:p>
    <w:p w14:paraId="5B272365" w14:textId="6628E7ED"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由电功率</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00AE7D5D" w:rsidRPr="00B53BC4">
        <w:rPr>
          <w:rFonts w:ascii="Arial" w:eastAsia="黑体" w:hAnsi="黑体" w:hint="eastAsia"/>
          <w:b/>
          <w:bCs/>
          <w:color w:val="FF0000"/>
        </w:rPr>
        <w:t>得，电热水壶的电阻</w:t>
      </w:r>
      <w:r w:rsidR="00AE7D5D" w:rsidRPr="009504F1">
        <w:rPr>
          <w:rFonts w:ascii="Times New Roman" w:eastAsia="宋体" w:hAnsi="宋体"/>
          <w:b/>
          <w:bCs/>
          <w:i/>
          <w:color w:val="ABD8DA"/>
        </w:rPr>
        <w:t>R</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P</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880 </m:t>
            </m:r>
            <m:r>
              <m:rPr>
                <m:nor/>
              </m:rPr>
              <w:rPr>
                <w:rFonts w:ascii="Times New Roman" w:eastAsia="宋体" w:hAnsi="宋体" w:cs="Times New Roman"/>
                <w:b/>
                <w:bCs/>
                <w:i/>
              </w:rPr>
              <m:t>W</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Ω</w:t>
      </w:r>
      <w:r w:rsidR="00AE7D5D" w:rsidRPr="00B53BC4">
        <w:rPr>
          <w:rFonts w:ascii="Arial" w:eastAsia="黑体" w:hAnsi="黑体" w:hint="eastAsia"/>
          <w:b/>
          <w:bCs/>
          <w:color w:val="FF0000"/>
        </w:rPr>
        <w:t>。</w:t>
      </w:r>
    </w:p>
    <w:p w14:paraId="0785C9F0" w14:textId="3E577573"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电热水壶正常工作</w:t>
      </w:r>
      <w:r w:rsidR="00AE7D5D" w:rsidRPr="009504F1">
        <w:rPr>
          <w:rFonts w:ascii="Times New Roman" w:eastAsia="宋体" w:hAnsi="宋体"/>
          <w:b/>
          <w:bCs/>
          <w:i/>
          <w:color w:val="ABD8DA"/>
        </w:rPr>
        <w:t>t</w:t>
      </w:r>
      <w:r w:rsidR="00E95943" w:rsidRPr="00E95943">
        <w:rPr>
          <w:rFonts w:ascii="Times New Roman" w:eastAsia="宋体" w:hAnsi="宋体" w:hint="eastAsia"/>
          <w:bCs/>
          <w:color w:val="ABD8DA"/>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min</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AE7D5D" w:rsidRPr="00B53BC4">
        <w:rPr>
          <w:rFonts w:ascii="Arial" w:eastAsia="黑体" w:hAnsi="黑体" w:hint="eastAsia"/>
          <w:b/>
          <w:bCs/>
          <w:color w:val="FF0000"/>
        </w:rPr>
        <w:t>，由</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W</m:t>
            </m:r>
          </m:num>
          <m:den>
            <m:r>
              <m:rPr>
                <m:nor/>
              </m:rPr>
              <w:rPr>
                <w:rFonts w:ascii="Times New Roman" w:eastAsia="宋体" w:hAnsi="宋体" w:cs="Times New Roman"/>
                <w:b/>
                <w:bCs/>
                <w:i/>
              </w:rPr>
              <m:t>t</m:t>
            </m:r>
          </m:den>
        </m:f>
      </m:oMath>
      <w:r w:rsidR="00AE7D5D" w:rsidRPr="00B53BC4">
        <w:rPr>
          <w:rFonts w:ascii="Arial" w:eastAsia="黑体" w:hAnsi="黑体" w:hint="eastAsia"/>
          <w:b/>
          <w:bCs/>
          <w:color w:val="FF0000"/>
        </w:rPr>
        <w:t>得，消耗的电能</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880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300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6</w:t>
      </w:r>
      <w:r w:rsidR="00AE7D5D" w:rsidRPr="009504F1">
        <w:rPr>
          <w:rFonts w:ascii="Times New Roman" w:eastAsia="宋体" w:hAnsi="宋体"/>
          <w:b/>
          <w:bCs/>
          <w:color w:val="FF0000"/>
        </w:rPr>
        <w:t>4</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p>
    <w:p w14:paraId="32A0B369" w14:textId="5CEFC8E4"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4</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水吸收的热量</w:t>
      </w:r>
      <w:r w:rsidR="00AE7D5D" w:rsidRPr="009504F1">
        <w:rPr>
          <w:rFonts w:ascii="Times New Roman" w:eastAsia="宋体" w:hAnsi="宋体"/>
          <w:b/>
          <w:bCs/>
          <w:i/>
          <w:color w:val="ABD8DA"/>
        </w:rPr>
        <w:t>Q</w:t>
      </w:r>
      <w:r w:rsidR="00AE7D5D" w:rsidRPr="009504F1">
        <w:rPr>
          <w:rFonts w:ascii="Arial" w:eastAsia="黑体" w:hAnsi="黑体" w:hint="eastAsia"/>
          <w:b/>
          <w:bCs/>
          <w:color w:val="ABD8DA"/>
          <w:vertAlign w:val="subscript"/>
        </w:rPr>
        <w:t>吸</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cm</w:t>
      </w:r>
      <w:r w:rsidR="00AE7D5D" w:rsidRPr="009504F1">
        <w:rPr>
          <w:rFonts w:ascii="Times New Roman" w:eastAsia="宋体" w:hAnsi="Times New Roman" w:cs="Times New Roman"/>
          <w:b/>
          <w:bCs/>
          <w:i/>
          <w:color w:val="ABD8DA"/>
        </w:rPr>
        <w:t>Δ</w:t>
      </w:r>
      <w:r w:rsidR="00AE7D5D" w:rsidRPr="009504F1">
        <w:rPr>
          <w:rFonts w:ascii="Times New Roman" w:eastAsia="宋体" w:hAnsi="宋体"/>
          <w:b/>
          <w:bCs/>
          <w:i/>
          <w:color w:val="ABD8DA"/>
        </w:rPr>
        <w:t>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kg</w:t>
      </w:r>
      <w:r w:rsidR="00AE7D5D" w:rsidRPr="009504F1">
        <w:rPr>
          <w:rFonts w:ascii="Times New Roman" w:eastAsia="宋体" w:hAnsi="Times New Roman" w:cs="Times New Roman"/>
          <w:b/>
          <w:bCs/>
          <w:color w:val="ABD8DA"/>
        </w:rPr>
        <w:t>·</w:t>
      </w:r>
      <w:r w:rsidR="00533D4F" w:rsidRPr="00533D4F">
        <w:rPr>
          <w:rFonts w:ascii="Times New Roman" w:eastAsia="宋体" w:hAnsi="Times New Roman" w:cs="宋体" w:hint="eastAsia"/>
          <w:b/>
          <w:bCs/>
          <w:color w:val="FF0000"/>
        </w:rPr>
        <w:t>℃</w:t>
      </w:r>
      <w:r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70</w:t>
      </w:r>
      <w:r w:rsidR="00AE7D5D"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20</w:t>
      </w:r>
      <w:r w:rsidR="00AE7D5D"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2</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5</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p>
    <w:p w14:paraId="5A0F97F6" w14:textId="66B7893D"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宜宾</w:t>
      </w:r>
      <w:r w:rsidR="00B53BC4" w:rsidRPr="00B53BC4">
        <w:rPr>
          <w:rFonts w:ascii="Times New Roman" w:eastAsia="楷体" w:hAnsi="Times New Roman" w:hint="eastAsia"/>
          <w:b/>
          <w:bCs/>
        </w:rPr>
        <w:t>)</w:t>
      </w:r>
      <w:r w:rsidRPr="009504F1">
        <w:rPr>
          <w:rFonts w:ascii="Times New Roman" w:eastAsia="宋体" w:hAnsi="宋体" w:hint="eastAsia"/>
          <w:b/>
          <w:bCs/>
        </w:rPr>
        <w:t>中医药是中国传承几千年的文化瑰宝。如图甲是一款小型的电热煎药壶，额定电压为</w:t>
      </w:r>
      <w:r w:rsidRPr="009504F1">
        <w:rPr>
          <w:rFonts w:ascii="Times New Roman" w:eastAsia="宋体" w:hAnsi="宋体"/>
          <w:b/>
          <w:bCs/>
        </w:rPr>
        <w:t>220 V</w:t>
      </w:r>
      <w:r w:rsidRPr="009504F1">
        <w:rPr>
          <w:rFonts w:ascii="Times New Roman" w:eastAsia="宋体" w:hAnsi="宋体" w:hint="eastAsia"/>
          <w:b/>
          <w:bCs/>
        </w:rPr>
        <w:t>，有高温、低温两个挡位，其内部简化电路如图乙所示，当双触点选择开关接触</w:t>
      </w:r>
      <w:r w:rsidRPr="009504F1">
        <w:rPr>
          <w:rFonts w:ascii="Times New Roman" w:eastAsia="宋体" w:hAnsi="宋体"/>
          <w:b/>
          <w:bCs/>
          <w:i/>
        </w:rPr>
        <w:t>A</w:t>
      </w:r>
      <w:r w:rsidRPr="009504F1">
        <w:rPr>
          <w:rFonts w:ascii="Times New Roman" w:eastAsia="宋体" w:hAnsi="宋体" w:hint="eastAsia"/>
          <w:b/>
          <w:bCs/>
        </w:rPr>
        <w:t>、</w:t>
      </w:r>
      <w:r w:rsidRPr="009504F1">
        <w:rPr>
          <w:rFonts w:ascii="Times New Roman" w:eastAsia="宋体" w:hAnsi="宋体"/>
          <w:b/>
          <w:bCs/>
          <w:i/>
        </w:rPr>
        <w:t>B</w:t>
      </w:r>
      <w:r w:rsidRPr="009504F1">
        <w:rPr>
          <w:rFonts w:ascii="Times New Roman" w:eastAsia="宋体" w:hAnsi="宋体" w:hint="eastAsia"/>
          <w:b/>
          <w:bCs/>
        </w:rPr>
        <w:t>时为断开状态。</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是两个阻值不变的电热丝，</w:t>
      </w:r>
      <w:r w:rsidRPr="009504F1">
        <w:rPr>
          <w:rFonts w:ascii="Times New Roman" w:eastAsia="宋体" w:hAnsi="宋体"/>
          <w:b/>
          <w:bCs/>
          <w:i/>
        </w:rPr>
        <w:t>R</w:t>
      </w:r>
      <w:r w:rsidRPr="009504F1">
        <w:rPr>
          <w:rFonts w:ascii="Times New Roman" w:eastAsia="宋体" w:hAnsi="宋体"/>
          <w:b/>
          <w:bCs/>
          <w:vertAlign w:val="subscript"/>
        </w:rPr>
        <w:t>1</w:t>
      </w:r>
      <w:r w:rsidR="00E95943" w:rsidRPr="00E95943">
        <w:rPr>
          <w:rFonts w:ascii="Times New Roman" w:eastAsia="宋体" w:hAnsi="宋体" w:hint="eastAsia"/>
          <w:bCs/>
        </w:rPr>
        <w:t>＝</w:t>
      </w:r>
      <w:r w:rsidRPr="009504F1">
        <w:rPr>
          <w:rFonts w:ascii="Times New Roman" w:eastAsia="宋体" w:hAnsi="宋体"/>
          <w:b/>
          <w:bCs/>
        </w:rPr>
        <w:t xml:space="preserve">484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00E95943" w:rsidRPr="00E95943">
        <w:rPr>
          <w:rFonts w:ascii="Times New Roman" w:eastAsia="宋体" w:hAnsi="宋体" w:hint="eastAsia"/>
          <w:bCs/>
        </w:rPr>
        <w:t>＝</w:t>
      </w:r>
      <w:r w:rsidRPr="009504F1">
        <w:rPr>
          <w:rFonts w:ascii="Times New Roman" w:eastAsia="宋体" w:hAnsi="宋体"/>
          <w:b/>
          <w:bCs/>
        </w:rPr>
        <w:t xml:space="preserve">121 </w:t>
      </w:r>
      <w:r w:rsidRPr="009504F1">
        <w:rPr>
          <w:rFonts w:ascii="Times New Roman" w:eastAsia="宋体" w:hAnsi="宋体"/>
          <w:b/>
          <w:bCs/>
        </w:rPr>
        <w:t>Ω</w:t>
      </w:r>
      <w:r w:rsidRPr="009504F1">
        <w:rPr>
          <w:rFonts w:ascii="Times New Roman" w:eastAsia="宋体" w:hAnsi="宋体" w:hint="eastAsia"/>
          <w:b/>
          <w:bCs/>
        </w:rPr>
        <w:t>，</w:t>
      </w:r>
      <w:r w:rsidRPr="009504F1">
        <w:rPr>
          <w:rFonts w:ascii="Times New Roman" w:eastAsia="宋体" w:hAnsi="宋体"/>
          <w:b/>
          <w:bCs/>
          <w:i/>
        </w:rPr>
        <w:t>U</w:t>
      </w:r>
      <w:r w:rsidR="00E95943" w:rsidRPr="00E95943">
        <w:rPr>
          <w:rFonts w:ascii="Times New Roman" w:eastAsia="宋体" w:hAnsi="宋体" w:hint="eastAsia"/>
          <w:bCs/>
        </w:rPr>
        <w:t>＝</w:t>
      </w:r>
      <w:r w:rsidRPr="009504F1">
        <w:rPr>
          <w:rFonts w:ascii="Times New Roman" w:eastAsia="宋体" w:hAnsi="宋体"/>
          <w:b/>
          <w:bCs/>
        </w:rPr>
        <w:t>220 V</w:t>
      </w:r>
      <w:r w:rsidRPr="009504F1">
        <w:rPr>
          <w:rFonts w:ascii="Times New Roman" w:eastAsia="宋体" w:hAnsi="宋体" w:hint="eastAsia"/>
          <w:b/>
          <w:bCs/>
        </w:rPr>
        <w:t>。</w:t>
      </w:r>
    </w:p>
    <w:p w14:paraId="2345A9E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017089EB" wp14:editId="5567A31C">
            <wp:extent cx="864000" cy="756000"/>
            <wp:effectExtent l="0" t="0" r="0" b="0"/>
            <wp:docPr id="1400" name="image1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8.jpeg"/>
                    <pic:cNvPicPr/>
                  </pic:nvPicPr>
                  <pic:blipFill>
                    <a:blip r:embed="rId895"/>
                    <a:stretch>
                      <a:fillRect/>
                    </a:stretch>
                  </pic:blipFill>
                  <pic:spPr>
                    <a:xfrm>
                      <a:off x="0" y="0"/>
                      <a:ext cx="864000" cy="75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03E93F7F" wp14:editId="26358D4E">
            <wp:extent cx="1332000" cy="864000"/>
            <wp:effectExtent l="0" t="0" r="0" b="0"/>
            <wp:docPr id="1401" name="image1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9.jpeg"/>
                    <pic:cNvPicPr/>
                  </pic:nvPicPr>
                  <pic:blipFill>
                    <a:blip r:embed="rId896"/>
                    <a:stretch>
                      <a:fillRect/>
                    </a:stretch>
                  </pic:blipFill>
                  <pic:spPr>
                    <a:xfrm>
                      <a:off x="0" y="0"/>
                      <a:ext cx="1332000" cy="864000"/>
                    </a:xfrm>
                    <a:prstGeom prst="rect">
                      <a:avLst/>
                    </a:prstGeom>
                  </pic:spPr>
                </pic:pic>
              </a:graphicData>
            </a:graphic>
          </wp:inline>
        </w:drawing>
      </w:r>
      <w:r w:rsidRPr="009504F1">
        <w:rPr>
          <w:rFonts w:ascii="Times New Roman" w:eastAsia="宋体" w:hAnsi="宋体" w:hint="eastAsia"/>
          <w:b/>
          <w:bCs/>
        </w:rPr>
        <w:t>乙</w:t>
      </w:r>
    </w:p>
    <w:p w14:paraId="4293240F" w14:textId="2ED5BEE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判断并简要说明使用低温挡工作时开关应接触</w:t>
      </w:r>
      <w:r w:rsidR="00AE7D5D" w:rsidRPr="009504F1">
        <w:rPr>
          <w:rFonts w:ascii="Times New Roman" w:eastAsia="宋体" w:hAnsi="宋体"/>
          <w:b/>
          <w:bCs/>
          <w:i/>
        </w:rPr>
        <w:t>B</w:t>
      </w:r>
      <w:r w:rsidR="00AE7D5D" w:rsidRPr="009504F1">
        <w:rPr>
          <w:rFonts w:ascii="Times New Roman" w:eastAsia="宋体" w:hAnsi="宋体" w:hint="eastAsia"/>
          <w:b/>
          <w:bCs/>
        </w:rPr>
        <w:t>、</w:t>
      </w:r>
      <w:r w:rsidR="00AE7D5D" w:rsidRPr="009504F1">
        <w:rPr>
          <w:rFonts w:ascii="Times New Roman" w:eastAsia="宋体" w:hAnsi="宋体"/>
          <w:b/>
          <w:bCs/>
          <w:i/>
        </w:rPr>
        <w:t>C</w:t>
      </w:r>
      <w:r w:rsidR="00AE7D5D" w:rsidRPr="009504F1">
        <w:rPr>
          <w:rFonts w:ascii="Times New Roman" w:eastAsia="宋体" w:hAnsi="宋体" w:hint="eastAsia"/>
          <w:b/>
          <w:bCs/>
        </w:rPr>
        <w:t>还是</w:t>
      </w:r>
      <w:r w:rsidR="00AE7D5D" w:rsidRPr="009504F1">
        <w:rPr>
          <w:rFonts w:ascii="Times New Roman" w:eastAsia="宋体" w:hAnsi="宋体"/>
          <w:b/>
          <w:bCs/>
          <w:i/>
        </w:rPr>
        <w:t>C</w:t>
      </w:r>
      <w:r w:rsidR="00AE7D5D" w:rsidRPr="009504F1">
        <w:rPr>
          <w:rFonts w:ascii="Times New Roman" w:eastAsia="宋体" w:hAnsi="宋体" w:hint="eastAsia"/>
          <w:b/>
          <w:bCs/>
        </w:rPr>
        <w:t>、</w:t>
      </w:r>
      <w:r w:rsidR="00AE7D5D" w:rsidRPr="009504F1">
        <w:rPr>
          <w:rFonts w:ascii="Times New Roman" w:eastAsia="宋体" w:hAnsi="宋体"/>
          <w:b/>
          <w:bCs/>
          <w:i/>
        </w:rPr>
        <w:t>D</w:t>
      </w:r>
      <w:r w:rsidR="00AE7D5D" w:rsidRPr="009504F1">
        <w:rPr>
          <w:rFonts w:ascii="Times New Roman" w:eastAsia="宋体" w:hAnsi="宋体" w:hint="eastAsia"/>
          <w:b/>
          <w:bCs/>
        </w:rPr>
        <w:t>？</w:t>
      </w:r>
    </w:p>
    <w:p w14:paraId="21DB2EF0" w14:textId="00C5278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计算使用低温挡工作时的功率是多少？</w:t>
      </w:r>
    </w:p>
    <w:p w14:paraId="70A47EB5" w14:textId="3C4F956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计算使用高温挡工作</w:t>
      </w:r>
      <w:r w:rsidR="00AE7D5D" w:rsidRPr="009504F1">
        <w:rPr>
          <w:rFonts w:ascii="Times New Roman" w:eastAsia="宋体" w:hAnsi="宋体"/>
          <w:b/>
          <w:bCs/>
        </w:rPr>
        <w:t>1 min</w:t>
      </w:r>
      <w:r w:rsidR="00AE7D5D" w:rsidRPr="009504F1">
        <w:rPr>
          <w:rFonts w:ascii="Times New Roman" w:eastAsia="宋体" w:hAnsi="宋体" w:hint="eastAsia"/>
          <w:b/>
          <w:bCs/>
        </w:rPr>
        <w:t>，电流做功是多少？</w:t>
      </w:r>
    </w:p>
    <w:p w14:paraId="719DD791" w14:textId="528B48C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采用低温挡加热已煎好的某种中药液。已知该中药液比热容为</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宋体" w:hAnsi="宋体"/>
          <w:b/>
          <w:bCs/>
          <w:vertAlign w:val="superscript"/>
        </w:rPr>
        <w:t>3</w:t>
      </w:r>
      <w:r w:rsidR="00AE7D5D" w:rsidRPr="009504F1">
        <w:rPr>
          <w:rFonts w:ascii="Times New Roman" w:eastAsia="宋体" w:hAnsi="宋体"/>
          <w:b/>
          <w:bCs/>
        </w:rPr>
        <w:t xml:space="preserve"> J/</w:t>
      </w:r>
      <w:r w:rsidRPr="00B53BC4">
        <w:rPr>
          <w:rFonts w:ascii="Times New Roman" w:eastAsia="宋体" w:hAnsi="Times New Roman" w:hint="eastAsia"/>
          <w:b/>
          <w:bCs/>
        </w:rPr>
        <w:t>(</w:t>
      </w:r>
      <w:r w:rsidR="00AE7D5D" w:rsidRPr="009504F1">
        <w:rPr>
          <w:rFonts w:ascii="Times New Roman" w:eastAsia="宋体" w:hAnsi="宋体"/>
          <w:b/>
          <w:bCs/>
        </w:rPr>
        <w:t>kg</w:t>
      </w:r>
      <w:r w:rsidR="00AE7D5D"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Pr="00B53BC4">
        <w:rPr>
          <w:rFonts w:ascii="Times New Roman" w:eastAsia="宋体" w:hAnsi="Times New Roman" w:hint="eastAsia"/>
          <w:b/>
          <w:bCs/>
        </w:rPr>
        <w:t>)</w:t>
      </w:r>
      <w:r w:rsidR="00AE7D5D" w:rsidRPr="009504F1">
        <w:rPr>
          <w:rFonts w:ascii="Times New Roman" w:eastAsia="宋体" w:hAnsi="宋体" w:hint="eastAsia"/>
          <w:b/>
          <w:bCs/>
        </w:rPr>
        <w:t>，质量为</w:t>
      </w:r>
      <w:r w:rsidR="00AE7D5D" w:rsidRPr="009504F1">
        <w:rPr>
          <w:rFonts w:ascii="Times New Roman" w:eastAsia="宋体" w:hAnsi="宋体"/>
          <w:b/>
          <w:bCs/>
        </w:rPr>
        <w:t>200 g</w:t>
      </w:r>
      <w:r w:rsidR="00AE7D5D" w:rsidRPr="009504F1">
        <w:rPr>
          <w:rFonts w:ascii="Times New Roman" w:eastAsia="宋体" w:hAnsi="宋体" w:hint="eastAsia"/>
          <w:b/>
          <w:bCs/>
        </w:rPr>
        <w:t>，加热</w:t>
      </w:r>
      <w:r w:rsidR="00AE7D5D" w:rsidRPr="009504F1">
        <w:rPr>
          <w:rFonts w:ascii="Times New Roman" w:eastAsia="宋体" w:hAnsi="宋体"/>
          <w:b/>
          <w:bCs/>
        </w:rPr>
        <w:t>8 min</w:t>
      </w:r>
      <w:r w:rsidR="00AE7D5D" w:rsidRPr="009504F1">
        <w:rPr>
          <w:rFonts w:ascii="Times New Roman" w:eastAsia="宋体" w:hAnsi="宋体" w:hint="eastAsia"/>
          <w:b/>
          <w:bCs/>
        </w:rPr>
        <w:t>，温度从</w:t>
      </w:r>
      <w:r w:rsidR="00AE7D5D" w:rsidRPr="009504F1">
        <w:rPr>
          <w:rFonts w:ascii="Times New Roman" w:eastAsia="宋体" w:hAnsi="宋体"/>
          <w:b/>
          <w:bCs/>
        </w:rPr>
        <w:t xml:space="preserve">5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升高到</w:t>
      </w:r>
      <w:r w:rsidR="00AE7D5D" w:rsidRPr="009504F1">
        <w:rPr>
          <w:rFonts w:ascii="Times New Roman" w:eastAsia="宋体" w:hAnsi="宋体"/>
          <w:b/>
          <w:bCs/>
        </w:rPr>
        <w:t xml:space="preserve">45 </w:t>
      </w:r>
      <w:r w:rsidR="00533D4F" w:rsidRPr="00533D4F">
        <w:rPr>
          <w:rFonts w:ascii="Times New Roman" w:eastAsia="宋体" w:hAnsi="Times New Roman" w:cs="宋体" w:hint="eastAsia"/>
          <w:b/>
          <w:bCs/>
        </w:rPr>
        <w:t>℃</w:t>
      </w:r>
      <w:r w:rsidR="00AE7D5D" w:rsidRPr="009504F1">
        <w:rPr>
          <w:rFonts w:ascii="Times New Roman" w:eastAsia="宋体" w:hAnsi="宋体" w:hint="eastAsia"/>
          <w:b/>
          <w:bCs/>
        </w:rPr>
        <w:t>。请计算此过程的加热效率。</w:t>
      </w:r>
      <w:r w:rsidRPr="00B53BC4">
        <w:rPr>
          <w:rFonts w:ascii="Times New Roman" w:eastAsia="楷体" w:hAnsi="Times New Roman" w:hint="eastAsia"/>
          <w:b/>
          <w:bCs/>
        </w:rPr>
        <w:t>(</w:t>
      </w:r>
      <w:r w:rsidR="00AE7D5D" w:rsidRPr="009504F1">
        <w:rPr>
          <w:rFonts w:ascii="Times New Roman" w:eastAsia="楷体" w:hAnsi="楷体" w:hint="eastAsia"/>
          <w:b/>
          <w:bCs/>
        </w:rPr>
        <w:t>加热过程中药液蒸发的影响可忽略不计</w:t>
      </w:r>
      <w:r w:rsidRPr="00B53BC4">
        <w:rPr>
          <w:rFonts w:ascii="Times New Roman" w:eastAsia="楷体" w:hAnsi="Times New Roman" w:hint="eastAsia"/>
          <w:b/>
          <w:bCs/>
        </w:rPr>
        <w:t>)</w:t>
      </w:r>
    </w:p>
    <w:p w14:paraId="4F63D295" w14:textId="46AF2A36" w:rsidR="00AE7D5D" w:rsidRPr="009504F1" w:rsidRDefault="00AE7D5D" w:rsidP="00AE7D5D">
      <w:pPr>
        <w:rPr>
          <w:rFonts w:ascii="Times New Roman" w:eastAsia="宋体" w:hAnsi="宋体" w:hint="eastAsia"/>
          <w:b/>
          <w:bCs/>
        </w:rPr>
      </w:pPr>
      <w:r w:rsidRPr="00B53BC4">
        <w:rPr>
          <w:rFonts w:ascii="Arial" w:eastAsia="黑体" w:hAnsi="黑体"/>
          <w:b/>
          <w:bCs/>
          <w:color w:val="FF0000"/>
        </w:rPr>
        <w:t xml:space="preserve"> </w:t>
      </w:r>
      <w:r w:rsidRPr="00B53BC4">
        <w:rPr>
          <w:rFonts w:ascii="Arial" w:eastAsia="黑体" w:hAnsi="黑体" w:hint="eastAsia"/>
          <w:b/>
          <w:bCs/>
          <w:color w:val="FF0000"/>
        </w:rPr>
        <w:t>解：</w:t>
      </w:r>
      <w:r w:rsidR="00B53BC4" w:rsidRPr="00B53BC4">
        <w:rPr>
          <w:rFonts w:ascii="Times New Roman" w:eastAsia="黑体" w:hAnsi="Times New Roman" w:hint="eastAsia"/>
          <w:b/>
          <w:bCs/>
          <w:color w:val="ABD8DA"/>
        </w:rPr>
        <w:t>(</w:t>
      </w:r>
      <w:r w:rsidRPr="009504F1">
        <w:rPr>
          <w:rFonts w:ascii="Times New Roman" w:eastAsia="宋体" w:hAnsi="宋体"/>
          <w:b/>
          <w:bCs/>
          <w:color w:val="FF0000"/>
        </w:rPr>
        <w:t>1</w:t>
      </w:r>
      <w:r w:rsidR="00B53BC4" w:rsidRPr="00B53BC4">
        <w:rPr>
          <w:rFonts w:ascii="Times New Roman" w:eastAsia="黑体" w:hAnsi="Times New Roman" w:hint="eastAsia"/>
          <w:b/>
          <w:bCs/>
          <w:color w:val="ABD8DA"/>
        </w:rPr>
        <w:t>)</w:t>
      </w:r>
      <w:r w:rsidRPr="00B53BC4">
        <w:rPr>
          <w:rFonts w:ascii="Arial" w:eastAsia="黑体" w:hAnsi="黑体" w:hint="eastAsia"/>
          <w:b/>
          <w:bCs/>
          <w:color w:val="FF0000"/>
        </w:rPr>
        <w:t>由题图乙可知，当双触点选择开关接触</w:t>
      </w:r>
      <w:r w:rsidRPr="009504F1">
        <w:rPr>
          <w:rFonts w:ascii="Times New Roman" w:eastAsia="宋体" w:hAnsi="宋体"/>
          <w:b/>
          <w:bCs/>
          <w:i/>
          <w:color w:val="ABD8DA"/>
        </w:rPr>
        <w:t>B</w:t>
      </w:r>
      <w:r w:rsidRPr="00B53BC4">
        <w:rPr>
          <w:rFonts w:ascii="Arial" w:eastAsia="黑体" w:hAnsi="黑体" w:hint="eastAsia"/>
          <w:b/>
          <w:bCs/>
          <w:color w:val="FF0000"/>
        </w:rPr>
        <w:t>、</w:t>
      </w:r>
      <w:r w:rsidRPr="009504F1">
        <w:rPr>
          <w:rFonts w:ascii="Times New Roman" w:eastAsia="宋体" w:hAnsi="宋体"/>
          <w:b/>
          <w:bCs/>
          <w:i/>
          <w:color w:val="ABD8DA"/>
        </w:rPr>
        <w:t>C</w:t>
      </w:r>
      <w:r w:rsidRPr="00B53BC4">
        <w:rPr>
          <w:rFonts w:ascii="Arial" w:eastAsia="黑体" w:hAnsi="黑体" w:hint="eastAsia"/>
          <w:b/>
          <w:bCs/>
          <w:color w:val="FF0000"/>
        </w:rPr>
        <w:t>时，</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接入电路，当双触点选择开关接触</w:t>
      </w:r>
      <w:r w:rsidRPr="009504F1">
        <w:rPr>
          <w:rFonts w:ascii="Times New Roman" w:eastAsia="宋体" w:hAnsi="宋体"/>
          <w:b/>
          <w:bCs/>
          <w:i/>
          <w:color w:val="ABD8DA"/>
        </w:rPr>
        <w:t>C</w:t>
      </w:r>
      <w:r w:rsidRPr="00B53BC4">
        <w:rPr>
          <w:rFonts w:ascii="Arial" w:eastAsia="黑体" w:hAnsi="黑体" w:hint="eastAsia"/>
          <w:b/>
          <w:bCs/>
          <w:color w:val="FF0000"/>
        </w:rPr>
        <w:t>、</w:t>
      </w:r>
      <w:r w:rsidRPr="009504F1">
        <w:rPr>
          <w:rFonts w:ascii="Times New Roman" w:eastAsia="宋体" w:hAnsi="宋体"/>
          <w:b/>
          <w:bCs/>
          <w:i/>
          <w:color w:val="ABD8DA"/>
        </w:rPr>
        <w:t>D</w:t>
      </w:r>
      <w:r w:rsidRPr="00B53BC4">
        <w:rPr>
          <w:rFonts w:ascii="Arial" w:eastAsia="黑体" w:hAnsi="黑体" w:hint="eastAsia"/>
          <w:b/>
          <w:bCs/>
          <w:color w:val="FF0000"/>
        </w:rPr>
        <w:t>时，</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并联接入电路，根据并联电路电阻规律可知，</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并联接入电路时，电路中的总电阻小于任意一个分电阻，所以</w:t>
      </w:r>
      <w:r w:rsidRPr="009504F1">
        <w:rPr>
          <w:rFonts w:ascii="Times New Roman" w:eastAsia="宋体" w:hAnsi="宋体"/>
          <w:b/>
          <w:bCs/>
          <w:i/>
          <w:color w:val="ABD8DA"/>
        </w:rPr>
        <w:t>R</w:t>
      </w:r>
      <w:r w:rsidRPr="009504F1">
        <w:rPr>
          <w:rFonts w:ascii="Times New Roman" w:eastAsia="宋体" w:hAnsi="宋体"/>
          <w:b/>
          <w:bCs/>
          <w:color w:val="ABD8DA"/>
          <w:vertAlign w:val="subscript"/>
        </w:rPr>
        <w:t>1</w:t>
      </w:r>
      <w:r w:rsidRPr="00B53BC4">
        <w:rPr>
          <w:rFonts w:ascii="Arial" w:eastAsia="黑体" w:hAnsi="黑体" w:hint="eastAsia"/>
          <w:b/>
          <w:bCs/>
          <w:color w:val="FF0000"/>
        </w:rPr>
        <w:t>、</w:t>
      </w:r>
      <w:r w:rsidRPr="009504F1">
        <w:rPr>
          <w:rFonts w:ascii="Times New Roman" w:eastAsia="宋体" w:hAnsi="宋体"/>
          <w:b/>
          <w:bCs/>
          <w:i/>
          <w:color w:val="ABD8DA"/>
        </w:rPr>
        <w:t>R</w:t>
      </w:r>
      <w:r w:rsidRPr="009504F1">
        <w:rPr>
          <w:rFonts w:ascii="Times New Roman" w:eastAsia="宋体" w:hAnsi="宋体"/>
          <w:b/>
          <w:bCs/>
          <w:color w:val="ABD8DA"/>
          <w:vertAlign w:val="subscript"/>
        </w:rPr>
        <w:t>2</w:t>
      </w:r>
      <w:r w:rsidRPr="00B53BC4">
        <w:rPr>
          <w:rFonts w:ascii="Arial" w:eastAsia="黑体" w:hAnsi="黑体" w:hint="eastAsia"/>
          <w:b/>
          <w:bCs/>
          <w:color w:val="FF0000"/>
        </w:rPr>
        <w:t>并联接入电路时，电路中的总电阻最小，由</w:t>
      </w:r>
      <w:r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Pr="00B53BC4">
        <w:rPr>
          <w:rFonts w:ascii="Arial" w:eastAsia="黑体" w:hAnsi="黑体" w:hint="eastAsia"/>
          <w:b/>
          <w:bCs/>
          <w:color w:val="FF0000"/>
        </w:rPr>
        <w:t>可知，电路的总功率最大，此时电热煎药壶处于高温挡，同理当双触点选择开关接触</w:t>
      </w:r>
      <w:r w:rsidRPr="009504F1">
        <w:rPr>
          <w:rFonts w:ascii="Times New Roman" w:eastAsia="宋体" w:hAnsi="宋体"/>
          <w:b/>
          <w:bCs/>
          <w:i/>
          <w:color w:val="ABD8DA"/>
        </w:rPr>
        <w:t>B</w:t>
      </w:r>
      <w:r w:rsidRPr="00B53BC4">
        <w:rPr>
          <w:rFonts w:ascii="Arial" w:eastAsia="黑体" w:hAnsi="黑体" w:hint="eastAsia"/>
          <w:b/>
          <w:bCs/>
          <w:color w:val="FF0000"/>
        </w:rPr>
        <w:t>、</w:t>
      </w:r>
      <w:r w:rsidRPr="009504F1">
        <w:rPr>
          <w:rFonts w:ascii="Times New Roman" w:eastAsia="宋体" w:hAnsi="宋体"/>
          <w:b/>
          <w:bCs/>
          <w:i/>
          <w:color w:val="ABD8DA"/>
        </w:rPr>
        <w:t>C</w:t>
      </w:r>
      <w:r w:rsidRPr="00B53BC4">
        <w:rPr>
          <w:rFonts w:ascii="Arial" w:eastAsia="黑体" w:hAnsi="黑体" w:hint="eastAsia"/>
          <w:b/>
          <w:bCs/>
          <w:color w:val="FF0000"/>
        </w:rPr>
        <w:t>时，电热煎药壶处于低温挡。</w:t>
      </w:r>
    </w:p>
    <w:p w14:paraId="4392702D" w14:textId="6CC602C1"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2</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当双触点选择开关接触</w:t>
      </w:r>
      <w:r w:rsidR="00AE7D5D" w:rsidRPr="009504F1">
        <w:rPr>
          <w:rFonts w:ascii="Times New Roman" w:eastAsia="宋体" w:hAnsi="宋体"/>
          <w:b/>
          <w:bCs/>
          <w:i/>
          <w:color w:val="ABD8DA"/>
        </w:rPr>
        <w:t>B</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C</w:t>
      </w:r>
      <w:r w:rsidR="00AE7D5D" w:rsidRPr="00B53BC4">
        <w:rPr>
          <w:rFonts w:ascii="Arial" w:eastAsia="黑体" w:hAnsi="黑体" w:hint="eastAsia"/>
          <w:b/>
          <w:bCs/>
          <w:color w:val="FF0000"/>
        </w:rPr>
        <w:t>时，电热煎药壶处于低温挡，</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接入电路，由</w:t>
      </w:r>
      <w:r w:rsidR="00AE7D5D" w:rsidRPr="009504F1">
        <w:rPr>
          <w:rFonts w:ascii="Times New Roman" w:eastAsia="宋体" w:hAnsi="宋体"/>
          <w:b/>
          <w:bCs/>
          <w:i/>
          <w:color w:val="ABD8DA"/>
        </w:rPr>
        <w:t>P</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r>
              <m:rPr>
                <m:nor/>
              </m:rPr>
              <w:rPr>
                <w:rFonts w:ascii="Times New Roman" w:eastAsia="宋体" w:hAnsi="宋体" w:cs="Times New Roman"/>
                <w:b/>
                <w:bCs/>
                <w:i/>
              </w:rPr>
              <m:t>R</m:t>
            </m:r>
          </m:den>
        </m:f>
      </m:oMath>
      <w:r w:rsidR="00AE7D5D" w:rsidRPr="00B53BC4">
        <w:rPr>
          <w:rFonts w:ascii="Arial" w:eastAsia="黑体" w:hAnsi="黑体" w:hint="eastAsia"/>
          <w:b/>
          <w:bCs/>
          <w:color w:val="FF0000"/>
        </w:rPr>
        <w:t>可知，低温挡工作时的功率</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低</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484 </m:t>
            </m:r>
            <m:r>
              <m:rPr>
                <m:nor/>
              </m:rPr>
              <w:rPr>
                <w:rFonts w:ascii="Times New Roman" w:eastAsia="宋体" w:hAnsi="宋体" w:cs="Times New Roman"/>
                <w:b/>
                <w:bCs/>
              </w:rPr>
              <m:t>Ω</m:t>
            </m:r>
          </m:den>
        </m:f>
      </m:oMath>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AE7D5D" w:rsidRPr="00B53BC4">
        <w:rPr>
          <w:rFonts w:ascii="Arial" w:eastAsia="黑体" w:hAnsi="黑体" w:hint="eastAsia"/>
          <w:b/>
          <w:bCs/>
          <w:color w:val="FF0000"/>
        </w:rPr>
        <w:t>。</w:t>
      </w:r>
    </w:p>
    <w:p w14:paraId="63E64437" w14:textId="0162E56F"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3</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使用高温挡时，</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1</w:t>
      </w:r>
      <w:r w:rsidR="00AE7D5D" w:rsidRPr="00B53BC4">
        <w:rPr>
          <w:rFonts w:ascii="Arial" w:eastAsia="黑体" w:hAnsi="黑体" w:hint="eastAsia"/>
          <w:b/>
          <w:bCs/>
          <w:color w:val="FF0000"/>
        </w:rPr>
        <w:t>、</w:t>
      </w:r>
      <w:r w:rsidR="00AE7D5D" w:rsidRPr="009504F1">
        <w:rPr>
          <w:rFonts w:ascii="Times New Roman" w:eastAsia="宋体" w:hAnsi="宋体"/>
          <w:b/>
          <w:bCs/>
          <w:i/>
          <w:color w:val="ABD8DA"/>
        </w:rPr>
        <w:t>R</w:t>
      </w:r>
      <w:r w:rsidR="00AE7D5D" w:rsidRPr="009504F1">
        <w:rPr>
          <w:rFonts w:ascii="Times New Roman" w:eastAsia="宋体" w:hAnsi="宋体"/>
          <w:b/>
          <w:bCs/>
          <w:color w:val="ABD8DA"/>
          <w:vertAlign w:val="subscript"/>
        </w:rPr>
        <w:t>2</w:t>
      </w:r>
      <w:r w:rsidR="00AE7D5D" w:rsidRPr="00B53BC4">
        <w:rPr>
          <w:rFonts w:ascii="Arial" w:eastAsia="黑体" w:hAnsi="黑体" w:hint="eastAsia"/>
          <w:b/>
          <w:bCs/>
          <w:color w:val="FF0000"/>
        </w:rPr>
        <w:t>并联接入电路，工作</w:t>
      </w:r>
      <w:r w:rsidR="00AE7D5D" w:rsidRPr="009504F1">
        <w:rPr>
          <w:rFonts w:ascii="Times New Roman" w:eastAsia="宋体" w:hAnsi="宋体"/>
          <w:b/>
          <w:bCs/>
          <w:color w:val="FF0000"/>
        </w:rPr>
        <w:t>1</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min</w:t>
      </w:r>
      <w:r w:rsidR="00AE7D5D" w:rsidRPr="00B53BC4">
        <w:rPr>
          <w:rFonts w:ascii="Arial" w:eastAsia="黑体" w:hAnsi="黑体" w:hint="eastAsia"/>
          <w:b/>
          <w:bCs/>
          <w:color w:val="FF0000"/>
        </w:rPr>
        <w:t>，根据并联电路特点可知电流做功</w:t>
      </w:r>
      <w:r w:rsidR="00AE7D5D" w:rsidRPr="009504F1">
        <w:rPr>
          <w:rFonts w:ascii="Times New Roman" w:eastAsia="宋体" w:hAnsi="宋体"/>
          <w:b/>
          <w:bCs/>
          <w:i/>
          <w:color w:val="ABD8DA"/>
        </w:rPr>
        <w:t>W</w:t>
      </w:r>
      <w:r w:rsidR="00E95943" w:rsidRPr="00E95943">
        <w:rPr>
          <w:rFonts w:ascii="Times New Roman" w:eastAsia="宋体" w:hAnsi="宋体" w:hint="eastAsia"/>
          <w:bCs/>
          <w:color w:val="ABD8DA"/>
        </w:rPr>
        <w:t>＝</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P</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w:t>
      </w:r>
      <w:r w:rsidR="00AE7D5D" w:rsidRPr="009504F1">
        <w:rPr>
          <w:rFonts w:ascii="Times New Roman" w:eastAsia="宋体" w:hAnsi="宋体"/>
          <w:b/>
          <w:bCs/>
          <w:color w:val="ABD8DA"/>
          <w:vertAlign w:val="subscript"/>
        </w:rPr>
        <w:t>2</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t</w:t>
      </w:r>
      <w:r w:rsidR="00E95943" w:rsidRPr="00E95943">
        <w:rPr>
          <w:rFonts w:ascii="Times New Roman" w:eastAsia="宋体" w:hAnsi="宋体" w:hint="eastAsia"/>
          <w:bCs/>
          <w:color w:val="ABD8DA"/>
        </w:rPr>
        <w:t>＝</w:t>
      </w:r>
      <w:r w:rsidR="00AE7D5D" w:rsidRPr="009504F1">
        <w:rPr>
          <w:rFonts w:ascii="Times New Roman" w:eastAsia="宋体" w:hAnsi="宋体"/>
          <w:b/>
          <w:bCs/>
          <w:noProof/>
        </w:rPr>
        <w:drawing>
          <wp:inline distT="0" distB="0" distL="0" distR="0" wp14:anchorId="6F7ABC94" wp14:editId="52A17266">
            <wp:extent cx="108000" cy="288000"/>
            <wp:effectExtent l="0" t="0" r="0" b="0"/>
            <wp:docPr id="1402" name="image1390.jpeg" descr="source:si_idm27983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0.jpeg"/>
                    <pic:cNvPicPr/>
                  </pic:nvPicPr>
                  <pic:blipFill>
                    <a:blip r:embed="rId367"/>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1</m:t>
                </m:r>
              </m:sub>
            </m:sSub>
          </m:den>
        </m:f>
        <m:r>
          <m:rPr>
            <m:sty m:val="p"/>
          </m:rPr>
          <w:rPr>
            <w:rFonts w:ascii="Cambria Math" w:eastAsia="宋体" w:hAnsi="Cambria Math" w:hint="eastAsia"/>
            <w:color w:val="ABD8DA"/>
          </w:rPr>
          <m:t>＋</m:t>
        </m:r>
        <m:f>
          <m:fPr>
            <m:ctrlPr>
              <w:rPr>
                <w:rFonts w:ascii="Cambria Math" w:eastAsia="宋体" w:hAnsi="Cambria Math" w:cs="Times New Roman"/>
                <w:b/>
                <w:bCs/>
              </w:rPr>
            </m:ctrlPr>
          </m:fPr>
          <m:num>
            <m:sSup>
              <m:sSupPr>
                <m:ctrlPr>
                  <w:rPr>
                    <w:rFonts w:ascii="Cambria Math" w:eastAsia="宋体" w:hAnsi="Cambria Math" w:cs="Times New Roman"/>
                    <w:b/>
                    <w:bCs/>
                  </w:rPr>
                </m:ctrlPr>
              </m:sSupPr>
              <m:e>
                <m:r>
                  <m:rPr>
                    <m:nor/>
                  </m:rPr>
                  <w:rPr>
                    <w:rFonts w:ascii="Times New Roman" w:eastAsia="宋体" w:hAnsi="宋体" w:cs="Times New Roman"/>
                    <w:b/>
                    <w:bCs/>
                    <w:i/>
                  </w:rPr>
                  <m:t>U</m:t>
                </m:r>
              </m:e>
              <m:sup>
                <m:r>
                  <m:rPr>
                    <m:nor/>
                  </m:rPr>
                  <w:rPr>
                    <w:rFonts w:ascii="Times New Roman" w:eastAsia="宋体" w:hAnsi="宋体" w:cs="Times New Roman"/>
                    <w:b/>
                    <w:bCs/>
                  </w:rPr>
                  <m:t>2</m:t>
                </m:r>
              </m:sup>
            </m:sSup>
          </m:num>
          <m:den>
            <m:sSub>
              <m:sSubPr>
                <m:ctrlPr>
                  <w:rPr>
                    <w:rFonts w:ascii="Cambria Math" w:eastAsia="宋体" w:hAnsi="Cambria Math" w:cs="Times New Roman"/>
                    <w:b/>
                    <w:bCs/>
                  </w:rPr>
                </m:ctrlPr>
              </m:sSubPr>
              <m:e>
                <m:r>
                  <m:rPr>
                    <m:nor/>
                  </m:rPr>
                  <w:rPr>
                    <w:rFonts w:ascii="Times New Roman" w:eastAsia="宋体" w:hAnsi="宋体" w:cs="Times New Roman"/>
                    <w:b/>
                    <w:bCs/>
                    <w:i/>
                  </w:rPr>
                  <m:t>R</m:t>
                </m:r>
              </m:e>
              <m:sub>
                <m:r>
                  <m:rPr>
                    <m:nor/>
                  </m:rPr>
                  <w:rPr>
                    <w:rFonts w:ascii="Times New Roman" w:eastAsia="宋体" w:hAnsi="宋体" w:cs="Times New Roman"/>
                    <w:b/>
                    <w:bCs/>
                  </w:rPr>
                  <m:t>2</m:t>
                </m:r>
              </m:sub>
            </m:sSub>
          </m:den>
        </m:f>
      </m:oMath>
      <w:r w:rsidR="00AE7D5D" w:rsidRPr="009504F1">
        <w:rPr>
          <w:rFonts w:ascii="Times New Roman" w:eastAsia="宋体" w:hAnsi="宋体"/>
          <w:b/>
          <w:bCs/>
          <w:noProof/>
        </w:rPr>
        <w:drawing>
          <wp:inline distT="0" distB="0" distL="0" distR="0" wp14:anchorId="16AE9DFB" wp14:editId="43EF6161">
            <wp:extent cx="108000" cy="288000"/>
            <wp:effectExtent l="0" t="0" r="0" b="0"/>
            <wp:docPr id="1403" name="image1391.jpeg" descr="source:si_idm27933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1.jpeg"/>
                    <pic:cNvPicPr/>
                  </pic:nvPicPr>
                  <pic:blipFill>
                    <a:blip r:embed="rId368"/>
                    <a:stretch>
                      <a:fillRect/>
                    </a:stretch>
                  </pic:blipFill>
                  <pic:spPr>
                    <a:xfrm>
                      <a:off x="0" y="0"/>
                      <a:ext cx="108000" cy="288000"/>
                    </a:xfrm>
                    <a:prstGeom prst="rect">
                      <a:avLst/>
                    </a:prstGeom>
                  </pic:spPr>
                </pic:pic>
              </a:graphicData>
            </a:graphic>
          </wp:inline>
        </w:drawing>
      </w:r>
      <w:r w:rsidR="00AE7D5D" w:rsidRPr="009504F1">
        <w:rPr>
          <w:rFonts w:ascii="Times New Roman" w:eastAsia="宋体" w:hAnsi="宋体"/>
          <w:b/>
          <w:bCs/>
          <w:i/>
          <w:color w:val="ABD8DA"/>
        </w:rPr>
        <w:t>t</w:t>
      </w:r>
      <w:r w:rsidR="00E95943" w:rsidRPr="00E95943">
        <w:rPr>
          <w:rFonts w:ascii="Times New Roman" w:eastAsia="宋体" w:hAnsi="宋体" w:hint="eastAsia"/>
          <w:bCs/>
          <w:color w:val="FF0000"/>
        </w:rPr>
        <w:t>＝</w:t>
      </w:r>
      <w:r w:rsidR="00AE7D5D" w:rsidRPr="009504F1">
        <w:rPr>
          <w:rFonts w:ascii="Times New Roman" w:eastAsia="宋体" w:hAnsi="宋体"/>
          <w:b/>
          <w:bCs/>
          <w:noProof/>
        </w:rPr>
        <w:drawing>
          <wp:inline distT="0" distB="0" distL="0" distR="0" wp14:anchorId="51778CBF" wp14:editId="725F524D">
            <wp:extent cx="108000" cy="288000"/>
            <wp:effectExtent l="0" t="0" r="0" b="0"/>
            <wp:docPr id="1404" name="image1392.jpeg" descr="source:si_idm27916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2.jpeg"/>
                    <pic:cNvPicPr/>
                  </pic:nvPicPr>
                  <pic:blipFill>
                    <a:blip r:embed="rId897"/>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484 </m:t>
            </m:r>
            <m:r>
              <m:rPr>
                <m:nor/>
              </m:rPr>
              <w:rPr>
                <w:rFonts w:ascii="Times New Roman" w:eastAsia="宋体" w:hAnsi="宋体" w:cs="Times New Roman"/>
                <w:b/>
                <w:bCs/>
              </w:rPr>
              <m:t>Ω</m:t>
            </m:r>
          </m:den>
        </m:f>
        <m:r>
          <m:rPr>
            <m:sty m:val="p"/>
          </m:rPr>
          <w:rPr>
            <w:rFonts w:ascii="Cambria Math" w:eastAsia="宋体" w:hAnsi="Cambria Math" w:hint="eastAsia"/>
            <w:color w:val="FF0000"/>
          </w:rPr>
          <m:t>＋</m:t>
        </m:r>
        <m:f>
          <m:fPr>
            <m:ctrlPr>
              <w:rPr>
                <w:rFonts w:ascii="Cambria Math" w:eastAsia="宋体" w:hAnsi="Cambria Math" w:cs="Times New Roman"/>
                <w:b/>
                <w:bCs/>
              </w:rPr>
            </m:ctrlPr>
          </m:fPr>
          <m:num>
            <m:r>
              <m:rPr>
                <m:nor/>
              </m:rPr>
              <w:rPr>
                <w:rFonts w:ascii="Times New Roman" w:eastAsia="宋体" w:hAnsi="Times New Roman" w:cs="Times New Roman"/>
                <w:b/>
                <w:bCs/>
              </w:rPr>
              <m:t>(</m:t>
            </m:r>
            <m:r>
              <m:rPr>
                <m:nor/>
              </m:rPr>
              <w:rPr>
                <w:rFonts w:ascii="Times New Roman" w:eastAsia="宋体" w:hAnsi="宋体" w:cs="Times New Roman"/>
                <w:b/>
                <w:bCs/>
              </w:rPr>
              <m:t xml:space="preserve">220 </m:t>
            </m:r>
            <m:r>
              <m:rPr>
                <m:nor/>
              </m:rPr>
              <w:rPr>
                <w:rFonts w:ascii="Times New Roman" w:eastAsia="宋体" w:hAnsi="宋体" w:cs="Times New Roman"/>
                <w:b/>
                <w:bCs/>
                <w:i/>
              </w:rPr>
              <m:t>V</m:t>
            </m:r>
            <m:sSup>
              <m:sSupPr>
                <m:ctrlPr>
                  <w:rPr>
                    <w:rFonts w:ascii="Cambria Math" w:eastAsia="宋体" w:hAnsi="Cambria Math" w:cs="Times New Roman"/>
                    <w:b/>
                    <w:bCs/>
                  </w:rPr>
                </m:ctrlPr>
              </m:sSupPr>
              <m:e>
                <m:r>
                  <m:rPr>
                    <m:nor/>
                  </m:rPr>
                  <w:rPr>
                    <w:rFonts w:ascii="Times New Roman" w:eastAsia="宋体" w:hAnsi="Times New Roman" w:cs="Times New Roman"/>
                    <w:b/>
                    <w:bCs/>
                  </w:rPr>
                  <m:t>)</m:t>
                </m:r>
              </m:e>
              <m:sup>
                <m:r>
                  <m:rPr>
                    <m:nor/>
                  </m:rPr>
                  <w:rPr>
                    <w:rFonts w:ascii="Times New Roman" w:eastAsia="宋体" w:hAnsi="宋体" w:cs="Times New Roman"/>
                    <w:b/>
                    <w:bCs/>
                  </w:rPr>
                  <m:t>2</m:t>
                </m:r>
              </m:sup>
            </m:sSup>
          </m:num>
          <m:den>
            <m:r>
              <m:rPr>
                <m:nor/>
              </m:rPr>
              <w:rPr>
                <w:rFonts w:ascii="Times New Roman" w:eastAsia="宋体" w:hAnsi="宋体" w:cs="Times New Roman"/>
                <w:b/>
                <w:bCs/>
              </w:rPr>
              <m:t xml:space="preserve">121 </m:t>
            </m:r>
            <m:r>
              <m:rPr>
                <m:nor/>
              </m:rPr>
              <w:rPr>
                <w:rFonts w:ascii="Times New Roman" w:eastAsia="宋体" w:hAnsi="宋体" w:cs="Times New Roman"/>
                <w:b/>
                <w:bCs/>
              </w:rPr>
              <m:t>Ω</m:t>
            </m:r>
          </m:den>
        </m:f>
      </m:oMath>
      <w:r w:rsidR="00AE7D5D" w:rsidRPr="009504F1">
        <w:rPr>
          <w:rFonts w:ascii="Times New Roman" w:eastAsia="宋体" w:hAnsi="宋体"/>
          <w:b/>
          <w:bCs/>
          <w:noProof/>
        </w:rPr>
        <w:drawing>
          <wp:inline distT="0" distB="0" distL="0" distR="0" wp14:anchorId="4DE548C9" wp14:editId="702627C0">
            <wp:extent cx="108000" cy="288000"/>
            <wp:effectExtent l="0" t="0" r="0" b="0"/>
            <wp:docPr id="1405" name="image1393.jpeg" descr="source:si_idm27842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3.jpeg"/>
                    <pic:cNvPicPr/>
                  </pic:nvPicPr>
                  <pic:blipFill>
                    <a:blip r:embed="rId898"/>
                    <a:stretch>
                      <a:fillRect/>
                    </a:stretch>
                  </pic:blipFill>
                  <pic:spPr>
                    <a:xfrm>
                      <a:off x="0" y="0"/>
                      <a:ext cx="108000" cy="288000"/>
                    </a:xfrm>
                    <a:prstGeom prst="rect">
                      <a:avLst/>
                    </a:prstGeom>
                  </pic:spPr>
                </pic:pic>
              </a:graphicData>
            </a:graphic>
          </wp:inline>
        </w:drawing>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3</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w:t>
      </w:r>
    </w:p>
    <w:p w14:paraId="13D3D1F7" w14:textId="30147FF5" w:rsidR="00AE7D5D" w:rsidRPr="009504F1" w:rsidRDefault="00B53BC4" w:rsidP="00AE7D5D">
      <w:pPr>
        <w:rPr>
          <w:rFonts w:ascii="Times New Roman" w:eastAsia="宋体" w:hAnsi="宋体" w:hint="eastAsia"/>
          <w:b/>
          <w:bCs/>
        </w:rPr>
      </w:pP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4</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该中药液比热容为</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kg</w:t>
      </w:r>
      <w:r w:rsidR="00AE7D5D" w:rsidRPr="009504F1">
        <w:rPr>
          <w:rFonts w:ascii="Times New Roman" w:eastAsia="宋体" w:hAnsi="Times New Roman" w:cs="Times New Roman"/>
          <w:b/>
          <w:bCs/>
          <w:color w:val="ABD8DA"/>
        </w:rPr>
        <w:t>·</w:t>
      </w:r>
      <w:r w:rsidR="00533D4F" w:rsidRPr="00533D4F">
        <w:rPr>
          <w:rFonts w:ascii="Times New Roman" w:eastAsia="宋体" w:hAnsi="Times New Roman" w:cs="宋体" w:hint="eastAsia"/>
          <w:b/>
          <w:bCs/>
          <w:color w:val="FF0000"/>
        </w:rPr>
        <w:t>℃</w:t>
      </w:r>
      <w:r w:rsidRPr="00B53BC4">
        <w:rPr>
          <w:rFonts w:ascii="Times New Roman" w:eastAsia="黑体" w:hAnsi="Times New Roman" w:hint="eastAsia"/>
          <w:b/>
          <w:bCs/>
          <w:color w:val="ABD8DA"/>
        </w:rPr>
        <w:t>)</w:t>
      </w:r>
      <w:r w:rsidR="00AE7D5D" w:rsidRPr="00B53BC4">
        <w:rPr>
          <w:rFonts w:ascii="Arial" w:eastAsia="黑体" w:hAnsi="黑体" w:hint="eastAsia"/>
          <w:b/>
          <w:bCs/>
          <w:color w:val="FF0000"/>
        </w:rPr>
        <w:t>，质量为</w:t>
      </w:r>
      <w:r w:rsidR="00AE7D5D" w:rsidRPr="009504F1">
        <w:rPr>
          <w:rFonts w:ascii="Times New Roman" w:eastAsia="宋体" w:hAnsi="宋体"/>
          <w:b/>
          <w:bCs/>
          <w:color w:val="FF0000"/>
        </w:rPr>
        <w:t>200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g</w:t>
      </w:r>
      <w:r w:rsidR="00AE7D5D" w:rsidRPr="00B53BC4">
        <w:rPr>
          <w:rFonts w:ascii="Arial" w:eastAsia="黑体" w:hAnsi="黑体" w:hint="eastAsia"/>
          <w:b/>
          <w:bCs/>
          <w:color w:val="FF0000"/>
        </w:rPr>
        <w:t>，温度从</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AE7D5D" w:rsidRPr="00B53BC4">
        <w:rPr>
          <w:rFonts w:ascii="Arial" w:eastAsia="黑体" w:hAnsi="黑体" w:hint="eastAsia"/>
          <w:b/>
          <w:bCs/>
          <w:color w:val="FF0000"/>
        </w:rPr>
        <w:t>升高到</w:t>
      </w:r>
      <w:r w:rsidR="00AE7D5D" w:rsidRPr="009504F1">
        <w:rPr>
          <w:rFonts w:ascii="Times New Roman" w:eastAsia="宋体" w:hAnsi="宋体"/>
          <w:b/>
          <w:bCs/>
          <w:color w:val="FF0000"/>
        </w:rPr>
        <w:t>45</w:t>
      </w:r>
      <w:r w:rsidR="00AE7D5D"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AE7D5D" w:rsidRPr="00B53BC4">
        <w:rPr>
          <w:rFonts w:ascii="Arial" w:eastAsia="黑体" w:hAnsi="黑体" w:hint="eastAsia"/>
          <w:b/>
          <w:bCs/>
          <w:color w:val="FF0000"/>
        </w:rPr>
        <w:t>，中药液吸收的热量</w:t>
      </w:r>
      <w:r w:rsidR="00AE7D5D" w:rsidRPr="009504F1">
        <w:rPr>
          <w:rFonts w:ascii="Times New Roman" w:eastAsia="宋体" w:hAnsi="宋体"/>
          <w:b/>
          <w:bCs/>
          <w:i/>
          <w:color w:val="ABD8DA"/>
        </w:rPr>
        <w:t>Q</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cm</w:t>
      </w:r>
      <w:r w:rsidRPr="00B53BC4">
        <w:rPr>
          <w:rFonts w:ascii="Times New Roman" w:eastAsia="黑体" w:hAnsi="Times New Roman" w:hint="eastAsia"/>
          <w:b/>
          <w:bCs/>
          <w:color w:val="ABD8DA"/>
        </w:rPr>
        <w:t>(</w:t>
      </w:r>
      <w:r w:rsidR="00AE7D5D" w:rsidRPr="009504F1">
        <w:rPr>
          <w:rFonts w:ascii="Times New Roman" w:eastAsia="宋体" w:hAnsi="宋体"/>
          <w:b/>
          <w:bCs/>
          <w:i/>
          <w:color w:val="ABD8DA"/>
        </w:rPr>
        <w:t>t</w:t>
      </w:r>
      <w:r w:rsidR="00AE7D5D" w:rsidRPr="009504F1">
        <w:rPr>
          <w:rFonts w:ascii="Arial" w:eastAsia="黑体" w:hAnsi="黑体" w:hint="eastAsia"/>
          <w:b/>
          <w:bCs/>
          <w:color w:val="ABD8DA"/>
          <w:vertAlign w:val="subscript"/>
        </w:rPr>
        <w:t>末</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t</w:t>
      </w:r>
      <w:r w:rsidR="00AE7D5D" w:rsidRPr="009504F1">
        <w:rPr>
          <w:rFonts w:ascii="Arial" w:eastAsia="黑体" w:hAnsi="黑体" w:hint="eastAsia"/>
          <w:b/>
          <w:bCs/>
          <w:color w:val="ABD8DA"/>
          <w:vertAlign w:val="subscript"/>
        </w:rPr>
        <w:t>初</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kg</w:t>
      </w:r>
      <w:r w:rsidR="00AE7D5D" w:rsidRPr="009504F1">
        <w:rPr>
          <w:rFonts w:ascii="Times New Roman" w:eastAsia="宋体" w:hAnsi="Times New Roman" w:cs="Times New Roman"/>
          <w:b/>
          <w:bCs/>
          <w:color w:val="ABD8DA"/>
        </w:rPr>
        <w:t>·</w:t>
      </w:r>
      <w:r w:rsidR="00533D4F" w:rsidRPr="00533D4F">
        <w:rPr>
          <w:rFonts w:ascii="Times New Roman" w:eastAsia="宋体" w:hAnsi="Times New Roman" w:cs="宋体" w:hint="eastAsia"/>
          <w:b/>
          <w:bCs/>
          <w:color w:val="FF0000"/>
        </w:rPr>
        <w:t>℃</w:t>
      </w:r>
      <w:r w:rsidRPr="00B53BC4">
        <w:rPr>
          <w:rFonts w:ascii="Times New Roman" w:eastAsia="黑体" w:hAnsi="Times New Roman" w:hint="eastAsia"/>
          <w:b/>
          <w:bCs/>
          <w:color w:val="ABD8DA"/>
        </w:rPr>
        <w:t>)</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200</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E95943" w:rsidRPr="00E95943">
        <w:rPr>
          <w:rFonts w:ascii="Times New Roman" w:eastAsia="宋体" w:hAnsi="宋体" w:hint="eastAsia"/>
          <w:bCs/>
          <w:color w:val="ABD8DA"/>
          <w:vertAlign w:val="superscript"/>
        </w:rPr>
        <w:t>－</w:t>
      </w:r>
      <w:r w:rsidR="00AE7D5D" w:rsidRPr="009504F1">
        <w:rPr>
          <w:rFonts w:ascii="Times New Roman" w:eastAsia="宋体" w:hAnsi="宋体"/>
          <w:b/>
          <w:bCs/>
          <w:color w:val="ABD8DA"/>
          <w:vertAlign w:val="superscript"/>
        </w:rPr>
        <w:t>3</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B53BC4">
        <w:rPr>
          <w:rFonts w:ascii="Times New Roman" w:eastAsia="黑体" w:hAnsi="Times New Roman" w:hint="eastAsia"/>
          <w:b/>
          <w:bCs/>
          <w:color w:val="ABD8DA"/>
        </w:rPr>
        <w:t>(</w:t>
      </w:r>
      <w:r w:rsidR="00AE7D5D" w:rsidRPr="009504F1">
        <w:rPr>
          <w:rFonts w:ascii="Times New Roman" w:eastAsia="宋体" w:hAnsi="宋体"/>
          <w:b/>
          <w:bCs/>
          <w:color w:val="FF0000"/>
        </w:rPr>
        <w:t>45</w:t>
      </w:r>
      <w:r w:rsidR="00AE7D5D"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5</w:t>
      </w:r>
      <w:r w:rsidR="00AE7D5D" w:rsidRPr="00B53BC4">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Pr="00B53BC4">
        <w:rPr>
          <w:rFonts w:ascii="Times New Roman" w:eastAsia="黑体" w:hAnsi="Times New Roman" w:hint="eastAsia"/>
          <w:b/>
          <w:bCs/>
          <w:color w:val="ABD8DA"/>
        </w:rPr>
        <w:t>)</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3</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，低温挡加热</w:t>
      </w:r>
      <w:r w:rsidR="00AE7D5D" w:rsidRPr="009504F1">
        <w:rPr>
          <w:rFonts w:ascii="Times New Roman" w:eastAsia="宋体" w:hAnsi="宋体"/>
          <w:b/>
          <w:bCs/>
          <w:color w:val="FF0000"/>
        </w:rPr>
        <w:t>8</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min</w:t>
      </w:r>
      <w:r w:rsidR="00AE7D5D" w:rsidRPr="00B53BC4">
        <w:rPr>
          <w:rFonts w:ascii="Arial" w:eastAsia="黑体" w:hAnsi="黑体" w:hint="eastAsia"/>
          <w:b/>
          <w:bCs/>
          <w:color w:val="FF0000"/>
        </w:rPr>
        <w:t>，消耗的电能</w:t>
      </w:r>
      <w:r w:rsidR="00AE7D5D" w:rsidRPr="009504F1">
        <w:rPr>
          <w:rFonts w:ascii="Times New Roman" w:eastAsia="宋体" w:hAnsi="宋体"/>
          <w:b/>
          <w:bCs/>
          <w:i/>
          <w:color w:val="ABD8DA"/>
        </w:rPr>
        <w:t>W</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ABD8DA"/>
        </w:rPr>
        <w:t>＝</w:t>
      </w:r>
      <w:r w:rsidR="00AE7D5D" w:rsidRPr="009504F1">
        <w:rPr>
          <w:rFonts w:ascii="Times New Roman" w:eastAsia="宋体" w:hAnsi="宋体"/>
          <w:b/>
          <w:bCs/>
          <w:i/>
          <w:color w:val="ABD8DA"/>
        </w:rPr>
        <w:t>P</w:t>
      </w:r>
      <w:r w:rsidR="00AE7D5D" w:rsidRPr="009504F1">
        <w:rPr>
          <w:rFonts w:ascii="Arial" w:eastAsia="黑体" w:hAnsi="黑体" w:hint="eastAsia"/>
          <w:b/>
          <w:bCs/>
          <w:color w:val="ABD8DA"/>
          <w:vertAlign w:val="subscript"/>
        </w:rPr>
        <w:t>低</w:t>
      </w:r>
      <w:r w:rsidR="00AE7D5D" w:rsidRPr="009504F1">
        <w:rPr>
          <w:rFonts w:ascii="Times New Roman" w:eastAsia="宋体" w:hAnsi="宋体"/>
          <w:b/>
          <w:bCs/>
          <w:i/>
          <w:color w:val="ABD8DA"/>
        </w:rPr>
        <w:t>t</w:t>
      </w:r>
      <w:r w:rsidR="00AE7D5D" w:rsidRPr="009504F1">
        <w:rPr>
          <w:rFonts w:ascii="Times New Roman" w:eastAsia="宋体" w:hAnsi="宋体"/>
          <w:b/>
          <w:bCs/>
          <w:color w:val="ABD8DA"/>
          <w:vertAlign w:val="subscript"/>
        </w:rPr>
        <w:t>1</w:t>
      </w:r>
      <w:r w:rsidR="00E95943" w:rsidRPr="00E95943">
        <w:rPr>
          <w:rFonts w:ascii="Times New Roman" w:eastAsia="宋体" w:hAnsi="宋体" w:hint="eastAsia"/>
          <w:bCs/>
          <w:color w:val="FF0000"/>
        </w:rPr>
        <w:t>＝</w:t>
      </w:r>
      <w:r w:rsidR="00AE7D5D" w:rsidRPr="009504F1">
        <w:rPr>
          <w:rFonts w:ascii="Times New Roman" w:eastAsia="宋体" w:hAnsi="宋体"/>
          <w:b/>
          <w:bCs/>
          <w:color w:val="FF0000"/>
        </w:rPr>
        <w:t>100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W</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60</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s</w:t>
      </w:r>
      <w:r w:rsidR="00E95943" w:rsidRPr="00E95943">
        <w:rPr>
          <w:rFonts w:ascii="Times New Roman" w:eastAsia="宋体" w:hAnsi="宋体" w:hint="eastAsia"/>
          <w:bCs/>
          <w:color w:val="FF0000"/>
        </w:rPr>
        <w:t>＝</w:t>
      </w:r>
      <w:r w:rsidR="00991FB8" w:rsidRPr="009504F1">
        <w:rPr>
          <w:rFonts w:ascii="Times New Roman" w:eastAsia="宋体" w:hAnsi="宋体" w:hint="eastAsia"/>
          <w:b/>
          <w:bCs/>
          <w:color w:val="FF0000"/>
        </w:rPr>
        <w:t>4</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8</w:t>
      </w:r>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w:t>
      </w:r>
      <w:r w:rsidR="00AE7D5D" w:rsidRPr="009504F1">
        <w:rPr>
          <w:rFonts w:ascii="Times New Roman" w:eastAsia="宋体" w:hAnsi="宋体"/>
          <w:b/>
          <w:bCs/>
          <w:color w:val="ABD8DA"/>
          <w:vertAlign w:val="superscript"/>
        </w:rPr>
        <w:t>4</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J</w:t>
      </w:r>
      <w:r w:rsidR="00AE7D5D" w:rsidRPr="00B53BC4">
        <w:rPr>
          <w:rFonts w:ascii="Arial" w:eastAsia="黑体" w:hAnsi="黑体" w:hint="eastAsia"/>
          <w:b/>
          <w:bCs/>
          <w:color w:val="FF0000"/>
        </w:rPr>
        <w:t>，此过程的加热效率</w:t>
      </w:r>
      <w:r w:rsidR="00AE7D5D" w:rsidRPr="009504F1">
        <w:rPr>
          <w:rFonts w:ascii="Times New Roman" w:eastAsia="Microsoft Yi Baiti" w:hAnsi="Times New Roman" w:cs="Times New Roman"/>
          <w:b/>
          <w:bCs/>
          <w:i/>
          <w:color w:val="ABD8DA"/>
        </w:rPr>
        <w:t>η</w:t>
      </w:r>
      <w:r w:rsidR="00E95943" w:rsidRPr="00E95943">
        <w:rPr>
          <w:rFonts w:ascii="Times New Roman" w:eastAsia="宋体" w:hAnsi="宋体" w:hint="eastAsia"/>
          <w:bCs/>
          <w:color w:val="ABD8DA"/>
        </w:rPr>
        <w:t>＝</w:t>
      </w:r>
      <m:oMath>
        <m:f>
          <m:fPr>
            <m:ctrlPr>
              <w:rPr>
                <w:rFonts w:ascii="Cambria Math" w:eastAsia="宋体" w:hAnsi="Cambria Math" w:cs="Times New Roman"/>
                <w:b/>
                <w:bCs/>
              </w:rPr>
            </m:ctrlPr>
          </m:fPr>
          <m:num>
            <m:r>
              <m:rPr>
                <m:nor/>
              </m:rPr>
              <w:rPr>
                <w:rFonts w:ascii="Times New Roman" w:eastAsia="宋体" w:hAnsi="宋体" w:cs="Times New Roman"/>
                <w:b/>
                <w:bCs/>
                <w:i/>
              </w:rPr>
              <m:t>Q</m:t>
            </m:r>
          </m:num>
          <m:den>
            <m:sSub>
              <m:sSubPr>
                <m:ctrlPr>
                  <w:rPr>
                    <w:rFonts w:ascii="Cambria Math" w:eastAsia="宋体" w:hAnsi="Cambria Math" w:cs="Times New Roman"/>
                    <w:b/>
                    <w:bCs/>
                  </w:rPr>
                </m:ctrlPr>
              </m:sSubPr>
              <m:e>
                <m:r>
                  <m:rPr>
                    <m:nor/>
                  </m:rPr>
                  <w:rPr>
                    <w:rFonts w:ascii="Times New Roman" w:eastAsia="宋体" w:hAnsi="宋体" w:cs="Times New Roman"/>
                    <w:b/>
                    <w:bCs/>
                    <w:i/>
                  </w:rPr>
                  <m:t>W</m:t>
                </m:r>
              </m:e>
              <m:sub>
                <m:r>
                  <m:rPr>
                    <m:nor/>
                  </m:rPr>
                  <w:rPr>
                    <w:rFonts w:ascii="Times New Roman" w:eastAsia="宋体" w:hAnsi="宋体" w:cs="Times New Roman"/>
                    <w:b/>
                    <w:bCs/>
                  </w:rPr>
                  <m:t>1</m:t>
                </m:r>
              </m:sub>
            </m:sSub>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rPr>
            </m:ctrlPr>
          </m:fPr>
          <m:num>
            <m:r>
              <m:rPr>
                <m:nor/>
              </m:rPr>
              <w:rPr>
                <w:rFonts w:ascii="Times New Roman" w:eastAsia="宋体" w:hAnsi="宋体" w:cs="Times New Roman" w:hint="eastAsia"/>
                <w:b/>
                <w:bCs/>
              </w:rPr>
              <m:t>3</m:t>
            </m:r>
            <m:r>
              <m:rPr>
                <m:nor/>
              </m:rPr>
              <w:rPr>
                <w:rFonts w:ascii="Times New Roman" w:eastAsia="宋体" w:hAnsi="Times New Roman" w:cs="Times New Roman"/>
                <w:b/>
                <w:bCs/>
              </w:rPr>
              <m:t>.</m:t>
            </m:r>
            <m:r>
              <m:rPr>
                <m:nor/>
              </m:rPr>
              <w:rPr>
                <w:rFonts w:ascii="Times New Roman" w:eastAsia="宋体" w:hAnsi="宋体" w:cs="Times New Roman" w:hint="eastAsia"/>
                <w:b/>
                <w:bCs/>
              </w:rPr>
              <m:t>2</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4</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num>
          <m:den>
            <m:r>
              <m:rPr>
                <m:nor/>
              </m:rPr>
              <w:rPr>
                <w:rFonts w:ascii="Times New Roman" w:eastAsia="宋体" w:hAnsi="宋体" w:cs="Times New Roman" w:hint="eastAsia"/>
                <w:b/>
                <w:bCs/>
              </w:rPr>
              <m:t>4</m:t>
            </m:r>
            <m:r>
              <m:rPr>
                <m:nor/>
              </m:rPr>
              <w:rPr>
                <w:rFonts w:ascii="Times New Roman" w:eastAsia="宋体" w:hAnsi="Times New Roman" w:cs="Times New Roman"/>
                <w:b/>
                <w:bCs/>
              </w:rPr>
              <m:t>.</m:t>
            </m:r>
            <m:r>
              <m:rPr>
                <m:nor/>
              </m:rPr>
              <w:rPr>
                <w:rFonts w:ascii="Times New Roman" w:eastAsia="宋体" w:hAnsi="宋体" w:cs="Times New Roman" w:hint="eastAsia"/>
                <w:b/>
                <w:bCs/>
              </w:rPr>
              <m:t>8</m:t>
            </m:r>
            <m:r>
              <m:rPr>
                <m:nor/>
              </m:rPr>
              <w:rPr>
                <w:rFonts w:ascii="Times New Roman" w:eastAsia="宋体" w:hAnsi="Times New Roman" w:cs="Times New Roman" w:hint="eastAsia"/>
                <w:bCs/>
              </w:rPr>
              <m:t>×</m:t>
            </m:r>
            <m:sSup>
              <m:sSupPr>
                <m:ctrlPr>
                  <w:rPr>
                    <w:rFonts w:ascii="Cambria Math" w:eastAsia="宋体" w:hAnsi="Cambria Math" w:cs="Times New Roman"/>
                    <w:b/>
                    <w:bCs/>
                  </w:rPr>
                </m:ctrlPr>
              </m:sSupPr>
              <m:e>
                <m:r>
                  <m:rPr>
                    <m:nor/>
                  </m:rPr>
                  <w:rPr>
                    <w:rFonts w:ascii="Times New Roman" w:eastAsia="宋体" w:hAnsi="宋体" w:cs="Times New Roman"/>
                    <w:b/>
                    <w:bCs/>
                  </w:rPr>
                  <m:t>10</m:t>
                </m:r>
              </m:e>
              <m:sup>
                <m:r>
                  <m:rPr>
                    <m:nor/>
                  </m:rPr>
                  <w:rPr>
                    <w:rFonts w:ascii="Times New Roman" w:eastAsia="宋体" w:hAnsi="宋体" w:cs="Times New Roman"/>
                    <w:b/>
                    <w:bCs/>
                  </w:rPr>
                  <m:t>4</m:t>
                </m:r>
              </m:sup>
            </m:sSup>
            <m:r>
              <m:rPr>
                <m:nor/>
              </m:rPr>
              <w:rPr>
                <w:rFonts w:ascii="Times New Roman" w:eastAsia="宋体" w:hAnsi="宋体" w:cs="Times New Roman"/>
                <w:b/>
                <w:bCs/>
              </w:rPr>
              <m:t xml:space="preserve"> </m:t>
            </m:r>
            <m:r>
              <m:rPr>
                <m:nor/>
              </m:rPr>
              <w:rPr>
                <w:rFonts w:ascii="Times New Roman" w:eastAsia="宋体" w:hAnsi="宋体" w:cs="Times New Roman"/>
                <w:b/>
                <w:bCs/>
                <w:i/>
              </w:rPr>
              <m:t>J</m:t>
            </m:r>
            <m:r>
              <m:rPr>
                <m:nor/>
              </m:rPr>
              <w:rPr>
                <w:rFonts w:ascii="Times New Roman" w:eastAsia="宋体" w:hAnsi="宋体" w:cs="Times New Roman"/>
                <w:b/>
                <w:bCs/>
              </w:rPr>
              <m:t xml:space="preserve"> </m:t>
            </m:r>
          </m:den>
        </m:f>
      </m:oMath>
      <w:r w:rsidR="00E95943" w:rsidRPr="00E95943">
        <w:rPr>
          <w:rFonts w:ascii="Times New Roman" w:eastAsia="宋体" w:hAnsi="Times New Roman" w:cs="Times New Roman" w:hint="eastAsia"/>
          <w:bCs/>
          <w:color w:val="FF0000"/>
        </w:rPr>
        <w:t>×</w:t>
      </w:r>
      <w:r w:rsidR="00AE7D5D" w:rsidRPr="009504F1">
        <w:rPr>
          <w:rFonts w:ascii="Times New Roman" w:eastAsia="宋体" w:hAnsi="宋体"/>
          <w:b/>
          <w:bCs/>
          <w:color w:val="FF0000"/>
        </w:rPr>
        <w:t>100%</w:t>
      </w:r>
      <w:r w:rsidR="00E95943" w:rsidRPr="00E95943">
        <w:rPr>
          <w:rFonts w:ascii="Times New Roman" w:eastAsia="宋体" w:hAnsi="Times New Roman" w:cs="Times New Roman" w:hint="eastAsia"/>
          <w:bCs/>
        </w:rPr>
        <w:t>≈</w:t>
      </w:r>
      <w:r w:rsidR="00AE7D5D" w:rsidRPr="009504F1">
        <w:rPr>
          <w:rFonts w:ascii="Times New Roman" w:eastAsia="宋体" w:hAnsi="宋体"/>
          <w:b/>
          <w:bCs/>
          <w:color w:val="FF0000"/>
        </w:rPr>
        <w:t>6</w:t>
      </w:r>
      <w:r w:rsidR="00991FB8" w:rsidRPr="009504F1">
        <w:rPr>
          <w:rFonts w:ascii="Times New Roman" w:eastAsia="宋体" w:hAnsi="宋体" w:hint="eastAsia"/>
          <w:b/>
          <w:bCs/>
          <w:color w:val="FF0000"/>
        </w:rPr>
        <w:t>6</w:t>
      </w:r>
      <w:r w:rsidR="00991FB8" w:rsidRPr="009504F1">
        <w:rPr>
          <w:rFonts w:ascii="Times New Roman" w:eastAsia="宋体" w:hAnsi="Times New Roman" w:cs="Times New Roman"/>
          <w:b/>
          <w:bCs/>
          <w:color w:val="FF0000"/>
        </w:rPr>
        <w:t>.</w:t>
      </w:r>
      <w:r w:rsidR="00991FB8" w:rsidRPr="009504F1">
        <w:rPr>
          <w:rFonts w:ascii="Times New Roman" w:eastAsia="宋体" w:hAnsi="宋体" w:hint="eastAsia"/>
          <w:b/>
          <w:bCs/>
          <w:color w:val="FF0000"/>
        </w:rPr>
        <w:t>7</w:t>
      </w:r>
      <w:r w:rsidR="00AE7D5D" w:rsidRPr="009504F1">
        <w:rPr>
          <w:rFonts w:ascii="Times New Roman" w:eastAsia="宋体" w:hAnsi="宋体"/>
          <w:b/>
          <w:bCs/>
          <w:color w:val="FF0000"/>
        </w:rPr>
        <w:t>%</w:t>
      </w:r>
      <w:r w:rsidR="00AE7D5D" w:rsidRPr="00B53BC4">
        <w:rPr>
          <w:rFonts w:ascii="Arial" w:eastAsia="黑体" w:hAnsi="黑体" w:hint="eastAsia"/>
          <w:b/>
          <w:bCs/>
          <w:color w:val="FF0000"/>
        </w:rPr>
        <w:t>。</w:t>
      </w:r>
      <w:r w:rsidR="00AE7D5D" w:rsidRPr="009504F1">
        <w:rPr>
          <w:rFonts w:ascii="Times New Roman" w:eastAsia="宋体" w:hAnsi="宋体"/>
          <w:b/>
          <w:bCs/>
        </w:rPr>
        <w:t xml:space="preserve"> </w:t>
      </w:r>
      <w:r w:rsidR="00AE7D5D" w:rsidRPr="009504F1">
        <w:rPr>
          <w:rFonts w:ascii="Times New Roman" w:eastAsia="宋体" w:hAnsi="宋体" w:hint="eastAsia"/>
          <w:b/>
          <w:bCs/>
        </w:rPr>
        <w:br w:type="page"/>
      </w:r>
    </w:p>
    <w:p w14:paraId="402ABE5B"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2CFDDB3" wp14:editId="7B78D3B2">
            <wp:extent cx="2556000" cy="288000"/>
            <wp:effectExtent l="0" t="0" r="0" b="0"/>
            <wp:docPr id="1406" name="image1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4.jpeg"/>
                    <pic:cNvPicPr/>
                  </pic:nvPicPr>
                  <pic:blipFill>
                    <a:blip r:embed="rId899"/>
                    <a:stretch>
                      <a:fillRect/>
                    </a:stretch>
                  </pic:blipFill>
                  <pic:spPr>
                    <a:xfrm>
                      <a:off x="0" y="0"/>
                      <a:ext cx="2556000" cy="288000"/>
                    </a:xfrm>
                    <a:prstGeom prst="rect">
                      <a:avLst/>
                    </a:prstGeom>
                  </pic:spPr>
                </pic:pic>
              </a:graphicData>
            </a:graphic>
          </wp:inline>
        </w:drawing>
      </w:r>
    </w:p>
    <w:p w14:paraId="42D589CB" w14:textId="77777777" w:rsidR="00AE7D5D" w:rsidRPr="009504F1" w:rsidRDefault="00AE7D5D" w:rsidP="00AE7D5D">
      <w:pPr>
        <w:rPr>
          <w:rFonts w:ascii="Times New Roman" w:eastAsia="宋体" w:hAnsi="宋体" w:hint="eastAsia"/>
          <w:b/>
          <w:bCs/>
        </w:rPr>
      </w:pPr>
      <w:r w:rsidRPr="009504F1">
        <w:rPr>
          <w:rFonts w:ascii="Times New Roman" w:eastAsia="宋体" w:hAnsi="宋体"/>
          <w:b/>
          <w:bCs/>
        </w:rPr>
        <w:t xml:space="preserve"> </w:t>
      </w:r>
    </w:p>
    <w:p w14:paraId="1513F755" w14:textId="7C8AFA53"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55E524B" wp14:editId="6E87F71D">
            <wp:extent cx="2880000" cy="180000"/>
            <wp:effectExtent l="0" t="0" r="0" b="0"/>
            <wp:docPr id="1407" name="image1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Arial" w:eastAsia="黑体" w:hAnsi="黑体" w:hint="eastAsia"/>
          <w:b/>
          <w:bCs/>
        </w:rPr>
        <w:t>设计一个研学旅行方案</w:t>
      </w:r>
      <w:r w:rsidR="00B53BC4" w:rsidRPr="00B53BC4">
        <w:rPr>
          <w:rFonts w:ascii="Times New Roman" w:eastAsia="黑体" w:hAnsi="Times New Roman" w:hint="eastAsia"/>
          <w:b/>
          <w:bCs/>
        </w:rPr>
        <w:t>(</w:t>
      </w:r>
      <w:r w:rsidRPr="009504F1">
        <w:rPr>
          <w:rFonts w:ascii="Arial" w:eastAsia="黑体" w:hAnsi="黑体" w:hint="eastAsia"/>
          <w:b/>
          <w:bCs/>
        </w:rPr>
        <w:t>沪科</w:t>
      </w:r>
      <w:r w:rsidR="00B53BC4" w:rsidRPr="00B53BC4">
        <w:rPr>
          <w:rFonts w:ascii="Times New Roman" w:eastAsia="黑体" w:hAnsi="Times New Roman" w:hint="eastAsia"/>
          <w:b/>
          <w:bCs/>
        </w:rPr>
        <w:t>)</w:t>
      </w:r>
    </w:p>
    <w:p w14:paraId="3A042F67" w14:textId="39C052AF" w:rsidR="007F46E7" w:rsidRPr="009504F1" w:rsidRDefault="00AE7D5D" w:rsidP="00AE7D5D">
      <w:pPr>
        <w:rPr>
          <w:rFonts w:hint="eastAsia"/>
          <w:b/>
          <w:bCs/>
        </w:rPr>
      </w:pPr>
      <w:r w:rsidRPr="009504F1">
        <w:rPr>
          <w:rFonts w:ascii="Times New Roman" w:eastAsia="宋体" w:hAnsi="宋体"/>
          <w:b/>
          <w:bCs/>
        </w:rPr>
        <w:t>1</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读万卷书，行万里路</w:t>
      </w:r>
      <w:r w:rsidRPr="009504F1">
        <w:rPr>
          <w:rFonts w:ascii="Times New Roman" w:eastAsia="宋体" w:hAnsi="Times New Roman" w:cs="Times New Roman" w:hint="eastAsia"/>
          <w:b/>
          <w:bCs/>
        </w:rPr>
        <w:t>”</w:t>
      </w:r>
      <w:r w:rsidRPr="009504F1">
        <w:rPr>
          <w:rFonts w:ascii="Times New Roman" w:eastAsia="宋体" w:hAnsi="宋体" w:hint="eastAsia"/>
          <w:b/>
          <w:bCs/>
        </w:rPr>
        <w:t>，老师让小刚设计一个研学旅行方案，小刚计划乘高铁从上海去南京研学。如表所示为旅途中某次高铁列车从上海到南京的运行时刻表。</w:t>
      </w:r>
    </w:p>
    <w:tbl>
      <w:tblPr>
        <w:tblW w:w="0" w:type="auto"/>
        <w:jc w:val="center"/>
        <w:tblLook w:val="04A0" w:firstRow="1" w:lastRow="0" w:firstColumn="1" w:lastColumn="0" w:noHBand="0" w:noVBand="1"/>
      </w:tblPr>
      <w:tblGrid>
        <w:gridCol w:w="1077"/>
        <w:gridCol w:w="709"/>
        <w:gridCol w:w="709"/>
        <w:gridCol w:w="709"/>
        <w:gridCol w:w="709"/>
        <w:gridCol w:w="1432"/>
      </w:tblGrid>
      <w:tr w:rsidR="007F46E7" w:rsidRPr="009504F1" w14:paraId="69BDB49B" w14:textId="77777777">
        <w:trPr>
          <w:trHeight w:val="353"/>
          <w:jc w:val="center"/>
        </w:trPr>
        <w:tc>
          <w:tcPr>
            <w:tcW w:w="107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9B4CBF" w14:textId="77777777" w:rsidR="007F46E7" w:rsidRPr="009504F1" w:rsidRDefault="00AE7D5D" w:rsidP="00AE7D5D">
            <w:pPr>
              <w:jc w:val="center"/>
              <w:rPr>
                <w:rFonts w:hint="eastAsia"/>
                <w:b/>
                <w:bCs/>
              </w:rPr>
            </w:pPr>
            <w:r w:rsidRPr="009504F1">
              <w:rPr>
                <w:rFonts w:ascii="Times New Roman" w:eastAsia="宋体" w:hAnsi="宋体" w:hint="eastAsia"/>
                <w:b/>
                <w:bCs/>
              </w:rPr>
              <w:t>站名</w:t>
            </w:r>
          </w:p>
        </w:tc>
        <w:tc>
          <w:tcPr>
            <w:tcW w:w="70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DC1C6B" w14:textId="77777777" w:rsidR="007F46E7" w:rsidRPr="009504F1" w:rsidRDefault="00AE7D5D" w:rsidP="00AE7D5D">
            <w:pPr>
              <w:jc w:val="center"/>
              <w:rPr>
                <w:rFonts w:hint="eastAsia"/>
                <w:b/>
                <w:bCs/>
              </w:rPr>
            </w:pPr>
            <w:r w:rsidRPr="009504F1">
              <w:rPr>
                <w:rFonts w:ascii="Times New Roman" w:eastAsia="宋体" w:hAnsi="宋体" w:hint="eastAsia"/>
                <w:b/>
                <w:bCs/>
              </w:rPr>
              <w:t>上海</w:t>
            </w:r>
          </w:p>
        </w:tc>
        <w:tc>
          <w:tcPr>
            <w:tcW w:w="70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3B1753" w14:textId="77777777" w:rsidR="007F46E7" w:rsidRPr="009504F1" w:rsidRDefault="00AE7D5D" w:rsidP="00AE7D5D">
            <w:pPr>
              <w:jc w:val="center"/>
              <w:rPr>
                <w:rFonts w:hint="eastAsia"/>
                <w:b/>
                <w:bCs/>
              </w:rPr>
            </w:pPr>
            <w:r w:rsidRPr="009504F1">
              <w:rPr>
                <w:rFonts w:ascii="Times New Roman" w:eastAsia="宋体" w:hAnsi="宋体" w:hint="eastAsia"/>
                <w:b/>
                <w:bCs/>
              </w:rPr>
              <w:t>苏州</w:t>
            </w:r>
          </w:p>
        </w:tc>
        <w:tc>
          <w:tcPr>
            <w:tcW w:w="70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FABEEB" w14:textId="77777777" w:rsidR="007F46E7" w:rsidRPr="009504F1" w:rsidRDefault="00AE7D5D" w:rsidP="00AE7D5D">
            <w:pPr>
              <w:jc w:val="center"/>
              <w:rPr>
                <w:rFonts w:hint="eastAsia"/>
                <w:b/>
                <w:bCs/>
              </w:rPr>
            </w:pPr>
            <w:r w:rsidRPr="009504F1">
              <w:rPr>
                <w:rFonts w:ascii="Times New Roman" w:eastAsia="宋体" w:hAnsi="宋体" w:hint="eastAsia"/>
                <w:b/>
                <w:bCs/>
              </w:rPr>
              <w:t>无锡</w:t>
            </w:r>
          </w:p>
        </w:tc>
        <w:tc>
          <w:tcPr>
            <w:tcW w:w="70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7B0945" w14:textId="77777777" w:rsidR="007F46E7" w:rsidRPr="009504F1" w:rsidRDefault="00AE7D5D" w:rsidP="00AE7D5D">
            <w:pPr>
              <w:jc w:val="center"/>
              <w:rPr>
                <w:rFonts w:hint="eastAsia"/>
                <w:b/>
                <w:bCs/>
              </w:rPr>
            </w:pPr>
            <w:r w:rsidRPr="009504F1">
              <w:rPr>
                <w:rFonts w:ascii="Times New Roman" w:eastAsia="宋体" w:hAnsi="宋体" w:hint="eastAsia"/>
                <w:b/>
                <w:bCs/>
              </w:rPr>
              <w:t>常州</w:t>
            </w:r>
          </w:p>
        </w:tc>
        <w:tc>
          <w:tcPr>
            <w:tcW w:w="143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A1F9C58" w14:textId="77777777" w:rsidR="007F46E7" w:rsidRPr="009504F1" w:rsidRDefault="00AE7D5D" w:rsidP="00AE7D5D">
            <w:pPr>
              <w:jc w:val="center"/>
              <w:rPr>
                <w:rFonts w:hint="eastAsia"/>
                <w:b/>
                <w:bCs/>
              </w:rPr>
            </w:pPr>
            <w:r w:rsidRPr="009504F1">
              <w:rPr>
                <w:rFonts w:ascii="Times New Roman" w:eastAsia="宋体" w:hAnsi="宋体" w:hint="eastAsia"/>
                <w:b/>
                <w:bCs/>
              </w:rPr>
              <w:t>南京</w:t>
            </w:r>
          </w:p>
        </w:tc>
      </w:tr>
      <w:tr w:rsidR="007F46E7" w:rsidRPr="009504F1" w14:paraId="5D669381" w14:textId="77777777">
        <w:trPr>
          <w:trHeight w:val="353"/>
          <w:jc w:val="center"/>
        </w:trPr>
        <w:tc>
          <w:tcPr>
            <w:tcW w:w="107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C699F1" w14:textId="77777777" w:rsidR="007F46E7" w:rsidRPr="009504F1" w:rsidRDefault="00AE7D5D" w:rsidP="00AE7D5D">
            <w:pPr>
              <w:jc w:val="center"/>
              <w:rPr>
                <w:rFonts w:hint="eastAsia"/>
                <w:b/>
                <w:bCs/>
              </w:rPr>
            </w:pPr>
            <w:r w:rsidRPr="009504F1">
              <w:rPr>
                <w:rFonts w:ascii="Times New Roman" w:eastAsia="宋体" w:hAnsi="宋体" w:hint="eastAsia"/>
                <w:b/>
                <w:bCs/>
              </w:rPr>
              <w:t>到站时刻</w:t>
            </w:r>
          </w:p>
        </w:tc>
        <w:tc>
          <w:tcPr>
            <w:tcW w:w="7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0C8127" w14:textId="77777777" w:rsidR="007F46E7" w:rsidRPr="009504F1" w:rsidRDefault="007F46E7" w:rsidP="00AE7D5D">
            <w:pPr>
              <w:jc w:val="center"/>
              <w:rPr>
                <w:rFonts w:hint="eastAsia"/>
                <w:b/>
                <w:bCs/>
              </w:rPr>
            </w:pPr>
          </w:p>
        </w:tc>
        <w:tc>
          <w:tcPr>
            <w:tcW w:w="7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C37D65" w14:textId="77777777" w:rsidR="007F46E7" w:rsidRPr="009504F1" w:rsidRDefault="00AE7D5D" w:rsidP="00AE7D5D">
            <w:pPr>
              <w:jc w:val="center"/>
              <w:rPr>
                <w:rFonts w:hint="eastAsia"/>
                <w:b/>
                <w:bCs/>
              </w:rPr>
            </w:pPr>
            <w:r w:rsidRPr="009504F1">
              <w:rPr>
                <w:rFonts w:ascii="Times New Roman" w:eastAsia="宋体" w:hAnsi="宋体"/>
                <w:b/>
                <w:bCs/>
              </w:rPr>
              <w:t>7</w:t>
            </w:r>
            <w:r w:rsidRPr="009504F1">
              <w:rPr>
                <w:rFonts w:ascii="Times New Roman" w:eastAsia="宋体" w:hAnsi="宋体" w:hint="eastAsia"/>
                <w:b/>
                <w:bCs/>
              </w:rPr>
              <w:t>：</w:t>
            </w:r>
            <w:r w:rsidRPr="009504F1">
              <w:rPr>
                <w:rFonts w:ascii="Times New Roman" w:eastAsia="宋体" w:hAnsi="宋体"/>
                <w:b/>
                <w:bCs/>
              </w:rPr>
              <w:t>25</w:t>
            </w:r>
          </w:p>
        </w:tc>
        <w:tc>
          <w:tcPr>
            <w:tcW w:w="7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AE8FCA" w14:textId="77777777" w:rsidR="007F46E7" w:rsidRPr="009504F1" w:rsidRDefault="00AE7D5D" w:rsidP="00AE7D5D">
            <w:pPr>
              <w:jc w:val="center"/>
              <w:rPr>
                <w:rFonts w:hint="eastAsia"/>
                <w:b/>
                <w:bCs/>
              </w:rPr>
            </w:pPr>
            <w:r w:rsidRPr="009504F1">
              <w:rPr>
                <w:rFonts w:ascii="Times New Roman" w:eastAsia="宋体" w:hAnsi="宋体"/>
                <w:b/>
                <w:bCs/>
              </w:rPr>
              <w:t>7</w:t>
            </w:r>
            <w:r w:rsidRPr="009504F1">
              <w:rPr>
                <w:rFonts w:ascii="Times New Roman" w:eastAsia="宋体" w:hAnsi="宋体" w:hint="eastAsia"/>
                <w:b/>
                <w:bCs/>
              </w:rPr>
              <w:t>：</w:t>
            </w:r>
            <w:r w:rsidRPr="009504F1">
              <w:rPr>
                <w:rFonts w:ascii="Times New Roman" w:eastAsia="宋体" w:hAnsi="宋体"/>
                <w:b/>
                <w:bCs/>
              </w:rPr>
              <w:t>42</w:t>
            </w:r>
          </w:p>
        </w:tc>
        <w:tc>
          <w:tcPr>
            <w:tcW w:w="7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CF1B37" w14:textId="77777777" w:rsidR="007F46E7" w:rsidRPr="009504F1" w:rsidRDefault="00AE7D5D" w:rsidP="00AE7D5D">
            <w:pPr>
              <w:jc w:val="center"/>
              <w:rPr>
                <w:rFonts w:hint="eastAsia"/>
                <w:b/>
                <w:bCs/>
              </w:rPr>
            </w:pPr>
            <w:r w:rsidRPr="009504F1">
              <w:rPr>
                <w:rFonts w:ascii="Times New Roman" w:eastAsia="宋体" w:hAnsi="宋体"/>
                <w:b/>
                <w:bCs/>
              </w:rPr>
              <w:t>7</w:t>
            </w:r>
            <w:r w:rsidRPr="009504F1">
              <w:rPr>
                <w:rFonts w:ascii="Times New Roman" w:eastAsia="宋体" w:hAnsi="宋体" w:hint="eastAsia"/>
                <w:b/>
                <w:bCs/>
              </w:rPr>
              <w:t>：</w:t>
            </w:r>
            <w:r w:rsidRPr="009504F1">
              <w:rPr>
                <w:rFonts w:ascii="Times New Roman" w:eastAsia="宋体" w:hAnsi="宋体"/>
                <w:b/>
                <w:bCs/>
              </w:rPr>
              <w:t>58</w:t>
            </w:r>
          </w:p>
        </w:tc>
        <w:tc>
          <w:tcPr>
            <w:tcW w:w="143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A53D6DC" w14:textId="77777777" w:rsidR="007F46E7" w:rsidRPr="009504F1" w:rsidRDefault="00AE7D5D" w:rsidP="00AE7D5D">
            <w:pPr>
              <w:jc w:val="center"/>
              <w:rPr>
                <w:rFonts w:hint="eastAsia"/>
                <w:b/>
                <w:bCs/>
              </w:rPr>
            </w:pPr>
            <w:r w:rsidRPr="009504F1">
              <w:rPr>
                <w:rFonts w:ascii="Times New Roman" w:eastAsia="宋体" w:hAnsi="宋体"/>
                <w:b/>
                <w:bCs/>
              </w:rPr>
              <w:t>8</w:t>
            </w:r>
            <w:r w:rsidRPr="009504F1">
              <w:rPr>
                <w:rFonts w:ascii="Times New Roman" w:eastAsia="宋体" w:hAnsi="宋体" w:hint="eastAsia"/>
                <w:b/>
                <w:bCs/>
              </w:rPr>
              <w:t>：</w:t>
            </w:r>
            <w:r w:rsidRPr="009504F1">
              <w:rPr>
                <w:rFonts w:ascii="Times New Roman" w:eastAsia="宋体" w:hAnsi="宋体"/>
                <w:b/>
                <w:bCs/>
              </w:rPr>
              <w:t>38</w:t>
            </w:r>
          </w:p>
        </w:tc>
      </w:tr>
      <w:tr w:rsidR="007F46E7" w:rsidRPr="009504F1" w14:paraId="75DF8BF6" w14:textId="77777777">
        <w:trPr>
          <w:trHeight w:val="353"/>
          <w:jc w:val="center"/>
        </w:trPr>
        <w:tc>
          <w:tcPr>
            <w:tcW w:w="107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35B70C" w14:textId="77777777" w:rsidR="007F46E7" w:rsidRPr="009504F1" w:rsidRDefault="00AE7D5D" w:rsidP="00AE7D5D">
            <w:pPr>
              <w:jc w:val="center"/>
              <w:rPr>
                <w:rFonts w:hint="eastAsia"/>
                <w:b/>
                <w:bCs/>
              </w:rPr>
            </w:pPr>
            <w:r w:rsidRPr="009504F1">
              <w:rPr>
                <w:rFonts w:ascii="Times New Roman" w:eastAsia="宋体" w:hAnsi="宋体" w:hint="eastAsia"/>
                <w:b/>
                <w:bCs/>
              </w:rPr>
              <w:t>发车时刻</w:t>
            </w:r>
          </w:p>
        </w:tc>
        <w:tc>
          <w:tcPr>
            <w:tcW w:w="7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BC1282" w14:textId="77777777" w:rsidR="007F46E7" w:rsidRPr="009504F1" w:rsidRDefault="00AE7D5D" w:rsidP="00AE7D5D">
            <w:pPr>
              <w:jc w:val="center"/>
              <w:rPr>
                <w:rFonts w:hint="eastAsia"/>
                <w:b/>
                <w:bCs/>
              </w:rPr>
            </w:pPr>
            <w:r w:rsidRPr="009504F1">
              <w:rPr>
                <w:rFonts w:ascii="Times New Roman" w:eastAsia="宋体" w:hAnsi="宋体"/>
                <w:b/>
                <w:bCs/>
              </w:rPr>
              <w:t>7</w:t>
            </w:r>
            <w:r w:rsidRPr="009504F1">
              <w:rPr>
                <w:rFonts w:ascii="Times New Roman" w:eastAsia="宋体" w:hAnsi="宋体" w:hint="eastAsia"/>
                <w:b/>
                <w:bCs/>
              </w:rPr>
              <w:t>：</w:t>
            </w:r>
            <w:r w:rsidRPr="009504F1">
              <w:rPr>
                <w:rFonts w:ascii="Times New Roman" w:eastAsia="宋体" w:hAnsi="宋体"/>
                <w:b/>
                <w:bCs/>
              </w:rPr>
              <w:t>00</w:t>
            </w:r>
          </w:p>
        </w:tc>
        <w:tc>
          <w:tcPr>
            <w:tcW w:w="7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1F0C8D" w14:textId="77777777" w:rsidR="007F46E7" w:rsidRPr="009504F1" w:rsidRDefault="00AE7D5D" w:rsidP="00AE7D5D">
            <w:pPr>
              <w:jc w:val="center"/>
              <w:rPr>
                <w:rFonts w:hint="eastAsia"/>
                <w:b/>
                <w:bCs/>
              </w:rPr>
            </w:pPr>
            <w:r w:rsidRPr="009504F1">
              <w:rPr>
                <w:rFonts w:ascii="Times New Roman" w:eastAsia="宋体" w:hAnsi="宋体"/>
                <w:b/>
                <w:bCs/>
              </w:rPr>
              <w:t>7</w:t>
            </w:r>
            <w:r w:rsidRPr="009504F1">
              <w:rPr>
                <w:rFonts w:ascii="Times New Roman" w:eastAsia="宋体" w:hAnsi="宋体" w:hint="eastAsia"/>
                <w:b/>
                <w:bCs/>
              </w:rPr>
              <w:t>：</w:t>
            </w:r>
            <w:r w:rsidRPr="009504F1">
              <w:rPr>
                <w:rFonts w:ascii="Times New Roman" w:eastAsia="宋体" w:hAnsi="宋体"/>
                <w:b/>
                <w:bCs/>
              </w:rPr>
              <w:t>27</w:t>
            </w:r>
          </w:p>
        </w:tc>
        <w:tc>
          <w:tcPr>
            <w:tcW w:w="7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313280" w14:textId="77777777" w:rsidR="007F46E7" w:rsidRPr="009504F1" w:rsidRDefault="00AE7D5D" w:rsidP="00AE7D5D">
            <w:pPr>
              <w:jc w:val="center"/>
              <w:rPr>
                <w:rFonts w:hint="eastAsia"/>
                <w:b/>
                <w:bCs/>
              </w:rPr>
            </w:pPr>
            <w:r w:rsidRPr="009504F1">
              <w:rPr>
                <w:rFonts w:ascii="Times New Roman" w:eastAsia="宋体" w:hAnsi="宋体"/>
                <w:b/>
                <w:bCs/>
              </w:rPr>
              <w:t>7</w:t>
            </w:r>
            <w:r w:rsidRPr="009504F1">
              <w:rPr>
                <w:rFonts w:ascii="Times New Roman" w:eastAsia="宋体" w:hAnsi="宋体" w:hint="eastAsia"/>
                <w:b/>
                <w:bCs/>
              </w:rPr>
              <w:t>：</w:t>
            </w:r>
            <w:r w:rsidRPr="009504F1">
              <w:rPr>
                <w:rFonts w:ascii="Times New Roman" w:eastAsia="宋体" w:hAnsi="宋体"/>
                <w:b/>
                <w:bCs/>
              </w:rPr>
              <w:t>44</w:t>
            </w:r>
          </w:p>
        </w:tc>
        <w:tc>
          <w:tcPr>
            <w:tcW w:w="7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6B1199" w14:textId="77777777" w:rsidR="007F46E7" w:rsidRPr="009504F1" w:rsidRDefault="00AE7D5D" w:rsidP="00AE7D5D">
            <w:pPr>
              <w:jc w:val="center"/>
              <w:rPr>
                <w:rFonts w:hint="eastAsia"/>
                <w:b/>
                <w:bCs/>
              </w:rPr>
            </w:pPr>
            <w:r w:rsidRPr="009504F1">
              <w:rPr>
                <w:rFonts w:ascii="Times New Roman" w:eastAsia="宋体" w:hAnsi="宋体"/>
                <w:b/>
                <w:bCs/>
              </w:rPr>
              <w:t>7</w:t>
            </w:r>
            <w:r w:rsidRPr="009504F1">
              <w:rPr>
                <w:rFonts w:ascii="Times New Roman" w:eastAsia="宋体" w:hAnsi="宋体" w:hint="eastAsia"/>
                <w:b/>
                <w:bCs/>
              </w:rPr>
              <w:t>：</w:t>
            </w:r>
            <w:r w:rsidRPr="009504F1">
              <w:rPr>
                <w:rFonts w:ascii="Times New Roman" w:eastAsia="宋体" w:hAnsi="宋体"/>
                <w:b/>
                <w:bCs/>
              </w:rPr>
              <w:t>59</w:t>
            </w:r>
          </w:p>
        </w:tc>
        <w:tc>
          <w:tcPr>
            <w:tcW w:w="143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A8EDDCC" w14:textId="77777777" w:rsidR="007F46E7" w:rsidRPr="009504F1" w:rsidRDefault="007F46E7" w:rsidP="00AE7D5D">
            <w:pPr>
              <w:jc w:val="center"/>
              <w:rPr>
                <w:rFonts w:hint="eastAsia"/>
                <w:b/>
                <w:bCs/>
              </w:rPr>
            </w:pPr>
          </w:p>
        </w:tc>
      </w:tr>
      <w:tr w:rsidR="007F46E7" w:rsidRPr="009504F1" w14:paraId="5888DF4F" w14:textId="77777777">
        <w:trPr>
          <w:trHeight w:val="353"/>
          <w:jc w:val="center"/>
        </w:trPr>
        <w:tc>
          <w:tcPr>
            <w:tcW w:w="107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C0946B1" w14:textId="77777777" w:rsidR="007F46E7" w:rsidRPr="009504F1" w:rsidRDefault="00AE7D5D" w:rsidP="00AE7D5D">
            <w:pPr>
              <w:jc w:val="center"/>
              <w:rPr>
                <w:rFonts w:hint="eastAsia"/>
                <w:b/>
                <w:bCs/>
              </w:rPr>
            </w:pPr>
            <w:r w:rsidRPr="009504F1">
              <w:rPr>
                <w:rFonts w:ascii="Times New Roman" w:eastAsia="宋体" w:hAnsi="宋体" w:hint="eastAsia"/>
                <w:b/>
                <w:bCs/>
              </w:rPr>
              <w:t>路程</w:t>
            </w:r>
            <w:r w:rsidRPr="009504F1">
              <w:rPr>
                <w:rFonts w:ascii="Times New Roman" w:eastAsia="宋体" w:hAnsi="宋体"/>
                <w:b/>
                <w:bCs/>
              </w:rPr>
              <w:t>/km</w:t>
            </w:r>
          </w:p>
        </w:tc>
        <w:tc>
          <w:tcPr>
            <w:tcW w:w="70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AE9C48D" w14:textId="77777777" w:rsidR="007F46E7" w:rsidRPr="009504F1" w:rsidRDefault="00AE7D5D" w:rsidP="00AE7D5D">
            <w:pPr>
              <w:jc w:val="center"/>
              <w:rPr>
                <w:rFonts w:hint="eastAsia"/>
                <w:b/>
                <w:bCs/>
              </w:rPr>
            </w:pPr>
            <w:r w:rsidRPr="009504F1">
              <w:rPr>
                <w:rFonts w:ascii="Times New Roman" w:eastAsia="宋体" w:hAnsi="宋体"/>
                <w:b/>
                <w:bCs/>
              </w:rPr>
              <w:t>0</w:t>
            </w:r>
          </w:p>
        </w:tc>
        <w:tc>
          <w:tcPr>
            <w:tcW w:w="70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5261D4D" w14:textId="77777777" w:rsidR="007F46E7" w:rsidRPr="009504F1" w:rsidRDefault="00AE7D5D" w:rsidP="00AE7D5D">
            <w:pPr>
              <w:jc w:val="center"/>
              <w:rPr>
                <w:rFonts w:hint="eastAsia"/>
                <w:b/>
                <w:bCs/>
              </w:rPr>
            </w:pPr>
            <w:r w:rsidRPr="009504F1">
              <w:rPr>
                <w:rFonts w:ascii="Times New Roman" w:eastAsia="宋体" w:hAnsi="宋体"/>
                <w:b/>
                <w:bCs/>
              </w:rPr>
              <w:t>84</w:t>
            </w:r>
          </w:p>
        </w:tc>
        <w:tc>
          <w:tcPr>
            <w:tcW w:w="70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23F0923" w14:textId="77777777" w:rsidR="007F46E7" w:rsidRPr="009504F1" w:rsidRDefault="00AE7D5D" w:rsidP="00AE7D5D">
            <w:pPr>
              <w:jc w:val="center"/>
              <w:rPr>
                <w:rFonts w:hint="eastAsia"/>
                <w:b/>
                <w:bCs/>
              </w:rPr>
            </w:pPr>
            <w:r w:rsidRPr="009504F1">
              <w:rPr>
                <w:rFonts w:ascii="Times New Roman" w:eastAsia="宋体" w:hAnsi="宋体"/>
                <w:b/>
                <w:bCs/>
              </w:rPr>
              <w:t>126</w:t>
            </w:r>
          </w:p>
        </w:tc>
        <w:tc>
          <w:tcPr>
            <w:tcW w:w="70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74E4859" w14:textId="77777777" w:rsidR="007F46E7" w:rsidRPr="009504F1" w:rsidRDefault="00AE7D5D" w:rsidP="00AE7D5D">
            <w:pPr>
              <w:jc w:val="center"/>
              <w:rPr>
                <w:rFonts w:hint="eastAsia"/>
                <w:b/>
                <w:bCs/>
              </w:rPr>
            </w:pPr>
            <w:r w:rsidRPr="009504F1">
              <w:rPr>
                <w:rFonts w:ascii="Times New Roman" w:eastAsia="宋体" w:hAnsi="宋体"/>
                <w:b/>
                <w:bCs/>
              </w:rPr>
              <w:t>165</w:t>
            </w:r>
          </w:p>
        </w:tc>
        <w:tc>
          <w:tcPr>
            <w:tcW w:w="143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13A66DD" w14:textId="77777777" w:rsidR="007F46E7" w:rsidRPr="009504F1" w:rsidRDefault="00AE7D5D" w:rsidP="00AE7D5D">
            <w:pPr>
              <w:jc w:val="center"/>
              <w:rPr>
                <w:rFonts w:hint="eastAsia"/>
                <w:b/>
                <w:bCs/>
              </w:rPr>
            </w:pPr>
            <w:r w:rsidRPr="009504F1">
              <w:rPr>
                <w:rFonts w:ascii="Times New Roman" w:eastAsia="宋体" w:hAnsi="宋体"/>
                <w:b/>
                <w:bCs/>
              </w:rPr>
              <w:t>301</w:t>
            </w:r>
          </w:p>
        </w:tc>
      </w:tr>
    </w:tbl>
    <w:p w14:paraId="15EBCE4A" w14:textId="2329F47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列车从苏州到南京的运行时间为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71 </w:t>
      </w:r>
      <w:r w:rsidR="00AE7D5D" w:rsidRPr="009504F1">
        <w:rPr>
          <w:rFonts w:ascii="Times New Roman" w:eastAsia="宋体" w:hAnsi="宋体"/>
          <w:b/>
          <w:bCs/>
        </w:rPr>
        <w:t>min</w:t>
      </w:r>
      <w:r w:rsidR="00AE7D5D" w:rsidRPr="009504F1">
        <w:rPr>
          <w:rFonts w:ascii="Times New Roman" w:eastAsia="宋体" w:hAnsi="宋体" w:hint="eastAsia"/>
          <w:b/>
          <w:bCs/>
        </w:rPr>
        <w:t>，列车在</w:t>
      </w:r>
      <w:r w:rsidR="00AE7D5D" w:rsidRPr="009504F1">
        <w:rPr>
          <w:rFonts w:ascii="Times New Roman" w:eastAsia="宋体" w:hAnsi="宋体"/>
          <w:b/>
          <w:bCs/>
        </w:rPr>
        <w:t>7</w:t>
      </w:r>
      <w:r w:rsidR="00AE7D5D" w:rsidRPr="009504F1">
        <w:rPr>
          <w:rFonts w:ascii="Times New Roman" w:eastAsia="宋体" w:hAnsi="宋体" w:hint="eastAsia"/>
          <w:b/>
          <w:bCs/>
        </w:rPr>
        <w:t>：</w:t>
      </w:r>
      <w:r w:rsidR="00AE7D5D" w:rsidRPr="009504F1">
        <w:rPr>
          <w:rFonts w:ascii="Times New Roman" w:eastAsia="宋体" w:hAnsi="宋体"/>
          <w:b/>
          <w:bCs/>
        </w:rPr>
        <w:t>43</w:t>
      </w:r>
      <w:r w:rsidR="00AE7D5D" w:rsidRPr="009504F1">
        <w:rPr>
          <w:rFonts w:ascii="Times New Roman" w:eastAsia="宋体" w:hAnsi="宋体" w:hint="eastAsia"/>
          <w:b/>
          <w:bCs/>
        </w:rPr>
        <w:t>时的运行速度为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0 </w:t>
      </w:r>
      <w:r w:rsidR="00AE7D5D" w:rsidRPr="009504F1">
        <w:rPr>
          <w:rFonts w:ascii="Times New Roman" w:eastAsia="宋体" w:hAnsi="宋体"/>
          <w:b/>
          <w:bCs/>
        </w:rPr>
        <w:t>km/h</w:t>
      </w:r>
      <w:r w:rsidR="00AE7D5D" w:rsidRPr="009504F1">
        <w:rPr>
          <w:rFonts w:ascii="Times New Roman" w:eastAsia="宋体" w:hAnsi="宋体" w:hint="eastAsia"/>
          <w:b/>
          <w:bCs/>
        </w:rPr>
        <w:t>。</w:t>
      </w:r>
      <w:r w:rsidR="00AE7D5D" w:rsidRPr="009504F1">
        <w:rPr>
          <w:rFonts w:ascii="Times New Roman" w:eastAsia="宋体" w:hAnsi="宋体"/>
          <w:b/>
          <w:bCs/>
        </w:rPr>
        <w:t> </w:t>
      </w:r>
    </w:p>
    <w:p w14:paraId="1255B8A3" w14:textId="0821955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列车从上海到南京的平均速度为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18</w:t>
      </w:r>
      <w:r w:rsidR="00991FB8" w:rsidRPr="009504F1">
        <w:rPr>
          <w:rFonts w:ascii="Times New Roman" w:eastAsia="宋体" w:hAnsi="宋体" w:hint="eastAsia"/>
          <w:b/>
          <w:bCs/>
          <w:color w:val="FF0000"/>
          <w:u w:val="single" w:color="000000" w:themeColor="text1"/>
        </w:rPr>
        <w:t>4</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3</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km/h</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楷体" w:hAnsi="楷体" w:hint="eastAsia"/>
          <w:b/>
          <w:bCs/>
        </w:rPr>
        <w:t>结果保留小数点后一位</w:t>
      </w:r>
      <w:r w:rsidRPr="00B53BC4">
        <w:rPr>
          <w:rFonts w:ascii="Times New Roman" w:eastAsia="楷体" w:hAnsi="Times New Roman" w:hint="eastAsia"/>
          <w:b/>
          <w:bCs/>
        </w:rPr>
        <w:t>)</w:t>
      </w:r>
      <w:r w:rsidR="00AE7D5D" w:rsidRPr="009504F1">
        <w:rPr>
          <w:rFonts w:ascii="Calibri" w:eastAsia="楷体" w:hAnsi="Calibri" w:cs="Calibri"/>
          <w:b/>
          <w:bCs/>
        </w:rPr>
        <w:t> </w:t>
      </w:r>
    </w:p>
    <w:p w14:paraId="7D991130" w14:textId="2DE96BE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路途中，小刚发现列车以</w:t>
      </w:r>
      <w:r w:rsidR="00AE7D5D" w:rsidRPr="009504F1">
        <w:rPr>
          <w:rFonts w:ascii="Times New Roman" w:eastAsia="宋体" w:hAnsi="宋体"/>
          <w:b/>
          <w:bCs/>
        </w:rPr>
        <w:t>180 km/h</w:t>
      </w:r>
      <w:r w:rsidR="00AE7D5D" w:rsidRPr="009504F1">
        <w:rPr>
          <w:rFonts w:ascii="Times New Roman" w:eastAsia="宋体" w:hAnsi="宋体" w:hint="eastAsia"/>
          <w:b/>
          <w:bCs/>
        </w:rPr>
        <w:t>的速度匀速完全通过某隧道所需时间为</w:t>
      </w:r>
      <w:r w:rsidR="00AE7D5D" w:rsidRPr="009504F1">
        <w:rPr>
          <w:rFonts w:ascii="Times New Roman" w:eastAsia="宋体" w:hAnsi="宋体"/>
          <w:b/>
          <w:bCs/>
        </w:rPr>
        <w:t>38 s</w:t>
      </w:r>
      <w:r w:rsidR="00AE7D5D" w:rsidRPr="009504F1">
        <w:rPr>
          <w:rFonts w:ascii="Times New Roman" w:eastAsia="宋体" w:hAnsi="宋体" w:hint="eastAsia"/>
          <w:b/>
          <w:bCs/>
        </w:rPr>
        <w:t>，若此列车全长</w:t>
      </w:r>
      <w:r w:rsidR="00AE7D5D" w:rsidRPr="009504F1">
        <w:rPr>
          <w:rFonts w:ascii="Times New Roman" w:eastAsia="宋体" w:hAnsi="宋体"/>
          <w:b/>
          <w:bCs/>
        </w:rPr>
        <w:t>400 m</w:t>
      </w:r>
      <w:r w:rsidR="00AE7D5D" w:rsidRPr="009504F1">
        <w:rPr>
          <w:rFonts w:ascii="Times New Roman" w:eastAsia="宋体" w:hAnsi="宋体" w:hint="eastAsia"/>
          <w:b/>
          <w:bCs/>
        </w:rPr>
        <w:t>，则隧道的长度为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1</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km</w:t>
      </w:r>
      <w:r w:rsidR="00AE7D5D" w:rsidRPr="009504F1">
        <w:rPr>
          <w:rFonts w:ascii="Times New Roman" w:eastAsia="宋体" w:hAnsi="宋体" w:hint="eastAsia"/>
          <w:b/>
          <w:bCs/>
        </w:rPr>
        <w:t>。</w:t>
      </w:r>
      <w:r w:rsidR="00AE7D5D" w:rsidRPr="009504F1">
        <w:rPr>
          <w:rFonts w:ascii="Times New Roman" w:eastAsia="宋体" w:hAnsi="宋体"/>
          <w:b/>
          <w:bCs/>
        </w:rPr>
        <w:t> </w:t>
      </w:r>
    </w:p>
    <w:p w14:paraId="743565AE" w14:textId="095D30E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当列车到达苏州站后小刚坐在车厢中向另一列车厢观望。突然，觉得自己的列车开始缓缓地前进了，但是，</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驶过</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了旁边列车的车尾他才发现，实际上他乘坐的列车还停在站台上，而旁边的列车却向相反方向开去了。请用所学的物理知识解释小刚看到的现象：</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所选的参照物不同，以对向行驶过来的列车为参照物，相对位置变化，会觉得自己的列车开始缓慢前进；以站台为参照物，相对位置不变，则觉得乘坐的列车还停在站台上</w:t>
      </w:r>
      <w:r w:rsidR="009504F1" w:rsidRPr="009504F1">
        <w:rPr>
          <w:rFonts w:ascii="Times New Roman" w:eastAsia="宋体" w:hAnsi="宋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w:t>
      </w:r>
    </w:p>
    <w:p w14:paraId="3F8ABF2B" w14:textId="237B99F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若小刚的朋友小红要在南京站迎接小刚，小红</w:t>
      </w:r>
      <w:r w:rsidR="00AE7D5D" w:rsidRPr="009504F1">
        <w:rPr>
          <w:rFonts w:ascii="Times New Roman" w:eastAsia="宋体" w:hAnsi="宋体"/>
          <w:b/>
          <w:bCs/>
        </w:rPr>
        <w:t>8</w:t>
      </w:r>
      <w:r w:rsidR="00AE7D5D" w:rsidRPr="009504F1">
        <w:rPr>
          <w:rFonts w:ascii="Times New Roman" w:eastAsia="宋体" w:hAnsi="宋体" w:hint="eastAsia"/>
          <w:b/>
          <w:bCs/>
        </w:rPr>
        <w:t>：</w:t>
      </w:r>
      <w:r w:rsidR="00AE7D5D" w:rsidRPr="009504F1">
        <w:rPr>
          <w:rFonts w:ascii="Times New Roman" w:eastAsia="宋体" w:hAnsi="宋体"/>
          <w:b/>
          <w:bCs/>
        </w:rPr>
        <w:t>20</w:t>
      </w:r>
      <w:r w:rsidR="00AE7D5D" w:rsidRPr="009504F1">
        <w:rPr>
          <w:rFonts w:ascii="Times New Roman" w:eastAsia="宋体" w:hAnsi="宋体" w:hint="eastAsia"/>
          <w:b/>
          <w:bCs/>
        </w:rPr>
        <w:t>从离南京站</w:t>
      </w:r>
      <w:r w:rsidR="00AE7D5D" w:rsidRPr="009504F1">
        <w:rPr>
          <w:rFonts w:ascii="Times New Roman" w:eastAsia="宋体" w:hAnsi="宋体"/>
          <w:b/>
          <w:bCs/>
        </w:rPr>
        <w:t>22 km</w:t>
      </w:r>
      <w:r w:rsidR="00AE7D5D" w:rsidRPr="009504F1">
        <w:rPr>
          <w:rFonts w:ascii="Times New Roman" w:eastAsia="宋体" w:hAnsi="宋体" w:hint="eastAsia"/>
          <w:b/>
          <w:bCs/>
        </w:rPr>
        <w:t>的家里出发，以</w:t>
      </w:r>
      <w:r w:rsidR="00AE7D5D" w:rsidRPr="009504F1">
        <w:rPr>
          <w:rFonts w:ascii="Times New Roman" w:eastAsia="宋体" w:hAnsi="宋体"/>
          <w:b/>
          <w:bCs/>
        </w:rPr>
        <w:t>60 km/h</w:t>
      </w:r>
      <w:r w:rsidR="00AE7D5D" w:rsidRPr="009504F1">
        <w:rPr>
          <w:rFonts w:ascii="Times New Roman" w:eastAsia="宋体" w:hAnsi="宋体" w:hint="eastAsia"/>
          <w:b/>
          <w:bCs/>
        </w:rPr>
        <w:t>的平均速度乘车去接小刚，小红</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不能</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能</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不能</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比小刚先到站。</w:t>
      </w:r>
      <w:r w:rsidR="00AE7D5D" w:rsidRPr="009504F1">
        <w:rPr>
          <w:rFonts w:ascii="Times New Roman" w:eastAsia="宋体" w:hAnsi="宋体"/>
          <w:b/>
          <w:bCs/>
        </w:rPr>
        <w:t> </w:t>
      </w:r>
    </w:p>
    <w:p w14:paraId="48D4B14F" w14:textId="4481BDFB"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11FF4A4" wp14:editId="71F92100">
            <wp:extent cx="2880000" cy="180000"/>
            <wp:effectExtent l="0" t="0" r="0" b="0"/>
            <wp:docPr id="1408" name="image1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6.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2</w:t>
      </w:r>
      <w:r w:rsidRPr="009504F1">
        <w:rPr>
          <w:rFonts w:ascii="Times New Roman" w:eastAsia="宋体" w:hAnsi="宋体" w:hint="eastAsia"/>
          <w:b/>
          <w:bCs/>
        </w:rPr>
        <w:t xml:space="preserve">　</w:t>
      </w:r>
      <w:r w:rsidRPr="009504F1">
        <w:rPr>
          <w:rFonts w:ascii="Arial" w:eastAsia="黑体" w:hAnsi="黑体" w:hint="eastAsia"/>
          <w:b/>
          <w:bCs/>
        </w:rPr>
        <w:t>制作水油沙漏</w:t>
      </w:r>
      <w:r w:rsidR="00B53BC4" w:rsidRPr="00B53BC4">
        <w:rPr>
          <w:rFonts w:ascii="Times New Roman" w:eastAsia="黑体" w:hAnsi="Times New Roman" w:hint="eastAsia"/>
          <w:b/>
          <w:bCs/>
        </w:rPr>
        <w:t>(</w:t>
      </w:r>
      <w:r w:rsidRPr="009504F1">
        <w:rPr>
          <w:rFonts w:ascii="Arial" w:eastAsia="黑体" w:hAnsi="黑体" w:hint="eastAsia"/>
          <w:b/>
          <w:bCs/>
        </w:rPr>
        <w:t>沪科</w:t>
      </w:r>
      <w:r w:rsidR="00B53BC4" w:rsidRPr="00B53BC4">
        <w:rPr>
          <w:rFonts w:ascii="Times New Roman" w:eastAsia="黑体" w:hAnsi="Times New Roman" w:hint="eastAsia"/>
          <w:b/>
          <w:bCs/>
        </w:rPr>
        <w:t>)</w:t>
      </w:r>
    </w:p>
    <w:p w14:paraId="22A2F1A0" w14:textId="4EAC45B7" w:rsidR="00AE7D5D" w:rsidRPr="009504F1" w:rsidRDefault="00AE7D5D" w:rsidP="00AE7D5D">
      <w:pPr>
        <w:rPr>
          <w:rFonts w:ascii="Times New Roman" w:eastAsia="宋体" w:hAnsi="宋体" w:hint="eastAsia"/>
          <w:b/>
          <w:bCs/>
        </w:rPr>
      </w:pPr>
      <w:r w:rsidRPr="009504F1">
        <w:rPr>
          <w:rFonts w:ascii="Times New Roman" w:eastAsia="宋体" w:hAnsi="宋体"/>
          <w:b/>
          <w:bCs/>
        </w:rPr>
        <w:t>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【制作水油沙漏】</w:t>
      </w:r>
    </w:p>
    <w:p w14:paraId="601C5D5E" w14:textId="55913A13"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沙漏是古代一种测量时间的装置，小闽在商店发现了如图</w:t>
      </w:r>
      <w:r w:rsidRPr="009504F1">
        <w:rPr>
          <w:rFonts w:ascii="Times New Roman" w:eastAsia="宋体" w:hAnsi="宋体"/>
          <w:b/>
          <w:bCs/>
        </w:rPr>
        <w:t>1</w:t>
      </w:r>
      <w:r w:rsidRPr="009504F1">
        <w:rPr>
          <w:rFonts w:ascii="Times New Roman" w:eastAsia="宋体" w:hAnsi="宋体" w:hint="eastAsia"/>
          <w:b/>
          <w:bCs/>
        </w:rPr>
        <w:t>所示的水油沙漏，他和老师分析其原理并在老师的指导下开展跨学科实践</w:t>
      </w:r>
      <w:r w:rsidRPr="009504F1">
        <w:rPr>
          <w:rFonts w:ascii="Times New Roman" w:eastAsia="宋体" w:hAnsi="Times New Roman" w:cs="Times New Roman" w:hint="eastAsia"/>
          <w:b/>
          <w:bCs/>
        </w:rPr>
        <w:t>——</w:t>
      </w:r>
      <w:r w:rsidRPr="009504F1">
        <w:rPr>
          <w:rFonts w:ascii="Times New Roman" w:eastAsia="宋体" w:hAnsi="宋体" w:hint="eastAsia"/>
          <w:b/>
          <w:bCs/>
        </w:rPr>
        <w:t>制作水油沙漏。</w:t>
      </w:r>
      <w:r w:rsidR="00B53BC4" w:rsidRPr="00B53BC4">
        <w:rPr>
          <w:rFonts w:ascii="Times New Roman" w:eastAsia="楷体" w:hAnsi="Times New Roman" w:hint="eastAsia"/>
          <w:b/>
          <w:bCs/>
        </w:rPr>
        <w:t>(</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油</w:t>
      </w:r>
      <w:r w:rsidR="00E95943" w:rsidRPr="00E95943">
        <w:rPr>
          <w:rFonts w:ascii="Times New Roman" w:eastAsia="宋体" w:hAnsi="宋体" w:hint="eastAsia"/>
          <w:bCs/>
        </w:rPr>
        <w:t>＝</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9</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00B53BC4" w:rsidRPr="00B53BC4">
        <w:rPr>
          <w:rFonts w:ascii="Times New Roman" w:eastAsia="楷体" w:hAnsi="Times New Roman" w:hint="eastAsia"/>
          <w:b/>
          <w:bCs/>
        </w:rPr>
        <w:t>)</w:t>
      </w:r>
    </w:p>
    <w:p w14:paraId="3B36BB9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D73ECB7" wp14:editId="634D2216">
            <wp:extent cx="216000" cy="828000"/>
            <wp:effectExtent l="0" t="0" r="0" b="0"/>
            <wp:docPr id="1409" name="image1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7.jpeg"/>
                    <pic:cNvPicPr/>
                  </pic:nvPicPr>
                  <pic:blipFill>
                    <a:blip r:embed="rId900"/>
                    <a:stretch>
                      <a:fillRect/>
                    </a:stretch>
                  </pic:blipFill>
                  <pic:spPr>
                    <a:xfrm>
                      <a:off x="0" y="0"/>
                      <a:ext cx="216000" cy="828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Times New Roman" w:eastAsia="宋体" w:hAnsi="宋体"/>
          <w:b/>
          <w:bCs/>
          <w:noProof/>
        </w:rPr>
        <w:drawing>
          <wp:inline distT="0" distB="0" distL="0" distR="0" wp14:anchorId="21219EB4" wp14:editId="21D22AC5">
            <wp:extent cx="252000" cy="756000"/>
            <wp:effectExtent l="0" t="0" r="0" b="0"/>
            <wp:docPr id="1410" name="image1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8.jpeg"/>
                    <pic:cNvPicPr/>
                  </pic:nvPicPr>
                  <pic:blipFill>
                    <a:blip r:embed="rId901"/>
                    <a:stretch>
                      <a:fillRect/>
                    </a:stretch>
                  </pic:blipFill>
                  <pic:spPr>
                    <a:xfrm>
                      <a:off x="0" y="0"/>
                      <a:ext cx="252000" cy="756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2</w:t>
      </w:r>
    </w:p>
    <w:p w14:paraId="3DC82F0E"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【任务一】</w:t>
      </w:r>
      <w:r w:rsidRPr="009504F1">
        <w:rPr>
          <w:rFonts w:ascii="Times New Roman" w:eastAsia="宋体" w:hAnsi="宋体" w:hint="eastAsia"/>
          <w:b/>
          <w:bCs/>
        </w:rPr>
        <w:t>分析水油沙漏的原理</w:t>
      </w:r>
    </w:p>
    <w:p w14:paraId="43C20EB1" w14:textId="3030087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古代的人们充满智慧，很早就会利用自然界中的现象制作测量工具，沙漏可粗略测量的物理量是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时间</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6BA77A4" w14:textId="1C4A88D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将沙漏摇晃后静置在水平货架上，发现水和油逐渐分离，这是因为油的密度比水的密度</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，最后油会处于上层。</w:t>
      </w:r>
      <w:r w:rsidR="00AE7D5D" w:rsidRPr="009504F1">
        <w:rPr>
          <w:rFonts w:ascii="Times New Roman" w:eastAsia="宋体" w:hAnsi="宋体"/>
          <w:b/>
          <w:bCs/>
        </w:rPr>
        <w:t> </w:t>
      </w:r>
    </w:p>
    <w:p w14:paraId="3A8C922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【任务二】</w:t>
      </w:r>
      <w:r w:rsidRPr="009504F1">
        <w:rPr>
          <w:rFonts w:ascii="Times New Roman" w:eastAsia="宋体" w:hAnsi="宋体" w:hint="eastAsia"/>
          <w:b/>
          <w:bCs/>
        </w:rPr>
        <w:t>制作水油沙漏</w:t>
      </w:r>
    </w:p>
    <w:p w14:paraId="3DD028F4" w14:textId="5E371F4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找来两个相同的透明塑料瓶分别装满食用油和水，将两瓶的瓶盖密封、打孔后用两根吸管连接，快速拧上瓶子就制成了水油沙漏。把沙漏放在水平桌面上，很快水油流动起来，如图</w:t>
      </w:r>
      <w:r w:rsidR="00AE7D5D" w:rsidRPr="009504F1">
        <w:rPr>
          <w:rFonts w:ascii="Times New Roman" w:eastAsia="宋体" w:hAnsi="宋体"/>
          <w:b/>
          <w:bCs/>
        </w:rPr>
        <w:t>2</w:t>
      </w:r>
      <w:r w:rsidR="00AE7D5D" w:rsidRPr="009504F1">
        <w:rPr>
          <w:rFonts w:ascii="Times New Roman" w:eastAsia="宋体" w:hAnsi="宋体" w:hint="eastAsia"/>
          <w:b/>
          <w:bCs/>
        </w:rPr>
        <w:t>所示。此时吸管中滴落的是上层塑料瓶里装着的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水</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5BFEE5B" w14:textId="3C6E4CA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继续观察，他测得上层液体全部漏完的时间是</w:t>
      </w:r>
      <w:r w:rsidR="00AE7D5D" w:rsidRPr="009504F1">
        <w:rPr>
          <w:rFonts w:ascii="Times New Roman" w:eastAsia="宋体" w:hAnsi="宋体"/>
          <w:b/>
          <w:bCs/>
        </w:rPr>
        <w:t>40 s</w:t>
      </w:r>
      <w:r w:rsidR="00AE7D5D" w:rsidRPr="009504F1">
        <w:rPr>
          <w:rFonts w:ascii="Times New Roman" w:eastAsia="宋体" w:hAnsi="宋体" w:hint="eastAsia"/>
          <w:b/>
          <w:bCs/>
        </w:rPr>
        <w:t>。如果要制作一个</w:t>
      </w:r>
      <w:r w:rsidR="00AE7D5D" w:rsidRPr="009504F1">
        <w:rPr>
          <w:rFonts w:ascii="Times New Roman" w:eastAsia="宋体" w:hAnsi="宋体"/>
          <w:b/>
          <w:bCs/>
        </w:rPr>
        <w:t>1 min</w:t>
      </w:r>
      <w:r w:rsidR="00AE7D5D" w:rsidRPr="009504F1">
        <w:rPr>
          <w:rFonts w:ascii="Times New Roman" w:eastAsia="宋体" w:hAnsi="宋体" w:hint="eastAsia"/>
          <w:b/>
          <w:bCs/>
        </w:rPr>
        <w:t>的沙漏，下列改进方法中可行的是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C </w:t>
      </w:r>
      <w:r w:rsidR="00AE7D5D" w:rsidRPr="009504F1">
        <w:rPr>
          <w:rFonts w:ascii="Times New Roman" w:eastAsia="宋体" w:hAnsi="宋体" w:hint="eastAsia"/>
          <w:b/>
          <w:bCs/>
        </w:rPr>
        <w:t>。</w:t>
      </w:r>
      <w:r w:rsidR="00AE7D5D" w:rsidRPr="009504F1">
        <w:rPr>
          <w:rFonts w:ascii="Times New Roman" w:eastAsia="宋体" w:hAnsi="宋体"/>
          <w:b/>
          <w:bCs/>
        </w:rPr>
        <w:t> </w:t>
      </w:r>
    </w:p>
    <w:p w14:paraId="5F281177" w14:textId="583E34F0"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将两个瓶子都换成小的</w:t>
      </w:r>
    </w:p>
    <w:p w14:paraId="1F32FE8A" w14:textId="160C1CF0"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只将装水的瓶子换成大的</w:t>
      </w:r>
    </w:p>
    <w:p w14:paraId="025BB4BA" w14:textId="27416393"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将吸管都换成细一点的</w:t>
      </w:r>
    </w:p>
    <w:p w14:paraId="1330E6B7" w14:textId="075414B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换成两个瓶盖大一点的瓶子</w:t>
      </w:r>
    </w:p>
    <w:p w14:paraId="560FB53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【任务三】</w:t>
      </w:r>
      <w:r w:rsidRPr="009504F1">
        <w:rPr>
          <w:rFonts w:ascii="Times New Roman" w:eastAsia="宋体" w:hAnsi="宋体" w:hint="eastAsia"/>
          <w:b/>
          <w:bCs/>
        </w:rPr>
        <w:t>拓展研究</w:t>
      </w:r>
    </w:p>
    <w:p w14:paraId="33A84C23" w14:textId="54CC4E5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在空间站里，</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不会</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会</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不会</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出现水和油分离的现象。</w:t>
      </w:r>
      <w:r w:rsidR="00AE7D5D" w:rsidRPr="009504F1">
        <w:rPr>
          <w:rFonts w:ascii="Times New Roman" w:eastAsia="宋体" w:hAnsi="宋体"/>
          <w:b/>
          <w:bCs/>
        </w:rPr>
        <w:t> </w:t>
      </w:r>
    </w:p>
    <w:p w14:paraId="5A7D9AED" w14:textId="19171DA0"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观察水油沙漏的过程中，小闽产生了一个疑问：</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有什么办法能使水油沙漏中上层的液体更快漏完？</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他提出以下猜想：</w:t>
      </w:r>
      <w:r w:rsidR="00AE7D5D" w:rsidRPr="009504F1">
        <w:rPr>
          <w:rFonts w:ascii="宋体" w:eastAsia="宋体" w:hAnsi="宋体" w:cs="宋体" w:hint="eastAsia"/>
          <w:b/>
          <w:bCs/>
        </w:rPr>
        <w:t>①</w:t>
      </w:r>
      <w:r w:rsidR="00AE7D5D" w:rsidRPr="009504F1">
        <w:rPr>
          <w:rFonts w:ascii="Times New Roman" w:eastAsia="宋体" w:hAnsi="宋体" w:hint="eastAsia"/>
          <w:b/>
          <w:bCs/>
        </w:rPr>
        <w:t>左右摇晃水油沙漏；</w:t>
      </w:r>
      <w:r w:rsidR="00AE7D5D" w:rsidRPr="009504F1">
        <w:rPr>
          <w:rFonts w:ascii="宋体" w:eastAsia="宋体" w:hAnsi="宋体" w:cs="宋体" w:hint="eastAsia"/>
          <w:b/>
          <w:bCs/>
        </w:rPr>
        <w:t>②</w:t>
      </w:r>
      <w:r w:rsidR="00AE7D5D" w:rsidRPr="009504F1">
        <w:rPr>
          <w:rFonts w:ascii="Times New Roman" w:eastAsia="宋体" w:hAnsi="宋体" w:hint="eastAsia"/>
          <w:b/>
          <w:bCs/>
        </w:rPr>
        <w:t>上下摇晃水油沙漏；</w:t>
      </w:r>
      <w:r w:rsidR="00AE7D5D" w:rsidRPr="009504F1">
        <w:rPr>
          <w:rFonts w:ascii="宋体" w:eastAsia="宋体" w:hAnsi="宋体" w:cs="宋体" w:hint="eastAsia"/>
          <w:b/>
          <w:bCs/>
        </w:rPr>
        <w:t>③</w:t>
      </w:r>
      <w:r w:rsidR="00AE7D5D" w:rsidRPr="009504F1">
        <w:rPr>
          <w:rFonts w:ascii="Times New Roman" w:eastAsia="宋体" w:hAnsi="宋体" w:hint="eastAsia"/>
          <w:b/>
          <w:bCs/>
        </w:rPr>
        <w:t>拍打水油沙漏顶部。接着他设计了实验并将实验结果记录如下表：</w:t>
      </w:r>
    </w:p>
    <w:tbl>
      <w:tblPr>
        <w:tblW w:w="0" w:type="auto"/>
        <w:jc w:val="center"/>
        <w:tblLook w:val="04A0" w:firstRow="1" w:lastRow="0" w:firstColumn="1" w:lastColumn="0" w:noHBand="0" w:noVBand="1"/>
      </w:tblPr>
      <w:tblGrid>
        <w:gridCol w:w="794"/>
        <w:gridCol w:w="454"/>
        <w:gridCol w:w="1008"/>
        <w:gridCol w:w="1008"/>
        <w:gridCol w:w="2080"/>
      </w:tblGrid>
      <w:tr w:rsidR="007F46E7" w:rsidRPr="009504F1" w14:paraId="2CDA554A" w14:textId="77777777">
        <w:trPr>
          <w:trHeight w:val="353"/>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FAD697D" w14:textId="77777777" w:rsidR="007F46E7" w:rsidRPr="009504F1" w:rsidRDefault="00AE7D5D" w:rsidP="00AE7D5D">
            <w:pPr>
              <w:jc w:val="center"/>
              <w:rPr>
                <w:rFonts w:hint="eastAsia"/>
                <w:b/>
                <w:bCs/>
              </w:rPr>
            </w:pPr>
            <w:r w:rsidRPr="009504F1">
              <w:rPr>
                <w:rFonts w:ascii="Times New Roman" w:eastAsia="宋体" w:hAnsi="宋体" w:hint="eastAsia"/>
                <w:b/>
                <w:bCs/>
              </w:rPr>
              <w:t>次数</w:t>
            </w:r>
          </w:p>
        </w:tc>
        <w:tc>
          <w:tcPr>
            <w:tcW w:w="4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B4AFC2" w14:textId="77777777" w:rsidR="007F46E7" w:rsidRPr="009504F1" w:rsidRDefault="00AE7D5D" w:rsidP="00AE7D5D">
            <w:pPr>
              <w:jc w:val="center"/>
              <w:rPr>
                <w:rFonts w:hint="eastAsia"/>
                <w:b/>
                <w:bCs/>
              </w:rPr>
            </w:pPr>
            <w:r w:rsidRPr="009504F1">
              <w:rPr>
                <w:rFonts w:ascii="Times New Roman" w:eastAsia="宋体" w:hAnsi="宋体"/>
                <w:b/>
                <w:bCs/>
              </w:rPr>
              <w:t>A</w:t>
            </w:r>
          </w:p>
        </w:tc>
        <w:tc>
          <w:tcPr>
            <w:tcW w:w="100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C78D07" w14:textId="77777777" w:rsidR="007F46E7" w:rsidRPr="009504F1" w:rsidRDefault="00AE7D5D" w:rsidP="00AE7D5D">
            <w:pPr>
              <w:jc w:val="center"/>
              <w:rPr>
                <w:rFonts w:hint="eastAsia"/>
                <w:b/>
                <w:bCs/>
              </w:rPr>
            </w:pPr>
            <w:r w:rsidRPr="009504F1">
              <w:rPr>
                <w:rFonts w:ascii="Times New Roman" w:eastAsia="宋体" w:hAnsi="宋体"/>
                <w:b/>
                <w:bCs/>
              </w:rPr>
              <w:t>B</w:t>
            </w:r>
          </w:p>
        </w:tc>
        <w:tc>
          <w:tcPr>
            <w:tcW w:w="100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7A206E" w14:textId="77777777" w:rsidR="007F46E7" w:rsidRPr="009504F1" w:rsidRDefault="00AE7D5D" w:rsidP="00AE7D5D">
            <w:pPr>
              <w:jc w:val="center"/>
              <w:rPr>
                <w:rFonts w:hint="eastAsia"/>
                <w:b/>
                <w:bCs/>
              </w:rPr>
            </w:pPr>
            <w:r w:rsidRPr="009504F1">
              <w:rPr>
                <w:rFonts w:ascii="Times New Roman" w:eastAsia="宋体" w:hAnsi="宋体"/>
                <w:b/>
                <w:bCs/>
              </w:rPr>
              <w:t>C</w:t>
            </w:r>
          </w:p>
        </w:tc>
        <w:tc>
          <w:tcPr>
            <w:tcW w:w="208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23B0278" w14:textId="77777777" w:rsidR="007F46E7" w:rsidRPr="009504F1" w:rsidRDefault="00AE7D5D" w:rsidP="00AE7D5D">
            <w:pPr>
              <w:jc w:val="center"/>
              <w:rPr>
                <w:rFonts w:hint="eastAsia"/>
                <w:b/>
                <w:bCs/>
              </w:rPr>
            </w:pPr>
            <w:r w:rsidRPr="009504F1">
              <w:rPr>
                <w:rFonts w:ascii="Times New Roman" w:eastAsia="宋体" w:hAnsi="宋体"/>
                <w:b/>
                <w:bCs/>
              </w:rPr>
              <w:t>D</w:t>
            </w:r>
          </w:p>
        </w:tc>
      </w:tr>
      <w:tr w:rsidR="007F46E7" w:rsidRPr="009504F1" w14:paraId="765C0881" w14:textId="77777777">
        <w:trPr>
          <w:trHeight w:val="698"/>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F06CB5B" w14:textId="77777777" w:rsidR="007F46E7" w:rsidRPr="009504F1" w:rsidRDefault="00AE7D5D" w:rsidP="00AE7D5D">
            <w:pPr>
              <w:jc w:val="center"/>
              <w:rPr>
                <w:rFonts w:hint="eastAsia"/>
                <w:b/>
                <w:bCs/>
              </w:rPr>
            </w:pPr>
            <w:r w:rsidRPr="009504F1">
              <w:rPr>
                <w:rFonts w:ascii="Times New Roman" w:eastAsia="宋体" w:hAnsi="宋体" w:hint="eastAsia"/>
                <w:b/>
                <w:bCs/>
              </w:rPr>
              <w:t>操作</w:t>
            </w: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B439E0" w14:textId="77777777" w:rsidR="007F46E7" w:rsidRPr="009504F1" w:rsidRDefault="00AE7D5D" w:rsidP="00AE7D5D">
            <w:pPr>
              <w:jc w:val="center"/>
              <w:rPr>
                <w:rFonts w:hint="eastAsia"/>
                <w:b/>
                <w:bCs/>
              </w:rPr>
            </w:pPr>
            <w:r w:rsidRPr="009504F1">
              <w:rPr>
                <w:rFonts w:ascii="Cambria Math" w:eastAsia="宋体" w:hAnsi="Cambria Math" w:cs="Cambria Math"/>
                <w:b/>
                <w:bCs/>
              </w:rPr>
              <w:t>△</w:t>
            </w:r>
          </w:p>
        </w:tc>
        <w:tc>
          <w:tcPr>
            <w:tcW w:w="100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1D1BB7" w14:textId="77777777" w:rsidR="007F46E7" w:rsidRPr="009504F1" w:rsidRDefault="00AE7D5D" w:rsidP="00AE7D5D">
            <w:pPr>
              <w:jc w:val="center"/>
              <w:rPr>
                <w:rFonts w:hint="eastAsia"/>
                <w:b/>
                <w:bCs/>
              </w:rPr>
            </w:pPr>
            <w:r w:rsidRPr="009504F1">
              <w:rPr>
                <w:rFonts w:ascii="Times New Roman" w:eastAsia="宋体" w:hAnsi="宋体" w:hint="eastAsia"/>
                <w:b/>
                <w:bCs/>
              </w:rPr>
              <w:t>左右摇晃</w:t>
            </w:r>
          </w:p>
        </w:tc>
        <w:tc>
          <w:tcPr>
            <w:tcW w:w="100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BD3769" w14:textId="77777777" w:rsidR="007F46E7" w:rsidRPr="009504F1" w:rsidRDefault="00AE7D5D" w:rsidP="00AE7D5D">
            <w:pPr>
              <w:jc w:val="center"/>
              <w:rPr>
                <w:rFonts w:hint="eastAsia"/>
                <w:b/>
                <w:bCs/>
              </w:rPr>
            </w:pPr>
            <w:r w:rsidRPr="009504F1">
              <w:rPr>
                <w:rFonts w:ascii="Times New Roman" w:eastAsia="宋体" w:hAnsi="宋体" w:hint="eastAsia"/>
                <w:b/>
                <w:bCs/>
              </w:rPr>
              <w:t>上下摇晃</w:t>
            </w:r>
          </w:p>
        </w:tc>
        <w:tc>
          <w:tcPr>
            <w:tcW w:w="20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03A19F" w14:textId="77777777" w:rsidR="007F46E7" w:rsidRPr="009504F1" w:rsidRDefault="00AE7D5D" w:rsidP="00AE7D5D">
            <w:pPr>
              <w:jc w:val="center"/>
              <w:rPr>
                <w:rFonts w:hint="eastAsia"/>
                <w:b/>
                <w:bCs/>
              </w:rPr>
            </w:pPr>
            <w:r w:rsidRPr="009504F1">
              <w:rPr>
                <w:rFonts w:ascii="Times New Roman" w:eastAsia="宋体" w:hAnsi="宋体" w:hint="eastAsia"/>
                <w:b/>
                <w:bCs/>
              </w:rPr>
              <w:t>拍打顶部</w:t>
            </w:r>
          </w:p>
        </w:tc>
      </w:tr>
      <w:tr w:rsidR="007F46E7" w:rsidRPr="009504F1" w14:paraId="3C31A260" w14:textId="77777777">
        <w:trPr>
          <w:trHeight w:val="698"/>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3BF4276" w14:textId="77777777" w:rsidR="007F46E7" w:rsidRPr="009504F1" w:rsidRDefault="00AE7D5D" w:rsidP="00AE7D5D">
            <w:pPr>
              <w:jc w:val="center"/>
              <w:rPr>
                <w:rFonts w:hint="eastAsia"/>
                <w:b/>
                <w:bCs/>
              </w:rPr>
            </w:pPr>
            <w:r w:rsidRPr="009504F1">
              <w:rPr>
                <w:rFonts w:ascii="Times New Roman" w:eastAsia="宋体" w:hAnsi="宋体" w:hint="eastAsia"/>
                <w:b/>
                <w:bCs/>
              </w:rPr>
              <w:t>用时</w:t>
            </w:r>
            <w:r w:rsidRPr="009504F1">
              <w:rPr>
                <w:rFonts w:ascii="Times New Roman" w:eastAsia="宋体" w:hAnsi="宋体"/>
                <w:b/>
                <w:bCs/>
              </w:rPr>
              <w:t>/s</w:t>
            </w:r>
          </w:p>
        </w:tc>
        <w:tc>
          <w:tcPr>
            <w:tcW w:w="45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657D9D" w14:textId="77777777" w:rsidR="007F46E7" w:rsidRPr="009504F1" w:rsidRDefault="00AE7D5D" w:rsidP="00AE7D5D">
            <w:pPr>
              <w:jc w:val="center"/>
              <w:rPr>
                <w:rFonts w:hint="eastAsia"/>
                <w:b/>
                <w:bCs/>
              </w:rPr>
            </w:pPr>
            <w:r w:rsidRPr="009504F1">
              <w:rPr>
                <w:rFonts w:ascii="Times New Roman" w:eastAsia="宋体" w:hAnsi="宋体"/>
                <w:b/>
                <w:bCs/>
              </w:rPr>
              <w:t>300</w:t>
            </w:r>
          </w:p>
        </w:tc>
        <w:tc>
          <w:tcPr>
            <w:tcW w:w="100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F90B439" w14:textId="77777777" w:rsidR="007F46E7" w:rsidRPr="009504F1" w:rsidRDefault="00AE7D5D" w:rsidP="00AE7D5D">
            <w:pPr>
              <w:jc w:val="center"/>
              <w:rPr>
                <w:rFonts w:hint="eastAsia"/>
                <w:b/>
                <w:bCs/>
              </w:rPr>
            </w:pPr>
            <w:r w:rsidRPr="009504F1">
              <w:rPr>
                <w:rFonts w:ascii="Times New Roman" w:eastAsia="宋体" w:hAnsi="宋体"/>
                <w:b/>
                <w:bCs/>
              </w:rPr>
              <w:t>260</w:t>
            </w:r>
          </w:p>
        </w:tc>
        <w:tc>
          <w:tcPr>
            <w:tcW w:w="100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D5EAD6D" w14:textId="77777777" w:rsidR="007F46E7" w:rsidRPr="009504F1" w:rsidRDefault="00AE7D5D" w:rsidP="00AE7D5D">
            <w:pPr>
              <w:jc w:val="center"/>
              <w:rPr>
                <w:rFonts w:hint="eastAsia"/>
                <w:b/>
                <w:bCs/>
              </w:rPr>
            </w:pPr>
            <w:r w:rsidRPr="009504F1">
              <w:rPr>
                <w:rFonts w:ascii="Times New Roman" w:eastAsia="宋体" w:hAnsi="宋体"/>
                <w:b/>
                <w:bCs/>
              </w:rPr>
              <w:t>360</w:t>
            </w:r>
          </w:p>
        </w:tc>
        <w:tc>
          <w:tcPr>
            <w:tcW w:w="208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42FE35A" w14:textId="77777777" w:rsidR="007F46E7" w:rsidRPr="009504F1" w:rsidRDefault="00AE7D5D" w:rsidP="00AE7D5D">
            <w:pPr>
              <w:jc w:val="center"/>
              <w:rPr>
                <w:rFonts w:hint="eastAsia"/>
                <w:b/>
                <w:bCs/>
              </w:rPr>
            </w:pPr>
            <w:r w:rsidRPr="009504F1">
              <w:rPr>
                <w:rFonts w:ascii="Times New Roman" w:eastAsia="宋体" w:hAnsi="宋体"/>
                <w:b/>
                <w:bCs/>
              </w:rPr>
              <w:t>308</w:t>
            </w:r>
          </w:p>
        </w:tc>
      </w:tr>
    </w:tbl>
    <w:p w14:paraId="572F1CEF" w14:textId="4DAD11D2"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表格中</w:t>
      </w:r>
      <w:r w:rsidRPr="009504F1">
        <w:rPr>
          <w:rFonts w:ascii="Times New Roman" w:eastAsia="宋体" w:hAnsi="宋体"/>
          <w:b/>
          <w:bCs/>
        </w:rPr>
        <w:t>A</w:t>
      </w:r>
      <w:r w:rsidRPr="009504F1">
        <w:rPr>
          <w:rFonts w:ascii="Times New Roman" w:eastAsia="宋体" w:hAnsi="宋体" w:hint="eastAsia"/>
          <w:b/>
          <w:bCs/>
        </w:rPr>
        <w:t>次实验中</w:t>
      </w:r>
      <w:r w:rsidRPr="009504F1">
        <w:rPr>
          <w:rFonts w:ascii="Times New Roman" w:eastAsia="宋体" w:hAnsi="Times New Roman" w:cs="Times New Roman" w:hint="eastAsia"/>
          <w:b/>
          <w:bCs/>
        </w:rPr>
        <w:t>“</w:t>
      </w:r>
      <w:r w:rsidRPr="009504F1">
        <w:rPr>
          <w:rFonts w:ascii="Cambria Math" w:eastAsia="宋体" w:hAnsi="Cambria Math" w:cs="Cambria Math"/>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处的操作应为：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保持静止</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4575D16B" w14:textId="18D6F9A1"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分析数据可得出的结论是：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在相同条件下，左右摇晃的方法能使水油沙漏中的水更快漏完</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53EFD27B" w14:textId="20EB255E"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仔细思考后，小闽认为：为得到较准确的结论，还应该</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进行多次实验</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326AA601" w14:textId="4EAB0F84"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16BF9711" wp14:editId="4F13364D">
            <wp:extent cx="2880000" cy="180000"/>
            <wp:effectExtent l="0" t="0" r="0" b="0"/>
            <wp:docPr id="1411" name="image1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9.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3</w:t>
      </w:r>
      <w:r w:rsidRPr="009504F1">
        <w:rPr>
          <w:rFonts w:ascii="Times New Roman" w:eastAsia="宋体" w:hAnsi="宋体" w:hint="eastAsia"/>
          <w:b/>
          <w:bCs/>
        </w:rPr>
        <w:t xml:space="preserve">　</w:t>
      </w:r>
      <w:r w:rsidRPr="009504F1">
        <w:rPr>
          <w:rFonts w:ascii="Arial" w:eastAsia="黑体" w:hAnsi="黑体" w:hint="eastAsia"/>
          <w:b/>
          <w:bCs/>
        </w:rPr>
        <w:t>制作简易活塞式抽水机</w:t>
      </w:r>
      <w:r w:rsidR="00B53BC4" w:rsidRPr="00B53BC4">
        <w:rPr>
          <w:rFonts w:ascii="Times New Roman" w:eastAsia="黑体" w:hAnsi="Times New Roman" w:hint="eastAsia"/>
          <w:b/>
          <w:bCs/>
        </w:rPr>
        <w:t>(</w:t>
      </w:r>
      <w:r w:rsidRPr="009504F1">
        <w:rPr>
          <w:rFonts w:ascii="Arial" w:eastAsia="黑体" w:hAnsi="黑体" w:hint="eastAsia"/>
          <w:b/>
          <w:bCs/>
        </w:rPr>
        <w:t>人教</w:t>
      </w:r>
      <w:r w:rsidR="00B53BC4" w:rsidRPr="00B53BC4">
        <w:rPr>
          <w:rFonts w:ascii="Times New Roman" w:eastAsia="黑体" w:hAnsi="Times New Roman" w:hint="eastAsia"/>
          <w:b/>
          <w:bCs/>
        </w:rPr>
        <w:t>)</w:t>
      </w:r>
    </w:p>
    <w:p w14:paraId="406F4EBA" w14:textId="75864765" w:rsidR="00AE7D5D" w:rsidRPr="009504F1" w:rsidRDefault="00AE7D5D" w:rsidP="00AE7D5D">
      <w:pPr>
        <w:rPr>
          <w:rFonts w:ascii="Times New Roman" w:eastAsia="宋体" w:hAnsi="宋体" w:hint="eastAsia"/>
          <w:b/>
          <w:bCs/>
        </w:rPr>
      </w:pPr>
      <w:r w:rsidRPr="009504F1">
        <w:rPr>
          <w:rFonts w:ascii="Times New Roman" w:eastAsia="宋体" w:hAnsi="宋体"/>
          <w:b/>
          <w:bCs/>
        </w:rPr>
        <w:t>3</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在生产生活中，人们常用抽水机将水从低处抽到高处。如图是活塞式抽水机工作原理的示意图，将手柄</w:t>
      </w:r>
      <w:r w:rsidRPr="009504F1">
        <w:rPr>
          <w:rFonts w:ascii="Times New Roman" w:eastAsia="宋体" w:hAnsi="宋体"/>
          <w:b/>
          <w:bCs/>
          <w:i/>
        </w:rPr>
        <w:t>COD</w:t>
      </w:r>
      <w:r w:rsidRPr="009504F1">
        <w:rPr>
          <w:rFonts w:ascii="Times New Roman" w:eastAsia="宋体" w:hAnsi="宋体" w:hint="eastAsia"/>
          <w:b/>
          <w:bCs/>
        </w:rPr>
        <w:t>视作一个杠杆，用力压</w:t>
      </w:r>
      <w:r w:rsidRPr="009504F1">
        <w:rPr>
          <w:rFonts w:ascii="Times New Roman" w:eastAsia="宋体" w:hAnsi="宋体"/>
          <w:b/>
          <w:bCs/>
          <w:i/>
        </w:rPr>
        <w:t>C</w:t>
      </w:r>
      <w:r w:rsidRPr="009504F1">
        <w:rPr>
          <w:rFonts w:ascii="Times New Roman" w:eastAsia="宋体" w:hAnsi="宋体" w:hint="eastAsia"/>
          <w:b/>
          <w:bCs/>
        </w:rPr>
        <w:t>点，活塞被提起，低处的水进入圆筒。</w:t>
      </w:r>
      <w:r w:rsidR="00B53BC4" w:rsidRPr="00B53BC4">
        <w:rPr>
          <w:rFonts w:ascii="Times New Roman" w:eastAsia="楷体" w:hAnsi="Times New Roman" w:hint="eastAsia"/>
          <w:b/>
          <w:bCs/>
        </w:rPr>
        <w:t>(</w:t>
      </w:r>
      <w:r w:rsidRPr="009504F1">
        <w:rPr>
          <w:rFonts w:ascii="Times New Roman" w:eastAsia="Microsoft Yi Baiti" w:hAnsi="Times New Roman" w:cs="Times New Roman"/>
          <w:b/>
          <w:bCs/>
          <w:i/>
        </w:rPr>
        <w:t>ρ</w:t>
      </w:r>
      <w:r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kg/m</w:t>
      </w:r>
      <w:r w:rsidRPr="009504F1">
        <w:rPr>
          <w:rFonts w:ascii="Times New Roman" w:eastAsia="宋体" w:hAnsi="宋体"/>
          <w:b/>
          <w:bCs/>
          <w:vertAlign w:val="superscript"/>
        </w:rPr>
        <w:t>3</w:t>
      </w:r>
      <w:r w:rsidRPr="009504F1">
        <w:rPr>
          <w:rFonts w:ascii="Times New Roman" w:eastAsia="楷体" w:hAnsi="楷体" w:hint="eastAsia"/>
          <w:b/>
          <w:bCs/>
        </w:rPr>
        <w:t>，取</w:t>
      </w:r>
      <w:r w:rsidRPr="009504F1">
        <w:rPr>
          <w:rFonts w:ascii="Times New Roman" w:eastAsia="宋体" w:hAnsi="宋体"/>
          <w:b/>
          <w:bCs/>
          <w:i/>
        </w:rPr>
        <w:t>g</w:t>
      </w:r>
      <w:r w:rsidR="00E95943" w:rsidRPr="00E95943">
        <w:rPr>
          <w:rFonts w:ascii="Times New Roman" w:eastAsia="宋体" w:hAnsi="宋体" w:hint="eastAsia"/>
          <w:bCs/>
        </w:rPr>
        <w:t>＝</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p>
    <w:p w14:paraId="092C11A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F16FA9F" wp14:editId="1F9966A7">
            <wp:extent cx="900000" cy="1188000"/>
            <wp:effectExtent l="0" t="0" r="0" b="0"/>
            <wp:docPr id="1412" name="image1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0.jpeg"/>
                    <pic:cNvPicPr/>
                  </pic:nvPicPr>
                  <pic:blipFill>
                    <a:blip r:embed="rId902"/>
                    <a:stretch>
                      <a:fillRect/>
                    </a:stretch>
                  </pic:blipFill>
                  <pic:spPr>
                    <a:xfrm>
                      <a:off x="0" y="0"/>
                      <a:ext cx="900000" cy="1188000"/>
                    </a:xfrm>
                    <a:prstGeom prst="rect">
                      <a:avLst/>
                    </a:prstGeom>
                  </pic:spPr>
                </pic:pic>
              </a:graphicData>
            </a:graphic>
          </wp:inline>
        </w:drawing>
      </w:r>
    </w:p>
    <w:p w14:paraId="7AAE3CEF" w14:textId="4D8B8E2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活塞式抽水机是利用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大气压</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将水从井中抽出的。</w:t>
      </w:r>
      <w:r w:rsidR="00AE7D5D" w:rsidRPr="009504F1">
        <w:rPr>
          <w:rFonts w:ascii="Times New Roman" w:eastAsia="宋体" w:hAnsi="宋体"/>
          <w:b/>
          <w:bCs/>
        </w:rPr>
        <w:t> </w:t>
      </w:r>
    </w:p>
    <w:p w14:paraId="0964940A" w14:textId="3FE4201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下列现象与活塞式抽水机工作原理不相同的是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B </w:t>
      </w:r>
      <w:r w:rsidR="00AE7D5D" w:rsidRPr="009504F1">
        <w:rPr>
          <w:rFonts w:ascii="Times New Roman" w:eastAsia="宋体" w:hAnsi="宋体" w:hint="eastAsia"/>
          <w:b/>
          <w:bCs/>
        </w:rPr>
        <w:t>。</w:t>
      </w:r>
      <w:r w:rsidR="00AE7D5D" w:rsidRPr="009504F1">
        <w:rPr>
          <w:rFonts w:ascii="Times New Roman" w:eastAsia="宋体" w:hAnsi="宋体"/>
          <w:b/>
          <w:bCs/>
        </w:rPr>
        <w:t> </w:t>
      </w:r>
    </w:p>
    <w:p w14:paraId="728FF6CE" w14:textId="72E1EAC6"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用胶头滴管吸取液体</w:t>
      </w:r>
    </w:p>
    <w:p w14:paraId="17FC3F5D" w14:textId="33752F5F"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高压锅更容易将食物煮的软烂</w:t>
      </w:r>
    </w:p>
    <w:p w14:paraId="43179672" w14:textId="77B0CE6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观察结构可知，手柄</w:t>
      </w:r>
      <w:r w:rsidR="00AE7D5D" w:rsidRPr="009504F1">
        <w:rPr>
          <w:rFonts w:ascii="Times New Roman" w:eastAsia="宋体" w:hAnsi="宋体"/>
          <w:b/>
          <w:bCs/>
          <w:i/>
        </w:rPr>
        <w:t>COD</w:t>
      </w:r>
      <w:r w:rsidR="00AE7D5D" w:rsidRPr="009504F1">
        <w:rPr>
          <w:rFonts w:ascii="Times New Roman" w:eastAsia="宋体" w:hAnsi="宋体" w:hint="eastAsia"/>
          <w:b/>
          <w:bCs/>
        </w:rPr>
        <w:t>的实质为</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省力</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杠杆。</w:t>
      </w:r>
      <w:r w:rsidR="00AE7D5D" w:rsidRPr="009504F1">
        <w:rPr>
          <w:rFonts w:ascii="Times New Roman" w:eastAsia="宋体" w:hAnsi="宋体"/>
          <w:b/>
          <w:bCs/>
        </w:rPr>
        <w:t> </w:t>
      </w:r>
    </w:p>
    <w:p w14:paraId="7AF36E13" w14:textId="04ACDAF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向下压活塞时</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A</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A</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B</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被打开，水进入圆筒上端。</w:t>
      </w:r>
      <w:r w:rsidR="00AE7D5D" w:rsidRPr="009504F1">
        <w:rPr>
          <w:rFonts w:ascii="Times New Roman" w:eastAsia="宋体" w:hAnsi="宋体"/>
          <w:b/>
          <w:bCs/>
        </w:rPr>
        <w:t> </w:t>
      </w:r>
    </w:p>
    <w:p w14:paraId="67D2C6DC" w14:textId="0B3AF53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当大气压为</w:t>
      </w:r>
      <w:r w:rsidR="00991FB8" w:rsidRPr="009504F1">
        <w:rPr>
          <w:rFonts w:ascii="Times New Roman" w:eastAsia="宋体" w:hAnsi="宋体" w:hint="eastAsia"/>
          <w:b/>
          <w:bCs/>
        </w:rPr>
        <w:t>1</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r w:rsidR="00AE7D5D" w:rsidRPr="009504F1">
        <w:rPr>
          <w:rFonts w:ascii="Times New Roman" w:eastAsia="宋体" w:hAnsi="宋体"/>
          <w:b/>
          <w:bCs/>
        </w:rPr>
        <w:t>13</w:t>
      </w:r>
      <w:r w:rsidR="00E95943" w:rsidRPr="00E95943">
        <w:rPr>
          <w:rFonts w:ascii="Times New Roman" w:eastAsia="宋体" w:hAnsi="Times New Roman" w:cs="Times New Roman" w:hint="eastAsia"/>
          <w:bCs/>
        </w:rPr>
        <w:t>×</w:t>
      </w:r>
      <w:r w:rsidR="00AE7D5D" w:rsidRPr="009504F1">
        <w:rPr>
          <w:rFonts w:ascii="Times New Roman" w:eastAsia="宋体" w:hAnsi="宋体"/>
          <w:b/>
          <w:bCs/>
        </w:rPr>
        <w:t>10</w:t>
      </w:r>
      <w:r w:rsidR="00AE7D5D" w:rsidRPr="009504F1">
        <w:rPr>
          <w:rFonts w:ascii="Times New Roman" w:eastAsia="宋体" w:hAnsi="宋体"/>
          <w:b/>
          <w:bCs/>
          <w:vertAlign w:val="superscript"/>
        </w:rPr>
        <w:t>5</w:t>
      </w:r>
      <w:r w:rsidR="00AE7D5D" w:rsidRPr="009504F1">
        <w:rPr>
          <w:rFonts w:ascii="Times New Roman" w:eastAsia="宋体" w:hAnsi="宋体"/>
          <w:b/>
          <w:bCs/>
        </w:rPr>
        <w:t xml:space="preserve"> Pa</w:t>
      </w:r>
      <w:r w:rsidR="00AE7D5D" w:rsidRPr="009504F1">
        <w:rPr>
          <w:rFonts w:ascii="Times New Roman" w:eastAsia="宋体" w:hAnsi="宋体" w:hint="eastAsia"/>
          <w:b/>
          <w:bCs/>
        </w:rPr>
        <w:t>时，该抽水机的最大高度是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1</w:t>
      </w:r>
      <w:r w:rsidR="00991FB8" w:rsidRPr="009504F1">
        <w:rPr>
          <w:rFonts w:ascii="Times New Roman" w:eastAsia="宋体" w:hAnsi="宋体" w:hint="eastAsia"/>
          <w:b/>
          <w:bCs/>
          <w:color w:val="FF0000"/>
          <w:u w:val="single" w:color="000000" w:themeColor="text1"/>
        </w:rPr>
        <w:t>0</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1</w:t>
      </w:r>
      <w:r w:rsidR="009504F1" w:rsidRPr="009504F1">
        <w:rPr>
          <w:rFonts w:ascii="Times New Roman" w:eastAsia="宋体" w:hAnsi="宋体"/>
          <w:b/>
          <w:bCs/>
          <w:color w:val="FF0000"/>
          <w:u w:val="single" w:color="000000" w:themeColor="text1"/>
        </w:rPr>
        <w:t xml:space="preserve">3 </w:t>
      </w:r>
      <w:r w:rsidR="00AE7D5D" w:rsidRPr="009504F1">
        <w:rPr>
          <w:rFonts w:ascii="Times New Roman" w:eastAsia="宋体" w:hAnsi="宋体"/>
          <w:b/>
          <w:bCs/>
        </w:rPr>
        <w:t>m</w:t>
      </w:r>
      <w:r w:rsidR="00AE7D5D" w:rsidRPr="009504F1">
        <w:rPr>
          <w:rFonts w:ascii="Times New Roman" w:eastAsia="宋体" w:hAnsi="宋体" w:hint="eastAsia"/>
          <w:b/>
          <w:bCs/>
        </w:rPr>
        <w:t>。</w:t>
      </w:r>
      <w:r w:rsidR="00AE7D5D" w:rsidRPr="009504F1">
        <w:rPr>
          <w:rFonts w:ascii="Times New Roman" w:eastAsia="宋体" w:hAnsi="宋体"/>
          <w:b/>
          <w:bCs/>
        </w:rPr>
        <w:t> </w:t>
      </w:r>
    </w:p>
    <w:p w14:paraId="1C23DEC9" w14:textId="42FACE6E"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B03D3AE" wp14:editId="3CDCB133">
            <wp:extent cx="2880000" cy="180000"/>
            <wp:effectExtent l="0" t="0" r="0" b="0"/>
            <wp:docPr id="1413" name="image1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1.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4</w:t>
      </w:r>
      <w:r w:rsidRPr="009504F1">
        <w:rPr>
          <w:rFonts w:ascii="Times New Roman" w:eastAsia="宋体" w:hAnsi="宋体" w:hint="eastAsia"/>
          <w:b/>
          <w:bCs/>
        </w:rPr>
        <w:t xml:space="preserve">　</w:t>
      </w:r>
      <w:r w:rsidRPr="009504F1">
        <w:rPr>
          <w:rFonts w:ascii="Arial" w:eastAsia="黑体" w:hAnsi="黑体" w:hint="eastAsia"/>
          <w:b/>
          <w:bCs/>
        </w:rPr>
        <w:t>制作能升空的飞机模型</w:t>
      </w:r>
      <w:r w:rsidR="00B53BC4" w:rsidRPr="00B53BC4">
        <w:rPr>
          <w:rFonts w:ascii="Times New Roman" w:eastAsia="黑体" w:hAnsi="Times New Roman" w:hint="eastAsia"/>
          <w:b/>
          <w:bCs/>
        </w:rPr>
        <w:t>(</w:t>
      </w:r>
      <w:r w:rsidRPr="009504F1">
        <w:rPr>
          <w:rFonts w:ascii="Arial" w:eastAsia="黑体" w:hAnsi="黑体" w:hint="eastAsia"/>
          <w:b/>
          <w:bCs/>
        </w:rPr>
        <w:t>沪科</w:t>
      </w:r>
      <w:r w:rsidR="00B53BC4" w:rsidRPr="00B53BC4">
        <w:rPr>
          <w:rFonts w:ascii="Times New Roman" w:eastAsia="黑体" w:hAnsi="Times New Roman" w:hint="eastAsia"/>
          <w:b/>
          <w:bCs/>
        </w:rPr>
        <w:t>)</w:t>
      </w:r>
    </w:p>
    <w:p w14:paraId="272677F9" w14:textId="01F25AB9" w:rsidR="00AE7D5D" w:rsidRPr="009504F1" w:rsidRDefault="00AE7D5D" w:rsidP="00AE7D5D">
      <w:pPr>
        <w:rPr>
          <w:rFonts w:ascii="Times New Roman" w:eastAsia="宋体" w:hAnsi="宋体" w:hint="eastAsia"/>
          <w:b/>
          <w:bCs/>
        </w:rPr>
      </w:pPr>
      <w:r w:rsidRPr="009504F1">
        <w:rPr>
          <w:rFonts w:ascii="Times New Roman" w:eastAsia="宋体" w:hAnsi="宋体"/>
          <w:b/>
          <w:bCs/>
        </w:rPr>
        <w:t>4</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同学们学完气体压强与流速关系后，了解到飞机能够飞起来是利用了升力，飞机受到的升力大小与什么因素有关呢？兴趣小组观察到飞机在空中飞行时都有一定的迎角</w:t>
      </w:r>
      <w:r w:rsidR="00B53BC4" w:rsidRPr="00B53BC4">
        <w:rPr>
          <w:rFonts w:ascii="Times New Roman" w:eastAsia="楷体" w:hAnsi="Times New Roman" w:hint="eastAsia"/>
          <w:b/>
          <w:bCs/>
        </w:rPr>
        <w:t>(</w:t>
      </w:r>
      <w:r w:rsidRPr="009504F1">
        <w:rPr>
          <w:rFonts w:ascii="Times New Roman" w:eastAsia="楷体" w:hAnsi="楷体" w:hint="eastAsia"/>
          <w:b/>
          <w:bCs/>
        </w:rPr>
        <w:t>机翼轴线与水平气流的夹角</w:t>
      </w:r>
      <w:r w:rsidR="00B53BC4" w:rsidRPr="00B53BC4">
        <w:rPr>
          <w:rFonts w:ascii="Times New Roman" w:eastAsia="楷体" w:hAnsi="Times New Roman" w:hint="eastAsia"/>
          <w:b/>
          <w:bCs/>
        </w:rPr>
        <w:t>)</w:t>
      </w:r>
      <w:r w:rsidRPr="009504F1">
        <w:rPr>
          <w:rFonts w:ascii="Times New Roman" w:eastAsia="宋体" w:hAnsi="宋体" w:hint="eastAsia"/>
          <w:b/>
          <w:bCs/>
        </w:rPr>
        <w:t>，飞机飞行时的升力除了与机翼形状有关外，是否还与迎角大小有关？为了研究这一问题，在老师的帮助下，兴趣小组的同学利用电风扇、升力测力计、飞机模型按图甲方式进行跨学科实践。具体操作如下：</w:t>
      </w:r>
    </w:p>
    <w:p w14:paraId="09D552B8"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闭合电风扇的开关，调节挡位使其风速最大，并使飞机模型的迎角为</w:t>
      </w:r>
      <w:r w:rsidRPr="009504F1">
        <w:rPr>
          <w:rFonts w:ascii="Times New Roman" w:eastAsia="宋体" w:hAnsi="宋体"/>
          <w:b/>
          <w:bCs/>
        </w:rPr>
        <w:t>0</w:t>
      </w:r>
      <w:r w:rsidRPr="009504F1">
        <w:rPr>
          <w:rFonts w:ascii="Times New Roman" w:eastAsia="宋体" w:hAnsi="宋体"/>
          <w:b/>
          <w:bCs/>
        </w:rPr>
        <w:t>°</w:t>
      </w:r>
      <w:r w:rsidRPr="009504F1">
        <w:rPr>
          <w:rFonts w:ascii="Times New Roman" w:eastAsia="宋体" w:hAnsi="宋体" w:hint="eastAsia"/>
          <w:b/>
          <w:bCs/>
        </w:rPr>
        <w:t>，记录测力计的示数；</w:t>
      </w:r>
      <w:r w:rsidRPr="009504F1">
        <w:rPr>
          <w:rFonts w:ascii="宋体" w:eastAsia="宋体" w:hAnsi="宋体" w:cs="宋体" w:hint="eastAsia"/>
          <w:b/>
          <w:bCs/>
        </w:rPr>
        <w:t>②</w:t>
      </w:r>
      <w:r w:rsidRPr="009504F1">
        <w:rPr>
          <w:rFonts w:ascii="Times New Roman" w:eastAsia="宋体" w:hAnsi="宋体" w:hint="eastAsia"/>
          <w:b/>
          <w:bCs/>
        </w:rPr>
        <w:t>改变迎角大小，使其分别为</w:t>
      </w:r>
      <w:r w:rsidRPr="009504F1">
        <w:rPr>
          <w:rFonts w:ascii="Times New Roman" w:eastAsia="宋体" w:hAnsi="宋体"/>
          <w:b/>
          <w:bCs/>
        </w:rPr>
        <w:t>5</w:t>
      </w:r>
      <w:r w:rsidRPr="009504F1">
        <w:rPr>
          <w:rFonts w:ascii="Times New Roman" w:eastAsia="宋体" w:hAnsi="宋体"/>
          <w:b/>
          <w:bCs/>
        </w:rPr>
        <w:t>°</w:t>
      </w:r>
      <w:r w:rsidRPr="009504F1">
        <w:rPr>
          <w:rFonts w:ascii="Times New Roman" w:eastAsia="宋体" w:hAnsi="宋体" w:hint="eastAsia"/>
          <w:b/>
          <w:bCs/>
        </w:rPr>
        <w:t>、</w:t>
      </w:r>
      <w:r w:rsidRPr="009504F1">
        <w:rPr>
          <w:rFonts w:ascii="Times New Roman" w:eastAsia="宋体" w:hAnsi="宋体"/>
          <w:b/>
          <w:bCs/>
        </w:rPr>
        <w:t>10</w:t>
      </w:r>
      <w:r w:rsidRPr="009504F1">
        <w:rPr>
          <w:rFonts w:ascii="Times New Roman" w:eastAsia="宋体" w:hAnsi="宋体"/>
          <w:b/>
          <w:bCs/>
        </w:rPr>
        <w:t>°</w:t>
      </w:r>
      <w:r w:rsidRPr="009504F1">
        <w:rPr>
          <w:rFonts w:ascii="Times New Roman" w:eastAsia="宋体" w:hAnsi="宋体" w:hint="eastAsia"/>
          <w:b/>
          <w:bCs/>
        </w:rPr>
        <w:t>、</w:t>
      </w:r>
      <w:r w:rsidRPr="009504F1">
        <w:rPr>
          <w:rFonts w:ascii="Times New Roman" w:eastAsia="宋体" w:hAnsi="宋体"/>
          <w:b/>
          <w:bCs/>
        </w:rPr>
        <w:t>15</w:t>
      </w:r>
      <w:r w:rsidRPr="009504F1">
        <w:rPr>
          <w:rFonts w:ascii="Times New Roman" w:eastAsia="宋体" w:hAnsi="宋体"/>
          <w:b/>
          <w:bCs/>
        </w:rPr>
        <w:t>°</w:t>
      </w:r>
      <w:r w:rsidRPr="009504F1">
        <w:rPr>
          <w:rFonts w:ascii="Times New Roman" w:eastAsia="宋体" w:hAnsi="宋体" w:hint="eastAsia"/>
          <w:b/>
          <w:bCs/>
        </w:rPr>
        <w:t>、</w:t>
      </w:r>
      <w:r w:rsidRPr="009504F1">
        <w:rPr>
          <w:rFonts w:ascii="Times New Roman" w:eastAsia="宋体" w:hAnsi="宋体"/>
          <w:b/>
          <w:bCs/>
        </w:rPr>
        <w:t>20</w:t>
      </w:r>
      <w:r w:rsidRPr="009504F1">
        <w:rPr>
          <w:rFonts w:ascii="Times New Roman" w:eastAsia="宋体" w:hAnsi="宋体"/>
          <w:b/>
          <w:bCs/>
        </w:rPr>
        <w:t>°</w:t>
      </w:r>
      <w:r w:rsidRPr="009504F1">
        <w:rPr>
          <w:rFonts w:ascii="Times New Roman" w:eastAsia="宋体" w:hAnsi="宋体" w:hint="eastAsia"/>
          <w:b/>
          <w:bCs/>
        </w:rPr>
        <w:t>，重复步骤</w:t>
      </w:r>
      <w:r w:rsidRPr="009504F1">
        <w:rPr>
          <w:rFonts w:ascii="宋体" w:eastAsia="宋体" w:hAnsi="宋体" w:cs="宋体" w:hint="eastAsia"/>
          <w:b/>
          <w:bCs/>
        </w:rPr>
        <w:t>①</w:t>
      </w:r>
      <w:r w:rsidRPr="009504F1">
        <w:rPr>
          <w:rFonts w:ascii="Times New Roman" w:eastAsia="宋体" w:hAnsi="宋体" w:hint="eastAsia"/>
          <w:b/>
          <w:bCs/>
        </w:rPr>
        <w:t>并计算迎角的平均值；</w:t>
      </w:r>
      <w:r w:rsidRPr="009504F1">
        <w:rPr>
          <w:rFonts w:ascii="宋体" w:eastAsia="宋体" w:hAnsi="宋体" w:cs="宋体" w:hint="eastAsia"/>
          <w:b/>
          <w:bCs/>
        </w:rPr>
        <w:t>③</w:t>
      </w:r>
      <w:r w:rsidRPr="009504F1">
        <w:rPr>
          <w:rFonts w:ascii="Times New Roman" w:eastAsia="宋体" w:hAnsi="宋体" w:hint="eastAsia"/>
          <w:b/>
          <w:bCs/>
        </w:rPr>
        <w:t>处理相关数据得到</w:t>
      </w:r>
      <w:r w:rsidRPr="009504F1">
        <w:rPr>
          <w:rFonts w:ascii="Times New Roman" w:eastAsia="宋体" w:hAnsi="Times New Roman" w:cs="Times New Roman" w:hint="eastAsia"/>
          <w:b/>
          <w:bCs/>
        </w:rPr>
        <w:t>“</w:t>
      </w:r>
      <w:r w:rsidRPr="009504F1">
        <w:rPr>
          <w:rFonts w:ascii="Times New Roman" w:eastAsia="宋体" w:hAnsi="宋体" w:hint="eastAsia"/>
          <w:b/>
          <w:bCs/>
        </w:rPr>
        <w:t>升力与迎角的关系</w:t>
      </w:r>
      <w:r w:rsidRPr="009504F1">
        <w:rPr>
          <w:rFonts w:ascii="Times New Roman" w:eastAsia="宋体" w:hAnsi="Times New Roman" w:cs="Times New Roman" w:hint="eastAsia"/>
          <w:b/>
          <w:bCs/>
        </w:rPr>
        <w:t>”</w:t>
      </w:r>
      <w:r w:rsidRPr="009504F1">
        <w:rPr>
          <w:rFonts w:ascii="Times New Roman" w:eastAsia="宋体" w:hAnsi="宋体" w:hint="eastAsia"/>
          <w:b/>
          <w:bCs/>
        </w:rPr>
        <w:t>如图乙。</w:t>
      </w:r>
    </w:p>
    <w:p w14:paraId="57D3065A"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986B615" wp14:editId="40044B8D">
            <wp:extent cx="1944000" cy="900000"/>
            <wp:effectExtent l="0" t="0" r="0" b="0"/>
            <wp:docPr id="1414" name="image1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2.jpeg"/>
                    <pic:cNvPicPr/>
                  </pic:nvPicPr>
                  <pic:blipFill>
                    <a:blip r:embed="rId903"/>
                    <a:stretch>
                      <a:fillRect/>
                    </a:stretch>
                  </pic:blipFill>
                  <pic:spPr>
                    <a:xfrm>
                      <a:off x="0" y="0"/>
                      <a:ext cx="1944000" cy="900000"/>
                    </a:xfrm>
                    <a:prstGeom prst="rect">
                      <a:avLst/>
                    </a:prstGeom>
                  </pic:spPr>
                </pic:pic>
              </a:graphicData>
            </a:graphic>
          </wp:inline>
        </w:drawing>
      </w:r>
      <w:r w:rsidRPr="009504F1">
        <w:rPr>
          <w:rFonts w:ascii="Times New Roman" w:eastAsia="宋体" w:hAnsi="宋体" w:hint="eastAsia"/>
          <w:b/>
          <w:bCs/>
        </w:rPr>
        <w:t>甲</w:t>
      </w:r>
    </w:p>
    <w:p w14:paraId="55A79CA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7FD326E0" wp14:editId="62876A97">
            <wp:extent cx="1368000" cy="900000"/>
            <wp:effectExtent l="0" t="0" r="0" b="0"/>
            <wp:docPr id="1415" name="image1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3.jpeg"/>
                    <pic:cNvPicPr/>
                  </pic:nvPicPr>
                  <pic:blipFill>
                    <a:blip r:embed="rId904"/>
                    <a:stretch>
                      <a:fillRect/>
                    </a:stretch>
                  </pic:blipFill>
                  <pic:spPr>
                    <a:xfrm>
                      <a:off x="0" y="0"/>
                      <a:ext cx="1368000" cy="900000"/>
                    </a:xfrm>
                    <a:prstGeom prst="rect">
                      <a:avLst/>
                    </a:prstGeom>
                  </pic:spPr>
                </pic:pic>
              </a:graphicData>
            </a:graphic>
          </wp:inline>
        </w:drawing>
      </w:r>
      <w:r w:rsidRPr="009504F1">
        <w:rPr>
          <w:rFonts w:ascii="Times New Roman" w:eastAsia="宋体" w:hAnsi="宋体" w:hint="eastAsia"/>
          <w:b/>
          <w:bCs/>
        </w:rPr>
        <w:t>乙</w:t>
      </w:r>
    </w:p>
    <w:p w14:paraId="1A31E3CD" w14:textId="20CE76E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步骤</w:t>
      </w:r>
      <w:r w:rsidR="00AE7D5D" w:rsidRPr="009504F1">
        <w:rPr>
          <w:rFonts w:ascii="宋体" w:eastAsia="宋体" w:hAnsi="宋体" w:cs="宋体" w:hint="eastAsia"/>
          <w:b/>
          <w:bCs/>
        </w:rPr>
        <w:t>②</w:t>
      </w:r>
      <w:r w:rsidR="00AE7D5D" w:rsidRPr="009504F1">
        <w:rPr>
          <w:rFonts w:ascii="Times New Roman" w:eastAsia="宋体" w:hAnsi="宋体" w:hint="eastAsia"/>
          <w:b/>
          <w:bCs/>
        </w:rPr>
        <w:t>中多次改变迎角大小进行实验的目的是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多次实验，得出普遍性的结论</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，飞机在加速升空时，受到的升力</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大于</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大于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等于</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飞机的重力，通过图像分析可以得出，随着迎角的增大，升力</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先增大后减小，迎角为</w:t>
      </w:r>
      <w:r w:rsidR="009504F1" w:rsidRPr="009504F1">
        <w:rPr>
          <w:rFonts w:ascii="Times New Roman" w:eastAsia="宋体" w:hAnsi="宋体"/>
          <w:b/>
          <w:bCs/>
          <w:color w:val="FF0000"/>
          <w:u w:val="single" w:color="000000" w:themeColor="text1"/>
        </w:rPr>
        <w:t>15</w:t>
      </w:r>
      <w:r w:rsidR="009504F1" w:rsidRPr="009504F1">
        <w:rPr>
          <w:rFonts w:ascii="Times New Roman" w:eastAsia="宋体" w:hAnsi="宋体"/>
          <w:b/>
          <w:bCs/>
          <w:color w:val="FF0000"/>
          <w:u w:val="single" w:color="000000" w:themeColor="text1"/>
        </w:rPr>
        <w:t>°</w:t>
      </w:r>
      <w:r w:rsidR="009504F1" w:rsidRPr="009504F1">
        <w:rPr>
          <w:rFonts w:ascii="Arial" w:eastAsia="黑体" w:hAnsi="黑体" w:hint="eastAsia"/>
          <w:b/>
          <w:bCs/>
          <w:color w:val="FF0000"/>
          <w:u w:val="single" w:color="000000" w:themeColor="text1"/>
        </w:rPr>
        <w:t>附近时达到最大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6FCF23D" w14:textId="2B5136B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若小组内同学想进一步研究</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飞机的升力与飞行速度的关系</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，利用现有器材，只需要控制</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迎角</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不变，通过改变</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电风扇的挡位</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来改变飞机模型的飞行速度，即可获得结论。</w:t>
      </w:r>
      <w:r w:rsidR="00AE7D5D" w:rsidRPr="009504F1">
        <w:rPr>
          <w:rFonts w:ascii="Times New Roman" w:eastAsia="宋体" w:hAnsi="宋体"/>
          <w:b/>
          <w:bCs/>
        </w:rPr>
        <w:t> </w:t>
      </w:r>
    </w:p>
    <w:p w14:paraId="30E5BB91" w14:textId="49BF3D9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资料显示：本实验结论与实际相符，飞机迎角一定时，飞行速度越</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，升力也越大。</w:t>
      </w:r>
      <w:r w:rsidR="00AE7D5D" w:rsidRPr="009504F1">
        <w:rPr>
          <w:rFonts w:ascii="Times New Roman" w:eastAsia="宋体" w:hAnsi="宋体"/>
          <w:b/>
          <w:bCs/>
        </w:rPr>
        <w:t> </w:t>
      </w:r>
    </w:p>
    <w:p w14:paraId="7859865C" w14:textId="2DB5A6C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若某飞机以</w:t>
      </w:r>
      <w:r w:rsidR="00AE7D5D" w:rsidRPr="009504F1">
        <w:rPr>
          <w:rFonts w:ascii="Times New Roman" w:eastAsia="宋体" w:hAnsi="宋体"/>
          <w:b/>
          <w:bCs/>
        </w:rPr>
        <w:t>500 km/h</w:t>
      </w:r>
      <w:r w:rsidR="00AE7D5D" w:rsidRPr="009504F1">
        <w:rPr>
          <w:rFonts w:ascii="Times New Roman" w:eastAsia="宋体" w:hAnsi="宋体" w:hint="eastAsia"/>
          <w:b/>
          <w:bCs/>
        </w:rPr>
        <w:t>做水平匀速直线飞行时的迎角为</w:t>
      </w:r>
      <w:r w:rsidR="00AE7D5D" w:rsidRPr="009504F1">
        <w:rPr>
          <w:rFonts w:ascii="Times New Roman" w:eastAsia="Microsoft Yi Baiti" w:hAnsi="Times New Roman" w:cs="Times New Roman"/>
          <w:b/>
          <w:bCs/>
        </w:rPr>
        <w:t>θ</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，而以</w:t>
      </w:r>
      <w:r w:rsidR="00AE7D5D" w:rsidRPr="009504F1">
        <w:rPr>
          <w:rFonts w:ascii="Times New Roman" w:eastAsia="宋体" w:hAnsi="宋体"/>
          <w:b/>
          <w:bCs/>
        </w:rPr>
        <w:t>800 km/h</w:t>
      </w:r>
      <w:r w:rsidR="00AE7D5D" w:rsidRPr="009504F1">
        <w:rPr>
          <w:rFonts w:ascii="Times New Roman" w:eastAsia="宋体" w:hAnsi="宋体" w:hint="eastAsia"/>
          <w:b/>
          <w:bCs/>
        </w:rPr>
        <w:t>做水平匀速直线飞行时的迎角为</w:t>
      </w:r>
      <w:r w:rsidR="00AE7D5D" w:rsidRPr="009504F1">
        <w:rPr>
          <w:rFonts w:ascii="Times New Roman" w:eastAsia="Microsoft Yi Baiti" w:hAnsi="Times New Roman" w:cs="Times New Roman"/>
          <w:b/>
          <w:bCs/>
        </w:rPr>
        <w:t>θ</w:t>
      </w:r>
      <w:r w:rsidR="00AE7D5D" w:rsidRPr="009504F1">
        <w:rPr>
          <w:rFonts w:ascii="Times New Roman" w:eastAsia="宋体" w:hAnsi="宋体"/>
          <w:b/>
          <w:bCs/>
          <w:vertAlign w:val="subscript"/>
        </w:rPr>
        <w:t>2</w:t>
      </w:r>
      <w:r w:rsidRPr="00B53BC4">
        <w:rPr>
          <w:rFonts w:ascii="Times New Roman" w:eastAsia="楷体" w:hAnsi="Times New Roman" w:hint="eastAsia"/>
          <w:b/>
          <w:bCs/>
        </w:rPr>
        <w:t>(</w:t>
      </w:r>
      <w:r w:rsidR="00AE7D5D" w:rsidRPr="009504F1">
        <w:rPr>
          <w:rFonts w:ascii="Times New Roman" w:eastAsia="Microsoft Yi Baiti" w:hAnsi="Times New Roman" w:cs="Times New Roman"/>
          <w:b/>
          <w:bCs/>
        </w:rPr>
        <w:t>θ</w:t>
      </w:r>
      <w:r w:rsidR="00AE7D5D" w:rsidRPr="009504F1">
        <w:rPr>
          <w:rFonts w:ascii="Times New Roman" w:eastAsia="宋体" w:hAnsi="宋体"/>
          <w:b/>
          <w:bCs/>
          <w:vertAlign w:val="subscript"/>
        </w:rPr>
        <w:t>1</w:t>
      </w:r>
      <w:r w:rsidR="00AE7D5D" w:rsidRPr="009504F1">
        <w:rPr>
          <w:rFonts w:ascii="Times New Roman" w:eastAsia="楷体" w:hAnsi="楷体" w:hint="eastAsia"/>
          <w:b/>
          <w:bCs/>
        </w:rPr>
        <w:t>、</w:t>
      </w:r>
      <w:r w:rsidR="00AE7D5D" w:rsidRPr="009504F1">
        <w:rPr>
          <w:rFonts w:ascii="Times New Roman" w:eastAsia="Microsoft Yi Baiti" w:hAnsi="Times New Roman" w:cs="Times New Roman"/>
          <w:b/>
          <w:bCs/>
        </w:rPr>
        <w:t>θ</w:t>
      </w:r>
      <w:r w:rsidR="00AE7D5D" w:rsidRPr="009504F1">
        <w:rPr>
          <w:rFonts w:ascii="Times New Roman" w:eastAsia="宋体" w:hAnsi="宋体"/>
          <w:b/>
          <w:bCs/>
          <w:vertAlign w:val="subscript"/>
        </w:rPr>
        <w:t>2</w:t>
      </w:r>
      <w:r w:rsidR="00AE7D5D" w:rsidRPr="009504F1">
        <w:rPr>
          <w:rFonts w:ascii="Times New Roman" w:eastAsia="楷体" w:hAnsi="楷体" w:hint="eastAsia"/>
          <w:b/>
          <w:bCs/>
        </w:rPr>
        <w:t>均小于</w:t>
      </w:r>
      <w:r w:rsidR="00AE7D5D" w:rsidRPr="009504F1">
        <w:rPr>
          <w:rFonts w:ascii="Times New Roman" w:eastAsia="宋体" w:hAnsi="宋体"/>
          <w:b/>
          <w:bCs/>
        </w:rPr>
        <w:t>15</w:t>
      </w:r>
      <w:r w:rsidR="00AE7D5D" w:rsidRPr="009504F1">
        <w:rPr>
          <w:rFonts w:ascii="Times New Roman" w:eastAsia="宋体" w:hAnsi="宋体"/>
          <w:b/>
          <w:bCs/>
        </w:rPr>
        <w:t>°</w:t>
      </w:r>
      <w:r w:rsidRPr="00B53BC4">
        <w:rPr>
          <w:rFonts w:ascii="Times New Roman" w:eastAsia="楷体" w:hAnsi="Times New Roman" w:hint="eastAsia"/>
          <w:b/>
          <w:bCs/>
        </w:rPr>
        <w:t>)</w:t>
      </w:r>
      <w:r w:rsidR="00AE7D5D" w:rsidRPr="009504F1">
        <w:rPr>
          <w:rFonts w:ascii="Times New Roman" w:eastAsia="宋体" w:hAnsi="宋体" w:hint="eastAsia"/>
          <w:b/>
          <w:bCs/>
        </w:rPr>
        <w:t>，请比较：</w:t>
      </w:r>
      <w:r w:rsidR="00AE7D5D" w:rsidRPr="009504F1">
        <w:rPr>
          <w:rFonts w:ascii="Times New Roman" w:eastAsia="Microsoft Yi Baiti" w:hAnsi="Times New Roman" w:cs="Times New Roman"/>
          <w:b/>
          <w:bCs/>
        </w:rPr>
        <w:t>θ</w:t>
      </w:r>
      <w:r w:rsidR="00AE7D5D" w:rsidRPr="009504F1">
        <w:rPr>
          <w:rFonts w:ascii="Times New Roman" w:eastAsia="宋体" w:hAnsi="宋体"/>
          <w:b/>
          <w:bCs/>
          <w:vertAlign w:val="subscript"/>
        </w:rPr>
        <w:t>1</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&gt;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&gt;</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&lt;</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E95943" w:rsidRPr="00E95943">
        <w:rPr>
          <w:rFonts w:ascii="Times New Roman" w:eastAsia="宋体" w:hAnsi="宋体" w:hint="eastAsia"/>
          <w:bCs/>
        </w:rPr>
        <w:t>＝</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Microsoft Yi Baiti" w:hAnsi="Times New Roman" w:cs="Times New Roman"/>
          <w:b/>
          <w:bCs/>
        </w:rPr>
        <w:t>θ</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w:t>
      </w:r>
      <w:r w:rsidR="00AE7D5D" w:rsidRPr="009504F1">
        <w:rPr>
          <w:rFonts w:ascii="Times New Roman" w:eastAsia="宋体" w:hAnsi="宋体"/>
          <w:b/>
          <w:bCs/>
        </w:rPr>
        <w:t> </w:t>
      </w:r>
    </w:p>
    <w:p w14:paraId="1D846BB7" w14:textId="21C56B02"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00110F95" wp14:editId="298F69BF">
            <wp:extent cx="2880000" cy="180000"/>
            <wp:effectExtent l="0" t="0" r="0" b="0"/>
            <wp:docPr id="1416" name="image1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4.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5</w:t>
      </w:r>
      <w:r w:rsidRPr="009504F1">
        <w:rPr>
          <w:rFonts w:ascii="Times New Roman" w:eastAsia="宋体" w:hAnsi="宋体" w:hint="eastAsia"/>
          <w:b/>
          <w:bCs/>
        </w:rPr>
        <w:t xml:space="preserve">　</w:t>
      </w:r>
      <w:r w:rsidRPr="009504F1">
        <w:rPr>
          <w:rFonts w:ascii="Arial" w:eastAsia="黑体" w:hAnsi="黑体" w:hint="eastAsia"/>
          <w:b/>
          <w:bCs/>
        </w:rPr>
        <w:t>探究游乐设施中的功与能</w:t>
      </w:r>
      <w:r w:rsidR="00B53BC4" w:rsidRPr="00B53BC4">
        <w:rPr>
          <w:rFonts w:ascii="Times New Roman" w:eastAsia="黑体" w:hAnsi="Times New Roman" w:hint="eastAsia"/>
          <w:b/>
          <w:bCs/>
        </w:rPr>
        <w:t>(</w:t>
      </w:r>
      <w:r w:rsidRPr="009504F1">
        <w:rPr>
          <w:rFonts w:ascii="Arial" w:eastAsia="黑体" w:hAnsi="黑体" w:hint="eastAsia"/>
          <w:b/>
          <w:bCs/>
        </w:rPr>
        <w:t>沪科</w:t>
      </w:r>
      <w:r w:rsidR="00B53BC4" w:rsidRPr="00B53BC4">
        <w:rPr>
          <w:rFonts w:ascii="Times New Roman" w:eastAsia="黑体" w:hAnsi="Times New Roman" w:hint="eastAsia"/>
          <w:b/>
          <w:bCs/>
        </w:rPr>
        <w:t>)</w:t>
      </w:r>
    </w:p>
    <w:p w14:paraId="7C24FB5B" w14:textId="5BC8FD99" w:rsidR="00AE7D5D" w:rsidRPr="009504F1" w:rsidRDefault="00AE7D5D" w:rsidP="00AE7D5D">
      <w:pPr>
        <w:rPr>
          <w:rFonts w:ascii="Times New Roman" w:eastAsia="宋体" w:hAnsi="宋体" w:hint="eastAsia"/>
          <w:b/>
          <w:bCs/>
        </w:rPr>
      </w:pPr>
      <w:r w:rsidRPr="009504F1">
        <w:rPr>
          <w:rFonts w:ascii="Times New Roman" w:eastAsia="宋体" w:hAnsi="宋体"/>
          <w:b/>
          <w:bCs/>
        </w:rPr>
        <w:t>5</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周末，海玲和同学们去游乐场游玩，体验了不同的游乐项目。</w:t>
      </w:r>
    </w:p>
    <w:p w14:paraId="31CBD4E2"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项目一</w:t>
      </w:r>
      <w:r w:rsidRPr="009504F1">
        <w:rPr>
          <w:rFonts w:ascii="Times New Roman" w:eastAsia="宋体" w:hAnsi="宋体" w:hint="eastAsia"/>
          <w:b/>
          <w:bCs/>
        </w:rPr>
        <w:t xml:space="preserve">　</w:t>
      </w:r>
      <w:r w:rsidRPr="009504F1">
        <w:rPr>
          <w:rFonts w:ascii="Arial" w:eastAsia="黑体" w:hAnsi="黑体" w:hint="eastAsia"/>
          <w:b/>
          <w:bCs/>
        </w:rPr>
        <w:t>滑滑梯</w:t>
      </w:r>
    </w:p>
    <w:p w14:paraId="73B2C1A2" w14:textId="76C7472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重为</w:t>
      </w:r>
      <w:r w:rsidR="00AE7D5D" w:rsidRPr="009504F1">
        <w:rPr>
          <w:rFonts w:ascii="Times New Roman" w:eastAsia="宋体" w:hAnsi="宋体"/>
          <w:b/>
          <w:bCs/>
        </w:rPr>
        <w:t>500 N</w:t>
      </w:r>
      <w:r w:rsidR="00AE7D5D" w:rsidRPr="009504F1">
        <w:rPr>
          <w:rFonts w:ascii="Times New Roman" w:eastAsia="宋体" w:hAnsi="宋体" w:hint="eastAsia"/>
          <w:b/>
          <w:bCs/>
        </w:rPr>
        <w:t>的小孩从滑滑梯上加速下滑过程中，下列说法错误的是</w:t>
      </w:r>
      <w:r w:rsidR="00AE7D5D" w:rsidRPr="009504F1">
        <w:rPr>
          <w:rFonts w:ascii="Times New Roman" w:eastAsia="宋体" w:hAnsi="宋体" w:hint="eastAsia"/>
          <w:b/>
          <w:bCs/>
        </w:rPr>
        <w:ptab w:relativeTo="margin" w:alignment="right" w:leader="none"/>
      </w:r>
      <w:r w:rsidRPr="00B53BC4">
        <w:rPr>
          <w:rFonts w:ascii="Times New Roman" w:eastAsia="宋体" w:hAnsi="Times New Roman" w:hint="eastAsia"/>
          <w:b/>
          <w:bCs/>
        </w:rPr>
        <w:t>(</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D</w:t>
      </w:r>
      <w:r w:rsidR="00AE7D5D" w:rsidRPr="009504F1">
        <w:rPr>
          <w:rFonts w:ascii="Times New Roman" w:eastAsia="宋体" w:hAnsi="宋体"/>
          <w:b/>
          <w:bCs/>
        </w:rPr>
        <w:t xml:space="preserve"> </w:t>
      </w:r>
      <w:r w:rsidRPr="00B53BC4">
        <w:rPr>
          <w:rFonts w:ascii="Times New Roman" w:eastAsia="宋体" w:hAnsi="Times New Roman" w:hint="eastAsia"/>
          <w:b/>
          <w:bCs/>
        </w:rPr>
        <w:t>)</w:t>
      </w:r>
    </w:p>
    <w:p w14:paraId="2BBB5465" w14:textId="764B119D"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小孩对滑梯的压力小于</w:t>
      </w:r>
      <w:r w:rsidRPr="009504F1">
        <w:rPr>
          <w:rFonts w:ascii="Times New Roman" w:eastAsia="宋体" w:hAnsi="宋体"/>
          <w:b/>
          <w:bCs/>
        </w:rPr>
        <w:t>500 N</w:t>
      </w:r>
    </w:p>
    <w:p w14:paraId="4CA179F0" w14:textId="40A208EB"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小孩下滑过程中动能增加</w:t>
      </w:r>
    </w:p>
    <w:p w14:paraId="69CFBE75" w14:textId="29FA930D"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小孩下滑过程中受力不平衡</w:t>
      </w:r>
    </w:p>
    <w:p w14:paraId="61CA7946" w14:textId="072024A3"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小孩下滑过程中机械能一定守恒</w:t>
      </w:r>
    </w:p>
    <w:p w14:paraId="2F9B6C6A"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项目二</w:t>
      </w:r>
      <w:r w:rsidRPr="009504F1">
        <w:rPr>
          <w:rFonts w:ascii="Times New Roman" w:eastAsia="宋体" w:hAnsi="宋体" w:hint="eastAsia"/>
          <w:b/>
          <w:bCs/>
        </w:rPr>
        <w:t xml:space="preserve">　</w:t>
      </w:r>
      <w:r w:rsidRPr="009504F1">
        <w:rPr>
          <w:rFonts w:ascii="Arial" w:eastAsia="黑体" w:hAnsi="黑体" w:hint="eastAsia"/>
          <w:b/>
          <w:bCs/>
        </w:rPr>
        <w:t>蹦床</w:t>
      </w:r>
    </w:p>
    <w:p w14:paraId="789AED41" w14:textId="0E21046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如图甲所示为游乐园中过山车运行的情景，图乙是用小球和轨道模拟过山车某段运行过程的示意图，小球从</w:t>
      </w:r>
      <w:r w:rsidR="00AE7D5D" w:rsidRPr="009504F1">
        <w:rPr>
          <w:rFonts w:ascii="Times New Roman" w:eastAsia="宋体" w:hAnsi="宋体"/>
          <w:b/>
          <w:bCs/>
          <w:i/>
        </w:rPr>
        <w:t>A</w:t>
      </w:r>
      <w:r w:rsidR="00AE7D5D" w:rsidRPr="009504F1">
        <w:rPr>
          <w:rFonts w:ascii="Times New Roman" w:eastAsia="宋体" w:hAnsi="宋体" w:hint="eastAsia"/>
          <w:b/>
          <w:bCs/>
        </w:rPr>
        <w:t>点由静止释放，沿轨道先后经过</w:t>
      </w:r>
      <w:r w:rsidR="00AE7D5D" w:rsidRPr="009504F1">
        <w:rPr>
          <w:rFonts w:ascii="Times New Roman" w:eastAsia="宋体" w:hAnsi="宋体"/>
          <w:b/>
          <w:bCs/>
          <w:i/>
        </w:rPr>
        <w:t>B</w:t>
      </w:r>
      <w:r w:rsidR="00AE7D5D" w:rsidRPr="009504F1">
        <w:rPr>
          <w:rFonts w:ascii="Times New Roman" w:eastAsia="宋体" w:hAnsi="宋体" w:hint="eastAsia"/>
          <w:b/>
          <w:bCs/>
        </w:rPr>
        <w:t>、</w:t>
      </w:r>
      <w:r w:rsidR="00AE7D5D" w:rsidRPr="009504F1">
        <w:rPr>
          <w:rFonts w:ascii="Times New Roman" w:eastAsia="宋体" w:hAnsi="宋体"/>
          <w:b/>
          <w:bCs/>
          <w:i/>
        </w:rPr>
        <w:t>C</w:t>
      </w:r>
      <w:r w:rsidR="00AE7D5D" w:rsidRPr="009504F1">
        <w:rPr>
          <w:rFonts w:ascii="Times New Roman" w:eastAsia="宋体" w:hAnsi="宋体" w:hint="eastAsia"/>
          <w:b/>
          <w:bCs/>
        </w:rPr>
        <w:t>、</w:t>
      </w:r>
      <w:r w:rsidR="00AE7D5D" w:rsidRPr="009504F1">
        <w:rPr>
          <w:rFonts w:ascii="Times New Roman" w:eastAsia="宋体" w:hAnsi="宋体"/>
          <w:b/>
          <w:bCs/>
          <w:i/>
        </w:rPr>
        <w:t>D</w:t>
      </w:r>
      <w:r w:rsidR="00AE7D5D" w:rsidRPr="009504F1">
        <w:rPr>
          <w:rFonts w:ascii="Times New Roman" w:eastAsia="宋体" w:hAnsi="宋体" w:hint="eastAsia"/>
          <w:b/>
          <w:bCs/>
        </w:rPr>
        <w:t>三点，最后到达</w:t>
      </w:r>
      <w:r w:rsidR="00AE7D5D" w:rsidRPr="009504F1">
        <w:rPr>
          <w:rFonts w:ascii="Times New Roman" w:eastAsia="宋体" w:hAnsi="宋体"/>
          <w:b/>
          <w:bCs/>
          <w:i/>
        </w:rPr>
        <w:t>E</w:t>
      </w:r>
      <w:r w:rsidR="00AE7D5D" w:rsidRPr="009504F1">
        <w:rPr>
          <w:rFonts w:ascii="Times New Roman" w:eastAsia="宋体" w:hAnsi="宋体" w:hint="eastAsia"/>
          <w:b/>
          <w:bCs/>
        </w:rPr>
        <w:t>点时小球的速度为零。已知</w:t>
      </w:r>
      <w:r w:rsidR="00AE7D5D" w:rsidRPr="009504F1">
        <w:rPr>
          <w:rFonts w:ascii="Times New Roman" w:eastAsia="宋体" w:hAnsi="宋体"/>
          <w:b/>
          <w:bCs/>
          <w:i/>
        </w:rPr>
        <w:t>B</w:t>
      </w:r>
      <w:r w:rsidR="00AE7D5D" w:rsidRPr="009504F1">
        <w:rPr>
          <w:rFonts w:ascii="Times New Roman" w:eastAsia="宋体" w:hAnsi="宋体" w:hint="eastAsia"/>
          <w:b/>
          <w:bCs/>
        </w:rPr>
        <w:t>、</w:t>
      </w:r>
      <w:r w:rsidR="00AE7D5D" w:rsidRPr="009504F1">
        <w:rPr>
          <w:rFonts w:ascii="Times New Roman" w:eastAsia="宋体" w:hAnsi="宋体"/>
          <w:b/>
          <w:bCs/>
          <w:i/>
        </w:rPr>
        <w:t>D</w:t>
      </w:r>
      <w:r w:rsidR="00AE7D5D" w:rsidRPr="009504F1">
        <w:rPr>
          <w:rFonts w:ascii="Times New Roman" w:eastAsia="宋体" w:hAnsi="宋体" w:hint="eastAsia"/>
          <w:b/>
          <w:bCs/>
        </w:rPr>
        <w:t>两点的高度相等，下列说法正确的是</w:t>
      </w:r>
      <w:r w:rsidR="00AE7D5D" w:rsidRPr="009504F1">
        <w:rPr>
          <w:rFonts w:ascii="Times New Roman" w:eastAsia="宋体" w:hAnsi="宋体" w:hint="eastAsia"/>
          <w:b/>
          <w:bCs/>
        </w:rPr>
        <w:ptab w:relativeTo="margin" w:alignment="right" w:leader="none"/>
      </w:r>
      <w:r w:rsidRPr="00B53BC4">
        <w:rPr>
          <w:rFonts w:ascii="Times New Roman" w:eastAsia="宋体" w:hAnsi="Times New Roman" w:hint="eastAsia"/>
          <w:b/>
          <w:bCs/>
        </w:rPr>
        <w:t>(</w:t>
      </w:r>
      <w:r w:rsidR="00AE7D5D" w:rsidRPr="00B53BC4">
        <w:rPr>
          <w:rFonts w:ascii="Arial" w:eastAsia="黑体" w:hAnsi="黑体"/>
          <w:b/>
          <w:bCs/>
          <w:color w:val="FF0000"/>
        </w:rPr>
        <w:t xml:space="preserve"> </w:t>
      </w:r>
      <w:r w:rsidR="00AE7D5D" w:rsidRPr="009504F1">
        <w:rPr>
          <w:rFonts w:ascii="Times New Roman" w:eastAsia="宋体" w:hAnsi="宋体"/>
          <w:b/>
          <w:bCs/>
          <w:color w:val="FF0000"/>
        </w:rPr>
        <w:t>B</w:t>
      </w:r>
      <w:r w:rsidR="00AE7D5D" w:rsidRPr="009504F1">
        <w:rPr>
          <w:rFonts w:ascii="Times New Roman" w:eastAsia="宋体" w:hAnsi="宋体"/>
          <w:b/>
          <w:bCs/>
        </w:rPr>
        <w:t xml:space="preserve"> </w:t>
      </w:r>
      <w:r w:rsidRPr="00B53BC4">
        <w:rPr>
          <w:rFonts w:ascii="Times New Roman" w:eastAsia="宋体" w:hAnsi="Times New Roman" w:hint="eastAsia"/>
          <w:b/>
          <w:bCs/>
        </w:rPr>
        <w:t>)</w:t>
      </w:r>
    </w:p>
    <w:p w14:paraId="6A8CD32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DD89B14" wp14:editId="79C23BCF">
            <wp:extent cx="1296000" cy="864000"/>
            <wp:effectExtent l="0" t="0" r="0" b="0"/>
            <wp:docPr id="1417" name="image1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5.jpeg"/>
                    <pic:cNvPicPr/>
                  </pic:nvPicPr>
                  <pic:blipFill>
                    <a:blip r:embed="rId905"/>
                    <a:stretch>
                      <a:fillRect/>
                    </a:stretch>
                  </pic:blipFill>
                  <pic:spPr>
                    <a:xfrm>
                      <a:off x="0" y="0"/>
                      <a:ext cx="1296000" cy="864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2B7D639F" wp14:editId="04638223">
            <wp:extent cx="1368000" cy="1008000"/>
            <wp:effectExtent l="0" t="0" r="0" b="0"/>
            <wp:docPr id="1418" name="image1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6.jpeg"/>
                    <pic:cNvPicPr/>
                  </pic:nvPicPr>
                  <pic:blipFill>
                    <a:blip r:embed="rId906"/>
                    <a:stretch>
                      <a:fillRect/>
                    </a:stretch>
                  </pic:blipFill>
                  <pic:spPr>
                    <a:xfrm>
                      <a:off x="0" y="0"/>
                      <a:ext cx="1368000" cy="1008000"/>
                    </a:xfrm>
                    <a:prstGeom prst="rect">
                      <a:avLst/>
                    </a:prstGeom>
                  </pic:spPr>
                </pic:pic>
              </a:graphicData>
            </a:graphic>
          </wp:inline>
        </w:drawing>
      </w:r>
      <w:r w:rsidRPr="009504F1">
        <w:rPr>
          <w:rFonts w:ascii="Times New Roman" w:eastAsia="宋体" w:hAnsi="宋体" w:hint="eastAsia"/>
          <w:b/>
          <w:bCs/>
        </w:rPr>
        <w:t>乙</w:t>
      </w:r>
    </w:p>
    <w:p w14:paraId="378D0816" w14:textId="0B715A28"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小球在</w:t>
      </w:r>
      <w:r w:rsidRPr="009504F1">
        <w:rPr>
          <w:rFonts w:ascii="Times New Roman" w:eastAsia="宋体" w:hAnsi="宋体"/>
          <w:b/>
          <w:bCs/>
          <w:i/>
        </w:rPr>
        <w:t>B</w:t>
      </w:r>
      <w:r w:rsidRPr="009504F1">
        <w:rPr>
          <w:rFonts w:ascii="Times New Roman" w:eastAsia="宋体" w:hAnsi="宋体" w:hint="eastAsia"/>
          <w:b/>
          <w:bCs/>
        </w:rPr>
        <w:t>点的机械能等于其在</w:t>
      </w:r>
      <w:r w:rsidRPr="009504F1">
        <w:rPr>
          <w:rFonts w:ascii="Times New Roman" w:eastAsia="宋体" w:hAnsi="宋体"/>
          <w:b/>
          <w:bCs/>
          <w:i/>
        </w:rPr>
        <w:t>D</w:t>
      </w:r>
      <w:r w:rsidRPr="009504F1">
        <w:rPr>
          <w:rFonts w:ascii="Times New Roman" w:eastAsia="宋体" w:hAnsi="宋体" w:hint="eastAsia"/>
          <w:b/>
          <w:bCs/>
        </w:rPr>
        <w:t>点的机械能</w:t>
      </w:r>
    </w:p>
    <w:p w14:paraId="387BFF12" w14:textId="7DAE5527"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小球在整个运动过程中将部分机械能转化为内能</w:t>
      </w:r>
    </w:p>
    <w:p w14:paraId="07F52F88" w14:textId="71C4EC69"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小球从</w:t>
      </w:r>
      <w:r w:rsidRPr="009504F1">
        <w:rPr>
          <w:rFonts w:ascii="Times New Roman" w:eastAsia="宋体" w:hAnsi="宋体"/>
          <w:b/>
          <w:bCs/>
          <w:i/>
        </w:rPr>
        <w:t>A</w:t>
      </w:r>
      <w:r w:rsidRPr="009504F1">
        <w:rPr>
          <w:rFonts w:ascii="Times New Roman" w:eastAsia="宋体" w:hAnsi="宋体" w:hint="eastAsia"/>
          <w:b/>
          <w:bCs/>
        </w:rPr>
        <w:t>点运动到</w:t>
      </w:r>
      <w:r w:rsidRPr="009504F1">
        <w:rPr>
          <w:rFonts w:ascii="Times New Roman" w:eastAsia="宋体" w:hAnsi="宋体"/>
          <w:b/>
          <w:bCs/>
          <w:i/>
        </w:rPr>
        <w:t>C</w:t>
      </w:r>
      <w:r w:rsidRPr="009504F1">
        <w:rPr>
          <w:rFonts w:ascii="Times New Roman" w:eastAsia="宋体" w:hAnsi="宋体" w:hint="eastAsia"/>
          <w:b/>
          <w:bCs/>
        </w:rPr>
        <w:t>点的过程中，内能转化为机械能</w:t>
      </w:r>
    </w:p>
    <w:p w14:paraId="642D2DA6" w14:textId="6326E9FD"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小球从</w:t>
      </w:r>
      <w:r w:rsidRPr="009504F1">
        <w:rPr>
          <w:rFonts w:ascii="Times New Roman" w:eastAsia="宋体" w:hAnsi="宋体"/>
          <w:b/>
          <w:bCs/>
          <w:i/>
        </w:rPr>
        <w:t>A</w:t>
      </w:r>
      <w:r w:rsidRPr="009504F1">
        <w:rPr>
          <w:rFonts w:ascii="Times New Roman" w:eastAsia="宋体" w:hAnsi="宋体" w:hint="eastAsia"/>
          <w:b/>
          <w:bCs/>
        </w:rPr>
        <w:t>点运动到</w:t>
      </w:r>
      <w:r w:rsidRPr="009504F1">
        <w:rPr>
          <w:rFonts w:ascii="Times New Roman" w:eastAsia="宋体" w:hAnsi="宋体"/>
          <w:b/>
          <w:bCs/>
          <w:i/>
        </w:rPr>
        <w:t>E</w:t>
      </w:r>
      <w:r w:rsidRPr="009504F1">
        <w:rPr>
          <w:rFonts w:ascii="Times New Roman" w:eastAsia="宋体" w:hAnsi="宋体" w:hint="eastAsia"/>
          <w:b/>
          <w:bCs/>
        </w:rPr>
        <w:t>点的过程中，机械能保持不变</w:t>
      </w:r>
    </w:p>
    <w:p w14:paraId="343D30D1"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项目三</w:t>
      </w:r>
      <w:r w:rsidRPr="009504F1">
        <w:rPr>
          <w:rFonts w:ascii="Times New Roman" w:eastAsia="宋体" w:hAnsi="宋体" w:hint="eastAsia"/>
          <w:b/>
          <w:bCs/>
        </w:rPr>
        <w:t xml:space="preserve">　</w:t>
      </w:r>
      <w:r w:rsidRPr="009504F1">
        <w:rPr>
          <w:rFonts w:ascii="Arial" w:eastAsia="黑体" w:hAnsi="黑体" w:hint="eastAsia"/>
          <w:b/>
          <w:bCs/>
        </w:rPr>
        <w:t>摩天轮</w:t>
      </w:r>
    </w:p>
    <w:p w14:paraId="2A8690E7" w14:textId="67A8D89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如图</w:t>
      </w:r>
      <w:r w:rsidR="00AE7D5D" w:rsidRPr="009504F1">
        <w:rPr>
          <w:rFonts w:ascii="Times New Roman" w:eastAsia="宋体" w:hAnsi="宋体"/>
          <w:b/>
          <w:bCs/>
        </w:rPr>
        <w:t>1</w:t>
      </w:r>
      <w:r w:rsidR="00AE7D5D" w:rsidRPr="009504F1">
        <w:rPr>
          <w:rFonts w:ascii="Times New Roman" w:eastAsia="宋体" w:hAnsi="宋体" w:hint="eastAsia"/>
          <w:b/>
          <w:bCs/>
        </w:rPr>
        <w:t>，摩天轮共有</w:t>
      </w:r>
      <w:r w:rsidR="00AE7D5D" w:rsidRPr="009504F1">
        <w:rPr>
          <w:rFonts w:ascii="Times New Roman" w:eastAsia="宋体" w:hAnsi="宋体"/>
          <w:b/>
          <w:bCs/>
        </w:rPr>
        <w:t>28</w:t>
      </w:r>
      <w:r w:rsidR="00AE7D5D" w:rsidRPr="009504F1">
        <w:rPr>
          <w:rFonts w:ascii="Times New Roman" w:eastAsia="宋体" w:hAnsi="宋体" w:hint="eastAsia"/>
          <w:b/>
          <w:bCs/>
        </w:rPr>
        <w:t>个回转式</w:t>
      </w:r>
      <w:r w:rsidR="00AE7D5D" w:rsidRPr="009504F1">
        <w:rPr>
          <w:rFonts w:ascii="Times New Roman" w:eastAsia="宋体" w:hAnsi="宋体"/>
          <w:b/>
          <w:bCs/>
        </w:rPr>
        <w:t>360</w:t>
      </w:r>
      <w:r w:rsidR="00AE7D5D" w:rsidRPr="009504F1">
        <w:rPr>
          <w:rFonts w:ascii="Times New Roman" w:eastAsia="宋体" w:hAnsi="宋体" w:hint="eastAsia"/>
          <w:b/>
          <w:bCs/>
        </w:rPr>
        <w:t>度全天景轿厢，每个轿厢</w:t>
      </w:r>
      <w:r w:rsidR="00AE7D5D" w:rsidRPr="009504F1">
        <w:rPr>
          <w:rFonts w:ascii="Times New Roman" w:eastAsia="宋体" w:hAnsi="宋体"/>
          <w:b/>
          <w:bCs/>
        </w:rPr>
        <w:t>1</w:t>
      </w:r>
      <w:r w:rsidR="00991FB8" w:rsidRPr="009504F1">
        <w:rPr>
          <w:rFonts w:ascii="Times New Roman" w:eastAsia="宋体" w:hAnsi="宋体" w:hint="eastAsia"/>
          <w:b/>
          <w:bCs/>
        </w:rPr>
        <w:t>6</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00AE7D5D" w:rsidRPr="009504F1">
        <w:rPr>
          <w:rFonts w:ascii="Times New Roman" w:eastAsia="宋体" w:hAnsi="宋体"/>
          <w:b/>
          <w:bCs/>
        </w:rPr>
        <w:t xml:space="preserve"> m</w:t>
      </w:r>
      <w:r w:rsidR="00AE7D5D" w:rsidRPr="009504F1">
        <w:rPr>
          <w:rFonts w:ascii="Times New Roman" w:eastAsia="宋体" w:hAnsi="宋体"/>
          <w:b/>
          <w:bCs/>
          <w:vertAlign w:val="superscript"/>
        </w:rPr>
        <w:t>2</w:t>
      </w:r>
      <w:r w:rsidR="00AE7D5D" w:rsidRPr="009504F1">
        <w:rPr>
          <w:rFonts w:ascii="Times New Roman" w:eastAsia="宋体" w:hAnsi="宋体" w:hint="eastAsia"/>
          <w:b/>
          <w:bCs/>
        </w:rPr>
        <w:t>，可容纳</w:t>
      </w:r>
      <w:r w:rsidR="00AE7D5D" w:rsidRPr="009504F1">
        <w:rPr>
          <w:rFonts w:ascii="Times New Roman" w:eastAsia="宋体" w:hAnsi="宋体"/>
          <w:b/>
          <w:bCs/>
        </w:rPr>
        <w:t>25</w:t>
      </w:r>
      <w:r w:rsidR="00AE7D5D" w:rsidRPr="009504F1">
        <w:rPr>
          <w:rFonts w:ascii="Times New Roman" w:eastAsia="宋体" w:hAnsi="宋体" w:hint="eastAsia"/>
          <w:b/>
          <w:bCs/>
        </w:rPr>
        <w:t>人，堪称空中客厅。摩天轮采用上下客分流系统，科学合理配置人员流动线，超稳定系统让乘客扶摇直上如履平地。</w:t>
      </w:r>
    </w:p>
    <w:p w14:paraId="0771B2A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7884351B" wp14:editId="02F63616">
            <wp:extent cx="972000" cy="1044000"/>
            <wp:effectExtent l="0" t="0" r="0" b="0"/>
            <wp:docPr id="1419" name="image1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7.jpeg"/>
                    <pic:cNvPicPr/>
                  </pic:nvPicPr>
                  <pic:blipFill>
                    <a:blip r:embed="rId907"/>
                    <a:stretch>
                      <a:fillRect/>
                    </a:stretch>
                  </pic:blipFill>
                  <pic:spPr>
                    <a:xfrm>
                      <a:off x="0" y="0"/>
                      <a:ext cx="972000" cy="1044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1</w:t>
      </w:r>
      <w:r w:rsidRPr="009504F1">
        <w:rPr>
          <w:rFonts w:ascii="Times New Roman" w:eastAsia="宋体" w:hAnsi="宋体" w:hint="eastAsia"/>
          <w:b/>
          <w:bCs/>
        </w:rPr>
        <w:t xml:space="preserve">　</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3A85A569" wp14:editId="3427888F">
            <wp:extent cx="1188000" cy="972000"/>
            <wp:effectExtent l="0" t="0" r="0" b="0"/>
            <wp:docPr id="1420" name="image1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8.jpeg"/>
                    <pic:cNvPicPr/>
                  </pic:nvPicPr>
                  <pic:blipFill>
                    <a:blip r:embed="rId908"/>
                    <a:stretch>
                      <a:fillRect/>
                    </a:stretch>
                  </pic:blipFill>
                  <pic:spPr>
                    <a:xfrm>
                      <a:off x="0" y="0"/>
                      <a:ext cx="1188000" cy="972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2</w:t>
      </w:r>
    </w:p>
    <w:p w14:paraId="2FDE939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6BAEB781" wp14:editId="28C2BCBC">
            <wp:extent cx="1116000" cy="1008000"/>
            <wp:effectExtent l="0" t="0" r="0" b="0"/>
            <wp:docPr id="1421" name="image1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9.jpeg"/>
                    <pic:cNvPicPr/>
                  </pic:nvPicPr>
                  <pic:blipFill>
                    <a:blip r:embed="rId909"/>
                    <a:stretch>
                      <a:fillRect/>
                    </a:stretch>
                  </pic:blipFill>
                  <pic:spPr>
                    <a:xfrm>
                      <a:off x="0" y="0"/>
                      <a:ext cx="1116000" cy="1008000"/>
                    </a:xfrm>
                    <a:prstGeom prst="rect">
                      <a:avLst/>
                    </a:prstGeom>
                  </pic:spPr>
                </pic:pic>
              </a:graphicData>
            </a:graphic>
          </wp:inline>
        </w:drawing>
      </w:r>
      <w:r w:rsidRPr="009504F1">
        <w:rPr>
          <w:rFonts w:ascii="Times New Roman" w:eastAsia="宋体" w:hAnsi="宋体" w:hint="eastAsia"/>
          <w:b/>
          <w:bCs/>
        </w:rPr>
        <w:t>图</w:t>
      </w:r>
      <w:r w:rsidRPr="009504F1">
        <w:rPr>
          <w:rFonts w:ascii="Times New Roman" w:eastAsia="宋体" w:hAnsi="宋体"/>
          <w:b/>
          <w:bCs/>
        </w:rPr>
        <w:t>3</w:t>
      </w:r>
    </w:p>
    <w:p w14:paraId="08D1F908" w14:textId="07A949D3"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如图</w:t>
      </w:r>
      <w:r w:rsidRPr="009504F1">
        <w:rPr>
          <w:rFonts w:ascii="Times New Roman" w:eastAsia="宋体" w:hAnsi="宋体"/>
          <w:b/>
          <w:bCs/>
        </w:rPr>
        <w:t>1</w:t>
      </w:r>
      <w:r w:rsidRPr="009504F1">
        <w:rPr>
          <w:rFonts w:ascii="Times New Roman" w:eastAsia="宋体" w:hAnsi="宋体" w:hint="eastAsia"/>
          <w:b/>
          <w:bCs/>
        </w:rPr>
        <w:t>，当摩天轮匀速上升时，站在轿厢内的乘客动能</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不变</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，重力势能</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增大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，机械能</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增大</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均选填</w:t>
      </w:r>
      <w:r w:rsidRPr="009504F1">
        <w:rPr>
          <w:rFonts w:ascii="Times New Roman" w:eastAsia="宋体" w:hAnsi="Times New Roman" w:cs="Times New Roman" w:hint="eastAsia"/>
          <w:b/>
          <w:bCs/>
        </w:rPr>
        <w:t>“</w:t>
      </w:r>
      <w:r w:rsidRPr="009504F1">
        <w:rPr>
          <w:rFonts w:ascii="Times New Roman" w:eastAsia="楷体" w:hAnsi="楷体" w:hint="eastAsia"/>
          <w:b/>
          <w:bCs/>
        </w:rPr>
        <w:t>增大</w:t>
      </w:r>
      <w:r w:rsidRPr="009504F1">
        <w:rPr>
          <w:rFonts w:ascii="Times New Roman" w:eastAsia="宋体" w:hAnsi="Times New Roman" w:cs="Times New Roman" w:hint="eastAsia"/>
          <w:b/>
          <w:bCs/>
        </w:rPr>
        <w:t>”“</w:t>
      </w:r>
      <w:r w:rsidRPr="009504F1">
        <w:rPr>
          <w:rFonts w:ascii="Times New Roman" w:eastAsia="楷体" w:hAnsi="楷体" w:hint="eastAsia"/>
          <w:b/>
          <w:bCs/>
        </w:rPr>
        <w:t>减小</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不变</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Calibri" w:eastAsia="楷体" w:hAnsi="Calibri" w:cs="Calibri"/>
          <w:b/>
          <w:bCs/>
        </w:rPr>
        <w:t> </w:t>
      </w:r>
    </w:p>
    <w:p w14:paraId="7A4B5935" w14:textId="025253BF"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乘客随轿厢匀速圆周运动时，乘客受力</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不平衡</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平衡</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不平衡</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w:t>
      </w:r>
      <w:r w:rsidRPr="009504F1">
        <w:rPr>
          <w:rFonts w:ascii="Times New Roman" w:eastAsia="宋体" w:hAnsi="宋体"/>
          <w:b/>
          <w:bCs/>
        </w:rPr>
        <w:t> </w:t>
      </w:r>
    </w:p>
    <w:p w14:paraId="37AA3406" w14:textId="7C62DF8F"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图</w:t>
      </w:r>
      <w:r w:rsidRPr="009504F1">
        <w:rPr>
          <w:rFonts w:ascii="Times New Roman" w:eastAsia="宋体" w:hAnsi="宋体"/>
          <w:b/>
          <w:bCs/>
        </w:rPr>
        <w:t>2</w:t>
      </w:r>
      <w:r w:rsidRPr="009504F1">
        <w:rPr>
          <w:rFonts w:ascii="Times New Roman" w:eastAsia="宋体" w:hAnsi="宋体" w:hint="eastAsia"/>
          <w:b/>
          <w:bCs/>
        </w:rPr>
        <w:t>为摩天轮某轿厢离地面的高度</w:t>
      </w:r>
      <w:r w:rsidRPr="009504F1">
        <w:rPr>
          <w:rFonts w:ascii="Times New Roman" w:eastAsia="宋体" w:hAnsi="宋体"/>
          <w:b/>
          <w:bCs/>
          <w:i/>
        </w:rPr>
        <w:t>h</w:t>
      </w:r>
      <w:r w:rsidRPr="009504F1">
        <w:rPr>
          <w:rFonts w:ascii="Times New Roman" w:eastAsia="宋体" w:hAnsi="宋体" w:hint="eastAsia"/>
          <w:b/>
          <w:bCs/>
        </w:rPr>
        <w:t>和旋转的时间</w:t>
      </w:r>
      <w:r w:rsidRPr="009504F1">
        <w:rPr>
          <w:rFonts w:ascii="Times New Roman" w:eastAsia="宋体" w:hAnsi="宋体"/>
          <w:b/>
          <w:bCs/>
          <w:i/>
        </w:rPr>
        <w:t>t</w:t>
      </w:r>
      <w:r w:rsidRPr="009504F1">
        <w:rPr>
          <w:rFonts w:ascii="Times New Roman" w:eastAsia="宋体" w:hAnsi="宋体" w:hint="eastAsia"/>
          <w:b/>
          <w:bCs/>
        </w:rPr>
        <w:t>的关系图像，则摩天轮匀速转动一圈，大约需要</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28 </w:t>
      </w:r>
      <w:r w:rsidRPr="009504F1">
        <w:rPr>
          <w:rFonts w:ascii="Times New Roman" w:eastAsia="宋体" w:hAnsi="宋体"/>
          <w:b/>
          <w:bCs/>
        </w:rPr>
        <w:t>min</w:t>
      </w:r>
      <w:r w:rsidRPr="009504F1">
        <w:rPr>
          <w:rFonts w:ascii="Times New Roman" w:eastAsia="宋体" w:hAnsi="宋体" w:hint="eastAsia"/>
          <w:b/>
          <w:bCs/>
        </w:rPr>
        <w:t>。</w:t>
      </w:r>
      <w:r w:rsidRPr="009504F1">
        <w:rPr>
          <w:rFonts w:ascii="Times New Roman" w:eastAsia="宋体" w:hAnsi="宋体"/>
          <w:b/>
          <w:bCs/>
        </w:rPr>
        <w:t> </w:t>
      </w:r>
    </w:p>
    <w:p w14:paraId="179AA811" w14:textId="2F8DBC28"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④</w:t>
      </w:r>
      <w:r w:rsidRPr="009504F1">
        <w:rPr>
          <w:rFonts w:ascii="Times New Roman" w:eastAsia="宋体" w:hAnsi="宋体" w:hint="eastAsia"/>
          <w:b/>
          <w:bCs/>
        </w:rPr>
        <w:t>已知摩天轮一个轿厢的自重</w:t>
      </w:r>
      <w:r w:rsidR="00B53BC4" w:rsidRPr="00B53BC4">
        <w:rPr>
          <w:rFonts w:ascii="Times New Roman" w:eastAsia="楷体" w:hAnsi="Times New Roman" w:hint="eastAsia"/>
          <w:b/>
          <w:bCs/>
        </w:rPr>
        <w:t>(</w:t>
      </w:r>
      <w:r w:rsidRPr="009504F1">
        <w:rPr>
          <w:rFonts w:ascii="Times New Roman" w:eastAsia="楷体" w:hAnsi="楷体" w:hint="eastAsia"/>
          <w:b/>
          <w:bCs/>
        </w:rPr>
        <w:t>质量</w:t>
      </w:r>
      <w:r w:rsidR="00B53BC4" w:rsidRPr="00B53BC4">
        <w:rPr>
          <w:rFonts w:ascii="Times New Roman" w:eastAsia="楷体" w:hAnsi="Times New Roman" w:hint="eastAsia"/>
          <w:b/>
          <w:bCs/>
        </w:rPr>
        <w:t>)</w:t>
      </w:r>
      <w:r w:rsidRPr="009504F1">
        <w:rPr>
          <w:rFonts w:ascii="Times New Roman" w:eastAsia="宋体" w:hAnsi="宋体" w:hint="eastAsia"/>
          <w:b/>
          <w:bCs/>
        </w:rPr>
        <w:t>为</w:t>
      </w:r>
      <w:r w:rsidRPr="009504F1">
        <w:rPr>
          <w:rFonts w:ascii="Times New Roman" w:eastAsia="宋体" w:hAnsi="宋体"/>
          <w:b/>
          <w:bCs/>
        </w:rPr>
        <w:t>1 000 kg</w:t>
      </w:r>
      <w:r w:rsidRPr="009504F1">
        <w:rPr>
          <w:rFonts w:ascii="Times New Roman" w:eastAsia="宋体" w:hAnsi="宋体" w:hint="eastAsia"/>
          <w:b/>
          <w:bCs/>
        </w:rPr>
        <w:t>，若每个人的体重为</w:t>
      </w:r>
      <w:r w:rsidRPr="009504F1">
        <w:rPr>
          <w:rFonts w:ascii="Times New Roman" w:eastAsia="宋体" w:hAnsi="宋体"/>
          <w:b/>
          <w:bCs/>
        </w:rPr>
        <w:t>60 kg</w:t>
      </w:r>
      <w:r w:rsidRPr="009504F1">
        <w:rPr>
          <w:rFonts w:ascii="Times New Roman" w:eastAsia="宋体" w:hAnsi="宋体" w:hint="eastAsia"/>
          <w:b/>
          <w:bCs/>
        </w:rPr>
        <w:t>，当某一个轿厢满载时，从最低点匀速转动到摩天轮最高点，此轿厢克服重力做功为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8</w:t>
      </w:r>
      <w:r w:rsidR="009504F1" w:rsidRPr="009504F1">
        <w:rPr>
          <w:rFonts w:ascii="Times New Roman" w:eastAsia="宋体" w:hAnsi="宋体"/>
          <w:b/>
          <w:bCs/>
          <w:color w:val="FF0000"/>
          <w:u w:val="single" w:color="000000" w:themeColor="text1"/>
        </w:rPr>
        <w:t>75</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6</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J</w:t>
      </w:r>
      <w:r w:rsidRPr="009504F1">
        <w:rPr>
          <w:rFonts w:ascii="Times New Roman" w:eastAsia="宋体" w:hAnsi="宋体" w:hint="eastAsia"/>
          <w:b/>
          <w:bCs/>
        </w:rPr>
        <w:t>，此轿厢克服重力做功的功率为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3</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42</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6</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b/>
          <w:bCs/>
        </w:rPr>
        <w:t>W</w:t>
      </w:r>
      <w:r w:rsidRPr="009504F1">
        <w:rPr>
          <w:rFonts w:ascii="Times New Roman" w:eastAsia="宋体" w:hAnsi="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最后一空保留小数点后一位数字，</w:t>
      </w:r>
      <w:r w:rsidRPr="009504F1">
        <w:rPr>
          <w:rFonts w:ascii="Times New Roman" w:eastAsia="宋体" w:hAnsi="宋体"/>
          <w:b/>
          <w:bCs/>
          <w:i/>
        </w:rPr>
        <w:t>g</w:t>
      </w:r>
      <w:r w:rsidRPr="009504F1">
        <w:rPr>
          <w:rFonts w:ascii="Times New Roman" w:eastAsia="楷体" w:hAnsi="楷体" w:hint="eastAsia"/>
          <w:b/>
          <w:bCs/>
        </w:rPr>
        <w:t>取</w:t>
      </w:r>
      <w:r w:rsidRPr="009504F1">
        <w:rPr>
          <w:rFonts w:ascii="Times New Roman" w:eastAsia="宋体" w:hAnsi="宋体"/>
          <w:b/>
          <w:bCs/>
        </w:rPr>
        <w:t>10</w:t>
      </w:r>
      <w:r w:rsidRPr="009504F1">
        <w:rPr>
          <w:rFonts w:ascii="Times New Roman" w:eastAsia="楷体" w:hAnsi="楷体"/>
          <w:b/>
          <w:bCs/>
        </w:rPr>
        <w:t xml:space="preserve"> </w:t>
      </w:r>
      <w:r w:rsidRPr="009504F1">
        <w:rPr>
          <w:rFonts w:ascii="Times New Roman" w:eastAsia="宋体" w:hAnsi="宋体"/>
          <w:b/>
          <w:bCs/>
        </w:rPr>
        <w:t>N/kg</w:t>
      </w:r>
      <w:r w:rsidR="00B53BC4" w:rsidRPr="00B53BC4">
        <w:rPr>
          <w:rFonts w:ascii="Times New Roman" w:eastAsia="楷体" w:hAnsi="Times New Roman" w:hint="eastAsia"/>
          <w:b/>
          <w:bCs/>
        </w:rPr>
        <w:t>)</w:t>
      </w:r>
      <w:r w:rsidRPr="009504F1">
        <w:rPr>
          <w:rFonts w:ascii="Calibri" w:eastAsia="楷体" w:hAnsi="Calibri" w:cs="Calibri"/>
          <w:b/>
          <w:bCs/>
        </w:rPr>
        <w:t> </w:t>
      </w:r>
    </w:p>
    <w:p w14:paraId="232E5E82" w14:textId="4D7DDE6C"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⑤</w:t>
      </w:r>
      <w:r w:rsidRPr="009504F1">
        <w:rPr>
          <w:rFonts w:ascii="Times New Roman" w:eastAsia="宋体" w:hAnsi="宋体" w:hint="eastAsia"/>
          <w:b/>
          <w:bCs/>
        </w:rPr>
        <w:t>当把车厢依顺时针方向分别编号为</w:t>
      </w:r>
      <w:r w:rsidRPr="009504F1">
        <w:rPr>
          <w:rFonts w:ascii="Times New Roman" w:eastAsia="宋体" w:hAnsi="宋体"/>
          <w:b/>
          <w:bCs/>
        </w:rPr>
        <w:t>1</w:t>
      </w:r>
      <w:r w:rsidRPr="009504F1">
        <w:rPr>
          <w:rFonts w:ascii="Times New Roman" w:eastAsia="宋体" w:hAnsi="宋体" w:hint="eastAsia"/>
          <w:b/>
          <w:bCs/>
        </w:rPr>
        <w:t>号到</w:t>
      </w:r>
      <w:r w:rsidRPr="009504F1">
        <w:rPr>
          <w:rFonts w:ascii="Times New Roman" w:eastAsia="宋体" w:hAnsi="宋体"/>
          <w:b/>
          <w:bCs/>
        </w:rPr>
        <w:t>28</w:t>
      </w:r>
      <w:r w:rsidRPr="009504F1">
        <w:rPr>
          <w:rFonts w:ascii="Times New Roman" w:eastAsia="宋体" w:hAnsi="宋体" w:hint="eastAsia"/>
          <w:b/>
          <w:bCs/>
        </w:rPr>
        <w:t>号，且摩天轮运行时以逆时针方向等速旋转，如图</w:t>
      </w:r>
      <w:r w:rsidRPr="009504F1">
        <w:rPr>
          <w:rFonts w:ascii="Times New Roman" w:eastAsia="宋体" w:hAnsi="宋体"/>
          <w:b/>
          <w:bCs/>
        </w:rPr>
        <w:t>3</w:t>
      </w:r>
      <w:r w:rsidRPr="009504F1">
        <w:rPr>
          <w:rFonts w:ascii="Times New Roman" w:eastAsia="宋体" w:hAnsi="宋体" w:hint="eastAsia"/>
          <w:b/>
          <w:bCs/>
        </w:rPr>
        <w:t>表示</w:t>
      </w:r>
      <w:r w:rsidRPr="009504F1">
        <w:rPr>
          <w:rFonts w:ascii="Times New Roman" w:eastAsia="宋体" w:hAnsi="宋体"/>
          <w:b/>
          <w:bCs/>
        </w:rPr>
        <w:t>21</w:t>
      </w:r>
      <w:r w:rsidRPr="009504F1">
        <w:rPr>
          <w:rFonts w:ascii="Times New Roman" w:eastAsia="宋体" w:hAnsi="宋体" w:hint="eastAsia"/>
          <w:b/>
          <w:bCs/>
        </w:rPr>
        <w:t>号车厢运行到最高点的情形，则此时经过</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16 </w:t>
      </w:r>
      <w:r w:rsidRPr="009504F1">
        <w:rPr>
          <w:rFonts w:ascii="Times New Roman" w:eastAsia="宋体" w:hAnsi="宋体"/>
          <w:b/>
          <w:bCs/>
        </w:rPr>
        <w:t>min</w:t>
      </w:r>
      <w:r w:rsidRPr="009504F1">
        <w:rPr>
          <w:rFonts w:ascii="Times New Roman" w:eastAsia="宋体" w:hAnsi="宋体" w:hint="eastAsia"/>
          <w:b/>
          <w:bCs/>
        </w:rPr>
        <w:t>后，</w:t>
      </w:r>
      <w:r w:rsidRPr="009504F1">
        <w:rPr>
          <w:rFonts w:ascii="Times New Roman" w:eastAsia="宋体" w:hAnsi="宋体"/>
          <w:b/>
          <w:bCs/>
        </w:rPr>
        <w:t>9</w:t>
      </w:r>
      <w:r w:rsidRPr="009504F1">
        <w:rPr>
          <w:rFonts w:ascii="Times New Roman" w:eastAsia="宋体" w:hAnsi="宋体" w:hint="eastAsia"/>
          <w:b/>
          <w:bCs/>
        </w:rPr>
        <w:t>号车厢才会运行到最高点。</w:t>
      </w:r>
      <w:r w:rsidRPr="009504F1">
        <w:rPr>
          <w:rFonts w:ascii="Times New Roman" w:eastAsia="宋体" w:hAnsi="宋体"/>
          <w:b/>
          <w:bCs/>
        </w:rPr>
        <w:t> </w:t>
      </w:r>
    </w:p>
    <w:p w14:paraId="44EC5BE5" w14:textId="4D0315E5"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1CF4F4A" wp14:editId="19219F4E">
            <wp:extent cx="2880000" cy="180000"/>
            <wp:effectExtent l="0" t="0" r="0" b="0"/>
            <wp:docPr id="1422" name="image1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6</w:t>
      </w:r>
      <w:r w:rsidRPr="009504F1">
        <w:rPr>
          <w:rFonts w:ascii="Times New Roman" w:eastAsia="宋体" w:hAnsi="宋体" w:hint="eastAsia"/>
          <w:b/>
          <w:bCs/>
        </w:rPr>
        <w:t xml:space="preserve">　</w:t>
      </w:r>
      <w:r w:rsidRPr="009504F1">
        <w:rPr>
          <w:rFonts w:ascii="Arial" w:eastAsia="黑体" w:hAnsi="黑体" w:hint="eastAsia"/>
          <w:b/>
          <w:bCs/>
        </w:rPr>
        <w:t>制作简易杆秤</w:t>
      </w:r>
      <w:r w:rsidR="00B53BC4" w:rsidRPr="00B53BC4">
        <w:rPr>
          <w:rFonts w:ascii="Times New Roman" w:eastAsia="黑体" w:hAnsi="Times New Roman" w:hint="eastAsia"/>
          <w:b/>
          <w:bCs/>
        </w:rPr>
        <w:t>(</w:t>
      </w:r>
      <w:r w:rsidRPr="009504F1">
        <w:rPr>
          <w:rFonts w:ascii="Arial" w:eastAsia="黑体" w:hAnsi="黑体" w:hint="eastAsia"/>
          <w:b/>
          <w:bCs/>
        </w:rPr>
        <w:t>人教</w:t>
      </w:r>
      <w:r w:rsidR="00B53BC4" w:rsidRPr="00B53BC4">
        <w:rPr>
          <w:rFonts w:ascii="Times New Roman" w:eastAsia="黑体" w:hAnsi="Times New Roman" w:hint="eastAsia"/>
          <w:b/>
          <w:bCs/>
        </w:rPr>
        <w:t>)</w:t>
      </w:r>
    </w:p>
    <w:p w14:paraId="3A8E42A6" w14:textId="6C13C881" w:rsidR="00AE7D5D" w:rsidRPr="009504F1" w:rsidRDefault="00AE7D5D" w:rsidP="00AE7D5D">
      <w:pPr>
        <w:rPr>
          <w:rFonts w:ascii="Times New Roman" w:eastAsia="宋体" w:hAnsi="宋体" w:hint="eastAsia"/>
          <w:b/>
          <w:bCs/>
        </w:rPr>
      </w:pPr>
      <w:r w:rsidRPr="009504F1">
        <w:rPr>
          <w:rFonts w:ascii="Times New Roman" w:eastAsia="宋体" w:hAnsi="宋体"/>
          <w:b/>
          <w:bCs/>
        </w:rPr>
        <w:t>6</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杆秤不仅是称重工具，更承载历史文化与传统智慧，即便在现代，其文化符号意义与工艺价值仍值得挖掘与保护。小凯和小玻对杆秤很感兴趣，由此开展制作简易杆秤的项目式学习。</w:t>
      </w:r>
    </w:p>
    <w:p w14:paraId="7E9FA7B4"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【产品制作】</w:t>
      </w:r>
    </w:p>
    <w:p w14:paraId="4DF19695" w14:textId="671A029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如图甲所示，小凯用木棒作为秤杆，用细线系一个</w:t>
      </w:r>
      <w:r w:rsidR="00AE7D5D" w:rsidRPr="009504F1">
        <w:rPr>
          <w:rFonts w:ascii="Times New Roman" w:eastAsia="宋体" w:hAnsi="宋体"/>
          <w:b/>
          <w:bCs/>
        </w:rPr>
        <w:t>20 g</w:t>
      </w:r>
      <w:r w:rsidR="00AE7D5D" w:rsidRPr="009504F1">
        <w:rPr>
          <w:rFonts w:ascii="Times New Roman" w:eastAsia="宋体" w:hAnsi="宋体" w:hint="eastAsia"/>
          <w:b/>
          <w:bCs/>
        </w:rPr>
        <w:t>的钩码作为秤砣，把空小盆挂在</w:t>
      </w:r>
      <w:r w:rsidR="00AE7D5D" w:rsidRPr="009504F1">
        <w:rPr>
          <w:rFonts w:ascii="Times New Roman" w:eastAsia="宋体" w:hAnsi="宋体"/>
          <w:b/>
          <w:bCs/>
          <w:i/>
        </w:rPr>
        <w:t>A</w:t>
      </w:r>
      <w:r w:rsidR="00AE7D5D" w:rsidRPr="009504F1">
        <w:rPr>
          <w:rFonts w:ascii="Times New Roman" w:eastAsia="宋体" w:hAnsi="宋体" w:hint="eastAsia"/>
          <w:b/>
          <w:bCs/>
        </w:rPr>
        <w:t>点作为秤盘，在</w:t>
      </w:r>
      <w:r w:rsidR="00AE7D5D" w:rsidRPr="009504F1">
        <w:rPr>
          <w:rFonts w:ascii="Times New Roman" w:eastAsia="宋体" w:hAnsi="宋体"/>
          <w:b/>
          <w:bCs/>
          <w:i/>
        </w:rPr>
        <w:t>B</w:t>
      </w:r>
      <w:r w:rsidR="00AE7D5D" w:rsidRPr="009504F1">
        <w:rPr>
          <w:rFonts w:ascii="Times New Roman" w:eastAsia="宋体" w:hAnsi="宋体" w:hint="eastAsia"/>
          <w:b/>
          <w:bCs/>
        </w:rPr>
        <w:t>点挂粗绳作为提纽，则</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B</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点相当于支点；调节秤砣位置使秤杆水平平衡，标记此时细线的位置，则该位置对应的质量刻度值为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0 </w:t>
      </w:r>
      <w:r w:rsidR="00AE7D5D" w:rsidRPr="009504F1">
        <w:rPr>
          <w:rFonts w:ascii="Times New Roman" w:eastAsia="宋体" w:hAnsi="宋体"/>
          <w:b/>
          <w:bCs/>
        </w:rPr>
        <w:t>g</w:t>
      </w:r>
      <w:r w:rsidR="00AE7D5D" w:rsidRPr="009504F1">
        <w:rPr>
          <w:rFonts w:ascii="Times New Roman" w:eastAsia="宋体" w:hAnsi="宋体" w:hint="eastAsia"/>
          <w:b/>
          <w:bCs/>
        </w:rPr>
        <w:t>。</w:t>
      </w:r>
      <w:r w:rsidR="00AE7D5D" w:rsidRPr="009504F1">
        <w:rPr>
          <w:rFonts w:ascii="Times New Roman" w:eastAsia="宋体" w:hAnsi="宋体"/>
          <w:b/>
          <w:bCs/>
        </w:rPr>
        <w:t> </w:t>
      </w:r>
    </w:p>
    <w:p w14:paraId="482AA51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39E92983" wp14:editId="40EA4694">
            <wp:extent cx="1368000" cy="1080000"/>
            <wp:effectExtent l="0" t="0" r="0" b="0"/>
            <wp:docPr id="1423" name="image1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1.jpeg"/>
                    <pic:cNvPicPr/>
                  </pic:nvPicPr>
                  <pic:blipFill>
                    <a:blip r:embed="rId910"/>
                    <a:stretch>
                      <a:fillRect/>
                    </a:stretch>
                  </pic:blipFill>
                  <pic:spPr>
                    <a:xfrm>
                      <a:off x="0" y="0"/>
                      <a:ext cx="1368000" cy="1080000"/>
                    </a:xfrm>
                    <a:prstGeom prst="rect">
                      <a:avLst/>
                    </a:prstGeom>
                  </pic:spPr>
                </pic:pic>
              </a:graphicData>
            </a:graphic>
          </wp:inline>
        </w:drawing>
      </w:r>
      <w:r w:rsidRPr="009504F1">
        <w:rPr>
          <w:rFonts w:ascii="Times New Roman" w:eastAsia="宋体" w:hAnsi="宋体" w:hint="eastAsia"/>
          <w:b/>
          <w:bCs/>
        </w:rPr>
        <w:t>甲</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6A27A3F" wp14:editId="5238C4F6">
            <wp:extent cx="1260000" cy="900000"/>
            <wp:effectExtent l="0" t="0" r="0" b="0"/>
            <wp:docPr id="1424" name="image1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2.jpeg"/>
                    <pic:cNvPicPr/>
                  </pic:nvPicPr>
                  <pic:blipFill>
                    <a:blip r:embed="rId911"/>
                    <a:stretch>
                      <a:fillRect/>
                    </a:stretch>
                  </pic:blipFill>
                  <pic:spPr>
                    <a:xfrm>
                      <a:off x="0" y="0"/>
                      <a:ext cx="1260000" cy="900000"/>
                    </a:xfrm>
                    <a:prstGeom prst="rect">
                      <a:avLst/>
                    </a:prstGeom>
                  </pic:spPr>
                </pic:pic>
              </a:graphicData>
            </a:graphic>
          </wp:inline>
        </w:drawing>
      </w:r>
      <w:r w:rsidRPr="009504F1">
        <w:rPr>
          <w:rFonts w:ascii="Times New Roman" w:eastAsia="宋体" w:hAnsi="宋体" w:hint="eastAsia"/>
          <w:b/>
          <w:bCs/>
        </w:rPr>
        <w:t>乙</w:t>
      </w:r>
    </w:p>
    <w:p w14:paraId="270BA6AA" w14:textId="7F1A5AB4"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在秤盘中逐个添加</w:t>
      </w:r>
      <w:r w:rsidR="00AE7D5D" w:rsidRPr="009504F1">
        <w:rPr>
          <w:rFonts w:ascii="Times New Roman" w:eastAsia="宋体" w:hAnsi="宋体"/>
          <w:b/>
          <w:bCs/>
        </w:rPr>
        <w:t>50 g</w:t>
      </w:r>
      <w:r w:rsidR="00AE7D5D" w:rsidRPr="009504F1">
        <w:rPr>
          <w:rFonts w:ascii="Times New Roman" w:eastAsia="宋体" w:hAnsi="宋体" w:hint="eastAsia"/>
          <w:b/>
          <w:bCs/>
        </w:rPr>
        <w:t>的砝码，当秤杆水平平衡时，记录细线的位置、标记相应的质量，再测出细线距离</w:t>
      </w:r>
      <w:r w:rsidR="00AE7D5D" w:rsidRPr="009504F1">
        <w:rPr>
          <w:rFonts w:ascii="Times New Roman" w:eastAsia="宋体" w:hAnsi="宋体"/>
          <w:b/>
          <w:bCs/>
          <w:i/>
        </w:rPr>
        <w:t>B</w:t>
      </w:r>
      <w:r w:rsidR="00AE7D5D" w:rsidRPr="009504F1">
        <w:rPr>
          <w:rFonts w:ascii="Times New Roman" w:eastAsia="宋体" w:hAnsi="宋体" w:hint="eastAsia"/>
          <w:b/>
          <w:bCs/>
        </w:rPr>
        <w:t>点的长度</w:t>
      </w:r>
      <w:r w:rsidRPr="00B53BC4">
        <w:rPr>
          <w:rFonts w:ascii="Times New Roman" w:eastAsia="楷体" w:hAnsi="Times New Roman" w:hint="eastAsia"/>
          <w:b/>
          <w:bCs/>
        </w:rPr>
        <w:t>(</w:t>
      </w:r>
      <w:r w:rsidR="00AE7D5D" w:rsidRPr="009504F1">
        <w:rPr>
          <w:rFonts w:ascii="Times New Roman" w:eastAsia="楷体" w:hAnsi="楷体" w:hint="eastAsia"/>
          <w:b/>
          <w:bCs/>
        </w:rPr>
        <w:t>如表所示</w:t>
      </w:r>
      <w:r w:rsidRPr="00B53BC4">
        <w:rPr>
          <w:rFonts w:ascii="Times New Roman" w:eastAsia="楷体" w:hAnsi="Times New Roman" w:hint="eastAsia"/>
          <w:b/>
          <w:bCs/>
        </w:rPr>
        <w:t>)</w:t>
      </w:r>
      <w:r w:rsidR="00AE7D5D" w:rsidRPr="009504F1">
        <w:rPr>
          <w:rFonts w:ascii="Times New Roman" w:eastAsia="宋体" w:hAnsi="宋体" w:hint="eastAsia"/>
          <w:b/>
          <w:bCs/>
        </w:rPr>
        <w:t>，根据表中数据，应将</w:t>
      </w:r>
      <w:r w:rsidR="00AE7D5D" w:rsidRPr="009504F1">
        <w:rPr>
          <w:rFonts w:ascii="Times New Roman" w:eastAsia="宋体" w:hAnsi="宋体"/>
          <w:b/>
          <w:bCs/>
        </w:rPr>
        <w:t>220 g</w:t>
      </w:r>
      <w:r w:rsidR="00AE7D5D" w:rsidRPr="009504F1">
        <w:rPr>
          <w:rFonts w:ascii="Times New Roman" w:eastAsia="宋体" w:hAnsi="宋体" w:hint="eastAsia"/>
          <w:b/>
          <w:bCs/>
        </w:rPr>
        <w:t>的刻度值标记在距离</w:t>
      </w:r>
      <w:r w:rsidR="00AE7D5D" w:rsidRPr="009504F1">
        <w:rPr>
          <w:rFonts w:ascii="Times New Roman" w:eastAsia="宋体" w:hAnsi="宋体"/>
          <w:b/>
          <w:bCs/>
          <w:i/>
        </w:rPr>
        <w:t>B</w:t>
      </w:r>
      <w:r w:rsidR="00AE7D5D" w:rsidRPr="009504F1">
        <w:rPr>
          <w:rFonts w:ascii="Times New Roman" w:eastAsia="宋体" w:hAnsi="宋体" w:hint="eastAsia"/>
          <w:b/>
          <w:bCs/>
        </w:rPr>
        <w:t>点</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24 </w:t>
      </w:r>
      <w:r w:rsidR="00AE7D5D" w:rsidRPr="009504F1">
        <w:rPr>
          <w:rFonts w:ascii="Times New Roman" w:eastAsia="宋体" w:hAnsi="宋体"/>
          <w:b/>
          <w:bCs/>
        </w:rPr>
        <w:t>cm</w:t>
      </w:r>
      <w:r w:rsidR="00AE7D5D" w:rsidRPr="009504F1">
        <w:rPr>
          <w:rFonts w:ascii="Times New Roman" w:eastAsia="宋体" w:hAnsi="宋体" w:hint="eastAsia"/>
          <w:b/>
          <w:bCs/>
        </w:rPr>
        <w:t>处。</w:t>
      </w:r>
      <w:r w:rsidR="00AE7D5D" w:rsidRPr="009504F1">
        <w:rPr>
          <w:rFonts w:ascii="Times New Roman" w:eastAsia="宋体" w:hAnsi="宋体"/>
          <w:b/>
          <w:bCs/>
        </w:rPr>
        <w:t> </w:t>
      </w:r>
    </w:p>
    <w:tbl>
      <w:tblPr>
        <w:tblW w:w="0" w:type="auto"/>
        <w:jc w:val="center"/>
        <w:tblLook w:val="04A0" w:firstRow="1" w:lastRow="0" w:firstColumn="1" w:lastColumn="0" w:noHBand="0" w:noVBand="1"/>
      </w:tblPr>
      <w:tblGrid>
        <w:gridCol w:w="2324"/>
        <w:gridCol w:w="510"/>
        <w:gridCol w:w="510"/>
        <w:gridCol w:w="510"/>
        <w:gridCol w:w="1488"/>
      </w:tblGrid>
      <w:tr w:rsidR="007F46E7" w:rsidRPr="009504F1" w14:paraId="2ADFABD3" w14:textId="77777777">
        <w:trPr>
          <w:trHeight w:val="353"/>
          <w:jc w:val="center"/>
        </w:trPr>
        <w:tc>
          <w:tcPr>
            <w:tcW w:w="232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5059CA8" w14:textId="77777777" w:rsidR="007F46E7" w:rsidRPr="009504F1" w:rsidRDefault="00AE7D5D" w:rsidP="00AE7D5D">
            <w:pPr>
              <w:jc w:val="center"/>
              <w:rPr>
                <w:rFonts w:hint="eastAsia"/>
                <w:b/>
                <w:bCs/>
              </w:rPr>
            </w:pPr>
            <w:r w:rsidRPr="009504F1">
              <w:rPr>
                <w:rFonts w:ascii="Times New Roman" w:eastAsia="宋体" w:hAnsi="宋体" w:hint="eastAsia"/>
                <w:b/>
                <w:bCs/>
              </w:rPr>
              <w:t>托盘中砝码总质量</w:t>
            </w:r>
            <w:r w:rsidRPr="009504F1">
              <w:rPr>
                <w:rFonts w:ascii="Times New Roman" w:eastAsia="宋体" w:hAnsi="宋体"/>
                <w:b/>
                <w:bCs/>
              </w:rPr>
              <w:t>/g</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5784CA" w14:textId="77777777" w:rsidR="007F46E7" w:rsidRPr="009504F1" w:rsidRDefault="00AE7D5D" w:rsidP="00AE7D5D">
            <w:pPr>
              <w:jc w:val="center"/>
              <w:rPr>
                <w:rFonts w:hint="eastAsia"/>
                <w:b/>
                <w:bCs/>
              </w:rPr>
            </w:pPr>
            <w:r w:rsidRPr="009504F1">
              <w:rPr>
                <w:rFonts w:ascii="Times New Roman" w:eastAsia="宋体" w:hAnsi="宋体"/>
                <w:b/>
                <w:bCs/>
              </w:rPr>
              <w:t>50</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8E1639" w14:textId="77777777" w:rsidR="007F46E7" w:rsidRPr="009504F1" w:rsidRDefault="00AE7D5D" w:rsidP="00AE7D5D">
            <w:pPr>
              <w:jc w:val="center"/>
              <w:rPr>
                <w:rFonts w:hint="eastAsia"/>
                <w:b/>
                <w:bCs/>
              </w:rPr>
            </w:pPr>
            <w:r w:rsidRPr="009504F1">
              <w:rPr>
                <w:rFonts w:ascii="Times New Roman" w:eastAsia="宋体" w:hAnsi="宋体"/>
                <w:b/>
                <w:bCs/>
              </w:rPr>
              <w:t>100</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F73E34" w14:textId="77777777" w:rsidR="007F46E7" w:rsidRPr="009504F1" w:rsidRDefault="00AE7D5D" w:rsidP="00AE7D5D">
            <w:pPr>
              <w:jc w:val="center"/>
              <w:rPr>
                <w:rFonts w:hint="eastAsia"/>
                <w:b/>
                <w:bCs/>
              </w:rPr>
            </w:pPr>
            <w:r w:rsidRPr="009504F1">
              <w:rPr>
                <w:rFonts w:ascii="Times New Roman" w:eastAsia="宋体" w:hAnsi="宋体"/>
                <w:b/>
                <w:bCs/>
              </w:rPr>
              <w:t>150</w:t>
            </w:r>
          </w:p>
        </w:tc>
        <w:tc>
          <w:tcPr>
            <w:tcW w:w="148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01A4542" w14:textId="77777777" w:rsidR="007F46E7" w:rsidRPr="009504F1" w:rsidRDefault="00AE7D5D" w:rsidP="00AE7D5D">
            <w:pPr>
              <w:jc w:val="center"/>
              <w:rPr>
                <w:rFonts w:hint="eastAsia"/>
                <w:b/>
                <w:bCs/>
              </w:rPr>
            </w:pPr>
            <w:r w:rsidRPr="009504F1">
              <w:rPr>
                <w:rFonts w:ascii="Times New Roman" w:eastAsia="宋体" w:hAnsi="宋体"/>
                <w:b/>
                <w:bCs/>
              </w:rPr>
              <w:t>200</w:t>
            </w:r>
          </w:p>
        </w:tc>
      </w:tr>
      <w:tr w:rsidR="007F46E7" w:rsidRPr="009504F1" w14:paraId="19B8EC6B" w14:textId="77777777">
        <w:trPr>
          <w:trHeight w:val="353"/>
          <w:jc w:val="center"/>
        </w:trPr>
        <w:tc>
          <w:tcPr>
            <w:tcW w:w="232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1CF95FE" w14:textId="77777777" w:rsidR="007F46E7" w:rsidRPr="009504F1" w:rsidRDefault="00AE7D5D" w:rsidP="00AE7D5D">
            <w:pPr>
              <w:jc w:val="center"/>
              <w:rPr>
                <w:rFonts w:hint="eastAsia"/>
                <w:b/>
                <w:bCs/>
              </w:rPr>
            </w:pPr>
            <w:r w:rsidRPr="009504F1">
              <w:rPr>
                <w:rFonts w:ascii="Times New Roman" w:eastAsia="宋体" w:hAnsi="宋体" w:hint="eastAsia"/>
                <w:b/>
                <w:bCs/>
              </w:rPr>
              <w:t>距离</w:t>
            </w:r>
            <w:r w:rsidRPr="009504F1">
              <w:rPr>
                <w:rFonts w:ascii="Times New Roman" w:eastAsia="宋体" w:hAnsi="宋体"/>
                <w:b/>
                <w:bCs/>
                <w:i/>
              </w:rPr>
              <w:t>B</w:t>
            </w:r>
            <w:r w:rsidRPr="009504F1">
              <w:rPr>
                <w:rFonts w:ascii="Times New Roman" w:eastAsia="宋体" w:hAnsi="宋体" w:hint="eastAsia"/>
                <w:b/>
                <w:bCs/>
              </w:rPr>
              <w:t>点的长度</w:t>
            </w:r>
            <w:r w:rsidRPr="009504F1">
              <w:rPr>
                <w:rFonts w:ascii="Times New Roman" w:eastAsia="宋体" w:hAnsi="宋体"/>
                <w:b/>
                <w:bCs/>
              </w:rPr>
              <w:t>/cm</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3BA1107" w14:textId="77777777" w:rsidR="007F46E7" w:rsidRPr="009504F1" w:rsidRDefault="00AE7D5D" w:rsidP="00AE7D5D">
            <w:pPr>
              <w:jc w:val="center"/>
              <w:rPr>
                <w:rFonts w:hint="eastAsia"/>
                <w:b/>
                <w:bCs/>
              </w:rPr>
            </w:pPr>
            <w:r w:rsidRPr="009504F1">
              <w:rPr>
                <w:rFonts w:ascii="Times New Roman" w:eastAsia="宋体" w:hAnsi="宋体"/>
                <w:b/>
                <w:bCs/>
              </w:rPr>
              <w:t>7</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42C3EFE" w14:textId="77777777" w:rsidR="007F46E7" w:rsidRPr="009504F1" w:rsidRDefault="00AE7D5D" w:rsidP="00AE7D5D">
            <w:pPr>
              <w:jc w:val="center"/>
              <w:rPr>
                <w:rFonts w:hint="eastAsia"/>
                <w:b/>
                <w:bCs/>
              </w:rPr>
            </w:pPr>
            <w:r w:rsidRPr="009504F1">
              <w:rPr>
                <w:rFonts w:ascii="Times New Roman" w:eastAsia="宋体" w:hAnsi="宋体"/>
                <w:b/>
                <w:bCs/>
              </w:rPr>
              <w:t>12</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0795D14" w14:textId="77777777" w:rsidR="007F46E7" w:rsidRPr="009504F1" w:rsidRDefault="00AE7D5D" w:rsidP="00AE7D5D">
            <w:pPr>
              <w:jc w:val="center"/>
              <w:rPr>
                <w:rFonts w:hint="eastAsia"/>
                <w:b/>
                <w:bCs/>
              </w:rPr>
            </w:pPr>
            <w:r w:rsidRPr="009504F1">
              <w:rPr>
                <w:rFonts w:ascii="Times New Roman" w:eastAsia="宋体" w:hAnsi="宋体"/>
                <w:b/>
                <w:bCs/>
              </w:rPr>
              <w:t>17</w:t>
            </w:r>
          </w:p>
        </w:tc>
        <w:tc>
          <w:tcPr>
            <w:tcW w:w="148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AF4BB0D" w14:textId="77777777" w:rsidR="007F46E7" w:rsidRPr="009504F1" w:rsidRDefault="00AE7D5D" w:rsidP="00AE7D5D">
            <w:pPr>
              <w:jc w:val="center"/>
              <w:rPr>
                <w:rFonts w:hint="eastAsia"/>
                <w:b/>
                <w:bCs/>
              </w:rPr>
            </w:pPr>
            <w:r w:rsidRPr="009504F1">
              <w:rPr>
                <w:rFonts w:ascii="Times New Roman" w:eastAsia="宋体" w:hAnsi="宋体"/>
                <w:b/>
                <w:bCs/>
              </w:rPr>
              <w:t>22</w:t>
            </w:r>
          </w:p>
        </w:tc>
      </w:tr>
    </w:tbl>
    <w:p w14:paraId="665280BD"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【产品使用】</w:t>
      </w:r>
    </w:p>
    <w:p w14:paraId="0621B186" w14:textId="0172D15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在称重过程中，若秤杆左低右高，如图乙所示，要将秤杆调至水平平衡，秤砣应往</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右</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左</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右</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侧移动；使用次数过多后若秤砣有缺损，则秤杆所示的质量值</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大于</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大于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小于</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等于</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被测物的真实质量值。</w:t>
      </w:r>
      <w:r w:rsidR="00AE7D5D" w:rsidRPr="009504F1">
        <w:rPr>
          <w:rFonts w:ascii="Times New Roman" w:eastAsia="宋体" w:hAnsi="宋体"/>
          <w:b/>
          <w:bCs/>
        </w:rPr>
        <w:t> </w:t>
      </w:r>
    </w:p>
    <w:p w14:paraId="55A41382"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【分析交流】</w:t>
      </w:r>
    </w:p>
    <w:p w14:paraId="128D340D" w14:textId="637113E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若想测量质量更大的物体，你可采取的办法是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加秤砣的质量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楷体" w:hAnsi="楷体" w:hint="eastAsia"/>
          <w:b/>
          <w:bCs/>
        </w:rPr>
        <w:t>只写一条即可</w:t>
      </w:r>
      <w:r w:rsidRPr="00B53BC4">
        <w:rPr>
          <w:rFonts w:ascii="Times New Roman" w:eastAsia="楷体" w:hAnsi="Times New Roman" w:hint="eastAsia"/>
          <w:b/>
          <w:bCs/>
        </w:rPr>
        <w:t>)</w:t>
      </w:r>
      <w:r w:rsidR="00AE7D5D" w:rsidRPr="009504F1">
        <w:rPr>
          <w:rFonts w:ascii="Calibri" w:eastAsia="楷体" w:hAnsi="Calibri" w:cs="Calibri"/>
          <w:b/>
          <w:bCs/>
        </w:rPr>
        <w:t> </w:t>
      </w:r>
    </w:p>
    <w:p w14:paraId="4E1297AF" w14:textId="37999C18"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小璇同学确定零刻度线过程中，无论怎么调节秤砣位置，杆秤始终是左端秤盘高，在秤砣不变且不影响测量范围，你认为可以怎么改进？</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换用质量更大的秤盘</w:t>
      </w:r>
      <w:r w:rsidR="009504F1" w:rsidRPr="009504F1">
        <w:rPr>
          <w:rFonts w:ascii="Times New Roman" w:eastAsia="宋体" w:hAnsi="宋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w:t>
      </w:r>
    </w:p>
    <w:p w14:paraId="3A5200EC" w14:textId="54B826A8"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6E8F7CB" wp14:editId="12770C34">
            <wp:extent cx="2880000" cy="180000"/>
            <wp:effectExtent l="0" t="0" r="0" b="0"/>
            <wp:docPr id="1425" name="image1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7</w:t>
      </w:r>
      <w:r w:rsidRPr="009504F1">
        <w:rPr>
          <w:rFonts w:ascii="Times New Roman" w:eastAsia="宋体" w:hAnsi="宋体" w:hint="eastAsia"/>
          <w:b/>
          <w:bCs/>
        </w:rPr>
        <w:t xml:space="preserve">　</w:t>
      </w:r>
      <w:r w:rsidRPr="009504F1">
        <w:rPr>
          <w:rFonts w:ascii="Arial" w:eastAsia="黑体" w:hAnsi="黑体" w:hint="eastAsia"/>
          <w:b/>
          <w:bCs/>
        </w:rPr>
        <w:t>制作</w:t>
      </w:r>
      <w:r w:rsidRPr="009504F1">
        <w:rPr>
          <w:rFonts w:ascii="Times New Roman" w:eastAsia="宋体" w:hAnsi="Times New Roman" w:cs="Times New Roman" w:hint="eastAsia"/>
          <w:b/>
          <w:bCs/>
        </w:rPr>
        <w:t>“</w:t>
      </w:r>
      <w:r w:rsidRPr="009504F1">
        <w:rPr>
          <w:rFonts w:ascii="Arial" w:eastAsia="黑体" w:hAnsi="黑体" w:hint="eastAsia"/>
          <w:b/>
          <w:bCs/>
        </w:rPr>
        <w:t>龙骨水车</w:t>
      </w:r>
      <w:r w:rsidRPr="009504F1">
        <w:rPr>
          <w:rFonts w:ascii="Times New Roman" w:eastAsia="宋体" w:hAnsi="Times New Roman" w:cs="Times New Roman" w:hint="eastAsia"/>
          <w:b/>
          <w:bCs/>
        </w:rPr>
        <w:t>”</w:t>
      </w:r>
      <w:r w:rsidRPr="009504F1">
        <w:rPr>
          <w:rFonts w:ascii="Arial" w:eastAsia="黑体" w:hAnsi="黑体" w:hint="eastAsia"/>
          <w:b/>
          <w:bCs/>
        </w:rPr>
        <w:t>模型</w:t>
      </w:r>
      <w:r w:rsidR="00B53BC4" w:rsidRPr="00B53BC4">
        <w:rPr>
          <w:rFonts w:ascii="Times New Roman" w:eastAsia="黑体" w:hAnsi="Times New Roman" w:hint="eastAsia"/>
          <w:b/>
          <w:bCs/>
        </w:rPr>
        <w:t>(</w:t>
      </w:r>
      <w:r w:rsidRPr="009504F1">
        <w:rPr>
          <w:rFonts w:ascii="Arial" w:eastAsia="黑体" w:hAnsi="黑体" w:hint="eastAsia"/>
          <w:b/>
          <w:bCs/>
        </w:rPr>
        <w:t>沪科</w:t>
      </w:r>
      <w:r w:rsidR="00B53BC4" w:rsidRPr="00B53BC4">
        <w:rPr>
          <w:rFonts w:ascii="Times New Roman" w:eastAsia="黑体" w:hAnsi="Times New Roman" w:hint="eastAsia"/>
          <w:b/>
          <w:bCs/>
        </w:rPr>
        <w:t>)</w:t>
      </w:r>
    </w:p>
    <w:p w14:paraId="76FA2A3C" w14:textId="0C43182E" w:rsidR="00AE7D5D" w:rsidRPr="009504F1" w:rsidRDefault="00AE7D5D" w:rsidP="00AE7D5D">
      <w:pPr>
        <w:rPr>
          <w:rFonts w:ascii="Times New Roman" w:eastAsia="宋体" w:hAnsi="宋体" w:hint="eastAsia"/>
          <w:b/>
          <w:bCs/>
        </w:rPr>
      </w:pPr>
      <w:r w:rsidRPr="009504F1">
        <w:rPr>
          <w:rFonts w:ascii="Times New Roman" w:eastAsia="宋体" w:hAnsi="宋体"/>
          <w:b/>
          <w:bCs/>
        </w:rPr>
        <w:t>7</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龙骨水车是我国非物质文化遗产，见证了我国农业文明，体现了中华民族的创造力。探索学习小组以</w:t>
      </w:r>
      <w:r w:rsidRPr="009504F1">
        <w:rPr>
          <w:rFonts w:ascii="Times New Roman" w:eastAsia="宋体" w:hAnsi="Times New Roman" w:cs="Times New Roman" w:hint="eastAsia"/>
          <w:b/>
          <w:bCs/>
        </w:rPr>
        <w:t>“</w:t>
      </w:r>
      <w:r w:rsidRPr="009504F1">
        <w:rPr>
          <w:rFonts w:ascii="Times New Roman" w:eastAsia="宋体" w:hAnsi="宋体" w:hint="eastAsia"/>
          <w:b/>
          <w:bCs/>
        </w:rPr>
        <w:t>揭秘并制作龙骨水车模型</w:t>
      </w:r>
      <w:r w:rsidRPr="009504F1">
        <w:rPr>
          <w:rFonts w:ascii="Times New Roman" w:eastAsia="宋体" w:hAnsi="Times New Roman" w:cs="Times New Roman" w:hint="eastAsia"/>
          <w:b/>
          <w:bCs/>
        </w:rPr>
        <w:t>”</w:t>
      </w:r>
      <w:r w:rsidRPr="009504F1">
        <w:rPr>
          <w:rFonts w:ascii="Times New Roman" w:eastAsia="宋体" w:hAnsi="宋体" w:hint="eastAsia"/>
          <w:b/>
          <w:bCs/>
        </w:rPr>
        <w:t>为主题，开展跨学科实践活动。</w:t>
      </w:r>
    </w:p>
    <w:p w14:paraId="76332B1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7C1BD81D" wp14:editId="533EDDB3">
            <wp:extent cx="1944000" cy="1260000"/>
            <wp:effectExtent l="0" t="0" r="0" b="0"/>
            <wp:docPr id="1426" name="image1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4.jpeg"/>
                    <pic:cNvPicPr/>
                  </pic:nvPicPr>
                  <pic:blipFill>
                    <a:blip r:embed="rId912"/>
                    <a:stretch>
                      <a:fillRect/>
                    </a:stretch>
                  </pic:blipFill>
                  <pic:spPr>
                    <a:xfrm>
                      <a:off x="0" y="0"/>
                      <a:ext cx="1944000" cy="1260000"/>
                    </a:xfrm>
                    <a:prstGeom prst="rect">
                      <a:avLst/>
                    </a:prstGeom>
                  </pic:spPr>
                </pic:pic>
              </a:graphicData>
            </a:graphic>
          </wp:inline>
        </w:drawing>
      </w:r>
    </w:p>
    <w:p w14:paraId="240915C1" w14:textId="31772C3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南宋诗人陆游在《春晚即事》中写道</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龙骨车鸣水入塘</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，描绘了水车工作时水流源源不断的情景。滚滚的水流具有</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动</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能，龙骨水车在历史上主要用于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水利灌溉</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填写用途</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0B946575" w14:textId="7FB3EC4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踩动龙骨水车，大轮转动，相当于在使用一个</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省力</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省力</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费力</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杠杆。刮水板匀速刮水上行时，水的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重力势</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能增大。当大轮转动速度加快时，提升水的功率会变</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5704F2E6" w14:textId="1B217A7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旋转一周可将约</w:t>
      </w:r>
      <w:r w:rsidR="00AE7D5D" w:rsidRPr="009504F1">
        <w:rPr>
          <w:rFonts w:ascii="Times New Roman" w:eastAsia="宋体" w:hAnsi="宋体"/>
          <w:b/>
          <w:bCs/>
        </w:rPr>
        <w:t>20 kg</w:t>
      </w:r>
      <w:r w:rsidR="00AE7D5D" w:rsidRPr="009504F1">
        <w:rPr>
          <w:rFonts w:ascii="Times New Roman" w:eastAsia="宋体" w:hAnsi="宋体" w:hint="eastAsia"/>
          <w:b/>
          <w:bCs/>
        </w:rPr>
        <w:t>水提升到离水源</w:t>
      </w:r>
      <w:r w:rsidR="00AE7D5D" w:rsidRPr="009504F1">
        <w:rPr>
          <w:rFonts w:ascii="Times New Roman" w:eastAsia="宋体" w:hAnsi="宋体"/>
          <w:b/>
          <w:bCs/>
        </w:rPr>
        <w:t>4 m</w:t>
      </w:r>
      <w:r w:rsidR="00AE7D5D" w:rsidRPr="009504F1">
        <w:rPr>
          <w:rFonts w:ascii="Times New Roman" w:eastAsia="宋体" w:hAnsi="宋体" w:hint="eastAsia"/>
          <w:b/>
          <w:bCs/>
        </w:rPr>
        <w:t>高的田地中，所用时间为</w:t>
      </w:r>
      <w:r w:rsidR="00AE7D5D" w:rsidRPr="009504F1">
        <w:rPr>
          <w:rFonts w:ascii="Times New Roman" w:eastAsia="宋体" w:hAnsi="宋体"/>
          <w:b/>
          <w:bCs/>
        </w:rPr>
        <w:t>60 s</w:t>
      </w:r>
      <w:r w:rsidR="00AE7D5D" w:rsidRPr="009504F1">
        <w:rPr>
          <w:rFonts w:ascii="Times New Roman" w:eastAsia="宋体" w:hAnsi="宋体" w:hint="eastAsia"/>
          <w:b/>
          <w:bCs/>
        </w:rPr>
        <w:t>，做功的总功率为</w:t>
      </w:r>
      <w:r w:rsidR="00AE7D5D" w:rsidRPr="009504F1">
        <w:rPr>
          <w:rFonts w:ascii="Times New Roman" w:eastAsia="宋体" w:hAnsi="宋体"/>
          <w:b/>
          <w:bCs/>
        </w:rPr>
        <w:t>40 W</w:t>
      </w:r>
      <w:r w:rsidR="00AE7D5D" w:rsidRPr="009504F1">
        <w:rPr>
          <w:rFonts w:ascii="Times New Roman" w:eastAsia="宋体" w:hAnsi="宋体" w:hint="eastAsia"/>
          <w:b/>
          <w:bCs/>
        </w:rPr>
        <w:t>。该过程中龙骨水车所做的有用功为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800 </w:t>
      </w:r>
      <w:r w:rsidR="00AE7D5D" w:rsidRPr="009504F1">
        <w:rPr>
          <w:rFonts w:ascii="Times New Roman" w:eastAsia="宋体" w:hAnsi="宋体"/>
          <w:b/>
          <w:bCs/>
        </w:rPr>
        <w:t>J</w:t>
      </w:r>
      <w:r w:rsidR="00AE7D5D" w:rsidRPr="009504F1">
        <w:rPr>
          <w:rFonts w:ascii="Times New Roman" w:eastAsia="宋体" w:hAnsi="宋体" w:hint="eastAsia"/>
          <w:b/>
          <w:bCs/>
        </w:rPr>
        <w:t>，做的总功为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2</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400 </w:t>
      </w:r>
      <w:r w:rsidR="00AE7D5D" w:rsidRPr="009504F1">
        <w:rPr>
          <w:rFonts w:ascii="Times New Roman" w:eastAsia="宋体" w:hAnsi="宋体"/>
          <w:b/>
          <w:bCs/>
        </w:rPr>
        <w:t>J</w:t>
      </w:r>
      <w:r w:rsidR="00AE7D5D" w:rsidRPr="009504F1">
        <w:rPr>
          <w:rFonts w:ascii="Times New Roman" w:eastAsia="宋体" w:hAnsi="宋体" w:hint="eastAsia"/>
          <w:b/>
          <w:bCs/>
        </w:rPr>
        <w:t>，机械效率为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3</w:t>
      </w:r>
      <w:r w:rsidR="00991FB8" w:rsidRPr="009504F1">
        <w:rPr>
          <w:rFonts w:ascii="Times New Roman" w:eastAsia="宋体" w:hAnsi="宋体" w:hint="eastAsia"/>
          <w:b/>
          <w:bCs/>
          <w:color w:val="FF0000"/>
          <w:u w:val="single" w:color="000000" w:themeColor="text1"/>
        </w:rPr>
        <w:t>3</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3</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宋体" w:hAnsi="宋体"/>
          <w:b/>
          <w:bCs/>
          <w:i/>
        </w:rPr>
        <w:t>g</w:t>
      </w:r>
      <w:r w:rsidR="00AE7D5D" w:rsidRPr="009504F1">
        <w:rPr>
          <w:rFonts w:ascii="Times New Roman" w:eastAsia="楷体" w:hAnsi="楷体" w:hint="eastAsia"/>
          <w:b/>
          <w:bCs/>
        </w:rPr>
        <w:t>取</w:t>
      </w:r>
      <w:r w:rsidR="00AE7D5D" w:rsidRPr="009504F1">
        <w:rPr>
          <w:rFonts w:ascii="Times New Roman" w:eastAsia="宋体" w:hAnsi="宋体"/>
          <w:b/>
          <w:bCs/>
        </w:rPr>
        <w:t>10</w:t>
      </w:r>
      <w:r w:rsidR="00AE7D5D" w:rsidRPr="009504F1">
        <w:rPr>
          <w:rFonts w:ascii="Times New Roman" w:eastAsia="楷体" w:hAnsi="楷体"/>
          <w:b/>
          <w:bCs/>
        </w:rPr>
        <w:t xml:space="preserve"> </w:t>
      </w:r>
      <w:r w:rsidR="00AE7D5D" w:rsidRPr="009504F1">
        <w:rPr>
          <w:rFonts w:ascii="Times New Roman" w:eastAsia="宋体" w:hAnsi="宋体"/>
          <w:b/>
          <w:bCs/>
        </w:rPr>
        <w:t>N/kg</w:t>
      </w:r>
      <w:r w:rsidRPr="00B53BC4">
        <w:rPr>
          <w:rFonts w:ascii="Times New Roman" w:eastAsia="楷体" w:hAnsi="Times New Roman" w:hint="eastAsia"/>
          <w:b/>
          <w:bCs/>
        </w:rPr>
        <w:t>)</w:t>
      </w:r>
      <w:r w:rsidR="00AE7D5D" w:rsidRPr="009504F1">
        <w:rPr>
          <w:rFonts w:ascii="Calibri" w:eastAsia="楷体" w:hAnsi="Calibri" w:cs="Calibri"/>
          <w:b/>
          <w:bCs/>
        </w:rPr>
        <w:t> </w:t>
      </w:r>
    </w:p>
    <w:p w14:paraId="73E740A3" w14:textId="740DF3E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写出一条提高</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龙骨水车</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提水效率的方法：</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在各部件之间加润滑油来减小摩擦</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9A79A50" w14:textId="1CF71734"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DCBFDF6" wp14:editId="05DA895B">
            <wp:extent cx="2880000" cy="180000"/>
            <wp:effectExtent l="0" t="0" r="0" b="0"/>
            <wp:docPr id="1427" name="image1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5.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8</w:t>
      </w:r>
      <w:r w:rsidRPr="009504F1">
        <w:rPr>
          <w:rFonts w:ascii="Times New Roman" w:eastAsia="宋体" w:hAnsi="宋体" w:hint="eastAsia"/>
          <w:b/>
          <w:bCs/>
        </w:rPr>
        <w:t xml:space="preserve">　</w:t>
      </w:r>
      <w:r w:rsidRPr="009504F1">
        <w:rPr>
          <w:rFonts w:ascii="Arial" w:eastAsia="黑体" w:hAnsi="黑体" w:hint="eastAsia"/>
          <w:b/>
          <w:bCs/>
        </w:rPr>
        <w:t>举办</w:t>
      </w:r>
      <w:r w:rsidRPr="009504F1">
        <w:rPr>
          <w:rFonts w:ascii="Times New Roman" w:eastAsia="宋体" w:hAnsi="Times New Roman" w:cs="Times New Roman" w:hint="eastAsia"/>
          <w:b/>
          <w:bCs/>
        </w:rPr>
        <w:t>“</w:t>
      </w:r>
      <w:r w:rsidRPr="009504F1">
        <w:rPr>
          <w:rFonts w:ascii="Arial" w:eastAsia="黑体" w:hAnsi="黑体" w:hint="eastAsia"/>
          <w:b/>
          <w:bCs/>
        </w:rPr>
        <w:t>创意与炫酷</w:t>
      </w:r>
      <w:r w:rsidRPr="009504F1">
        <w:rPr>
          <w:rFonts w:ascii="Times New Roman" w:eastAsia="宋体" w:hAnsi="Times New Roman" w:cs="Times New Roman" w:hint="eastAsia"/>
          <w:b/>
          <w:bCs/>
        </w:rPr>
        <w:t>”</w:t>
      </w:r>
      <w:r w:rsidRPr="009504F1">
        <w:rPr>
          <w:rFonts w:ascii="Arial" w:eastAsia="黑体" w:hAnsi="黑体" w:hint="eastAsia"/>
          <w:b/>
          <w:bCs/>
        </w:rPr>
        <w:t>音乐会</w:t>
      </w:r>
      <w:r w:rsidR="00B53BC4" w:rsidRPr="00B53BC4">
        <w:rPr>
          <w:rFonts w:ascii="Times New Roman" w:eastAsia="黑体" w:hAnsi="Times New Roman" w:hint="eastAsia"/>
          <w:b/>
          <w:bCs/>
        </w:rPr>
        <w:t>(</w:t>
      </w:r>
      <w:r w:rsidRPr="009504F1">
        <w:rPr>
          <w:rFonts w:ascii="Arial" w:eastAsia="黑体" w:hAnsi="黑体" w:hint="eastAsia"/>
          <w:b/>
          <w:bCs/>
        </w:rPr>
        <w:t>沪科</w:t>
      </w:r>
      <w:r w:rsidR="00B53BC4" w:rsidRPr="00B53BC4">
        <w:rPr>
          <w:rFonts w:ascii="Times New Roman" w:eastAsia="黑体" w:hAnsi="Times New Roman" w:hint="eastAsia"/>
          <w:b/>
          <w:bCs/>
        </w:rPr>
        <w:t>)</w:t>
      </w:r>
    </w:p>
    <w:p w14:paraId="7DD7B485" w14:textId="06224A45" w:rsidR="00AE7D5D" w:rsidRPr="009504F1" w:rsidRDefault="00AE7D5D" w:rsidP="00AE7D5D">
      <w:pPr>
        <w:rPr>
          <w:rFonts w:ascii="Times New Roman" w:eastAsia="宋体" w:hAnsi="宋体" w:hint="eastAsia"/>
          <w:b/>
          <w:bCs/>
        </w:rPr>
      </w:pPr>
      <w:r w:rsidRPr="009504F1">
        <w:rPr>
          <w:rFonts w:ascii="Times New Roman" w:eastAsia="宋体" w:hAnsi="宋体"/>
          <w:b/>
          <w:bCs/>
        </w:rPr>
        <w:t>8</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楷体" w:hAnsi="楷体" w:hint="eastAsia"/>
          <w:b/>
          <w:bCs/>
        </w:rPr>
        <w:t>秋</w:t>
      </w:r>
      <w:r w:rsidRPr="009504F1">
        <w:rPr>
          <w:rFonts w:ascii="Times New Roman" w:eastAsia="宋体" w:hAnsi="Times New Roman" w:cs="Times New Roman" w:hint="eastAsia"/>
          <w:b/>
          <w:bCs/>
        </w:rPr>
        <w:t>·</w:t>
      </w:r>
      <w:r w:rsidRPr="009504F1">
        <w:rPr>
          <w:rFonts w:ascii="Times New Roman" w:eastAsia="楷体" w:hAnsi="楷体" w:hint="eastAsia"/>
          <w:b/>
          <w:bCs/>
        </w:rPr>
        <w:t>沙坪坝区校级月考</w:t>
      </w:r>
      <w:r w:rsidR="00B53BC4" w:rsidRPr="00B53BC4">
        <w:rPr>
          <w:rFonts w:ascii="Times New Roman" w:eastAsia="楷体" w:hAnsi="Times New Roman" w:hint="eastAsia"/>
          <w:b/>
          <w:bCs/>
        </w:rPr>
        <w:t>)</w:t>
      </w:r>
      <w:r w:rsidRPr="009504F1">
        <w:rPr>
          <w:rFonts w:ascii="Times New Roman" w:eastAsia="宋体" w:hAnsi="宋体" w:hint="eastAsia"/>
          <w:b/>
          <w:bCs/>
        </w:rPr>
        <w:t>学习《声的世界》后，班级里举办了一场</w:t>
      </w:r>
      <w:r w:rsidRPr="009504F1">
        <w:rPr>
          <w:rFonts w:ascii="Times New Roman" w:eastAsia="宋体" w:hAnsi="Times New Roman" w:cs="Times New Roman" w:hint="eastAsia"/>
          <w:b/>
          <w:bCs/>
        </w:rPr>
        <w:t>“</w:t>
      </w:r>
      <w:r w:rsidRPr="009504F1">
        <w:rPr>
          <w:rFonts w:ascii="Times New Roman" w:eastAsia="宋体" w:hAnsi="宋体" w:hint="eastAsia"/>
          <w:b/>
          <w:bCs/>
        </w:rPr>
        <w:t>创意与炫酷</w:t>
      </w:r>
      <w:r w:rsidRPr="009504F1">
        <w:rPr>
          <w:rFonts w:ascii="Times New Roman" w:eastAsia="宋体" w:hAnsi="Times New Roman" w:cs="Times New Roman" w:hint="eastAsia"/>
          <w:b/>
          <w:bCs/>
        </w:rPr>
        <w:t>”</w:t>
      </w:r>
      <w:r w:rsidRPr="009504F1">
        <w:rPr>
          <w:rFonts w:ascii="Times New Roman" w:eastAsia="宋体" w:hAnsi="宋体" w:hint="eastAsia"/>
          <w:b/>
          <w:bCs/>
        </w:rPr>
        <w:t>音乐会。如图所示是小沙和小凤合作自制的乐器</w:t>
      </w:r>
      <w:r w:rsidRPr="009504F1">
        <w:rPr>
          <w:rFonts w:ascii="Times New Roman" w:eastAsia="宋体" w:hAnsi="Times New Roman" w:cs="Times New Roman" w:hint="eastAsia"/>
          <w:b/>
          <w:bCs/>
        </w:rPr>
        <w:t>“</w:t>
      </w:r>
      <w:r w:rsidRPr="009504F1">
        <w:rPr>
          <w:rFonts w:ascii="Times New Roman" w:eastAsia="宋体" w:hAnsi="宋体" w:hint="eastAsia"/>
          <w:b/>
          <w:bCs/>
        </w:rPr>
        <w:t>水瓶琴</w:t>
      </w:r>
      <w:r w:rsidRPr="009504F1">
        <w:rPr>
          <w:rFonts w:ascii="Times New Roman" w:eastAsia="宋体" w:hAnsi="Times New Roman" w:cs="Times New Roman" w:hint="eastAsia"/>
          <w:b/>
          <w:bCs/>
        </w:rPr>
        <w:t>”</w:t>
      </w:r>
      <w:r w:rsidRPr="009504F1">
        <w:rPr>
          <w:rFonts w:ascii="Times New Roman" w:eastAsia="宋体" w:hAnsi="宋体" w:hint="eastAsia"/>
          <w:b/>
          <w:bCs/>
        </w:rPr>
        <w:t>，</w:t>
      </w:r>
      <w:r w:rsidRPr="009504F1">
        <w:rPr>
          <w:rFonts w:ascii="Times New Roman" w:eastAsia="宋体" w:hAnsi="宋体"/>
          <w:b/>
          <w:bCs/>
        </w:rPr>
        <w:t>7</w:t>
      </w:r>
      <w:r w:rsidRPr="009504F1">
        <w:rPr>
          <w:rFonts w:ascii="Times New Roman" w:eastAsia="宋体" w:hAnsi="宋体" w:hint="eastAsia"/>
          <w:b/>
          <w:bCs/>
        </w:rPr>
        <w:t>个完全相同的水瓶中分别装有不同高度的水，敲击不同的水瓶，能发出</w:t>
      </w:r>
      <w:r w:rsidRPr="009504F1">
        <w:rPr>
          <w:rFonts w:ascii="Times New Roman" w:eastAsia="宋体" w:hAnsi="Times New Roman" w:cs="Times New Roman" w:hint="eastAsia"/>
          <w:b/>
          <w:bCs/>
        </w:rPr>
        <w:t>“</w:t>
      </w:r>
      <w:r w:rsidRPr="009504F1">
        <w:rPr>
          <w:rFonts w:ascii="Times New Roman" w:eastAsia="宋体" w:hAnsi="宋体"/>
          <w:b/>
          <w:bCs/>
        </w:rPr>
        <w:t>do</w:t>
      </w:r>
      <w:r w:rsidR="00B53BC4" w:rsidRPr="00B53BC4">
        <w:rPr>
          <w:rFonts w:ascii="Times New Roman" w:eastAsia="宋体" w:hAnsi="Times New Roman" w:hint="eastAsia"/>
          <w:b/>
          <w:bCs/>
        </w:rPr>
        <w:t>(</w:t>
      </w:r>
      <w:r w:rsidRPr="009504F1">
        <w:rPr>
          <w:rFonts w:ascii="Times New Roman" w:eastAsia="宋体" w:hAnsi="宋体"/>
          <w:b/>
          <w:bCs/>
        </w:rPr>
        <w:t>1</w:t>
      </w:r>
      <w:r w:rsidR="00B53BC4" w:rsidRPr="00B53BC4">
        <w:rPr>
          <w:rFonts w:ascii="Times New Roman" w:eastAsia="宋体" w:hAnsi="Times New Roman" w:hint="eastAsia"/>
          <w:b/>
          <w:bCs/>
        </w:rPr>
        <w:t>)</w:t>
      </w:r>
      <w:r w:rsidRPr="009504F1">
        <w:rPr>
          <w:rFonts w:ascii="Times New Roman" w:eastAsia="宋体" w:hAnsi="宋体" w:hint="eastAsia"/>
          <w:b/>
          <w:bCs/>
        </w:rPr>
        <w:t>、</w:t>
      </w:r>
      <w:r w:rsidRPr="009504F1">
        <w:rPr>
          <w:rFonts w:ascii="Times New Roman" w:eastAsia="宋体" w:hAnsi="宋体"/>
          <w:b/>
          <w:bCs/>
        </w:rPr>
        <w:t>re</w:t>
      </w:r>
      <w:r w:rsidR="00B53BC4" w:rsidRPr="00B53BC4">
        <w:rPr>
          <w:rFonts w:ascii="Times New Roman" w:eastAsia="宋体" w:hAnsi="Times New Roman" w:hint="eastAsia"/>
          <w:b/>
          <w:bCs/>
        </w:rPr>
        <w:t>(</w:t>
      </w:r>
      <w:r w:rsidRPr="009504F1">
        <w:rPr>
          <w:rFonts w:ascii="Times New Roman" w:eastAsia="宋体" w:hAnsi="宋体"/>
          <w:b/>
          <w:bCs/>
        </w:rPr>
        <w:t>2</w:t>
      </w:r>
      <w:r w:rsidR="00B53BC4" w:rsidRPr="00B53BC4">
        <w:rPr>
          <w:rFonts w:ascii="Times New Roman" w:eastAsia="宋体" w:hAnsi="Times New Roman" w:hint="eastAsia"/>
          <w:b/>
          <w:bCs/>
        </w:rPr>
        <w:t>)</w:t>
      </w:r>
      <w:r w:rsidRPr="009504F1">
        <w:rPr>
          <w:rFonts w:ascii="Times New Roman" w:eastAsia="宋体" w:hAnsi="宋体" w:hint="eastAsia"/>
          <w:b/>
          <w:bCs/>
        </w:rPr>
        <w:t>、</w:t>
      </w:r>
      <w:r w:rsidRPr="009504F1">
        <w:rPr>
          <w:rFonts w:ascii="Times New Roman" w:eastAsia="宋体" w:hAnsi="宋体"/>
          <w:b/>
          <w:bCs/>
        </w:rPr>
        <w:t>mi</w:t>
      </w:r>
      <w:r w:rsidR="00B53BC4" w:rsidRPr="00B53BC4">
        <w:rPr>
          <w:rFonts w:ascii="Times New Roman" w:eastAsia="宋体" w:hAnsi="Times New Roman" w:hint="eastAsia"/>
          <w:b/>
          <w:bCs/>
        </w:rPr>
        <w:t>(</w:t>
      </w:r>
      <w:r w:rsidRPr="009504F1">
        <w:rPr>
          <w:rFonts w:ascii="Times New Roman" w:eastAsia="宋体" w:hAnsi="宋体"/>
          <w:b/>
          <w:bCs/>
        </w:rPr>
        <w:t>3</w:t>
      </w:r>
      <w:r w:rsidR="00B53BC4" w:rsidRPr="00B53BC4">
        <w:rPr>
          <w:rFonts w:ascii="Times New Roman" w:eastAsia="宋体" w:hAnsi="Times New Roman" w:hint="eastAsia"/>
          <w:b/>
          <w:bCs/>
        </w:rPr>
        <w:t>)</w:t>
      </w:r>
      <w:r w:rsidRPr="009504F1">
        <w:rPr>
          <w:rFonts w:ascii="Times New Roman" w:eastAsia="宋体" w:hAnsi="宋体" w:hint="eastAsia"/>
          <w:b/>
          <w:bCs/>
        </w:rPr>
        <w:t>、</w:t>
      </w:r>
      <w:r w:rsidRPr="009504F1">
        <w:rPr>
          <w:rFonts w:ascii="Times New Roman" w:eastAsia="宋体" w:hAnsi="宋体"/>
          <w:b/>
          <w:bCs/>
        </w:rPr>
        <w:t>fa</w:t>
      </w:r>
      <w:r w:rsidR="00B53BC4" w:rsidRPr="00B53BC4">
        <w:rPr>
          <w:rFonts w:ascii="Times New Roman" w:eastAsia="宋体" w:hAnsi="Times New Roman" w:hint="eastAsia"/>
          <w:b/>
          <w:bCs/>
        </w:rPr>
        <w:t>(</w:t>
      </w:r>
      <w:r w:rsidRPr="009504F1">
        <w:rPr>
          <w:rFonts w:ascii="Times New Roman" w:eastAsia="宋体" w:hAnsi="宋体"/>
          <w:b/>
          <w:bCs/>
        </w:rPr>
        <w:t>4</w:t>
      </w:r>
      <w:r w:rsidR="00B53BC4" w:rsidRPr="00B53BC4">
        <w:rPr>
          <w:rFonts w:ascii="Times New Roman" w:eastAsia="宋体" w:hAnsi="Times New Roman" w:hint="eastAsia"/>
          <w:b/>
          <w:bCs/>
        </w:rPr>
        <w:t>)</w:t>
      </w:r>
      <w:r w:rsidRPr="009504F1">
        <w:rPr>
          <w:rFonts w:ascii="Times New Roman" w:eastAsia="宋体" w:hAnsi="宋体" w:hint="eastAsia"/>
          <w:b/>
          <w:bCs/>
        </w:rPr>
        <w:t>、</w:t>
      </w:r>
      <w:r w:rsidRPr="009504F1">
        <w:rPr>
          <w:rFonts w:ascii="Times New Roman" w:eastAsia="宋体" w:hAnsi="宋体"/>
          <w:b/>
          <w:bCs/>
        </w:rPr>
        <w:t>sol</w:t>
      </w:r>
      <w:r w:rsidR="00B53BC4" w:rsidRPr="00B53BC4">
        <w:rPr>
          <w:rFonts w:ascii="Times New Roman" w:eastAsia="宋体" w:hAnsi="Times New Roman" w:hint="eastAsia"/>
          <w:b/>
          <w:bCs/>
        </w:rPr>
        <w:t>(</w:t>
      </w:r>
      <w:r w:rsidRPr="009504F1">
        <w:rPr>
          <w:rFonts w:ascii="Times New Roman" w:eastAsia="宋体" w:hAnsi="宋体"/>
          <w:b/>
          <w:bCs/>
        </w:rPr>
        <w:t>5</w:t>
      </w:r>
      <w:r w:rsidR="00B53BC4" w:rsidRPr="00B53BC4">
        <w:rPr>
          <w:rFonts w:ascii="Times New Roman" w:eastAsia="宋体" w:hAnsi="Times New Roman" w:hint="eastAsia"/>
          <w:b/>
          <w:bCs/>
        </w:rPr>
        <w:t>)</w:t>
      </w:r>
      <w:r w:rsidRPr="009504F1">
        <w:rPr>
          <w:rFonts w:ascii="Times New Roman" w:eastAsia="宋体" w:hAnsi="宋体" w:hint="eastAsia"/>
          <w:b/>
          <w:bCs/>
        </w:rPr>
        <w:t>、</w:t>
      </w:r>
      <w:r w:rsidRPr="009504F1">
        <w:rPr>
          <w:rFonts w:ascii="Times New Roman" w:eastAsia="宋体" w:hAnsi="宋体"/>
          <w:b/>
          <w:bCs/>
        </w:rPr>
        <w:t>la</w:t>
      </w:r>
      <w:r w:rsidR="00B53BC4" w:rsidRPr="00B53BC4">
        <w:rPr>
          <w:rFonts w:ascii="Times New Roman" w:eastAsia="宋体" w:hAnsi="Times New Roman" w:hint="eastAsia"/>
          <w:b/>
          <w:bCs/>
        </w:rPr>
        <w:t>(</w:t>
      </w:r>
      <w:r w:rsidRPr="009504F1">
        <w:rPr>
          <w:rFonts w:ascii="Times New Roman" w:eastAsia="宋体" w:hAnsi="宋体"/>
          <w:b/>
          <w:bCs/>
        </w:rPr>
        <w:t>6</w:t>
      </w:r>
      <w:r w:rsidR="00B53BC4" w:rsidRPr="00B53BC4">
        <w:rPr>
          <w:rFonts w:ascii="Times New Roman" w:eastAsia="宋体" w:hAnsi="Times New Roman" w:hint="eastAsia"/>
          <w:b/>
          <w:bCs/>
        </w:rPr>
        <w:t>)</w:t>
      </w:r>
      <w:r w:rsidRPr="009504F1">
        <w:rPr>
          <w:rFonts w:ascii="Times New Roman" w:eastAsia="宋体" w:hAnsi="宋体" w:hint="eastAsia"/>
          <w:b/>
          <w:bCs/>
        </w:rPr>
        <w:t>、</w:t>
      </w:r>
      <w:r w:rsidRPr="009504F1">
        <w:rPr>
          <w:rFonts w:ascii="Times New Roman" w:eastAsia="宋体" w:hAnsi="宋体"/>
          <w:b/>
          <w:bCs/>
        </w:rPr>
        <w:t>si</w:t>
      </w:r>
      <w:r w:rsidR="00B53BC4" w:rsidRPr="00B53BC4">
        <w:rPr>
          <w:rFonts w:ascii="Times New Roman" w:eastAsia="宋体" w:hAnsi="Times New Roman" w:hint="eastAsia"/>
          <w:b/>
          <w:bCs/>
        </w:rPr>
        <w:t>(</w:t>
      </w:r>
      <w:r w:rsidRPr="009504F1">
        <w:rPr>
          <w:rFonts w:ascii="Times New Roman" w:eastAsia="宋体" w:hAnsi="宋体"/>
          <w:b/>
          <w:bCs/>
        </w:rPr>
        <w:t>7</w:t>
      </w:r>
      <w:r w:rsidR="00B53BC4" w:rsidRPr="00B53BC4">
        <w:rPr>
          <w:rFonts w:ascii="Times New Roman" w:eastAsia="宋体" w:hAnsi="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的声音。</w:t>
      </w:r>
    </w:p>
    <w:p w14:paraId="57353AC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BD42A5F" wp14:editId="056A4ED7">
            <wp:extent cx="1332000" cy="864000"/>
            <wp:effectExtent l="0" t="0" r="0" b="0"/>
            <wp:docPr id="1428" name="image1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6.jpeg"/>
                    <pic:cNvPicPr/>
                  </pic:nvPicPr>
                  <pic:blipFill>
                    <a:blip r:embed="rId913"/>
                    <a:stretch>
                      <a:fillRect/>
                    </a:stretch>
                  </pic:blipFill>
                  <pic:spPr>
                    <a:xfrm>
                      <a:off x="0" y="0"/>
                      <a:ext cx="1332000" cy="864000"/>
                    </a:xfrm>
                    <a:prstGeom prst="rect">
                      <a:avLst/>
                    </a:prstGeom>
                  </pic:spPr>
                </pic:pic>
              </a:graphicData>
            </a:graphic>
          </wp:inline>
        </w:drawing>
      </w:r>
    </w:p>
    <w:p w14:paraId="301C5323" w14:textId="48ACD68F"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敲击时，</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水瓶琴</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发声是由瓶子和水</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振动</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产生的，声音通过</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空气</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传播到同学们耳朵里。</w:t>
      </w:r>
      <w:r w:rsidR="00AE7D5D" w:rsidRPr="009504F1">
        <w:rPr>
          <w:rFonts w:ascii="Times New Roman" w:eastAsia="宋体" w:hAnsi="宋体"/>
          <w:b/>
          <w:bCs/>
        </w:rPr>
        <w:t> </w:t>
      </w:r>
    </w:p>
    <w:p w14:paraId="49AE28B3" w14:textId="42905AF2"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若用大小不同的力敲击某一水瓶，则发出声音的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响度</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响度</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音调</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音色</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不同，用大小相同的力敲击不同水瓶，则发出声音的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音调</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响度</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音调</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音色</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不同。</w:t>
      </w:r>
      <w:r w:rsidR="00AE7D5D" w:rsidRPr="009504F1">
        <w:rPr>
          <w:rFonts w:ascii="Times New Roman" w:eastAsia="宋体" w:hAnsi="宋体"/>
          <w:b/>
          <w:bCs/>
        </w:rPr>
        <w:t> </w:t>
      </w:r>
    </w:p>
    <w:p w14:paraId="395C43B4" w14:textId="5F3556C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同学们发现水瓶中水柱越长，发出的声音越低，说明它的振动频率</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越慢</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越快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越慢</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，想要演奏</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la</w:t>
      </w: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，应敲击的水瓶是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f </w:t>
      </w:r>
      <w:r w:rsidRPr="00B53BC4">
        <w:rPr>
          <w:rFonts w:ascii="Times New Roman" w:eastAsia="楷体" w:hAnsi="Times New Roman" w:hint="eastAsia"/>
          <w:b/>
          <w:bCs/>
        </w:rPr>
        <w:t>(</w:t>
      </w:r>
      <w:r w:rsidR="00AE7D5D" w:rsidRPr="009504F1">
        <w:rPr>
          <w:rFonts w:ascii="Times New Roman" w:eastAsia="楷体" w:hAnsi="楷体" w:hint="eastAsia"/>
          <w:b/>
          <w:bCs/>
        </w:rPr>
        <w:t>填相应水瓶下方的字母</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239E20B7" w14:textId="083E452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若换用向瓶口吹气的方式让水瓶发声，发出声音音调最高的水瓶是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a </w:t>
      </w:r>
      <w:r w:rsidRPr="00B53BC4">
        <w:rPr>
          <w:rFonts w:ascii="Times New Roman" w:eastAsia="楷体" w:hAnsi="Times New Roman" w:hint="eastAsia"/>
          <w:b/>
          <w:bCs/>
        </w:rPr>
        <w:t>(</w:t>
      </w:r>
      <w:r w:rsidR="00AE7D5D" w:rsidRPr="009504F1">
        <w:rPr>
          <w:rFonts w:ascii="Times New Roman" w:eastAsia="楷体" w:hAnsi="楷体" w:hint="eastAsia"/>
          <w:b/>
          <w:bCs/>
        </w:rPr>
        <w:t>填相应水瓶下方的字母</w:t>
      </w:r>
      <w:r w:rsidRPr="00B53BC4">
        <w:rPr>
          <w:rFonts w:ascii="Times New Roman" w:eastAsia="楷体" w:hAnsi="Times New Roman" w:hint="eastAsia"/>
          <w:b/>
          <w:bCs/>
        </w:rPr>
        <w:t>)</w:t>
      </w:r>
      <w:r w:rsidR="00AE7D5D" w:rsidRPr="009504F1">
        <w:rPr>
          <w:rFonts w:ascii="Times New Roman" w:eastAsia="宋体" w:hAnsi="宋体" w:hint="eastAsia"/>
          <w:b/>
          <w:bCs/>
        </w:rPr>
        <w:t>，对于其他班级正在上课的同学而言，美妙的乐器声也是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噪声</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459DB89" w14:textId="117DEBB2"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A5F36CA" wp14:editId="11C5D56D">
            <wp:extent cx="2880000" cy="396000"/>
            <wp:effectExtent l="0" t="0" r="0" b="0"/>
            <wp:docPr id="1429" name="image1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7.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9</w:t>
      </w:r>
      <w:r w:rsidRPr="009504F1">
        <w:rPr>
          <w:rFonts w:ascii="Times New Roman" w:eastAsia="宋体" w:hAnsi="宋体" w:hint="eastAsia"/>
          <w:b/>
          <w:bCs/>
        </w:rPr>
        <w:t xml:space="preserve">　</w:t>
      </w:r>
      <w:r w:rsidRPr="009504F1">
        <w:rPr>
          <w:rFonts w:ascii="Arial" w:eastAsia="黑体" w:hAnsi="黑体" w:hint="eastAsia"/>
          <w:b/>
          <w:bCs/>
        </w:rPr>
        <w:t>制作隔音房间模型</w:t>
      </w:r>
      <w:r w:rsidRPr="009504F1">
        <w:rPr>
          <w:rFonts w:ascii="Times New Roman" w:eastAsia="宋体" w:hAnsi="宋体"/>
          <w:b/>
          <w:bCs/>
        </w:rPr>
        <w:t>/</w:t>
      </w:r>
      <w:r w:rsidRPr="009504F1">
        <w:rPr>
          <w:rFonts w:ascii="Arial" w:eastAsia="黑体" w:hAnsi="黑体" w:hint="eastAsia"/>
          <w:b/>
          <w:bCs/>
        </w:rPr>
        <w:t>隔音箱</w:t>
      </w:r>
      <w:r w:rsidR="00B53BC4" w:rsidRPr="00B53BC4">
        <w:rPr>
          <w:rFonts w:ascii="Times New Roman" w:eastAsia="黑体" w:hAnsi="Times New Roman" w:hint="eastAsia"/>
          <w:b/>
          <w:bCs/>
        </w:rPr>
        <w:t>(</w:t>
      </w:r>
      <w:r w:rsidRPr="009504F1">
        <w:rPr>
          <w:rFonts w:ascii="Arial" w:eastAsia="黑体" w:hAnsi="黑体" w:hint="eastAsia"/>
          <w:b/>
          <w:bCs/>
        </w:rPr>
        <w:t>人</w:t>
      </w:r>
      <w:r w:rsidRPr="009504F1">
        <w:rPr>
          <w:rFonts w:ascii="Times New Roman" w:eastAsia="宋体" w:hAnsi="宋体" w:hint="eastAsia"/>
          <w:b/>
          <w:bCs/>
        </w:rPr>
        <w:t xml:space="preserve">　　　　　　　</w:t>
      </w:r>
      <w:r w:rsidRPr="009504F1">
        <w:rPr>
          <w:rFonts w:ascii="Arial" w:eastAsia="黑体" w:hAnsi="黑体" w:hint="eastAsia"/>
          <w:b/>
          <w:bCs/>
        </w:rPr>
        <w:t>教、北师</w:t>
      </w:r>
      <w:r w:rsidR="00B53BC4" w:rsidRPr="00B53BC4">
        <w:rPr>
          <w:rFonts w:ascii="Times New Roman" w:eastAsia="黑体" w:hAnsi="Times New Roman" w:hint="eastAsia"/>
          <w:b/>
          <w:bCs/>
        </w:rPr>
        <w:t>)</w:t>
      </w:r>
    </w:p>
    <w:p w14:paraId="0647BC16" w14:textId="24E13DAF" w:rsidR="00AE7D5D" w:rsidRPr="009504F1" w:rsidRDefault="00AE7D5D" w:rsidP="00AE7D5D">
      <w:pPr>
        <w:rPr>
          <w:rFonts w:ascii="Times New Roman" w:eastAsia="宋体" w:hAnsi="宋体" w:hint="eastAsia"/>
          <w:b/>
          <w:bCs/>
        </w:rPr>
      </w:pPr>
      <w:r w:rsidRPr="009504F1">
        <w:rPr>
          <w:rFonts w:ascii="Times New Roman" w:eastAsia="宋体" w:hAnsi="宋体"/>
          <w:b/>
          <w:bCs/>
        </w:rPr>
        <w:t>9</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楷体" w:hAnsi="楷体" w:hint="eastAsia"/>
          <w:b/>
          <w:bCs/>
        </w:rPr>
        <w:t>秋</w:t>
      </w:r>
      <w:r w:rsidRPr="009504F1">
        <w:rPr>
          <w:rFonts w:ascii="Times New Roman" w:eastAsia="宋体" w:hAnsi="Times New Roman" w:cs="Times New Roman" w:hint="eastAsia"/>
          <w:b/>
          <w:bCs/>
        </w:rPr>
        <w:t>·</w:t>
      </w:r>
      <w:r w:rsidRPr="009504F1">
        <w:rPr>
          <w:rFonts w:ascii="Times New Roman" w:eastAsia="楷体" w:hAnsi="楷体" w:hint="eastAsia"/>
          <w:b/>
          <w:bCs/>
        </w:rPr>
        <w:t>山亭区校级月考</w:t>
      </w:r>
      <w:r w:rsidR="00B53BC4" w:rsidRPr="00B53BC4">
        <w:rPr>
          <w:rFonts w:ascii="Times New Roman" w:eastAsia="楷体" w:hAnsi="Times New Roman" w:hint="eastAsia"/>
          <w:b/>
          <w:bCs/>
        </w:rPr>
        <w:t>)</w:t>
      </w:r>
      <w:r w:rsidRPr="009504F1">
        <w:rPr>
          <w:rFonts w:ascii="Times New Roman" w:eastAsia="宋体" w:hAnsi="宋体" w:hint="eastAsia"/>
          <w:b/>
          <w:bCs/>
        </w:rPr>
        <w:t>在</w:t>
      </w:r>
      <w:r w:rsidRPr="009504F1">
        <w:rPr>
          <w:rFonts w:ascii="Times New Roman" w:eastAsia="宋体" w:hAnsi="Times New Roman" w:cs="Times New Roman" w:hint="eastAsia"/>
          <w:b/>
          <w:bCs/>
        </w:rPr>
        <w:t>“</w:t>
      </w:r>
      <w:r w:rsidRPr="009504F1">
        <w:rPr>
          <w:rFonts w:ascii="Times New Roman" w:eastAsia="宋体" w:hAnsi="宋体" w:hint="eastAsia"/>
          <w:b/>
          <w:bCs/>
        </w:rPr>
        <w:t>制作隔音房间模型</w:t>
      </w:r>
      <w:r w:rsidRPr="009504F1">
        <w:rPr>
          <w:rFonts w:ascii="Times New Roman" w:eastAsia="宋体" w:hAnsi="Times New Roman" w:cs="Times New Roman" w:hint="eastAsia"/>
          <w:b/>
          <w:bCs/>
        </w:rPr>
        <w:t>”</w:t>
      </w:r>
      <w:r w:rsidRPr="009504F1">
        <w:rPr>
          <w:rFonts w:ascii="Times New Roman" w:eastAsia="宋体" w:hAnsi="宋体" w:hint="eastAsia"/>
          <w:b/>
          <w:bCs/>
        </w:rPr>
        <w:t>的跨学科实践中，小宇用鞋盒作为房间模型进行了以下探究：</w:t>
      </w:r>
    </w:p>
    <w:p w14:paraId="09075D01"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D997B9B" wp14:editId="3427CE50">
            <wp:extent cx="1152000" cy="504000"/>
            <wp:effectExtent l="0" t="0" r="0" b="0"/>
            <wp:docPr id="1430" name="image1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8.jpeg"/>
                    <pic:cNvPicPr/>
                  </pic:nvPicPr>
                  <pic:blipFill>
                    <a:blip r:embed="rId914"/>
                    <a:stretch>
                      <a:fillRect/>
                    </a:stretch>
                  </pic:blipFill>
                  <pic:spPr>
                    <a:xfrm>
                      <a:off x="0" y="0"/>
                      <a:ext cx="1152000" cy="504000"/>
                    </a:xfrm>
                    <a:prstGeom prst="rect">
                      <a:avLst/>
                    </a:prstGeom>
                  </pic:spPr>
                </pic:pic>
              </a:graphicData>
            </a:graphic>
          </wp:inline>
        </w:drawing>
      </w:r>
      <w:r w:rsidRPr="009504F1">
        <w:rPr>
          <w:rFonts w:ascii="Times New Roman" w:eastAsia="宋体" w:hAnsi="宋体"/>
          <w:b/>
          <w:bCs/>
          <w:noProof/>
        </w:rPr>
        <w:drawing>
          <wp:inline distT="0" distB="0" distL="0" distR="0" wp14:anchorId="7622A734" wp14:editId="2A75756C">
            <wp:extent cx="1224000" cy="540000"/>
            <wp:effectExtent l="0" t="0" r="0" b="0"/>
            <wp:docPr id="1431" name="image1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9.jpeg"/>
                    <pic:cNvPicPr/>
                  </pic:nvPicPr>
                  <pic:blipFill>
                    <a:blip r:embed="rId915"/>
                    <a:stretch>
                      <a:fillRect/>
                    </a:stretch>
                  </pic:blipFill>
                  <pic:spPr>
                    <a:xfrm>
                      <a:off x="0" y="0"/>
                      <a:ext cx="1224000" cy="540000"/>
                    </a:xfrm>
                    <a:prstGeom prst="rect">
                      <a:avLst/>
                    </a:prstGeom>
                  </pic:spPr>
                </pic:pic>
              </a:graphicData>
            </a:graphic>
          </wp:inline>
        </w:drawing>
      </w:r>
    </w:p>
    <w:p w14:paraId="7A87AE00" w14:textId="085284F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为了比较不同材料的隔音性能，小宇应选择</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闹钟</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音叉</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闹钟</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充当房间中发声的声源，理由：</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闹钟的声音稳定且有持续性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22B3082" w14:textId="51AD71E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小宇在家里找到了以下材料：报纸、棉花、泡沫板、海绵、棉布。他分别将报纸和海绵放在鞋盒内侧，做了如图所示的隔音盒</w:t>
      </w:r>
      <w:r w:rsidRPr="00B53BC4">
        <w:rPr>
          <w:rFonts w:ascii="Times New Roman" w:eastAsia="楷体" w:hAnsi="Times New Roman" w:hint="eastAsia"/>
          <w:b/>
          <w:bCs/>
        </w:rPr>
        <w:t>(</w:t>
      </w:r>
      <w:r w:rsidR="00AE7D5D" w:rsidRPr="009504F1">
        <w:rPr>
          <w:rFonts w:ascii="Times New Roman" w:eastAsia="楷体" w:hAnsi="楷体" w:hint="eastAsia"/>
          <w:b/>
          <w:bCs/>
        </w:rPr>
        <w:t>作</w:t>
      </w:r>
      <w:r w:rsidR="00AE7D5D" w:rsidRPr="009504F1">
        <w:rPr>
          <w:rFonts w:ascii="Times New Roman" w:eastAsia="宋体" w:hAnsi="宋体" w:hint="eastAsia"/>
          <w:b/>
          <w:bCs/>
        </w:rPr>
        <w:t>为房间模型</w:t>
      </w:r>
      <w:r w:rsidRPr="00B53BC4">
        <w:rPr>
          <w:rFonts w:ascii="Times New Roman" w:eastAsia="宋体" w:hAnsi="Times New Roman" w:hint="eastAsia"/>
          <w:b/>
          <w:bCs/>
        </w:rPr>
        <w:t>)</w:t>
      </w:r>
      <w:r w:rsidR="00AE7D5D" w:rsidRPr="009504F1">
        <w:rPr>
          <w:rFonts w:ascii="Times New Roman" w:eastAsia="宋体" w:hAnsi="宋体" w:hint="eastAsia"/>
          <w:b/>
          <w:bCs/>
        </w:rPr>
        <w:t>，该制作的错误之处是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没有控制材料的厚度相同</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0DF0C478" w14:textId="2692C63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他纠正错误后，打算将这些材料裁剪至合适大小并贴在房间模型的内部，以下做法合理的是</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C </w:t>
      </w:r>
      <w:r w:rsidR="00AE7D5D" w:rsidRPr="009504F1">
        <w:rPr>
          <w:rFonts w:ascii="Times New Roman" w:eastAsia="宋体" w:hAnsi="宋体" w:hint="eastAsia"/>
          <w:b/>
          <w:bCs/>
        </w:rPr>
        <w:t>。</w:t>
      </w:r>
      <w:r w:rsidR="00AE7D5D" w:rsidRPr="009504F1">
        <w:rPr>
          <w:rFonts w:ascii="Times New Roman" w:eastAsia="宋体" w:hAnsi="宋体"/>
          <w:b/>
          <w:bCs/>
        </w:rPr>
        <w:t> </w:t>
      </w:r>
    </w:p>
    <w:p w14:paraId="68ADEFE1" w14:textId="43F5F267"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只贴在</w:t>
      </w:r>
      <w:r w:rsidRPr="009504F1">
        <w:rPr>
          <w:rFonts w:ascii="Times New Roman" w:eastAsia="宋体" w:hAnsi="Times New Roman" w:cs="Times New Roman" w:hint="eastAsia"/>
          <w:b/>
          <w:bCs/>
        </w:rPr>
        <w:t>“</w:t>
      </w:r>
      <w:r w:rsidRPr="009504F1">
        <w:rPr>
          <w:rFonts w:ascii="Times New Roman" w:eastAsia="宋体" w:hAnsi="宋体" w:hint="eastAsia"/>
          <w:b/>
          <w:bCs/>
        </w:rPr>
        <w:t>房间</w:t>
      </w:r>
      <w:r w:rsidRPr="009504F1">
        <w:rPr>
          <w:rFonts w:ascii="Times New Roman" w:eastAsia="宋体" w:hAnsi="Times New Roman" w:cs="Times New Roman" w:hint="eastAsia"/>
          <w:b/>
          <w:bCs/>
        </w:rPr>
        <w:t>”</w:t>
      </w:r>
      <w:r w:rsidRPr="009504F1">
        <w:rPr>
          <w:rFonts w:ascii="Times New Roman" w:eastAsia="宋体" w:hAnsi="宋体" w:hint="eastAsia"/>
          <w:b/>
          <w:bCs/>
        </w:rPr>
        <w:t>的四面墙壁上</w:t>
      </w:r>
    </w:p>
    <w:p w14:paraId="73D88518" w14:textId="1941ABB4"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贴在</w:t>
      </w:r>
      <w:r w:rsidRPr="009504F1">
        <w:rPr>
          <w:rFonts w:ascii="Times New Roman" w:eastAsia="宋体" w:hAnsi="Times New Roman" w:cs="Times New Roman" w:hint="eastAsia"/>
          <w:b/>
          <w:bCs/>
        </w:rPr>
        <w:t>“</w:t>
      </w:r>
      <w:r w:rsidRPr="009504F1">
        <w:rPr>
          <w:rFonts w:ascii="Times New Roman" w:eastAsia="宋体" w:hAnsi="宋体" w:hint="eastAsia"/>
          <w:b/>
          <w:bCs/>
        </w:rPr>
        <w:t>房间</w:t>
      </w:r>
      <w:r w:rsidRPr="009504F1">
        <w:rPr>
          <w:rFonts w:ascii="Times New Roman" w:eastAsia="宋体" w:hAnsi="Times New Roman" w:cs="Times New Roman" w:hint="eastAsia"/>
          <w:b/>
          <w:bCs/>
        </w:rPr>
        <w:t>”</w:t>
      </w:r>
      <w:r w:rsidRPr="009504F1">
        <w:rPr>
          <w:rFonts w:ascii="Times New Roman" w:eastAsia="宋体" w:hAnsi="宋体" w:hint="eastAsia"/>
          <w:b/>
          <w:bCs/>
        </w:rPr>
        <w:t>的四面墙壁和地面上</w:t>
      </w:r>
    </w:p>
    <w:p w14:paraId="5476DB4F" w14:textId="1AB1EF06"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贴在</w:t>
      </w:r>
      <w:r w:rsidRPr="009504F1">
        <w:rPr>
          <w:rFonts w:ascii="Times New Roman" w:eastAsia="宋体" w:hAnsi="Times New Roman" w:cs="Times New Roman" w:hint="eastAsia"/>
          <w:b/>
          <w:bCs/>
        </w:rPr>
        <w:t>“</w:t>
      </w:r>
      <w:r w:rsidRPr="009504F1">
        <w:rPr>
          <w:rFonts w:ascii="Times New Roman" w:eastAsia="宋体" w:hAnsi="宋体" w:hint="eastAsia"/>
          <w:b/>
          <w:bCs/>
        </w:rPr>
        <w:t>房间</w:t>
      </w:r>
      <w:r w:rsidRPr="009504F1">
        <w:rPr>
          <w:rFonts w:ascii="Times New Roman" w:eastAsia="宋体" w:hAnsi="Times New Roman" w:cs="Times New Roman" w:hint="eastAsia"/>
          <w:b/>
          <w:bCs/>
        </w:rPr>
        <w:t>”</w:t>
      </w:r>
      <w:r w:rsidRPr="009504F1">
        <w:rPr>
          <w:rFonts w:ascii="Times New Roman" w:eastAsia="宋体" w:hAnsi="宋体" w:hint="eastAsia"/>
          <w:b/>
          <w:bCs/>
        </w:rPr>
        <w:t>的四面墙壁、地面和顶面上</w:t>
      </w:r>
    </w:p>
    <w:p w14:paraId="6EC84D9F" w14:textId="621E1996"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小宇在房间模型外</w:t>
      </w:r>
      <w:r w:rsidR="00AE7D5D" w:rsidRPr="009504F1">
        <w:rPr>
          <w:rFonts w:ascii="Times New Roman" w:eastAsia="宋体" w:hAnsi="宋体"/>
          <w:b/>
          <w:bCs/>
        </w:rPr>
        <w:t>1 m</w:t>
      </w:r>
      <w:r w:rsidR="00AE7D5D" w:rsidRPr="009504F1">
        <w:rPr>
          <w:rFonts w:ascii="Times New Roman" w:eastAsia="宋体" w:hAnsi="宋体" w:hint="eastAsia"/>
          <w:b/>
          <w:bCs/>
        </w:rPr>
        <w:t>处摆放分贝仪，将每次实验测得的数据填在下表中。</w:t>
      </w:r>
    </w:p>
    <w:tbl>
      <w:tblPr>
        <w:tblW w:w="0" w:type="auto"/>
        <w:jc w:val="center"/>
        <w:tblLook w:val="04A0" w:firstRow="1" w:lastRow="0" w:firstColumn="1" w:lastColumn="0" w:noHBand="0" w:noVBand="1"/>
      </w:tblPr>
      <w:tblGrid>
        <w:gridCol w:w="1134"/>
        <w:gridCol w:w="600"/>
        <w:gridCol w:w="840"/>
        <w:gridCol w:w="600"/>
        <w:gridCol w:w="600"/>
        <w:gridCol w:w="1569"/>
      </w:tblGrid>
      <w:tr w:rsidR="007F46E7" w:rsidRPr="009504F1" w14:paraId="4B487D15"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556CA7F" w14:textId="77777777" w:rsidR="007F46E7" w:rsidRPr="009504F1" w:rsidRDefault="00AE7D5D" w:rsidP="00AE7D5D">
            <w:pPr>
              <w:jc w:val="center"/>
              <w:rPr>
                <w:rFonts w:hint="eastAsia"/>
                <w:b/>
                <w:bCs/>
              </w:rPr>
            </w:pPr>
            <w:r w:rsidRPr="009504F1">
              <w:rPr>
                <w:rFonts w:ascii="Times New Roman" w:eastAsia="宋体" w:hAnsi="宋体" w:hint="eastAsia"/>
                <w:b/>
                <w:bCs/>
              </w:rPr>
              <w:t>材料</w:t>
            </w:r>
          </w:p>
        </w:tc>
        <w:tc>
          <w:tcPr>
            <w:tcW w:w="6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A315D2" w14:textId="77777777" w:rsidR="007F46E7" w:rsidRPr="009504F1" w:rsidRDefault="00AE7D5D" w:rsidP="00AE7D5D">
            <w:pPr>
              <w:jc w:val="center"/>
              <w:rPr>
                <w:rFonts w:hint="eastAsia"/>
                <w:b/>
                <w:bCs/>
              </w:rPr>
            </w:pPr>
            <w:r w:rsidRPr="009504F1">
              <w:rPr>
                <w:rFonts w:ascii="Times New Roman" w:eastAsia="宋体" w:hAnsi="宋体" w:hint="eastAsia"/>
                <w:b/>
                <w:bCs/>
              </w:rPr>
              <w:t>报纸</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88EF28" w14:textId="77777777" w:rsidR="007F46E7" w:rsidRPr="009504F1" w:rsidRDefault="00AE7D5D" w:rsidP="00AE7D5D">
            <w:pPr>
              <w:jc w:val="center"/>
              <w:rPr>
                <w:rFonts w:hint="eastAsia"/>
                <w:b/>
                <w:bCs/>
              </w:rPr>
            </w:pPr>
            <w:r w:rsidRPr="009504F1">
              <w:rPr>
                <w:rFonts w:ascii="Times New Roman" w:eastAsia="宋体" w:hAnsi="宋体" w:hint="eastAsia"/>
                <w:b/>
                <w:bCs/>
              </w:rPr>
              <w:t>泡沫板</w:t>
            </w:r>
          </w:p>
        </w:tc>
        <w:tc>
          <w:tcPr>
            <w:tcW w:w="6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4BB185" w14:textId="77777777" w:rsidR="007F46E7" w:rsidRPr="009504F1" w:rsidRDefault="00AE7D5D" w:rsidP="00AE7D5D">
            <w:pPr>
              <w:jc w:val="center"/>
              <w:rPr>
                <w:rFonts w:hint="eastAsia"/>
                <w:b/>
                <w:bCs/>
              </w:rPr>
            </w:pPr>
            <w:r w:rsidRPr="009504F1">
              <w:rPr>
                <w:rFonts w:ascii="Times New Roman" w:eastAsia="宋体" w:hAnsi="宋体" w:hint="eastAsia"/>
                <w:b/>
                <w:bCs/>
              </w:rPr>
              <w:t>棉花</w:t>
            </w:r>
          </w:p>
        </w:tc>
        <w:tc>
          <w:tcPr>
            <w:tcW w:w="6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E5E294" w14:textId="77777777" w:rsidR="007F46E7" w:rsidRPr="009504F1" w:rsidRDefault="00AE7D5D" w:rsidP="00AE7D5D">
            <w:pPr>
              <w:jc w:val="center"/>
              <w:rPr>
                <w:rFonts w:hint="eastAsia"/>
                <w:b/>
                <w:bCs/>
              </w:rPr>
            </w:pPr>
            <w:r w:rsidRPr="009504F1">
              <w:rPr>
                <w:rFonts w:ascii="Times New Roman" w:eastAsia="宋体" w:hAnsi="宋体" w:hint="eastAsia"/>
                <w:b/>
                <w:bCs/>
              </w:rPr>
              <w:t>海绵</w:t>
            </w:r>
          </w:p>
        </w:tc>
        <w:tc>
          <w:tcPr>
            <w:tcW w:w="1569"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C322880" w14:textId="77777777" w:rsidR="007F46E7" w:rsidRPr="009504F1" w:rsidRDefault="00AE7D5D" w:rsidP="00AE7D5D">
            <w:pPr>
              <w:jc w:val="center"/>
              <w:rPr>
                <w:rFonts w:hint="eastAsia"/>
                <w:b/>
                <w:bCs/>
              </w:rPr>
            </w:pPr>
            <w:r w:rsidRPr="009504F1">
              <w:rPr>
                <w:rFonts w:ascii="Times New Roman" w:eastAsia="宋体" w:hAnsi="宋体" w:hint="eastAsia"/>
                <w:b/>
                <w:bCs/>
              </w:rPr>
              <w:t>棉布</w:t>
            </w:r>
          </w:p>
        </w:tc>
      </w:tr>
      <w:tr w:rsidR="007F46E7" w:rsidRPr="009504F1" w14:paraId="5DE1812D" w14:textId="77777777">
        <w:trPr>
          <w:trHeight w:val="104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6F36C8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分贝仪显</w:t>
            </w:r>
          </w:p>
          <w:p w14:paraId="3396CE4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示声音的</w:t>
            </w:r>
          </w:p>
          <w:p w14:paraId="3B748130" w14:textId="77777777" w:rsidR="007F46E7" w:rsidRPr="009504F1" w:rsidRDefault="00AE7D5D" w:rsidP="00AE7D5D">
            <w:pPr>
              <w:jc w:val="center"/>
              <w:rPr>
                <w:rFonts w:hint="eastAsia"/>
                <w:b/>
                <w:bCs/>
              </w:rPr>
            </w:pPr>
            <w:r w:rsidRPr="009504F1">
              <w:rPr>
                <w:rFonts w:ascii="Times New Roman" w:eastAsia="宋体" w:hAnsi="宋体" w:hint="eastAsia"/>
                <w:b/>
                <w:bCs/>
              </w:rPr>
              <w:t>大小</w:t>
            </w:r>
            <w:r w:rsidRPr="009504F1">
              <w:rPr>
                <w:rFonts w:ascii="Times New Roman" w:eastAsia="宋体" w:hAnsi="宋体"/>
                <w:b/>
                <w:bCs/>
              </w:rPr>
              <w:t>/dB</w:t>
            </w:r>
          </w:p>
        </w:tc>
        <w:tc>
          <w:tcPr>
            <w:tcW w:w="6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F8CF0E4" w14:textId="77777777" w:rsidR="007F46E7" w:rsidRPr="009504F1" w:rsidRDefault="00AE7D5D" w:rsidP="00AE7D5D">
            <w:pPr>
              <w:jc w:val="center"/>
              <w:rPr>
                <w:rFonts w:hint="eastAsia"/>
                <w:b/>
                <w:bCs/>
              </w:rPr>
            </w:pPr>
            <w:r w:rsidRPr="009504F1">
              <w:rPr>
                <w:rFonts w:ascii="Times New Roman" w:eastAsia="宋体" w:hAnsi="宋体"/>
                <w:b/>
                <w:bCs/>
              </w:rPr>
              <w:t>83</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D024E97" w14:textId="77777777" w:rsidR="007F46E7" w:rsidRPr="009504F1" w:rsidRDefault="00AE7D5D" w:rsidP="00AE7D5D">
            <w:pPr>
              <w:jc w:val="center"/>
              <w:rPr>
                <w:rFonts w:hint="eastAsia"/>
                <w:b/>
                <w:bCs/>
              </w:rPr>
            </w:pPr>
            <w:r w:rsidRPr="009504F1">
              <w:rPr>
                <w:rFonts w:ascii="Times New Roman" w:eastAsia="宋体" w:hAnsi="宋体"/>
                <w:b/>
                <w:bCs/>
              </w:rPr>
              <w:t>72</w:t>
            </w:r>
          </w:p>
        </w:tc>
        <w:tc>
          <w:tcPr>
            <w:tcW w:w="6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C8DE91F" w14:textId="77777777" w:rsidR="007F46E7" w:rsidRPr="009504F1" w:rsidRDefault="00AE7D5D" w:rsidP="00AE7D5D">
            <w:pPr>
              <w:jc w:val="center"/>
              <w:rPr>
                <w:rFonts w:hint="eastAsia"/>
                <w:b/>
                <w:bCs/>
              </w:rPr>
            </w:pPr>
            <w:r w:rsidRPr="009504F1">
              <w:rPr>
                <w:rFonts w:ascii="Times New Roman" w:eastAsia="宋体" w:hAnsi="宋体"/>
                <w:b/>
                <w:bCs/>
              </w:rPr>
              <w:t>78</w:t>
            </w:r>
          </w:p>
        </w:tc>
        <w:tc>
          <w:tcPr>
            <w:tcW w:w="6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B35242D" w14:textId="77777777" w:rsidR="007F46E7" w:rsidRPr="009504F1" w:rsidRDefault="00AE7D5D" w:rsidP="00AE7D5D">
            <w:pPr>
              <w:jc w:val="center"/>
              <w:rPr>
                <w:rFonts w:hint="eastAsia"/>
                <w:b/>
                <w:bCs/>
              </w:rPr>
            </w:pPr>
            <w:r w:rsidRPr="009504F1">
              <w:rPr>
                <w:rFonts w:ascii="Times New Roman" w:eastAsia="宋体" w:hAnsi="宋体"/>
                <w:b/>
                <w:bCs/>
              </w:rPr>
              <w:t>70</w:t>
            </w:r>
          </w:p>
        </w:tc>
        <w:tc>
          <w:tcPr>
            <w:tcW w:w="1569"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0B9AAFD" w14:textId="77777777" w:rsidR="007F46E7" w:rsidRPr="009504F1" w:rsidRDefault="00AE7D5D" w:rsidP="00AE7D5D">
            <w:pPr>
              <w:jc w:val="center"/>
              <w:rPr>
                <w:rFonts w:hint="eastAsia"/>
                <w:b/>
                <w:bCs/>
              </w:rPr>
            </w:pPr>
            <w:r w:rsidRPr="009504F1">
              <w:rPr>
                <w:rFonts w:ascii="Times New Roman" w:eastAsia="宋体" w:hAnsi="宋体"/>
                <w:b/>
                <w:bCs/>
              </w:rPr>
              <w:t>75</w:t>
            </w:r>
          </w:p>
        </w:tc>
      </w:tr>
    </w:tbl>
    <w:p w14:paraId="2F259050" w14:textId="5C3D2CAC"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由实验数据可知，这些材料中隔音性能最好的是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海绵</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4F1E154B" w14:textId="20609DD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影响物体隔音性能的因素有很多，生活中常常利用双层玻璃来隔音，并把双层玻璃中间抽成真空，这样能大大降低噪声，原因是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真空不能传声</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5023BBFB" w14:textId="5F21CD0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在噪声污染严重的环境里，</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隔声</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是在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传播过程中</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声源处</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传播过程中</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人耳处</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减弱噪声。</w:t>
      </w:r>
      <w:r w:rsidR="00AE7D5D" w:rsidRPr="009504F1">
        <w:rPr>
          <w:rFonts w:ascii="Times New Roman" w:eastAsia="宋体" w:hAnsi="宋体"/>
          <w:b/>
          <w:bCs/>
        </w:rPr>
        <w:t> </w:t>
      </w:r>
    </w:p>
    <w:p w14:paraId="05EF6EF1" w14:textId="3DF4D139"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72669B4" wp14:editId="17B20472">
            <wp:extent cx="2880000" cy="396000"/>
            <wp:effectExtent l="0" t="0" r="0" b="0"/>
            <wp:docPr id="1432" name="image1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0.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10</w:t>
      </w:r>
      <w:r w:rsidRPr="009504F1">
        <w:rPr>
          <w:rFonts w:ascii="Times New Roman" w:eastAsia="宋体" w:hAnsi="宋体" w:hint="eastAsia"/>
          <w:b/>
          <w:bCs/>
        </w:rPr>
        <w:t xml:space="preserve">　</w:t>
      </w:r>
      <w:r w:rsidRPr="009504F1">
        <w:rPr>
          <w:rFonts w:ascii="Arial" w:eastAsia="黑体" w:hAnsi="黑体" w:hint="eastAsia"/>
          <w:b/>
          <w:bCs/>
        </w:rPr>
        <w:t>关于社区噪声污染控制的建</w:t>
      </w:r>
      <w:r w:rsidRPr="009504F1">
        <w:rPr>
          <w:rFonts w:ascii="Times New Roman" w:eastAsia="宋体" w:hAnsi="宋体" w:hint="eastAsia"/>
          <w:b/>
          <w:bCs/>
        </w:rPr>
        <w:t xml:space="preserve">　　　　　　　</w:t>
      </w:r>
      <w:r w:rsidRPr="009504F1">
        <w:rPr>
          <w:rFonts w:ascii="Arial" w:eastAsia="黑体" w:hAnsi="黑体"/>
          <w:b/>
          <w:bCs/>
        </w:rPr>
        <w:t xml:space="preserve"> </w:t>
      </w:r>
      <w:r w:rsidRPr="009504F1">
        <w:rPr>
          <w:rFonts w:ascii="Arial" w:eastAsia="黑体" w:hAnsi="黑体" w:hint="eastAsia"/>
          <w:b/>
          <w:bCs/>
        </w:rPr>
        <w:t>议</w:t>
      </w:r>
      <w:r w:rsidR="00B53BC4" w:rsidRPr="00B53BC4">
        <w:rPr>
          <w:rFonts w:ascii="Times New Roman" w:eastAsia="黑体" w:hAnsi="Times New Roman" w:hint="eastAsia"/>
          <w:b/>
          <w:bCs/>
        </w:rPr>
        <w:t>(</w:t>
      </w:r>
      <w:r w:rsidRPr="009504F1">
        <w:rPr>
          <w:rFonts w:ascii="Arial" w:eastAsia="黑体" w:hAnsi="黑体" w:hint="eastAsia"/>
          <w:b/>
          <w:bCs/>
        </w:rPr>
        <w:t>沪粤</w:t>
      </w:r>
      <w:r w:rsidR="00B53BC4" w:rsidRPr="00B53BC4">
        <w:rPr>
          <w:rFonts w:ascii="Times New Roman" w:eastAsia="黑体" w:hAnsi="Times New Roman" w:hint="eastAsia"/>
          <w:b/>
          <w:bCs/>
        </w:rPr>
        <w:t>)</w:t>
      </w:r>
    </w:p>
    <w:p w14:paraId="4D7FD676" w14:textId="73B4C141" w:rsidR="00AE7D5D" w:rsidRPr="009504F1" w:rsidRDefault="00AE7D5D" w:rsidP="00AE7D5D">
      <w:pPr>
        <w:rPr>
          <w:rFonts w:ascii="Times New Roman" w:eastAsia="宋体" w:hAnsi="宋体" w:hint="eastAsia"/>
          <w:b/>
          <w:bCs/>
        </w:rPr>
      </w:pPr>
      <w:r w:rsidRPr="009504F1">
        <w:rPr>
          <w:rFonts w:ascii="Times New Roman" w:eastAsia="宋体" w:hAnsi="宋体"/>
          <w:b/>
          <w:bCs/>
        </w:rPr>
        <w:t>10</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关于社区噪声污染控制的建议。</w:t>
      </w:r>
    </w:p>
    <w:p w14:paraId="3C534E93"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【活动主题】</w:t>
      </w:r>
      <w:r w:rsidRPr="009504F1">
        <w:rPr>
          <w:rFonts w:ascii="Times New Roman" w:eastAsia="宋体" w:hAnsi="宋体" w:hint="eastAsia"/>
          <w:b/>
          <w:bCs/>
        </w:rPr>
        <w:t>环境中的噪声污染与其他污染一样，常常干扰人们正常的生活、工作和学习，危害人类环境。你所在的社区有哪些噪声困扰着居民？怎样有效地减少社区的噪声污染？你能向社区提出合理的建议吗？</w:t>
      </w:r>
    </w:p>
    <w:p w14:paraId="62FA31D8"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【方案制订与实施】</w:t>
      </w:r>
      <w:r w:rsidRPr="009504F1">
        <w:rPr>
          <w:rFonts w:ascii="Times New Roman" w:eastAsia="宋体" w:hAnsi="宋体" w:hint="eastAsia"/>
          <w:b/>
          <w:bCs/>
        </w:rPr>
        <w:t>小明同几位与他住得较近的同学组成调查小组，开展以下调查研究活动：</w:t>
      </w:r>
    </w:p>
    <w:p w14:paraId="33572082" w14:textId="6F16929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通过现场考察与访问居民，了解所住社区附近来自小区摊贩、汽车鸣笛与通行带来的噪声污染。</w:t>
      </w:r>
    </w:p>
    <w:p w14:paraId="3086EA6D" w14:textId="38AA6C1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根据《中华人民共和国噪声污染防治法》的相关规定，噪声分为工业噪声、建筑施工噪声、交通运输噪声、社会生活噪声四类，小明通过调查发现，该社区的噪声属于</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交通运输噪声</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社会生活噪声</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两大类。</w:t>
      </w:r>
      <w:r w:rsidR="00AE7D5D" w:rsidRPr="009504F1">
        <w:rPr>
          <w:rFonts w:ascii="Times New Roman" w:eastAsia="宋体" w:hAnsi="宋体"/>
          <w:b/>
          <w:bCs/>
        </w:rPr>
        <w:t> </w:t>
      </w:r>
    </w:p>
    <w:p w14:paraId="42DC3136" w14:textId="37E4622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查阅我国</w:t>
      </w:r>
      <w:r w:rsidR="00AE7D5D" w:rsidRPr="009504F1">
        <w:rPr>
          <w:rFonts w:ascii="Times New Roman" w:eastAsia="宋体" w:hAnsi="宋体"/>
          <w:b/>
          <w:bCs/>
        </w:rPr>
        <w:t>2008</w:t>
      </w:r>
      <w:r w:rsidR="00AE7D5D" w:rsidRPr="009504F1">
        <w:rPr>
          <w:rFonts w:ascii="Times New Roman" w:eastAsia="宋体" w:hAnsi="宋体" w:hint="eastAsia"/>
          <w:b/>
          <w:bCs/>
        </w:rPr>
        <w:t>年制定的《声环境质量标准》中不同区域的环境噪声限值，居民区、文化教育等场所的理想声音环境是白天不高于</w:t>
      </w:r>
      <w:r w:rsidR="00AE7D5D" w:rsidRPr="009504F1">
        <w:rPr>
          <w:rFonts w:ascii="Times New Roman" w:eastAsia="宋体" w:hAnsi="宋体"/>
          <w:b/>
          <w:bCs/>
        </w:rPr>
        <w:t>55 dB</w:t>
      </w:r>
      <w:r w:rsidR="00AE7D5D" w:rsidRPr="009504F1">
        <w:rPr>
          <w:rFonts w:ascii="Times New Roman" w:eastAsia="宋体" w:hAnsi="宋体" w:hint="eastAsia"/>
          <w:b/>
          <w:bCs/>
        </w:rPr>
        <w:t>，夜间不高于</w:t>
      </w:r>
      <w:r w:rsidR="00AE7D5D" w:rsidRPr="009504F1">
        <w:rPr>
          <w:rFonts w:ascii="Times New Roman" w:eastAsia="宋体" w:hAnsi="宋体"/>
          <w:b/>
          <w:bCs/>
        </w:rPr>
        <w:t>45 dB</w:t>
      </w:r>
      <w:r w:rsidR="00AE7D5D" w:rsidRPr="009504F1">
        <w:rPr>
          <w:rFonts w:ascii="Times New Roman" w:eastAsia="宋体" w:hAnsi="宋体" w:hint="eastAsia"/>
          <w:b/>
          <w:bCs/>
        </w:rPr>
        <w:t>。超过</w:t>
      </w:r>
      <w:r w:rsidR="00AE7D5D" w:rsidRPr="009504F1">
        <w:rPr>
          <w:rFonts w:ascii="Times New Roman" w:eastAsia="宋体" w:hAnsi="宋体"/>
          <w:b/>
          <w:bCs/>
        </w:rPr>
        <w:t>70 dB</w:t>
      </w:r>
      <w:r w:rsidR="00AE7D5D" w:rsidRPr="009504F1">
        <w:rPr>
          <w:rFonts w:ascii="Times New Roman" w:eastAsia="宋体" w:hAnsi="宋体" w:hint="eastAsia"/>
          <w:b/>
          <w:bCs/>
        </w:rPr>
        <w:t>，人就会心烦意乱、神经紧张，从而导致学习与工作效率下降。同学们分组，用分贝仪</w:t>
      </w:r>
      <w:r w:rsidRPr="00B53BC4">
        <w:rPr>
          <w:rFonts w:ascii="Times New Roman" w:eastAsia="楷体" w:hAnsi="Times New Roman" w:hint="eastAsia"/>
          <w:b/>
          <w:bCs/>
        </w:rPr>
        <w:t>(</w:t>
      </w:r>
      <w:r w:rsidR="00AE7D5D" w:rsidRPr="009504F1">
        <w:rPr>
          <w:rFonts w:ascii="Times New Roman" w:eastAsia="楷体" w:hAnsi="楷体" w:hint="eastAsia"/>
          <w:b/>
          <w:bCs/>
        </w:rPr>
        <w:t>声级计</w:t>
      </w:r>
      <w:r w:rsidRPr="00B53BC4">
        <w:rPr>
          <w:rFonts w:ascii="Times New Roman" w:eastAsia="楷体" w:hAnsi="Times New Roman" w:hint="eastAsia"/>
          <w:b/>
          <w:bCs/>
        </w:rPr>
        <w:t>)</w:t>
      </w:r>
      <w:r w:rsidR="00AE7D5D" w:rsidRPr="009504F1">
        <w:rPr>
          <w:rFonts w:ascii="Times New Roman" w:eastAsia="宋体" w:hAnsi="宋体" w:hint="eastAsia"/>
          <w:b/>
          <w:bCs/>
        </w:rPr>
        <w:t>检测社区不同时段的噪声分贝数。这主要体现了声音的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响度</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填声音的特性</w:t>
      </w:r>
      <w:r w:rsidRPr="00B53BC4">
        <w:rPr>
          <w:rFonts w:ascii="Times New Roman" w:eastAsia="楷体" w:hAnsi="Times New Roman" w:hint="eastAsia"/>
          <w:b/>
          <w:bCs/>
        </w:rPr>
        <w:t>)</w:t>
      </w:r>
      <w:r w:rsidR="00AE7D5D" w:rsidRPr="009504F1">
        <w:rPr>
          <w:rFonts w:ascii="Times New Roman" w:eastAsia="宋体" w:hAnsi="宋体" w:hint="eastAsia"/>
          <w:b/>
          <w:bCs/>
        </w:rPr>
        <w:t>对人的影响。</w:t>
      </w:r>
      <w:r w:rsidR="00AE7D5D" w:rsidRPr="009504F1">
        <w:rPr>
          <w:rFonts w:ascii="Times New Roman" w:eastAsia="宋体" w:hAnsi="宋体"/>
          <w:b/>
          <w:bCs/>
        </w:rPr>
        <w:t> </w:t>
      </w:r>
    </w:p>
    <w:p w14:paraId="1458C7C0" w14:textId="634549B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了解噪声对人们的生活与健康的危害，提出了以下合理化建议：</w:t>
      </w:r>
    </w:p>
    <w:p w14:paraId="2CF3D024" w14:textId="103D6150"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①</w:t>
      </w:r>
      <w:r w:rsidRPr="009504F1">
        <w:rPr>
          <w:rFonts w:ascii="Times New Roman" w:eastAsia="宋体" w:hAnsi="宋体" w:hint="eastAsia"/>
          <w:b/>
          <w:bCs/>
        </w:rPr>
        <w:t>加强社区周边环境的绿化，种植树木，这是在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传播过程</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方面采取措施控制噪声。</w:t>
      </w:r>
      <w:r w:rsidRPr="009504F1">
        <w:rPr>
          <w:rFonts w:ascii="Times New Roman" w:eastAsia="宋体" w:hAnsi="宋体"/>
          <w:b/>
          <w:bCs/>
        </w:rPr>
        <w:t> </w:t>
      </w:r>
    </w:p>
    <w:p w14:paraId="2084C22E"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②</w:t>
      </w:r>
      <w:r w:rsidRPr="009504F1">
        <w:rPr>
          <w:rFonts w:ascii="Times New Roman" w:eastAsia="宋体" w:hAnsi="宋体" w:hint="eastAsia"/>
          <w:b/>
          <w:bCs/>
        </w:rPr>
        <w:t>规范好社区附近摊贩的运营区域与时间，安装相应的噪声检测设备进行提醒。</w:t>
      </w:r>
    </w:p>
    <w:p w14:paraId="201A3508" w14:textId="77777777" w:rsidR="00AE7D5D" w:rsidRPr="009504F1" w:rsidRDefault="00AE7D5D" w:rsidP="00AE7D5D">
      <w:pPr>
        <w:rPr>
          <w:rFonts w:ascii="Times New Roman" w:eastAsia="宋体" w:hAnsi="宋体" w:hint="eastAsia"/>
          <w:b/>
          <w:bCs/>
        </w:rPr>
      </w:pPr>
      <w:r w:rsidRPr="009504F1">
        <w:rPr>
          <w:rFonts w:ascii="宋体" w:eastAsia="宋体" w:hAnsi="宋体" w:cs="宋体" w:hint="eastAsia"/>
          <w:b/>
          <w:bCs/>
        </w:rPr>
        <w:t>③</w:t>
      </w:r>
      <w:r w:rsidRPr="009504F1">
        <w:rPr>
          <w:rFonts w:ascii="Times New Roman" w:eastAsia="宋体" w:hAnsi="宋体" w:hint="eastAsia"/>
          <w:b/>
          <w:bCs/>
        </w:rPr>
        <w:t>交管部门在特定的道路上设置固定测速仪，严格控制不同时段车辆通行的速度以及通行的车辆类型。</w:t>
      </w:r>
    </w:p>
    <w:p w14:paraId="287130F9"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【成果展示与交流】</w:t>
      </w:r>
      <w:r w:rsidRPr="009504F1">
        <w:rPr>
          <w:rFonts w:ascii="Times New Roman" w:eastAsia="宋体" w:hAnsi="宋体" w:hint="eastAsia"/>
          <w:b/>
          <w:bCs/>
        </w:rPr>
        <w:t>基于上述活动，交流讨论各自提出的减少住处附近噪声污染的建议，共同完成调查报告并提交给社区相关部门。</w:t>
      </w:r>
    </w:p>
    <w:p w14:paraId="19709BB9" w14:textId="26583C9F"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3614C2D" wp14:editId="66B42E1E">
            <wp:extent cx="2880000" cy="396000"/>
            <wp:effectExtent l="0" t="0" r="0" b="0"/>
            <wp:docPr id="1433" name="image1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1.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11</w:t>
      </w:r>
      <w:r w:rsidRPr="009504F1">
        <w:rPr>
          <w:rFonts w:ascii="Times New Roman" w:eastAsia="宋体" w:hAnsi="宋体" w:hint="eastAsia"/>
          <w:b/>
          <w:bCs/>
        </w:rPr>
        <w:t xml:space="preserve">　</w:t>
      </w:r>
      <w:r w:rsidRPr="009504F1">
        <w:rPr>
          <w:rFonts w:ascii="Arial" w:eastAsia="黑体" w:hAnsi="黑体" w:hint="eastAsia"/>
          <w:b/>
          <w:bCs/>
        </w:rPr>
        <w:t>探索厨房中的物态变化问题</w:t>
      </w:r>
      <w:r w:rsidRPr="009504F1">
        <w:rPr>
          <w:rFonts w:ascii="Times New Roman" w:eastAsia="宋体" w:hAnsi="宋体" w:hint="eastAsia"/>
          <w:b/>
          <w:bCs/>
        </w:rPr>
        <w:t xml:space="preserve">　　　　　　　</w:t>
      </w:r>
      <w:r w:rsidRPr="009504F1">
        <w:rPr>
          <w:rFonts w:ascii="Arial" w:eastAsia="黑体" w:hAnsi="黑体"/>
          <w:b/>
          <w:bCs/>
        </w:rPr>
        <w:t xml:space="preserve"> </w:t>
      </w:r>
      <w:r w:rsidR="00B53BC4" w:rsidRPr="00B53BC4">
        <w:rPr>
          <w:rFonts w:ascii="Times New Roman" w:eastAsia="黑体" w:hAnsi="Times New Roman" w:hint="eastAsia"/>
          <w:b/>
          <w:bCs/>
        </w:rPr>
        <w:t>(</w:t>
      </w:r>
      <w:r w:rsidRPr="009504F1">
        <w:rPr>
          <w:rFonts w:ascii="Arial" w:eastAsia="黑体" w:hAnsi="黑体" w:hint="eastAsia"/>
          <w:b/>
          <w:bCs/>
        </w:rPr>
        <w:t>人教</w:t>
      </w:r>
      <w:r w:rsidR="00B53BC4" w:rsidRPr="00B53BC4">
        <w:rPr>
          <w:rFonts w:ascii="Times New Roman" w:eastAsia="黑体" w:hAnsi="Times New Roman" w:hint="eastAsia"/>
          <w:b/>
          <w:bCs/>
        </w:rPr>
        <w:t>)</w:t>
      </w:r>
    </w:p>
    <w:p w14:paraId="1012C4D4" w14:textId="67457262" w:rsidR="00AE7D5D" w:rsidRPr="009504F1" w:rsidRDefault="00AE7D5D" w:rsidP="00AE7D5D">
      <w:pPr>
        <w:rPr>
          <w:rFonts w:ascii="Times New Roman" w:eastAsia="宋体" w:hAnsi="宋体" w:hint="eastAsia"/>
          <w:b/>
          <w:bCs/>
        </w:rPr>
      </w:pPr>
      <w:r w:rsidRPr="009504F1">
        <w:rPr>
          <w:rFonts w:ascii="Times New Roman" w:eastAsia="宋体" w:hAnsi="宋体"/>
          <w:b/>
          <w:bCs/>
        </w:rPr>
        <w:t>11</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孝义市三模</w:t>
      </w:r>
      <w:r w:rsidR="00B53BC4" w:rsidRPr="00B53BC4">
        <w:rPr>
          <w:rFonts w:ascii="Times New Roman" w:eastAsia="楷体" w:hAnsi="Times New Roman" w:hint="eastAsia"/>
          <w:b/>
          <w:bCs/>
        </w:rPr>
        <w:t>)</w:t>
      </w:r>
      <w:r w:rsidRPr="009504F1">
        <w:rPr>
          <w:rFonts w:ascii="Times New Roman" w:eastAsia="宋体" w:hAnsi="宋体" w:hint="eastAsia"/>
          <w:b/>
          <w:bCs/>
        </w:rPr>
        <w:t>跨学科实践：探索厨房中的物态变化。</w:t>
      </w:r>
    </w:p>
    <w:p w14:paraId="3B15AA78" w14:textId="21F65CF0" w:rsidR="00AE7D5D" w:rsidRPr="009504F1" w:rsidRDefault="00AE7D5D" w:rsidP="00AE7D5D">
      <w:pPr>
        <w:rPr>
          <w:rFonts w:ascii="Times New Roman" w:eastAsia="宋体" w:hAnsi="宋体" w:hint="eastAsia"/>
          <w:b/>
          <w:bCs/>
        </w:rPr>
      </w:pPr>
      <w:r w:rsidRPr="009504F1">
        <w:rPr>
          <w:rFonts w:ascii="Arial" w:eastAsia="黑体" w:hAnsi="黑体" w:hint="eastAsia"/>
          <w:b/>
          <w:bCs/>
        </w:rPr>
        <w:t>【任务一】</w:t>
      </w:r>
      <w:r w:rsidRPr="009504F1">
        <w:rPr>
          <w:rFonts w:ascii="Times New Roman" w:eastAsia="宋体" w:hAnsi="宋体" w:hint="eastAsia"/>
          <w:b/>
          <w:bCs/>
        </w:rPr>
        <w:t>备菜：烹饪之前，我们需要预处理食材。从冰箱里拿出一块冻肉，为了让冻肉尽快解冻，可以在肉上撒盐，这样能有效</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降低</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升高</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降低</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冰的熔点。</w:t>
      </w:r>
      <w:r w:rsidRPr="009504F1">
        <w:rPr>
          <w:rFonts w:ascii="Times New Roman" w:eastAsia="宋体" w:hAnsi="宋体"/>
          <w:b/>
          <w:bCs/>
        </w:rPr>
        <w:t> </w:t>
      </w:r>
    </w:p>
    <w:p w14:paraId="493992F0" w14:textId="66DA38E0" w:rsidR="00AE7D5D" w:rsidRPr="009504F1" w:rsidRDefault="00AE7D5D" w:rsidP="00AE7D5D">
      <w:pPr>
        <w:rPr>
          <w:rFonts w:ascii="Times New Roman" w:eastAsia="宋体" w:hAnsi="宋体" w:hint="eastAsia"/>
          <w:b/>
          <w:bCs/>
        </w:rPr>
      </w:pPr>
      <w:r w:rsidRPr="009504F1">
        <w:rPr>
          <w:rFonts w:ascii="Arial" w:eastAsia="黑体" w:hAnsi="黑体" w:hint="eastAsia"/>
          <w:b/>
          <w:bCs/>
        </w:rPr>
        <w:t>【任务二】</w:t>
      </w:r>
      <w:r w:rsidRPr="009504F1">
        <w:rPr>
          <w:rFonts w:ascii="Times New Roman" w:eastAsia="宋体" w:hAnsi="宋体" w:hint="eastAsia"/>
          <w:b/>
          <w:bCs/>
        </w:rPr>
        <w:t>煲汤：汤汁在加热过程中逐渐汽化，使汤汁浓缩。食材中的部分水分和可溶性成分溶解在汤汁中，同时食材逐渐吸收汤汁的味道和营养。煲汤时，当水沸腾以后，用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小火</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小火</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大火</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煲更合理。</w:t>
      </w:r>
      <w:r w:rsidRPr="009504F1">
        <w:rPr>
          <w:rFonts w:ascii="Times New Roman" w:eastAsia="宋体" w:hAnsi="宋体"/>
          <w:b/>
          <w:bCs/>
        </w:rPr>
        <w:t> </w:t>
      </w:r>
    </w:p>
    <w:p w14:paraId="40C6D6C2" w14:textId="07AE577D" w:rsidR="00AE7D5D" w:rsidRPr="009504F1" w:rsidRDefault="00AE7D5D" w:rsidP="00AE7D5D">
      <w:pPr>
        <w:rPr>
          <w:rFonts w:ascii="Times New Roman" w:eastAsia="宋体" w:hAnsi="宋体" w:hint="eastAsia"/>
          <w:b/>
          <w:bCs/>
        </w:rPr>
      </w:pPr>
      <w:r w:rsidRPr="009504F1">
        <w:rPr>
          <w:rFonts w:ascii="Arial" w:eastAsia="黑体" w:hAnsi="黑体" w:hint="eastAsia"/>
          <w:b/>
          <w:bCs/>
        </w:rPr>
        <w:lastRenderedPageBreak/>
        <w:t>【任务三】</w:t>
      </w:r>
      <w:r w:rsidRPr="009504F1">
        <w:rPr>
          <w:rFonts w:ascii="Times New Roman" w:eastAsia="宋体" w:hAnsi="宋体" w:hint="eastAsia"/>
          <w:b/>
          <w:bCs/>
        </w:rPr>
        <w:t>炒菜：炒、爆、熘、炸、煎等描述的烹饪方法通常涉及</w:t>
      </w:r>
      <w:r w:rsidRPr="009504F1">
        <w:rPr>
          <w:rFonts w:ascii="Times New Roman" w:eastAsia="宋体" w:hAnsi="Times New Roman" w:cs="Times New Roman" w:hint="eastAsia"/>
          <w:b/>
          <w:bCs/>
        </w:rPr>
        <w:t>“</w:t>
      </w:r>
      <w:r w:rsidRPr="009504F1">
        <w:rPr>
          <w:rFonts w:ascii="Times New Roman" w:eastAsia="宋体" w:hAnsi="宋体" w:hint="eastAsia"/>
          <w:b/>
          <w:bCs/>
        </w:rPr>
        <w:t>高温油处理</w:t>
      </w:r>
      <w:r w:rsidRPr="009504F1">
        <w:rPr>
          <w:rFonts w:ascii="Times New Roman" w:eastAsia="宋体" w:hAnsi="Times New Roman" w:cs="Times New Roman" w:hint="eastAsia"/>
          <w:b/>
          <w:bCs/>
        </w:rPr>
        <w:t>”</w:t>
      </w:r>
      <w:r w:rsidRPr="009504F1">
        <w:rPr>
          <w:rFonts w:ascii="Times New Roman" w:eastAsia="宋体" w:hAnsi="宋体" w:hint="eastAsia"/>
          <w:b/>
          <w:bCs/>
        </w:rPr>
        <w:t>，使食材在短时间内迅速受热，食材中的水分在高温下迅速</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汽化</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，同时食材表面可能因高温而部分碳化或形成酥脆外壳。</w:t>
      </w:r>
      <w:r w:rsidRPr="009504F1">
        <w:rPr>
          <w:rFonts w:ascii="Times New Roman" w:eastAsia="宋体" w:hAnsi="宋体"/>
          <w:b/>
          <w:bCs/>
        </w:rPr>
        <w:t> </w:t>
      </w:r>
    </w:p>
    <w:p w14:paraId="27299497" w14:textId="77EC187A" w:rsidR="00AE7D5D" w:rsidRPr="009504F1" w:rsidRDefault="00AE7D5D" w:rsidP="00AE7D5D">
      <w:pPr>
        <w:rPr>
          <w:rFonts w:ascii="Times New Roman" w:eastAsia="宋体" w:hAnsi="宋体" w:hint="eastAsia"/>
          <w:b/>
          <w:bCs/>
        </w:rPr>
      </w:pPr>
      <w:r w:rsidRPr="009504F1">
        <w:rPr>
          <w:rFonts w:ascii="Arial" w:eastAsia="黑体" w:hAnsi="黑体" w:hint="eastAsia"/>
          <w:b/>
          <w:bCs/>
        </w:rPr>
        <w:t>【任务四】</w:t>
      </w:r>
      <w:r w:rsidRPr="009504F1">
        <w:rPr>
          <w:rFonts w:ascii="Times New Roman" w:eastAsia="宋体" w:hAnsi="宋体" w:hint="eastAsia"/>
          <w:b/>
          <w:bCs/>
        </w:rPr>
        <w:t>厨房里的电器：冰箱门打开时，室内空气和冰箱内气体自由交换，进入冰箱内的空气中的水蒸气遇冷</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凝华</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形成固态小冰晶附着在冰箱内壁上，形成了霜。</w:t>
      </w:r>
      <w:r w:rsidRPr="009504F1">
        <w:rPr>
          <w:rFonts w:ascii="Times New Roman" w:eastAsia="宋体" w:hAnsi="宋体"/>
          <w:b/>
          <w:bCs/>
        </w:rPr>
        <w:t> </w:t>
      </w:r>
    </w:p>
    <w:p w14:paraId="01361C9B" w14:textId="36DC9A20" w:rsidR="00AE7D5D" w:rsidRPr="009504F1" w:rsidRDefault="00AE7D5D" w:rsidP="00AE7D5D">
      <w:pPr>
        <w:rPr>
          <w:rFonts w:ascii="Times New Roman" w:eastAsia="宋体" w:hAnsi="宋体" w:hint="eastAsia"/>
          <w:b/>
          <w:bCs/>
        </w:rPr>
      </w:pPr>
      <w:r w:rsidRPr="009504F1">
        <w:rPr>
          <w:rFonts w:ascii="Times New Roman" w:eastAsia="宋体" w:hAnsi="宋体"/>
          <w:b/>
          <w:bCs/>
        </w:rPr>
        <w:t>12</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宋体" w:hAnsi="Times New Roman" w:cs="Times New Roman" w:hint="eastAsia"/>
          <w:b/>
          <w:bCs/>
        </w:rPr>
        <w:t>·</w:t>
      </w:r>
      <w:r w:rsidRPr="009504F1">
        <w:rPr>
          <w:rFonts w:ascii="Times New Roman" w:eastAsia="楷体" w:hAnsi="楷体" w:hint="eastAsia"/>
          <w:b/>
          <w:bCs/>
        </w:rPr>
        <w:t>梁园区校级二模</w:t>
      </w:r>
      <w:r w:rsidR="00B53BC4" w:rsidRPr="00B53BC4">
        <w:rPr>
          <w:rFonts w:ascii="Times New Roman" w:eastAsia="楷体" w:hAnsi="Times New Roman" w:hint="eastAsia"/>
          <w:b/>
          <w:bCs/>
        </w:rPr>
        <w:t>)</w:t>
      </w:r>
      <w:r w:rsidRPr="009504F1">
        <w:rPr>
          <w:rFonts w:ascii="Times New Roman" w:eastAsia="宋体" w:hAnsi="宋体" w:hint="eastAsia"/>
          <w:b/>
          <w:bCs/>
        </w:rPr>
        <w:t>小明在进行跨学科实践：探索厨房中的物态变化问题时，发现厨房中壶里的水烧开以后，壶嘴上方冒出</w:t>
      </w:r>
      <w:r w:rsidRPr="009504F1">
        <w:rPr>
          <w:rFonts w:ascii="Times New Roman" w:eastAsia="宋体" w:hAnsi="Times New Roman" w:cs="Times New Roman" w:hint="eastAsia"/>
          <w:b/>
          <w:bCs/>
        </w:rPr>
        <w:t>“</w:t>
      </w:r>
      <w:r w:rsidRPr="009504F1">
        <w:rPr>
          <w:rFonts w:ascii="Times New Roman" w:eastAsia="宋体" w:hAnsi="宋体" w:hint="eastAsia"/>
          <w:b/>
          <w:bCs/>
        </w:rPr>
        <w:t>白气</w:t>
      </w:r>
      <w:r w:rsidRPr="009504F1">
        <w:rPr>
          <w:rFonts w:ascii="Times New Roman" w:eastAsia="宋体" w:hAnsi="Times New Roman" w:cs="Times New Roman" w:hint="eastAsia"/>
          <w:b/>
          <w:bCs/>
        </w:rPr>
        <w:t>”</w:t>
      </w:r>
      <w:r w:rsidRPr="009504F1">
        <w:rPr>
          <w:rFonts w:ascii="Times New Roman" w:eastAsia="宋体" w:hAnsi="宋体" w:hint="eastAsia"/>
          <w:b/>
          <w:bCs/>
        </w:rPr>
        <w:t>，如图甲所示。</w:t>
      </w:r>
    </w:p>
    <w:p w14:paraId="13F41F2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95A1196" wp14:editId="7F61756A">
            <wp:extent cx="756000" cy="756000"/>
            <wp:effectExtent l="0" t="0" r="0" b="0"/>
            <wp:docPr id="1434" name="image1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2.jpeg"/>
                    <pic:cNvPicPr/>
                  </pic:nvPicPr>
                  <pic:blipFill>
                    <a:blip r:embed="rId916"/>
                    <a:stretch>
                      <a:fillRect/>
                    </a:stretch>
                  </pic:blipFill>
                  <pic:spPr>
                    <a:xfrm>
                      <a:off x="0" y="0"/>
                      <a:ext cx="756000" cy="756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rPr>
        <w:t>A</w:t>
      </w:r>
      <w:r w:rsidRPr="009504F1">
        <w:rPr>
          <w:rFonts w:ascii="Times New Roman" w:eastAsia="宋体" w:hAnsi="宋体"/>
          <w:b/>
          <w:bCs/>
          <w:noProof/>
        </w:rPr>
        <w:drawing>
          <wp:inline distT="0" distB="0" distL="0" distR="0" wp14:anchorId="58E2601D" wp14:editId="7F8E1511">
            <wp:extent cx="792000" cy="684000"/>
            <wp:effectExtent l="0" t="0" r="0" b="0"/>
            <wp:docPr id="1435" name="image1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3.jpeg"/>
                    <pic:cNvPicPr/>
                  </pic:nvPicPr>
                  <pic:blipFill>
                    <a:blip r:embed="rId917"/>
                    <a:stretch>
                      <a:fillRect/>
                    </a:stretch>
                  </pic:blipFill>
                  <pic:spPr>
                    <a:xfrm>
                      <a:off x="0" y="0"/>
                      <a:ext cx="792000" cy="684000"/>
                    </a:xfrm>
                    <a:prstGeom prst="rect">
                      <a:avLst/>
                    </a:prstGeom>
                  </pic:spPr>
                </pic:pic>
              </a:graphicData>
            </a:graphic>
          </wp:inline>
        </w:drawing>
      </w:r>
      <w:r w:rsidRPr="009504F1">
        <w:rPr>
          <w:rFonts w:ascii="Times New Roman" w:eastAsia="宋体" w:hAnsi="宋体"/>
          <w:b/>
          <w:bCs/>
        </w:rPr>
        <w:t xml:space="preserve"> B</w:t>
      </w:r>
      <w:r w:rsidRPr="009504F1">
        <w:rPr>
          <w:rFonts w:ascii="Times New Roman" w:eastAsia="宋体" w:hAnsi="宋体"/>
          <w:b/>
          <w:bCs/>
          <w:noProof/>
        </w:rPr>
        <w:drawing>
          <wp:inline distT="0" distB="0" distL="0" distR="0" wp14:anchorId="08CB39E5" wp14:editId="7778BE76">
            <wp:extent cx="792000" cy="684000"/>
            <wp:effectExtent l="0" t="0" r="0" b="0"/>
            <wp:docPr id="1436" name="image1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4.jpeg"/>
                    <pic:cNvPicPr/>
                  </pic:nvPicPr>
                  <pic:blipFill>
                    <a:blip r:embed="rId918"/>
                    <a:stretch>
                      <a:fillRect/>
                    </a:stretch>
                  </pic:blipFill>
                  <pic:spPr>
                    <a:xfrm>
                      <a:off x="0" y="0"/>
                      <a:ext cx="792000" cy="684000"/>
                    </a:xfrm>
                    <a:prstGeom prst="rect">
                      <a:avLst/>
                    </a:prstGeom>
                  </pic:spPr>
                </pic:pic>
              </a:graphicData>
            </a:graphic>
          </wp:inline>
        </w:drawing>
      </w:r>
      <w:r w:rsidRPr="009504F1">
        <w:rPr>
          <w:rFonts w:ascii="Times New Roman" w:eastAsia="宋体" w:hAnsi="宋体" w:hint="eastAsia"/>
          <w:b/>
          <w:bCs/>
        </w:rPr>
        <w:t>乙</w:t>
      </w:r>
    </w:p>
    <w:p w14:paraId="175CFC62"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E2F9E83" wp14:editId="33E10C4A">
            <wp:extent cx="828000" cy="720000"/>
            <wp:effectExtent l="0" t="0" r="0" b="0"/>
            <wp:docPr id="1437" name="image1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5.jpeg"/>
                    <pic:cNvPicPr/>
                  </pic:nvPicPr>
                  <pic:blipFill>
                    <a:blip r:embed="rId919"/>
                    <a:stretch>
                      <a:fillRect/>
                    </a:stretch>
                  </pic:blipFill>
                  <pic:spPr>
                    <a:xfrm>
                      <a:off x="0" y="0"/>
                      <a:ext cx="828000" cy="720000"/>
                    </a:xfrm>
                    <a:prstGeom prst="rect">
                      <a:avLst/>
                    </a:prstGeom>
                  </pic:spPr>
                </pic:pic>
              </a:graphicData>
            </a:graphic>
          </wp:inline>
        </w:drawing>
      </w:r>
      <w:r w:rsidRPr="009504F1">
        <w:rPr>
          <w:rFonts w:ascii="Times New Roman" w:eastAsia="宋体" w:hAnsi="宋体" w:hint="eastAsia"/>
          <w:b/>
          <w:bCs/>
        </w:rPr>
        <w:t>丙</w:t>
      </w:r>
    </w:p>
    <w:p w14:paraId="654B0451" w14:textId="65FEF59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这</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白气</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实质上是些</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小水滴</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水蒸气</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小水滴</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09F18F47" w14:textId="7717A35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小明从日常生活中还发现：有时壶嘴上方的</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白气</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比较多，有时比较少。如图乙所示，可以判断出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B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A</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rPr>
        <w:t>B</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房间的气温比较高。</w:t>
      </w:r>
      <w:r w:rsidR="00AE7D5D" w:rsidRPr="009504F1">
        <w:rPr>
          <w:rFonts w:ascii="Times New Roman" w:eastAsia="宋体" w:hAnsi="宋体"/>
          <w:b/>
          <w:bCs/>
        </w:rPr>
        <w:t> </w:t>
      </w:r>
    </w:p>
    <w:p w14:paraId="13124B8C" w14:textId="602CC5D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生活中常把碗放在锅里的水中蒸食物，如图丙所示，当锅里的水沸腾以后，碗中的水</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不会</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会</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不会</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沸腾，原因是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锅中的水沸腾后，温度不变，碗中的水达到沸点后，就不能继续吸热</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3FE8E88A" w14:textId="1298BF24"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BA140BB" wp14:editId="543D3B92">
            <wp:extent cx="2880000" cy="396000"/>
            <wp:effectExtent l="0" t="0" r="0" b="0"/>
            <wp:docPr id="1438" name="image1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6.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12</w:t>
      </w:r>
      <w:r w:rsidRPr="009504F1">
        <w:rPr>
          <w:rFonts w:ascii="Times New Roman" w:eastAsia="宋体" w:hAnsi="宋体" w:hint="eastAsia"/>
          <w:b/>
          <w:bCs/>
        </w:rPr>
        <w:t xml:space="preserve">　</w:t>
      </w:r>
      <w:r w:rsidRPr="009504F1">
        <w:rPr>
          <w:rFonts w:ascii="Arial" w:eastAsia="黑体" w:hAnsi="黑体" w:hint="eastAsia"/>
          <w:b/>
          <w:bCs/>
        </w:rPr>
        <w:t>探究在干旱地区如何取水</w:t>
      </w:r>
      <w:r w:rsidRPr="009504F1">
        <w:rPr>
          <w:rFonts w:ascii="Times New Roman" w:eastAsia="宋体" w:hAnsi="宋体"/>
          <w:b/>
          <w:bCs/>
        </w:rPr>
        <w:t>/</w:t>
      </w:r>
      <w:r w:rsidRPr="009504F1">
        <w:rPr>
          <w:rFonts w:ascii="Arial" w:eastAsia="黑体" w:hAnsi="黑体" w:hint="eastAsia"/>
          <w:b/>
          <w:bCs/>
        </w:rPr>
        <w:t>设</w:t>
      </w:r>
      <w:r w:rsidRPr="009504F1">
        <w:rPr>
          <w:rFonts w:ascii="Times New Roman" w:eastAsia="宋体" w:hAnsi="宋体" w:hint="eastAsia"/>
          <w:b/>
          <w:bCs/>
        </w:rPr>
        <w:t xml:space="preserve">　　　　　　　</w:t>
      </w:r>
      <w:r w:rsidRPr="009504F1">
        <w:rPr>
          <w:rFonts w:ascii="Arial" w:eastAsia="黑体" w:hAnsi="黑体"/>
          <w:b/>
          <w:bCs/>
        </w:rPr>
        <w:t xml:space="preserve"> </w:t>
      </w:r>
      <w:r w:rsidRPr="009504F1">
        <w:rPr>
          <w:rFonts w:ascii="Arial" w:eastAsia="黑体" w:hAnsi="黑体" w:hint="eastAsia"/>
          <w:b/>
          <w:bCs/>
        </w:rPr>
        <w:t>计海水淡化装置</w:t>
      </w:r>
      <w:r w:rsidR="00B53BC4" w:rsidRPr="00B53BC4">
        <w:rPr>
          <w:rFonts w:ascii="Times New Roman" w:eastAsia="黑体" w:hAnsi="Times New Roman" w:hint="eastAsia"/>
          <w:b/>
          <w:bCs/>
        </w:rPr>
        <w:t>(</w:t>
      </w:r>
      <w:r w:rsidRPr="009504F1">
        <w:rPr>
          <w:rFonts w:ascii="Arial" w:eastAsia="黑体" w:hAnsi="黑体" w:hint="eastAsia"/>
          <w:b/>
          <w:bCs/>
        </w:rPr>
        <w:t>沪科、北师</w:t>
      </w:r>
      <w:r w:rsidR="00B53BC4" w:rsidRPr="00B53BC4">
        <w:rPr>
          <w:rFonts w:ascii="Times New Roman" w:eastAsia="黑体" w:hAnsi="Times New Roman" w:hint="eastAsia"/>
          <w:b/>
          <w:bCs/>
        </w:rPr>
        <w:t>)</w:t>
      </w:r>
    </w:p>
    <w:p w14:paraId="652DD630" w14:textId="14763944" w:rsidR="00AE7D5D" w:rsidRPr="009504F1" w:rsidRDefault="00AE7D5D" w:rsidP="00AE7D5D">
      <w:pPr>
        <w:rPr>
          <w:rFonts w:ascii="Times New Roman" w:eastAsia="宋体" w:hAnsi="宋体" w:hint="eastAsia"/>
          <w:b/>
          <w:bCs/>
        </w:rPr>
      </w:pPr>
      <w:r w:rsidRPr="009504F1">
        <w:rPr>
          <w:rFonts w:ascii="Times New Roman" w:eastAsia="宋体" w:hAnsi="宋体"/>
          <w:b/>
          <w:bCs/>
        </w:rPr>
        <w:t>13</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b/>
          <w:bCs/>
        </w:rPr>
        <w:t>2025</w:t>
      </w:r>
      <w:r w:rsidRPr="009504F1">
        <w:rPr>
          <w:rFonts w:ascii="Times New Roman" w:eastAsia="楷体" w:hAnsi="楷体" w:hint="eastAsia"/>
          <w:b/>
          <w:bCs/>
        </w:rPr>
        <w:t>秋</w:t>
      </w:r>
      <w:r w:rsidRPr="009504F1">
        <w:rPr>
          <w:rFonts w:ascii="Times New Roman" w:eastAsia="宋体" w:hAnsi="Times New Roman" w:cs="Times New Roman" w:hint="eastAsia"/>
          <w:b/>
          <w:bCs/>
        </w:rPr>
        <w:t>·</w:t>
      </w:r>
      <w:r w:rsidRPr="009504F1">
        <w:rPr>
          <w:rFonts w:ascii="Times New Roman" w:eastAsia="楷体" w:hAnsi="楷体" w:hint="eastAsia"/>
          <w:b/>
          <w:bCs/>
        </w:rPr>
        <w:t>南安市校级月考</w:t>
      </w:r>
      <w:r w:rsidR="00B53BC4" w:rsidRPr="00B53BC4">
        <w:rPr>
          <w:rFonts w:ascii="Times New Roman" w:eastAsia="楷体" w:hAnsi="Times New Roman" w:hint="eastAsia"/>
          <w:b/>
          <w:bCs/>
        </w:rPr>
        <w:t>)</w:t>
      </w:r>
      <w:r w:rsidRPr="009504F1">
        <w:rPr>
          <w:rFonts w:ascii="Times New Roman" w:eastAsia="宋体" w:hAnsi="宋体" w:hint="eastAsia"/>
          <w:b/>
          <w:bCs/>
        </w:rPr>
        <w:t>项目式探究：在干旱地区如何取水。</w:t>
      </w:r>
    </w:p>
    <w:p w14:paraId="2A7EEA6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C23309F" wp14:editId="7D0D22C4">
            <wp:extent cx="900000" cy="936000"/>
            <wp:effectExtent l="0" t="0" r="0" b="0"/>
            <wp:docPr id="1439" name="image1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7.jpeg"/>
                    <pic:cNvPicPr/>
                  </pic:nvPicPr>
                  <pic:blipFill>
                    <a:blip r:embed="rId920"/>
                    <a:stretch>
                      <a:fillRect/>
                    </a:stretch>
                  </pic:blipFill>
                  <pic:spPr>
                    <a:xfrm>
                      <a:off x="0" y="0"/>
                      <a:ext cx="900000" cy="936000"/>
                    </a:xfrm>
                    <a:prstGeom prst="rect">
                      <a:avLst/>
                    </a:prstGeom>
                  </pic:spPr>
                </pic:pic>
              </a:graphicData>
            </a:graphic>
          </wp:inline>
        </w:drawing>
      </w:r>
      <w:r w:rsidRPr="009504F1">
        <w:rPr>
          <w:rFonts w:ascii="Times New Roman" w:eastAsia="宋体" w:hAnsi="宋体"/>
          <w:b/>
          <w:bCs/>
          <w:noProof/>
        </w:rPr>
        <w:drawing>
          <wp:inline distT="0" distB="0" distL="0" distR="0" wp14:anchorId="7BFBC5B1" wp14:editId="04DC0753">
            <wp:extent cx="900000" cy="936000"/>
            <wp:effectExtent l="0" t="0" r="0" b="0"/>
            <wp:docPr id="1440" name="image1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8.jpeg"/>
                    <pic:cNvPicPr/>
                  </pic:nvPicPr>
                  <pic:blipFill>
                    <a:blip r:embed="rId921"/>
                    <a:stretch>
                      <a:fillRect/>
                    </a:stretch>
                  </pic:blipFill>
                  <pic:spPr>
                    <a:xfrm>
                      <a:off x="0" y="0"/>
                      <a:ext cx="900000" cy="936000"/>
                    </a:xfrm>
                    <a:prstGeom prst="rect">
                      <a:avLst/>
                    </a:prstGeom>
                  </pic:spPr>
                </pic:pic>
              </a:graphicData>
            </a:graphic>
          </wp:inline>
        </w:drawing>
      </w:r>
      <w:r w:rsidRPr="009504F1">
        <w:rPr>
          <w:rFonts w:ascii="Times New Roman" w:eastAsia="宋体" w:hAnsi="宋体"/>
          <w:b/>
          <w:bCs/>
          <w:noProof/>
        </w:rPr>
        <w:drawing>
          <wp:inline distT="0" distB="0" distL="0" distR="0" wp14:anchorId="08119D8C" wp14:editId="26D5C5A6">
            <wp:extent cx="900000" cy="936000"/>
            <wp:effectExtent l="0" t="0" r="0" b="0"/>
            <wp:docPr id="1441" name="image1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9.jpeg"/>
                    <pic:cNvPicPr/>
                  </pic:nvPicPr>
                  <pic:blipFill>
                    <a:blip r:embed="rId922"/>
                    <a:stretch>
                      <a:fillRect/>
                    </a:stretch>
                  </pic:blipFill>
                  <pic:spPr>
                    <a:xfrm>
                      <a:off x="0" y="0"/>
                      <a:ext cx="900000" cy="936000"/>
                    </a:xfrm>
                    <a:prstGeom prst="rect">
                      <a:avLst/>
                    </a:prstGeom>
                  </pic:spPr>
                </pic:pic>
              </a:graphicData>
            </a:graphic>
          </wp:inline>
        </w:drawing>
      </w:r>
    </w:p>
    <w:p w14:paraId="61F3014D" w14:textId="0A89FF6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驱动性问题：在沙漠中，可以利用如图所示的方法应急取水。沙漠中的水分首先发生</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汽化</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填物态变化名称</w:t>
      </w:r>
      <w:r w:rsidRPr="00B53BC4">
        <w:rPr>
          <w:rFonts w:ascii="Times New Roman" w:eastAsia="楷体" w:hAnsi="Times New Roman" w:hint="eastAsia"/>
          <w:b/>
          <w:bCs/>
        </w:rPr>
        <w:t>)</w:t>
      </w:r>
      <w:r w:rsidR="00AE7D5D" w:rsidRPr="009504F1">
        <w:rPr>
          <w:rFonts w:ascii="Times New Roman" w:eastAsia="宋体" w:hAnsi="宋体" w:hint="eastAsia"/>
          <w:b/>
          <w:bCs/>
        </w:rPr>
        <w:t>现象，从液态变成气态的水蒸气，然后水蒸气遇到塑料膜凝结成液态的小水珠，发生</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液化</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填物态变化名称</w:t>
      </w:r>
      <w:r w:rsidRPr="00B53BC4">
        <w:rPr>
          <w:rFonts w:ascii="Times New Roman" w:eastAsia="楷体" w:hAnsi="Times New Roman" w:hint="eastAsia"/>
          <w:b/>
          <w:bCs/>
        </w:rPr>
        <w:t>)</w:t>
      </w:r>
      <w:r w:rsidR="00AE7D5D" w:rsidRPr="009504F1">
        <w:rPr>
          <w:rFonts w:ascii="Times New Roman" w:eastAsia="宋体" w:hAnsi="宋体" w:hint="eastAsia"/>
          <w:b/>
          <w:bCs/>
        </w:rPr>
        <w:t>现象，小水珠越积越多，最后落下来，被收集到杯中。</w:t>
      </w:r>
      <w:r w:rsidR="00AE7D5D" w:rsidRPr="009504F1">
        <w:rPr>
          <w:rFonts w:ascii="Times New Roman" w:eastAsia="宋体" w:hAnsi="宋体"/>
          <w:b/>
          <w:bCs/>
        </w:rPr>
        <w:t> </w:t>
      </w:r>
    </w:p>
    <w:p w14:paraId="4285D44B" w14:textId="6AE5561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选择合适的位置：在温差较</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大</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小</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的地区，选择空气流通但无强风直接吹拂的一片草地。</w:t>
      </w:r>
      <w:r w:rsidR="00AE7D5D" w:rsidRPr="009504F1">
        <w:rPr>
          <w:rFonts w:ascii="Times New Roman" w:eastAsia="宋体" w:hAnsi="宋体"/>
          <w:b/>
          <w:bCs/>
        </w:rPr>
        <w:t> </w:t>
      </w:r>
    </w:p>
    <w:p w14:paraId="232E1B9D" w14:textId="0667EFD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选择取水时间：温度越</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低</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高</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低</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水蒸气凝结水的速度越快；凝结时间越长，凝结水量越多。晚间是水蒸气</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液化</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填物态变化名称</w:t>
      </w:r>
      <w:r w:rsidRPr="00B53BC4">
        <w:rPr>
          <w:rFonts w:ascii="Times New Roman" w:eastAsia="楷体" w:hAnsi="Times New Roman" w:hint="eastAsia"/>
          <w:b/>
          <w:bCs/>
        </w:rPr>
        <w:t>)</w:t>
      </w:r>
      <w:r w:rsidR="00AE7D5D" w:rsidRPr="009504F1">
        <w:rPr>
          <w:rFonts w:ascii="Times New Roman" w:eastAsia="宋体" w:hAnsi="宋体" w:hint="eastAsia"/>
          <w:b/>
          <w:bCs/>
        </w:rPr>
        <w:t>成水的最佳时间段，日出后气温逐渐升高水又会</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汽化</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填物态变化名称</w:t>
      </w:r>
      <w:r w:rsidRPr="00B53BC4">
        <w:rPr>
          <w:rFonts w:ascii="Times New Roman" w:eastAsia="楷体" w:hAnsi="Times New Roman" w:hint="eastAsia"/>
          <w:b/>
          <w:bCs/>
        </w:rPr>
        <w:t>)</w:t>
      </w:r>
      <w:r w:rsidR="00AE7D5D" w:rsidRPr="009504F1">
        <w:rPr>
          <w:rFonts w:ascii="Times New Roman" w:eastAsia="宋体" w:hAnsi="宋体" w:hint="eastAsia"/>
          <w:b/>
          <w:bCs/>
        </w:rPr>
        <w:t>成水蒸气。因此你建议在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日出前</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日出前</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中午</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傍晚</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取水。</w:t>
      </w:r>
      <w:r w:rsidR="00AE7D5D" w:rsidRPr="009504F1">
        <w:rPr>
          <w:rFonts w:ascii="Times New Roman" w:eastAsia="宋体" w:hAnsi="宋体"/>
          <w:b/>
          <w:bCs/>
        </w:rPr>
        <w:t> </w:t>
      </w:r>
    </w:p>
    <w:p w14:paraId="3AE60BC2" w14:textId="5953477E"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20C3736" wp14:editId="59AEFE83">
            <wp:extent cx="2880000" cy="396000"/>
            <wp:effectExtent l="0" t="0" r="0" b="0"/>
            <wp:docPr id="1442" name="image1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0.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13</w:t>
      </w:r>
      <w:r w:rsidRPr="009504F1">
        <w:rPr>
          <w:rFonts w:ascii="Times New Roman" w:eastAsia="宋体" w:hAnsi="宋体" w:hint="eastAsia"/>
          <w:b/>
          <w:bCs/>
        </w:rPr>
        <w:t xml:space="preserve">　</w:t>
      </w:r>
      <w:r w:rsidRPr="009504F1">
        <w:rPr>
          <w:rFonts w:ascii="Arial" w:eastAsia="黑体" w:hAnsi="黑体" w:hint="eastAsia"/>
          <w:b/>
          <w:bCs/>
        </w:rPr>
        <w:t>当地产生</w:t>
      </w:r>
      <w:r w:rsidRPr="009504F1">
        <w:rPr>
          <w:rFonts w:ascii="Times New Roman" w:eastAsia="宋体" w:hAnsi="Times New Roman" w:cs="Times New Roman" w:hint="eastAsia"/>
          <w:b/>
          <w:bCs/>
        </w:rPr>
        <w:t>“</w:t>
      </w:r>
      <w:r w:rsidRPr="009504F1">
        <w:rPr>
          <w:rFonts w:ascii="Arial" w:eastAsia="黑体" w:hAnsi="黑体" w:hint="eastAsia"/>
          <w:b/>
          <w:bCs/>
        </w:rPr>
        <w:t>热岛效应</w:t>
      </w:r>
      <w:r w:rsidRPr="009504F1">
        <w:rPr>
          <w:rFonts w:ascii="Times New Roman" w:eastAsia="宋体" w:hAnsi="Times New Roman" w:cs="Times New Roman" w:hint="eastAsia"/>
          <w:b/>
          <w:bCs/>
        </w:rPr>
        <w:t>”</w:t>
      </w:r>
      <w:r w:rsidRPr="009504F1">
        <w:rPr>
          <w:rFonts w:ascii="Arial" w:eastAsia="黑体" w:hAnsi="黑体" w:hint="eastAsia"/>
          <w:b/>
          <w:bCs/>
        </w:rPr>
        <w:t>的原因调</w:t>
      </w:r>
      <w:r w:rsidRPr="009504F1">
        <w:rPr>
          <w:rFonts w:ascii="Times New Roman" w:eastAsia="宋体" w:hAnsi="宋体" w:hint="eastAsia"/>
          <w:b/>
          <w:bCs/>
        </w:rPr>
        <w:t xml:space="preserve">　　　　　　　</w:t>
      </w:r>
      <w:r w:rsidRPr="009504F1">
        <w:rPr>
          <w:rFonts w:ascii="Arial" w:eastAsia="黑体" w:hAnsi="黑体"/>
          <w:b/>
          <w:bCs/>
        </w:rPr>
        <w:t xml:space="preserve"> </w:t>
      </w:r>
      <w:r w:rsidRPr="009504F1">
        <w:rPr>
          <w:rFonts w:ascii="Arial" w:eastAsia="黑体" w:hAnsi="黑体" w:hint="eastAsia"/>
          <w:b/>
          <w:bCs/>
        </w:rPr>
        <w:t>查</w:t>
      </w:r>
      <w:r w:rsidR="00B53BC4" w:rsidRPr="00B53BC4">
        <w:rPr>
          <w:rFonts w:ascii="Times New Roman" w:eastAsia="黑体" w:hAnsi="Times New Roman" w:hint="eastAsia"/>
          <w:b/>
          <w:bCs/>
        </w:rPr>
        <w:t>(</w:t>
      </w:r>
      <w:r w:rsidRPr="009504F1">
        <w:rPr>
          <w:rFonts w:ascii="Arial" w:eastAsia="黑体" w:hAnsi="黑体" w:hint="eastAsia"/>
          <w:b/>
          <w:bCs/>
        </w:rPr>
        <w:t>沪粤</w:t>
      </w:r>
      <w:r w:rsidR="00B53BC4" w:rsidRPr="00B53BC4">
        <w:rPr>
          <w:rFonts w:ascii="Times New Roman" w:eastAsia="黑体" w:hAnsi="Times New Roman" w:hint="eastAsia"/>
          <w:b/>
          <w:bCs/>
        </w:rPr>
        <w:t>)</w:t>
      </w:r>
    </w:p>
    <w:p w14:paraId="265DF462" w14:textId="045566BB" w:rsidR="00AE7D5D" w:rsidRPr="009504F1" w:rsidRDefault="00AE7D5D" w:rsidP="00AE7D5D">
      <w:pPr>
        <w:rPr>
          <w:rFonts w:ascii="Times New Roman" w:eastAsia="宋体" w:hAnsi="宋体" w:hint="eastAsia"/>
          <w:b/>
          <w:bCs/>
        </w:rPr>
      </w:pPr>
      <w:r w:rsidRPr="009504F1">
        <w:rPr>
          <w:rFonts w:ascii="Times New Roman" w:eastAsia="宋体" w:hAnsi="宋体"/>
          <w:b/>
          <w:bCs/>
        </w:rPr>
        <w:t>14</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夏天，高楼林立的城区内气温比周围郊区高出好几摄氏度，这种现象称之为</w:t>
      </w:r>
      <w:r w:rsidRPr="009504F1">
        <w:rPr>
          <w:rFonts w:ascii="Times New Roman" w:eastAsia="宋体" w:hAnsi="Times New Roman" w:cs="Times New Roman" w:hint="eastAsia"/>
          <w:b/>
          <w:bCs/>
        </w:rPr>
        <w:t>“</w:t>
      </w:r>
      <w:r w:rsidRPr="009504F1">
        <w:rPr>
          <w:rFonts w:ascii="Times New Roman" w:eastAsia="宋体" w:hAnsi="宋体" w:hint="eastAsia"/>
          <w:b/>
          <w:bCs/>
        </w:rPr>
        <w:t>热岛效应</w:t>
      </w:r>
      <w:r w:rsidRPr="009504F1">
        <w:rPr>
          <w:rFonts w:ascii="Times New Roman" w:eastAsia="宋体" w:hAnsi="Times New Roman" w:cs="Times New Roman" w:hint="eastAsia"/>
          <w:b/>
          <w:bCs/>
        </w:rPr>
        <w:t>”</w:t>
      </w:r>
      <w:r w:rsidRPr="009504F1">
        <w:rPr>
          <w:rFonts w:ascii="Times New Roman" w:eastAsia="宋体" w:hAnsi="宋体" w:hint="eastAsia"/>
          <w:b/>
          <w:bCs/>
        </w:rPr>
        <w:t>。为减弱热岛效应，很多城市通过增大城区的绿地、水域面积来应对。针对这一现象，同学们对</w:t>
      </w:r>
      <w:r w:rsidRPr="009504F1">
        <w:rPr>
          <w:rFonts w:ascii="Times New Roman" w:eastAsia="宋体" w:hAnsi="Times New Roman" w:cs="Times New Roman" w:hint="eastAsia"/>
          <w:b/>
          <w:bCs/>
        </w:rPr>
        <w:t>“</w:t>
      </w:r>
      <w:r w:rsidRPr="009504F1">
        <w:rPr>
          <w:rFonts w:ascii="Times New Roman" w:eastAsia="宋体" w:hAnsi="宋体" w:hint="eastAsia"/>
          <w:b/>
          <w:bCs/>
        </w:rPr>
        <w:t>沙子和水的吸热能力</w:t>
      </w:r>
      <w:r w:rsidRPr="009504F1">
        <w:rPr>
          <w:rFonts w:ascii="Times New Roman" w:eastAsia="宋体" w:hAnsi="Times New Roman" w:cs="Times New Roman" w:hint="eastAsia"/>
          <w:b/>
          <w:bCs/>
        </w:rPr>
        <w:t>”</w:t>
      </w:r>
      <w:r w:rsidRPr="009504F1">
        <w:rPr>
          <w:rFonts w:ascii="Times New Roman" w:eastAsia="宋体" w:hAnsi="宋体" w:hint="eastAsia"/>
          <w:b/>
          <w:bCs/>
        </w:rPr>
        <w:t>进行了探究，组装了如图所示的实验装置。</w:t>
      </w:r>
    </w:p>
    <w:p w14:paraId="7D752472" w14:textId="77777777" w:rsidR="007F46E7" w:rsidRPr="009504F1" w:rsidRDefault="00AE7D5D" w:rsidP="00AE7D5D">
      <w:pPr>
        <w:jc w:val="center"/>
        <w:rPr>
          <w:rFonts w:hint="eastAsia"/>
          <w:b/>
          <w:bCs/>
        </w:rPr>
      </w:pPr>
      <w:r w:rsidRPr="009504F1">
        <w:rPr>
          <w:rFonts w:ascii="Times New Roman" w:eastAsia="宋体" w:hAnsi="宋体"/>
          <w:b/>
          <w:bCs/>
          <w:noProof/>
        </w:rPr>
        <w:lastRenderedPageBreak/>
        <w:drawing>
          <wp:inline distT="0" distB="0" distL="0" distR="0" wp14:anchorId="2966D703" wp14:editId="69534562">
            <wp:extent cx="900000" cy="1512000"/>
            <wp:effectExtent l="0" t="0" r="0" b="0"/>
            <wp:docPr id="1443" name="image1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1.jpeg"/>
                    <pic:cNvPicPr/>
                  </pic:nvPicPr>
                  <pic:blipFill>
                    <a:blip r:embed="rId923"/>
                    <a:stretch>
                      <a:fillRect/>
                    </a:stretch>
                  </pic:blipFill>
                  <pic:spPr>
                    <a:xfrm>
                      <a:off x="0" y="0"/>
                      <a:ext cx="900000" cy="1512000"/>
                    </a:xfrm>
                    <a:prstGeom prst="rect">
                      <a:avLst/>
                    </a:prstGeom>
                  </pic:spPr>
                </pic:pic>
              </a:graphicData>
            </a:graphic>
          </wp:inline>
        </w:drawing>
      </w:r>
      <w:r w:rsidRPr="009504F1">
        <w:rPr>
          <w:rFonts w:ascii="Times New Roman" w:eastAsia="宋体" w:hAnsi="宋体"/>
          <w:b/>
          <w:bCs/>
          <w:noProof/>
        </w:rPr>
        <w:drawing>
          <wp:inline distT="0" distB="0" distL="0" distR="0" wp14:anchorId="3A99C2C1" wp14:editId="37D12D25">
            <wp:extent cx="900000" cy="1512000"/>
            <wp:effectExtent l="0" t="0" r="0" b="0"/>
            <wp:docPr id="1444" name="image1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2.jpeg"/>
                    <pic:cNvPicPr/>
                  </pic:nvPicPr>
                  <pic:blipFill>
                    <a:blip r:embed="rId924"/>
                    <a:stretch>
                      <a:fillRect/>
                    </a:stretch>
                  </pic:blipFill>
                  <pic:spPr>
                    <a:xfrm>
                      <a:off x="0" y="0"/>
                      <a:ext cx="900000" cy="1512000"/>
                    </a:xfrm>
                    <a:prstGeom prst="rect">
                      <a:avLst/>
                    </a:prstGeom>
                  </pic:spPr>
                </pic:pic>
              </a:graphicData>
            </a:graphic>
          </wp:inline>
        </w:drawing>
      </w:r>
    </w:p>
    <w:tbl>
      <w:tblPr>
        <w:tblW w:w="0" w:type="auto"/>
        <w:jc w:val="center"/>
        <w:tblLook w:val="04A0" w:firstRow="1" w:lastRow="0" w:firstColumn="1" w:lastColumn="0" w:noHBand="0" w:noVBand="1"/>
      </w:tblPr>
      <w:tblGrid>
        <w:gridCol w:w="1560"/>
        <w:gridCol w:w="482"/>
        <w:gridCol w:w="482"/>
        <w:gridCol w:w="482"/>
        <w:gridCol w:w="482"/>
        <w:gridCol w:w="482"/>
        <w:gridCol w:w="1374"/>
      </w:tblGrid>
      <w:tr w:rsidR="007F46E7" w:rsidRPr="009504F1" w14:paraId="38FA7910" w14:textId="77777777">
        <w:trPr>
          <w:trHeight w:val="353"/>
          <w:jc w:val="center"/>
        </w:trPr>
        <w:tc>
          <w:tcPr>
            <w:tcW w:w="15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204293F" w14:textId="77777777" w:rsidR="007F46E7" w:rsidRPr="009504F1" w:rsidRDefault="00AE7D5D" w:rsidP="00AE7D5D">
            <w:pPr>
              <w:jc w:val="center"/>
              <w:rPr>
                <w:rFonts w:hint="eastAsia"/>
                <w:b/>
                <w:bCs/>
              </w:rPr>
            </w:pPr>
            <w:r w:rsidRPr="009504F1">
              <w:rPr>
                <w:rFonts w:ascii="Times New Roman" w:eastAsia="宋体" w:hAnsi="宋体" w:hint="eastAsia"/>
                <w:b/>
                <w:bCs/>
              </w:rPr>
              <w:t>加热时间</w:t>
            </w:r>
            <w:r w:rsidRPr="009504F1">
              <w:rPr>
                <w:rFonts w:ascii="Times New Roman" w:eastAsia="宋体" w:hAnsi="宋体"/>
                <w:b/>
                <w:bCs/>
              </w:rPr>
              <w:t>/min</w:t>
            </w:r>
          </w:p>
        </w:tc>
        <w:tc>
          <w:tcPr>
            <w:tcW w:w="4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AF04DE" w14:textId="77777777" w:rsidR="007F46E7" w:rsidRPr="009504F1" w:rsidRDefault="00AE7D5D" w:rsidP="00AE7D5D">
            <w:pPr>
              <w:jc w:val="center"/>
              <w:rPr>
                <w:rFonts w:hint="eastAsia"/>
                <w:b/>
                <w:bCs/>
              </w:rPr>
            </w:pPr>
            <w:r w:rsidRPr="009504F1">
              <w:rPr>
                <w:rFonts w:ascii="Times New Roman" w:eastAsia="宋体" w:hAnsi="宋体"/>
                <w:b/>
                <w:bCs/>
              </w:rPr>
              <w:t>0</w:t>
            </w:r>
          </w:p>
        </w:tc>
        <w:tc>
          <w:tcPr>
            <w:tcW w:w="4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5A8E38"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4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0EBE73"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4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AD4640" w14:textId="77777777" w:rsidR="007F46E7" w:rsidRPr="009504F1" w:rsidRDefault="00AE7D5D" w:rsidP="00AE7D5D">
            <w:pPr>
              <w:jc w:val="center"/>
              <w:rPr>
                <w:rFonts w:hint="eastAsia"/>
                <w:b/>
                <w:bCs/>
              </w:rPr>
            </w:pPr>
            <w:r w:rsidRPr="009504F1">
              <w:rPr>
                <w:rFonts w:ascii="Times New Roman" w:eastAsia="宋体" w:hAnsi="宋体"/>
                <w:b/>
                <w:bCs/>
              </w:rPr>
              <w:t>3</w:t>
            </w:r>
          </w:p>
        </w:tc>
        <w:tc>
          <w:tcPr>
            <w:tcW w:w="4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6CE47C" w14:textId="77777777" w:rsidR="007F46E7" w:rsidRPr="009504F1" w:rsidRDefault="00AE7D5D" w:rsidP="00AE7D5D">
            <w:pPr>
              <w:jc w:val="center"/>
              <w:rPr>
                <w:rFonts w:hint="eastAsia"/>
                <w:b/>
                <w:bCs/>
              </w:rPr>
            </w:pPr>
            <w:r w:rsidRPr="009504F1">
              <w:rPr>
                <w:rFonts w:ascii="Times New Roman" w:eastAsia="宋体" w:hAnsi="宋体"/>
                <w:b/>
                <w:bCs/>
              </w:rPr>
              <w:t>4</w:t>
            </w:r>
          </w:p>
        </w:tc>
        <w:tc>
          <w:tcPr>
            <w:tcW w:w="137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0863DB8" w14:textId="77777777" w:rsidR="007F46E7" w:rsidRPr="009504F1" w:rsidRDefault="00AE7D5D" w:rsidP="00AE7D5D">
            <w:pPr>
              <w:jc w:val="center"/>
              <w:rPr>
                <w:rFonts w:hint="eastAsia"/>
                <w:b/>
                <w:bCs/>
              </w:rPr>
            </w:pPr>
            <w:r w:rsidRPr="009504F1">
              <w:rPr>
                <w:rFonts w:ascii="Times New Roman" w:eastAsia="宋体" w:hAnsi="宋体"/>
                <w:b/>
                <w:bCs/>
              </w:rPr>
              <w:t>5</w:t>
            </w:r>
          </w:p>
        </w:tc>
      </w:tr>
      <w:tr w:rsidR="007F46E7" w:rsidRPr="009504F1" w14:paraId="0FD3EA3D" w14:textId="77777777">
        <w:trPr>
          <w:trHeight w:val="353"/>
          <w:jc w:val="center"/>
        </w:trPr>
        <w:tc>
          <w:tcPr>
            <w:tcW w:w="15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031DA5" w14:textId="60E4A897" w:rsidR="007F46E7" w:rsidRPr="009504F1" w:rsidRDefault="00AE7D5D" w:rsidP="00AE7D5D">
            <w:pPr>
              <w:jc w:val="center"/>
              <w:rPr>
                <w:rFonts w:hint="eastAsia"/>
                <w:b/>
                <w:bCs/>
              </w:rPr>
            </w:pPr>
            <w:r w:rsidRPr="009504F1">
              <w:rPr>
                <w:rFonts w:ascii="Times New Roman" w:eastAsia="宋体" w:hAnsi="宋体" w:hint="eastAsia"/>
                <w:b/>
                <w:bCs/>
              </w:rPr>
              <w:t>水温度</w:t>
            </w:r>
            <w:r w:rsidRPr="009504F1">
              <w:rPr>
                <w:rFonts w:ascii="Times New Roman" w:eastAsia="宋体" w:hAnsi="宋体"/>
                <w:b/>
                <w:bCs/>
              </w:rPr>
              <w:t>/</w:t>
            </w:r>
            <w:r w:rsidR="00533D4F" w:rsidRPr="00533D4F">
              <w:rPr>
                <w:rFonts w:ascii="Times New Roman" w:eastAsia="宋体" w:hAnsi="Times New Roman" w:cs="宋体" w:hint="eastAsia"/>
                <w:b/>
                <w:bCs/>
              </w:rPr>
              <w:t>℃</w:t>
            </w:r>
          </w:p>
        </w:tc>
        <w:tc>
          <w:tcPr>
            <w:tcW w:w="4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954F82" w14:textId="77777777" w:rsidR="007F46E7" w:rsidRPr="009504F1" w:rsidRDefault="00AE7D5D" w:rsidP="00AE7D5D">
            <w:pPr>
              <w:jc w:val="center"/>
              <w:rPr>
                <w:rFonts w:hint="eastAsia"/>
                <w:b/>
                <w:bCs/>
              </w:rPr>
            </w:pPr>
            <w:r w:rsidRPr="009504F1">
              <w:rPr>
                <w:rFonts w:ascii="Times New Roman" w:eastAsia="宋体" w:hAnsi="宋体"/>
                <w:b/>
                <w:bCs/>
              </w:rPr>
              <w:t>20</w:t>
            </w:r>
          </w:p>
        </w:tc>
        <w:tc>
          <w:tcPr>
            <w:tcW w:w="4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17FEC6" w14:textId="77777777" w:rsidR="007F46E7" w:rsidRPr="009504F1" w:rsidRDefault="00AE7D5D" w:rsidP="00AE7D5D">
            <w:pPr>
              <w:jc w:val="center"/>
              <w:rPr>
                <w:rFonts w:hint="eastAsia"/>
                <w:b/>
                <w:bCs/>
              </w:rPr>
            </w:pPr>
            <w:r w:rsidRPr="009504F1">
              <w:rPr>
                <w:rFonts w:ascii="Times New Roman" w:eastAsia="宋体" w:hAnsi="宋体"/>
                <w:b/>
                <w:bCs/>
              </w:rPr>
              <w:t>21</w:t>
            </w:r>
          </w:p>
        </w:tc>
        <w:tc>
          <w:tcPr>
            <w:tcW w:w="4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95D5E2" w14:textId="77777777" w:rsidR="007F46E7" w:rsidRPr="009504F1" w:rsidRDefault="00AE7D5D" w:rsidP="00AE7D5D">
            <w:pPr>
              <w:jc w:val="center"/>
              <w:rPr>
                <w:rFonts w:hint="eastAsia"/>
                <w:b/>
                <w:bCs/>
              </w:rPr>
            </w:pPr>
            <w:r w:rsidRPr="009504F1">
              <w:rPr>
                <w:rFonts w:ascii="Times New Roman" w:eastAsia="宋体" w:hAnsi="宋体"/>
                <w:b/>
                <w:bCs/>
              </w:rPr>
              <w:t>22</w:t>
            </w:r>
          </w:p>
        </w:tc>
        <w:tc>
          <w:tcPr>
            <w:tcW w:w="4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3B24C8" w14:textId="77777777" w:rsidR="007F46E7" w:rsidRPr="009504F1" w:rsidRDefault="00AE7D5D" w:rsidP="00AE7D5D">
            <w:pPr>
              <w:jc w:val="center"/>
              <w:rPr>
                <w:rFonts w:hint="eastAsia"/>
                <w:b/>
                <w:bCs/>
              </w:rPr>
            </w:pPr>
            <w:r w:rsidRPr="009504F1">
              <w:rPr>
                <w:rFonts w:ascii="Times New Roman" w:eastAsia="宋体" w:hAnsi="宋体"/>
                <w:b/>
                <w:bCs/>
              </w:rPr>
              <w:t>23</w:t>
            </w:r>
          </w:p>
        </w:tc>
        <w:tc>
          <w:tcPr>
            <w:tcW w:w="4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FED2DD" w14:textId="77777777" w:rsidR="007F46E7" w:rsidRPr="009504F1" w:rsidRDefault="00AE7D5D" w:rsidP="00AE7D5D">
            <w:pPr>
              <w:jc w:val="center"/>
              <w:rPr>
                <w:rFonts w:hint="eastAsia"/>
                <w:b/>
                <w:bCs/>
              </w:rPr>
            </w:pPr>
            <w:r w:rsidRPr="009504F1">
              <w:rPr>
                <w:rFonts w:ascii="Times New Roman" w:eastAsia="宋体" w:hAnsi="宋体"/>
                <w:b/>
                <w:bCs/>
              </w:rPr>
              <w:t>24</w:t>
            </w:r>
          </w:p>
        </w:tc>
        <w:tc>
          <w:tcPr>
            <w:tcW w:w="137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EC49B0" w14:textId="77777777" w:rsidR="007F46E7" w:rsidRPr="009504F1" w:rsidRDefault="00AE7D5D" w:rsidP="00AE7D5D">
            <w:pPr>
              <w:jc w:val="center"/>
              <w:rPr>
                <w:rFonts w:hint="eastAsia"/>
                <w:b/>
                <w:bCs/>
              </w:rPr>
            </w:pPr>
            <w:r w:rsidRPr="009504F1">
              <w:rPr>
                <w:rFonts w:ascii="Times New Roman" w:eastAsia="宋体" w:hAnsi="宋体"/>
                <w:b/>
                <w:bCs/>
              </w:rPr>
              <w:t>25</w:t>
            </w:r>
          </w:p>
        </w:tc>
      </w:tr>
      <w:tr w:rsidR="007F46E7" w:rsidRPr="009504F1" w14:paraId="74E4F73D" w14:textId="77777777">
        <w:trPr>
          <w:trHeight w:val="353"/>
          <w:jc w:val="center"/>
        </w:trPr>
        <w:tc>
          <w:tcPr>
            <w:tcW w:w="15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FCDDF08" w14:textId="78B66150" w:rsidR="007F46E7" w:rsidRPr="009504F1" w:rsidRDefault="00AE7D5D" w:rsidP="00AE7D5D">
            <w:pPr>
              <w:jc w:val="center"/>
              <w:rPr>
                <w:rFonts w:hint="eastAsia"/>
                <w:b/>
                <w:bCs/>
              </w:rPr>
            </w:pPr>
            <w:r w:rsidRPr="009504F1">
              <w:rPr>
                <w:rFonts w:ascii="Times New Roman" w:eastAsia="宋体" w:hAnsi="宋体" w:hint="eastAsia"/>
                <w:b/>
                <w:bCs/>
              </w:rPr>
              <w:t>沙子温度</w:t>
            </w:r>
            <w:r w:rsidRPr="009504F1">
              <w:rPr>
                <w:rFonts w:ascii="Times New Roman" w:eastAsia="宋体" w:hAnsi="宋体"/>
                <w:b/>
                <w:bCs/>
              </w:rPr>
              <w:t>/</w:t>
            </w:r>
            <w:r w:rsidR="00533D4F" w:rsidRPr="00533D4F">
              <w:rPr>
                <w:rFonts w:ascii="Times New Roman" w:eastAsia="宋体" w:hAnsi="Times New Roman" w:cs="宋体" w:hint="eastAsia"/>
                <w:b/>
                <w:bCs/>
              </w:rPr>
              <w:t>℃</w:t>
            </w:r>
          </w:p>
        </w:tc>
        <w:tc>
          <w:tcPr>
            <w:tcW w:w="4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7F20A94" w14:textId="77777777" w:rsidR="007F46E7" w:rsidRPr="009504F1" w:rsidRDefault="00AE7D5D" w:rsidP="00AE7D5D">
            <w:pPr>
              <w:jc w:val="center"/>
              <w:rPr>
                <w:rFonts w:hint="eastAsia"/>
                <w:b/>
                <w:bCs/>
              </w:rPr>
            </w:pPr>
            <w:r w:rsidRPr="009504F1">
              <w:rPr>
                <w:rFonts w:ascii="Times New Roman" w:eastAsia="宋体" w:hAnsi="宋体"/>
                <w:b/>
                <w:bCs/>
              </w:rPr>
              <w:t>20</w:t>
            </w:r>
          </w:p>
        </w:tc>
        <w:tc>
          <w:tcPr>
            <w:tcW w:w="4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B8C8CFC" w14:textId="77777777" w:rsidR="007F46E7" w:rsidRPr="009504F1" w:rsidRDefault="00AE7D5D" w:rsidP="00AE7D5D">
            <w:pPr>
              <w:jc w:val="center"/>
              <w:rPr>
                <w:rFonts w:hint="eastAsia"/>
                <w:b/>
                <w:bCs/>
              </w:rPr>
            </w:pPr>
            <w:r w:rsidRPr="009504F1">
              <w:rPr>
                <w:rFonts w:ascii="Times New Roman" w:eastAsia="宋体" w:hAnsi="宋体"/>
                <w:b/>
                <w:bCs/>
              </w:rPr>
              <w:t>24</w:t>
            </w:r>
          </w:p>
        </w:tc>
        <w:tc>
          <w:tcPr>
            <w:tcW w:w="4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A096262" w14:textId="77777777" w:rsidR="007F46E7" w:rsidRPr="009504F1" w:rsidRDefault="00AE7D5D" w:rsidP="00AE7D5D">
            <w:pPr>
              <w:jc w:val="center"/>
              <w:rPr>
                <w:rFonts w:hint="eastAsia"/>
                <w:b/>
                <w:bCs/>
              </w:rPr>
            </w:pPr>
            <w:r w:rsidRPr="009504F1">
              <w:rPr>
                <w:rFonts w:ascii="Times New Roman" w:eastAsia="宋体" w:hAnsi="宋体"/>
                <w:b/>
                <w:bCs/>
              </w:rPr>
              <w:t>29</w:t>
            </w:r>
          </w:p>
        </w:tc>
        <w:tc>
          <w:tcPr>
            <w:tcW w:w="4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5102457" w14:textId="77777777" w:rsidR="007F46E7" w:rsidRPr="009504F1" w:rsidRDefault="00AE7D5D" w:rsidP="00AE7D5D">
            <w:pPr>
              <w:jc w:val="center"/>
              <w:rPr>
                <w:rFonts w:hint="eastAsia"/>
                <w:b/>
                <w:bCs/>
              </w:rPr>
            </w:pPr>
            <w:r w:rsidRPr="009504F1">
              <w:rPr>
                <w:rFonts w:ascii="Times New Roman" w:eastAsia="宋体" w:hAnsi="宋体"/>
                <w:b/>
                <w:bCs/>
              </w:rPr>
              <w:t>34</w:t>
            </w:r>
          </w:p>
        </w:tc>
        <w:tc>
          <w:tcPr>
            <w:tcW w:w="4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74EF62C" w14:textId="77777777" w:rsidR="007F46E7" w:rsidRPr="009504F1" w:rsidRDefault="00AE7D5D" w:rsidP="00AE7D5D">
            <w:pPr>
              <w:jc w:val="center"/>
              <w:rPr>
                <w:rFonts w:hint="eastAsia"/>
                <w:b/>
                <w:bCs/>
              </w:rPr>
            </w:pPr>
            <w:r w:rsidRPr="009504F1">
              <w:rPr>
                <w:rFonts w:ascii="Times New Roman" w:eastAsia="宋体" w:hAnsi="宋体"/>
                <w:b/>
                <w:bCs/>
              </w:rPr>
              <w:t>39</w:t>
            </w:r>
          </w:p>
        </w:tc>
        <w:tc>
          <w:tcPr>
            <w:tcW w:w="137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B46C449" w14:textId="77777777" w:rsidR="007F46E7" w:rsidRPr="009504F1" w:rsidRDefault="00AE7D5D" w:rsidP="00AE7D5D">
            <w:pPr>
              <w:jc w:val="center"/>
              <w:rPr>
                <w:rFonts w:hint="eastAsia"/>
                <w:b/>
                <w:bCs/>
              </w:rPr>
            </w:pPr>
            <w:r w:rsidRPr="009504F1">
              <w:rPr>
                <w:rFonts w:ascii="Times New Roman" w:eastAsia="宋体" w:hAnsi="宋体"/>
                <w:b/>
                <w:bCs/>
              </w:rPr>
              <w:t>44</w:t>
            </w:r>
          </w:p>
        </w:tc>
      </w:tr>
    </w:tbl>
    <w:p w14:paraId="0EEDCD62" w14:textId="460C5AB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利用相同的酒精灯给相同质量的沙子和水加热，使两种物质在相同时间内</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吸收热量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相等；利用玻璃棒搅拌，目的是使被加热物质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受热均匀</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53ECE392" w14:textId="56B3C95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实验测得数据如表格所示，分析可知沙子比水的吸热能力</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弱</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。等质量的沙子和水，吸收相等的热量时，升温较快的是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沙子</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，这是造成</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热岛效应</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的原因之一。</w:t>
      </w:r>
      <w:r w:rsidR="00AE7D5D" w:rsidRPr="009504F1">
        <w:rPr>
          <w:rFonts w:ascii="Times New Roman" w:eastAsia="宋体" w:hAnsi="宋体"/>
          <w:b/>
          <w:bCs/>
        </w:rPr>
        <w:t> </w:t>
      </w:r>
    </w:p>
    <w:p w14:paraId="41E33001" w14:textId="1D755CF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通过讨论，同学们认为</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热岛效应</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的产生有多种原因，如城市建筑物较高，空气难以对流；工厂、交通工具排放的废气</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放出热量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43B579A5" w14:textId="33D5DAF4"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EBDC5C5" wp14:editId="015914E6">
            <wp:extent cx="2880000" cy="180000"/>
            <wp:effectExtent l="0" t="0" r="0" b="0"/>
            <wp:docPr id="1445" name="image1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14</w:t>
      </w:r>
      <w:r w:rsidRPr="009504F1">
        <w:rPr>
          <w:rFonts w:ascii="Times New Roman" w:eastAsia="宋体" w:hAnsi="宋体" w:hint="eastAsia"/>
          <w:b/>
          <w:bCs/>
        </w:rPr>
        <w:t xml:space="preserve">　</w:t>
      </w:r>
      <w:r w:rsidRPr="009504F1">
        <w:rPr>
          <w:rFonts w:ascii="Arial" w:eastAsia="黑体" w:hAnsi="黑体" w:hint="eastAsia"/>
          <w:b/>
          <w:bCs/>
        </w:rPr>
        <w:t>调研桥梁建筑中的力平衡</w:t>
      </w:r>
      <w:r w:rsidR="00B53BC4" w:rsidRPr="00B53BC4">
        <w:rPr>
          <w:rFonts w:ascii="Times New Roman" w:eastAsia="黑体" w:hAnsi="Times New Roman" w:hint="eastAsia"/>
          <w:b/>
          <w:bCs/>
        </w:rPr>
        <w:t>(</w:t>
      </w:r>
      <w:r w:rsidRPr="009504F1">
        <w:rPr>
          <w:rFonts w:ascii="Arial" w:eastAsia="黑体" w:hAnsi="黑体" w:hint="eastAsia"/>
          <w:b/>
          <w:bCs/>
        </w:rPr>
        <w:t>人教</w:t>
      </w:r>
      <w:r w:rsidR="00B53BC4" w:rsidRPr="00B53BC4">
        <w:rPr>
          <w:rFonts w:ascii="Times New Roman" w:eastAsia="黑体" w:hAnsi="Times New Roman" w:hint="eastAsia"/>
          <w:b/>
          <w:bCs/>
        </w:rPr>
        <w:t>)</w:t>
      </w:r>
    </w:p>
    <w:p w14:paraId="24087C45" w14:textId="5D096B52" w:rsidR="00AE7D5D" w:rsidRPr="009504F1" w:rsidRDefault="00AE7D5D" w:rsidP="00AE7D5D">
      <w:pPr>
        <w:rPr>
          <w:rFonts w:ascii="Times New Roman" w:eastAsia="宋体" w:hAnsi="宋体" w:hint="eastAsia"/>
          <w:b/>
          <w:bCs/>
        </w:rPr>
      </w:pPr>
      <w:r w:rsidRPr="009504F1">
        <w:rPr>
          <w:rFonts w:ascii="Times New Roman" w:eastAsia="宋体" w:hAnsi="宋体"/>
          <w:b/>
          <w:bCs/>
        </w:rPr>
        <w:t>15</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如图所示是一组桥梁，它们的设计融合了物理学中力的平衡、传递与材料科学的智慧，中国桥梁更是人类工程史上的杰作。</w:t>
      </w:r>
    </w:p>
    <w:p w14:paraId="749427EC"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5183789F" wp14:editId="3BB74707">
            <wp:extent cx="1764000" cy="792000"/>
            <wp:effectExtent l="0" t="0" r="0" b="0"/>
            <wp:docPr id="1446" name="image1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4.jpeg"/>
                    <pic:cNvPicPr/>
                  </pic:nvPicPr>
                  <pic:blipFill>
                    <a:blip r:embed="rId925"/>
                    <a:stretch>
                      <a:fillRect/>
                    </a:stretch>
                  </pic:blipFill>
                  <pic:spPr>
                    <a:xfrm>
                      <a:off x="0" y="0"/>
                      <a:ext cx="1764000" cy="792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012C9FA1" wp14:editId="27F48CED">
            <wp:extent cx="1008000" cy="684000"/>
            <wp:effectExtent l="0" t="0" r="0" b="0"/>
            <wp:docPr id="1447" name="image1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5.jpeg"/>
                    <pic:cNvPicPr/>
                  </pic:nvPicPr>
                  <pic:blipFill>
                    <a:blip r:embed="rId926"/>
                    <a:stretch>
                      <a:fillRect/>
                    </a:stretch>
                  </pic:blipFill>
                  <pic:spPr>
                    <a:xfrm>
                      <a:off x="0" y="0"/>
                      <a:ext cx="1008000" cy="684000"/>
                    </a:xfrm>
                    <a:prstGeom prst="rect">
                      <a:avLst/>
                    </a:prstGeom>
                  </pic:spPr>
                </pic:pic>
              </a:graphicData>
            </a:graphic>
          </wp:inline>
        </w:drawing>
      </w:r>
      <w:r w:rsidRPr="009504F1">
        <w:rPr>
          <w:rFonts w:ascii="Times New Roman" w:eastAsia="宋体" w:hAnsi="宋体" w:hint="eastAsia"/>
          <w:b/>
          <w:bCs/>
        </w:rPr>
        <w:t>乙</w:t>
      </w:r>
    </w:p>
    <w:p w14:paraId="72CC8629"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BCF24BB" wp14:editId="04C10DF7">
            <wp:extent cx="828000" cy="576000"/>
            <wp:effectExtent l="0" t="0" r="0" b="0"/>
            <wp:docPr id="1448" name="image1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6.jpeg"/>
                    <pic:cNvPicPr/>
                  </pic:nvPicPr>
                  <pic:blipFill>
                    <a:blip r:embed="rId927"/>
                    <a:stretch>
                      <a:fillRect/>
                    </a:stretch>
                  </pic:blipFill>
                  <pic:spPr>
                    <a:xfrm>
                      <a:off x="0" y="0"/>
                      <a:ext cx="828000" cy="576000"/>
                    </a:xfrm>
                    <a:prstGeom prst="rect">
                      <a:avLst/>
                    </a:prstGeom>
                  </pic:spPr>
                </pic:pic>
              </a:graphicData>
            </a:graphic>
          </wp:inline>
        </w:drawing>
      </w:r>
      <w:r w:rsidRPr="009504F1">
        <w:rPr>
          <w:rFonts w:ascii="Times New Roman" w:eastAsia="宋体" w:hAnsi="宋体" w:hint="eastAsia"/>
          <w:b/>
          <w:bCs/>
        </w:rPr>
        <w:t>丙</w:t>
      </w:r>
    </w:p>
    <w:p w14:paraId="2B43D5CC" w14:textId="0C1932D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如图甲为成都市最大的自锚式悬索桥</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天府新区云龙湾大桥示意图，其中锚碇发挥出功能是直接依靠它对主缆施加的</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A </w:t>
      </w:r>
      <w:r w:rsidR="00AE7D5D" w:rsidRPr="009504F1">
        <w:rPr>
          <w:rFonts w:ascii="Times New Roman" w:eastAsia="宋体" w:hAnsi="宋体" w:hint="eastAsia"/>
          <w:b/>
          <w:bCs/>
        </w:rPr>
        <w:t>。</w:t>
      </w:r>
      <w:r w:rsidR="00AE7D5D" w:rsidRPr="009504F1">
        <w:rPr>
          <w:rFonts w:ascii="Times New Roman" w:eastAsia="宋体" w:hAnsi="宋体"/>
          <w:b/>
          <w:bCs/>
        </w:rPr>
        <w:t> </w:t>
      </w:r>
    </w:p>
    <w:p w14:paraId="646DB32C" w14:textId="1F3E17DF"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拉力　</w:t>
      </w: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重力　</w:t>
      </w: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 xml:space="preserve">压力　</w:t>
      </w: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摩擦力</w:t>
      </w:r>
    </w:p>
    <w:p w14:paraId="5F7F8470" w14:textId="781AB7DC"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建造桥塔主要使用混凝土，而制造主缆主要使用钢丝，从选材上可以看出两种材料中</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混凝土</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的抗压性能更好。</w:t>
      </w:r>
      <w:r w:rsidR="00AE7D5D" w:rsidRPr="009504F1">
        <w:rPr>
          <w:rFonts w:ascii="Times New Roman" w:eastAsia="宋体" w:hAnsi="宋体"/>
          <w:b/>
          <w:bCs/>
        </w:rPr>
        <w:t> </w:t>
      </w:r>
    </w:p>
    <w:p w14:paraId="3A089448" w14:textId="5DF115A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如图乙为成都最大斜拉桥金堂大桥示意图，若将拉索在桥塔的固定点从图中</w:t>
      </w:r>
      <w:r w:rsidR="00AE7D5D" w:rsidRPr="009504F1">
        <w:rPr>
          <w:rFonts w:ascii="Times New Roman" w:eastAsia="宋体" w:hAnsi="宋体"/>
          <w:b/>
          <w:bCs/>
          <w:i/>
        </w:rPr>
        <w:t>A</w:t>
      </w:r>
      <w:r w:rsidR="00AE7D5D" w:rsidRPr="009504F1">
        <w:rPr>
          <w:rFonts w:ascii="Times New Roman" w:eastAsia="宋体" w:hAnsi="宋体" w:hint="eastAsia"/>
          <w:b/>
          <w:bCs/>
        </w:rPr>
        <w:t>位置移动到</w:t>
      </w:r>
      <w:r w:rsidR="00AE7D5D" w:rsidRPr="009504F1">
        <w:rPr>
          <w:rFonts w:ascii="Times New Roman" w:eastAsia="宋体" w:hAnsi="宋体"/>
          <w:b/>
          <w:bCs/>
          <w:i/>
        </w:rPr>
        <w:t>B</w:t>
      </w:r>
      <w:r w:rsidR="00AE7D5D" w:rsidRPr="009504F1">
        <w:rPr>
          <w:rFonts w:ascii="Times New Roman" w:eastAsia="宋体" w:hAnsi="宋体" w:hint="eastAsia"/>
          <w:b/>
          <w:bCs/>
        </w:rPr>
        <w:t>位置，则拉索所承受的拉力将</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变大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762D4E97" w14:textId="3B372C10"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如图丙是成都五丁桥的示意图，其是左右对称的梁桥，一辆</w:t>
      </w:r>
      <w:r w:rsidR="00AE7D5D" w:rsidRPr="009504F1">
        <w:rPr>
          <w:rFonts w:ascii="Times New Roman" w:eastAsia="宋体" w:hAnsi="宋体"/>
          <w:b/>
          <w:bCs/>
        </w:rPr>
        <w:t>3</w:t>
      </w:r>
      <w:r w:rsidR="00AE7D5D" w:rsidRPr="009504F1">
        <w:rPr>
          <w:rFonts w:ascii="Times New Roman" w:eastAsia="宋体" w:hAnsi="宋体" w:hint="eastAsia"/>
          <w:b/>
          <w:bCs/>
        </w:rPr>
        <w:t>吨的汽车行驶至桥左侧</w:t>
      </w:r>
      <m:oMath>
        <m:f>
          <m:fPr>
            <m:ctrlPr>
              <w:rPr>
                <w:rFonts w:ascii="Cambria Math" w:eastAsia="宋体" w:hAnsi="Cambria Math" w:cs="Times New Roman"/>
                <w:b/>
                <w:bCs/>
              </w:rPr>
            </m:ctrlPr>
          </m:fPr>
          <m:num>
            <m:r>
              <m:rPr>
                <m:nor/>
              </m:rPr>
              <w:rPr>
                <w:rFonts w:ascii="Times New Roman" w:eastAsia="宋体" w:hAnsi="宋体" w:cs="Times New Roman"/>
                <w:b/>
                <w:bCs/>
              </w:rPr>
              <m:t>1</m:t>
            </m:r>
          </m:num>
          <m:den>
            <m:r>
              <m:rPr>
                <m:nor/>
              </m:rPr>
              <w:rPr>
                <w:rFonts w:ascii="Times New Roman" w:eastAsia="宋体" w:hAnsi="宋体" w:cs="Times New Roman"/>
                <w:b/>
                <w:bCs/>
              </w:rPr>
              <m:t>3</m:t>
            </m:r>
          </m:den>
        </m:f>
      </m:oMath>
      <w:r w:rsidR="00AE7D5D" w:rsidRPr="009504F1">
        <w:rPr>
          <w:rFonts w:ascii="Times New Roman" w:eastAsia="宋体" w:hAnsi="宋体" w:hint="eastAsia"/>
          <w:b/>
          <w:bCs/>
        </w:rPr>
        <w:t>处时，水平地面对左侧桥墩的支持力</w:t>
      </w:r>
      <w:r w:rsidR="00AE7D5D" w:rsidRPr="009504F1">
        <w:rPr>
          <w:rFonts w:ascii="Times New Roman" w:eastAsia="宋体" w:hAnsi="宋体"/>
          <w:b/>
          <w:bCs/>
          <w:i/>
        </w:rPr>
        <w:t>F</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与没有该车时相比增加</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2</w:t>
      </w:r>
      <w:r w:rsidR="00E95943" w:rsidRPr="00E95943">
        <w:rPr>
          <w:rFonts w:ascii="Times New Roman" w:eastAsia="宋体" w:hAnsi="Times New Roman" w:cs="Times New Roman" w:hint="eastAsia"/>
          <w:bCs/>
          <w:color w:val="FF0000"/>
          <w:u w:val="single" w:color="000000" w:themeColor="text1"/>
        </w:rPr>
        <w:t>×</w:t>
      </w:r>
      <w:r w:rsidR="009504F1" w:rsidRPr="009504F1">
        <w:rPr>
          <w:rFonts w:ascii="Times New Roman" w:eastAsia="宋体" w:hAnsi="宋体"/>
          <w:b/>
          <w:bCs/>
          <w:color w:val="FF0000"/>
          <w:u w:val="single" w:color="000000" w:themeColor="text1"/>
        </w:rPr>
        <w:t>10</w:t>
      </w:r>
      <w:r w:rsidR="009504F1" w:rsidRPr="009504F1">
        <w:rPr>
          <w:rFonts w:ascii="Times New Roman" w:eastAsia="宋体" w:hAnsi="宋体"/>
          <w:b/>
          <w:bCs/>
          <w:color w:val="FF0000"/>
          <w:u w:val="single" w:color="000000" w:themeColor="text1"/>
          <w:vertAlign w:val="superscript"/>
        </w:rPr>
        <w:t>4</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N</w:t>
      </w:r>
      <w:r w:rsidR="00AE7D5D" w:rsidRPr="009504F1">
        <w:rPr>
          <w:rFonts w:ascii="Times New Roman" w:eastAsia="宋体" w:hAnsi="宋体" w:hint="eastAsia"/>
          <w:b/>
          <w:bCs/>
        </w:rPr>
        <w:t>。</w:t>
      </w:r>
      <w:r w:rsidRPr="00B53BC4">
        <w:rPr>
          <w:rFonts w:ascii="Times New Roman" w:eastAsia="楷体" w:hAnsi="Times New Roman" w:hint="eastAsia"/>
          <w:b/>
          <w:bCs/>
        </w:rPr>
        <w:t>(</w:t>
      </w:r>
      <w:r w:rsidR="00AE7D5D" w:rsidRPr="009504F1">
        <w:rPr>
          <w:rFonts w:ascii="Times New Roman" w:eastAsia="宋体" w:hAnsi="宋体"/>
          <w:b/>
          <w:bCs/>
          <w:i/>
        </w:rPr>
        <w:t>g</w:t>
      </w:r>
      <w:r w:rsidR="00AE7D5D" w:rsidRPr="009504F1">
        <w:rPr>
          <w:rFonts w:ascii="Times New Roman" w:eastAsia="楷体" w:hAnsi="楷体" w:hint="eastAsia"/>
          <w:b/>
          <w:bCs/>
        </w:rPr>
        <w:t>取</w:t>
      </w:r>
      <w:r w:rsidR="00AE7D5D" w:rsidRPr="009504F1">
        <w:rPr>
          <w:rFonts w:ascii="Times New Roman" w:eastAsia="宋体" w:hAnsi="宋体"/>
          <w:b/>
          <w:bCs/>
        </w:rPr>
        <w:t>10</w:t>
      </w:r>
      <w:r w:rsidR="00AE7D5D" w:rsidRPr="009504F1">
        <w:rPr>
          <w:rFonts w:ascii="Times New Roman" w:eastAsia="楷体" w:hAnsi="楷体"/>
          <w:b/>
          <w:bCs/>
        </w:rPr>
        <w:t xml:space="preserve"> </w:t>
      </w:r>
      <w:r w:rsidR="00AE7D5D" w:rsidRPr="009504F1">
        <w:rPr>
          <w:rFonts w:ascii="Times New Roman" w:eastAsia="宋体" w:hAnsi="宋体"/>
          <w:b/>
          <w:bCs/>
        </w:rPr>
        <w:t>N/kg</w:t>
      </w:r>
      <w:r w:rsidRPr="00B53BC4">
        <w:rPr>
          <w:rFonts w:ascii="Times New Roman" w:eastAsia="楷体" w:hAnsi="Times New Roman" w:hint="eastAsia"/>
          <w:b/>
          <w:bCs/>
        </w:rPr>
        <w:t>)</w:t>
      </w:r>
      <w:r w:rsidR="00AE7D5D" w:rsidRPr="009504F1">
        <w:rPr>
          <w:rFonts w:ascii="Calibri" w:eastAsia="楷体" w:hAnsi="Calibri" w:cs="Calibri"/>
          <w:b/>
          <w:bCs/>
        </w:rPr>
        <w:t> </w:t>
      </w:r>
    </w:p>
    <w:p w14:paraId="432CFF26" w14:textId="0E8C406C"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D416783" wp14:editId="512D01ED">
            <wp:extent cx="2880000" cy="180000"/>
            <wp:effectExtent l="0" t="0" r="0" b="0"/>
            <wp:docPr id="1449" name="image1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7.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15</w:t>
      </w:r>
      <w:r w:rsidRPr="009504F1">
        <w:rPr>
          <w:rFonts w:ascii="Times New Roman" w:eastAsia="宋体" w:hAnsi="宋体" w:hint="eastAsia"/>
          <w:b/>
          <w:bCs/>
        </w:rPr>
        <w:t xml:space="preserve">　</w:t>
      </w:r>
      <w:r w:rsidRPr="009504F1">
        <w:rPr>
          <w:rFonts w:ascii="Arial" w:eastAsia="黑体" w:hAnsi="黑体" w:hint="eastAsia"/>
          <w:b/>
          <w:bCs/>
        </w:rPr>
        <w:t>制作微型密度计</w:t>
      </w:r>
      <w:r w:rsidR="00B53BC4" w:rsidRPr="00B53BC4">
        <w:rPr>
          <w:rFonts w:ascii="Times New Roman" w:eastAsia="黑体" w:hAnsi="Times New Roman" w:hint="eastAsia"/>
          <w:b/>
          <w:bCs/>
        </w:rPr>
        <w:t>(</w:t>
      </w:r>
      <w:r w:rsidRPr="009504F1">
        <w:rPr>
          <w:rFonts w:ascii="Arial" w:eastAsia="黑体" w:hAnsi="黑体" w:hint="eastAsia"/>
          <w:b/>
          <w:bCs/>
        </w:rPr>
        <w:t>人教</w:t>
      </w:r>
      <w:r w:rsidR="00B53BC4" w:rsidRPr="00B53BC4">
        <w:rPr>
          <w:rFonts w:ascii="Times New Roman" w:eastAsia="黑体" w:hAnsi="Times New Roman" w:hint="eastAsia"/>
          <w:b/>
          <w:bCs/>
        </w:rPr>
        <w:t>)</w:t>
      </w:r>
    </w:p>
    <w:p w14:paraId="30453E3B" w14:textId="70709D83" w:rsidR="00AE7D5D" w:rsidRPr="009504F1" w:rsidRDefault="00AE7D5D" w:rsidP="00AE7D5D">
      <w:pPr>
        <w:rPr>
          <w:rFonts w:ascii="Times New Roman" w:eastAsia="宋体" w:hAnsi="宋体" w:hint="eastAsia"/>
          <w:b/>
          <w:bCs/>
        </w:rPr>
      </w:pPr>
      <w:r w:rsidRPr="009504F1">
        <w:rPr>
          <w:rFonts w:ascii="Times New Roman" w:eastAsia="宋体" w:hAnsi="宋体"/>
          <w:b/>
          <w:bCs/>
        </w:rPr>
        <w:t>16</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播种季节，李婉依看见农民用盐水选种，她想知道这些盐水的密度，根据学习的</w:t>
      </w:r>
      <w:r w:rsidRPr="009504F1">
        <w:rPr>
          <w:rFonts w:ascii="Times New Roman" w:eastAsia="宋体" w:hAnsi="Times New Roman" w:cs="Times New Roman" w:hint="eastAsia"/>
          <w:b/>
          <w:bCs/>
        </w:rPr>
        <w:t>“</w:t>
      </w:r>
      <w:r w:rsidRPr="009504F1">
        <w:rPr>
          <w:rFonts w:ascii="Times New Roman" w:eastAsia="宋体" w:hAnsi="宋体" w:hint="eastAsia"/>
          <w:b/>
          <w:bCs/>
        </w:rPr>
        <w:t>制作微型密度计</w:t>
      </w:r>
      <w:r w:rsidRPr="009504F1">
        <w:rPr>
          <w:rFonts w:ascii="Times New Roman" w:eastAsia="宋体" w:hAnsi="Times New Roman" w:cs="Times New Roman" w:hint="eastAsia"/>
          <w:b/>
          <w:bCs/>
        </w:rPr>
        <w:t>”</w:t>
      </w:r>
      <w:r w:rsidRPr="009504F1">
        <w:rPr>
          <w:rFonts w:ascii="Times New Roman" w:eastAsia="宋体" w:hAnsi="宋体" w:hint="eastAsia"/>
          <w:b/>
          <w:bCs/>
        </w:rPr>
        <w:t>一节内容找来材料在家自制密度计，并在家完成了水的密度的标注，如图所示。</w:t>
      </w:r>
    </w:p>
    <w:p w14:paraId="6B7126B6"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6AFCC52" wp14:editId="613E3CDB">
            <wp:extent cx="828000" cy="900000"/>
            <wp:effectExtent l="0" t="0" r="0" b="0"/>
            <wp:docPr id="1450" name="image1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8.jpeg"/>
                    <pic:cNvPicPr/>
                  </pic:nvPicPr>
                  <pic:blipFill>
                    <a:blip r:embed="rId928"/>
                    <a:stretch>
                      <a:fillRect/>
                    </a:stretch>
                  </pic:blipFill>
                  <pic:spPr>
                    <a:xfrm>
                      <a:off x="0" y="0"/>
                      <a:ext cx="828000" cy="900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2BB179F2" wp14:editId="52A01154">
            <wp:extent cx="504000" cy="900000"/>
            <wp:effectExtent l="0" t="0" r="0" b="0"/>
            <wp:docPr id="1451" name="image1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9.jpeg"/>
                    <pic:cNvPicPr/>
                  </pic:nvPicPr>
                  <pic:blipFill>
                    <a:blip r:embed="rId929"/>
                    <a:stretch>
                      <a:fillRect/>
                    </a:stretch>
                  </pic:blipFill>
                  <pic:spPr>
                    <a:xfrm>
                      <a:off x="0" y="0"/>
                      <a:ext cx="504000" cy="900000"/>
                    </a:xfrm>
                    <a:prstGeom prst="rect">
                      <a:avLst/>
                    </a:prstGeom>
                  </pic:spPr>
                </pic:pic>
              </a:graphicData>
            </a:graphic>
          </wp:inline>
        </w:drawing>
      </w:r>
      <w:r w:rsidRPr="009504F1">
        <w:rPr>
          <w:rFonts w:ascii="Times New Roman" w:eastAsia="宋体" w:hAnsi="宋体" w:hint="eastAsia"/>
          <w:b/>
          <w:bCs/>
        </w:rPr>
        <w:t>乙</w:t>
      </w:r>
    </w:p>
    <w:p w14:paraId="6EE706AE" w14:textId="155853C5"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lastRenderedPageBreak/>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在学校实验室老师指导下，李婉依将密度计放在密度为</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8</w:t>
      </w:r>
      <w:r w:rsidR="00AE7D5D" w:rsidRPr="009504F1">
        <w:rPr>
          <w:rFonts w:ascii="Times New Roman" w:eastAsia="宋体" w:hAnsi="宋体"/>
          <w:b/>
          <w:bCs/>
        </w:rPr>
        <w:t xml:space="preserve"> g/cm</w:t>
      </w:r>
      <w:r w:rsidR="00AE7D5D" w:rsidRPr="009504F1">
        <w:rPr>
          <w:rFonts w:ascii="Times New Roman" w:eastAsia="宋体" w:hAnsi="宋体"/>
          <w:b/>
          <w:bCs/>
          <w:vertAlign w:val="superscript"/>
        </w:rPr>
        <w:t>3</w:t>
      </w:r>
      <w:r w:rsidR="00AE7D5D" w:rsidRPr="009504F1">
        <w:rPr>
          <w:rFonts w:ascii="Times New Roman" w:eastAsia="宋体" w:hAnsi="宋体" w:hint="eastAsia"/>
          <w:b/>
          <w:bCs/>
        </w:rPr>
        <w:t>的酒精中进行标刻，则你认为酒精的刻度应该标在</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A</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A</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B</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点。</w:t>
      </w:r>
      <w:r w:rsidR="00AE7D5D" w:rsidRPr="009504F1">
        <w:rPr>
          <w:rFonts w:ascii="Times New Roman" w:eastAsia="宋体" w:hAnsi="宋体"/>
          <w:b/>
          <w:bCs/>
        </w:rPr>
        <w:t> </w:t>
      </w:r>
    </w:p>
    <w:p w14:paraId="2FF83713" w14:textId="6A34863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如图乙所示，李婉依将密度计放在盐水中后发现密度计沉底，请你帮助她，如何操作能让密度计正常使用：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再向容器中加盐水</w:t>
      </w:r>
      <w:r w:rsidRPr="00B53BC4">
        <w:rPr>
          <w:rFonts w:ascii="Times New Roman" w:eastAsia="黑体" w:hAnsi="Times New Roman" w:hint="eastAsia"/>
          <w:b/>
          <w:bCs/>
          <w:color w:val="FF0000"/>
          <w:u w:val="single" w:color="000000" w:themeColor="text1"/>
        </w:rPr>
        <w:t>(</w:t>
      </w:r>
      <w:r w:rsidR="009504F1" w:rsidRPr="009504F1">
        <w:rPr>
          <w:rFonts w:ascii="Arial" w:eastAsia="黑体" w:hAnsi="黑体" w:hint="eastAsia"/>
          <w:b/>
          <w:bCs/>
          <w:color w:val="FF0000"/>
          <w:u w:val="single" w:color="000000" w:themeColor="text1"/>
        </w:rPr>
        <w:t>或者将容器换成直径细些的，方法合理即可</w:t>
      </w:r>
      <w:r w:rsidRPr="00B53BC4">
        <w:rPr>
          <w:rFonts w:ascii="Times New Roman" w:eastAsia="黑体" w:hAnsi="Times New Roman" w:hint="eastAsia"/>
          <w:b/>
          <w:bCs/>
          <w:color w:val="FF0000"/>
          <w:u w:val="single" w:color="000000" w:themeColor="text1"/>
        </w:rPr>
        <w:t>)</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写出一种方法即可</w:t>
      </w:r>
      <w:r w:rsidRPr="00B53BC4">
        <w:rPr>
          <w:rFonts w:ascii="Times New Roman" w:eastAsia="楷体" w:hAnsi="Times New Roman" w:hint="eastAsia"/>
          <w:b/>
          <w:bCs/>
        </w:rPr>
        <w:t>)</w:t>
      </w:r>
      <w:r w:rsidR="00AE7D5D" w:rsidRPr="009504F1">
        <w:rPr>
          <w:rFonts w:ascii="Times New Roman" w:eastAsia="宋体" w:hAnsi="宋体" w:hint="eastAsia"/>
          <w:b/>
          <w:bCs/>
        </w:rPr>
        <w:t>；正常使用后发现，密度计在盐水中露出的高度比在水中露出的高度要</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多</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多</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少</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6065A31A" w14:textId="2E3CE723"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李婉依对它能测的最小密度起了兴趣，已知该密度计近似是一个圆柱体，用刻度尺量出标注水的密度处距密度计底端长度为</w:t>
      </w:r>
      <w:r w:rsidR="00AE7D5D" w:rsidRPr="009504F1">
        <w:rPr>
          <w:rFonts w:ascii="Times New Roman" w:eastAsia="宋体" w:hAnsi="宋体"/>
          <w:b/>
          <w:bCs/>
          <w:i/>
        </w:rPr>
        <w:t>L</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，整根密度计长度为</w:t>
      </w:r>
      <w:r w:rsidR="00AE7D5D" w:rsidRPr="009504F1">
        <w:rPr>
          <w:rFonts w:ascii="Times New Roman" w:eastAsia="宋体" w:hAnsi="宋体"/>
          <w:b/>
          <w:bCs/>
          <w:i/>
        </w:rPr>
        <w:t>L</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，试用已知物理量推理出该自制密度计可以标刻的最小密度值为</w:t>
      </w:r>
      <w:r w:rsidR="009504F1" w:rsidRPr="009504F1">
        <w:rPr>
          <w:rFonts w:ascii="Arial" w:eastAsia="黑体" w:hAnsi="黑体"/>
          <w:b/>
          <w:bCs/>
          <w:color w:val="FF0000"/>
          <w:u w:val="single" w:color="000000" w:themeColor="text1"/>
        </w:rPr>
        <w:t xml:space="preserve"> </w:t>
      </w:r>
      <w:r w:rsidR="009504F1" w:rsidRPr="009504F1">
        <w:rPr>
          <w:rFonts w:ascii="Times New Roman" w:eastAsia="Microsoft Yi Baiti" w:hAnsi="Times New Roman" w:cs="Times New Roman"/>
          <w:b/>
          <w:bCs/>
          <w:i/>
          <w:color w:val="FF0000"/>
          <w:u w:val="single" w:color="000000" w:themeColor="text1"/>
        </w:rPr>
        <w:t>ρ</w:t>
      </w:r>
      <w:r w:rsidR="009504F1" w:rsidRPr="009504F1">
        <w:rPr>
          <w:rFonts w:ascii="Arial" w:eastAsia="黑体" w:hAnsi="黑体" w:hint="eastAsia"/>
          <w:b/>
          <w:bCs/>
          <w:color w:val="FF0000"/>
          <w:u w:val="single" w:color="000000" w:themeColor="text1"/>
          <w:vertAlign w:val="subscript"/>
        </w:rPr>
        <w:t>最小</w:t>
      </w:r>
      <w:r w:rsidR="00E95943" w:rsidRPr="00E95943">
        <w:rPr>
          <w:rFonts w:ascii="Times New Roman" w:eastAsia="宋体" w:hAnsi="宋体" w:hint="eastAsia"/>
          <w:bCs/>
          <w:color w:val="FF0000"/>
          <w:u w:val="single" w:color="000000" w:themeColor="text1"/>
        </w:rPr>
        <w:t>＝</w:t>
      </w:r>
      <m:oMath>
        <m:f>
          <m:fPr>
            <m:ctrlPr>
              <w:rPr>
                <w:rFonts w:ascii="Cambria Math" w:eastAsia="宋体" w:hAnsi="Cambria Math" w:cs="Times New Roman"/>
                <w:b/>
                <w:bCs/>
              </w:rPr>
            </m:ctrlPr>
          </m:fPr>
          <m:num>
            <m:sSub>
              <m:sSubPr>
                <m:ctrlPr>
                  <w:rPr>
                    <w:rFonts w:ascii="Cambria Math" w:eastAsia="宋体" w:hAnsi="Cambria Math" w:cs="Times New Roman"/>
                    <w:b/>
                    <w:bCs/>
                  </w:rPr>
                </m:ctrlPr>
              </m:sSubPr>
              <m:e>
                <m:r>
                  <m:rPr>
                    <m:nor/>
                  </m:rPr>
                  <w:rPr>
                    <w:rFonts w:ascii="Times New Roman" w:eastAsia="宋体" w:hAnsi="宋体" w:cs="Times New Roman"/>
                    <w:b/>
                    <w:bCs/>
                    <w:i/>
                  </w:rPr>
                  <m:t>L</m:t>
                </m:r>
              </m:e>
              <m:sub>
                <m:r>
                  <m:rPr>
                    <m:nor/>
                  </m:rPr>
                  <w:rPr>
                    <w:rFonts w:ascii="Times New Roman" w:eastAsia="宋体" w:hAnsi="宋体" w:cs="Times New Roman"/>
                    <w:b/>
                    <w:bCs/>
                  </w:rPr>
                  <m:t>1</m:t>
                </m:r>
              </m:sub>
            </m:sSub>
          </m:num>
          <m:den>
            <m:sSub>
              <m:sSubPr>
                <m:ctrlPr>
                  <w:rPr>
                    <w:rFonts w:ascii="Cambria Math" w:eastAsia="宋体" w:hAnsi="Cambria Math" w:cs="Times New Roman"/>
                    <w:b/>
                    <w:bCs/>
                  </w:rPr>
                </m:ctrlPr>
              </m:sSubPr>
              <m:e>
                <m:r>
                  <m:rPr>
                    <m:nor/>
                  </m:rPr>
                  <w:rPr>
                    <w:rFonts w:ascii="Times New Roman" w:eastAsia="宋体" w:hAnsi="宋体" w:cs="Times New Roman"/>
                    <w:b/>
                    <w:bCs/>
                    <w:i/>
                  </w:rPr>
                  <m:t>L</m:t>
                </m:r>
              </m:e>
              <m:sub>
                <m:r>
                  <m:rPr>
                    <m:nor/>
                  </m:rPr>
                  <w:rPr>
                    <w:rFonts w:ascii="Times New Roman" w:eastAsia="宋体" w:hAnsi="宋体" w:cs="Times New Roman"/>
                    <w:b/>
                    <w:bCs/>
                  </w:rPr>
                  <m:t>2</m:t>
                </m:r>
              </m:sub>
            </m:sSub>
          </m:den>
        </m:f>
      </m:oMath>
      <w:r w:rsidR="009504F1" w:rsidRPr="009504F1">
        <w:rPr>
          <w:rFonts w:ascii="Times New Roman" w:eastAsia="Microsoft Yi Baiti" w:hAnsi="Times New Roman" w:cs="Times New Roman"/>
          <w:b/>
          <w:bCs/>
          <w:i/>
          <w:color w:val="FF0000"/>
          <w:u w:val="single" w:color="000000" w:themeColor="text1"/>
        </w:rPr>
        <w:t>ρ</w:t>
      </w:r>
      <w:r w:rsidR="009504F1" w:rsidRPr="009504F1">
        <w:rPr>
          <w:rFonts w:ascii="Arial" w:eastAsia="黑体" w:hAnsi="黑体" w:hint="eastAsia"/>
          <w:b/>
          <w:bCs/>
          <w:color w:val="FF0000"/>
          <w:u w:val="single" w:color="000000" w:themeColor="text1"/>
          <w:vertAlign w:val="subscript"/>
        </w:rPr>
        <w:t>水</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水的密度用</w:t>
      </w:r>
      <w:r w:rsidR="00AE7D5D" w:rsidRPr="009504F1">
        <w:rPr>
          <w:rFonts w:ascii="Times New Roman" w:eastAsia="Microsoft Yi Baiti" w:hAnsi="Times New Roman" w:cs="Times New Roman"/>
          <w:b/>
          <w:bCs/>
          <w:i/>
        </w:rPr>
        <w:t>ρ</w:t>
      </w:r>
      <w:r w:rsidR="00AE7D5D" w:rsidRPr="009504F1">
        <w:rPr>
          <w:rFonts w:ascii="Times New Roman" w:eastAsia="楷体" w:hAnsi="楷体" w:hint="eastAsia"/>
          <w:b/>
          <w:bCs/>
          <w:vertAlign w:val="subscript"/>
        </w:rPr>
        <w:t>水</w:t>
      </w:r>
      <w:r w:rsidR="00AE7D5D" w:rsidRPr="009504F1">
        <w:rPr>
          <w:rFonts w:ascii="Times New Roman" w:eastAsia="楷体" w:hAnsi="楷体" w:hint="eastAsia"/>
          <w:b/>
          <w:bCs/>
        </w:rPr>
        <w:t>表示</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362EF60F" w14:textId="63AA4258"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61C5AA3E" wp14:editId="7720E77C">
            <wp:extent cx="2880000" cy="396000"/>
            <wp:effectExtent l="0" t="0" r="0" b="0"/>
            <wp:docPr id="1452" name="image1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0.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16</w:t>
      </w:r>
      <w:r w:rsidRPr="009504F1">
        <w:rPr>
          <w:rFonts w:ascii="Times New Roman" w:eastAsia="宋体" w:hAnsi="宋体" w:hint="eastAsia"/>
          <w:b/>
          <w:bCs/>
        </w:rPr>
        <w:t xml:space="preserve">　</w:t>
      </w:r>
      <w:r w:rsidRPr="009504F1">
        <w:rPr>
          <w:rFonts w:ascii="Arial" w:eastAsia="黑体" w:hAnsi="黑体" w:hint="eastAsia"/>
          <w:b/>
          <w:bCs/>
        </w:rPr>
        <w:t>用</w:t>
      </w:r>
      <w:r w:rsidRPr="009504F1">
        <w:rPr>
          <w:rFonts w:ascii="Times New Roman" w:eastAsia="宋体" w:hAnsi="Times New Roman" w:cs="Times New Roman" w:hint="eastAsia"/>
          <w:b/>
          <w:bCs/>
        </w:rPr>
        <w:t>“</w:t>
      </w:r>
      <w:r w:rsidRPr="009504F1">
        <w:rPr>
          <w:rFonts w:ascii="Arial" w:eastAsia="黑体" w:hAnsi="黑体" w:hint="eastAsia"/>
          <w:b/>
          <w:bCs/>
        </w:rPr>
        <w:t>水透镜</w:t>
      </w:r>
      <w:r w:rsidRPr="009504F1">
        <w:rPr>
          <w:rFonts w:ascii="Times New Roman" w:eastAsia="宋体" w:hAnsi="Times New Roman" w:cs="Times New Roman" w:hint="eastAsia"/>
          <w:b/>
          <w:bCs/>
        </w:rPr>
        <w:t>”</w:t>
      </w:r>
      <w:r w:rsidRPr="009504F1">
        <w:rPr>
          <w:rFonts w:ascii="Arial" w:eastAsia="黑体" w:hAnsi="黑体" w:hint="eastAsia"/>
          <w:b/>
          <w:bCs/>
        </w:rPr>
        <w:t>探究近视眼的形</w:t>
      </w:r>
      <w:r w:rsidRPr="009504F1">
        <w:rPr>
          <w:rFonts w:ascii="Times New Roman" w:eastAsia="宋体" w:hAnsi="宋体" w:hint="eastAsia"/>
          <w:b/>
          <w:bCs/>
        </w:rPr>
        <w:t xml:space="preserve">　　　　　　　</w:t>
      </w:r>
      <w:r w:rsidRPr="009504F1">
        <w:rPr>
          <w:rFonts w:ascii="Arial" w:eastAsia="黑体" w:hAnsi="黑体"/>
          <w:b/>
          <w:bCs/>
        </w:rPr>
        <w:t xml:space="preserve"> </w:t>
      </w:r>
      <w:r w:rsidRPr="009504F1">
        <w:rPr>
          <w:rFonts w:ascii="Arial" w:eastAsia="黑体" w:hAnsi="黑体" w:hint="eastAsia"/>
          <w:b/>
          <w:bCs/>
        </w:rPr>
        <w:t>成原因</w:t>
      </w:r>
      <w:r w:rsidR="00B53BC4" w:rsidRPr="00B53BC4">
        <w:rPr>
          <w:rFonts w:ascii="Times New Roman" w:eastAsia="黑体" w:hAnsi="Times New Roman" w:hint="eastAsia"/>
          <w:b/>
          <w:bCs/>
        </w:rPr>
        <w:t>(</w:t>
      </w:r>
      <w:r w:rsidRPr="009504F1">
        <w:rPr>
          <w:rFonts w:ascii="Arial" w:eastAsia="黑体" w:hAnsi="黑体" w:hint="eastAsia"/>
          <w:b/>
          <w:bCs/>
        </w:rPr>
        <w:t>沪粤</w:t>
      </w:r>
      <w:r w:rsidR="00B53BC4" w:rsidRPr="00B53BC4">
        <w:rPr>
          <w:rFonts w:ascii="Times New Roman" w:eastAsia="黑体" w:hAnsi="Times New Roman" w:hint="eastAsia"/>
          <w:b/>
          <w:bCs/>
        </w:rPr>
        <w:t>)</w:t>
      </w:r>
    </w:p>
    <w:p w14:paraId="42A28094" w14:textId="3A9FD2E1" w:rsidR="00AE7D5D" w:rsidRPr="009504F1" w:rsidRDefault="00AE7D5D" w:rsidP="00AE7D5D">
      <w:pPr>
        <w:rPr>
          <w:rFonts w:ascii="Times New Roman" w:eastAsia="宋体" w:hAnsi="宋体" w:hint="eastAsia"/>
          <w:b/>
          <w:bCs/>
        </w:rPr>
      </w:pPr>
      <w:r w:rsidRPr="009504F1">
        <w:rPr>
          <w:rFonts w:ascii="Times New Roman" w:eastAsia="宋体" w:hAnsi="宋体"/>
          <w:b/>
          <w:bCs/>
        </w:rPr>
        <w:t>17</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用</w:t>
      </w:r>
      <w:r w:rsidRPr="009504F1">
        <w:rPr>
          <w:rFonts w:ascii="Times New Roman" w:eastAsia="宋体" w:hAnsi="Times New Roman" w:cs="Times New Roman" w:hint="eastAsia"/>
          <w:b/>
          <w:bCs/>
        </w:rPr>
        <w:t>“</w:t>
      </w:r>
      <w:r w:rsidRPr="009504F1">
        <w:rPr>
          <w:rFonts w:ascii="Times New Roman" w:eastAsia="宋体" w:hAnsi="宋体" w:hint="eastAsia"/>
          <w:b/>
          <w:bCs/>
        </w:rPr>
        <w:t>水透镜</w:t>
      </w:r>
      <w:r w:rsidRPr="009504F1">
        <w:rPr>
          <w:rFonts w:ascii="Times New Roman" w:eastAsia="宋体" w:hAnsi="Times New Roman" w:cs="Times New Roman" w:hint="eastAsia"/>
          <w:b/>
          <w:bCs/>
        </w:rPr>
        <w:t>”</w:t>
      </w:r>
      <w:r w:rsidRPr="009504F1">
        <w:rPr>
          <w:rFonts w:ascii="Times New Roman" w:eastAsia="宋体" w:hAnsi="宋体" w:hint="eastAsia"/>
          <w:b/>
          <w:bCs/>
        </w:rPr>
        <w:t>探究近视眼的形成原因。</w:t>
      </w:r>
    </w:p>
    <w:p w14:paraId="6F2B9384"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445D6D84" wp14:editId="4F3F4954">
            <wp:extent cx="684000" cy="720000"/>
            <wp:effectExtent l="0" t="0" r="0" b="0"/>
            <wp:docPr id="1453" name="image1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1.jpeg"/>
                    <pic:cNvPicPr/>
                  </pic:nvPicPr>
                  <pic:blipFill>
                    <a:blip r:embed="rId930"/>
                    <a:stretch>
                      <a:fillRect/>
                    </a:stretch>
                  </pic:blipFill>
                  <pic:spPr>
                    <a:xfrm>
                      <a:off x="0" y="0"/>
                      <a:ext cx="684000" cy="720000"/>
                    </a:xfrm>
                    <a:prstGeom prst="rect">
                      <a:avLst/>
                    </a:prstGeom>
                  </pic:spPr>
                </pic:pic>
              </a:graphicData>
            </a:graphic>
          </wp:inline>
        </w:drawing>
      </w:r>
      <w:r w:rsidRPr="009504F1">
        <w:rPr>
          <w:rFonts w:ascii="Times New Roman" w:eastAsia="宋体" w:hAnsi="宋体"/>
          <w:b/>
          <w:bCs/>
          <w:noProof/>
        </w:rPr>
        <w:drawing>
          <wp:inline distT="0" distB="0" distL="0" distR="0" wp14:anchorId="49ECF654" wp14:editId="22B2D40D">
            <wp:extent cx="2088000" cy="432000"/>
            <wp:effectExtent l="0" t="0" r="0" b="0"/>
            <wp:docPr id="1454" name="image1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2.jpeg"/>
                    <pic:cNvPicPr/>
                  </pic:nvPicPr>
                  <pic:blipFill>
                    <a:blip r:embed="rId931"/>
                    <a:stretch>
                      <a:fillRect/>
                    </a:stretch>
                  </pic:blipFill>
                  <pic:spPr>
                    <a:xfrm>
                      <a:off x="0" y="0"/>
                      <a:ext cx="2088000" cy="432000"/>
                    </a:xfrm>
                    <a:prstGeom prst="rect">
                      <a:avLst/>
                    </a:prstGeom>
                  </pic:spPr>
                </pic:pic>
              </a:graphicData>
            </a:graphic>
          </wp:inline>
        </w:drawing>
      </w:r>
    </w:p>
    <w:p w14:paraId="75C7226A"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【证据】</w:t>
      </w:r>
    </w:p>
    <w:p w14:paraId="73803943" w14:textId="062D6209"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如图所示，用注射器向</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水透镜</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的薄膜中缓慢注水，使薄膜略微凸起。</w:t>
      </w:r>
    </w:p>
    <w:p w14:paraId="1921A9D1" w14:textId="0808191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将</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水透镜</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置于图中光具座的</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i/>
          <w:color w:val="FF0000"/>
          <w:u w:val="single" w:color="000000" w:themeColor="text1"/>
        </w:rPr>
        <w:t>B</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A</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B</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宋体" w:hAnsi="宋体"/>
          <w:b/>
          <w:bCs/>
          <w:i/>
        </w:rPr>
        <w:t>C</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滑块上，点燃蜡烛，调节</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水透镜</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和光屏的高度，使它们的中心跟烛焰的中心大致在同一高度上。</w:t>
      </w:r>
      <w:r w:rsidR="00AE7D5D" w:rsidRPr="009504F1">
        <w:rPr>
          <w:rFonts w:ascii="Times New Roman" w:eastAsia="宋体" w:hAnsi="宋体"/>
          <w:b/>
          <w:bCs/>
        </w:rPr>
        <w:t> </w:t>
      </w:r>
    </w:p>
    <w:p w14:paraId="3B7C6EBF" w14:textId="34AC2F1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移动蜡烛，当物距为</w:t>
      </w:r>
      <w:r w:rsidR="00AE7D5D" w:rsidRPr="009504F1">
        <w:rPr>
          <w:rFonts w:ascii="Times New Roman" w:eastAsia="宋体" w:hAnsi="宋体"/>
          <w:b/>
          <w:bCs/>
        </w:rPr>
        <w:t>30 cm</w:t>
      </w:r>
      <w:r w:rsidR="00AE7D5D" w:rsidRPr="009504F1">
        <w:rPr>
          <w:rFonts w:ascii="Times New Roman" w:eastAsia="宋体" w:hAnsi="宋体" w:hint="eastAsia"/>
          <w:b/>
          <w:bCs/>
        </w:rPr>
        <w:t>时，调节光屏的位置，直至呈现烛焰清晰的像并记录像距。</w:t>
      </w:r>
    </w:p>
    <w:p w14:paraId="2FB17B97" w14:textId="74998CA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保持</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物距</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不变，继续向</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水透镜</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中注入适量的水，增加</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水透镜</w:t>
      </w:r>
      <w:r w:rsidR="00AE7D5D" w:rsidRPr="009504F1">
        <w:rPr>
          <w:rFonts w:ascii="Times New Roman" w:eastAsia="宋体" w:hAnsi="Times New Roman" w:cs="Times New Roman" w:hint="eastAsia"/>
          <w:b/>
          <w:bCs/>
        </w:rPr>
        <w:t>”</w:t>
      </w:r>
      <w:r w:rsidR="00AE7D5D" w:rsidRPr="009504F1">
        <w:rPr>
          <w:rFonts w:ascii="Times New Roman" w:eastAsia="宋体" w:hAnsi="宋体" w:hint="eastAsia"/>
          <w:b/>
          <w:bCs/>
        </w:rPr>
        <w:t>的凸起程度，调节光屏的位置，直至呈现烛焰清晰的像并记录像距。</w:t>
      </w:r>
      <w:r w:rsidR="00AE7D5D" w:rsidRPr="009504F1">
        <w:rPr>
          <w:rFonts w:ascii="Times New Roman" w:eastAsia="宋体" w:hAnsi="宋体"/>
          <w:b/>
          <w:bCs/>
        </w:rPr>
        <w:t> </w:t>
      </w:r>
    </w:p>
    <w:p w14:paraId="46DF2067" w14:textId="73C5BC47" w:rsidR="007F46E7" w:rsidRPr="009504F1" w:rsidRDefault="00B53BC4" w:rsidP="00AE7D5D">
      <w:pPr>
        <w:rPr>
          <w:rFonts w:hint="eastAsia"/>
          <w:b/>
          <w:bCs/>
        </w:rPr>
      </w:pPr>
      <w:r w:rsidRPr="00B53BC4">
        <w:rPr>
          <w:rFonts w:ascii="Times New Roman" w:eastAsia="宋体" w:hAnsi="Times New Roman" w:hint="eastAsia"/>
          <w:b/>
          <w:bCs/>
        </w:rPr>
        <w:t>(</w:t>
      </w:r>
      <w:r w:rsidR="00AE7D5D" w:rsidRPr="009504F1">
        <w:rPr>
          <w:rFonts w:ascii="Times New Roman" w:eastAsia="宋体" w:hAnsi="宋体"/>
          <w:b/>
          <w:bCs/>
        </w:rPr>
        <w:t>5</w:t>
      </w:r>
      <w:r w:rsidRPr="00B53BC4">
        <w:rPr>
          <w:rFonts w:ascii="Times New Roman" w:eastAsia="宋体" w:hAnsi="Times New Roman" w:hint="eastAsia"/>
          <w:b/>
          <w:bCs/>
        </w:rPr>
        <w:t>)</w:t>
      </w:r>
      <w:r w:rsidR="00AE7D5D" w:rsidRPr="009504F1">
        <w:rPr>
          <w:rFonts w:ascii="Times New Roman" w:eastAsia="宋体" w:hAnsi="宋体" w:hint="eastAsia"/>
          <w:b/>
          <w:bCs/>
        </w:rPr>
        <w:t>把实验中收集的数据和观察的现象填入表。</w:t>
      </w:r>
    </w:p>
    <w:tbl>
      <w:tblPr>
        <w:tblW w:w="0" w:type="auto"/>
        <w:jc w:val="center"/>
        <w:tblLook w:val="04A0" w:firstRow="1" w:lastRow="0" w:firstColumn="1" w:lastColumn="0" w:noHBand="0" w:noVBand="1"/>
      </w:tblPr>
      <w:tblGrid>
        <w:gridCol w:w="720"/>
        <w:gridCol w:w="960"/>
        <w:gridCol w:w="1440"/>
        <w:gridCol w:w="2224"/>
      </w:tblGrid>
      <w:tr w:rsidR="007F46E7" w:rsidRPr="009504F1" w14:paraId="5037F7AE" w14:textId="77777777">
        <w:trPr>
          <w:trHeight w:val="698"/>
          <w:jc w:val="center"/>
        </w:trPr>
        <w:tc>
          <w:tcPr>
            <w:tcW w:w="7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EAF35F" w14:textId="77777777" w:rsidR="007F46E7" w:rsidRPr="009504F1" w:rsidRDefault="00AE7D5D" w:rsidP="00AE7D5D">
            <w:pPr>
              <w:jc w:val="center"/>
              <w:rPr>
                <w:rFonts w:hint="eastAsia"/>
                <w:b/>
                <w:bCs/>
              </w:rPr>
            </w:pPr>
            <w:r w:rsidRPr="009504F1">
              <w:rPr>
                <w:rFonts w:ascii="Times New Roman" w:eastAsia="宋体" w:hAnsi="宋体" w:hint="eastAsia"/>
                <w:b/>
                <w:bCs/>
              </w:rPr>
              <w:t>序号</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876930" w14:textId="77777777" w:rsidR="007F46E7" w:rsidRPr="009504F1" w:rsidRDefault="00AE7D5D" w:rsidP="00AE7D5D">
            <w:pPr>
              <w:jc w:val="center"/>
              <w:rPr>
                <w:rFonts w:hint="eastAsia"/>
                <w:b/>
                <w:bCs/>
              </w:rPr>
            </w:pPr>
            <w:r w:rsidRPr="009504F1">
              <w:rPr>
                <w:rFonts w:ascii="Times New Roman" w:eastAsia="宋体" w:hAnsi="宋体" w:hint="eastAsia"/>
                <w:b/>
                <w:bCs/>
              </w:rPr>
              <w:t>物距</w:t>
            </w:r>
            <w:r w:rsidRPr="009504F1">
              <w:rPr>
                <w:rFonts w:ascii="Times New Roman" w:eastAsia="宋体" w:hAnsi="宋体"/>
                <w:b/>
                <w:bCs/>
              </w:rPr>
              <w:t>/cm</w:t>
            </w:r>
          </w:p>
        </w:tc>
        <w:tc>
          <w:tcPr>
            <w:tcW w:w="14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DB430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Times New Roman" w:cs="Times New Roman" w:hint="eastAsia"/>
                <w:b/>
                <w:bCs/>
              </w:rPr>
              <w:t>“</w:t>
            </w:r>
            <w:r w:rsidRPr="009504F1">
              <w:rPr>
                <w:rFonts w:ascii="Times New Roman" w:eastAsia="宋体" w:hAnsi="宋体" w:hint="eastAsia"/>
                <w:b/>
                <w:bCs/>
              </w:rPr>
              <w:t>水透镜</w:t>
            </w:r>
            <w:r w:rsidRPr="009504F1">
              <w:rPr>
                <w:rFonts w:ascii="Times New Roman" w:eastAsia="宋体" w:hAnsi="Times New Roman" w:cs="Times New Roman" w:hint="eastAsia"/>
                <w:b/>
                <w:bCs/>
              </w:rPr>
              <w:t>”</w:t>
            </w:r>
            <w:r w:rsidRPr="009504F1">
              <w:rPr>
                <w:rFonts w:ascii="Times New Roman" w:eastAsia="宋体" w:hAnsi="宋体" w:hint="eastAsia"/>
                <w:b/>
                <w:bCs/>
              </w:rPr>
              <w:t>的</w:t>
            </w:r>
          </w:p>
          <w:p w14:paraId="4FA68522" w14:textId="77777777" w:rsidR="007F46E7" w:rsidRPr="009504F1" w:rsidRDefault="00AE7D5D" w:rsidP="00AE7D5D">
            <w:pPr>
              <w:jc w:val="center"/>
              <w:rPr>
                <w:rFonts w:hint="eastAsia"/>
                <w:b/>
                <w:bCs/>
              </w:rPr>
            </w:pPr>
            <w:r w:rsidRPr="009504F1">
              <w:rPr>
                <w:rFonts w:ascii="Times New Roman" w:eastAsia="宋体" w:hAnsi="宋体" w:hint="eastAsia"/>
                <w:b/>
                <w:bCs/>
              </w:rPr>
              <w:t>凸起程度</w:t>
            </w:r>
          </w:p>
        </w:tc>
        <w:tc>
          <w:tcPr>
            <w:tcW w:w="222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24E4849" w14:textId="77777777" w:rsidR="007F46E7" w:rsidRPr="009504F1" w:rsidRDefault="00AE7D5D" w:rsidP="00AE7D5D">
            <w:pPr>
              <w:jc w:val="center"/>
              <w:rPr>
                <w:rFonts w:hint="eastAsia"/>
                <w:b/>
                <w:bCs/>
              </w:rPr>
            </w:pPr>
            <w:r w:rsidRPr="009504F1">
              <w:rPr>
                <w:rFonts w:ascii="Times New Roman" w:eastAsia="宋体" w:hAnsi="宋体" w:hint="eastAsia"/>
                <w:b/>
                <w:bCs/>
              </w:rPr>
              <w:t>像距</w:t>
            </w:r>
            <w:r w:rsidRPr="009504F1">
              <w:rPr>
                <w:rFonts w:ascii="Times New Roman" w:eastAsia="宋体" w:hAnsi="宋体"/>
                <w:b/>
                <w:bCs/>
              </w:rPr>
              <w:t>/cm</w:t>
            </w:r>
          </w:p>
        </w:tc>
      </w:tr>
      <w:tr w:rsidR="007F46E7" w:rsidRPr="009504F1" w14:paraId="62077288" w14:textId="77777777">
        <w:trPr>
          <w:trHeight w:val="353"/>
          <w:jc w:val="center"/>
        </w:trPr>
        <w:tc>
          <w:tcPr>
            <w:tcW w:w="7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E259BEA" w14:textId="77777777" w:rsidR="007F46E7" w:rsidRPr="009504F1" w:rsidRDefault="00AE7D5D" w:rsidP="00AE7D5D">
            <w:pPr>
              <w:jc w:val="center"/>
              <w:rPr>
                <w:rFonts w:hint="eastAsia"/>
                <w:b/>
                <w:bCs/>
              </w:rPr>
            </w:pPr>
            <w:r w:rsidRPr="009504F1">
              <w:rPr>
                <w:rFonts w:ascii="Times New Roman" w:eastAsia="宋体" w:hAnsi="宋体"/>
                <w:b/>
                <w:bCs/>
              </w:rPr>
              <w:t>1</w:t>
            </w:r>
          </w:p>
        </w:tc>
        <w:tc>
          <w:tcPr>
            <w:tcW w:w="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DB2158" w14:textId="012AEB58" w:rsidR="007F46E7" w:rsidRPr="009504F1" w:rsidRDefault="00AE7D5D" w:rsidP="00AE7D5D">
            <w:pPr>
              <w:jc w:val="center"/>
              <w:rPr>
                <w:rFonts w:hint="eastAsia"/>
                <w:b/>
                <w:bCs/>
              </w:rPr>
            </w:pPr>
            <w:r w:rsidRPr="009504F1">
              <w:rPr>
                <w:rFonts w:ascii="Times New Roman" w:eastAsia="宋体" w:hAnsi="宋体"/>
                <w:b/>
                <w:bCs/>
              </w:rPr>
              <w:t>3</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1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9B15CC" w14:textId="77777777" w:rsidR="007F46E7" w:rsidRPr="009504F1" w:rsidRDefault="00AE7D5D" w:rsidP="00AE7D5D">
            <w:pPr>
              <w:jc w:val="center"/>
              <w:rPr>
                <w:rFonts w:hint="eastAsia"/>
                <w:b/>
                <w:bCs/>
              </w:rPr>
            </w:pPr>
            <w:r w:rsidRPr="009504F1">
              <w:rPr>
                <w:rFonts w:ascii="Times New Roman" w:eastAsia="宋体" w:hAnsi="宋体" w:hint="eastAsia"/>
                <w:b/>
                <w:bCs/>
              </w:rPr>
              <w:t>较小</w:t>
            </w:r>
          </w:p>
        </w:tc>
        <w:tc>
          <w:tcPr>
            <w:tcW w:w="222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9FEB02" w14:textId="75127A0B" w:rsidR="007F46E7" w:rsidRPr="009504F1" w:rsidRDefault="00AE7D5D" w:rsidP="00AE7D5D">
            <w:pPr>
              <w:jc w:val="center"/>
              <w:rPr>
                <w:rFonts w:hint="eastAsia"/>
                <w:b/>
                <w:bCs/>
              </w:rPr>
            </w:pPr>
            <w:r w:rsidRPr="009504F1">
              <w:rPr>
                <w:rFonts w:ascii="Times New Roman" w:eastAsia="宋体" w:hAnsi="宋体"/>
                <w:b/>
                <w:bCs/>
              </w:rPr>
              <w:t>1</w:t>
            </w:r>
            <w:r w:rsidR="00991FB8" w:rsidRPr="009504F1">
              <w:rPr>
                <w:rFonts w:ascii="Times New Roman" w:eastAsia="宋体" w:hAnsi="宋体" w:hint="eastAsia"/>
                <w:b/>
                <w:bCs/>
              </w:rPr>
              <w:t>7</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4</w:t>
            </w:r>
          </w:p>
        </w:tc>
      </w:tr>
      <w:tr w:rsidR="007F46E7" w:rsidRPr="009504F1" w14:paraId="688675BF" w14:textId="77777777">
        <w:trPr>
          <w:trHeight w:val="353"/>
          <w:jc w:val="center"/>
        </w:trPr>
        <w:tc>
          <w:tcPr>
            <w:tcW w:w="7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2C1BE32" w14:textId="77777777" w:rsidR="007F46E7" w:rsidRPr="009504F1" w:rsidRDefault="00AE7D5D" w:rsidP="00AE7D5D">
            <w:pPr>
              <w:jc w:val="center"/>
              <w:rPr>
                <w:rFonts w:hint="eastAsia"/>
                <w:b/>
                <w:bCs/>
              </w:rPr>
            </w:pPr>
            <w:r w:rsidRPr="009504F1">
              <w:rPr>
                <w:rFonts w:ascii="Times New Roman" w:eastAsia="宋体" w:hAnsi="宋体"/>
                <w:b/>
                <w:bCs/>
              </w:rPr>
              <w:t>2</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DAA687E" w14:textId="39B3D28F" w:rsidR="007F46E7" w:rsidRPr="009504F1" w:rsidRDefault="00AE7D5D" w:rsidP="00AE7D5D">
            <w:pPr>
              <w:jc w:val="center"/>
              <w:rPr>
                <w:rFonts w:hint="eastAsia"/>
                <w:b/>
                <w:bCs/>
              </w:rPr>
            </w:pPr>
            <w:r w:rsidRPr="009504F1">
              <w:rPr>
                <w:rFonts w:ascii="Times New Roman" w:eastAsia="宋体" w:hAnsi="宋体"/>
                <w:b/>
                <w:bCs/>
              </w:rPr>
              <w:t>3</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0</w:t>
            </w:r>
          </w:p>
        </w:tc>
        <w:tc>
          <w:tcPr>
            <w:tcW w:w="1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D778BEE" w14:textId="77777777" w:rsidR="007F46E7" w:rsidRPr="009504F1" w:rsidRDefault="00AE7D5D" w:rsidP="00AE7D5D">
            <w:pPr>
              <w:jc w:val="center"/>
              <w:rPr>
                <w:rFonts w:hint="eastAsia"/>
                <w:b/>
                <w:bCs/>
              </w:rPr>
            </w:pPr>
            <w:r w:rsidRPr="009504F1">
              <w:rPr>
                <w:rFonts w:ascii="Times New Roman" w:eastAsia="宋体" w:hAnsi="宋体" w:hint="eastAsia"/>
                <w:b/>
                <w:bCs/>
              </w:rPr>
              <w:t>较大</w:t>
            </w:r>
          </w:p>
        </w:tc>
        <w:tc>
          <w:tcPr>
            <w:tcW w:w="222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E400181" w14:textId="1075A6D9" w:rsidR="007F46E7" w:rsidRPr="009504F1" w:rsidRDefault="00991FB8" w:rsidP="00AE7D5D">
            <w:pPr>
              <w:jc w:val="center"/>
              <w:rPr>
                <w:rFonts w:hint="eastAsia"/>
                <w:b/>
                <w:bCs/>
              </w:rPr>
            </w:pPr>
            <w:r w:rsidRPr="009504F1">
              <w:rPr>
                <w:rFonts w:ascii="Times New Roman" w:eastAsia="宋体" w:hAnsi="宋体" w:hint="eastAsia"/>
                <w:b/>
                <w:bCs/>
              </w:rPr>
              <w:t>9</w:t>
            </w:r>
            <w:r w:rsidRPr="009504F1">
              <w:rPr>
                <w:rFonts w:ascii="Times New Roman" w:eastAsia="宋体" w:hAnsi="Times New Roman" w:cs="Times New Roman"/>
                <w:b/>
                <w:bCs/>
              </w:rPr>
              <w:t>.</w:t>
            </w:r>
            <w:r w:rsidRPr="009504F1">
              <w:rPr>
                <w:rFonts w:ascii="Times New Roman" w:eastAsia="宋体" w:hAnsi="宋体" w:hint="eastAsia"/>
                <w:b/>
                <w:bCs/>
              </w:rPr>
              <w:t>2</w:t>
            </w:r>
          </w:p>
        </w:tc>
      </w:tr>
    </w:tbl>
    <w:p w14:paraId="09600FF5" w14:textId="3B97A908" w:rsidR="00AE7D5D" w:rsidRPr="009504F1" w:rsidRDefault="00AE7D5D" w:rsidP="00AE7D5D">
      <w:pPr>
        <w:rPr>
          <w:rFonts w:ascii="Times New Roman" w:eastAsia="宋体" w:hAnsi="宋体" w:hint="eastAsia"/>
          <w:b/>
          <w:bCs/>
        </w:rPr>
      </w:pPr>
      <w:r w:rsidRPr="009504F1">
        <w:rPr>
          <w:rFonts w:ascii="Arial" w:eastAsia="黑体" w:hAnsi="黑体" w:hint="eastAsia"/>
          <w:b/>
          <w:bCs/>
        </w:rPr>
        <w:t>【解释】</w:t>
      </w:r>
      <w:r w:rsidRPr="009504F1">
        <w:rPr>
          <w:rFonts w:ascii="Times New Roman" w:eastAsia="宋体" w:hAnsi="宋体" w:hint="eastAsia"/>
          <w:b/>
          <w:bCs/>
        </w:rPr>
        <w:t>依据表，在物距不变的情况下，增加</w:t>
      </w:r>
      <w:r w:rsidRPr="009504F1">
        <w:rPr>
          <w:rFonts w:ascii="Times New Roman" w:eastAsia="宋体" w:hAnsi="Times New Roman" w:cs="Times New Roman" w:hint="eastAsia"/>
          <w:b/>
          <w:bCs/>
        </w:rPr>
        <w:t>“</w:t>
      </w:r>
      <w:r w:rsidRPr="009504F1">
        <w:rPr>
          <w:rFonts w:ascii="Times New Roman" w:eastAsia="宋体" w:hAnsi="宋体" w:hint="eastAsia"/>
          <w:b/>
          <w:bCs/>
        </w:rPr>
        <w:t>水透镜</w:t>
      </w:r>
      <w:r w:rsidRPr="009504F1">
        <w:rPr>
          <w:rFonts w:ascii="Times New Roman" w:eastAsia="宋体" w:hAnsi="Times New Roman" w:cs="Times New Roman" w:hint="eastAsia"/>
          <w:b/>
          <w:bCs/>
        </w:rPr>
        <w:t>”</w:t>
      </w:r>
      <w:r w:rsidRPr="009504F1">
        <w:rPr>
          <w:rFonts w:ascii="Times New Roman" w:eastAsia="宋体" w:hAnsi="宋体" w:hint="eastAsia"/>
          <w:b/>
          <w:bCs/>
        </w:rPr>
        <w:t>的凸起程度，像距变</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，并且观察到成像变近。</w:t>
      </w:r>
      <w:r w:rsidRPr="009504F1">
        <w:rPr>
          <w:rFonts w:ascii="Times New Roman" w:eastAsia="宋体" w:hAnsi="宋体"/>
          <w:b/>
          <w:bCs/>
        </w:rPr>
        <w:t> </w:t>
      </w:r>
    </w:p>
    <w:p w14:paraId="4550EF3D" w14:textId="77777777" w:rsidR="00AE7D5D" w:rsidRPr="009504F1" w:rsidRDefault="00AE7D5D" w:rsidP="00AE7D5D">
      <w:pPr>
        <w:rPr>
          <w:rFonts w:ascii="Arial" w:eastAsia="黑体" w:hAnsi="黑体" w:hint="eastAsia"/>
          <w:b/>
          <w:bCs/>
        </w:rPr>
      </w:pPr>
      <w:r w:rsidRPr="009504F1">
        <w:rPr>
          <w:rFonts w:ascii="Arial" w:eastAsia="黑体" w:hAnsi="黑体" w:hint="eastAsia"/>
          <w:b/>
          <w:bCs/>
        </w:rPr>
        <w:t>【交流】</w:t>
      </w:r>
    </w:p>
    <w:p w14:paraId="4CF6CAB4" w14:textId="1B3E790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6</w:t>
      </w:r>
      <w:r w:rsidRPr="00B53BC4">
        <w:rPr>
          <w:rFonts w:ascii="Times New Roman" w:eastAsia="宋体" w:hAnsi="Times New Roman" w:hint="eastAsia"/>
          <w:b/>
          <w:bCs/>
        </w:rPr>
        <w:t>)</w:t>
      </w:r>
      <w:r w:rsidR="00AE7D5D" w:rsidRPr="009504F1">
        <w:rPr>
          <w:rFonts w:ascii="Times New Roman" w:eastAsia="宋体" w:hAnsi="宋体" w:hint="eastAsia"/>
          <w:b/>
          <w:bCs/>
        </w:rPr>
        <w:t>本实验中用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水透镜</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模拟眼睛的晶状体，用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光屏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模拟眼睛的视网膜。</w:t>
      </w:r>
      <w:r w:rsidR="00AE7D5D" w:rsidRPr="009504F1">
        <w:rPr>
          <w:rFonts w:ascii="Times New Roman" w:eastAsia="宋体" w:hAnsi="宋体"/>
          <w:b/>
          <w:bCs/>
        </w:rPr>
        <w:t> </w:t>
      </w:r>
    </w:p>
    <w:p w14:paraId="32CB4989" w14:textId="2338EB3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7</w:t>
      </w:r>
      <w:r w:rsidRPr="00B53BC4">
        <w:rPr>
          <w:rFonts w:ascii="Times New Roman" w:eastAsia="宋体" w:hAnsi="Times New Roman" w:hint="eastAsia"/>
          <w:b/>
          <w:bCs/>
        </w:rPr>
        <w:t>)</w:t>
      </w:r>
      <w:r w:rsidR="00AE7D5D" w:rsidRPr="009504F1">
        <w:rPr>
          <w:rFonts w:ascii="Times New Roman" w:eastAsia="宋体" w:hAnsi="宋体" w:hint="eastAsia"/>
          <w:b/>
          <w:bCs/>
        </w:rPr>
        <w:t>经多次实验后，结合所学知识分析，当近视眼观察远处的景物时，由于晶状体的凸起程度较</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，折光能力变强，远处景物成像会成在视网膜的</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前</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方，导致看不清楚。</w:t>
      </w:r>
      <w:r w:rsidR="00AE7D5D" w:rsidRPr="009504F1">
        <w:rPr>
          <w:rFonts w:ascii="Times New Roman" w:eastAsia="宋体" w:hAnsi="宋体"/>
          <w:b/>
          <w:bCs/>
        </w:rPr>
        <w:t> </w:t>
      </w:r>
    </w:p>
    <w:p w14:paraId="3BD0E70F" w14:textId="14E80E0B"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8</w:t>
      </w:r>
      <w:r w:rsidRPr="00B53BC4">
        <w:rPr>
          <w:rFonts w:ascii="Times New Roman" w:eastAsia="宋体" w:hAnsi="Times New Roman" w:hint="eastAsia"/>
          <w:b/>
          <w:bCs/>
        </w:rPr>
        <w:t>)</w:t>
      </w:r>
      <w:r w:rsidR="00AE7D5D" w:rsidRPr="009504F1">
        <w:rPr>
          <w:rFonts w:ascii="Times New Roman" w:eastAsia="宋体" w:hAnsi="宋体" w:hint="eastAsia"/>
          <w:b/>
          <w:bCs/>
        </w:rPr>
        <w:t>为了预防近视，我们应养成良好的学习和生活习惯。</w:t>
      </w:r>
    </w:p>
    <w:p w14:paraId="583CFF91" w14:textId="3F4AE42C"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417DC0E7" wp14:editId="105E3104">
            <wp:extent cx="2880000" cy="180000"/>
            <wp:effectExtent l="0" t="0" r="0" b="0"/>
            <wp:docPr id="1455" name="image1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17</w:t>
      </w:r>
      <w:r w:rsidRPr="009504F1">
        <w:rPr>
          <w:rFonts w:ascii="Times New Roman" w:eastAsia="宋体" w:hAnsi="宋体" w:hint="eastAsia"/>
          <w:b/>
          <w:bCs/>
        </w:rPr>
        <w:t xml:space="preserve">　</w:t>
      </w:r>
      <w:r w:rsidRPr="009504F1">
        <w:rPr>
          <w:rFonts w:ascii="Arial" w:eastAsia="黑体" w:hAnsi="黑体" w:hint="eastAsia"/>
          <w:b/>
          <w:bCs/>
        </w:rPr>
        <w:t>设计恒温电热杯</w:t>
      </w:r>
      <w:r w:rsidR="00B53BC4" w:rsidRPr="00B53BC4">
        <w:rPr>
          <w:rFonts w:ascii="Times New Roman" w:eastAsia="黑体" w:hAnsi="Times New Roman" w:hint="eastAsia"/>
          <w:b/>
          <w:bCs/>
        </w:rPr>
        <w:t>(</w:t>
      </w:r>
      <w:r w:rsidRPr="009504F1">
        <w:rPr>
          <w:rFonts w:ascii="Arial" w:eastAsia="黑体" w:hAnsi="黑体" w:hint="eastAsia"/>
          <w:b/>
          <w:bCs/>
        </w:rPr>
        <w:t>北师</w:t>
      </w:r>
      <w:r w:rsidR="00B53BC4" w:rsidRPr="00B53BC4">
        <w:rPr>
          <w:rFonts w:ascii="Times New Roman" w:eastAsia="黑体" w:hAnsi="Times New Roman" w:hint="eastAsia"/>
          <w:b/>
          <w:bCs/>
        </w:rPr>
        <w:t>)</w:t>
      </w:r>
    </w:p>
    <w:p w14:paraId="372544B4" w14:textId="499D9B93" w:rsidR="00AE7D5D" w:rsidRPr="009504F1" w:rsidRDefault="00AE7D5D" w:rsidP="00AE7D5D">
      <w:pPr>
        <w:rPr>
          <w:rFonts w:ascii="Times New Roman" w:eastAsia="宋体" w:hAnsi="宋体" w:hint="eastAsia"/>
          <w:b/>
          <w:bCs/>
        </w:rPr>
      </w:pPr>
      <w:r w:rsidRPr="009504F1">
        <w:rPr>
          <w:rFonts w:ascii="Times New Roman" w:eastAsia="宋体" w:hAnsi="宋体"/>
          <w:b/>
          <w:bCs/>
        </w:rPr>
        <w:t>18</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如图是一款电热杯内部简化电路，</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2</w:t>
      </w:r>
      <w:r w:rsidRPr="009504F1">
        <w:rPr>
          <w:rFonts w:ascii="Times New Roman" w:eastAsia="宋体" w:hAnsi="宋体" w:hint="eastAsia"/>
          <w:b/>
          <w:bCs/>
        </w:rPr>
        <w:t>为加热电阻，电源电压为</w:t>
      </w:r>
      <w:r w:rsidRPr="009504F1">
        <w:rPr>
          <w:rFonts w:ascii="Times New Roman" w:eastAsia="宋体" w:hAnsi="宋体"/>
          <w:b/>
          <w:bCs/>
        </w:rPr>
        <w:t>220 V</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vertAlign w:val="subscript"/>
        </w:rPr>
        <w:t>1</w:t>
      </w:r>
      <w:r w:rsidRPr="009504F1">
        <w:rPr>
          <w:rFonts w:ascii="Times New Roman" w:eastAsia="宋体" w:hAnsi="宋体" w:hint="eastAsia"/>
          <w:b/>
          <w:bCs/>
        </w:rPr>
        <w:t>的阻值为</w:t>
      </w:r>
      <w:r w:rsidRPr="009504F1">
        <w:rPr>
          <w:rFonts w:ascii="Times New Roman" w:eastAsia="宋体" w:hAnsi="宋体"/>
          <w:b/>
          <w:bCs/>
        </w:rPr>
        <w:t xml:space="preserve">2 200 </w:t>
      </w:r>
      <w:r w:rsidRPr="009504F1">
        <w:rPr>
          <w:rFonts w:ascii="Times New Roman" w:eastAsia="宋体" w:hAnsi="宋体"/>
          <w:b/>
          <w:bCs/>
        </w:rPr>
        <w:t>Ω</w:t>
      </w:r>
      <w:r w:rsidRPr="009504F1">
        <w:rPr>
          <w:rFonts w:ascii="Times New Roman" w:eastAsia="宋体" w:hAnsi="宋体" w:hint="eastAsia"/>
          <w:b/>
          <w:bCs/>
        </w:rPr>
        <w:t>，其中</w:t>
      </w:r>
      <w:r w:rsidRPr="009504F1">
        <w:rPr>
          <w:rFonts w:ascii="Times New Roman" w:eastAsia="宋体" w:hAnsi="宋体"/>
          <w:b/>
          <w:bCs/>
        </w:rPr>
        <w:t>S</w:t>
      </w:r>
      <w:r w:rsidRPr="009504F1">
        <w:rPr>
          <w:rFonts w:ascii="Times New Roman" w:eastAsia="宋体" w:hAnsi="宋体"/>
          <w:b/>
          <w:bCs/>
          <w:vertAlign w:val="subscript"/>
        </w:rPr>
        <w:t>1</w:t>
      </w:r>
      <w:r w:rsidRPr="009504F1">
        <w:rPr>
          <w:rFonts w:ascii="Times New Roman" w:eastAsia="宋体" w:hAnsi="宋体" w:hint="eastAsia"/>
          <w:b/>
          <w:bCs/>
        </w:rPr>
        <w:t>、</w:t>
      </w:r>
      <w:r w:rsidRPr="009504F1">
        <w:rPr>
          <w:rFonts w:ascii="Times New Roman" w:eastAsia="宋体" w:hAnsi="宋体"/>
          <w:b/>
          <w:bCs/>
        </w:rPr>
        <w:t>S</w:t>
      </w:r>
      <w:r w:rsidRPr="009504F1">
        <w:rPr>
          <w:rFonts w:ascii="Times New Roman" w:eastAsia="宋体" w:hAnsi="宋体"/>
          <w:b/>
          <w:bCs/>
          <w:vertAlign w:val="subscript"/>
        </w:rPr>
        <w:t>2</w:t>
      </w:r>
      <w:r w:rsidRPr="009504F1">
        <w:rPr>
          <w:rFonts w:ascii="Times New Roman" w:eastAsia="宋体" w:hAnsi="宋体" w:hint="eastAsia"/>
          <w:b/>
          <w:bCs/>
        </w:rPr>
        <w:t>均闭合时为高温挡，高温挡功率为</w:t>
      </w:r>
      <w:r w:rsidRPr="009504F1">
        <w:rPr>
          <w:rFonts w:ascii="Times New Roman" w:eastAsia="宋体" w:hAnsi="宋体"/>
          <w:b/>
          <w:bCs/>
        </w:rPr>
        <w:t>66 W</w:t>
      </w:r>
      <w:r w:rsidRPr="009504F1">
        <w:rPr>
          <w:rFonts w:ascii="Times New Roman" w:eastAsia="宋体" w:hAnsi="宋体" w:hint="eastAsia"/>
          <w:b/>
          <w:bCs/>
        </w:rPr>
        <w:t>；某同学用高温挡将杯内</w:t>
      </w:r>
      <w:r w:rsidRPr="009504F1">
        <w:rPr>
          <w:rFonts w:ascii="Times New Roman" w:eastAsia="宋体" w:hAnsi="宋体"/>
          <w:b/>
          <w:bCs/>
        </w:rPr>
        <w:t>200 g</w:t>
      </w:r>
      <w:r w:rsidRPr="009504F1">
        <w:rPr>
          <w:rFonts w:ascii="Times New Roman" w:eastAsia="宋体" w:hAnsi="宋体" w:hint="eastAsia"/>
          <w:b/>
          <w:bCs/>
        </w:rPr>
        <w:t>、</w:t>
      </w:r>
      <w:r w:rsidRPr="009504F1">
        <w:rPr>
          <w:rFonts w:ascii="Times New Roman" w:eastAsia="宋体" w:hAnsi="宋体"/>
          <w:b/>
          <w:bCs/>
        </w:rPr>
        <w:t xml:space="preserve">20 </w:t>
      </w:r>
      <w:r w:rsidR="00533D4F" w:rsidRPr="00533D4F">
        <w:rPr>
          <w:rFonts w:ascii="Times New Roman" w:eastAsia="宋体" w:hAnsi="Times New Roman" w:cs="宋体" w:hint="eastAsia"/>
          <w:b/>
          <w:bCs/>
        </w:rPr>
        <w:t>℃</w:t>
      </w:r>
      <w:r w:rsidRPr="009504F1">
        <w:rPr>
          <w:rFonts w:ascii="Times New Roman" w:eastAsia="宋体" w:hAnsi="宋体" w:hint="eastAsia"/>
          <w:b/>
          <w:bCs/>
        </w:rPr>
        <w:t>的冷水加热至</w:t>
      </w:r>
      <w:r w:rsidRPr="009504F1">
        <w:rPr>
          <w:rFonts w:ascii="Times New Roman" w:eastAsia="宋体" w:hAnsi="宋体"/>
          <w:b/>
          <w:bCs/>
        </w:rPr>
        <w:t xml:space="preserve">40 </w:t>
      </w:r>
      <w:r w:rsidR="00533D4F" w:rsidRPr="00533D4F">
        <w:rPr>
          <w:rFonts w:ascii="Times New Roman" w:eastAsia="宋体" w:hAnsi="Times New Roman" w:cs="宋体" w:hint="eastAsia"/>
          <w:b/>
          <w:bCs/>
        </w:rPr>
        <w:t>℃</w:t>
      </w:r>
      <w:r w:rsidRPr="009504F1">
        <w:rPr>
          <w:rFonts w:ascii="Times New Roman" w:eastAsia="宋体" w:hAnsi="宋体" w:hint="eastAsia"/>
          <w:b/>
          <w:bCs/>
        </w:rPr>
        <w:t>，用时</w:t>
      </w:r>
      <w:r w:rsidRPr="009504F1">
        <w:rPr>
          <w:rFonts w:ascii="Times New Roman" w:eastAsia="宋体" w:hAnsi="宋体"/>
          <w:b/>
          <w:bCs/>
        </w:rPr>
        <w:t>5 min</w:t>
      </w:r>
      <w:r w:rsidRPr="009504F1">
        <w:rPr>
          <w:rFonts w:ascii="Times New Roman" w:eastAsia="宋体" w:hAnsi="宋体" w:hint="eastAsia"/>
          <w:b/>
          <w:bCs/>
        </w:rPr>
        <w:t>。</w:t>
      </w:r>
      <w:r w:rsidRPr="009504F1">
        <w:rPr>
          <w:rFonts w:ascii="Times New Roman" w:eastAsia="楷体" w:hAnsi="楷体" w:hint="eastAsia"/>
          <w:b/>
          <w:bCs/>
        </w:rPr>
        <w:t>［</w:t>
      </w:r>
      <w:r w:rsidRPr="009504F1">
        <w:rPr>
          <w:rFonts w:ascii="Times New Roman" w:eastAsia="宋体" w:hAnsi="宋体"/>
          <w:b/>
          <w:bCs/>
          <w:i/>
        </w:rPr>
        <w:t>c</w:t>
      </w:r>
      <w:r w:rsidRPr="009504F1">
        <w:rPr>
          <w:rFonts w:ascii="Times New Roman" w:eastAsia="楷体" w:hAnsi="楷体" w:hint="eastAsia"/>
          <w:b/>
          <w:bCs/>
          <w:vertAlign w:val="subscript"/>
        </w:rPr>
        <w:t>水</w:t>
      </w:r>
      <w:r w:rsidR="00E95943" w:rsidRPr="00E95943">
        <w:rPr>
          <w:rFonts w:ascii="Times New Roman" w:eastAsia="宋体" w:hAnsi="宋体" w:hint="eastAsia"/>
          <w:bCs/>
        </w:rPr>
        <w:t>＝</w:t>
      </w:r>
      <w:r w:rsidR="00991FB8" w:rsidRPr="009504F1">
        <w:rPr>
          <w:rFonts w:ascii="Times New Roman" w:eastAsia="宋体" w:hAnsi="宋体" w:hint="eastAsia"/>
          <w:b/>
          <w:bCs/>
        </w:rPr>
        <w:t>4</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2</w:t>
      </w:r>
      <w:r w:rsidR="00E95943" w:rsidRPr="00E95943">
        <w:rPr>
          <w:rFonts w:ascii="Times New Roman" w:eastAsia="宋体" w:hAnsi="Times New Roman" w:cs="Times New Roman" w:hint="eastAsia"/>
          <w:bCs/>
        </w:rPr>
        <w:t>×</w:t>
      </w:r>
      <w:r w:rsidRPr="009504F1">
        <w:rPr>
          <w:rFonts w:ascii="Times New Roman" w:eastAsia="宋体" w:hAnsi="宋体"/>
          <w:b/>
          <w:bCs/>
        </w:rPr>
        <w:t>10</w:t>
      </w:r>
      <w:r w:rsidRPr="009504F1">
        <w:rPr>
          <w:rFonts w:ascii="Times New Roman" w:eastAsia="宋体" w:hAnsi="宋体"/>
          <w:b/>
          <w:bCs/>
          <w:vertAlign w:val="superscript"/>
        </w:rPr>
        <w:t>3</w:t>
      </w:r>
      <w:r w:rsidRPr="009504F1">
        <w:rPr>
          <w:rFonts w:ascii="Times New Roman" w:eastAsia="楷体" w:hAnsi="楷体"/>
          <w:b/>
          <w:bCs/>
        </w:rPr>
        <w:t xml:space="preserve"> </w:t>
      </w:r>
      <w:r w:rsidRPr="009504F1">
        <w:rPr>
          <w:rFonts w:ascii="Times New Roman" w:eastAsia="宋体" w:hAnsi="宋体"/>
          <w:b/>
          <w:bCs/>
        </w:rPr>
        <w:t>J/</w:t>
      </w:r>
      <w:r w:rsidR="00B53BC4" w:rsidRPr="00B53BC4">
        <w:rPr>
          <w:rFonts w:ascii="Times New Roman" w:eastAsia="楷体" w:hAnsi="Times New Roman" w:hint="eastAsia"/>
          <w:b/>
          <w:bCs/>
        </w:rPr>
        <w:t>(</w:t>
      </w:r>
      <w:r w:rsidRPr="009504F1">
        <w:rPr>
          <w:rFonts w:ascii="Times New Roman" w:eastAsia="宋体" w:hAnsi="宋体"/>
          <w:b/>
          <w:bCs/>
        </w:rPr>
        <w:t>kg</w:t>
      </w:r>
      <w:r w:rsidRPr="009504F1">
        <w:rPr>
          <w:rFonts w:ascii="Times New Roman" w:eastAsia="宋体" w:hAnsi="Times New Roman" w:cs="Times New Roman"/>
          <w:b/>
          <w:bCs/>
        </w:rPr>
        <w:t>·</w:t>
      </w:r>
      <w:r w:rsidR="00533D4F" w:rsidRPr="00533D4F">
        <w:rPr>
          <w:rFonts w:ascii="Times New Roman" w:eastAsia="宋体" w:hAnsi="Times New Roman" w:cs="宋体"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w:t>
      </w:r>
      <w:r w:rsidRPr="009504F1">
        <w:rPr>
          <w:rFonts w:ascii="Times New Roman" w:eastAsia="宋体" w:hAnsi="宋体" w:hint="eastAsia"/>
          <w:b/>
          <w:bCs/>
        </w:rPr>
        <w:t>试求：</w:t>
      </w:r>
    </w:p>
    <w:p w14:paraId="2BC97DDD" w14:textId="3837FB66"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只闭合</w:t>
      </w:r>
      <w:r w:rsidR="00AE7D5D" w:rsidRPr="009504F1">
        <w:rPr>
          <w:rFonts w:ascii="Times New Roman" w:eastAsia="宋体" w:hAnsi="宋体"/>
          <w:b/>
          <w:bCs/>
        </w:rPr>
        <w:t>S</w:t>
      </w:r>
      <w:r w:rsidR="00AE7D5D" w:rsidRPr="009504F1">
        <w:rPr>
          <w:rFonts w:ascii="Times New Roman" w:eastAsia="宋体" w:hAnsi="宋体"/>
          <w:b/>
          <w:bCs/>
          <w:vertAlign w:val="subscript"/>
        </w:rPr>
        <w:t>1</w:t>
      </w:r>
      <w:r w:rsidR="00AE7D5D" w:rsidRPr="009504F1">
        <w:rPr>
          <w:rFonts w:ascii="Times New Roman" w:eastAsia="宋体" w:hAnsi="宋体" w:hint="eastAsia"/>
          <w:b/>
          <w:bCs/>
        </w:rPr>
        <w:t>时，电路中的电流是多少？</w:t>
      </w:r>
    </w:p>
    <w:p w14:paraId="6BEE6445" w14:textId="5BB152A7"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hint="eastAsia"/>
          <w:b/>
          <w:bCs/>
        </w:rPr>
        <w:t>电阻</w:t>
      </w:r>
      <w:r w:rsidR="00AE7D5D" w:rsidRPr="009504F1">
        <w:rPr>
          <w:rFonts w:ascii="Times New Roman" w:eastAsia="宋体" w:hAnsi="宋体"/>
          <w:b/>
          <w:bCs/>
          <w:i/>
        </w:rPr>
        <w:t>R</w:t>
      </w:r>
      <w:r w:rsidR="00AE7D5D" w:rsidRPr="009504F1">
        <w:rPr>
          <w:rFonts w:ascii="Times New Roman" w:eastAsia="宋体" w:hAnsi="宋体"/>
          <w:b/>
          <w:bCs/>
          <w:vertAlign w:val="subscript"/>
        </w:rPr>
        <w:t>2</w:t>
      </w:r>
      <w:r w:rsidR="00AE7D5D" w:rsidRPr="009504F1">
        <w:rPr>
          <w:rFonts w:ascii="Times New Roman" w:eastAsia="宋体" w:hAnsi="宋体" w:hint="eastAsia"/>
          <w:b/>
          <w:bCs/>
        </w:rPr>
        <w:t>的阻值是多少？</w:t>
      </w:r>
    </w:p>
    <w:p w14:paraId="338994DE" w14:textId="49A1A42D"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电热杯的加热效率是多少？</w:t>
      </w:r>
      <w:r w:rsidRPr="00B53BC4">
        <w:rPr>
          <w:rFonts w:ascii="Times New Roman" w:eastAsia="楷体" w:hAnsi="Times New Roman" w:hint="eastAsia"/>
          <w:b/>
          <w:bCs/>
        </w:rPr>
        <w:t>(</w:t>
      </w:r>
      <w:r w:rsidR="00AE7D5D" w:rsidRPr="009504F1">
        <w:rPr>
          <w:rFonts w:ascii="Times New Roman" w:eastAsia="楷体" w:hAnsi="楷体" w:hint="eastAsia"/>
          <w:b/>
          <w:bCs/>
        </w:rPr>
        <w:t>保留一位小数</w:t>
      </w:r>
      <w:r w:rsidRPr="00B53BC4">
        <w:rPr>
          <w:rFonts w:ascii="Times New Roman" w:eastAsia="楷体" w:hAnsi="Times New Roman" w:hint="eastAsia"/>
          <w:b/>
          <w:bCs/>
        </w:rPr>
        <w:t>)</w:t>
      </w:r>
    </w:p>
    <w:p w14:paraId="4020CE6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lastRenderedPageBreak/>
        <w:drawing>
          <wp:inline distT="0" distB="0" distL="0" distR="0" wp14:anchorId="088B2ACB" wp14:editId="5DF55408">
            <wp:extent cx="972000" cy="1044000"/>
            <wp:effectExtent l="0" t="0" r="0" b="0"/>
            <wp:docPr id="1456" name="image1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4.jpeg"/>
                    <pic:cNvPicPr/>
                  </pic:nvPicPr>
                  <pic:blipFill>
                    <a:blip r:embed="rId932"/>
                    <a:stretch>
                      <a:fillRect/>
                    </a:stretch>
                  </pic:blipFill>
                  <pic:spPr>
                    <a:xfrm>
                      <a:off x="0" y="0"/>
                      <a:ext cx="972000" cy="1044000"/>
                    </a:xfrm>
                    <a:prstGeom prst="rect">
                      <a:avLst/>
                    </a:prstGeom>
                  </pic:spPr>
                </pic:pic>
              </a:graphicData>
            </a:graphic>
          </wp:inline>
        </w:drawing>
      </w:r>
    </w:p>
    <w:p w14:paraId="459B49BE" w14:textId="3697D6E3" w:rsidR="00AE7D5D" w:rsidRPr="00533D4F" w:rsidRDefault="00AE7D5D" w:rsidP="00AE7D5D">
      <w:pPr>
        <w:rPr>
          <w:rFonts w:ascii="Times New Roman" w:eastAsia="宋体" w:hAnsi="宋体" w:hint="eastAsia"/>
          <w:b/>
          <w:bCs/>
          <w:color w:val="FF0000"/>
        </w:rPr>
      </w:pPr>
      <w:r w:rsidRPr="00533D4F">
        <w:rPr>
          <w:rFonts w:ascii="Arial" w:eastAsia="黑体" w:hAnsi="黑体"/>
          <w:b/>
          <w:bCs/>
          <w:color w:val="FF0000"/>
        </w:rPr>
        <w:t xml:space="preserve"> </w:t>
      </w:r>
      <w:r w:rsidRPr="00533D4F">
        <w:rPr>
          <w:rFonts w:ascii="Arial" w:eastAsia="黑体" w:hAnsi="黑体" w:hint="eastAsia"/>
          <w:b/>
          <w:bCs/>
          <w:color w:val="FF0000"/>
        </w:rPr>
        <w:t>解：</w:t>
      </w:r>
      <w:r w:rsidR="00B53BC4" w:rsidRPr="00533D4F">
        <w:rPr>
          <w:rFonts w:ascii="Times New Roman" w:eastAsia="黑体" w:hAnsi="Times New Roman" w:hint="eastAsia"/>
          <w:b/>
          <w:bCs/>
          <w:color w:val="FF0000"/>
        </w:rPr>
        <w:t>(</w:t>
      </w:r>
      <w:r w:rsidRPr="00533D4F">
        <w:rPr>
          <w:rFonts w:ascii="Times New Roman" w:eastAsia="宋体" w:hAnsi="宋体"/>
          <w:b/>
          <w:bCs/>
          <w:color w:val="FF0000"/>
        </w:rPr>
        <w:t>1</w:t>
      </w:r>
      <w:r w:rsidR="00B53BC4" w:rsidRPr="00533D4F">
        <w:rPr>
          <w:rFonts w:ascii="Times New Roman" w:eastAsia="黑体" w:hAnsi="Times New Roman" w:hint="eastAsia"/>
          <w:b/>
          <w:bCs/>
          <w:color w:val="FF0000"/>
        </w:rPr>
        <w:t>)</w:t>
      </w:r>
      <w:r w:rsidRPr="00533D4F">
        <w:rPr>
          <w:rFonts w:ascii="Arial" w:eastAsia="黑体" w:hAnsi="黑体" w:hint="eastAsia"/>
          <w:b/>
          <w:bCs/>
          <w:color w:val="FF0000"/>
        </w:rPr>
        <w:t>只闭合</w:t>
      </w:r>
      <w:r w:rsidRPr="00533D4F">
        <w:rPr>
          <w:rFonts w:ascii="Times New Roman" w:eastAsia="宋体" w:hAnsi="宋体"/>
          <w:b/>
          <w:bCs/>
          <w:color w:val="FF0000"/>
        </w:rPr>
        <w:t>S</w:t>
      </w:r>
      <w:r w:rsidRPr="00533D4F">
        <w:rPr>
          <w:rFonts w:ascii="Times New Roman" w:eastAsia="宋体" w:hAnsi="宋体"/>
          <w:b/>
          <w:bCs/>
          <w:color w:val="FF0000"/>
          <w:vertAlign w:val="subscript"/>
        </w:rPr>
        <w:t>1</w:t>
      </w:r>
      <w:r w:rsidRPr="00533D4F">
        <w:rPr>
          <w:rFonts w:ascii="Arial" w:eastAsia="黑体" w:hAnsi="黑体" w:hint="eastAsia"/>
          <w:b/>
          <w:bCs/>
          <w:color w:val="FF0000"/>
        </w:rPr>
        <w:t>时，只有</w:t>
      </w:r>
      <w:r w:rsidRPr="00533D4F">
        <w:rPr>
          <w:rFonts w:ascii="Times New Roman" w:eastAsia="宋体" w:hAnsi="宋体"/>
          <w:b/>
          <w:bCs/>
          <w:i/>
          <w:color w:val="FF0000"/>
        </w:rPr>
        <w:t>R</w:t>
      </w:r>
      <w:r w:rsidRPr="00533D4F">
        <w:rPr>
          <w:rFonts w:ascii="Times New Roman" w:eastAsia="宋体" w:hAnsi="宋体"/>
          <w:b/>
          <w:bCs/>
          <w:color w:val="FF0000"/>
          <w:vertAlign w:val="subscript"/>
        </w:rPr>
        <w:t>1</w:t>
      </w:r>
      <w:r w:rsidRPr="00533D4F">
        <w:rPr>
          <w:rFonts w:ascii="Arial" w:eastAsia="黑体" w:hAnsi="黑体" w:hint="eastAsia"/>
          <w:b/>
          <w:bCs/>
          <w:color w:val="FF0000"/>
        </w:rPr>
        <w:t>接入电路，电路中的电流为</w:t>
      </w:r>
      <w:r w:rsidRPr="00533D4F">
        <w:rPr>
          <w:rFonts w:ascii="Times New Roman" w:eastAsia="宋体" w:hAnsi="宋体"/>
          <w:b/>
          <w:bCs/>
          <w:i/>
          <w:color w:val="FF0000"/>
        </w:rPr>
        <w:t>I</w:t>
      </w:r>
      <w:r w:rsidR="00E95943" w:rsidRPr="00E95943">
        <w:rPr>
          <w:rFonts w:ascii="Times New Roman" w:eastAsia="宋体" w:hAnsi="宋体" w:hint="eastAsia"/>
          <w:bCs/>
          <w:color w:val="FF0000"/>
        </w:rPr>
        <w:t>＝</w:t>
      </w:r>
      <m:oMath>
        <m:f>
          <m:fPr>
            <m:ctrlPr>
              <w:rPr>
                <w:rFonts w:ascii="Cambria Math" w:eastAsia="宋体" w:hAnsi="Cambria Math" w:cs="Times New Roman"/>
                <w:b/>
                <w:bCs/>
                <w:color w:val="FF0000"/>
              </w:rPr>
            </m:ctrlPr>
          </m:fPr>
          <m:num>
            <m:r>
              <m:rPr>
                <m:nor/>
              </m:rPr>
              <w:rPr>
                <w:rFonts w:ascii="Times New Roman" w:eastAsia="宋体" w:hAnsi="宋体" w:cs="Times New Roman"/>
                <w:b/>
                <w:bCs/>
                <w:i/>
                <w:color w:val="FF0000"/>
              </w:rPr>
              <m:t>U</m:t>
            </m:r>
          </m:num>
          <m:den>
            <m:sSub>
              <m:sSubPr>
                <m:ctrlPr>
                  <w:rPr>
                    <w:rFonts w:ascii="Cambria Math" w:eastAsia="宋体" w:hAnsi="Cambria Math" w:cs="Times New Roman"/>
                    <w:b/>
                    <w:bCs/>
                    <w:color w:val="FF0000"/>
                  </w:rPr>
                </m:ctrlPr>
              </m:sSubPr>
              <m:e>
                <m:r>
                  <m:rPr>
                    <m:nor/>
                  </m:rPr>
                  <w:rPr>
                    <w:rFonts w:ascii="Times New Roman" w:eastAsia="宋体" w:hAnsi="宋体" w:cs="Times New Roman"/>
                    <w:b/>
                    <w:bCs/>
                    <w:i/>
                    <w:color w:val="FF0000"/>
                  </w:rPr>
                  <m:t>R</m:t>
                </m:r>
              </m:e>
              <m:sub>
                <m:r>
                  <m:rPr>
                    <m:nor/>
                  </m:rPr>
                  <w:rPr>
                    <w:rFonts w:ascii="Times New Roman" w:eastAsia="宋体" w:hAnsi="宋体" w:cs="Times New Roman"/>
                    <w:b/>
                    <w:bCs/>
                    <w:color w:val="FF0000"/>
                  </w:rPr>
                  <m:t>1</m:t>
                </m:r>
              </m:sub>
            </m:sSub>
          </m:den>
        </m:f>
        <m:r>
          <m:rPr>
            <m:sty m:val="p"/>
          </m:rPr>
          <w:rPr>
            <w:rFonts w:ascii="Cambria Math" w:eastAsia="宋体" w:hAnsi="Cambria Math" w:hint="eastAsia"/>
            <w:color w:val="FF0000"/>
          </w:rPr>
          <m:t>＝</m:t>
        </m:r>
        <m:f>
          <m:fPr>
            <m:ctrlPr>
              <w:rPr>
                <w:rFonts w:ascii="Cambria Math" w:eastAsia="宋体" w:hAnsi="Cambria Math" w:cs="Times New Roman"/>
                <w:b/>
                <w:bCs/>
                <w:iCs/>
                <w:color w:val="FF0000"/>
              </w:rPr>
            </m:ctrlPr>
          </m:fPr>
          <m:num>
            <m:r>
              <m:rPr>
                <m:nor/>
              </m:rPr>
              <w:rPr>
                <w:rFonts w:ascii="Times New Roman" w:eastAsia="宋体" w:hAnsi="宋体" w:cs="Times New Roman"/>
                <w:b/>
                <w:bCs/>
                <w:iCs/>
                <w:color w:val="FF0000"/>
              </w:rPr>
              <m:t>220 V</m:t>
            </m:r>
          </m:num>
          <m:den>
            <m:r>
              <m:rPr>
                <m:nor/>
              </m:rPr>
              <w:rPr>
                <w:rFonts w:ascii="Times New Roman" w:eastAsia="宋体" w:hAnsi="宋体" w:cs="Times New Roman"/>
                <w:b/>
                <w:bCs/>
                <w:iCs/>
                <w:color w:val="FF0000"/>
              </w:rPr>
              <m:t xml:space="preserve">2 200 </m:t>
            </m:r>
            <m:r>
              <m:rPr>
                <m:nor/>
              </m:rPr>
              <w:rPr>
                <w:rFonts w:ascii="Times New Roman" w:eastAsia="宋体" w:hAnsi="宋体" w:cs="Times New Roman"/>
                <w:b/>
                <w:bCs/>
                <w:iCs/>
                <w:color w:val="FF0000"/>
              </w:rPr>
              <m:t>Ω</m:t>
            </m:r>
          </m:den>
        </m:f>
      </m:oMath>
      <w:r w:rsidR="00E95943" w:rsidRPr="00E95943">
        <w:rPr>
          <w:rFonts w:ascii="Times New Roman" w:eastAsia="宋体" w:hAnsi="宋体" w:hint="eastAsia"/>
          <w:bCs/>
          <w:color w:val="FF0000"/>
        </w:rPr>
        <w:t>＝</w:t>
      </w:r>
      <w:r w:rsidR="00991FB8" w:rsidRPr="00533D4F">
        <w:rPr>
          <w:rFonts w:ascii="Times New Roman" w:eastAsia="宋体" w:hAnsi="宋体" w:hint="eastAsia"/>
          <w:b/>
          <w:bCs/>
          <w:color w:val="FF0000"/>
        </w:rPr>
        <w:t>0</w:t>
      </w:r>
      <w:r w:rsidR="00991FB8" w:rsidRPr="00533D4F">
        <w:rPr>
          <w:rFonts w:ascii="Times New Roman" w:eastAsia="宋体" w:hAnsi="Times New Roman" w:cs="Times New Roman"/>
          <w:b/>
          <w:bCs/>
          <w:color w:val="FF0000"/>
        </w:rPr>
        <w:t>.</w:t>
      </w:r>
      <w:r w:rsidR="00991FB8" w:rsidRPr="00533D4F">
        <w:rPr>
          <w:rFonts w:ascii="Times New Roman" w:eastAsia="宋体" w:hAnsi="宋体" w:hint="eastAsia"/>
          <w:b/>
          <w:bCs/>
          <w:color w:val="FF0000"/>
        </w:rPr>
        <w:t>1</w:t>
      </w:r>
      <w:r w:rsidRPr="00533D4F">
        <w:rPr>
          <w:rFonts w:ascii="Arial" w:eastAsia="黑体" w:hAnsi="黑体"/>
          <w:b/>
          <w:bCs/>
          <w:color w:val="FF0000"/>
        </w:rPr>
        <w:t xml:space="preserve"> </w:t>
      </w:r>
      <w:r w:rsidRPr="00533D4F">
        <w:rPr>
          <w:rFonts w:ascii="Times New Roman" w:eastAsia="宋体" w:hAnsi="宋体"/>
          <w:b/>
          <w:bCs/>
          <w:color w:val="FF0000"/>
        </w:rPr>
        <w:t>A</w:t>
      </w:r>
      <w:r w:rsidRPr="00533D4F">
        <w:rPr>
          <w:rFonts w:ascii="Arial" w:eastAsia="黑体" w:hAnsi="黑体" w:hint="eastAsia"/>
          <w:b/>
          <w:bCs/>
          <w:color w:val="FF0000"/>
        </w:rPr>
        <w:t>。</w:t>
      </w:r>
    </w:p>
    <w:p w14:paraId="7168CF51" w14:textId="62CA5C0D" w:rsidR="00AE7D5D" w:rsidRPr="00533D4F" w:rsidRDefault="00B53BC4" w:rsidP="00AE7D5D">
      <w:pPr>
        <w:rPr>
          <w:rFonts w:ascii="Times New Roman" w:eastAsia="宋体" w:hAnsi="宋体" w:hint="eastAsia"/>
          <w:b/>
          <w:bCs/>
          <w:color w:val="FF0000"/>
        </w:rPr>
      </w:pPr>
      <w:r w:rsidRPr="00533D4F">
        <w:rPr>
          <w:rFonts w:ascii="Times New Roman" w:eastAsia="黑体" w:hAnsi="Times New Roman" w:hint="eastAsia"/>
          <w:b/>
          <w:bCs/>
          <w:color w:val="FF0000"/>
        </w:rPr>
        <w:t>(</w:t>
      </w:r>
      <w:r w:rsidR="00AE7D5D" w:rsidRPr="00533D4F">
        <w:rPr>
          <w:rFonts w:ascii="Times New Roman" w:eastAsia="宋体" w:hAnsi="宋体"/>
          <w:b/>
          <w:bCs/>
          <w:color w:val="FF0000"/>
        </w:rPr>
        <w:t>2</w:t>
      </w:r>
      <w:r w:rsidRPr="00533D4F">
        <w:rPr>
          <w:rFonts w:ascii="Times New Roman" w:eastAsia="黑体" w:hAnsi="Times New Roman" w:hint="eastAsia"/>
          <w:b/>
          <w:bCs/>
          <w:color w:val="FF0000"/>
        </w:rPr>
        <w:t>)</w:t>
      </w:r>
      <w:r w:rsidR="00AE7D5D" w:rsidRPr="00533D4F">
        <w:rPr>
          <w:rFonts w:ascii="Times New Roman" w:eastAsia="宋体" w:hAnsi="宋体"/>
          <w:b/>
          <w:bCs/>
          <w:color w:val="FF0000"/>
        </w:rPr>
        <w:t>S</w:t>
      </w:r>
      <w:r w:rsidR="00AE7D5D" w:rsidRPr="00533D4F">
        <w:rPr>
          <w:rFonts w:ascii="Times New Roman" w:eastAsia="宋体" w:hAnsi="宋体"/>
          <w:b/>
          <w:bCs/>
          <w:color w:val="FF0000"/>
          <w:vertAlign w:val="subscript"/>
        </w:rPr>
        <w:t>1</w:t>
      </w:r>
      <w:r w:rsidR="00AE7D5D" w:rsidRPr="00533D4F">
        <w:rPr>
          <w:rFonts w:ascii="Arial" w:eastAsia="黑体" w:hAnsi="黑体" w:hint="eastAsia"/>
          <w:b/>
          <w:bCs/>
          <w:color w:val="FF0000"/>
        </w:rPr>
        <w:t>、</w:t>
      </w:r>
      <w:r w:rsidR="00AE7D5D" w:rsidRPr="00533D4F">
        <w:rPr>
          <w:rFonts w:ascii="Times New Roman" w:eastAsia="宋体" w:hAnsi="宋体"/>
          <w:b/>
          <w:bCs/>
          <w:color w:val="FF0000"/>
        </w:rPr>
        <w:t>S</w:t>
      </w:r>
      <w:r w:rsidR="00AE7D5D" w:rsidRPr="00533D4F">
        <w:rPr>
          <w:rFonts w:ascii="Times New Roman" w:eastAsia="宋体" w:hAnsi="宋体"/>
          <w:b/>
          <w:bCs/>
          <w:color w:val="FF0000"/>
          <w:vertAlign w:val="subscript"/>
        </w:rPr>
        <w:t>2</w:t>
      </w:r>
      <w:r w:rsidR="00AE7D5D" w:rsidRPr="00533D4F">
        <w:rPr>
          <w:rFonts w:ascii="Arial" w:eastAsia="黑体" w:hAnsi="黑体" w:hint="eastAsia"/>
          <w:b/>
          <w:bCs/>
          <w:color w:val="FF0000"/>
        </w:rPr>
        <w:t>均闭合时为高温挡，此时</w:t>
      </w:r>
      <w:r w:rsidR="00AE7D5D" w:rsidRPr="00533D4F">
        <w:rPr>
          <w:rFonts w:ascii="Times New Roman" w:eastAsia="宋体" w:hAnsi="宋体"/>
          <w:b/>
          <w:bCs/>
          <w:i/>
          <w:color w:val="FF0000"/>
        </w:rPr>
        <w:t>R</w:t>
      </w:r>
      <w:r w:rsidR="00AE7D5D" w:rsidRPr="00533D4F">
        <w:rPr>
          <w:rFonts w:ascii="Times New Roman" w:eastAsia="宋体" w:hAnsi="宋体"/>
          <w:b/>
          <w:bCs/>
          <w:color w:val="FF0000"/>
          <w:vertAlign w:val="subscript"/>
        </w:rPr>
        <w:t>1</w:t>
      </w:r>
      <w:r w:rsidR="00AE7D5D" w:rsidRPr="00533D4F">
        <w:rPr>
          <w:rFonts w:ascii="Arial" w:eastAsia="黑体" w:hAnsi="黑体" w:hint="eastAsia"/>
          <w:b/>
          <w:bCs/>
          <w:color w:val="FF0000"/>
        </w:rPr>
        <w:t>与</w:t>
      </w:r>
      <w:r w:rsidR="00AE7D5D" w:rsidRPr="00533D4F">
        <w:rPr>
          <w:rFonts w:ascii="Times New Roman" w:eastAsia="宋体" w:hAnsi="宋体"/>
          <w:b/>
          <w:bCs/>
          <w:i/>
          <w:color w:val="FF0000"/>
        </w:rPr>
        <w:t>R</w:t>
      </w:r>
      <w:r w:rsidR="00AE7D5D" w:rsidRPr="00533D4F">
        <w:rPr>
          <w:rFonts w:ascii="Times New Roman" w:eastAsia="宋体" w:hAnsi="宋体"/>
          <w:b/>
          <w:bCs/>
          <w:color w:val="FF0000"/>
          <w:vertAlign w:val="subscript"/>
        </w:rPr>
        <w:t>2</w:t>
      </w:r>
      <w:r w:rsidR="00AE7D5D" w:rsidRPr="00533D4F">
        <w:rPr>
          <w:rFonts w:ascii="Arial" w:eastAsia="黑体" w:hAnsi="黑体" w:hint="eastAsia"/>
          <w:b/>
          <w:bCs/>
          <w:color w:val="FF0000"/>
        </w:rPr>
        <w:t>并联，高温挡功率</w:t>
      </w:r>
      <w:r w:rsidR="00AE7D5D" w:rsidRPr="00533D4F">
        <w:rPr>
          <w:rFonts w:ascii="Times New Roman" w:eastAsia="宋体" w:hAnsi="宋体"/>
          <w:b/>
          <w:bCs/>
          <w:i/>
          <w:color w:val="FF0000"/>
        </w:rPr>
        <w:t>P</w:t>
      </w:r>
      <w:r w:rsidR="00E95943" w:rsidRPr="00E95943">
        <w:rPr>
          <w:rFonts w:ascii="Times New Roman" w:eastAsia="宋体" w:hAnsi="宋体" w:hint="eastAsia"/>
          <w:bCs/>
          <w:color w:val="FF0000"/>
        </w:rPr>
        <w:t>＝</w:t>
      </w:r>
      <m:oMath>
        <m:f>
          <m:fPr>
            <m:ctrlPr>
              <w:rPr>
                <w:rFonts w:ascii="Cambria Math" w:eastAsia="宋体" w:hAnsi="Cambria Math" w:cs="Times New Roman"/>
                <w:b/>
                <w:bCs/>
                <w:color w:val="FF0000"/>
              </w:rPr>
            </m:ctrlPr>
          </m:fPr>
          <m:num>
            <m:sSup>
              <m:sSupPr>
                <m:ctrlPr>
                  <w:rPr>
                    <w:rFonts w:ascii="Cambria Math" w:eastAsia="宋体" w:hAnsi="Cambria Math" w:cs="Times New Roman"/>
                    <w:b/>
                    <w:bCs/>
                    <w:color w:val="FF0000"/>
                  </w:rPr>
                </m:ctrlPr>
              </m:sSupPr>
              <m:e>
                <m:r>
                  <m:rPr>
                    <m:nor/>
                  </m:rPr>
                  <w:rPr>
                    <w:rFonts w:ascii="Times New Roman" w:eastAsia="宋体" w:hAnsi="宋体" w:cs="Times New Roman"/>
                    <w:b/>
                    <w:bCs/>
                    <w:i/>
                    <w:color w:val="FF0000"/>
                  </w:rPr>
                  <m:t>U</m:t>
                </m:r>
              </m:e>
              <m:sup>
                <m:r>
                  <m:rPr>
                    <m:nor/>
                  </m:rPr>
                  <w:rPr>
                    <w:rFonts w:ascii="Times New Roman" w:eastAsia="宋体" w:hAnsi="宋体" w:cs="Times New Roman"/>
                    <w:b/>
                    <w:bCs/>
                    <w:color w:val="FF0000"/>
                  </w:rPr>
                  <m:t>2</m:t>
                </m:r>
              </m:sup>
            </m:sSup>
          </m:num>
          <m:den>
            <m:sSub>
              <m:sSubPr>
                <m:ctrlPr>
                  <w:rPr>
                    <w:rFonts w:ascii="Cambria Math" w:eastAsia="宋体" w:hAnsi="Cambria Math" w:cs="Times New Roman"/>
                    <w:b/>
                    <w:bCs/>
                    <w:color w:val="FF0000"/>
                  </w:rPr>
                </m:ctrlPr>
              </m:sSubPr>
              <m:e>
                <m:r>
                  <m:rPr>
                    <m:nor/>
                  </m:rPr>
                  <w:rPr>
                    <w:rFonts w:ascii="Times New Roman" w:eastAsia="宋体" w:hAnsi="宋体" w:cs="Times New Roman"/>
                    <w:b/>
                    <w:bCs/>
                    <w:i/>
                    <w:color w:val="FF0000"/>
                  </w:rPr>
                  <m:t>R</m:t>
                </m:r>
              </m:e>
              <m:sub>
                <m:r>
                  <m:rPr>
                    <m:nor/>
                  </m:rPr>
                  <w:rPr>
                    <w:rFonts w:ascii="Times New Roman" w:eastAsia="宋体" w:hAnsi="宋体" w:cs="Times New Roman"/>
                    <w:b/>
                    <w:bCs/>
                    <w:color w:val="FF0000"/>
                  </w:rPr>
                  <m:t>1</m:t>
                </m:r>
              </m:sub>
            </m:sSub>
          </m:den>
        </m:f>
        <m:r>
          <m:rPr>
            <m:sty m:val="p"/>
          </m:rPr>
          <w:rPr>
            <w:rFonts w:ascii="Cambria Math" w:eastAsia="宋体" w:hAnsi="Cambria Math" w:hint="eastAsia"/>
            <w:color w:val="FF0000"/>
          </w:rPr>
          <m:t>＋</m:t>
        </m:r>
        <m:f>
          <m:fPr>
            <m:ctrlPr>
              <w:rPr>
                <w:rFonts w:ascii="Cambria Math" w:eastAsia="宋体" w:hAnsi="Cambria Math" w:cs="Times New Roman"/>
                <w:b/>
                <w:bCs/>
                <w:color w:val="FF0000"/>
              </w:rPr>
            </m:ctrlPr>
          </m:fPr>
          <m:num>
            <m:sSup>
              <m:sSupPr>
                <m:ctrlPr>
                  <w:rPr>
                    <w:rFonts w:ascii="Cambria Math" w:eastAsia="宋体" w:hAnsi="Cambria Math" w:cs="Times New Roman"/>
                    <w:b/>
                    <w:bCs/>
                    <w:color w:val="FF0000"/>
                  </w:rPr>
                </m:ctrlPr>
              </m:sSupPr>
              <m:e>
                <m:r>
                  <m:rPr>
                    <m:nor/>
                  </m:rPr>
                  <w:rPr>
                    <w:rFonts w:ascii="Times New Roman" w:eastAsia="宋体" w:hAnsi="宋体" w:cs="Times New Roman"/>
                    <w:b/>
                    <w:bCs/>
                    <w:i/>
                    <w:color w:val="FF0000"/>
                  </w:rPr>
                  <m:t>U</m:t>
                </m:r>
              </m:e>
              <m:sup>
                <m:r>
                  <m:rPr>
                    <m:nor/>
                  </m:rPr>
                  <w:rPr>
                    <w:rFonts w:ascii="Times New Roman" w:eastAsia="宋体" w:hAnsi="宋体" w:cs="Times New Roman"/>
                    <w:b/>
                    <w:bCs/>
                    <w:color w:val="FF0000"/>
                  </w:rPr>
                  <m:t>2</m:t>
                </m:r>
              </m:sup>
            </m:sSup>
          </m:num>
          <m:den>
            <m:sSub>
              <m:sSubPr>
                <m:ctrlPr>
                  <w:rPr>
                    <w:rFonts w:ascii="Cambria Math" w:eastAsia="宋体" w:hAnsi="Cambria Math" w:cs="Times New Roman"/>
                    <w:b/>
                    <w:bCs/>
                    <w:color w:val="FF0000"/>
                  </w:rPr>
                </m:ctrlPr>
              </m:sSubPr>
              <m:e>
                <m:r>
                  <m:rPr>
                    <m:nor/>
                  </m:rPr>
                  <w:rPr>
                    <w:rFonts w:ascii="Times New Roman" w:eastAsia="宋体" w:hAnsi="宋体" w:cs="Times New Roman"/>
                    <w:b/>
                    <w:bCs/>
                    <w:i/>
                    <w:color w:val="FF0000"/>
                  </w:rPr>
                  <m:t>R</m:t>
                </m:r>
              </m:e>
              <m:sub>
                <m:r>
                  <m:rPr>
                    <m:nor/>
                  </m:rPr>
                  <w:rPr>
                    <w:rFonts w:ascii="Times New Roman" w:eastAsia="宋体" w:hAnsi="宋体" w:cs="Times New Roman"/>
                    <w:b/>
                    <w:bCs/>
                    <w:color w:val="FF0000"/>
                  </w:rPr>
                  <m:t>2</m:t>
                </m:r>
              </m:sub>
            </m:sSub>
          </m:den>
        </m:f>
        <m:r>
          <m:rPr>
            <m:sty m:val="p"/>
          </m:rPr>
          <w:rPr>
            <w:rFonts w:ascii="Cambria Math" w:eastAsia="宋体" w:hAnsi="Cambria Math" w:hint="eastAsia"/>
            <w:color w:val="FF0000"/>
          </w:rPr>
          <m:t>＝</m:t>
        </m:r>
        <m:f>
          <m:fPr>
            <m:ctrlPr>
              <w:rPr>
                <w:rFonts w:ascii="Cambria Math" w:eastAsia="宋体" w:hAnsi="Cambria Math" w:cs="Times New Roman"/>
                <w:b/>
                <w:bCs/>
                <w:iCs/>
                <w:color w:val="FF0000"/>
              </w:rPr>
            </m:ctrlPr>
          </m:fPr>
          <m:num>
            <m:r>
              <m:rPr>
                <m:nor/>
              </m:rPr>
              <w:rPr>
                <w:rFonts w:ascii="Times New Roman" w:eastAsia="宋体" w:hAnsi="Times New Roman" w:cs="Times New Roman"/>
                <w:b/>
                <w:bCs/>
                <w:iCs/>
                <w:color w:val="FF0000"/>
              </w:rPr>
              <m:t>(</m:t>
            </m:r>
            <m:r>
              <m:rPr>
                <m:nor/>
              </m:rPr>
              <w:rPr>
                <w:rFonts w:ascii="Times New Roman" w:eastAsia="宋体" w:hAnsi="宋体" w:cs="Times New Roman"/>
                <w:b/>
                <w:bCs/>
                <w:iCs/>
                <w:color w:val="FF0000"/>
              </w:rPr>
              <m:t>220 V</m:t>
            </m:r>
            <m:sSup>
              <m:sSupPr>
                <m:ctrlPr>
                  <w:rPr>
                    <w:rFonts w:ascii="Cambria Math" w:eastAsia="宋体" w:hAnsi="Cambria Math" w:cs="Times New Roman"/>
                    <w:b/>
                    <w:bCs/>
                    <w:iCs/>
                    <w:color w:val="FF0000"/>
                  </w:rPr>
                </m:ctrlPr>
              </m:sSupPr>
              <m:e>
                <m:r>
                  <m:rPr>
                    <m:nor/>
                  </m:rPr>
                  <w:rPr>
                    <w:rFonts w:ascii="Times New Roman" w:eastAsia="宋体" w:hAnsi="Times New Roman" w:cs="Times New Roman"/>
                    <w:b/>
                    <w:bCs/>
                    <w:iCs/>
                    <w:color w:val="FF0000"/>
                  </w:rPr>
                  <m:t>)</m:t>
                </m:r>
              </m:e>
              <m:sup>
                <m:r>
                  <m:rPr>
                    <m:nor/>
                  </m:rPr>
                  <w:rPr>
                    <w:rFonts w:ascii="Times New Roman" w:eastAsia="宋体" w:hAnsi="宋体" w:cs="Times New Roman"/>
                    <w:b/>
                    <w:bCs/>
                    <w:iCs/>
                    <w:color w:val="FF0000"/>
                  </w:rPr>
                  <m:t>2</m:t>
                </m:r>
              </m:sup>
            </m:sSup>
          </m:num>
          <m:den>
            <m:r>
              <m:rPr>
                <m:nor/>
              </m:rPr>
              <w:rPr>
                <w:rFonts w:ascii="Times New Roman" w:eastAsia="宋体" w:hAnsi="宋体" w:cs="Times New Roman"/>
                <w:b/>
                <w:bCs/>
                <w:iCs/>
                <w:color w:val="FF0000"/>
              </w:rPr>
              <m:t xml:space="preserve">2 200 </m:t>
            </m:r>
            <m:r>
              <m:rPr>
                <m:nor/>
              </m:rPr>
              <w:rPr>
                <w:rFonts w:ascii="Times New Roman" w:eastAsia="宋体" w:hAnsi="宋体" w:cs="Times New Roman"/>
                <w:b/>
                <w:bCs/>
                <w:iCs/>
                <w:color w:val="FF0000"/>
              </w:rPr>
              <m:t>Ω</m:t>
            </m:r>
          </m:den>
        </m:f>
        <m:r>
          <m:rPr>
            <m:sty m:val="p"/>
          </m:rPr>
          <w:rPr>
            <w:rFonts w:ascii="Cambria Math" w:eastAsia="宋体" w:hAnsi="Cambria Math" w:hint="eastAsia"/>
            <w:color w:val="FF0000"/>
          </w:rPr>
          <m:t>＋</m:t>
        </m:r>
        <m:f>
          <m:fPr>
            <m:ctrlPr>
              <w:rPr>
                <w:rFonts w:ascii="Cambria Math" w:eastAsia="宋体" w:hAnsi="Cambria Math" w:cs="Times New Roman"/>
                <w:b/>
                <w:bCs/>
                <w:color w:val="FF0000"/>
              </w:rPr>
            </m:ctrlPr>
          </m:fPr>
          <m:num>
            <m:r>
              <m:rPr>
                <m:nor/>
              </m:rPr>
              <w:rPr>
                <w:rFonts w:ascii="Times New Roman" w:eastAsia="宋体" w:hAnsi="Times New Roman" w:cs="Times New Roman"/>
                <w:b/>
                <w:bCs/>
                <w:color w:val="FF0000"/>
              </w:rPr>
              <m:t>(</m:t>
            </m:r>
            <m:r>
              <m:rPr>
                <m:nor/>
              </m:rPr>
              <w:rPr>
                <w:rFonts w:ascii="Times New Roman" w:eastAsia="宋体" w:hAnsi="宋体" w:cs="Times New Roman"/>
                <w:b/>
                <w:bCs/>
                <w:color w:val="FF0000"/>
              </w:rPr>
              <m:t xml:space="preserve">220 </m:t>
            </m:r>
            <m:r>
              <m:rPr>
                <m:nor/>
              </m:rPr>
              <w:rPr>
                <w:rFonts w:ascii="Times New Roman" w:eastAsia="宋体" w:hAnsi="宋体" w:cs="Times New Roman"/>
                <w:b/>
                <w:bCs/>
                <w:i/>
                <w:color w:val="FF0000"/>
              </w:rPr>
              <m:t>V</m:t>
            </m:r>
            <m:sSup>
              <m:sSupPr>
                <m:ctrlPr>
                  <w:rPr>
                    <w:rFonts w:ascii="Cambria Math" w:eastAsia="宋体" w:hAnsi="Cambria Math" w:cs="Times New Roman"/>
                    <w:b/>
                    <w:bCs/>
                    <w:color w:val="FF0000"/>
                  </w:rPr>
                </m:ctrlPr>
              </m:sSupPr>
              <m:e>
                <m:r>
                  <m:rPr>
                    <m:nor/>
                  </m:rPr>
                  <w:rPr>
                    <w:rFonts w:ascii="Times New Roman" w:eastAsia="宋体" w:hAnsi="Times New Roman" w:cs="Times New Roman"/>
                    <w:b/>
                    <w:bCs/>
                    <w:color w:val="FF0000"/>
                  </w:rPr>
                  <m:t>)</m:t>
                </m:r>
              </m:e>
              <m:sup>
                <m:r>
                  <m:rPr>
                    <m:nor/>
                  </m:rPr>
                  <w:rPr>
                    <w:rFonts w:ascii="Times New Roman" w:eastAsia="宋体" w:hAnsi="宋体" w:cs="Times New Roman"/>
                    <w:b/>
                    <w:bCs/>
                    <w:color w:val="FF0000"/>
                  </w:rPr>
                  <m:t>2</m:t>
                </m:r>
              </m:sup>
            </m:sSup>
          </m:num>
          <m:den>
            <m:sSub>
              <m:sSubPr>
                <m:ctrlPr>
                  <w:rPr>
                    <w:rFonts w:ascii="Cambria Math" w:eastAsia="宋体" w:hAnsi="Cambria Math" w:cs="Times New Roman"/>
                    <w:b/>
                    <w:bCs/>
                    <w:color w:val="FF0000"/>
                  </w:rPr>
                </m:ctrlPr>
              </m:sSubPr>
              <m:e>
                <m:r>
                  <m:rPr>
                    <m:nor/>
                  </m:rPr>
                  <w:rPr>
                    <w:rFonts w:ascii="Times New Roman" w:eastAsia="宋体" w:hAnsi="宋体" w:cs="Times New Roman"/>
                    <w:b/>
                    <w:bCs/>
                    <w:i/>
                    <w:color w:val="FF0000"/>
                  </w:rPr>
                  <m:t>R</m:t>
                </m:r>
              </m:e>
              <m:sub>
                <m:r>
                  <m:rPr>
                    <m:nor/>
                  </m:rPr>
                  <w:rPr>
                    <w:rFonts w:ascii="Times New Roman" w:eastAsia="宋体" w:hAnsi="宋体" w:cs="Times New Roman"/>
                    <w:b/>
                    <w:bCs/>
                    <w:color w:val="FF0000"/>
                  </w:rPr>
                  <m:t>2</m:t>
                </m:r>
              </m:sub>
            </m:sSub>
          </m:den>
        </m:f>
      </m:oMath>
      <w:r w:rsidR="00E95943" w:rsidRPr="00E95943">
        <w:rPr>
          <w:rFonts w:ascii="Times New Roman" w:eastAsia="宋体" w:hAnsi="宋体" w:hint="eastAsia"/>
          <w:bCs/>
          <w:color w:val="FF0000"/>
        </w:rPr>
        <w:t>＝</w:t>
      </w:r>
      <w:r w:rsidR="00AE7D5D" w:rsidRPr="00533D4F">
        <w:rPr>
          <w:rFonts w:ascii="Times New Roman" w:eastAsia="宋体" w:hAnsi="宋体"/>
          <w:b/>
          <w:bCs/>
          <w:color w:val="FF0000"/>
        </w:rPr>
        <w:t>66</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W</w:t>
      </w:r>
      <w:r w:rsidR="00AE7D5D" w:rsidRPr="00533D4F">
        <w:rPr>
          <w:rFonts w:ascii="Arial" w:eastAsia="黑体" w:hAnsi="黑体" w:hint="eastAsia"/>
          <w:b/>
          <w:bCs/>
          <w:color w:val="FF0000"/>
        </w:rPr>
        <w:t>，解得</w:t>
      </w:r>
      <w:r w:rsidR="00AE7D5D" w:rsidRPr="00533D4F">
        <w:rPr>
          <w:rFonts w:ascii="Times New Roman" w:eastAsia="宋体" w:hAnsi="宋体"/>
          <w:b/>
          <w:bCs/>
          <w:i/>
          <w:color w:val="FF0000"/>
        </w:rPr>
        <w:t>R</w:t>
      </w:r>
      <w:r w:rsidR="00AE7D5D" w:rsidRPr="00533D4F">
        <w:rPr>
          <w:rFonts w:ascii="Times New Roman" w:eastAsia="宋体" w:hAnsi="宋体"/>
          <w:b/>
          <w:bCs/>
          <w:color w:val="FF0000"/>
          <w:vertAlign w:val="subscript"/>
        </w:rPr>
        <w:t>2</w:t>
      </w:r>
      <w:r w:rsidR="00E95943" w:rsidRPr="00E95943">
        <w:rPr>
          <w:rFonts w:ascii="Times New Roman" w:eastAsia="宋体" w:hAnsi="宋体" w:hint="eastAsia"/>
          <w:bCs/>
          <w:color w:val="FF0000"/>
        </w:rPr>
        <w:t>＝</w:t>
      </w:r>
      <w:r w:rsidR="00AE7D5D" w:rsidRPr="00533D4F">
        <w:rPr>
          <w:rFonts w:ascii="Times New Roman" w:eastAsia="宋体" w:hAnsi="宋体"/>
          <w:b/>
          <w:bCs/>
          <w:color w:val="FF0000"/>
        </w:rPr>
        <w:t>1</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100</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Ω</w:t>
      </w:r>
      <w:r w:rsidR="00AE7D5D" w:rsidRPr="00533D4F">
        <w:rPr>
          <w:rFonts w:ascii="Arial" w:eastAsia="黑体" w:hAnsi="黑体" w:hint="eastAsia"/>
          <w:b/>
          <w:bCs/>
          <w:color w:val="FF0000"/>
        </w:rPr>
        <w:t>。</w:t>
      </w:r>
    </w:p>
    <w:p w14:paraId="5CE659B3" w14:textId="097E7E2B" w:rsidR="00AE7D5D" w:rsidRPr="00533D4F" w:rsidRDefault="00B53BC4" w:rsidP="00AE7D5D">
      <w:pPr>
        <w:rPr>
          <w:rFonts w:ascii="Times New Roman" w:eastAsia="宋体" w:hAnsi="宋体" w:hint="eastAsia"/>
          <w:b/>
          <w:bCs/>
          <w:color w:val="FF0000"/>
        </w:rPr>
      </w:pPr>
      <w:r w:rsidRPr="00533D4F">
        <w:rPr>
          <w:rFonts w:ascii="Times New Roman" w:eastAsia="黑体" w:hAnsi="Times New Roman" w:hint="eastAsia"/>
          <w:b/>
          <w:bCs/>
          <w:color w:val="FF0000"/>
        </w:rPr>
        <w:t>(</w:t>
      </w:r>
      <w:r w:rsidR="00AE7D5D" w:rsidRPr="00533D4F">
        <w:rPr>
          <w:rFonts w:ascii="Times New Roman" w:eastAsia="宋体" w:hAnsi="宋体"/>
          <w:b/>
          <w:bCs/>
          <w:color w:val="FF0000"/>
        </w:rPr>
        <w:t>3</w:t>
      </w:r>
      <w:r w:rsidRPr="00533D4F">
        <w:rPr>
          <w:rFonts w:ascii="Times New Roman" w:eastAsia="黑体" w:hAnsi="Times New Roman" w:hint="eastAsia"/>
          <w:b/>
          <w:bCs/>
          <w:color w:val="FF0000"/>
        </w:rPr>
        <w:t>)</w:t>
      </w:r>
      <w:r w:rsidR="00AE7D5D" w:rsidRPr="00533D4F">
        <w:rPr>
          <w:rFonts w:ascii="Arial" w:eastAsia="黑体" w:hAnsi="黑体" w:hint="eastAsia"/>
          <w:b/>
          <w:bCs/>
          <w:color w:val="FF0000"/>
        </w:rPr>
        <w:t>高温挡工作</w:t>
      </w:r>
      <w:r w:rsidR="00AE7D5D" w:rsidRPr="00533D4F">
        <w:rPr>
          <w:rFonts w:ascii="Times New Roman" w:eastAsia="宋体" w:hAnsi="宋体"/>
          <w:b/>
          <w:bCs/>
          <w:color w:val="FF0000"/>
        </w:rPr>
        <w:t>5</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min</w:t>
      </w:r>
      <w:r w:rsidR="00AE7D5D" w:rsidRPr="00533D4F">
        <w:rPr>
          <w:rFonts w:ascii="Arial" w:eastAsia="黑体" w:hAnsi="黑体" w:hint="eastAsia"/>
          <w:b/>
          <w:bCs/>
          <w:color w:val="FF0000"/>
        </w:rPr>
        <w:t>消耗的电能</w:t>
      </w:r>
      <w:r w:rsidR="00AE7D5D" w:rsidRPr="00533D4F">
        <w:rPr>
          <w:rFonts w:ascii="Times New Roman" w:eastAsia="宋体" w:hAnsi="宋体"/>
          <w:b/>
          <w:bCs/>
          <w:i/>
          <w:color w:val="FF0000"/>
        </w:rPr>
        <w:t>W</w:t>
      </w:r>
      <w:r w:rsidR="00E95943" w:rsidRPr="00E95943">
        <w:rPr>
          <w:rFonts w:ascii="Times New Roman" w:eastAsia="宋体" w:hAnsi="宋体" w:hint="eastAsia"/>
          <w:bCs/>
          <w:color w:val="FF0000"/>
        </w:rPr>
        <w:t>＝</w:t>
      </w:r>
      <w:r w:rsidR="00AE7D5D" w:rsidRPr="00533D4F">
        <w:rPr>
          <w:rFonts w:ascii="Times New Roman" w:eastAsia="宋体" w:hAnsi="宋体"/>
          <w:b/>
          <w:bCs/>
          <w:i/>
          <w:color w:val="FF0000"/>
        </w:rPr>
        <w:t>Pt</w:t>
      </w:r>
      <w:r w:rsidR="00E95943" w:rsidRPr="00E95943">
        <w:rPr>
          <w:rFonts w:ascii="Times New Roman" w:eastAsia="宋体" w:hAnsi="宋体" w:hint="eastAsia"/>
          <w:bCs/>
          <w:color w:val="FF0000"/>
        </w:rPr>
        <w:t>＝</w:t>
      </w:r>
      <w:r w:rsidR="00AE7D5D" w:rsidRPr="00533D4F">
        <w:rPr>
          <w:rFonts w:ascii="Times New Roman" w:eastAsia="宋体" w:hAnsi="宋体"/>
          <w:b/>
          <w:bCs/>
          <w:color w:val="FF0000"/>
        </w:rPr>
        <w:t>66</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W</w:t>
      </w:r>
      <w:r w:rsidR="00E95943" w:rsidRPr="00E95943">
        <w:rPr>
          <w:rFonts w:ascii="Times New Roman" w:eastAsia="宋体" w:hAnsi="Times New Roman" w:cs="Times New Roman" w:hint="eastAsia"/>
          <w:bCs/>
          <w:color w:val="FF0000"/>
        </w:rPr>
        <w:t>×</w:t>
      </w:r>
      <w:r w:rsidR="00AE7D5D" w:rsidRPr="00533D4F">
        <w:rPr>
          <w:rFonts w:ascii="Times New Roman" w:eastAsia="宋体" w:hAnsi="宋体"/>
          <w:b/>
          <w:bCs/>
          <w:color w:val="FF0000"/>
        </w:rPr>
        <w:t>5</w:t>
      </w:r>
      <w:r w:rsidR="00E95943" w:rsidRPr="00E95943">
        <w:rPr>
          <w:rFonts w:ascii="Times New Roman" w:eastAsia="宋体" w:hAnsi="Times New Roman" w:cs="Times New Roman" w:hint="eastAsia"/>
          <w:bCs/>
          <w:color w:val="FF0000"/>
        </w:rPr>
        <w:t>×</w:t>
      </w:r>
      <w:r w:rsidR="00AE7D5D" w:rsidRPr="00533D4F">
        <w:rPr>
          <w:rFonts w:ascii="Times New Roman" w:eastAsia="宋体" w:hAnsi="宋体"/>
          <w:b/>
          <w:bCs/>
          <w:color w:val="FF0000"/>
        </w:rPr>
        <w:t>60</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s</w:t>
      </w:r>
      <w:r w:rsidR="00E95943" w:rsidRPr="00E95943">
        <w:rPr>
          <w:rFonts w:ascii="Times New Roman" w:eastAsia="宋体" w:hAnsi="宋体" w:hint="eastAsia"/>
          <w:bCs/>
          <w:color w:val="FF0000"/>
        </w:rPr>
        <w:t>＝</w:t>
      </w:r>
      <w:r w:rsidR="00AE7D5D" w:rsidRPr="00533D4F">
        <w:rPr>
          <w:rFonts w:ascii="Times New Roman" w:eastAsia="宋体" w:hAnsi="宋体"/>
          <w:b/>
          <w:bCs/>
          <w:color w:val="FF0000"/>
        </w:rPr>
        <w:t>19</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800</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J</w:t>
      </w:r>
      <w:r w:rsidR="00AE7D5D" w:rsidRPr="00533D4F">
        <w:rPr>
          <w:rFonts w:ascii="Arial" w:eastAsia="黑体" w:hAnsi="黑体" w:hint="eastAsia"/>
          <w:b/>
          <w:bCs/>
          <w:color w:val="FF0000"/>
        </w:rPr>
        <w:t>，</w:t>
      </w:r>
      <w:r w:rsidR="00AE7D5D" w:rsidRPr="00533D4F">
        <w:rPr>
          <w:rFonts w:ascii="Times New Roman" w:eastAsia="宋体" w:hAnsi="宋体"/>
          <w:b/>
          <w:bCs/>
          <w:color w:val="FF0000"/>
        </w:rPr>
        <w:t>200</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g</w:t>
      </w:r>
      <w:r w:rsidR="00AE7D5D" w:rsidRPr="00533D4F">
        <w:rPr>
          <w:rFonts w:ascii="Arial" w:eastAsia="黑体" w:hAnsi="黑体" w:hint="eastAsia"/>
          <w:b/>
          <w:bCs/>
          <w:color w:val="FF0000"/>
        </w:rPr>
        <w:t>水从</w:t>
      </w:r>
      <w:r w:rsidR="00AE7D5D" w:rsidRPr="00533D4F">
        <w:rPr>
          <w:rFonts w:ascii="Times New Roman" w:eastAsia="宋体" w:hAnsi="宋体"/>
          <w:b/>
          <w:bCs/>
          <w:color w:val="FF0000"/>
        </w:rPr>
        <w:t>20</w:t>
      </w:r>
      <w:r w:rsidR="00AE7D5D" w:rsidRPr="00533D4F">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AE7D5D" w:rsidRPr="00533D4F">
        <w:rPr>
          <w:rFonts w:ascii="Arial" w:eastAsia="黑体" w:hAnsi="黑体" w:hint="eastAsia"/>
          <w:b/>
          <w:bCs/>
          <w:color w:val="FF0000"/>
        </w:rPr>
        <w:t>加热至</w:t>
      </w:r>
      <w:r w:rsidR="00AE7D5D" w:rsidRPr="00533D4F">
        <w:rPr>
          <w:rFonts w:ascii="Times New Roman" w:eastAsia="宋体" w:hAnsi="宋体"/>
          <w:b/>
          <w:bCs/>
          <w:color w:val="FF0000"/>
        </w:rPr>
        <w:t>40</w:t>
      </w:r>
      <w:r w:rsidR="00AE7D5D" w:rsidRPr="00533D4F">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AE7D5D" w:rsidRPr="00533D4F">
        <w:rPr>
          <w:rFonts w:ascii="Arial" w:eastAsia="黑体" w:hAnsi="黑体" w:hint="eastAsia"/>
          <w:b/>
          <w:bCs/>
          <w:color w:val="FF0000"/>
        </w:rPr>
        <w:t>吸收的热量</w:t>
      </w:r>
      <w:r w:rsidR="00AE7D5D" w:rsidRPr="00533D4F">
        <w:rPr>
          <w:rFonts w:ascii="Times New Roman" w:eastAsia="宋体" w:hAnsi="宋体"/>
          <w:b/>
          <w:bCs/>
          <w:i/>
          <w:color w:val="FF0000"/>
        </w:rPr>
        <w:t>Q</w:t>
      </w:r>
      <w:r w:rsidR="00E95943" w:rsidRPr="00E95943">
        <w:rPr>
          <w:rFonts w:ascii="Times New Roman" w:eastAsia="宋体" w:hAnsi="宋体" w:hint="eastAsia"/>
          <w:bCs/>
          <w:color w:val="FF0000"/>
        </w:rPr>
        <w:t>＝</w:t>
      </w:r>
      <w:r w:rsidR="00AE7D5D" w:rsidRPr="00533D4F">
        <w:rPr>
          <w:rFonts w:ascii="Times New Roman" w:eastAsia="宋体" w:hAnsi="宋体"/>
          <w:b/>
          <w:bCs/>
          <w:i/>
          <w:color w:val="FF0000"/>
        </w:rPr>
        <w:t>c</w:t>
      </w:r>
      <w:r w:rsidR="00AE7D5D" w:rsidRPr="00533D4F">
        <w:rPr>
          <w:rFonts w:ascii="Arial" w:eastAsia="黑体" w:hAnsi="黑体" w:hint="eastAsia"/>
          <w:b/>
          <w:bCs/>
          <w:color w:val="FF0000"/>
          <w:vertAlign w:val="subscript"/>
        </w:rPr>
        <w:t>水</w:t>
      </w:r>
      <w:r w:rsidR="00AE7D5D" w:rsidRPr="00533D4F">
        <w:rPr>
          <w:rFonts w:ascii="Times New Roman" w:eastAsia="宋体" w:hAnsi="宋体"/>
          <w:b/>
          <w:bCs/>
          <w:i/>
          <w:color w:val="FF0000"/>
        </w:rPr>
        <w:t>m</w:t>
      </w:r>
      <w:r w:rsidR="00AE7D5D" w:rsidRPr="00533D4F">
        <w:rPr>
          <w:rFonts w:ascii="Times New Roman" w:eastAsia="宋体" w:hAnsi="Times New Roman" w:cs="Times New Roman"/>
          <w:b/>
          <w:bCs/>
          <w:i/>
          <w:color w:val="FF0000"/>
        </w:rPr>
        <w:t>Δ</w:t>
      </w:r>
      <w:r w:rsidR="00AE7D5D" w:rsidRPr="00533D4F">
        <w:rPr>
          <w:rFonts w:ascii="Times New Roman" w:eastAsia="宋体" w:hAnsi="宋体"/>
          <w:b/>
          <w:bCs/>
          <w:i/>
          <w:color w:val="FF0000"/>
        </w:rPr>
        <w:t>t</w:t>
      </w:r>
      <w:r w:rsidR="00E95943" w:rsidRPr="00E95943">
        <w:rPr>
          <w:rFonts w:ascii="Times New Roman" w:eastAsia="宋体" w:hAnsi="宋体" w:hint="eastAsia"/>
          <w:bCs/>
          <w:color w:val="FF0000"/>
        </w:rPr>
        <w:t>＝</w:t>
      </w:r>
      <w:r w:rsidR="00991FB8" w:rsidRPr="00533D4F">
        <w:rPr>
          <w:rFonts w:ascii="Times New Roman" w:eastAsia="宋体" w:hAnsi="宋体" w:hint="eastAsia"/>
          <w:b/>
          <w:bCs/>
          <w:color w:val="FF0000"/>
        </w:rPr>
        <w:t>4</w:t>
      </w:r>
      <w:r w:rsidR="00991FB8" w:rsidRPr="00533D4F">
        <w:rPr>
          <w:rFonts w:ascii="Times New Roman" w:eastAsia="宋体" w:hAnsi="Times New Roman" w:cs="Times New Roman"/>
          <w:b/>
          <w:bCs/>
          <w:color w:val="FF0000"/>
        </w:rPr>
        <w:t>.</w:t>
      </w:r>
      <w:r w:rsidR="00991FB8" w:rsidRPr="00533D4F">
        <w:rPr>
          <w:rFonts w:ascii="Times New Roman" w:eastAsia="宋体" w:hAnsi="宋体" w:hint="eastAsia"/>
          <w:b/>
          <w:bCs/>
          <w:color w:val="FF0000"/>
        </w:rPr>
        <w:t>2</w:t>
      </w:r>
      <w:r w:rsidR="00E95943" w:rsidRPr="00E95943">
        <w:rPr>
          <w:rFonts w:ascii="Times New Roman" w:eastAsia="宋体" w:hAnsi="Times New Roman" w:cs="Times New Roman" w:hint="eastAsia"/>
          <w:bCs/>
          <w:color w:val="FF0000"/>
        </w:rPr>
        <w:t>×</w:t>
      </w:r>
      <w:r w:rsidR="00AE7D5D" w:rsidRPr="00533D4F">
        <w:rPr>
          <w:rFonts w:ascii="Times New Roman" w:eastAsia="宋体" w:hAnsi="宋体"/>
          <w:b/>
          <w:bCs/>
          <w:color w:val="FF0000"/>
        </w:rPr>
        <w:t>10</w:t>
      </w:r>
      <w:r w:rsidR="00AE7D5D" w:rsidRPr="00533D4F">
        <w:rPr>
          <w:rFonts w:ascii="Times New Roman" w:eastAsia="宋体" w:hAnsi="宋体"/>
          <w:b/>
          <w:bCs/>
          <w:color w:val="FF0000"/>
          <w:vertAlign w:val="superscript"/>
        </w:rPr>
        <w:t>3</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J/</w:t>
      </w:r>
      <w:r w:rsidRPr="00533D4F">
        <w:rPr>
          <w:rFonts w:ascii="Times New Roman" w:eastAsia="黑体" w:hAnsi="Times New Roman" w:hint="eastAsia"/>
          <w:b/>
          <w:bCs/>
          <w:color w:val="FF0000"/>
        </w:rPr>
        <w:t>(</w:t>
      </w:r>
      <w:r w:rsidR="00AE7D5D" w:rsidRPr="00533D4F">
        <w:rPr>
          <w:rFonts w:ascii="Times New Roman" w:eastAsia="宋体" w:hAnsi="宋体"/>
          <w:b/>
          <w:bCs/>
          <w:color w:val="FF0000"/>
        </w:rPr>
        <w:t>kg</w:t>
      </w:r>
      <w:r w:rsidR="00AE7D5D" w:rsidRPr="00533D4F">
        <w:rPr>
          <w:rFonts w:ascii="Times New Roman" w:eastAsia="宋体" w:hAnsi="Times New Roman" w:cs="Times New Roman"/>
          <w:b/>
          <w:bCs/>
          <w:color w:val="FF0000"/>
        </w:rPr>
        <w:t>·</w:t>
      </w:r>
      <w:r w:rsidR="00533D4F" w:rsidRPr="00533D4F">
        <w:rPr>
          <w:rFonts w:ascii="Times New Roman" w:eastAsia="宋体" w:hAnsi="Times New Roman" w:cs="宋体" w:hint="eastAsia"/>
          <w:b/>
          <w:bCs/>
          <w:color w:val="FF0000"/>
        </w:rPr>
        <w:t>℃</w:t>
      </w:r>
      <w:r w:rsidRPr="00533D4F">
        <w:rPr>
          <w:rFonts w:ascii="Times New Roman" w:eastAsia="黑体" w:hAnsi="Times New Roman" w:hint="eastAsia"/>
          <w:b/>
          <w:bCs/>
          <w:color w:val="FF0000"/>
        </w:rPr>
        <w:t>)</w:t>
      </w:r>
      <w:r w:rsidR="00E95943" w:rsidRPr="00E95943">
        <w:rPr>
          <w:rFonts w:ascii="Times New Roman" w:eastAsia="宋体" w:hAnsi="Times New Roman" w:cs="Times New Roman" w:hint="eastAsia"/>
          <w:bCs/>
          <w:color w:val="FF0000"/>
        </w:rPr>
        <w:t>×</w:t>
      </w:r>
      <w:r w:rsidR="00AE7D5D" w:rsidRPr="00533D4F">
        <w:rPr>
          <w:rFonts w:ascii="Times New Roman" w:eastAsia="宋体" w:hAnsi="宋体"/>
          <w:b/>
          <w:bCs/>
          <w:color w:val="FF0000"/>
        </w:rPr>
        <w:t>200</w:t>
      </w:r>
      <w:r w:rsidR="00E95943" w:rsidRPr="00E95943">
        <w:rPr>
          <w:rFonts w:ascii="Times New Roman" w:eastAsia="宋体" w:hAnsi="Times New Roman" w:cs="Times New Roman" w:hint="eastAsia"/>
          <w:bCs/>
          <w:color w:val="FF0000"/>
        </w:rPr>
        <w:t>×</w:t>
      </w:r>
      <w:r w:rsidR="00AE7D5D" w:rsidRPr="00533D4F">
        <w:rPr>
          <w:rFonts w:ascii="Times New Roman" w:eastAsia="宋体" w:hAnsi="宋体"/>
          <w:b/>
          <w:bCs/>
          <w:color w:val="FF0000"/>
        </w:rPr>
        <w:t>10</w:t>
      </w:r>
      <w:r w:rsidR="00E95943" w:rsidRPr="00E95943">
        <w:rPr>
          <w:rFonts w:ascii="Times New Roman" w:eastAsia="宋体" w:hAnsi="宋体" w:hint="eastAsia"/>
          <w:bCs/>
          <w:color w:val="FF0000"/>
          <w:vertAlign w:val="superscript"/>
        </w:rPr>
        <w:t>－</w:t>
      </w:r>
      <w:r w:rsidR="00AE7D5D" w:rsidRPr="00533D4F">
        <w:rPr>
          <w:rFonts w:ascii="Times New Roman" w:eastAsia="宋体" w:hAnsi="宋体"/>
          <w:b/>
          <w:bCs/>
          <w:color w:val="FF0000"/>
          <w:vertAlign w:val="superscript"/>
        </w:rPr>
        <w:t>3</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kg</w:t>
      </w:r>
      <w:r w:rsidR="00E95943" w:rsidRPr="00E95943">
        <w:rPr>
          <w:rFonts w:ascii="Times New Roman" w:eastAsia="宋体" w:hAnsi="Times New Roman" w:cs="Times New Roman" w:hint="eastAsia"/>
          <w:bCs/>
          <w:color w:val="FF0000"/>
        </w:rPr>
        <w:t>×</w:t>
      </w:r>
      <w:r w:rsidRPr="00533D4F">
        <w:rPr>
          <w:rFonts w:ascii="Times New Roman" w:eastAsia="黑体" w:hAnsi="Times New Roman" w:hint="eastAsia"/>
          <w:b/>
          <w:bCs/>
          <w:color w:val="FF0000"/>
        </w:rPr>
        <w:t>(</w:t>
      </w:r>
      <w:r w:rsidR="00AE7D5D" w:rsidRPr="00533D4F">
        <w:rPr>
          <w:rFonts w:ascii="Times New Roman" w:eastAsia="宋体" w:hAnsi="宋体"/>
          <w:b/>
          <w:bCs/>
          <w:color w:val="FF0000"/>
        </w:rPr>
        <w:t>40</w:t>
      </w:r>
      <w:r w:rsidR="00AE7D5D" w:rsidRPr="00533D4F">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00E95943" w:rsidRPr="00E95943">
        <w:rPr>
          <w:rFonts w:ascii="Times New Roman" w:eastAsia="宋体" w:hAnsi="宋体" w:hint="eastAsia"/>
          <w:bCs/>
          <w:color w:val="FF0000"/>
        </w:rPr>
        <w:t>－</w:t>
      </w:r>
      <w:r w:rsidR="00AE7D5D" w:rsidRPr="00533D4F">
        <w:rPr>
          <w:rFonts w:ascii="Times New Roman" w:eastAsia="宋体" w:hAnsi="宋体"/>
          <w:b/>
          <w:bCs/>
          <w:color w:val="FF0000"/>
        </w:rPr>
        <w:t>20</w:t>
      </w:r>
      <w:r w:rsidR="00AE7D5D" w:rsidRPr="00533D4F">
        <w:rPr>
          <w:rFonts w:ascii="Arial" w:eastAsia="黑体" w:hAnsi="黑体"/>
          <w:b/>
          <w:bCs/>
          <w:color w:val="FF0000"/>
        </w:rPr>
        <w:t xml:space="preserve"> </w:t>
      </w:r>
      <w:r w:rsidR="00533D4F" w:rsidRPr="00533D4F">
        <w:rPr>
          <w:rFonts w:ascii="Times New Roman" w:eastAsia="宋体" w:hAnsi="Times New Roman" w:cs="宋体" w:hint="eastAsia"/>
          <w:b/>
          <w:bCs/>
          <w:color w:val="FF0000"/>
        </w:rPr>
        <w:t>℃</w:t>
      </w:r>
      <w:r w:rsidRPr="00533D4F">
        <w:rPr>
          <w:rFonts w:ascii="Times New Roman" w:eastAsia="黑体" w:hAnsi="Times New Roman" w:hint="eastAsia"/>
          <w:b/>
          <w:bCs/>
          <w:color w:val="FF0000"/>
        </w:rPr>
        <w:t>)</w:t>
      </w:r>
      <w:r w:rsidR="00E95943" w:rsidRPr="00E95943">
        <w:rPr>
          <w:rFonts w:ascii="Times New Roman" w:eastAsia="宋体" w:hAnsi="宋体" w:hint="eastAsia"/>
          <w:bCs/>
          <w:color w:val="FF0000"/>
        </w:rPr>
        <w:t>＝</w:t>
      </w:r>
      <w:r w:rsidR="00AE7D5D" w:rsidRPr="00533D4F">
        <w:rPr>
          <w:rFonts w:ascii="Times New Roman" w:eastAsia="宋体" w:hAnsi="宋体"/>
          <w:b/>
          <w:bCs/>
          <w:color w:val="FF0000"/>
        </w:rPr>
        <w:t>16</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800</w:t>
      </w:r>
      <w:r w:rsidR="00AE7D5D" w:rsidRPr="00533D4F">
        <w:rPr>
          <w:rFonts w:ascii="Arial" w:eastAsia="黑体" w:hAnsi="黑体"/>
          <w:b/>
          <w:bCs/>
          <w:color w:val="FF0000"/>
        </w:rPr>
        <w:t xml:space="preserve"> </w:t>
      </w:r>
      <w:r w:rsidR="00AE7D5D" w:rsidRPr="00533D4F">
        <w:rPr>
          <w:rFonts w:ascii="Times New Roman" w:eastAsia="宋体" w:hAnsi="宋体"/>
          <w:b/>
          <w:bCs/>
          <w:color w:val="FF0000"/>
        </w:rPr>
        <w:t>J</w:t>
      </w:r>
      <w:r w:rsidR="00AE7D5D" w:rsidRPr="00533D4F">
        <w:rPr>
          <w:rFonts w:ascii="Arial" w:eastAsia="黑体" w:hAnsi="黑体" w:hint="eastAsia"/>
          <w:b/>
          <w:bCs/>
          <w:color w:val="FF0000"/>
        </w:rPr>
        <w:t>，加热效率</w:t>
      </w:r>
      <w:r w:rsidR="00AE7D5D" w:rsidRPr="00533D4F">
        <w:rPr>
          <w:rFonts w:ascii="Times New Roman" w:eastAsia="Microsoft Yi Baiti" w:hAnsi="Times New Roman" w:cs="Times New Roman"/>
          <w:b/>
          <w:bCs/>
          <w:i/>
          <w:color w:val="FF0000"/>
        </w:rPr>
        <w:t>η</w:t>
      </w:r>
      <w:r w:rsidR="00E95943" w:rsidRPr="00E95943">
        <w:rPr>
          <w:rFonts w:ascii="Times New Roman" w:eastAsia="宋体" w:hAnsi="宋体" w:hint="eastAsia"/>
          <w:bCs/>
          <w:color w:val="FF0000"/>
        </w:rPr>
        <w:t>＝</w:t>
      </w:r>
      <m:oMath>
        <m:f>
          <m:fPr>
            <m:ctrlPr>
              <w:rPr>
                <w:rFonts w:ascii="Cambria Math" w:eastAsia="宋体" w:hAnsi="Cambria Math" w:cs="Times New Roman"/>
                <w:b/>
                <w:bCs/>
                <w:color w:val="FF0000"/>
              </w:rPr>
            </m:ctrlPr>
          </m:fPr>
          <m:num>
            <m:r>
              <m:rPr>
                <m:nor/>
              </m:rPr>
              <w:rPr>
                <w:rFonts w:ascii="Times New Roman" w:eastAsia="宋体" w:hAnsi="宋体" w:cs="Times New Roman"/>
                <w:b/>
                <w:bCs/>
                <w:i/>
                <w:color w:val="FF0000"/>
              </w:rPr>
              <m:t>Q</m:t>
            </m:r>
          </m:num>
          <m:den>
            <m:r>
              <m:rPr>
                <m:nor/>
              </m:rPr>
              <w:rPr>
                <w:rFonts w:ascii="Times New Roman" w:eastAsia="宋体" w:hAnsi="宋体" w:cs="Times New Roman"/>
                <w:b/>
                <w:bCs/>
                <w:i/>
                <w:color w:val="FF0000"/>
              </w:rPr>
              <m:t>W</m:t>
            </m:r>
          </m:den>
        </m:f>
      </m:oMath>
      <w:r w:rsidR="00E95943" w:rsidRPr="00E95943">
        <w:rPr>
          <w:rFonts w:ascii="Times New Roman" w:eastAsia="宋体" w:hAnsi="Times New Roman" w:cs="Times New Roman" w:hint="eastAsia"/>
          <w:bCs/>
          <w:color w:val="FF0000"/>
        </w:rPr>
        <w:t>×</w:t>
      </w:r>
      <w:r w:rsidR="00AE7D5D" w:rsidRPr="00533D4F">
        <w:rPr>
          <w:rFonts w:ascii="Times New Roman" w:eastAsia="宋体" w:hAnsi="宋体"/>
          <w:b/>
          <w:bCs/>
          <w:color w:val="FF0000"/>
        </w:rPr>
        <w:t>100%</w:t>
      </w:r>
      <w:r w:rsidR="00E95943" w:rsidRPr="00E95943">
        <w:rPr>
          <w:rFonts w:ascii="Times New Roman" w:eastAsia="宋体" w:hAnsi="宋体" w:hint="eastAsia"/>
          <w:bCs/>
          <w:color w:val="FF0000"/>
        </w:rPr>
        <w:t>＝</w:t>
      </w:r>
      <m:oMath>
        <m:f>
          <m:fPr>
            <m:ctrlPr>
              <w:rPr>
                <w:rFonts w:ascii="Cambria Math" w:eastAsia="宋体" w:hAnsi="Cambria Math" w:cs="Times New Roman"/>
                <w:b/>
                <w:bCs/>
                <w:iCs/>
                <w:color w:val="FF0000"/>
              </w:rPr>
            </m:ctrlPr>
          </m:fPr>
          <m:num>
            <m:r>
              <m:rPr>
                <m:nor/>
              </m:rPr>
              <w:rPr>
                <w:rFonts w:ascii="Times New Roman" w:eastAsia="宋体" w:hAnsi="宋体" w:cs="Times New Roman"/>
                <w:b/>
                <w:bCs/>
                <w:iCs/>
                <w:color w:val="FF0000"/>
              </w:rPr>
              <m:t>16 800 J</m:t>
            </m:r>
          </m:num>
          <m:den>
            <m:r>
              <m:rPr>
                <m:nor/>
              </m:rPr>
              <w:rPr>
                <w:rFonts w:ascii="Times New Roman" w:eastAsia="宋体" w:hAnsi="宋体" w:cs="Times New Roman"/>
                <w:b/>
                <w:bCs/>
                <w:iCs/>
                <w:color w:val="FF0000"/>
              </w:rPr>
              <m:t>19 800 J</m:t>
            </m:r>
          </m:den>
        </m:f>
      </m:oMath>
      <w:r w:rsidR="00E95943" w:rsidRPr="00E95943">
        <w:rPr>
          <w:rFonts w:ascii="Times New Roman" w:eastAsia="宋体" w:hAnsi="Times New Roman" w:cs="Times New Roman" w:hint="eastAsia"/>
          <w:bCs/>
          <w:color w:val="FF0000"/>
        </w:rPr>
        <w:t>×</w:t>
      </w:r>
      <w:r w:rsidR="00AE7D5D" w:rsidRPr="00533D4F">
        <w:rPr>
          <w:rFonts w:ascii="Times New Roman" w:eastAsia="宋体" w:hAnsi="宋体"/>
          <w:b/>
          <w:bCs/>
          <w:color w:val="FF0000"/>
        </w:rPr>
        <w:t>100%</w:t>
      </w:r>
      <w:r w:rsidR="00E95943" w:rsidRPr="00E95943">
        <w:rPr>
          <w:rFonts w:ascii="Times New Roman" w:eastAsia="宋体" w:hAnsi="Times New Roman" w:cs="Times New Roman" w:hint="eastAsia"/>
          <w:bCs/>
          <w:color w:val="FF0000"/>
        </w:rPr>
        <w:t>≈</w:t>
      </w:r>
      <w:r w:rsidR="00AE7D5D" w:rsidRPr="00533D4F">
        <w:rPr>
          <w:rFonts w:ascii="Times New Roman" w:eastAsia="宋体" w:hAnsi="宋体"/>
          <w:b/>
          <w:bCs/>
          <w:color w:val="FF0000"/>
        </w:rPr>
        <w:t>8</w:t>
      </w:r>
      <w:r w:rsidR="00991FB8" w:rsidRPr="00533D4F">
        <w:rPr>
          <w:rFonts w:ascii="Times New Roman" w:eastAsia="宋体" w:hAnsi="宋体" w:hint="eastAsia"/>
          <w:b/>
          <w:bCs/>
          <w:color w:val="FF0000"/>
        </w:rPr>
        <w:t>4</w:t>
      </w:r>
      <w:r w:rsidR="00991FB8" w:rsidRPr="00533D4F">
        <w:rPr>
          <w:rFonts w:ascii="Times New Roman" w:eastAsia="宋体" w:hAnsi="Times New Roman" w:cs="Times New Roman"/>
          <w:b/>
          <w:bCs/>
          <w:color w:val="FF0000"/>
        </w:rPr>
        <w:t>.</w:t>
      </w:r>
      <w:r w:rsidR="00991FB8" w:rsidRPr="00533D4F">
        <w:rPr>
          <w:rFonts w:ascii="Times New Roman" w:eastAsia="宋体" w:hAnsi="宋体" w:hint="eastAsia"/>
          <w:b/>
          <w:bCs/>
          <w:color w:val="FF0000"/>
        </w:rPr>
        <w:t>8</w:t>
      </w:r>
      <w:r w:rsidR="00AE7D5D" w:rsidRPr="00533D4F">
        <w:rPr>
          <w:rFonts w:ascii="Times New Roman" w:eastAsia="宋体" w:hAnsi="宋体"/>
          <w:b/>
          <w:bCs/>
          <w:color w:val="FF0000"/>
        </w:rPr>
        <w:t>%</w:t>
      </w:r>
      <w:r w:rsidR="00AE7D5D" w:rsidRPr="00533D4F">
        <w:rPr>
          <w:rFonts w:ascii="Arial" w:eastAsia="黑体" w:hAnsi="黑体" w:hint="eastAsia"/>
          <w:b/>
          <w:bCs/>
          <w:color w:val="FF0000"/>
        </w:rPr>
        <w:t>。</w:t>
      </w:r>
      <w:r w:rsidR="00AE7D5D" w:rsidRPr="00533D4F">
        <w:rPr>
          <w:rFonts w:ascii="Times New Roman" w:eastAsia="宋体" w:hAnsi="宋体"/>
          <w:b/>
          <w:bCs/>
          <w:color w:val="FF0000"/>
        </w:rPr>
        <w:t xml:space="preserve"> </w:t>
      </w:r>
    </w:p>
    <w:p w14:paraId="0C0C0ADC" w14:textId="3EA1CCAE"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27A5B024" wp14:editId="1A632AE0">
            <wp:extent cx="2880000" cy="396000"/>
            <wp:effectExtent l="0" t="0" r="0" b="0"/>
            <wp:docPr id="1457" name="image1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5.jpeg"/>
                    <pic:cNvPicPr/>
                  </pic:nvPicPr>
                  <pic:blipFill>
                    <a:blip r:embed="rId414"/>
                    <a:stretch>
                      <a:fillRect/>
                    </a:stretch>
                  </pic:blipFill>
                  <pic:spPr>
                    <a:xfrm>
                      <a:off x="0" y="0"/>
                      <a:ext cx="2880000" cy="396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18</w:t>
      </w:r>
      <w:r w:rsidRPr="009504F1">
        <w:rPr>
          <w:rFonts w:ascii="Times New Roman" w:eastAsia="宋体" w:hAnsi="宋体" w:hint="eastAsia"/>
          <w:b/>
          <w:bCs/>
        </w:rPr>
        <w:t xml:space="preserve">　</w:t>
      </w:r>
      <w:r w:rsidRPr="009504F1">
        <w:rPr>
          <w:rFonts w:ascii="Arial" w:eastAsia="黑体" w:hAnsi="黑体" w:hint="eastAsia"/>
          <w:b/>
          <w:bCs/>
        </w:rPr>
        <w:t>设计家庭养花自动浇水装置</w:t>
      </w:r>
      <w:r w:rsidRPr="009504F1">
        <w:rPr>
          <w:rFonts w:ascii="Times New Roman" w:eastAsia="宋体" w:hAnsi="宋体" w:hint="eastAsia"/>
          <w:b/>
          <w:bCs/>
        </w:rPr>
        <w:t xml:space="preserve">　　　　　　　</w:t>
      </w:r>
      <w:r w:rsidRPr="009504F1">
        <w:rPr>
          <w:rFonts w:ascii="Arial" w:eastAsia="黑体" w:hAnsi="黑体"/>
          <w:b/>
          <w:bCs/>
        </w:rPr>
        <w:t xml:space="preserve"> </w:t>
      </w:r>
      <w:r w:rsidR="00B53BC4" w:rsidRPr="00B53BC4">
        <w:rPr>
          <w:rFonts w:ascii="Times New Roman" w:eastAsia="黑体" w:hAnsi="Times New Roman" w:hint="eastAsia"/>
          <w:b/>
          <w:bCs/>
        </w:rPr>
        <w:t>(</w:t>
      </w:r>
      <w:r w:rsidRPr="009504F1">
        <w:rPr>
          <w:rFonts w:ascii="Arial" w:eastAsia="黑体" w:hAnsi="黑体" w:hint="eastAsia"/>
          <w:b/>
          <w:bCs/>
        </w:rPr>
        <w:t>沪粤</w:t>
      </w:r>
      <w:r w:rsidR="00B53BC4" w:rsidRPr="00B53BC4">
        <w:rPr>
          <w:rFonts w:ascii="Times New Roman" w:eastAsia="黑体" w:hAnsi="Times New Roman" w:hint="eastAsia"/>
          <w:b/>
          <w:bCs/>
        </w:rPr>
        <w:t>)</w:t>
      </w:r>
    </w:p>
    <w:p w14:paraId="450963CD" w14:textId="4F0B951A" w:rsidR="00AE7D5D" w:rsidRPr="009504F1" w:rsidRDefault="00AE7D5D" w:rsidP="00AE7D5D">
      <w:pPr>
        <w:rPr>
          <w:rFonts w:ascii="Times New Roman" w:eastAsia="宋体" w:hAnsi="宋体" w:hint="eastAsia"/>
          <w:b/>
          <w:bCs/>
        </w:rPr>
      </w:pPr>
      <w:r w:rsidRPr="009504F1">
        <w:rPr>
          <w:rFonts w:ascii="Times New Roman" w:eastAsia="宋体" w:hAnsi="宋体"/>
          <w:b/>
          <w:bCs/>
        </w:rPr>
        <w:t>19</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植物长时间缺水会导致土壤湿度过低，影响生长。在跨学科实践课上，某小组同学们开展了</w:t>
      </w:r>
      <w:r w:rsidRPr="009504F1">
        <w:rPr>
          <w:rFonts w:ascii="Times New Roman" w:eastAsia="宋体" w:hAnsi="Times New Roman" w:cs="Times New Roman" w:hint="eastAsia"/>
          <w:b/>
          <w:bCs/>
        </w:rPr>
        <w:t>“</w:t>
      </w:r>
      <w:r w:rsidRPr="009504F1">
        <w:rPr>
          <w:rFonts w:ascii="Times New Roman" w:eastAsia="宋体" w:hAnsi="宋体" w:hint="eastAsia"/>
          <w:b/>
          <w:bCs/>
        </w:rPr>
        <w:t>设计自动浇花装置</w:t>
      </w:r>
      <w:r w:rsidRPr="009504F1">
        <w:rPr>
          <w:rFonts w:ascii="Times New Roman" w:eastAsia="宋体" w:hAnsi="Times New Roman" w:cs="Times New Roman" w:hint="eastAsia"/>
          <w:b/>
          <w:bCs/>
        </w:rPr>
        <w:t>”</w:t>
      </w:r>
      <w:r w:rsidRPr="009504F1">
        <w:rPr>
          <w:rFonts w:ascii="Times New Roman" w:eastAsia="宋体" w:hAnsi="宋体" w:hint="eastAsia"/>
          <w:b/>
          <w:bCs/>
        </w:rPr>
        <w:t>的活动。</w:t>
      </w:r>
    </w:p>
    <w:p w14:paraId="14468D10"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【任务一】</w:t>
      </w:r>
      <w:r w:rsidRPr="009504F1">
        <w:rPr>
          <w:rFonts w:ascii="Times New Roman" w:eastAsia="宋体" w:hAnsi="宋体" w:hint="eastAsia"/>
          <w:b/>
          <w:bCs/>
        </w:rPr>
        <w:t>设计浇花装置</w:t>
      </w:r>
    </w:p>
    <w:p w14:paraId="719E4D44" w14:textId="03B5A46C"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小组同学将小型水泵接入如图甲所示的电路，闭合开关，水泵开始工作，将水箱中的水输送到花盆中，实现浇花的目的。若要使水泵输送的水流大小可调节，可在电路中串联一个</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滑动变阻器</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；水泵的核心部件电动机的工作原理是</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磁场对电流有力的作用</w:t>
      </w:r>
      <w:r w:rsidR="009504F1" w:rsidRPr="009504F1">
        <w:rPr>
          <w:rFonts w:ascii="Times New Roman" w:eastAsia="宋体" w:hAnsi="宋体"/>
          <w:b/>
          <w:bCs/>
          <w:color w:val="FF0000"/>
          <w:u w:val="single" w:color="000000" w:themeColor="text1"/>
        </w:rPr>
        <w:t xml:space="preserve"> </w:t>
      </w:r>
      <w:r w:rsidRPr="009504F1">
        <w:rPr>
          <w:rFonts w:ascii="Times New Roman" w:eastAsia="宋体" w:hAnsi="宋体" w:hint="eastAsia"/>
          <w:b/>
          <w:bCs/>
        </w:rPr>
        <w:t>。</w:t>
      </w:r>
      <w:r w:rsidRPr="009504F1">
        <w:rPr>
          <w:rFonts w:ascii="Times New Roman" w:eastAsia="宋体" w:hAnsi="宋体"/>
          <w:b/>
          <w:bCs/>
        </w:rPr>
        <w:t> </w:t>
      </w:r>
    </w:p>
    <w:p w14:paraId="61071B38"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69708606" wp14:editId="1CD28C4B">
            <wp:extent cx="900000" cy="828000"/>
            <wp:effectExtent l="0" t="0" r="0" b="0"/>
            <wp:docPr id="1458" name="image1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6.jpeg"/>
                    <pic:cNvPicPr/>
                  </pic:nvPicPr>
                  <pic:blipFill>
                    <a:blip r:embed="rId933"/>
                    <a:stretch>
                      <a:fillRect/>
                    </a:stretch>
                  </pic:blipFill>
                  <pic:spPr>
                    <a:xfrm>
                      <a:off x="0" y="0"/>
                      <a:ext cx="900000" cy="828000"/>
                    </a:xfrm>
                    <a:prstGeom prst="rect">
                      <a:avLst/>
                    </a:prstGeom>
                  </pic:spPr>
                </pic:pic>
              </a:graphicData>
            </a:graphic>
          </wp:inline>
        </w:drawing>
      </w:r>
      <w:r w:rsidRPr="009504F1">
        <w:rPr>
          <w:rFonts w:ascii="Times New Roman" w:eastAsia="宋体" w:hAnsi="宋体" w:hint="eastAsia"/>
          <w:b/>
          <w:bCs/>
        </w:rPr>
        <w:t xml:space="preserve">甲　</w:t>
      </w:r>
      <w:r w:rsidRPr="009504F1">
        <w:rPr>
          <w:rFonts w:ascii="Times New Roman" w:eastAsia="宋体" w:hAnsi="宋体"/>
          <w:b/>
          <w:bCs/>
          <w:noProof/>
        </w:rPr>
        <w:drawing>
          <wp:inline distT="0" distB="0" distL="0" distR="0" wp14:anchorId="545CD33D" wp14:editId="0820BBA2">
            <wp:extent cx="1008000" cy="1188000"/>
            <wp:effectExtent l="0" t="0" r="0" b="0"/>
            <wp:docPr id="1459" name="image1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7.jpeg"/>
                    <pic:cNvPicPr/>
                  </pic:nvPicPr>
                  <pic:blipFill>
                    <a:blip r:embed="rId934"/>
                    <a:stretch>
                      <a:fillRect/>
                    </a:stretch>
                  </pic:blipFill>
                  <pic:spPr>
                    <a:xfrm>
                      <a:off x="0" y="0"/>
                      <a:ext cx="1008000" cy="1188000"/>
                    </a:xfrm>
                    <a:prstGeom prst="rect">
                      <a:avLst/>
                    </a:prstGeom>
                  </pic:spPr>
                </pic:pic>
              </a:graphicData>
            </a:graphic>
          </wp:inline>
        </w:drawing>
      </w:r>
      <w:r w:rsidRPr="009504F1">
        <w:rPr>
          <w:rFonts w:ascii="Times New Roman" w:eastAsia="宋体" w:hAnsi="宋体" w:hint="eastAsia"/>
          <w:b/>
          <w:bCs/>
        </w:rPr>
        <w:t>乙</w:t>
      </w:r>
    </w:p>
    <w:p w14:paraId="68AC1460"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br/>
      </w:r>
      <w:r w:rsidRPr="009504F1">
        <w:rPr>
          <w:rFonts w:ascii="Times New Roman" w:eastAsia="宋体" w:hAnsi="宋体"/>
          <w:b/>
          <w:bCs/>
          <w:noProof/>
        </w:rPr>
        <w:drawing>
          <wp:inline distT="0" distB="0" distL="0" distR="0" wp14:anchorId="6ACADB9D" wp14:editId="035804DC">
            <wp:extent cx="1332000" cy="1044000"/>
            <wp:effectExtent l="0" t="0" r="0" b="0"/>
            <wp:docPr id="1460" name="image1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8.jpeg"/>
                    <pic:cNvPicPr/>
                  </pic:nvPicPr>
                  <pic:blipFill>
                    <a:blip r:embed="rId935"/>
                    <a:stretch>
                      <a:fillRect/>
                    </a:stretch>
                  </pic:blipFill>
                  <pic:spPr>
                    <a:xfrm>
                      <a:off x="0" y="0"/>
                      <a:ext cx="1332000" cy="1044000"/>
                    </a:xfrm>
                    <a:prstGeom prst="rect">
                      <a:avLst/>
                    </a:prstGeom>
                  </pic:spPr>
                </pic:pic>
              </a:graphicData>
            </a:graphic>
          </wp:inline>
        </w:drawing>
      </w:r>
      <w:r w:rsidRPr="009504F1">
        <w:rPr>
          <w:rFonts w:ascii="Times New Roman" w:eastAsia="宋体" w:hAnsi="宋体" w:hint="eastAsia"/>
          <w:b/>
          <w:bCs/>
        </w:rPr>
        <w:t xml:space="preserve">丙　</w:t>
      </w:r>
      <w:r w:rsidRPr="00B53BC4">
        <w:rPr>
          <w:rFonts w:ascii="Arial" w:eastAsia="黑体" w:hAnsi="黑体" w:hint="eastAsia"/>
          <w:b/>
          <w:bCs/>
          <w:color w:val="FF0000"/>
        </w:rPr>
        <w:t>如图所示</w:t>
      </w:r>
      <w:r w:rsidRPr="009504F1">
        <w:rPr>
          <w:rFonts w:ascii="Times New Roman" w:eastAsia="宋体" w:hAnsi="宋体"/>
          <w:b/>
          <w:bCs/>
          <w:noProof/>
        </w:rPr>
        <w:drawing>
          <wp:inline distT="0" distB="0" distL="0" distR="0" wp14:anchorId="62BF11E9" wp14:editId="571EF501">
            <wp:extent cx="1332000" cy="1044000"/>
            <wp:effectExtent l="0" t="0" r="0" b="0"/>
            <wp:docPr id="1461" name="image1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9.jpeg"/>
                    <pic:cNvPicPr/>
                  </pic:nvPicPr>
                  <pic:blipFill>
                    <a:blip r:embed="rId936"/>
                    <a:stretch>
                      <a:fillRect/>
                    </a:stretch>
                  </pic:blipFill>
                  <pic:spPr>
                    <a:xfrm>
                      <a:off x="0" y="0"/>
                      <a:ext cx="1332000" cy="1044000"/>
                    </a:xfrm>
                    <a:prstGeom prst="rect">
                      <a:avLst/>
                    </a:prstGeom>
                  </pic:spPr>
                </pic:pic>
              </a:graphicData>
            </a:graphic>
          </wp:inline>
        </w:drawing>
      </w:r>
    </w:p>
    <w:p w14:paraId="2C968955"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【任务二】</w:t>
      </w:r>
      <w:r w:rsidRPr="009504F1">
        <w:rPr>
          <w:rFonts w:ascii="Times New Roman" w:eastAsia="宋体" w:hAnsi="宋体" w:hint="eastAsia"/>
          <w:b/>
          <w:bCs/>
        </w:rPr>
        <w:t>优化浇水装置</w:t>
      </w:r>
    </w:p>
    <w:p w14:paraId="261F4F48" w14:textId="77777777"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小华同学希望增加根据土壤湿度自动浇水的功能，把土壤湿度传感器插入土壤中，如图乙所示，并设计了如图丙所示的控制电路。控制电路电压恒为</w:t>
      </w:r>
      <w:r w:rsidRPr="009504F1">
        <w:rPr>
          <w:rFonts w:ascii="Times New Roman" w:eastAsia="宋体" w:hAnsi="宋体"/>
          <w:b/>
          <w:bCs/>
        </w:rPr>
        <w:t>12 V</w:t>
      </w:r>
      <w:r w:rsidRPr="009504F1">
        <w:rPr>
          <w:rFonts w:ascii="Times New Roman" w:eastAsia="宋体" w:hAnsi="宋体" w:hint="eastAsia"/>
          <w:b/>
          <w:bCs/>
        </w:rPr>
        <w:t>，</w:t>
      </w:r>
      <w:r w:rsidRPr="009504F1">
        <w:rPr>
          <w:rFonts w:ascii="Times New Roman" w:eastAsia="宋体" w:hAnsi="宋体"/>
          <w:b/>
          <w:bCs/>
          <w:i/>
        </w:rPr>
        <w:t>R</w:t>
      </w:r>
      <w:r w:rsidRPr="009504F1">
        <w:rPr>
          <w:rFonts w:ascii="Times New Roman" w:eastAsia="宋体" w:hAnsi="宋体"/>
          <w:b/>
          <w:bCs/>
          <w:i/>
          <w:vertAlign w:val="subscript"/>
        </w:rPr>
        <w:t>x</w:t>
      </w:r>
      <w:r w:rsidRPr="009504F1">
        <w:rPr>
          <w:rFonts w:ascii="Times New Roman" w:eastAsia="宋体" w:hAnsi="宋体" w:hint="eastAsia"/>
          <w:b/>
          <w:bCs/>
        </w:rPr>
        <w:t>为湿敏电阻。当土壤湿度低于设定值时，</w:t>
      </w:r>
      <w:r w:rsidRPr="009504F1">
        <w:rPr>
          <w:rFonts w:ascii="Times New Roman" w:eastAsia="宋体" w:hAnsi="宋体"/>
          <w:b/>
          <w:bCs/>
          <w:i/>
        </w:rPr>
        <w:t>R</w:t>
      </w:r>
      <w:r w:rsidRPr="009504F1">
        <w:rPr>
          <w:rFonts w:ascii="Times New Roman" w:eastAsia="宋体" w:hAnsi="宋体"/>
          <w:b/>
          <w:bCs/>
          <w:i/>
          <w:vertAlign w:val="subscript"/>
        </w:rPr>
        <w:t>x</w:t>
      </w:r>
      <w:r w:rsidRPr="009504F1">
        <w:rPr>
          <w:rFonts w:ascii="Times New Roman" w:eastAsia="宋体" w:hAnsi="宋体" w:hint="eastAsia"/>
          <w:b/>
          <w:bCs/>
        </w:rPr>
        <w:t>阻值减小，使得通过电磁铁线圈的电流</w:t>
      </w:r>
      <w:r w:rsidRPr="009504F1">
        <w:rPr>
          <w:rFonts w:ascii="宋体" w:eastAsia="宋体" w:hAnsi="宋体"/>
          <w:b/>
          <w:bCs/>
        </w:rPr>
        <w:t>≥</w:t>
      </w:r>
      <w:r w:rsidRPr="009504F1">
        <w:rPr>
          <w:rFonts w:ascii="Times New Roman" w:eastAsia="宋体" w:hAnsi="宋体"/>
          <w:b/>
          <w:bCs/>
        </w:rPr>
        <w:t>30 mA</w:t>
      </w:r>
      <w:r w:rsidRPr="009504F1">
        <w:rPr>
          <w:rFonts w:ascii="Times New Roman" w:eastAsia="宋体" w:hAnsi="宋体" w:hint="eastAsia"/>
          <w:b/>
          <w:bCs/>
        </w:rPr>
        <w:t>，衔铁被吸下，水泵启动；当湿度达标后，会使电流</w:t>
      </w:r>
      <w:r w:rsidRPr="009504F1">
        <w:rPr>
          <w:rFonts w:ascii="Times New Roman" w:eastAsia="宋体" w:hAnsi="宋体"/>
          <w:b/>
          <w:bCs/>
        </w:rPr>
        <w:t>&lt;30 mA</w:t>
      </w:r>
      <w:r w:rsidRPr="009504F1">
        <w:rPr>
          <w:rFonts w:ascii="Times New Roman" w:eastAsia="宋体" w:hAnsi="宋体" w:hint="eastAsia"/>
          <w:b/>
          <w:bCs/>
        </w:rPr>
        <w:t>，衔铁弹回，指示灯</w:t>
      </w:r>
      <w:r w:rsidRPr="009504F1">
        <w:rPr>
          <w:rFonts w:ascii="Times New Roman" w:eastAsia="宋体" w:hAnsi="宋体"/>
          <w:b/>
          <w:bCs/>
        </w:rPr>
        <w:t>L</w:t>
      </w:r>
      <w:r w:rsidRPr="009504F1">
        <w:rPr>
          <w:rFonts w:ascii="Times New Roman" w:eastAsia="宋体" w:hAnsi="宋体" w:hint="eastAsia"/>
          <w:b/>
          <w:bCs/>
        </w:rPr>
        <w:t>亮。请在图乙虚线框中正确连接水泵和指示灯。</w:t>
      </w:r>
    </w:p>
    <w:p w14:paraId="1A3148FC" w14:textId="77777777" w:rsidR="00AE7D5D" w:rsidRPr="009504F1" w:rsidRDefault="00AE7D5D" w:rsidP="00AE7D5D">
      <w:pPr>
        <w:rPr>
          <w:rFonts w:ascii="Times New Roman" w:eastAsia="宋体" w:hAnsi="宋体" w:hint="eastAsia"/>
          <w:b/>
          <w:bCs/>
        </w:rPr>
      </w:pPr>
      <w:r w:rsidRPr="009504F1">
        <w:rPr>
          <w:rFonts w:ascii="Arial" w:eastAsia="黑体" w:hAnsi="黑体" w:hint="eastAsia"/>
          <w:b/>
          <w:bCs/>
        </w:rPr>
        <w:t>【任务三】</w:t>
      </w:r>
      <w:r w:rsidRPr="009504F1">
        <w:rPr>
          <w:rFonts w:ascii="Times New Roman" w:eastAsia="宋体" w:hAnsi="宋体" w:hint="eastAsia"/>
          <w:b/>
          <w:bCs/>
        </w:rPr>
        <w:t>调试浇水装置</w:t>
      </w:r>
    </w:p>
    <w:p w14:paraId="6FC9BE7D" w14:textId="6BCA3254" w:rsidR="00AE7D5D" w:rsidRPr="009504F1" w:rsidRDefault="00AE7D5D" w:rsidP="00AE7D5D">
      <w:pPr>
        <w:rPr>
          <w:rFonts w:ascii="Times New Roman" w:eastAsia="宋体" w:hAnsi="宋体" w:hint="eastAsia"/>
          <w:b/>
          <w:bCs/>
        </w:rPr>
      </w:pPr>
      <w:r w:rsidRPr="009504F1">
        <w:rPr>
          <w:rFonts w:ascii="Times New Roman" w:eastAsia="宋体" w:hAnsi="宋体" w:hint="eastAsia"/>
          <w:b/>
          <w:bCs/>
        </w:rPr>
        <w:t>若要求当土壤湿度为</w:t>
      </w:r>
      <w:r w:rsidRPr="009504F1">
        <w:rPr>
          <w:rFonts w:ascii="Times New Roman" w:eastAsia="宋体" w:hAnsi="宋体"/>
          <w:b/>
          <w:bCs/>
        </w:rPr>
        <w:t>20%</w:t>
      </w:r>
      <w:r w:rsidR="00B53BC4" w:rsidRPr="00B53BC4">
        <w:rPr>
          <w:rFonts w:ascii="Times New Roman" w:eastAsia="楷体" w:hAnsi="Times New Roman" w:hint="eastAsia"/>
          <w:b/>
          <w:bCs/>
        </w:rPr>
        <w:t>(</w:t>
      </w:r>
      <w:r w:rsidRPr="009504F1">
        <w:rPr>
          <w:rFonts w:ascii="Times New Roman" w:eastAsia="楷体" w:hAnsi="楷体" w:hint="eastAsia"/>
          <w:b/>
          <w:bCs/>
        </w:rPr>
        <w:t>此时</w:t>
      </w:r>
      <w:r w:rsidRPr="009504F1">
        <w:rPr>
          <w:rFonts w:ascii="Times New Roman" w:eastAsia="宋体" w:hAnsi="宋体"/>
          <w:b/>
          <w:bCs/>
          <w:i/>
        </w:rPr>
        <w:t>R</w:t>
      </w:r>
      <w:r w:rsidRPr="009504F1">
        <w:rPr>
          <w:rFonts w:ascii="Times New Roman" w:eastAsia="宋体" w:hAnsi="宋体"/>
          <w:b/>
          <w:bCs/>
          <w:i/>
          <w:vertAlign w:val="subscript"/>
        </w:rPr>
        <w:t>x</w:t>
      </w:r>
      <w:r w:rsidR="00E95943" w:rsidRPr="00E95943">
        <w:rPr>
          <w:rFonts w:ascii="Times New Roman" w:eastAsia="宋体" w:hAnsi="宋体" w:hint="eastAsia"/>
          <w:bCs/>
        </w:rPr>
        <w:t>＝</w:t>
      </w:r>
      <w:r w:rsidRPr="009504F1">
        <w:rPr>
          <w:rFonts w:ascii="Times New Roman" w:eastAsia="宋体" w:hAnsi="宋体"/>
          <w:b/>
          <w:bCs/>
        </w:rPr>
        <w:t>120</w:t>
      </w:r>
      <w:r w:rsidRPr="009504F1">
        <w:rPr>
          <w:rFonts w:ascii="Times New Roman" w:eastAsia="楷体" w:hAnsi="楷体"/>
          <w:b/>
          <w:bCs/>
        </w:rPr>
        <w:t xml:space="preserve"> </w:t>
      </w:r>
      <w:r w:rsidRPr="009504F1">
        <w:rPr>
          <w:rFonts w:ascii="Times New Roman" w:eastAsia="宋体" w:hAnsi="宋体"/>
          <w:b/>
          <w:bCs/>
        </w:rPr>
        <w:t>Ω</w:t>
      </w:r>
      <w:r w:rsidR="00B53BC4" w:rsidRPr="00B53BC4">
        <w:rPr>
          <w:rFonts w:ascii="Times New Roman" w:eastAsia="楷体" w:hAnsi="Times New Roman" w:hint="eastAsia"/>
          <w:b/>
          <w:bCs/>
        </w:rPr>
        <w:t>)</w:t>
      </w:r>
      <w:r w:rsidRPr="009504F1">
        <w:rPr>
          <w:rFonts w:ascii="Times New Roman" w:eastAsia="宋体" w:hAnsi="宋体" w:hint="eastAsia"/>
          <w:b/>
          <w:bCs/>
        </w:rPr>
        <w:t>时启动水泵，则滑动变阻器的阻值应调节为</w:t>
      </w:r>
      <w:r w:rsidR="009504F1" w:rsidRPr="009504F1">
        <w:rPr>
          <w:rFonts w:ascii="Arial" w:eastAsia="黑体" w:hAnsi="黑体"/>
          <w:b/>
          <w:bCs/>
          <w:color w:val="FF0000"/>
          <w:u w:val="single" w:color="000000" w:themeColor="text1"/>
        </w:rPr>
        <w:t xml:space="preserve"> </w:t>
      </w:r>
      <w:r w:rsidR="009504F1" w:rsidRPr="009504F1">
        <w:rPr>
          <w:rFonts w:ascii="Times New Roman" w:eastAsia="宋体" w:hAnsi="宋体"/>
          <w:b/>
          <w:bCs/>
          <w:color w:val="FF0000"/>
          <w:u w:val="single" w:color="000000" w:themeColor="text1"/>
        </w:rPr>
        <w:t xml:space="preserve">280 </w:t>
      </w:r>
      <w:r w:rsidRPr="009504F1">
        <w:rPr>
          <w:rFonts w:ascii="Times New Roman" w:eastAsia="宋体" w:hAnsi="宋体"/>
          <w:b/>
          <w:bCs/>
        </w:rPr>
        <w:t xml:space="preserve"> </w:t>
      </w:r>
      <w:r w:rsidRPr="009504F1">
        <w:rPr>
          <w:rFonts w:ascii="Times New Roman" w:eastAsia="宋体" w:hAnsi="宋体"/>
          <w:b/>
          <w:bCs/>
        </w:rPr>
        <w:t>Ω</w:t>
      </w:r>
      <w:r w:rsidRPr="009504F1">
        <w:rPr>
          <w:rFonts w:ascii="Times New Roman" w:eastAsia="宋体" w:hAnsi="宋体" w:hint="eastAsia"/>
          <w:b/>
          <w:bCs/>
        </w:rPr>
        <w:t>；若希望在土壤湿度更高时</w:t>
      </w:r>
      <w:r w:rsidR="00B53BC4" w:rsidRPr="00B53BC4">
        <w:rPr>
          <w:rFonts w:ascii="Times New Roman" w:eastAsia="楷体" w:hAnsi="Times New Roman" w:hint="eastAsia"/>
          <w:b/>
          <w:bCs/>
        </w:rPr>
        <w:t>(</w:t>
      </w:r>
      <w:r w:rsidRPr="009504F1">
        <w:rPr>
          <w:rFonts w:ascii="Times New Roman" w:eastAsia="楷体" w:hAnsi="楷体" w:hint="eastAsia"/>
          <w:b/>
          <w:bCs/>
        </w:rPr>
        <w:t>如</w:t>
      </w:r>
      <w:r w:rsidRPr="009504F1">
        <w:rPr>
          <w:rFonts w:ascii="Times New Roman" w:eastAsia="宋体" w:hAnsi="宋体"/>
          <w:b/>
          <w:bCs/>
        </w:rPr>
        <w:t>25%</w:t>
      </w:r>
      <w:r w:rsidR="00B53BC4" w:rsidRPr="00B53BC4">
        <w:rPr>
          <w:rFonts w:ascii="Times New Roman" w:eastAsia="楷体" w:hAnsi="Times New Roman" w:hint="eastAsia"/>
          <w:b/>
          <w:bCs/>
        </w:rPr>
        <w:t>)</w:t>
      </w:r>
      <w:r w:rsidRPr="009504F1">
        <w:rPr>
          <w:rFonts w:ascii="Times New Roman" w:eastAsia="宋体" w:hAnsi="宋体" w:hint="eastAsia"/>
          <w:b/>
          <w:bCs/>
        </w:rPr>
        <w:t>就开始浇水，滑动变阻器的滑片应向</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左</w:t>
      </w:r>
      <w:r w:rsidR="009504F1" w:rsidRPr="009504F1">
        <w:rPr>
          <w:rFonts w:ascii="Times New Roman" w:eastAsia="宋体" w:hAnsi="宋体"/>
          <w:b/>
          <w:bCs/>
          <w:color w:val="FF0000"/>
          <w:u w:val="single" w:color="000000" w:themeColor="text1"/>
        </w:rPr>
        <w:t xml:space="preserve"> </w:t>
      </w:r>
      <w:r w:rsidR="00B53BC4" w:rsidRPr="00B53BC4">
        <w:rPr>
          <w:rFonts w:ascii="Times New Roman" w:eastAsia="楷体" w:hAnsi="Times New Roman" w:hint="eastAsia"/>
          <w:b/>
          <w:bCs/>
        </w:rPr>
        <w:t>(</w:t>
      </w:r>
      <w:r w:rsidRPr="009504F1">
        <w:rPr>
          <w:rFonts w:ascii="Times New Roman" w:eastAsia="楷体" w:hAnsi="楷体" w:hint="eastAsia"/>
          <w:b/>
          <w:bCs/>
        </w:rPr>
        <w:t>选填</w:t>
      </w:r>
      <w:r w:rsidRPr="009504F1">
        <w:rPr>
          <w:rFonts w:ascii="Times New Roman" w:eastAsia="宋体" w:hAnsi="Times New Roman" w:cs="Times New Roman" w:hint="eastAsia"/>
          <w:b/>
          <w:bCs/>
        </w:rPr>
        <w:t>“</w:t>
      </w:r>
      <w:r w:rsidRPr="009504F1">
        <w:rPr>
          <w:rFonts w:ascii="Times New Roman" w:eastAsia="楷体" w:hAnsi="楷体" w:hint="eastAsia"/>
          <w:b/>
          <w:bCs/>
        </w:rPr>
        <w:t>左</w:t>
      </w:r>
      <w:r w:rsidRPr="009504F1">
        <w:rPr>
          <w:rFonts w:ascii="Times New Roman" w:eastAsia="宋体" w:hAnsi="Times New Roman" w:cs="Times New Roman" w:hint="eastAsia"/>
          <w:b/>
          <w:bCs/>
        </w:rPr>
        <w:t>”</w:t>
      </w:r>
      <w:r w:rsidRPr="009504F1">
        <w:rPr>
          <w:rFonts w:ascii="Times New Roman" w:eastAsia="楷体" w:hAnsi="楷体" w:hint="eastAsia"/>
          <w:b/>
          <w:bCs/>
        </w:rPr>
        <w:t>或</w:t>
      </w:r>
      <w:r w:rsidRPr="009504F1">
        <w:rPr>
          <w:rFonts w:ascii="Times New Roman" w:eastAsia="宋体" w:hAnsi="Times New Roman" w:cs="Times New Roman" w:hint="eastAsia"/>
          <w:b/>
          <w:bCs/>
        </w:rPr>
        <w:t>“</w:t>
      </w:r>
      <w:r w:rsidRPr="009504F1">
        <w:rPr>
          <w:rFonts w:ascii="Times New Roman" w:eastAsia="楷体" w:hAnsi="楷体" w:hint="eastAsia"/>
          <w:b/>
          <w:bCs/>
        </w:rPr>
        <w:t>右</w:t>
      </w:r>
      <w:r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宋体" w:hAnsi="宋体" w:hint="eastAsia"/>
          <w:b/>
          <w:bCs/>
        </w:rPr>
        <w:t>调节。</w:t>
      </w:r>
      <w:r w:rsidRPr="009504F1">
        <w:rPr>
          <w:rFonts w:ascii="Times New Roman" w:eastAsia="宋体" w:hAnsi="宋体"/>
          <w:b/>
          <w:bCs/>
        </w:rPr>
        <w:t> </w:t>
      </w:r>
    </w:p>
    <w:p w14:paraId="299DC489" w14:textId="755B4228"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59AA0DA4" wp14:editId="6BDA2418">
            <wp:extent cx="2880000" cy="180000"/>
            <wp:effectExtent l="0" t="0" r="0" b="0"/>
            <wp:docPr id="1462" name="image1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0.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19</w:t>
      </w:r>
      <w:r w:rsidRPr="009504F1">
        <w:rPr>
          <w:rFonts w:ascii="Times New Roman" w:eastAsia="宋体" w:hAnsi="宋体" w:hint="eastAsia"/>
          <w:b/>
          <w:bCs/>
        </w:rPr>
        <w:t xml:space="preserve">　</w:t>
      </w:r>
      <w:r w:rsidRPr="009504F1">
        <w:rPr>
          <w:rFonts w:ascii="Arial" w:eastAsia="黑体" w:hAnsi="黑体" w:hint="eastAsia"/>
          <w:b/>
          <w:bCs/>
        </w:rPr>
        <w:t>制作简易热机模型</w:t>
      </w:r>
      <w:r w:rsidR="00B53BC4" w:rsidRPr="00B53BC4">
        <w:rPr>
          <w:rFonts w:ascii="Times New Roman" w:eastAsia="黑体" w:hAnsi="Times New Roman" w:hint="eastAsia"/>
          <w:b/>
          <w:bCs/>
        </w:rPr>
        <w:t>(</w:t>
      </w:r>
      <w:r w:rsidRPr="009504F1">
        <w:rPr>
          <w:rFonts w:ascii="Arial" w:eastAsia="黑体" w:hAnsi="黑体" w:hint="eastAsia"/>
          <w:b/>
          <w:bCs/>
        </w:rPr>
        <w:t>人教</w:t>
      </w:r>
      <w:r w:rsidR="00B53BC4" w:rsidRPr="00B53BC4">
        <w:rPr>
          <w:rFonts w:ascii="Times New Roman" w:eastAsia="黑体" w:hAnsi="Times New Roman" w:hint="eastAsia"/>
          <w:b/>
          <w:bCs/>
        </w:rPr>
        <w:t>)</w:t>
      </w:r>
    </w:p>
    <w:p w14:paraId="248990D1" w14:textId="12C2CB42" w:rsidR="00AE7D5D" w:rsidRPr="009504F1" w:rsidRDefault="00AE7D5D" w:rsidP="00AE7D5D">
      <w:pPr>
        <w:rPr>
          <w:rFonts w:ascii="Times New Roman" w:eastAsia="宋体" w:hAnsi="宋体" w:hint="eastAsia"/>
          <w:b/>
          <w:bCs/>
        </w:rPr>
      </w:pPr>
      <w:r w:rsidRPr="009504F1">
        <w:rPr>
          <w:rFonts w:ascii="Times New Roman" w:eastAsia="宋体" w:hAnsi="宋体"/>
          <w:b/>
          <w:bCs/>
        </w:rPr>
        <w:lastRenderedPageBreak/>
        <w:t>20</w:t>
      </w:r>
      <w:r w:rsidR="00991FB8" w:rsidRPr="009504F1">
        <w:rPr>
          <w:rFonts w:ascii="Times New Roman" w:eastAsia="宋体" w:hAnsi="Times New Roman" w:cs="Times New Roman" w:hint="eastAsia"/>
          <w:b/>
          <w:bCs/>
        </w:rPr>
        <w:t>．</w:t>
      </w:r>
      <w:r w:rsidR="00B53BC4" w:rsidRPr="00B53BC4">
        <w:rPr>
          <w:rFonts w:ascii="Times New Roman" w:eastAsia="楷体" w:hAnsi="Times New Roman" w:hint="eastAsia"/>
          <w:b/>
          <w:bCs/>
        </w:rPr>
        <w:t>(</w:t>
      </w:r>
      <w:r w:rsidRPr="009504F1">
        <w:rPr>
          <w:rFonts w:ascii="Times New Roman" w:eastAsia="楷体" w:hAnsi="楷体" w:hint="eastAsia"/>
          <w:b/>
          <w:bCs/>
        </w:rPr>
        <w:t>多选</w:t>
      </w:r>
      <w:r w:rsidR="00B53BC4" w:rsidRPr="00B53BC4">
        <w:rPr>
          <w:rFonts w:ascii="Times New Roman" w:eastAsia="楷体" w:hAnsi="Times New Roman" w:hint="eastAsia"/>
          <w:b/>
          <w:bCs/>
        </w:rPr>
        <w:t>)</w:t>
      </w:r>
      <w:r w:rsidRPr="009504F1">
        <w:rPr>
          <w:rFonts w:ascii="Times New Roman" w:eastAsia="宋体" w:hAnsi="宋体" w:hint="eastAsia"/>
          <w:b/>
          <w:bCs/>
        </w:rPr>
        <w:t>如图所示，在跨学科实践中，南南制作了一个简易的热机模型</w:t>
      </w:r>
      <w:r w:rsidRPr="009504F1">
        <w:rPr>
          <w:rFonts w:ascii="Times New Roman" w:eastAsia="宋体" w:hAnsi="Times New Roman" w:cs="Times New Roman" w:hint="eastAsia"/>
          <w:b/>
          <w:bCs/>
        </w:rPr>
        <w:t>——“</w:t>
      </w:r>
      <w:r w:rsidRPr="009504F1">
        <w:rPr>
          <w:rFonts w:ascii="Times New Roman" w:eastAsia="宋体" w:hAnsi="宋体" w:hint="eastAsia"/>
          <w:b/>
          <w:bCs/>
        </w:rPr>
        <w:t>蒸汽船</w:t>
      </w:r>
      <w:r w:rsidRPr="009504F1">
        <w:rPr>
          <w:rFonts w:ascii="Times New Roman" w:eastAsia="宋体" w:hAnsi="Times New Roman" w:cs="Times New Roman" w:hint="eastAsia"/>
          <w:b/>
          <w:bCs/>
        </w:rPr>
        <w:t>”</w:t>
      </w:r>
      <w:r w:rsidRPr="009504F1">
        <w:rPr>
          <w:rFonts w:ascii="Times New Roman" w:eastAsia="宋体" w:hAnsi="宋体" w:hint="eastAsia"/>
          <w:b/>
          <w:bCs/>
        </w:rPr>
        <w:t>。他在铜制容器中盛入一定量的水之后安装在</w:t>
      </w:r>
      <w:r w:rsidRPr="009504F1">
        <w:rPr>
          <w:rFonts w:ascii="Times New Roman" w:eastAsia="宋体" w:hAnsi="Times New Roman" w:cs="Times New Roman" w:hint="eastAsia"/>
          <w:b/>
          <w:bCs/>
        </w:rPr>
        <w:t>“</w:t>
      </w:r>
      <w:r w:rsidRPr="009504F1">
        <w:rPr>
          <w:rFonts w:ascii="Times New Roman" w:eastAsia="宋体" w:hAnsi="宋体" w:hint="eastAsia"/>
          <w:b/>
          <w:bCs/>
        </w:rPr>
        <w:t>船体</w:t>
      </w:r>
      <w:r w:rsidRPr="009504F1">
        <w:rPr>
          <w:rFonts w:ascii="Times New Roman" w:eastAsia="宋体" w:hAnsi="Times New Roman" w:cs="Times New Roman" w:hint="eastAsia"/>
          <w:b/>
          <w:bCs/>
        </w:rPr>
        <w:t>”</w:t>
      </w:r>
      <w:r w:rsidRPr="009504F1">
        <w:rPr>
          <w:rFonts w:ascii="Times New Roman" w:eastAsia="宋体" w:hAnsi="宋体" w:hint="eastAsia"/>
          <w:b/>
          <w:bCs/>
        </w:rPr>
        <w:t>上，用酒精灯对铜制容器底部加热，一段时间后容器内水温升高产生水蒸气，铜管向右喷出水蒸气，</w:t>
      </w:r>
      <w:r w:rsidRPr="009504F1">
        <w:rPr>
          <w:rFonts w:ascii="Times New Roman" w:eastAsia="宋体" w:hAnsi="Times New Roman" w:cs="Times New Roman" w:hint="eastAsia"/>
          <w:b/>
          <w:bCs/>
        </w:rPr>
        <w:t>“</w:t>
      </w:r>
      <w:r w:rsidRPr="009504F1">
        <w:rPr>
          <w:rFonts w:ascii="Times New Roman" w:eastAsia="宋体" w:hAnsi="宋体" w:hint="eastAsia"/>
          <w:b/>
          <w:bCs/>
        </w:rPr>
        <w:t>蒸汽船</w:t>
      </w:r>
      <w:r w:rsidRPr="009504F1">
        <w:rPr>
          <w:rFonts w:ascii="Times New Roman" w:eastAsia="宋体" w:hAnsi="Times New Roman" w:cs="Times New Roman" w:hint="eastAsia"/>
          <w:b/>
          <w:bCs/>
        </w:rPr>
        <w:t>”</w:t>
      </w:r>
      <w:r w:rsidRPr="009504F1">
        <w:rPr>
          <w:rFonts w:ascii="Times New Roman" w:eastAsia="宋体" w:hAnsi="宋体" w:hint="eastAsia"/>
          <w:b/>
          <w:bCs/>
        </w:rPr>
        <w:t>向左行驶，下列说法正确的是</w:t>
      </w:r>
      <w:r w:rsidRPr="009504F1">
        <w:rPr>
          <w:rFonts w:ascii="Times New Roman" w:eastAsia="宋体" w:hAnsi="宋体" w:hint="eastAsia"/>
          <w:b/>
          <w:bCs/>
        </w:rPr>
        <w:ptab w:relativeTo="margin" w:alignment="right" w:leader="none"/>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AD</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4C855B9F"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AA78C8E" wp14:editId="78C7E359">
            <wp:extent cx="1512000" cy="864000"/>
            <wp:effectExtent l="0" t="0" r="0" b="0"/>
            <wp:docPr id="1463" name="image1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1.jpeg"/>
                    <pic:cNvPicPr/>
                  </pic:nvPicPr>
                  <pic:blipFill>
                    <a:blip r:embed="rId937"/>
                    <a:stretch>
                      <a:fillRect/>
                    </a:stretch>
                  </pic:blipFill>
                  <pic:spPr>
                    <a:xfrm>
                      <a:off x="0" y="0"/>
                      <a:ext cx="1512000" cy="864000"/>
                    </a:xfrm>
                    <a:prstGeom prst="rect">
                      <a:avLst/>
                    </a:prstGeom>
                  </pic:spPr>
                </pic:pic>
              </a:graphicData>
            </a:graphic>
          </wp:inline>
        </w:drawing>
      </w:r>
    </w:p>
    <w:p w14:paraId="3318B75B" w14:textId="15923AF9"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蒸汽船</w:t>
      </w:r>
      <w:r w:rsidRPr="009504F1">
        <w:rPr>
          <w:rFonts w:ascii="Times New Roman" w:eastAsia="宋体" w:hAnsi="Times New Roman" w:cs="Times New Roman" w:hint="eastAsia"/>
          <w:b/>
          <w:bCs/>
        </w:rPr>
        <w:t>”</w:t>
      </w:r>
      <w:r w:rsidRPr="009504F1">
        <w:rPr>
          <w:rFonts w:ascii="Times New Roman" w:eastAsia="宋体" w:hAnsi="宋体" w:hint="eastAsia"/>
          <w:b/>
          <w:bCs/>
        </w:rPr>
        <w:t>在向左运动时主要将内能转化为机械能</w:t>
      </w:r>
    </w:p>
    <w:p w14:paraId="563EFAAB" w14:textId="2FBFCD4C"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Times New Roman" w:cs="Times New Roman" w:hint="eastAsia"/>
          <w:b/>
          <w:bCs/>
        </w:rPr>
        <w:t>“</w:t>
      </w:r>
      <w:r w:rsidRPr="009504F1">
        <w:rPr>
          <w:rFonts w:ascii="Times New Roman" w:eastAsia="宋体" w:hAnsi="宋体" w:hint="eastAsia"/>
          <w:b/>
          <w:bCs/>
        </w:rPr>
        <w:t>蒸汽船</w:t>
      </w:r>
      <w:r w:rsidRPr="009504F1">
        <w:rPr>
          <w:rFonts w:ascii="Times New Roman" w:eastAsia="宋体" w:hAnsi="Times New Roman" w:cs="Times New Roman" w:hint="eastAsia"/>
          <w:b/>
          <w:bCs/>
        </w:rPr>
        <w:t>”</w:t>
      </w:r>
      <w:r w:rsidRPr="009504F1">
        <w:rPr>
          <w:rFonts w:ascii="Times New Roman" w:eastAsia="宋体" w:hAnsi="宋体" w:hint="eastAsia"/>
          <w:b/>
          <w:bCs/>
        </w:rPr>
        <w:t>用酒精作燃料，是因为它的燃料着火点高</w:t>
      </w:r>
    </w:p>
    <w:p w14:paraId="49235F71" w14:textId="03623F4B"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酒精在燃烧的过程中不断放热，将内能转化为化学能</w:t>
      </w:r>
    </w:p>
    <w:p w14:paraId="6D114C69" w14:textId="3F0C8CC6"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水在沸腾时会有热量的散失，但仍遵守能量守恒定律</w:t>
      </w:r>
    </w:p>
    <w:p w14:paraId="4BAD5A98" w14:textId="5602271E" w:rsidR="00AE7D5D" w:rsidRPr="009504F1" w:rsidRDefault="00AE7D5D" w:rsidP="00AE7D5D">
      <w:pPr>
        <w:rPr>
          <w:rFonts w:ascii="Times New Roman" w:eastAsia="宋体" w:hAnsi="宋体" w:hint="eastAsia"/>
          <w:b/>
          <w:bCs/>
        </w:rPr>
      </w:pPr>
      <w:r w:rsidRPr="009504F1">
        <w:rPr>
          <w:rFonts w:ascii="Times New Roman" w:eastAsia="宋体" w:hAnsi="宋体"/>
          <w:b/>
          <w:bCs/>
        </w:rPr>
        <w:t>21</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如图是某同学自制的简易热机模型，在矿泉水瓶的侧壁上钻一个小孔，把电火花发生器紧紧塞进孔中，在瓶口喷入液态酒精并盖上纸杯。按下电火花发生器的按钮后，酒精燃烧，纸杯飞出。下列说法正确的是</w:t>
      </w:r>
      <w:r w:rsidR="00B53BC4" w:rsidRPr="00B53BC4">
        <w:rPr>
          <w:rFonts w:ascii="Times New Roman" w:eastAsia="宋体" w:hAnsi="Times New Roman" w:hint="eastAsia"/>
          <w:b/>
          <w:bCs/>
        </w:rPr>
        <w:t>(</w:t>
      </w:r>
      <w:r w:rsidRPr="00B53BC4">
        <w:rPr>
          <w:rFonts w:ascii="Arial" w:eastAsia="黑体" w:hAnsi="黑体"/>
          <w:b/>
          <w:bCs/>
          <w:color w:val="FF0000"/>
        </w:rPr>
        <w:t xml:space="preserve"> </w:t>
      </w:r>
      <w:r w:rsidRPr="009504F1">
        <w:rPr>
          <w:rFonts w:ascii="Times New Roman" w:eastAsia="宋体" w:hAnsi="宋体"/>
          <w:b/>
          <w:bCs/>
          <w:color w:val="FF0000"/>
        </w:rPr>
        <w:t>C</w:t>
      </w:r>
      <w:r w:rsidRPr="009504F1">
        <w:rPr>
          <w:rFonts w:ascii="Times New Roman" w:eastAsia="宋体" w:hAnsi="宋体"/>
          <w:b/>
          <w:bCs/>
        </w:rPr>
        <w:t xml:space="preserve"> </w:t>
      </w:r>
      <w:r w:rsidR="00B53BC4" w:rsidRPr="00B53BC4">
        <w:rPr>
          <w:rFonts w:ascii="Times New Roman" w:eastAsia="宋体" w:hAnsi="Times New Roman" w:hint="eastAsia"/>
          <w:b/>
          <w:bCs/>
        </w:rPr>
        <w:t>)</w:t>
      </w:r>
    </w:p>
    <w:p w14:paraId="54795C33"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2769BD47" wp14:editId="1E8F0EA8">
            <wp:extent cx="1224000" cy="936000"/>
            <wp:effectExtent l="0" t="0" r="0" b="0"/>
            <wp:docPr id="1464" name="image1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2.jpeg"/>
                    <pic:cNvPicPr/>
                  </pic:nvPicPr>
                  <pic:blipFill>
                    <a:blip r:embed="rId938"/>
                    <a:stretch>
                      <a:fillRect/>
                    </a:stretch>
                  </pic:blipFill>
                  <pic:spPr>
                    <a:xfrm>
                      <a:off x="0" y="0"/>
                      <a:ext cx="1224000" cy="936000"/>
                    </a:xfrm>
                    <a:prstGeom prst="rect">
                      <a:avLst/>
                    </a:prstGeom>
                  </pic:spPr>
                </pic:pic>
              </a:graphicData>
            </a:graphic>
          </wp:inline>
        </w:drawing>
      </w:r>
    </w:p>
    <w:p w14:paraId="4ED2E858" w14:textId="0C50A42A" w:rsidR="00AE7D5D" w:rsidRPr="009504F1" w:rsidRDefault="00AE7D5D" w:rsidP="00AE7D5D">
      <w:pPr>
        <w:rPr>
          <w:rFonts w:ascii="Times New Roman" w:eastAsia="宋体" w:hAnsi="宋体" w:hint="eastAsia"/>
          <w:b/>
          <w:bCs/>
        </w:rPr>
      </w:pPr>
      <w:r w:rsidRPr="009504F1">
        <w:rPr>
          <w:rFonts w:ascii="Times New Roman" w:eastAsia="宋体" w:hAnsi="宋体"/>
          <w:b/>
          <w:bCs/>
        </w:rPr>
        <w:t>A</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飞出的纸杯相对于地面是静止的</w:t>
      </w:r>
    </w:p>
    <w:p w14:paraId="0C284D51" w14:textId="39954F68" w:rsidR="00AE7D5D" w:rsidRPr="009504F1" w:rsidRDefault="00AE7D5D" w:rsidP="00AE7D5D">
      <w:pPr>
        <w:rPr>
          <w:rFonts w:ascii="Times New Roman" w:eastAsia="宋体" w:hAnsi="宋体" w:hint="eastAsia"/>
          <w:b/>
          <w:bCs/>
        </w:rPr>
      </w:pPr>
      <w:r w:rsidRPr="009504F1">
        <w:rPr>
          <w:rFonts w:ascii="Times New Roman" w:eastAsia="宋体" w:hAnsi="宋体"/>
          <w:b/>
          <w:bCs/>
        </w:rPr>
        <w:t>B</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酒精燃烧时，酒精的热值会变小</w:t>
      </w:r>
    </w:p>
    <w:p w14:paraId="012ACBA3" w14:textId="091709B4" w:rsidR="00AE7D5D" w:rsidRPr="009504F1" w:rsidRDefault="00AE7D5D" w:rsidP="00AE7D5D">
      <w:pPr>
        <w:rPr>
          <w:rFonts w:ascii="Times New Roman" w:eastAsia="宋体" w:hAnsi="宋体" w:hint="eastAsia"/>
          <w:b/>
          <w:bCs/>
        </w:rPr>
      </w:pPr>
      <w:r w:rsidRPr="009504F1">
        <w:rPr>
          <w:rFonts w:ascii="Times New Roman" w:eastAsia="宋体" w:hAnsi="宋体"/>
          <w:b/>
          <w:bCs/>
        </w:rPr>
        <w:t>C</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纸杯飞出时与热机做功冲程的能量转化相同</w:t>
      </w:r>
    </w:p>
    <w:p w14:paraId="61D2C9F6" w14:textId="6C89C50C" w:rsidR="00AE7D5D" w:rsidRPr="009504F1" w:rsidRDefault="00AE7D5D" w:rsidP="00AE7D5D">
      <w:pPr>
        <w:rPr>
          <w:rFonts w:ascii="Times New Roman" w:eastAsia="宋体" w:hAnsi="宋体" w:hint="eastAsia"/>
          <w:b/>
          <w:bCs/>
        </w:rPr>
      </w:pPr>
      <w:r w:rsidRPr="009504F1">
        <w:rPr>
          <w:rFonts w:ascii="Times New Roman" w:eastAsia="宋体" w:hAnsi="宋体"/>
          <w:b/>
          <w:bCs/>
        </w:rPr>
        <w:t>D</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通过改进热机模型的结构，其效率可达</w:t>
      </w:r>
      <w:r w:rsidRPr="009504F1">
        <w:rPr>
          <w:rFonts w:ascii="Times New Roman" w:eastAsia="宋体" w:hAnsi="宋体"/>
          <w:b/>
          <w:bCs/>
        </w:rPr>
        <w:t>100%</w:t>
      </w:r>
    </w:p>
    <w:p w14:paraId="6E9AC07A" w14:textId="1F4A0E91" w:rsidR="00AE7D5D" w:rsidRPr="009504F1" w:rsidRDefault="00AE7D5D" w:rsidP="00AE7D5D">
      <w:pPr>
        <w:rPr>
          <w:rFonts w:ascii="Times New Roman" w:eastAsia="宋体" w:hAnsi="宋体" w:hint="eastAsia"/>
          <w:b/>
          <w:bCs/>
        </w:rPr>
      </w:pPr>
      <w:r w:rsidRPr="009504F1">
        <w:rPr>
          <w:rFonts w:ascii="Times New Roman" w:eastAsia="宋体" w:hAnsi="宋体"/>
          <w:b/>
          <w:bCs/>
          <w:noProof/>
        </w:rPr>
        <w:drawing>
          <wp:inline distT="0" distB="0" distL="0" distR="0" wp14:anchorId="71320FE8" wp14:editId="28991F0F">
            <wp:extent cx="2880000" cy="180000"/>
            <wp:effectExtent l="0" t="0" r="0" b="0"/>
            <wp:docPr id="1465" name="image1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3.jpeg"/>
                    <pic:cNvPicPr/>
                  </pic:nvPicPr>
                  <pic:blipFill>
                    <a:blip r:embed="rId23"/>
                    <a:stretch>
                      <a:fillRect/>
                    </a:stretch>
                  </pic:blipFill>
                  <pic:spPr>
                    <a:xfrm>
                      <a:off x="0" y="0"/>
                      <a:ext cx="2880000" cy="180000"/>
                    </a:xfrm>
                    <a:prstGeom prst="rect">
                      <a:avLst/>
                    </a:prstGeom>
                  </pic:spPr>
                </pic:pic>
              </a:graphicData>
            </a:graphic>
          </wp:inline>
        </w:drawing>
      </w:r>
      <w:r w:rsidRPr="009504F1">
        <w:rPr>
          <w:rFonts w:ascii="Arial" w:eastAsia="黑体" w:hAnsi="黑体" w:hint="eastAsia"/>
          <w:b/>
          <w:bCs/>
        </w:rPr>
        <w:t>跨学科实践</w:t>
      </w:r>
      <w:r w:rsidRPr="009504F1">
        <w:rPr>
          <w:rFonts w:ascii="Times New Roman" w:eastAsia="宋体" w:hAnsi="宋体"/>
          <w:b/>
          <w:bCs/>
        </w:rPr>
        <w:t>20</w:t>
      </w:r>
      <w:r w:rsidRPr="009504F1">
        <w:rPr>
          <w:rFonts w:ascii="Times New Roman" w:eastAsia="宋体" w:hAnsi="宋体" w:hint="eastAsia"/>
          <w:b/>
          <w:bCs/>
        </w:rPr>
        <w:t xml:space="preserve">　</w:t>
      </w:r>
      <w:r w:rsidRPr="009504F1">
        <w:rPr>
          <w:rFonts w:ascii="Arial" w:eastAsia="黑体" w:hAnsi="黑体" w:hint="eastAsia"/>
          <w:b/>
          <w:bCs/>
        </w:rPr>
        <w:t>制作简易调光台灯</w:t>
      </w:r>
      <w:r w:rsidR="00B53BC4" w:rsidRPr="00B53BC4">
        <w:rPr>
          <w:rFonts w:ascii="Times New Roman" w:eastAsia="黑体" w:hAnsi="Times New Roman" w:hint="eastAsia"/>
          <w:b/>
          <w:bCs/>
        </w:rPr>
        <w:t>(</w:t>
      </w:r>
      <w:r w:rsidRPr="009504F1">
        <w:rPr>
          <w:rFonts w:ascii="Arial" w:eastAsia="黑体" w:hAnsi="黑体" w:hint="eastAsia"/>
          <w:b/>
          <w:bCs/>
        </w:rPr>
        <w:t>人教</w:t>
      </w:r>
      <w:r w:rsidR="00B53BC4" w:rsidRPr="00B53BC4">
        <w:rPr>
          <w:rFonts w:ascii="Times New Roman" w:eastAsia="黑体" w:hAnsi="Times New Roman" w:hint="eastAsia"/>
          <w:b/>
          <w:bCs/>
        </w:rPr>
        <w:t>)</w:t>
      </w:r>
    </w:p>
    <w:p w14:paraId="41D6F305" w14:textId="064FB584" w:rsidR="00AE7D5D" w:rsidRPr="009504F1" w:rsidRDefault="00AE7D5D" w:rsidP="00AE7D5D">
      <w:pPr>
        <w:rPr>
          <w:rFonts w:ascii="Times New Roman" w:eastAsia="宋体" w:hAnsi="宋体" w:hint="eastAsia"/>
          <w:b/>
          <w:bCs/>
        </w:rPr>
      </w:pPr>
      <w:r w:rsidRPr="009504F1">
        <w:rPr>
          <w:rFonts w:ascii="Times New Roman" w:eastAsia="宋体" w:hAnsi="宋体"/>
          <w:b/>
          <w:bCs/>
        </w:rPr>
        <w:t>22</w:t>
      </w:r>
      <w:r w:rsidR="00991FB8" w:rsidRPr="009504F1">
        <w:rPr>
          <w:rFonts w:ascii="Times New Roman" w:eastAsia="宋体" w:hAnsi="Times New Roman" w:cs="Times New Roman" w:hint="eastAsia"/>
          <w:b/>
          <w:bCs/>
        </w:rPr>
        <w:t>．</w:t>
      </w:r>
      <w:r w:rsidRPr="009504F1">
        <w:rPr>
          <w:rFonts w:ascii="Times New Roman" w:eastAsia="宋体" w:hAnsi="宋体" w:hint="eastAsia"/>
          <w:b/>
          <w:bCs/>
        </w:rPr>
        <w:t>小明设计并制作一个模拟的调光灯。器材有电池</w:t>
      </w:r>
      <w:r w:rsidR="00B53BC4" w:rsidRPr="00B53BC4">
        <w:rPr>
          <w:rFonts w:ascii="Times New Roman" w:eastAsia="楷体" w:hAnsi="Times New Roman" w:hint="eastAsia"/>
          <w:b/>
          <w:bCs/>
        </w:rPr>
        <w:t>(</w:t>
      </w:r>
      <w:r w:rsidRPr="009504F1">
        <w:rPr>
          <w:rFonts w:ascii="Times New Roman" w:eastAsia="楷体" w:hAnsi="楷体" w:hint="eastAsia"/>
          <w:b/>
          <w:bCs/>
        </w:rPr>
        <w:t>电压为</w:t>
      </w:r>
      <w:r w:rsidRPr="009504F1">
        <w:rPr>
          <w:rFonts w:ascii="Times New Roman" w:eastAsia="宋体" w:hAnsi="宋体"/>
          <w:b/>
          <w:bCs/>
        </w:rPr>
        <w:t>3</w:t>
      </w:r>
      <w:r w:rsidRPr="009504F1">
        <w:rPr>
          <w:rFonts w:ascii="Times New Roman" w:eastAsia="楷体" w:hAnsi="楷体"/>
          <w:b/>
          <w:bCs/>
        </w:rPr>
        <w:t xml:space="preserve"> </w:t>
      </w:r>
      <w:r w:rsidRPr="009504F1">
        <w:rPr>
          <w:rFonts w:ascii="Times New Roman" w:eastAsia="宋体" w:hAnsi="宋体"/>
          <w:b/>
          <w:bCs/>
        </w:rPr>
        <w:t>V</w:t>
      </w:r>
      <w:r w:rsidR="00B53BC4" w:rsidRPr="00B53BC4">
        <w:rPr>
          <w:rFonts w:ascii="Times New Roman" w:eastAsia="楷体" w:hAnsi="Times New Roman" w:hint="eastAsia"/>
          <w:b/>
          <w:bCs/>
        </w:rPr>
        <w:t>)</w:t>
      </w:r>
      <w:r w:rsidRPr="009504F1">
        <w:rPr>
          <w:rFonts w:ascii="Times New Roman" w:eastAsia="宋体" w:hAnsi="宋体" w:hint="eastAsia"/>
          <w:b/>
          <w:bCs/>
        </w:rPr>
        <w:t>、小灯泡</w:t>
      </w:r>
      <w:r w:rsidR="00B53BC4" w:rsidRPr="00B53BC4">
        <w:rPr>
          <w:rFonts w:ascii="Times New Roman" w:eastAsia="宋体" w:hAnsi="Times New Roman" w:hint="eastAsia"/>
          <w:b/>
          <w:bCs/>
        </w:rPr>
        <w:t>(</w:t>
      </w:r>
      <w:r w:rsidR="00991FB8" w:rsidRPr="009504F1">
        <w:rPr>
          <w:rFonts w:ascii="Times New Roman" w:eastAsia="宋体" w:hAnsi="宋体" w:hint="eastAsia"/>
          <w:b/>
          <w:bCs/>
        </w:rPr>
        <w:t>2</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Pr="009504F1">
        <w:rPr>
          <w:rFonts w:ascii="Times New Roman" w:eastAsia="宋体" w:hAnsi="宋体"/>
          <w:b/>
          <w:bCs/>
        </w:rPr>
        <w:t xml:space="preserve"> V</w:t>
      </w:r>
      <w:r w:rsidRPr="009504F1">
        <w:rPr>
          <w:rFonts w:ascii="Times New Roman" w:eastAsia="宋体" w:hAnsi="宋体" w:hint="eastAsia"/>
          <w:b/>
          <w:bCs/>
        </w:rPr>
        <w:t xml:space="preserve">　</w:t>
      </w:r>
      <w:r w:rsidR="00991FB8" w:rsidRPr="009504F1">
        <w:rPr>
          <w:rFonts w:ascii="Times New Roman" w:eastAsia="宋体" w:hAnsi="宋体" w:hint="eastAsia"/>
          <w:b/>
          <w:bCs/>
        </w:rPr>
        <w:t>0</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3</w:t>
      </w:r>
      <w:r w:rsidRPr="009504F1">
        <w:rPr>
          <w:rFonts w:ascii="Times New Roman" w:eastAsia="宋体" w:hAnsi="宋体"/>
          <w:b/>
          <w:bCs/>
        </w:rPr>
        <w:t xml:space="preserve"> A</w:t>
      </w:r>
      <w:r w:rsidR="00B53BC4" w:rsidRPr="00B53BC4">
        <w:rPr>
          <w:rFonts w:ascii="Times New Roman" w:eastAsia="宋体" w:hAnsi="Times New Roman" w:hint="eastAsia"/>
          <w:b/>
          <w:bCs/>
        </w:rPr>
        <w:t>)</w:t>
      </w:r>
      <w:r w:rsidRPr="009504F1">
        <w:rPr>
          <w:rFonts w:ascii="Times New Roman" w:eastAsia="宋体" w:hAnsi="宋体" w:hint="eastAsia"/>
          <w:b/>
          <w:bCs/>
        </w:rPr>
        <w:t>、铅笔芯、金属回形针、开关、导线、电压表。</w:t>
      </w:r>
    </w:p>
    <w:p w14:paraId="6E35D377" w14:textId="5DA137FA"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1</w:t>
      </w:r>
      <w:r w:rsidRPr="00B53BC4">
        <w:rPr>
          <w:rFonts w:ascii="Times New Roman" w:eastAsia="宋体" w:hAnsi="Times New Roman" w:hint="eastAsia"/>
          <w:b/>
          <w:bCs/>
        </w:rPr>
        <w:t>)</w:t>
      </w:r>
      <w:r w:rsidR="00AE7D5D" w:rsidRPr="009504F1">
        <w:rPr>
          <w:rFonts w:ascii="Times New Roman" w:eastAsia="宋体" w:hAnsi="宋体" w:hint="eastAsia"/>
          <w:b/>
          <w:bCs/>
        </w:rPr>
        <w:t>如图甲所示，设计并连接电路，把电压表和小灯泡并联，闭合开关，调节回形针的位置，当电压表的示数为</w:t>
      </w:r>
      <w:r w:rsidR="009504F1" w:rsidRPr="009504F1">
        <w:rPr>
          <w:rFonts w:ascii="Arial" w:eastAsia="黑体" w:hAnsi="黑体"/>
          <w:b/>
          <w:bCs/>
          <w:color w:val="FF0000"/>
          <w:u w:val="single" w:color="000000" w:themeColor="text1"/>
        </w:rPr>
        <w:t xml:space="preserve"> </w:t>
      </w:r>
      <w:r w:rsidR="00991FB8" w:rsidRPr="009504F1">
        <w:rPr>
          <w:rFonts w:ascii="Times New Roman" w:eastAsia="宋体" w:hAnsi="宋体" w:hint="eastAsia"/>
          <w:b/>
          <w:bCs/>
          <w:color w:val="FF0000"/>
          <w:u w:val="single" w:color="000000" w:themeColor="text1"/>
        </w:rPr>
        <w:t>2</w:t>
      </w:r>
      <w:r w:rsidR="00991FB8" w:rsidRPr="009504F1">
        <w:rPr>
          <w:rFonts w:ascii="Times New Roman" w:eastAsia="宋体" w:hAnsi="Times New Roman" w:cs="Times New Roman"/>
          <w:b/>
          <w:bCs/>
          <w:color w:val="FF0000"/>
          <w:u w:val="single" w:color="000000" w:themeColor="text1"/>
        </w:rPr>
        <w:t>.</w:t>
      </w:r>
      <w:r w:rsidR="00991FB8" w:rsidRPr="009504F1">
        <w:rPr>
          <w:rFonts w:ascii="Times New Roman" w:eastAsia="宋体" w:hAnsi="宋体" w:hint="eastAsia"/>
          <w:b/>
          <w:bCs/>
          <w:color w:val="FF0000"/>
          <w:u w:val="single" w:color="000000" w:themeColor="text1"/>
        </w:rPr>
        <w:t>5</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b/>
          <w:bCs/>
        </w:rPr>
        <w:t>V</w:t>
      </w:r>
      <w:r w:rsidR="00AE7D5D" w:rsidRPr="009504F1">
        <w:rPr>
          <w:rFonts w:ascii="Times New Roman" w:eastAsia="宋体" w:hAnsi="宋体" w:hint="eastAsia"/>
          <w:b/>
          <w:bCs/>
        </w:rPr>
        <w:t>时，在铅笔芯上标记此时回形针的位置。为了安全使用调光灯，回形针向左调节不能超过此位置。</w:t>
      </w:r>
      <w:r w:rsidR="00AE7D5D" w:rsidRPr="009504F1">
        <w:rPr>
          <w:rFonts w:ascii="Times New Roman" w:eastAsia="宋体" w:hAnsi="宋体"/>
          <w:b/>
          <w:bCs/>
        </w:rPr>
        <w:t> </w:t>
      </w:r>
    </w:p>
    <w:p w14:paraId="21FE7577"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b/>
          <w:bCs/>
          <w:noProof/>
        </w:rPr>
        <w:drawing>
          <wp:inline distT="0" distB="0" distL="0" distR="0" wp14:anchorId="15494BF5" wp14:editId="37F3B0C0">
            <wp:extent cx="2160000" cy="900000"/>
            <wp:effectExtent l="0" t="0" r="0" b="0"/>
            <wp:docPr id="1466" name="image1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4.jpeg"/>
                    <pic:cNvPicPr/>
                  </pic:nvPicPr>
                  <pic:blipFill>
                    <a:blip r:embed="rId939"/>
                    <a:stretch>
                      <a:fillRect/>
                    </a:stretch>
                  </pic:blipFill>
                  <pic:spPr>
                    <a:xfrm>
                      <a:off x="0" y="0"/>
                      <a:ext cx="2160000" cy="900000"/>
                    </a:xfrm>
                    <a:prstGeom prst="rect">
                      <a:avLst/>
                    </a:prstGeom>
                  </pic:spPr>
                </pic:pic>
              </a:graphicData>
            </a:graphic>
          </wp:inline>
        </w:drawing>
      </w:r>
      <w:r w:rsidRPr="009504F1">
        <w:rPr>
          <w:rFonts w:ascii="Times New Roman" w:eastAsia="宋体" w:hAnsi="宋体" w:hint="eastAsia"/>
          <w:b/>
          <w:bCs/>
        </w:rPr>
        <w:t>甲</w:t>
      </w:r>
    </w:p>
    <w:p w14:paraId="39ED2C2D" w14:textId="37DA3934"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2</w:t>
      </w:r>
      <w:r w:rsidRPr="00B53BC4">
        <w:rPr>
          <w:rFonts w:ascii="Times New Roman" w:eastAsia="宋体" w:hAnsi="Times New Roman" w:hint="eastAsia"/>
          <w:b/>
          <w:bCs/>
        </w:rPr>
        <w:t>)</w:t>
      </w:r>
      <w:r w:rsidR="00AE7D5D" w:rsidRPr="009504F1">
        <w:rPr>
          <w:rFonts w:ascii="Times New Roman" w:eastAsia="宋体" w:hAnsi="宋体"/>
          <w:b/>
          <w:bCs/>
        </w:rPr>
        <w:t>A</w:t>
      </w:r>
      <w:r w:rsidR="00AE7D5D" w:rsidRPr="009504F1">
        <w:rPr>
          <w:rFonts w:ascii="Times New Roman" w:eastAsia="宋体" w:hAnsi="宋体" w:hint="eastAsia"/>
          <w:b/>
          <w:bCs/>
        </w:rPr>
        <w:t>、</w:t>
      </w:r>
      <w:r w:rsidR="00AE7D5D" w:rsidRPr="009504F1">
        <w:rPr>
          <w:rFonts w:ascii="Times New Roman" w:eastAsia="宋体" w:hAnsi="宋体"/>
          <w:b/>
          <w:bCs/>
        </w:rPr>
        <w:t>B</w:t>
      </w:r>
      <w:r w:rsidR="00AE7D5D" w:rsidRPr="009504F1">
        <w:rPr>
          <w:rFonts w:ascii="Times New Roman" w:eastAsia="宋体" w:hAnsi="宋体" w:hint="eastAsia"/>
          <w:b/>
          <w:bCs/>
        </w:rPr>
        <w:t>两根铅笔芯的长度都是</w:t>
      </w:r>
      <w:r w:rsidR="00AE7D5D" w:rsidRPr="009504F1">
        <w:rPr>
          <w:rFonts w:ascii="Times New Roman" w:eastAsia="宋体" w:hAnsi="宋体"/>
          <w:b/>
          <w:bCs/>
        </w:rPr>
        <w:t>1</w:t>
      </w:r>
      <w:r w:rsidR="00991FB8" w:rsidRPr="009504F1">
        <w:rPr>
          <w:rFonts w:ascii="Times New Roman" w:eastAsia="宋体" w:hAnsi="宋体" w:hint="eastAsia"/>
          <w:b/>
          <w:bCs/>
        </w:rPr>
        <w:t>7</w:t>
      </w:r>
      <w:r w:rsidR="00991FB8" w:rsidRPr="009504F1">
        <w:rPr>
          <w:rFonts w:ascii="Times New Roman" w:eastAsia="宋体" w:hAnsi="Times New Roman" w:cs="Times New Roman"/>
          <w:b/>
          <w:bCs/>
        </w:rPr>
        <w:t>.</w:t>
      </w:r>
      <w:r w:rsidR="00991FB8" w:rsidRPr="009504F1">
        <w:rPr>
          <w:rFonts w:ascii="Times New Roman" w:eastAsia="宋体" w:hAnsi="宋体" w:hint="eastAsia"/>
          <w:b/>
          <w:bCs/>
        </w:rPr>
        <w:t>5</w:t>
      </w:r>
      <w:r w:rsidR="00AE7D5D" w:rsidRPr="009504F1">
        <w:rPr>
          <w:rFonts w:ascii="Times New Roman" w:eastAsia="宋体" w:hAnsi="宋体"/>
          <w:b/>
          <w:bCs/>
        </w:rPr>
        <w:t xml:space="preserve"> cm</w:t>
      </w:r>
      <w:r w:rsidR="00AE7D5D" w:rsidRPr="009504F1">
        <w:rPr>
          <w:rFonts w:ascii="Times New Roman" w:eastAsia="宋体" w:hAnsi="宋体" w:hint="eastAsia"/>
          <w:b/>
          <w:bCs/>
        </w:rPr>
        <w:t>，</w:t>
      </w:r>
      <w:r w:rsidR="00AE7D5D" w:rsidRPr="009504F1">
        <w:rPr>
          <w:rFonts w:ascii="Times New Roman" w:eastAsia="宋体" w:hAnsi="宋体"/>
          <w:b/>
          <w:bCs/>
        </w:rPr>
        <w:t>A</w:t>
      </w:r>
      <w:r w:rsidR="00AE7D5D" w:rsidRPr="009504F1">
        <w:rPr>
          <w:rFonts w:ascii="Times New Roman" w:eastAsia="宋体" w:hAnsi="宋体" w:hint="eastAsia"/>
          <w:b/>
          <w:bCs/>
        </w:rPr>
        <w:t>的电阻为</w:t>
      </w:r>
      <w:r w:rsidR="00AE7D5D" w:rsidRPr="009504F1">
        <w:rPr>
          <w:rFonts w:ascii="Times New Roman" w:eastAsia="宋体" w:hAnsi="宋体"/>
          <w:b/>
          <w:bCs/>
        </w:rPr>
        <w:t xml:space="preserve">20 </w:t>
      </w:r>
      <w:r w:rsidR="00AE7D5D" w:rsidRPr="009504F1">
        <w:rPr>
          <w:rFonts w:ascii="Times New Roman" w:eastAsia="宋体" w:hAnsi="宋体"/>
          <w:b/>
          <w:bCs/>
        </w:rPr>
        <w:t>Ω</w:t>
      </w:r>
      <w:r w:rsidR="00AE7D5D" w:rsidRPr="009504F1">
        <w:rPr>
          <w:rFonts w:ascii="Times New Roman" w:eastAsia="宋体" w:hAnsi="宋体" w:hint="eastAsia"/>
          <w:b/>
          <w:bCs/>
        </w:rPr>
        <w:t>，</w:t>
      </w:r>
      <w:r w:rsidR="00AE7D5D" w:rsidRPr="009504F1">
        <w:rPr>
          <w:rFonts w:ascii="Times New Roman" w:eastAsia="宋体" w:hAnsi="宋体"/>
          <w:b/>
          <w:bCs/>
        </w:rPr>
        <w:t>B</w:t>
      </w:r>
      <w:r w:rsidR="00AE7D5D" w:rsidRPr="009504F1">
        <w:rPr>
          <w:rFonts w:ascii="Times New Roman" w:eastAsia="宋体" w:hAnsi="宋体" w:hint="eastAsia"/>
          <w:b/>
          <w:bCs/>
        </w:rPr>
        <w:t>的电阻为</w:t>
      </w:r>
      <w:r w:rsidR="00AE7D5D" w:rsidRPr="009504F1">
        <w:rPr>
          <w:rFonts w:ascii="Times New Roman" w:eastAsia="宋体" w:hAnsi="宋体"/>
          <w:b/>
          <w:bCs/>
        </w:rPr>
        <w:t xml:space="preserve">10 </w:t>
      </w:r>
      <w:r w:rsidR="00AE7D5D" w:rsidRPr="009504F1">
        <w:rPr>
          <w:rFonts w:ascii="Times New Roman" w:eastAsia="宋体" w:hAnsi="宋体"/>
          <w:b/>
          <w:bCs/>
        </w:rPr>
        <w:t>Ω</w:t>
      </w:r>
      <w:r w:rsidR="00AE7D5D" w:rsidRPr="009504F1">
        <w:rPr>
          <w:rFonts w:ascii="Times New Roman" w:eastAsia="宋体" w:hAnsi="宋体" w:hint="eastAsia"/>
          <w:b/>
          <w:bCs/>
        </w:rPr>
        <w:t>。调节效果可以从两个方面评价：一是小灯泡亮度的变化范围；二是调节的精度。回形针移动一定距离时，电阻变化越小调节精度越高。则铅笔芯</w:t>
      </w:r>
      <w:r w:rsidR="00AE7D5D" w:rsidRPr="009504F1">
        <w:rPr>
          <w:rFonts w:ascii="Times New Roman" w:eastAsia="宋体" w:hAnsi="宋体"/>
          <w:b/>
          <w:bCs/>
        </w:rPr>
        <w:t>A</w:t>
      </w:r>
      <w:r w:rsidR="00AE7D5D" w:rsidRPr="009504F1">
        <w:rPr>
          <w:rFonts w:ascii="Times New Roman" w:eastAsia="宋体" w:hAnsi="宋体" w:hint="eastAsia"/>
          <w:b/>
          <w:bCs/>
        </w:rPr>
        <w:t>和</w:t>
      </w:r>
      <w:r w:rsidR="00AE7D5D" w:rsidRPr="009504F1">
        <w:rPr>
          <w:rFonts w:ascii="Times New Roman" w:eastAsia="宋体" w:hAnsi="宋体"/>
          <w:b/>
          <w:bCs/>
        </w:rPr>
        <w:t>B</w:t>
      </w:r>
      <w:r w:rsidR="00AE7D5D" w:rsidRPr="009504F1">
        <w:rPr>
          <w:rFonts w:ascii="Times New Roman" w:eastAsia="宋体" w:hAnsi="宋体" w:hint="eastAsia"/>
          <w:b/>
          <w:bCs/>
        </w:rPr>
        <w:t>相比</w:t>
      </w:r>
      <w:r w:rsidR="00AE7D5D" w:rsidRPr="009504F1">
        <w:rPr>
          <w:rFonts w:ascii="Times New Roman" w:eastAsia="宋体" w:hAnsi="宋体"/>
          <w:b/>
          <w:bCs/>
        </w:rPr>
        <w:t>A</w:t>
      </w:r>
      <w:r w:rsidR="00AE7D5D" w:rsidRPr="009504F1">
        <w:rPr>
          <w:rFonts w:ascii="Times New Roman" w:eastAsia="宋体" w:hAnsi="宋体" w:hint="eastAsia"/>
          <w:b/>
          <w:bCs/>
        </w:rPr>
        <w:t>的调节范围</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大</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，调节精度</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小</w:t>
      </w:r>
      <w:r w:rsidR="009504F1" w:rsidRPr="009504F1">
        <w:rPr>
          <w:rFonts w:ascii="Times New Roman" w:eastAsia="宋体" w:hAnsi="宋体"/>
          <w:b/>
          <w:bCs/>
          <w:color w:val="FF0000"/>
          <w:u w:val="single" w:color="000000" w:themeColor="text1"/>
        </w:rPr>
        <w:t xml:space="preserve"> </w:t>
      </w:r>
      <w:r w:rsidR="00AE7D5D" w:rsidRPr="009504F1">
        <w:rPr>
          <w:rFonts w:ascii="Times New Roman" w:eastAsia="宋体" w:hAnsi="宋体" w:hint="eastAsia"/>
          <w:b/>
          <w:bCs/>
        </w:rPr>
        <w:t>。</w:t>
      </w:r>
      <w:r w:rsidR="00AE7D5D" w:rsidRPr="009504F1">
        <w:rPr>
          <w:rFonts w:ascii="Times New Roman" w:eastAsia="宋体" w:hAnsi="宋体"/>
          <w:b/>
          <w:bCs/>
        </w:rPr>
        <w:t> </w:t>
      </w:r>
    </w:p>
    <w:p w14:paraId="5AC47AEF" w14:textId="0B57790E"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3</w:t>
      </w:r>
      <w:r w:rsidRPr="00B53BC4">
        <w:rPr>
          <w:rFonts w:ascii="Times New Roman" w:eastAsia="宋体" w:hAnsi="Times New Roman" w:hint="eastAsia"/>
          <w:b/>
          <w:bCs/>
        </w:rPr>
        <w:t>)</w:t>
      </w:r>
      <w:r w:rsidR="00AE7D5D" w:rsidRPr="009504F1">
        <w:rPr>
          <w:rFonts w:ascii="Times New Roman" w:eastAsia="宋体" w:hAnsi="宋体" w:hint="eastAsia"/>
          <w:b/>
          <w:bCs/>
        </w:rPr>
        <w:t>由于铅笔芯易断，小明在实验室找了一个电位器来替代铅笔芯，如图乙。小明查找到表格中的信息。为更好实现电位器调节灯泡亮度的功能，电位器内的电阻丝应选用</w:t>
      </w:r>
      <w:r w:rsidR="009504F1" w:rsidRPr="009504F1">
        <w:rPr>
          <w:rFonts w:ascii="Arial" w:eastAsia="黑体" w:hAnsi="黑体"/>
          <w:b/>
          <w:bCs/>
          <w:color w:val="FF0000"/>
          <w:u w:val="single" w:color="000000" w:themeColor="text1"/>
        </w:rPr>
        <w:t xml:space="preserve"> </w:t>
      </w:r>
      <w:r w:rsidR="009504F1" w:rsidRPr="009504F1">
        <w:rPr>
          <w:rFonts w:ascii="Arial" w:eastAsia="黑体" w:hAnsi="黑体" w:hint="eastAsia"/>
          <w:b/>
          <w:bCs/>
          <w:color w:val="FF0000"/>
          <w:u w:val="single" w:color="000000" w:themeColor="text1"/>
        </w:rPr>
        <w:t>镍铬合金丝</w:t>
      </w:r>
      <w:r w:rsidR="009504F1" w:rsidRPr="009504F1">
        <w:rPr>
          <w:rFonts w:ascii="Times New Roman" w:eastAsia="宋体" w:hAnsi="宋体"/>
          <w:b/>
          <w:bCs/>
          <w:color w:val="FF0000"/>
          <w:u w:val="single" w:color="000000" w:themeColor="text1"/>
        </w:rPr>
        <w:t xml:space="preserve"> </w:t>
      </w:r>
      <w:r w:rsidRPr="00B53BC4">
        <w:rPr>
          <w:rFonts w:ascii="Times New Roman" w:eastAsia="楷体" w:hAnsi="Times New Roman" w:hint="eastAsia"/>
          <w:b/>
          <w:bCs/>
        </w:rPr>
        <w:t>(</w:t>
      </w:r>
      <w:r w:rsidR="00AE7D5D" w:rsidRPr="009504F1">
        <w:rPr>
          <w:rFonts w:ascii="Times New Roman" w:eastAsia="楷体" w:hAnsi="楷体" w:hint="eastAsia"/>
          <w:b/>
          <w:bCs/>
        </w:rPr>
        <w:t>选填</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铜丝</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或</w:t>
      </w:r>
      <w:r w:rsidR="00AE7D5D" w:rsidRPr="009504F1">
        <w:rPr>
          <w:rFonts w:ascii="Times New Roman" w:eastAsia="宋体" w:hAnsi="Times New Roman" w:cs="Times New Roman" w:hint="eastAsia"/>
          <w:b/>
          <w:bCs/>
        </w:rPr>
        <w:t>“</w:t>
      </w:r>
      <w:r w:rsidR="00AE7D5D" w:rsidRPr="009504F1">
        <w:rPr>
          <w:rFonts w:ascii="Times New Roman" w:eastAsia="楷体" w:hAnsi="楷体" w:hint="eastAsia"/>
          <w:b/>
          <w:bCs/>
        </w:rPr>
        <w:t>镍铬合金丝</w:t>
      </w:r>
      <w:r w:rsidR="00AE7D5D" w:rsidRPr="009504F1">
        <w:rPr>
          <w:rFonts w:ascii="Times New Roman" w:eastAsia="宋体" w:hAnsi="Times New Roman" w:cs="Times New Roman" w:hint="eastAsia"/>
          <w:b/>
          <w:bCs/>
        </w:rPr>
        <w:t>”</w:t>
      </w:r>
      <w:r w:rsidRPr="00B53BC4">
        <w:rPr>
          <w:rFonts w:ascii="Times New Roman" w:eastAsia="楷体" w:hAnsi="Times New Roman" w:hint="eastAsia"/>
          <w:b/>
          <w:bCs/>
        </w:rPr>
        <w:t>)</w:t>
      </w:r>
      <w:r w:rsidR="00AE7D5D" w:rsidRPr="009504F1">
        <w:rPr>
          <w:rFonts w:ascii="Times New Roman" w:eastAsia="宋体" w:hAnsi="宋体" w:hint="eastAsia"/>
          <w:b/>
          <w:bCs/>
        </w:rPr>
        <w:t>。</w:t>
      </w:r>
      <w:r w:rsidR="00AE7D5D" w:rsidRPr="009504F1">
        <w:rPr>
          <w:rFonts w:ascii="Times New Roman" w:eastAsia="宋体" w:hAnsi="宋体"/>
          <w:b/>
          <w:bCs/>
        </w:rPr>
        <w:t> </w:t>
      </w:r>
    </w:p>
    <w:p w14:paraId="3EAD12B1" w14:textId="77777777" w:rsidR="007F46E7" w:rsidRPr="009504F1" w:rsidRDefault="00AE7D5D" w:rsidP="00AE7D5D">
      <w:pPr>
        <w:jc w:val="center"/>
        <w:rPr>
          <w:rFonts w:hint="eastAsia"/>
          <w:b/>
          <w:bCs/>
        </w:rPr>
      </w:pPr>
      <w:r w:rsidRPr="009504F1">
        <w:rPr>
          <w:rFonts w:ascii="Times New Roman" w:eastAsia="宋体" w:hAnsi="宋体"/>
          <w:b/>
          <w:bCs/>
          <w:noProof/>
        </w:rPr>
        <w:drawing>
          <wp:inline distT="0" distB="0" distL="0" distR="0" wp14:anchorId="1AD078D0" wp14:editId="4AB78CD8">
            <wp:extent cx="828000" cy="576000"/>
            <wp:effectExtent l="0" t="0" r="0" b="0"/>
            <wp:docPr id="1467" name="image1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5.jpeg"/>
                    <pic:cNvPicPr/>
                  </pic:nvPicPr>
                  <pic:blipFill>
                    <a:blip r:embed="rId940"/>
                    <a:stretch>
                      <a:fillRect/>
                    </a:stretch>
                  </pic:blipFill>
                  <pic:spPr>
                    <a:xfrm>
                      <a:off x="0" y="0"/>
                      <a:ext cx="828000" cy="576000"/>
                    </a:xfrm>
                    <a:prstGeom prst="rect">
                      <a:avLst/>
                    </a:prstGeom>
                  </pic:spPr>
                </pic:pic>
              </a:graphicData>
            </a:graphic>
          </wp:inline>
        </w:drawing>
      </w:r>
      <w:r w:rsidRPr="009504F1">
        <w:rPr>
          <w:rFonts w:ascii="Times New Roman" w:eastAsia="宋体" w:hAnsi="宋体" w:hint="eastAsia"/>
          <w:b/>
          <w:bCs/>
        </w:rPr>
        <w:t>乙</w:t>
      </w:r>
      <w:r w:rsidRPr="009504F1">
        <w:rPr>
          <w:rFonts w:ascii="Times New Roman" w:eastAsia="宋体" w:hAnsi="宋体"/>
          <w:b/>
          <w:bCs/>
        </w:rPr>
        <w:t xml:space="preserve"> </w:t>
      </w:r>
      <w:r w:rsidRPr="009504F1">
        <w:rPr>
          <w:rFonts w:ascii="Times New Roman" w:eastAsia="宋体" w:hAnsi="宋体"/>
          <w:b/>
          <w:bCs/>
          <w:noProof/>
        </w:rPr>
        <w:drawing>
          <wp:inline distT="0" distB="0" distL="0" distR="0" wp14:anchorId="7EA306AB" wp14:editId="4F43C3E8">
            <wp:extent cx="1800000" cy="972000"/>
            <wp:effectExtent l="0" t="0" r="0" b="0"/>
            <wp:docPr id="1468" name="image1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6.jpeg"/>
                    <pic:cNvPicPr/>
                  </pic:nvPicPr>
                  <pic:blipFill>
                    <a:blip r:embed="rId941"/>
                    <a:stretch>
                      <a:fillRect/>
                    </a:stretch>
                  </pic:blipFill>
                  <pic:spPr>
                    <a:xfrm>
                      <a:off x="0" y="0"/>
                      <a:ext cx="1800000" cy="972000"/>
                    </a:xfrm>
                    <a:prstGeom prst="rect">
                      <a:avLst/>
                    </a:prstGeom>
                  </pic:spPr>
                </pic:pic>
              </a:graphicData>
            </a:graphic>
          </wp:inline>
        </w:drawing>
      </w:r>
      <w:r w:rsidRPr="009504F1">
        <w:rPr>
          <w:rFonts w:ascii="Times New Roman" w:eastAsia="宋体" w:hAnsi="宋体" w:hint="eastAsia"/>
          <w:b/>
          <w:bCs/>
        </w:rPr>
        <w:t>丙</w:t>
      </w:r>
    </w:p>
    <w:tbl>
      <w:tblPr>
        <w:tblW w:w="0" w:type="auto"/>
        <w:jc w:val="center"/>
        <w:tblLook w:val="04A0" w:firstRow="1" w:lastRow="0" w:firstColumn="1" w:lastColumn="0" w:noHBand="0" w:noVBand="1"/>
      </w:tblPr>
      <w:tblGrid>
        <w:gridCol w:w="840"/>
        <w:gridCol w:w="840"/>
        <w:gridCol w:w="1680"/>
        <w:gridCol w:w="1983"/>
      </w:tblGrid>
      <w:tr w:rsidR="007F46E7" w:rsidRPr="009504F1" w14:paraId="780B8CE1" w14:textId="77777777">
        <w:trPr>
          <w:trHeight w:val="35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B2F169" w14:textId="77777777" w:rsidR="007F46E7" w:rsidRPr="009504F1" w:rsidRDefault="00AE7D5D" w:rsidP="00AE7D5D">
            <w:pPr>
              <w:jc w:val="center"/>
              <w:rPr>
                <w:rFonts w:hint="eastAsia"/>
                <w:b/>
                <w:bCs/>
              </w:rPr>
            </w:pPr>
            <w:r w:rsidRPr="009504F1">
              <w:rPr>
                <w:rFonts w:ascii="Times New Roman" w:eastAsia="宋体" w:hAnsi="宋体" w:hint="eastAsia"/>
                <w:b/>
                <w:bCs/>
              </w:rPr>
              <w:lastRenderedPageBreak/>
              <w:t>导线</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E40C35" w14:textId="77777777" w:rsidR="007F46E7" w:rsidRPr="009504F1" w:rsidRDefault="00AE7D5D" w:rsidP="00AE7D5D">
            <w:pPr>
              <w:jc w:val="center"/>
              <w:rPr>
                <w:rFonts w:hint="eastAsia"/>
                <w:b/>
                <w:bCs/>
              </w:rPr>
            </w:pPr>
            <w:r w:rsidRPr="009504F1">
              <w:rPr>
                <w:rFonts w:ascii="Times New Roman" w:eastAsia="宋体" w:hAnsi="宋体" w:hint="eastAsia"/>
                <w:b/>
                <w:bCs/>
              </w:rPr>
              <w:t>长度</w:t>
            </w:r>
            <w:r w:rsidRPr="009504F1">
              <w:rPr>
                <w:rFonts w:ascii="Times New Roman" w:eastAsia="宋体" w:hAnsi="宋体"/>
                <w:b/>
                <w:bCs/>
              </w:rPr>
              <w:t>/m</w:t>
            </w:r>
          </w:p>
        </w:tc>
        <w:tc>
          <w:tcPr>
            <w:tcW w:w="1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B51689" w14:textId="77777777" w:rsidR="007F46E7" w:rsidRPr="009504F1" w:rsidRDefault="00AE7D5D" w:rsidP="00AE7D5D">
            <w:pPr>
              <w:jc w:val="center"/>
              <w:rPr>
                <w:rFonts w:hint="eastAsia"/>
                <w:b/>
                <w:bCs/>
              </w:rPr>
            </w:pPr>
            <w:r w:rsidRPr="009504F1">
              <w:rPr>
                <w:rFonts w:ascii="Times New Roman" w:eastAsia="宋体" w:hAnsi="宋体" w:hint="eastAsia"/>
                <w:b/>
                <w:bCs/>
              </w:rPr>
              <w:t>横截面积</w:t>
            </w:r>
            <w:r w:rsidRPr="009504F1">
              <w:rPr>
                <w:rFonts w:ascii="Times New Roman" w:eastAsia="宋体" w:hAnsi="宋体"/>
                <w:b/>
                <w:bCs/>
              </w:rPr>
              <w:t>/mm</w:t>
            </w:r>
            <w:r w:rsidRPr="009504F1">
              <w:rPr>
                <w:rFonts w:ascii="Times New Roman" w:eastAsia="宋体" w:hAnsi="宋体"/>
                <w:b/>
                <w:bCs/>
                <w:vertAlign w:val="superscript"/>
              </w:rPr>
              <w:t>2</w:t>
            </w:r>
          </w:p>
        </w:tc>
        <w:tc>
          <w:tcPr>
            <w:tcW w:w="198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C2E51F8" w14:textId="77777777" w:rsidR="007F46E7" w:rsidRPr="009504F1" w:rsidRDefault="00AE7D5D" w:rsidP="00AE7D5D">
            <w:pPr>
              <w:jc w:val="center"/>
              <w:rPr>
                <w:rFonts w:hint="eastAsia"/>
                <w:b/>
                <w:bCs/>
              </w:rPr>
            </w:pPr>
            <w:r w:rsidRPr="009504F1">
              <w:rPr>
                <w:rFonts w:ascii="Times New Roman" w:eastAsia="宋体" w:hAnsi="宋体" w:hint="eastAsia"/>
                <w:b/>
                <w:bCs/>
              </w:rPr>
              <w:t>阻值</w:t>
            </w:r>
            <w:r w:rsidRPr="009504F1">
              <w:rPr>
                <w:rFonts w:ascii="Times New Roman" w:eastAsia="宋体" w:hAnsi="宋体"/>
                <w:b/>
                <w:bCs/>
              </w:rPr>
              <w:t>/</w:t>
            </w:r>
            <w:r w:rsidRPr="009504F1">
              <w:rPr>
                <w:rFonts w:ascii="Times New Roman" w:eastAsia="宋体" w:hAnsi="宋体"/>
                <w:b/>
                <w:bCs/>
              </w:rPr>
              <w:t>Ω</w:t>
            </w:r>
          </w:p>
        </w:tc>
      </w:tr>
      <w:tr w:rsidR="007F46E7" w:rsidRPr="009504F1" w14:paraId="46E73C76" w14:textId="77777777">
        <w:trPr>
          <w:trHeight w:val="35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E288241" w14:textId="77777777" w:rsidR="007F46E7" w:rsidRPr="009504F1" w:rsidRDefault="00AE7D5D" w:rsidP="00AE7D5D">
            <w:pPr>
              <w:jc w:val="center"/>
              <w:rPr>
                <w:rFonts w:hint="eastAsia"/>
                <w:b/>
                <w:bCs/>
              </w:rPr>
            </w:pPr>
            <w:r w:rsidRPr="009504F1">
              <w:rPr>
                <w:rFonts w:ascii="Times New Roman" w:eastAsia="宋体" w:hAnsi="宋体" w:hint="eastAsia"/>
                <w:b/>
                <w:bCs/>
              </w:rPr>
              <w:t>铜丝</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19F4D2" w14:textId="2708E71B"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D1E3D9" w14:textId="1360DDE5"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0</w:t>
            </w:r>
            <w:r w:rsidR="00AE7D5D" w:rsidRPr="009504F1">
              <w:rPr>
                <w:rFonts w:ascii="Times New Roman" w:eastAsia="宋体" w:hAnsi="宋体"/>
                <w:b/>
                <w:bCs/>
              </w:rPr>
              <w:t>2</w:t>
            </w:r>
          </w:p>
        </w:tc>
        <w:tc>
          <w:tcPr>
            <w:tcW w:w="198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01EC137" w14:textId="0E43544A"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5</w:t>
            </w:r>
          </w:p>
        </w:tc>
      </w:tr>
      <w:tr w:rsidR="007F46E7" w:rsidRPr="009504F1" w14:paraId="46B06082" w14:textId="77777777">
        <w:trPr>
          <w:trHeight w:val="698"/>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00760C5" w14:textId="77777777" w:rsidR="00AE7D5D" w:rsidRPr="009504F1" w:rsidRDefault="00AE7D5D" w:rsidP="00AE7D5D">
            <w:pPr>
              <w:jc w:val="center"/>
              <w:rPr>
                <w:rFonts w:ascii="Times New Roman" w:eastAsia="宋体" w:hAnsi="宋体" w:hint="eastAsia"/>
                <w:b/>
                <w:bCs/>
              </w:rPr>
            </w:pPr>
            <w:r w:rsidRPr="009504F1">
              <w:rPr>
                <w:rFonts w:ascii="Times New Roman" w:eastAsia="宋体" w:hAnsi="宋体" w:hint="eastAsia"/>
                <w:b/>
                <w:bCs/>
              </w:rPr>
              <w:t>镍铬合</w:t>
            </w:r>
          </w:p>
          <w:p w14:paraId="2618409B" w14:textId="77777777" w:rsidR="007F46E7" w:rsidRPr="009504F1" w:rsidRDefault="00AE7D5D" w:rsidP="00AE7D5D">
            <w:pPr>
              <w:jc w:val="center"/>
              <w:rPr>
                <w:rFonts w:hint="eastAsia"/>
                <w:b/>
                <w:bCs/>
              </w:rPr>
            </w:pPr>
            <w:r w:rsidRPr="009504F1">
              <w:rPr>
                <w:rFonts w:ascii="Times New Roman" w:eastAsia="宋体" w:hAnsi="宋体" w:hint="eastAsia"/>
                <w:b/>
                <w:bCs/>
              </w:rPr>
              <w:t>金丝</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B734863" w14:textId="642EB737"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5</w:t>
            </w:r>
          </w:p>
        </w:tc>
        <w:tc>
          <w:tcPr>
            <w:tcW w:w="1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0ACBBC7" w14:textId="0FABBD2C" w:rsidR="007F46E7" w:rsidRPr="009504F1" w:rsidRDefault="00991FB8" w:rsidP="00AE7D5D">
            <w:pPr>
              <w:jc w:val="center"/>
              <w:rPr>
                <w:rFonts w:hint="eastAsia"/>
                <w:b/>
                <w:bCs/>
              </w:rPr>
            </w:pPr>
            <w:r w:rsidRPr="009504F1">
              <w:rPr>
                <w:rFonts w:ascii="Times New Roman" w:eastAsia="宋体" w:hAnsi="宋体" w:hint="eastAsia"/>
                <w:b/>
                <w:bCs/>
              </w:rPr>
              <w:t>0</w:t>
            </w:r>
            <w:r w:rsidRPr="009504F1">
              <w:rPr>
                <w:rFonts w:ascii="Times New Roman" w:eastAsia="宋体" w:hAnsi="Times New Roman" w:cs="Times New Roman"/>
                <w:b/>
                <w:bCs/>
              </w:rPr>
              <w:t>.</w:t>
            </w:r>
            <w:r w:rsidRPr="009504F1">
              <w:rPr>
                <w:rFonts w:ascii="Times New Roman" w:eastAsia="宋体" w:hAnsi="宋体" w:hint="eastAsia"/>
                <w:b/>
                <w:bCs/>
              </w:rPr>
              <w:t>0</w:t>
            </w:r>
            <w:r w:rsidR="00AE7D5D" w:rsidRPr="009504F1">
              <w:rPr>
                <w:rFonts w:ascii="Times New Roman" w:eastAsia="宋体" w:hAnsi="宋体"/>
                <w:b/>
                <w:bCs/>
              </w:rPr>
              <w:t>2</w:t>
            </w:r>
          </w:p>
        </w:tc>
        <w:tc>
          <w:tcPr>
            <w:tcW w:w="198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DACBBE0" w14:textId="77777777" w:rsidR="007F46E7" w:rsidRPr="009504F1" w:rsidRDefault="00AE7D5D" w:rsidP="00AE7D5D">
            <w:pPr>
              <w:jc w:val="center"/>
              <w:rPr>
                <w:rFonts w:hint="eastAsia"/>
                <w:b/>
                <w:bCs/>
              </w:rPr>
            </w:pPr>
            <w:r w:rsidRPr="009504F1">
              <w:rPr>
                <w:rFonts w:ascii="Times New Roman" w:eastAsia="宋体" w:hAnsi="宋体"/>
                <w:b/>
                <w:bCs/>
              </w:rPr>
              <w:t>50</w:t>
            </w:r>
          </w:p>
        </w:tc>
      </w:tr>
    </w:tbl>
    <w:p w14:paraId="777336C9" w14:textId="64BF23A1" w:rsidR="00AE7D5D" w:rsidRPr="009504F1" w:rsidRDefault="00B53BC4" w:rsidP="00AE7D5D">
      <w:pPr>
        <w:rPr>
          <w:rFonts w:ascii="Times New Roman" w:eastAsia="宋体" w:hAnsi="宋体" w:hint="eastAsia"/>
          <w:b/>
          <w:bCs/>
        </w:rPr>
      </w:pPr>
      <w:r w:rsidRPr="00B53BC4">
        <w:rPr>
          <w:rFonts w:ascii="Times New Roman" w:eastAsia="宋体" w:hAnsi="Times New Roman" w:hint="eastAsia"/>
          <w:b/>
          <w:bCs/>
        </w:rPr>
        <w:t>(</w:t>
      </w:r>
      <w:r w:rsidR="00AE7D5D" w:rsidRPr="009504F1">
        <w:rPr>
          <w:rFonts w:ascii="Times New Roman" w:eastAsia="宋体" w:hAnsi="宋体"/>
          <w:b/>
          <w:bCs/>
        </w:rPr>
        <w:t>4</w:t>
      </w:r>
      <w:r w:rsidRPr="00B53BC4">
        <w:rPr>
          <w:rFonts w:ascii="Times New Roman" w:eastAsia="宋体" w:hAnsi="Times New Roman" w:hint="eastAsia"/>
          <w:b/>
          <w:bCs/>
        </w:rPr>
        <w:t>)</w:t>
      </w:r>
      <w:r w:rsidR="00AE7D5D" w:rsidRPr="009504F1">
        <w:rPr>
          <w:rFonts w:ascii="Times New Roman" w:eastAsia="宋体" w:hAnsi="宋体" w:hint="eastAsia"/>
          <w:b/>
          <w:bCs/>
        </w:rPr>
        <w:t>请在图丙中用笔画线代替导线连接电路，实现顺时针旋转电位器旋钮时灯泡变亮。</w:t>
      </w:r>
    </w:p>
    <w:p w14:paraId="1A09BBE0" w14:textId="77777777" w:rsidR="007F46E7" w:rsidRPr="009504F1" w:rsidRDefault="00AE7D5D" w:rsidP="00AE7D5D">
      <w:pPr>
        <w:rPr>
          <w:rFonts w:hint="eastAsia"/>
          <w:b/>
          <w:bCs/>
        </w:rPr>
      </w:pPr>
      <w:r w:rsidRPr="009504F1">
        <w:rPr>
          <w:rFonts w:ascii="Times New Roman" w:eastAsia="宋体" w:hAnsi="宋体"/>
          <w:b/>
          <w:bCs/>
        </w:rPr>
        <w:t xml:space="preserve"> </w:t>
      </w:r>
    </w:p>
    <w:sectPr w:rsidR="007F46E7" w:rsidRPr="009504F1">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B4B636" w14:textId="77777777" w:rsidR="00032088" w:rsidRDefault="00032088" w:rsidP="006C537E">
      <w:pPr>
        <w:pStyle w:val="a3"/>
        <w:rPr>
          <w:rFonts w:hint="eastAsia"/>
        </w:rPr>
      </w:pPr>
      <w:r>
        <w:separator/>
      </w:r>
    </w:p>
  </w:endnote>
  <w:endnote w:type="continuationSeparator" w:id="0">
    <w:p w14:paraId="31FCA7EE" w14:textId="77777777" w:rsidR="00032088" w:rsidRDefault="00032088"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 w:name="方正兰亭圆_GBK">
    <w:altName w:val="宋体"/>
    <w:panose1 w:val="02000000000000000000"/>
    <w:charset w:val="86"/>
    <w:family w:val="auto"/>
    <w:pitch w:val="variable"/>
    <w:sig w:usb0="A00002BF" w:usb1="38CF7CFA" w:usb2="00082016" w:usb3="00000000" w:csb0="00040001" w:csb1="00000000"/>
  </w:font>
  <w:font w:name="微软雅黑">
    <w:panose1 w:val="020B0503020204020204"/>
    <w:charset w:val="86"/>
    <w:family w:val="swiss"/>
    <w:pitch w:val="variable"/>
    <w:sig w:usb0="80000287" w:usb1="2ACF3C50" w:usb2="00000016" w:usb3="00000000" w:csb0="0004001F" w:csb1="00000000"/>
  </w:font>
  <w:font w:name="Microsoft Yi Baiti">
    <w:panose1 w:val="03000500000000000000"/>
    <w:charset w:val="00"/>
    <w:family w:val="script"/>
    <w:pitch w:val="variable"/>
    <w:sig w:usb0="80000003" w:usb1="00010402" w:usb2="00080002" w:usb3="00000000" w:csb0="00000001" w:csb1="00000000"/>
  </w:font>
  <w:font w:name="方正黑体_GBK">
    <w:panose1 w:val="03000509000000000000"/>
    <w:charset w:val="86"/>
    <w:family w:val="script"/>
    <w:pitch w:val="fixed"/>
    <w:sig w:usb0="00000001" w:usb1="080E0000" w:usb2="00000010" w:usb3="00000000" w:csb0="00040000" w:csb1="00000000"/>
  </w:font>
  <w:font w:name="方正魏碑_GBK">
    <w:panose1 w:val="03000509000000000000"/>
    <w:charset w:val="86"/>
    <w:family w:val="script"/>
    <w:pitch w:val="fixed"/>
    <w:sig w:usb0="00000001" w:usb1="080E0000" w:usb2="00000010" w:usb3="00000000" w:csb0="00040000" w:csb1="00000000"/>
  </w:font>
  <w:font w:name="NEU-HZ">
    <w:panose1 w:val="02010600010101010101"/>
    <w:charset w:val="86"/>
    <w:family w:val="auto"/>
    <w:pitch w:val="variable"/>
    <w:sig w:usb0="E00022FF" w:usb1="49CF84DB" w:usb2="04000016" w:usb3="00000000" w:csb0="003C0041" w:csb1="00000000"/>
  </w:font>
  <w:font w:name="方正兰亭圆_GBK_粗">
    <w:altName w:val="宋体"/>
    <w:panose1 w:val="00000000000000000000"/>
    <w:charset w:val="86"/>
    <w:family w:val="roman"/>
    <w:notTrueType/>
    <w:pitch w:val="default"/>
  </w:font>
  <w:font w:name="NEU-F1">
    <w:panose1 w:val="02020506000000020004"/>
    <w:charset w:val="86"/>
    <w:family w:val="roman"/>
    <w:pitch w:val="variable"/>
    <w:sig w:usb0="E00002FF" w:usb1="48CFECFA" w:usb2="05000016" w:usb3="00000000" w:csb0="00040001" w:csb1="00000000"/>
  </w:font>
  <w:font w:name="NEU-B6">
    <w:panose1 w:val="02020504000000020003"/>
    <w:charset w:val="86"/>
    <w:family w:val="roman"/>
    <w:pitch w:val="variable"/>
    <w:sig w:usb0="E00002FF" w:usb1="48CFECFA" w:usb2="05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2D4747" w14:textId="77777777" w:rsidR="00032088" w:rsidRDefault="00032088">
      <w:pPr>
        <w:pStyle w:val="a3"/>
        <w:rPr>
          <w:rFonts w:hint="eastAsia"/>
        </w:rPr>
      </w:pPr>
      <w:r>
        <w:separator/>
      </w:r>
    </w:p>
  </w:footnote>
  <w:footnote w:type="continuationSeparator" w:id="0">
    <w:p w14:paraId="024A6B01" w14:textId="77777777" w:rsidR="00032088" w:rsidRDefault="00032088">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745955373">
    <w:abstractNumId w:val="3"/>
  </w:num>
  <w:num w:numId="2" w16cid:durableId="1844588885">
    <w:abstractNumId w:val="0"/>
  </w:num>
  <w:num w:numId="3" w16cid:durableId="1668023032">
    <w:abstractNumId w:val="2"/>
  </w:num>
  <w:num w:numId="4" w16cid:durableId="346830620">
    <w:abstractNumId w:val="4"/>
  </w:num>
  <w:num w:numId="5" w16cid:durableId="3748146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121"/>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32088"/>
    <w:rsid w:val="00043C97"/>
    <w:rsid w:val="00051636"/>
    <w:rsid w:val="0006373F"/>
    <w:rsid w:val="00075369"/>
    <w:rsid w:val="000B623B"/>
    <w:rsid w:val="001302C8"/>
    <w:rsid w:val="0013235C"/>
    <w:rsid w:val="00152ED9"/>
    <w:rsid w:val="001C5ADF"/>
    <w:rsid w:val="002068E6"/>
    <w:rsid w:val="00292EDB"/>
    <w:rsid w:val="002A38B5"/>
    <w:rsid w:val="00326389"/>
    <w:rsid w:val="00326BA6"/>
    <w:rsid w:val="00327CDE"/>
    <w:rsid w:val="00364EAF"/>
    <w:rsid w:val="00391EE7"/>
    <w:rsid w:val="003B1CD3"/>
    <w:rsid w:val="00405CA5"/>
    <w:rsid w:val="00451408"/>
    <w:rsid w:val="00486645"/>
    <w:rsid w:val="0049669A"/>
    <w:rsid w:val="004A2F49"/>
    <w:rsid w:val="004A3019"/>
    <w:rsid w:val="00510EA2"/>
    <w:rsid w:val="005156A7"/>
    <w:rsid w:val="005243A2"/>
    <w:rsid w:val="00533D4F"/>
    <w:rsid w:val="00535272"/>
    <w:rsid w:val="00542F05"/>
    <w:rsid w:val="005518C6"/>
    <w:rsid w:val="0058578F"/>
    <w:rsid w:val="005B0CFB"/>
    <w:rsid w:val="005F127C"/>
    <w:rsid w:val="006C4838"/>
    <w:rsid w:val="006C537E"/>
    <w:rsid w:val="006E28A5"/>
    <w:rsid w:val="00720332"/>
    <w:rsid w:val="007F46E7"/>
    <w:rsid w:val="008123CD"/>
    <w:rsid w:val="0081363D"/>
    <w:rsid w:val="00843D10"/>
    <w:rsid w:val="008B3DDC"/>
    <w:rsid w:val="009217BC"/>
    <w:rsid w:val="009504F1"/>
    <w:rsid w:val="00960619"/>
    <w:rsid w:val="00971BFB"/>
    <w:rsid w:val="00991FB8"/>
    <w:rsid w:val="009D7281"/>
    <w:rsid w:val="009F4C47"/>
    <w:rsid w:val="00A33F40"/>
    <w:rsid w:val="00AB315B"/>
    <w:rsid w:val="00AE7D5D"/>
    <w:rsid w:val="00B308B8"/>
    <w:rsid w:val="00B53BC4"/>
    <w:rsid w:val="00B82B68"/>
    <w:rsid w:val="00BA1E36"/>
    <w:rsid w:val="00BC049D"/>
    <w:rsid w:val="00BF17CB"/>
    <w:rsid w:val="00C44E2D"/>
    <w:rsid w:val="00C47140"/>
    <w:rsid w:val="00C6302E"/>
    <w:rsid w:val="00C82289"/>
    <w:rsid w:val="00C93E3A"/>
    <w:rsid w:val="00CB1D13"/>
    <w:rsid w:val="00D01BC0"/>
    <w:rsid w:val="00D3685C"/>
    <w:rsid w:val="00D81827"/>
    <w:rsid w:val="00D940E1"/>
    <w:rsid w:val="00E05032"/>
    <w:rsid w:val="00E336E3"/>
    <w:rsid w:val="00E46BC1"/>
    <w:rsid w:val="00E5427A"/>
    <w:rsid w:val="00E629AC"/>
    <w:rsid w:val="00E93DC0"/>
    <w:rsid w:val="00E95943"/>
    <w:rsid w:val="00EB4538"/>
    <w:rsid w:val="00F043AD"/>
    <w:rsid w:val="00F2499B"/>
    <w:rsid w:val="00F3525F"/>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21"/>
    <o:shapelayout v:ext="edit">
      <o:idmap v:ext="edit" data="2"/>
    </o:shapelayout>
  </w:shapeDefaults>
  <w:decimalSymbol w:val="."/>
  <w:listSeparator w:val=","/>
  <w14:docId w14:val="1AF7059C"/>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系统文字]"/>
    <w:pPr>
      <w:jc w:val="both"/>
    </w:pPr>
    <w:rPr>
      <w:rFonts w:ascii="NEU-BZ" w:eastAsia="方正书宋_GBK" w:hint="eastAsia"/>
      <w:color w:val="000000"/>
      <w:sz w:val="21"/>
      <w:szCs w:val="21"/>
    </w:rPr>
  </w:style>
  <w:style w:type="paragraph" w:customStyle="1" w:styleId="af2">
    <w:name w:val="[基本段落]"/>
    <w:basedOn w:val="af1"/>
    <w:rPr>
      <w:rFonts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671" Type="http://schemas.openxmlformats.org/officeDocument/2006/relationships/image" Target="media/image662.jpeg"/><Relationship Id="rId769" Type="http://schemas.openxmlformats.org/officeDocument/2006/relationships/image" Target="media/image760.jpeg"/><Relationship Id="rId21" Type="http://schemas.openxmlformats.org/officeDocument/2006/relationships/image" Target="media/image12.jpeg"/><Relationship Id="rId324" Type="http://schemas.openxmlformats.org/officeDocument/2006/relationships/image" Target="media/image315.jpeg"/><Relationship Id="rId531" Type="http://schemas.openxmlformats.org/officeDocument/2006/relationships/image" Target="media/image522.jpeg"/><Relationship Id="rId629" Type="http://schemas.openxmlformats.org/officeDocument/2006/relationships/image" Target="media/image620.jpeg"/><Relationship Id="rId170" Type="http://schemas.openxmlformats.org/officeDocument/2006/relationships/image" Target="media/image161.jpeg"/><Relationship Id="rId836" Type="http://schemas.openxmlformats.org/officeDocument/2006/relationships/image" Target="media/image827.jpeg"/><Relationship Id="rId268" Type="http://schemas.openxmlformats.org/officeDocument/2006/relationships/image" Target="media/image259.jpeg"/><Relationship Id="rId475" Type="http://schemas.openxmlformats.org/officeDocument/2006/relationships/image" Target="media/image466.jpeg"/><Relationship Id="rId682" Type="http://schemas.openxmlformats.org/officeDocument/2006/relationships/image" Target="media/image673.jpeg"/><Relationship Id="rId903" Type="http://schemas.openxmlformats.org/officeDocument/2006/relationships/image" Target="media/image894.jpeg"/><Relationship Id="rId32" Type="http://schemas.openxmlformats.org/officeDocument/2006/relationships/image" Target="media/image23.jpeg"/><Relationship Id="rId128" Type="http://schemas.openxmlformats.org/officeDocument/2006/relationships/image" Target="media/image119.jpeg"/><Relationship Id="rId335" Type="http://schemas.openxmlformats.org/officeDocument/2006/relationships/image" Target="media/image326.jpeg"/><Relationship Id="rId542" Type="http://schemas.openxmlformats.org/officeDocument/2006/relationships/image" Target="media/image533.jpeg"/><Relationship Id="rId181" Type="http://schemas.openxmlformats.org/officeDocument/2006/relationships/image" Target="media/image172.jpeg"/><Relationship Id="rId402" Type="http://schemas.openxmlformats.org/officeDocument/2006/relationships/image" Target="media/image393.jpeg"/><Relationship Id="rId847" Type="http://schemas.openxmlformats.org/officeDocument/2006/relationships/image" Target="media/image838.jpeg"/><Relationship Id="rId279" Type="http://schemas.openxmlformats.org/officeDocument/2006/relationships/image" Target="media/image270.jpeg"/><Relationship Id="rId486" Type="http://schemas.openxmlformats.org/officeDocument/2006/relationships/image" Target="media/image477.jpeg"/><Relationship Id="rId693" Type="http://schemas.openxmlformats.org/officeDocument/2006/relationships/image" Target="media/image684.jpeg"/><Relationship Id="rId707" Type="http://schemas.openxmlformats.org/officeDocument/2006/relationships/image" Target="media/image698.jpeg"/><Relationship Id="rId914" Type="http://schemas.openxmlformats.org/officeDocument/2006/relationships/image" Target="media/image905.jpeg"/><Relationship Id="rId43" Type="http://schemas.openxmlformats.org/officeDocument/2006/relationships/image" Target="media/image34.jpeg"/><Relationship Id="rId139" Type="http://schemas.openxmlformats.org/officeDocument/2006/relationships/image" Target="media/image130.jpeg"/><Relationship Id="rId346" Type="http://schemas.openxmlformats.org/officeDocument/2006/relationships/image" Target="media/image337.jpeg"/><Relationship Id="rId553" Type="http://schemas.openxmlformats.org/officeDocument/2006/relationships/image" Target="media/image544.jpeg"/><Relationship Id="rId760" Type="http://schemas.openxmlformats.org/officeDocument/2006/relationships/image" Target="media/image751.jpeg"/><Relationship Id="rId192" Type="http://schemas.openxmlformats.org/officeDocument/2006/relationships/image" Target="media/image183.jpeg"/><Relationship Id="rId206" Type="http://schemas.openxmlformats.org/officeDocument/2006/relationships/image" Target="media/image197.jpeg"/><Relationship Id="rId413" Type="http://schemas.openxmlformats.org/officeDocument/2006/relationships/image" Target="media/image404.jpeg"/><Relationship Id="rId858" Type="http://schemas.openxmlformats.org/officeDocument/2006/relationships/image" Target="media/image849.jpeg"/><Relationship Id="rId497" Type="http://schemas.openxmlformats.org/officeDocument/2006/relationships/image" Target="media/image488.jpeg"/><Relationship Id="rId620" Type="http://schemas.openxmlformats.org/officeDocument/2006/relationships/image" Target="media/image611.jpeg"/><Relationship Id="rId718" Type="http://schemas.openxmlformats.org/officeDocument/2006/relationships/image" Target="media/image709.jpeg"/><Relationship Id="rId925" Type="http://schemas.openxmlformats.org/officeDocument/2006/relationships/image" Target="media/image916.jpeg"/><Relationship Id="rId357" Type="http://schemas.openxmlformats.org/officeDocument/2006/relationships/image" Target="media/image348.jpeg"/><Relationship Id="rId54" Type="http://schemas.openxmlformats.org/officeDocument/2006/relationships/image" Target="media/image45.jpeg"/><Relationship Id="rId217" Type="http://schemas.openxmlformats.org/officeDocument/2006/relationships/image" Target="media/image208.jpeg"/><Relationship Id="rId564" Type="http://schemas.openxmlformats.org/officeDocument/2006/relationships/image" Target="media/image555.jpeg"/><Relationship Id="rId771" Type="http://schemas.openxmlformats.org/officeDocument/2006/relationships/image" Target="media/image762.jpeg"/><Relationship Id="rId869" Type="http://schemas.openxmlformats.org/officeDocument/2006/relationships/image" Target="media/image860.jpeg"/><Relationship Id="rId424" Type="http://schemas.openxmlformats.org/officeDocument/2006/relationships/image" Target="media/image415.jpeg"/><Relationship Id="rId631" Type="http://schemas.openxmlformats.org/officeDocument/2006/relationships/image" Target="media/image622.jpeg"/><Relationship Id="rId729" Type="http://schemas.openxmlformats.org/officeDocument/2006/relationships/image" Target="media/image720.jpeg"/><Relationship Id="rId270" Type="http://schemas.openxmlformats.org/officeDocument/2006/relationships/image" Target="media/image261.jpeg"/><Relationship Id="rId936" Type="http://schemas.openxmlformats.org/officeDocument/2006/relationships/image" Target="media/image927.jpeg"/><Relationship Id="rId65" Type="http://schemas.openxmlformats.org/officeDocument/2006/relationships/image" Target="media/image56.jpeg"/><Relationship Id="rId130" Type="http://schemas.openxmlformats.org/officeDocument/2006/relationships/image" Target="media/image121.jpeg"/><Relationship Id="rId368" Type="http://schemas.openxmlformats.org/officeDocument/2006/relationships/image" Target="media/image359.jpeg"/><Relationship Id="rId575" Type="http://schemas.openxmlformats.org/officeDocument/2006/relationships/image" Target="media/image566.jpeg"/><Relationship Id="rId782" Type="http://schemas.openxmlformats.org/officeDocument/2006/relationships/image" Target="media/image773.jpeg"/><Relationship Id="rId228" Type="http://schemas.openxmlformats.org/officeDocument/2006/relationships/image" Target="media/image219.jpeg"/><Relationship Id="rId435" Type="http://schemas.openxmlformats.org/officeDocument/2006/relationships/image" Target="media/image426.jpeg"/><Relationship Id="rId642" Type="http://schemas.openxmlformats.org/officeDocument/2006/relationships/image" Target="media/image633.jpeg"/><Relationship Id="rId281" Type="http://schemas.openxmlformats.org/officeDocument/2006/relationships/image" Target="media/image272.jpeg"/><Relationship Id="rId502" Type="http://schemas.openxmlformats.org/officeDocument/2006/relationships/image" Target="media/image493.jpeg"/><Relationship Id="rId76" Type="http://schemas.openxmlformats.org/officeDocument/2006/relationships/image" Target="media/image67.jpeg"/><Relationship Id="rId141" Type="http://schemas.openxmlformats.org/officeDocument/2006/relationships/image" Target="media/image132.jpeg"/><Relationship Id="rId379" Type="http://schemas.openxmlformats.org/officeDocument/2006/relationships/image" Target="media/image370.jpeg"/><Relationship Id="rId586" Type="http://schemas.openxmlformats.org/officeDocument/2006/relationships/image" Target="media/image577.jpeg"/><Relationship Id="rId793" Type="http://schemas.openxmlformats.org/officeDocument/2006/relationships/image" Target="media/image784.jpeg"/><Relationship Id="rId807" Type="http://schemas.openxmlformats.org/officeDocument/2006/relationships/image" Target="media/image798.jpeg"/><Relationship Id="rId7" Type="http://schemas.openxmlformats.org/officeDocument/2006/relationships/webSettings" Target="webSettings.xml"/><Relationship Id="rId239" Type="http://schemas.openxmlformats.org/officeDocument/2006/relationships/image" Target="media/image230.jpeg"/><Relationship Id="rId446" Type="http://schemas.openxmlformats.org/officeDocument/2006/relationships/image" Target="media/image437.jpeg"/><Relationship Id="rId653" Type="http://schemas.openxmlformats.org/officeDocument/2006/relationships/image" Target="media/image644.jpeg"/><Relationship Id="rId292" Type="http://schemas.openxmlformats.org/officeDocument/2006/relationships/image" Target="media/image283.jpeg"/><Relationship Id="rId306" Type="http://schemas.openxmlformats.org/officeDocument/2006/relationships/image" Target="media/image297.jpeg"/><Relationship Id="rId860" Type="http://schemas.openxmlformats.org/officeDocument/2006/relationships/image" Target="media/image851.jpeg"/><Relationship Id="rId87" Type="http://schemas.openxmlformats.org/officeDocument/2006/relationships/image" Target="media/image78.jpeg"/><Relationship Id="rId513" Type="http://schemas.openxmlformats.org/officeDocument/2006/relationships/image" Target="media/image504.jpeg"/><Relationship Id="rId597" Type="http://schemas.openxmlformats.org/officeDocument/2006/relationships/image" Target="media/image588.jpeg"/><Relationship Id="rId720" Type="http://schemas.openxmlformats.org/officeDocument/2006/relationships/image" Target="media/image711.jpeg"/><Relationship Id="rId818" Type="http://schemas.openxmlformats.org/officeDocument/2006/relationships/image" Target="media/image809.jpeg"/><Relationship Id="rId152" Type="http://schemas.openxmlformats.org/officeDocument/2006/relationships/image" Target="media/image143.jpeg"/><Relationship Id="rId457" Type="http://schemas.openxmlformats.org/officeDocument/2006/relationships/image" Target="media/image448.jpeg"/><Relationship Id="rId664" Type="http://schemas.openxmlformats.org/officeDocument/2006/relationships/image" Target="media/image655.jpeg"/><Relationship Id="rId871" Type="http://schemas.openxmlformats.org/officeDocument/2006/relationships/image" Target="media/image862.jpeg"/><Relationship Id="rId14" Type="http://schemas.openxmlformats.org/officeDocument/2006/relationships/image" Target="media/image5.jpeg"/><Relationship Id="rId317" Type="http://schemas.openxmlformats.org/officeDocument/2006/relationships/image" Target="media/image308.jpeg"/><Relationship Id="rId524" Type="http://schemas.openxmlformats.org/officeDocument/2006/relationships/image" Target="media/image515.jpeg"/><Relationship Id="rId731" Type="http://schemas.openxmlformats.org/officeDocument/2006/relationships/image" Target="media/image722.jpeg"/><Relationship Id="rId98" Type="http://schemas.openxmlformats.org/officeDocument/2006/relationships/image" Target="media/image89.jpeg"/><Relationship Id="rId163" Type="http://schemas.openxmlformats.org/officeDocument/2006/relationships/image" Target="media/image154.jpeg"/><Relationship Id="rId370" Type="http://schemas.openxmlformats.org/officeDocument/2006/relationships/image" Target="media/image361.jpeg"/><Relationship Id="rId829" Type="http://schemas.openxmlformats.org/officeDocument/2006/relationships/image" Target="media/image820.jpeg"/><Relationship Id="rId230" Type="http://schemas.openxmlformats.org/officeDocument/2006/relationships/image" Target="media/image221.jpeg"/><Relationship Id="rId468" Type="http://schemas.openxmlformats.org/officeDocument/2006/relationships/image" Target="media/image459.jpeg"/><Relationship Id="rId675" Type="http://schemas.openxmlformats.org/officeDocument/2006/relationships/image" Target="media/image666.jpeg"/><Relationship Id="rId882" Type="http://schemas.openxmlformats.org/officeDocument/2006/relationships/image" Target="media/image873.jpeg"/><Relationship Id="rId25" Type="http://schemas.openxmlformats.org/officeDocument/2006/relationships/image" Target="media/image16.jpeg"/><Relationship Id="rId328" Type="http://schemas.openxmlformats.org/officeDocument/2006/relationships/image" Target="media/image319.jpeg"/><Relationship Id="rId535" Type="http://schemas.openxmlformats.org/officeDocument/2006/relationships/image" Target="media/image526.jpeg"/><Relationship Id="rId742" Type="http://schemas.openxmlformats.org/officeDocument/2006/relationships/image" Target="media/image733.jpeg"/><Relationship Id="rId174" Type="http://schemas.openxmlformats.org/officeDocument/2006/relationships/image" Target="media/image165.jpeg"/><Relationship Id="rId381" Type="http://schemas.openxmlformats.org/officeDocument/2006/relationships/image" Target="media/image372.jpeg"/><Relationship Id="rId602" Type="http://schemas.openxmlformats.org/officeDocument/2006/relationships/image" Target="media/image593.jpeg"/><Relationship Id="rId241" Type="http://schemas.openxmlformats.org/officeDocument/2006/relationships/image" Target="media/image232.jpeg"/><Relationship Id="rId479" Type="http://schemas.openxmlformats.org/officeDocument/2006/relationships/image" Target="media/image470.jpeg"/><Relationship Id="rId686" Type="http://schemas.openxmlformats.org/officeDocument/2006/relationships/image" Target="media/image677.jpeg"/><Relationship Id="rId893" Type="http://schemas.openxmlformats.org/officeDocument/2006/relationships/image" Target="media/image884.jpeg"/><Relationship Id="rId907" Type="http://schemas.openxmlformats.org/officeDocument/2006/relationships/image" Target="media/image898.jpeg"/><Relationship Id="rId36" Type="http://schemas.openxmlformats.org/officeDocument/2006/relationships/image" Target="media/image27.jpeg"/><Relationship Id="rId339" Type="http://schemas.openxmlformats.org/officeDocument/2006/relationships/image" Target="media/image330.jpeg"/><Relationship Id="rId546" Type="http://schemas.openxmlformats.org/officeDocument/2006/relationships/image" Target="media/image537.jpeg"/><Relationship Id="rId753" Type="http://schemas.openxmlformats.org/officeDocument/2006/relationships/image" Target="media/image744.jpeg"/><Relationship Id="rId78" Type="http://schemas.openxmlformats.org/officeDocument/2006/relationships/image" Target="media/image69.jpeg"/><Relationship Id="rId101" Type="http://schemas.openxmlformats.org/officeDocument/2006/relationships/image" Target="media/image92.jpeg"/><Relationship Id="rId143" Type="http://schemas.openxmlformats.org/officeDocument/2006/relationships/image" Target="media/image134.jpeg"/><Relationship Id="rId185" Type="http://schemas.openxmlformats.org/officeDocument/2006/relationships/image" Target="media/image176.jpeg"/><Relationship Id="rId350" Type="http://schemas.openxmlformats.org/officeDocument/2006/relationships/image" Target="media/image341.jpeg"/><Relationship Id="rId406" Type="http://schemas.openxmlformats.org/officeDocument/2006/relationships/image" Target="media/image397.jpeg"/><Relationship Id="rId588" Type="http://schemas.openxmlformats.org/officeDocument/2006/relationships/image" Target="media/image579.jpeg"/><Relationship Id="rId795" Type="http://schemas.openxmlformats.org/officeDocument/2006/relationships/image" Target="media/image786.jpeg"/><Relationship Id="rId809" Type="http://schemas.openxmlformats.org/officeDocument/2006/relationships/image" Target="media/image800.jpeg"/><Relationship Id="rId9" Type="http://schemas.openxmlformats.org/officeDocument/2006/relationships/endnotes" Target="endnotes.xml"/><Relationship Id="rId210" Type="http://schemas.openxmlformats.org/officeDocument/2006/relationships/image" Target="media/image201.jpeg"/><Relationship Id="rId392" Type="http://schemas.openxmlformats.org/officeDocument/2006/relationships/image" Target="media/image383.jpeg"/><Relationship Id="rId448" Type="http://schemas.openxmlformats.org/officeDocument/2006/relationships/image" Target="media/image439.jpeg"/><Relationship Id="rId613" Type="http://schemas.openxmlformats.org/officeDocument/2006/relationships/image" Target="media/image604.jpeg"/><Relationship Id="rId655" Type="http://schemas.openxmlformats.org/officeDocument/2006/relationships/image" Target="media/image646.jpeg"/><Relationship Id="rId697" Type="http://schemas.openxmlformats.org/officeDocument/2006/relationships/image" Target="media/image688.jpeg"/><Relationship Id="rId820" Type="http://schemas.openxmlformats.org/officeDocument/2006/relationships/image" Target="media/image811.jpeg"/><Relationship Id="rId862" Type="http://schemas.openxmlformats.org/officeDocument/2006/relationships/image" Target="media/image853.jpeg"/><Relationship Id="rId918" Type="http://schemas.openxmlformats.org/officeDocument/2006/relationships/image" Target="media/image909.jpeg"/><Relationship Id="rId252" Type="http://schemas.openxmlformats.org/officeDocument/2006/relationships/image" Target="media/image243.jpeg"/><Relationship Id="rId294" Type="http://schemas.openxmlformats.org/officeDocument/2006/relationships/image" Target="media/image285.jpeg"/><Relationship Id="rId308" Type="http://schemas.openxmlformats.org/officeDocument/2006/relationships/image" Target="media/image299.jpeg"/><Relationship Id="rId515" Type="http://schemas.openxmlformats.org/officeDocument/2006/relationships/image" Target="media/image506.jpeg"/><Relationship Id="rId722" Type="http://schemas.openxmlformats.org/officeDocument/2006/relationships/image" Target="media/image713.jpeg"/><Relationship Id="rId47" Type="http://schemas.openxmlformats.org/officeDocument/2006/relationships/image" Target="media/image38.jpeg"/><Relationship Id="rId89" Type="http://schemas.openxmlformats.org/officeDocument/2006/relationships/image" Target="media/image80.jpeg"/><Relationship Id="rId112" Type="http://schemas.openxmlformats.org/officeDocument/2006/relationships/image" Target="media/image103.jpeg"/><Relationship Id="rId154" Type="http://schemas.openxmlformats.org/officeDocument/2006/relationships/image" Target="media/image145.jpeg"/><Relationship Id="rId361" Type="http://schemas.openxmlformats.org/officeDocument/2006/relationships/image" Target="media/image352.jpeg"/><Relationship Id="rId557" Type="http://schemas.openxmlformats.org/officeDocument/2006/relationships/image" Target="media/image548.jpeg"/><Relationship Id="rId599" Type="http://schemas.openxmlformats.org/officeDocument/2006/relationships/image" Target="media/image590.jpeg"/><Relationship Id="rId764" Type="http://schemas.openxmlformats.org/officeDocument/2006/relationships/image" Target="media/image755.jpeg"/><Relationship Id="rId196" Type="http://schemas.openxmlformats.org/officeDocument/2006/relationships/image" Target="media/image187.jpeg"/><Relationship Id="rId417" Type="http://schemas.openxmlformats.org/officeDocument/2006/relationships/image" Target="media/image408.jpeg"/><Relationship Id="rId459" Type="http://schemas.openxmlformats.org/officeDocument/2006/relationships/image" Target="media/image450.jpeg"/><Relationship Id="rId624" Type="http://schemas.openxmlformats.org/officeDocument/2006/relationships/image" Target="media/image615.jpeg"/><Relationship Id="rId666" Type="http://schemas.openxmlformats.org/officeDocument/2006/relationships/image" Target="media/image657.jpeg"/><Relationship Id="rId831" Type="http://schemas.openxmlformats.org/officeDocument/2006/relationships/image" Target="media/image822.jpeg"/><Relationship Id="rId873" Type="http://schemas.openxmlformats.org/officeDocument/2006/relationships/image" Target="media/image864.jpeg"/><Relationship Id="rId16" Type="http://schemas.openxmlformats.org/officeDocument/2006/relationships/image" Target="media/image7.jpeg"/><Relationship Id="rId221" Type="http://schemas.openxmlformats.org/officeDocument/2006/relationships/image" Target="media/image212.jpeg"/><Relationship Id="rId263" Type="http://schemas.openxmlformats.org/officeDocument/2006/relationships/image" Target="media/image254.jpeg"/><Relationship Id="rId319" Type="http://schemas.openxmlformats.org/officeDocument/2006/relationships/image" Target="media/image310.jpeg"/><Relationship Id="rId470" Type="http://schemas.openxmlformats.org/officeDocument/2006/relationships/image" Target="media/image461.jpeg"/><Relationship Id="rId526" Type="http://schemas.openxmlformats.org/officeDocument/2006/relationships/image" Target="media/image517.jpeg"/><Relationship Id="rId929" Type="http://schemas.openxmlformats.org/officeDocument/2006/relationships/image" Target="media/image920.jpeg"/><Relationship Id="rId58" Type="http://schemas.openxmlformats.org/officeDocument/2006/relationships/image" Target="media/image49.jpeg"/><Relationship Id="rId123" Type="http://schemas.openxmlformats.org/officeDocument/2006/relationships/image" Target="media/image114.jpeg"/><Relationship Id="rId330" Type="http://schemas.openxmlformats.org/officeDocument/2006/relationships/image" Target="media/image321.jpeg"/><Relationship Id="rId568" Type="http://schemas.openxmlformats.org/officeDocument/2006/relationships/image" Target="media/image559.jpeg"/><Relationship Id="rId733" Type="http://schemas.openxmlformats.org/officeDocument/2006/relationships/image" Target="media/image724.jpeg"/><Relationship Id="rId775" Type="http://schemas.openxmlformats.org/officeDocument/2006/relationships/image" Target="media/image766.jpeg"/><Relationship Id="rId940" Type="http://schemas.openxmlformats.org/officeDocument/2006/relationships/image" Target="media/image931.jpeg"/><Relationship Id="rId165" Type="http://schemas.openxmlformats.org/officeDocument/2006/relationships/image" Target="media/image156.jpeg"/><Relationship Id="rId372" Type="http://schemas.openxmlformats.org/officeDocument/2006/relationships/image" Target="media/image363.jpeg"/><Relationship Id="rId428" Type="http://schemas.openxmlformats.org/officeDocument/2006/relationships/image" Target="media/image419.TIF"/><Relationship Id="rId635" Type="http://schemas.openxmlformats.org/officeDocument/2006/relationships/image" Target="media/image626.jpeg"/><Relationship Id="rId677" Type="http://schemas.openxmlformats.org/officeDocument/2006/relationships/image" Target="media/image668.jpeg"/><Relationship Id="rId800" Type="http://schemas.openxmlformats.org/officeDocument/2006/relationships/image" Target="media/image791.jpeg"/><Relationship Id="rId842" Type="http://schemas.openxmlformats.org/officeDocument/2006/relationships/image" Target="media/image833.jpeg"/><Relationship Id="rId232" Type="http://schemas.openxmlformats.org/officeDocument/2006/relationships/image" Target="media/image223.jpeg"/><Relationship Id="rId274" Type="http://schemas.openxmlformats.org/officeDocument/2006/relationships/image" Target="media/image265.jpeg"/><Relationship Id="rId481" Type="http://schemas.openxmlformats.org/officeDocument/2006/relationships/image" Target="media/image472.jpeg"/><Relationship Id="rId702" Type="http://schemas.openxmlformats.org/officeDocument/2006/relationships/image" Target="media/image693.jpeg"/><Relationship Id="rId884" Type="http://schemas.openxmlformats.org/officeDocument/2006/relationships/image" Target="media/image875.jpeg"/><Relationship Id="rId27" Type="http://schemas.openxmlformats.org/officeDocument/2006/relationships/image" Target="media/image18.jpeg"/><Relationship Id="rId69" Type="http://schemas.openxmlformats.org/officeDocument/2006/relationships/image" Target="media/image60.jpeg"/><Relationship Id="rId134" Type="http://schemas.openxmlformats.org/officeDocument/2006/relationships/image" Target="media/image125.jpeg"/><Relationship Id="rId537" Type="http://schemas.openxmlformats.org/officeDocument/2006/relationships/image" Target="media/image528.jpeg"/><Relationship Id="rId579" Type="http://schemas.openxmlformats.org/officeDocument/2006/relationships/image" Target="media/image570.jpeg"/><Relationship Id="rId744" Type="http://schemas.openxmlformats.org/officeDocument/2006/relationships/image" Target="media/image735.jpeg"/><Relationship Id="rId786" Type="http://schemas.openxmlformats.org/officeDocument/2006/relationships/image" Target="media/image777.jpeg"/><Relationship Id="rId80" Type="http://schemas.openxmlformats.org/officeDocument/2006/relationships/image" Target="media/image71.jpeg"/><Relationship Id="rId176" Type="http://schemas.openxmlformats.org/officeDocument/2006/relationships/image" Target="media/image167.jpeg"/><Relationship Id="rId341" Type="http://schemas.openxmlformats.org/officeDocument/2006/relationships/image" Target="media/image332.jpeg"/><Relationship Id="rId383" Type="http://schemas.openxmlformats.org/officeDocument/2006/relationships/image" Target="media/image374.jpeg"/><Relationship Id="rId439" Type="http://schemas.openxmlformats.org/officeDocument/2006/relationships/image" Target="media/image430.jpeg"/><Relationship Id="rId590" Type="http://schemas.openxmlformats.org/officeDocument/2006/relationships/image" Target="media/image581.jpeg"/><Relationship Id="rId604" Type="http://schemas.openxmlformats.org/officeDocument/2006/relationships/image" Target="media/image595.jpeg"/><Relationship Id="rId646" Type="http://schemas.openxmlformats.org/officeDocument/2006/relationships/image" Target="media/image637.jpeg"/><Relationship Id="rId811" Type="http://schemas.openxmlformats.org/officeDocument/2006/relationships/image" Target="media/image802.jpeg"/><Relationship Id="rId201" Type="http://schemas.openxmlformats.org/officeDocument/2006/relationships/image" Target="media/image192.jpeg"/><Relationship Id="rId243" Type="http://schemas.openxmlformats.org/officeDocument/2006/relationships/image" Target="media/image234.jpeg"/><Relationship Id="rId285" Type="http://schemas.openxmlformats.org/officeDocument/2006/relationships/image" Target="media/image276.jpeg"/><Relationship Id="rId450" Type="http://schemas.openxmlformats.org/officeDocument/2006/relationships/image" Target="media/image441.jpeg"/><Relationship Id="rId506" Type="http://schemas.openxmlformats.org/officeDocument/2006/relationships/image" Target="media/image497.jpeg"/><Relationship Id="rId688" Type="http://schemas.openxmlformats.org/officeDocument/2006/relationships/image" Target="media/image679.jpeg"/><Relationship Id="rId853" Type="http://schemas.openxmlformats.org/officeDocument/2006/relationships/image" Target="media/image844.jpeg"/><Relationship Id="rId895" Type="http://schemas.openxmlformats.org/officeDocument/2006/relationships/image" Target="media/image886.jpeg"/><Relationship Id="rId909" Type="http://schemas.openxmlformats.org/officeDocument/2006/relationships/image" Target="media/image900.jpeg"/><Relationship Id="rId38" Type="http://schemas.openxmlformats.org/officeDocument/2006/relationships/image" Target="media/image29.jpeg"/><Relationship Id="rId103" Type="http://schemas.openxmlformats.org/officeDocument/2006/relationships/image" Target="media/image94.jpeg"/><Relationship Id="rId310" Type="http://schemas.openxmlformats.org/officeDocument/2006/relationships/image" Target="media/image301.jpeg"/><Relationship Id="rId492" Type="http://schemas.openxmlformats.org/officeDocument/2006/relationships/image" Target="media/image483.jpeg"/><Relationship Id="rId548" Type="http://schemas.openxmlformats.org/officeDocument/2006/relationships/image" Target="media/image539.jpeg"/><Relationship Id="rId713" Type="http://schemas.openxmlformats.org/officeDocument/2006/relationships/image" Target="media/image704.jpeg"/><Relationship Id="rId755" Type="http://schemas.openxmlformats.org/officeDocument/2006/relationships/image" Target="media/image746.jpeg"/><Relationship Id="rId797" Type="http://schemas.openxmlformats.org/officeDocument/2006/relationships/image" Target="media/image788.jpeg"/><Relationship Id="rId920" Type="http://schemas.openxmlformats.org/officeDocument/2006/relationships/image" Target="media/image911.jpeg"/><Relationship Id="rId91" Type="http://schemas.openxmlformats.org/officeDocument/2006/relationships/image" Target="media/image82.jpeg"/><Relationship Id="rId145" Type="http://schemas.openxmlformats.org/officeDocument/2006/relationships/image" Target="media/image136.jpeg"/><Relationship Id="rId187" Type="http://schemas.openxmlformats.org/officeDocument/2006/relationships/image" Target="media/image178.jpeg"/><Relationship Id="rId352" Type="http://schemas.openxmlformats.org/officeDocument/2006/relationships/image" Target="media/image343.jpeg"/><Relationship Id="rId394" Type="http://schemas.openxmlformats.org/officeDocument/2006/relationships/image" Target="media/image385.jpeg"/><Relationship Id="rId408" Type="http://schemas.openxmlformats.org/officeDocument/2006/relationships/image" Target="media/image399.jpeg"/><Relationship Id="rId615" Type="http://schemas.openxmlformats.org/officeDocument/2006/relationships/image" Target="media/image606.jpeg"/><Relationship Id="rId822" Type="http://schemas.openxmlformats.org/officeDocument/2006/relationships/image" Target="media/image813.jpeg"/><Relationship Id="rId212" Type="http://schemas.openxmlformats.org/officeDocument/2006/relationships/image" Target="media/image203.jpeg"/><Relationship Id="rId254" Type="http://schemas.openxmlformats.org/officeDocument/2006/relationships/image" Target="media/image245.jpeg"/><Relationship Id="rId657" Type="http://schemas.openxmlformats.org/officeDocument/2006/relationships/image" Target="media/image648.jpeg"/><Relationship Id="rId699" Type="http://schemas.openxmlformats.org/officeDocument/2006/relationships/image" Target="media/image690.jpeg"/><Relationship Id="rId864" Type="http://schemas.openxmlformats.org/officeDocument/2006/relationships/image" Target="media/image855.jpeg"/><Relationship Id="rId49" Type="http://schemas.openxmlformats.org/officeDocument/2006/relationships/image" Target="media/image40.jpeg"/><Relationship Id="rId114" Type="http://schemas.openxmlformats.org/officeDocument/2006/relationships/image" Target="media/image105.jpeg"/><Relationship Id="rId296" Type="http://schemas.openxmlformats.org/officeDocument/2006/relationships/image" Target="media/image287.jpeg"/><Relationship Id="rId461" Type="http://schemas.openxmlformats.org/officeDocument/2006/relationships/image" Target="media/image452.jpeg"/><Relationship Id="rId517" Type="http://schemas.openxmlformats.org/officeDocument/2006/relationships/image" Target="media/image508.jpeg"/><Relationship Id="rId559" Type="http://schemas.openxmlformats.org/officeDocument/2006/relationships/image" Target="media/image550.jpeg"/><Relationship Id="rId724" Type="http://schemas.openxmlformats.org/officeDocument/2006/relationships/image" Target="media/image715.jpeg"/><Relationship Id="rId766" Type="http://schemas.openxmlformats.org/officeDocument/2006/relationships/image" Target="media/image757.jpeg"/><Relationship Id="rId931" Type="http://schemas.openxmlformats.org/officeDocument/2006/relationships/image" Target="media/image922.jpeg"/><Relationship Id="rId60" Type="http://schemas.openxmlformats.org/officeDocument/2006/relationships/image" Target="media/image51.jpeg"/><Relationship Id="rId156" Type="http://schemas.openxmlformats.org/officeDocument/2006/relationships/image" Target="media/image147.jpeg"/><Relationship Id="rId198" Type="http://schemas.openxmlformats.org/officeDocument/2006/relationships/image" Target="media/image189.jpeg"/><Relationship Id="rId321" Type="http://schemas.openxmlformats.org/officeDocument/2006/relationships/image" Target="media/image312.jpeg"/><Relationship Id="rId363" Type="http://schemas.openxmlformats.org/officeDocument/2006/relationships/image" Target="media/image354.jpeg"/><Relationship Id="rId419" Type="http://schemas.openxmlformats.org/officeDocument/2006/relationships/image" Target="media/image410.jpeg"/><Relationship Id="rId570" Type="http://schemas.openxmlformats.org/officeDocument/2006/relationships/image" Target="media/image561.jpeg"/><Relationship Id="rId626" Type="http://schemas.openxmlformats.org/officeDocument/2006/relationships/image" Target="media/image617.jpeg"/><Relationship Id="rId223" Type="http://schemas.openxmlformats.org/officeDocument/2006/relationships/image" Target="media/image214.jpeg"/><Relationship Id="rId430" Type="http://schemas.openxmlformats.org/officeDocument/2006/relationships/image" Target="media/image421.jpeg"/><Relationship Id="rId668" Type="http://schemas.openxmlformats.org/officeDocument/2006/relationships/image" Target="media/image659.jpeg"/><Relationship Id="rId833" Type="http://schemas.openxmlformats.org/officeDocument/2006/relationships/image" Target="media/image824.jpeg"/><Relationship Id="rId875" Type="http://schemas.openxmlformats.org/officeDocument/2006/relationships/image" Target="media/image866.jpeg"/><Relationship Id="rId18" Type="http://schemas.openxmlformats.org/officeDocument/2006/relationships/image" Target="media/image9.jpeg"/><Relationship Id="rId265" Type="http://schemas.openxmlformats.org/officeDocument/2006/relationships/image" Target="media/image256.jpeg"/><Relationship Id="rId472" Type="http://schemas.openxmlformats.org/officeDocument/2006/relationships/image" Target="media/image463.jpeg"/><Relationship Id="rId528" Type="http://schemas.openxmlformats.org/officeDocument/2006/relationships/image" Target="media/image519.jpeg"/><Relationship Id="rId735" Type="http://schemas.openxmlformats.org/officeDocument/2006/relationships/image" Target="media/image726.jpeg"/><Relationship Id="rId900" Type="http://schemas.openxmlformats.org/officeDocument/2006/relationships/image" Target="media/image891.jpeg"/><Relationship Id="rId942" Type="http://schemas.openxmlformats.org/officeDocument/2006/relationships/fontTable" Target="fontTable.xml"/><Relationship Id="rId125" Type="http://schemas.openxmlformats.org/officeDocument/2006/relationships/image" Target="media/image116.jpeg"/><Relationship Id="rId167" Type="http://schemas.openxmlformats.org/officeDocument/2006/relationships/image" Target="media/image158.jpeg"/><Relationship Id="rId332" Type="http://schemas.openxmlformats.org/officeDocument/2006/relationships/image" Target="media/image323.jpeg"/><Relationship Id="rId374" Type="http://schemas.openxmlformats.org/officeDocument/2006/relationships/image" Target="media/image365.jpeg"/><Relationship Id="rId581" Type="http://schemas.openxmlformats.org/officeDocument/2006/relationships/image" Target="media/image572.jpeg"/><Relationship Id="rId777" Type="http://schemas.openxmlformats.org/officeDocument/2006/relationships/image" Target="media/image768.jpeg"/><Relationship Id="rId71" Type="http://schemas.openxmlformats.org/officeDocument/2006/relationships/image" Target="media/image62.jpeg"/><Relationship Id="rId234" Type="http://schemas.openxmlformats.org/officeDocument/2006/relationships/image" Target="media/image225.jpeg"/><Relationship Id="rId637" Type="http://schemas.openxmlformats.org/officeDocument/2006/relationships/image" Target="media/image628.jpeg"/><Relationship Id="rId679" Type="http://schemas.openxmlformats.org/officeDocument/2006/relationships/image" Target="media/image670.jpeg"/><Relationship Id="rId802" Type="http://schemas.openxmlformats.org/officeDocument/2006/relationships/image" Target="media/image793.jpeg"/><Relationship Id="rId844" Type="http://schemas.openxmlformats.org/officeDocument/2006/relationships/image" Target="media/image835.jpeg"/><Relationship Id="rId886" Type="http://schemas.openxmlformats.org/officeDocument/2006/relationships/image" Target="media/image877.jpeg"/><Relationship Id="rId2" Type="http://schemas.openxmlformats.org/officeDocument/2006/relationships/customXml" Target="../customXml/item2.xml"/><Relationship Id="rId29" Type="http://schemas.openxmlformats.org/officeDocument/2006/relationships/image" Target="media/image20.jpeg"/><Relationship Id="rId276" Type="http://schemas.openxmlformats.org/officeDocument/2006/relationships/image" Target="media/image267.jpeg"/><Relationship Id="rId441" Type="http://schemas.openxmlformats.org/officeDocument/2006/relationships/image" Target="media/image432.jpeg"/><Relationship Id="rId483" Type="http://schemas.openxmlformats.org/officeDocument/2006/relationships/image" Target="media/image474.jpeg"/><Relationship Id="rId539" Type="http://schemas.openxmlformats.org/officeDocument/2006/relationships/image" Target="media/image530.jpeg"/><Relationship Id="rId690" Type="http://schemas.openxmlformats.org/officeDocument/2006/relationships/image" Target="media/image681.jpeg"/><Relationship Id="rId704" Type="http://schemas.openxmlformats.org/officeDocument/2006/relationships/image" Target="media/image695.jpeg"/><Relationship Id="rId746" Type="http://schemas.openxmlformats.org/officeDocument/2006/relationships/image" Target="media/image737.jpeg"/><Relationship Id="rId911" Type="http://schemas.openxmlformats.org/officeDocument/2006/relationships/image" Target="media/image902.jpeg"/><Relationship Id="rId40" Type="http://schemas.openxmlformats.org/officeDocument/2006/relationships/image" Target="media/image31.jpeg"/><Relationship Id="rId136" Type="http://schemas.openxmlformats.org/officeDocument/2006/relationships/image" Target="media/image127.jpeg"/><Relationship Id="rId178" Type="http://schemas.openxmlformats.org/officeDocument/2006/relationships/image" Target="media/image169.jpeg"/><Relationship Id="rId301" Type="http://schemas.openxmlformats.org/officeDocument/2006/relationships/image" Target="media/image292.jpeg"/><Relationship Id="rId343" Type="http://schemas.openxmlformats.org/officeDocument/2006/relationships/image" Target="media/image334.jpeg"/><Relationship Id="rId550" Type="http://schemas.openxmlformats.org/officeDocument/2006/relationships/image" Target="media/image541.jpeg"/><Relationship Id="rId788" Type="http://schemas.openxmlformats.org/officeDocument/2006/relationships/image" Target="media/image779.jpeg"/><Relationship Id="rId82" Type="http://schemas.openxmlformats.org/officeDocument/2006/relationships/image" Target="media/image73.jpeg"/><Relationship Id="rId203" Type="http://schemas.openxmlformats.org/officeDocument/2006/relationships/image" Target="media/image194.jpeg"/><Relationship Id="rId385" Type="http://schemas.openxmlformats.org/officeDocument/2006/relationships/image" Target="media/image376.jpeg"/><Relationship Id="rId592" Type="http://schemas.openxmlformats.org/officeDocument/2006/relationships/image" Target="media/image583.jpeg"/><Relationship Id="rId606" Type="http://schemas.openxmlformats.org/officeDocument/2006/relationships/image" Target="media/image597.jpeg"/><Relationship Id="rId648" Type="http://schemas.openxmlformats.org/officeDocument/2006/relationships/image" Target="media/image639.jpeg"/><Relationship Id="rId813" Type="http://schemas.openxmlformats.org/officeDocument/2006/relationships/image" Target="media/image804.jpeg"/><Relationship Id="rId855" Type="http://schemas.openxmlformats.org/officeDocument/2006/relationships/image" Target="media/image846.jpeg"/><Relationship Id="rId245" Type="http://schemas.openxmlformats.org/officeDocument/2006/relationships/image" Target="media/image236.jpeg"/><Relationship Id="rId287" Type="http://schemas.openxmlformats.org/officeDocument/2006/relationships/image" Target="media/image278.jpeg"/><Relationship Id="rId410" Type="http://schemas.openxmlformats.org/officeDocument/2006/relationships/image" Target="media/image401.jpeg"/><Relationship Id="rId452" Type="http://schemas.openxmlformats.org/officeDocument/2006/relationships/image" Target="media/image443.jpeg"/><Relationship Id="rId494" Type="http://schemas.openxmlformats.org/officeDocument/2006/relationships/image" Target="media/image485.jpeg"/><Relationship Id="rId508" Type="http://schemas.openxmlformats.org/officeDocument/2006/relationships/image" Target="media/image499.jpeg"/><Relationship Id="rId715" Type="http://schemas.openxmlformats.org/officeDocument/2006/relationships/image" Target="media/image706.jpeg"/><Relationship Id="rId897" Type="http://schemas.openxmlformats.org/officeDocument/2006/relationships/image" Target="media/image888.jpeg"/><Relationship Id="rId922" Type="http://schemas.openxmlformats.org/officeDocument/2006/relationships/image" Target="media/image913.jpeg"/><Relationship Id="rId105" Type="http://schemas.openxmlformats.org/officeDocument/2006/relationships/image" Target="media/image96.jpeg"/><Relationship Id="rId147" Type="http://schemas.openxmlformats.org/officeDocument/2006/relationships/image" Target="media/image138.jpeg"/><Relationship Id="rId312" Type="http://schemas.openxmlformats.org/officeDocument/2006/relationships/image" Target="media/image303.jpeg"/><Relationship Id="rId354" Type="http://schemas.openxmlformats.org/officeDocument/2006/relationships/image" Target="media/image345.jpeg"/><Relationship Id="rId757" Type="http://schemas.openxmlformats.org/officeDocument/2006/relationships/image" Target="media/image748.jpeg"/><Relationship Id="rId799" Type="http://schemas.openxmlformats.org/officeDocument/2006/relationships/image" Target="media/image790.jpeg"/><Relationship Id="rId51" Type="http://schemas.openxmlformats.org/officeDocument/2006/relationships/image" Target="media/image42.jpeg"/><Relationship Id="rId93" Type="http://schemas.openxmlformats.org/officeDocument/2006/relationships/image" Target="media/image84.jpeg"/><Relationship Id="rId189" Type="http://schemas.openxmlformats.org/officeDocument/2006/relationships/image" Target="media/image180.jpeg"/><Relationship Id="rId396" Type="http://schemas.openxmlformats.org/officeDocument/2006/relationships/image" Target="media/image387.jpeg"/><Relationship Id="rId561" Type="http://schemas.openxmlformats.org/officeDocument/2006/relationships/image" Target="media/image552.jpeg"/><Relationship Id="rId617" Type="http://schemas.openxmlformats.org/officeDocument/2006/relationships/image" Target="media/image608.jpeg"/><Relationship Id="rId659" Type="http://schemas.openxmlformats.org/officeDocument/2006/relationships/image" Target="media/image650.jpeg"/><Relationship Id="rId824" Type="http://schemas.openxmlformats.org/officeDocument/2006/relationships/image" Target="media/image815.jpeg"/><Relationship Id="rId866" Type="http://schemas.openxmlformats.org/officeDocument/2006/relationships/image" Target="media/image857.jpeg"/><Relationship Id="rId214" Type="http://schemas.openxmlformats.org/officeDocument/2006/relationships/image" Target="media/image205.jpeg"/><Relationship Id="rId256" Type="http://schemas.openxmlformats.org/officeDocument/2006/relationships/image" Target="media/image247.jpeg"/><Relationship Id="rId298" Type="http://schemas.openxmlformats.org/officeDocument/2006/relationships/image" Target="media/image289.jpeg"/><Relationship Id="rId421" Type="http://schemas.openxmlformats.org/officeDocument/2006/relationships/image" Target="media/image412.jpeg"/><Relationship Id="rId463" Type="http://schemas.openxmlformats.org/officeDocument/2006/relationships/image" Target="media/image454.jpeg"/><Relationship Id="rId519" Type="http://schemas.openxmlformats.org/officeDocument/2006/relationships/image" Target="media/image510.jpeg"/><Relationship Id="rId670" Type="http://schemas.openxmlformats.org/officeDocument/2006/relationships/image" Target="media/image661.jpeg"/><Relationship Id="rId116" Type="http://schemas.openxmlformats.org/officeDocument/2006/relationships/image" Target="media/image107.jpeg"/><Relationship Id="rId158" Type="http://schemas.openxmlformats.org/officeDocument/2006/relationships/image" Target="media/image149.jpeg"/><Relationship Id="rId323" Type="http://schemas.openxmlformats.org/officeDocument/2006/relationships/image" Target="media/image314.jpeg"/><Relationship Id="rId530" Type="http://schemas.openxmlformats.org/officeDocument/2006/relationships/image" Target="media/image521.jpeg"/><Relationship Id="rId726" Type="http://schemas.openxmlformats.org/officeDocument/2006/relationships/image" Target="media/image717.jpeg"/><Relationship Id="rId768" Type="http://schemas.openxmlformats.org/officeDocument/2006/relationships/image" Target="media/image759.jpeg"/><Relationship Id="rId933" Type="http://schemas.openxmlformats.org/officeDocument/2006/relationships/image" Target="media/image924.jpeg"/><Relationship Id="rId20" Type="http://schemas.openxmlformats.org/officeDocument/2006/relationships/image" Target="media/image11.jpeg"/><Relationship Id="rId62" Type="http://schemas.openxmlformats.org/officeDocument/2006/relationships/image" Target="media/image53.jpeg"/><Relationship Id="rId365" Type="http://schemas.openxmlformats.org/officeDocument/2006/relationships/image" Target="media/image356.jpeg"/><Relationship Id="rId572" Type="http://schemas.openxmlformats.org/officeDocument/2006/relationships/image" Target="media/image563.jpeg"/><Relationship Id="rId628" Type="http://schemas.openxmlformats.org/officeDocument/2006/relationships/image" Target="media/image619.jpeg"/><Relationship Id="rId835" Type="http://schemas.openxmlformats.org/officeDocument/2006/relationships/image" Target="media/image826.jpeg"/><Relationship Id="rId225" Type="http://schemas.openxmlformats.org/officeDocument/2006/relationships/image" Target="media/image216.jpeg"/><Relationship Id="rId267" Type="http://schemas.openxmlformats.org/officeDocument/2006/relationships/image" Target="media/image258.jpeg"/><Relationship Id="rId432" Type="http://schemas.openxmlformats.org/officeDocument/2006/relationships/image" Target="media/image423.jpeg"/><Relationship Id="rId474" Type="http://schemas.openxmlformats.org/officeDocument/2006/relationships/image" Target="media/image465.jpeg"/><Relationship Id="rId877" Type="http://schemas.openxmlformats.org/officeDocument/2006/relationships/image" Target="media/image868.jpeg"/><Relationship Id="rId127" Type="http://schemas.openxmlformats.org/officeDocument/2006/relationships/image" Target="media/image118.jpeg"/><Relationship Id="rId681" Type="http://schemas.openxmlformats.org/officeDocument/2006/relationships/image" Target="media/image672.jpeg"/><Relationship Id="rId737" Type="http://schemas.openxmlformats.org/officeDocument/2006/relationships/image" Target="media/image728.jpeg"/><Relationship Id="rId779" Type="http://schemas.openxmlformats.org/officeDocument/2006/relationships/image" Target="media/image770.jpeg"/><Relationship Id="rId902" Type="http://schemas.openxmlformats.org/officeDocument/2006/relationships/image" Target="media/image893.jpeg"/><Relationship Id="rId31" Type="http://schemas.openxmlformats.org/officeDocument/2006/relationships/image" Target="media/image22.jpeg"/><Relationship Id="rId73" Type="http://schemas.openxmlformats.org/officeDocument/2006/relationships/image" Target="media/image64.jpeg"/><Relationship Id="rId169" Type="http://schemas.openxmlformats.org/officeDocument/2006/relationships/image" Target="media/image160.jpeg"/><Relationship Id="rId334" Type="http://schemas.openxmlformats.org/officeDocument/2006/relationships/image" Target="media/image325.jpeg"/><Relationship Id="rId376" Type="http://schemas.openxmlformats.org/officeDocument/2006/relationships/image" Target="media/image367.jpeg"/><Relationship Id="rId541" Type="http://schemas.openxmlformats.org/officeDocument/2006/relationships/image" Target="media/image532.jpeg"/><Relationship Id="rId583" Type="http://schemas.openxmlformats.org/officeDocument/2006/relationships/image" Target="media/image574.jpeg"/><Relationship Id="rId639" Type="http://schemas.openxmlformats.org/officeDocument/2006/relationships/image" Target="media/image630.jpeg"/><Relationship Id="rId790" Type="http://schemas.openxmlformats.org/officeDocument/2006/relationships/image" Target="media/image781.jpeg"/><Relationship Id="rId804" Type="http://schemas.openxmlformats.org/officeDocument/2006/relationships/image" Target="media/image795.jpeg"/><Relationship Id="rId4" Type="http://schemas.openxmlformats.org/officeDocument/2006/relationships/numbering" Target="numbering.xml"/><Relationship Id="rId180" Type="http://schemas.openxmlformats.org/officeDocument/2006/relationships/image" Target="media/image171.jpeg"/><Relationship Id="rId236" Type="http://schemas.openxmlformats.org/officeDocument/2006/relationships/image" Target="media/image227.jpeg"/><Relationship Id="rId278" Type="http://schemas.openxmlformats.org/officeDocument/2006/relationships/image" Target="media/image269.jpeg"/><Relationship Id="rId401" Type="http://schemas.openxmlformats.org/officeDocument/2006/relationships/image" Target="media/image392.jpeg"/><Relationship Id="rId443" Type="http://schemas.openxmlformats.org/officeDocument/2006/relationships/image" Target="media/image434.jpeg"/><Relationship Id="rId650" Type="http://schemas.openxmlformats.org/officeDocument/2006/relationships/image" Target="media/image641.jpeg"/><Relationship Id="rId846" Type="http://schemas.openxmlformats.org/officeDocument/2006/relationships/image" Target="media/image837.jpeg"/><Relationship Id="rId888" Type="http://schemas.openxmlformats.org/officeDocument/2006/relationships/image" Target="media/image879.jpeg"/><Relationship Id="rId303" Type="http://schemas.openxmlformats.org/officeDocument/2006/relationships/image" Target="media/image294.jpeg"/><Relationship Id="rId485" Type="http://schemas.openxmlformats.org/officeDocument/2006/relationships/image" Target="media/image476.jpeg"/><Relationship Id="rId692" Type="http://schemas.openxmlformats.org/officeDocument/2006/relationships/image" Target="media/image683.jpeg"/><Relationship Id="rId706" Type="http://schemas.openxmlformats.org/officeDocument/2006/relationships/image" Target="media/image697.jpeg"/><Relationship Id="rId748" Type="http://schemas.openxmlformats.org/officeDocument/2006/relationships/image" Target="media/image739.jpeg"/><Relationship Id="rId913" Type="http://schemas.openxmlformats.org/officeDocument/2006/relationships/image" Target="media/image904.jpeg"/><Relationship Id="rId42" Type="http://schemas.openxmlformats.org/officeDocument/2006/relationships/image" Target="media/image33.jpeg"/><Relationship Id="rId84" Type="http://schemas.openxmlformats.org/officeDocument/2006/relationships/image" Target="media/image75.jpeg"/><Relationship Id="rId138" Type="http://schemas.openxmlformats.org/officeDocument/2006/relationships/image" Target="media/image129.jpeg"/><Relationship Id="rId345" Type="http://schemas.openxmlformats.org/officeDocument/2006/relationships/image" Target="media/image336.jpeg"/><Relationship Id="rId387" Type="http://schemas.openxmlformats.org/officeDocument/2006/relationships/image" Target="media/image378.jpeg"/><Relationship Id="rId510" Type="http://schemas.openxmlformats.org/officeDocument/2006/relationships/image" Target="media/image501.jpeg"/><Relationship Id="rId552" Type="http://schemas.openxmlformats.org/officeDocument/2006/relationships/image" Target="media/image543.jpeg"/><Relationship Id="rId594" Type="http://schemas.openxmlformats.org/officeDocument/2006/relationships/image" Target="media/image585.jpeg"/><Relationship Id="rId608" Type="http://schemas.openxmlformats.org/officeDocument/2006/relationships/image" Target="media/image599.jpeg"/><Relationship Id="rId815" Type="http://schemas.openxmlformats.org/officeDocument/2006/relationships/image" Target="media/image806.jpeg"/><Relationship Id="rId191" Type="http://schemas.openxmlformats.org/officeDocument/2006/relationships/image" Target="media/image182.jpeg"/><Relationship Id="rId205" Type="http://schemas.openxmlformats.org/officeDocument/2006/relationships/image" Target="media/image196.jpeg"/><Relationship Id="rId247" Type="http://schemas.openxmlformats.org/officeDocument/2006/relationships/image" Target="media/image238.jpeg"/><Relationship Id="rId412" Type="http://schemas.openxmlformats.org/officeDocument/2006/relationships/image" Target="media/image403.jpeg"/><Relationship Id="rId857" Type="http://schemas.openxmlformats.org/officeDocument/2006/relationships/image" Target="media/image848.jpeg"/><Relationship Id="rId899" Type="http://schemas.openxmlformats.org/officeDocument/2006/relationships/image" Target="media/image890.jpeg"/><Relationship Id="rId107" Type="http://schemas.openxmlformats.org/officeDocument/2006/relationships/image" Target="media/image98.jpeg"/><Relationship Id="rId289" Type="http://schemas.openxmlformats.org/officeDocument/2006/relationships/image" Target="media/image280.jpeg"/><Relationship Id="rId454" Type="http://schemas.openxmlformats.org/officeDocument/2006/relationships/image" Target="media/image445.jpeg"/><Relationship Id="rId496" Type="http://schemas.openxmlformats.org/officeDocument/2006/relationships/image" Target="media/image487.jpeg"/><Relationship Id="rId661" Type="http://schemas.openxmlformats.org/officeDocument/2006/relationships/image" Target="media/image652.jpeg"/><Relationship Id="rId717" Type="http://schemas.openxmlformats.org/officeDocument/2006/relationships/image" Target="media/image708.jpeg"/><Relationship Id="rId759" Type="http://schemas.openxmlformats.org/officeDocument/2006/relationships/image" Target="media/image750.jpeg"/><Relationship Id="rId924" Type="http://schemas.openxmlformats.org/officeDocument/2006/relationships/image" Target="media/image915.jpeg"/><Relationship Id="rId11" Type="http://schemas.openxmlformats.org/officeDocument/2006/relationships/image" Target="media/image2.jpeg"/><Relationship Id="rId53" Type="http://schemas.openxmlformats.org/officeDocument/2006/relationships/image" Target="media/image44.jpeg"/><Relationship Id="rId149" Type="http://schemas.openxmlformats.org/officeDocument/2006/relationships/image" Target="media/image140.jpeg"/><Relationship Id="rId314" Type="http://schemas.openxmlformats.org/officeDocument/2006/relationships/image" Target="media/image305.jpeg"/><Relationship Id="rId356" Type="http://schemas.openxmlformats.org/officeDocument/2006/relationships/image" Target="media/image347.jpeg"/><Relationship Id="rId398" Type="http://schemas.openxmlformats.org/officeDocument/2006/relationships/image" Target="media/image389.jpeg"/><Relationship Id="rId521" Type="http://schemas.openxmlformats.org/officeDocument/2006/relationships/image" Target="media/image512.jpeg"/><Relationship Id="rId563" Type="http://schemas.openxmlformats.org/officeDocument/2006/relationships/image" Target="media/image554.jpeg"/><Relationship Id="rId619" Type="http://schemas.openxmlformats.org/officeDocument/2006/relationships/image" Target="media/image610.jpeg"/><Relationship Id="rId770" Type="http://schemas.openxmlformats.org/officeDocument/2006/relationships/image" Target="media/image761.jpeg"/><Relationship Id="rId95" Type="http://schemas.openxmlformats.org/officeDocument/2006/relationships/image" Target="media/image86.jpeg"/><Relationship Id="rId160" Type="http://schemas.openxmlformats.org/officeDocument/2006/relationships/image" Target="media/image151.jpeg"/><Relationship Id="rId216" Type="http://schemas.openxmlformats.org/officeDocument/2006/relationships/image" Target="media/image207.jpeg"/><Relationship Id="rId423" Type="http://schemas.openxmlformats.org/officeDocument/2006/relationships/image" Target="media/image414.jpeg"/><Relationship Id="rId826" Type="http://schemas.openxmlformats.org/officeDocument/2006/relationships/image" Target="media/image817.jpeg"/><Relationship Id="rId868" Type="http://schemas.openxmlformats.org/officeDocument/2006/relationships/image" Target="media/image859.jpeg"/><Relationship Id="rId258" Type="http://schemas.openxmlformats.org/officeDocument/2006/relationships/image" Target="media/image249.jpeg"/><Relationship Id="rId465" Type="http://schemas.openxmlformats.org/officeDocument/2006/relationships/image" Target="media/image456.jpeg"/><Relationship Id="rId630" Type="http://schemas.openxmlformats.org/officeDocument/2006/relationships/image" Target="media/image621.jpeg"/><Relationship Id="rId672" Type="http://schemas.openxmlformats.org/officeDocument/2006/relationships/image" Target="media/image663.jpeg"/><Relationship Id="rId728" Type="http://schemas.openxmlformats.org/officeDocument/2006/relationships/image" Target="media/image719.jpeg"/><Relationship Id="rId935" Type="http://schemas.openxmlformats.org/officeDocument/2006/relationships/image" Target="media/image926.jpeg"/><Relationship Id="rId22" Type="http://schemas.openxmlformats.org/officeDocument/2006/relationships/image" Target="media/image13.jpeg"/><Relationship Id="rId64" Type="http://schemas.openxmlformats.org/officeDocument/2006/relationships/image" Target="media/image55.jpeg"/><Relationship Id="rId118" Type="http://schemas.openxmlformats.org/officeDocument/2006/relationships/image" Target="media/image109.jpeg"/><Relationship Id="rId325" Type="http://schemas.openxmlformats.org/officeDocument/2006/relationships/image" Target="media/image316.jpeg"/><Relationship Id="rId367" Type="http://schemas.openxmlformats.org/officeDocument/2006/relationships/image" Target="media/image358.jpeg"/><Relationship Id="rId532" Type="http://schemas.openxmlformats.org/officeDocument/2006/relationships/image" Target="media/image523.jpeg"/><Relationship Id="rId574" Type="http://schemas.openxmlformats.org/officeDocument/2006/relationships/image" Target="media/image565.jpeg"/><Relationship Id="rId171" Type="http://schemas.openxmlformats.org/officeDocument/2006/relationships/image" Target="media/image162.jpeg"/><Relationship Id="rId227" Type="http://schemas.openxmlformats.org/officeDocument/2006/relationships/image" Target="media/image218.jpeg"/><Relationship Id="rId781" Type="http://schemas.openxmlformats.org/officeDocument/2006/relationships/image" Target="media/image772.jpeg"/><Relationship Id="rId837" Type="http://schemas.openxmlformats.org/officeDocument/2006/relationships/image" Target="media/image828.jpeg"/><Relationship Id="rId879" Type="http://schemas.openxmlformats.org/officeDocument/2006/relationships/image" Target="media/image870.jpeg"/><Relationship Id="rId269" Type="http://schemas.openxmlformats.org/officeDocument/2006/relationships/image" Target="media/image260.jpeg"/><Relationship Id="rId434" Type="http://schemas.openxmlformats.org/officeDocument/2006/relationships/image" Target="media/image425.jpeg"/><Relationship Id="rId476" Type="http://schemas.openxmlformats.org/officeDocument/2006/relationships/image" Target="media/image467.jpeg"/><Relationship Id="rId641" Type="http://schemas.openxmlformats.org/officeDocument/2006/relationships/image" Target="media/image632.jpeg"/><Relationship Id="rId683" Type="http://schemas.openxmlformats.org/officeDocument/2006/relationships/image" Target="media/image674.jpeg"/><Relationship Id="rId739" Type="http://schemas.openxmlformats.org/officeDocument/2006/relationships/image" Target="media/image730.jpeg"/><Relationship Id="rId890" Type="http://schemas.openxmlformats.org/officeDocument/2006/relationships/image" Target="media/image881.jpeg"/><Relationship Id="rId904" Type="http://schemas.openxmlformats.org/officeDocument/2006/relationships/image" Target="media/image895.jpeg"/><Relationship Id="rId33" Type="http://schemas.openxmlformats.org/officeDocument/2006/relationships/image" Target="media/image24.jpeg"/><Relationship Id="rId129" Type="http://schemas.openxmlformats.org/officeDocument/2006/relationships/image" Target="media/image120.jpeg"/><Relationship Id="rId280" Type="http://schemas.openxmlformats.org/officeDocument/2006/relationships/image" Target="media/image271.jpeg"/><Relationship Id="rId336" Type="http://schemas.openxmlformats.org/officeDocument/2006/relationships/image" Target="media/image327.jpeg"/><Relationship Id="rId501" Type="http://schemas.openxmlformats.org/officeDocument/2006/relationships/image" Target="media/image492.jpeg"/><Relationship Id="rId543" Type="http://schemas.openxmlformats.org/officeDocument/2006/relationships/image" Target="media/image534.jpeg"/><Relationship Id="rId75" Type="http://schemas.openxmlformats.org/officeDocument/2006/relationships/image" Target="media/image66.jpeg"/><Relationship Id="rId140" Type="http://schemas.openxmlformats.org/officeDocument/2006/relationships/image" Target="media/image131.jpeg"/><Relationship Id="rId182" Type="http://schemas.openxmlformats.org/officeDocument/2006/relationships/image" Target="media/image173.jpeg"/><Relationship Id="rId378" Type="http://schemas.openxmlformats.org/officeDocument/2006/relationships/image" Target="media/image369.jpeg"/><Relationship Id="rId403" Type="http://schemas.openxmlformats.org/officeDocument/2006/relationships/image" Target="media/image394.jpeg"/><Relationship Id="rId585" Type="http://schemas.openxmlformats.org/officeDocument/2006/relationships/image" Target="media/image576.jpeg"/><Relationship Id="rId750" Type="http://schemas.openxmlformats.org/officeDocument/2006/relationships/image" Target="media/image741.jpeg"/><Relationship Id="rId792" Type="http://schemas.openxmlformats.org/officeDocument/2006/relationships/image" Target="media/image783.jpeg"/><Relationship Id="rId806" Type="http://schemas.openxmlformats.org/officeDocument/2006/relationships/image" Target="media/image797.jpeg"/><Relationship Id="rId848" Type="http://schemas.openxmlformats.org/officeDocument/2006/relationships/image" Target="media/image839.jpeg"/><Relationship Id="rId6" Type="http://schemas.openxmlformats.org/officeDocument/2006/relationships/settings" Target="settings.xml"/><Relationship Id="rId238" Type="http://schemas.openxmlformats.org/officeDocument/2006/relationships/image" Target="media/image229.jpeg"/><Relationship Id="rId445" Type="http://schemas.openxmlformats.org/officeDocument/2006/relationships/image" Target="media/image436.jpeg"/><Relationship Id="rId487" Type="http://schemas.openxmlformats.org/officeDocument/2006/relationships/image" Target="media/image478.jpeg"/><Relationship Id="rId610" Type="http://schemas.openxmlformats.org/officeDocument/2006/relationships/image" Target="media/image601.jpeg"/><Relationship Id="rId652" Type="http://schemas.openxmlformats.org/officeDocument/2006/relationships/image" Target="media/image643.jpeg"/><Relationship Id="rId694" Type="http://schemas.openxmlformats.org/officeDocument/2006/relationships/image" Target="media/image685.jpeg"/><Relationship Id="rId708" Type="http://schemas.openxmlformats.org/officeDocument/2006/relationships/image" Target="media/image699.jpeg"/><Relationship Id="rId915" Type="http://schemas.openxmlformats.org/officeDocument/2006/relationships/image" Target="media/image906.jpeg"/><Relationship Id="rId291" Type="http://schemas.openxmlformats.org/officeDocument/2006/relationships/image" Target="media/image282.jpeg"/><Relationship Id="rId305" Type="http://schemas.openxmlformats.org/officeDocument/2006/relationships/image" Target="media/image296.jpeg"/><Relationship Id="rId347" Type="http://schemas.openxmlformats.org/officeDocument/2006/relationships/image" Target="media/image338.jpeg"/><Relationship Id="rId512" Type="http://schemas.openxmlformats.org/officeDocument/2006/relationships/image" Target="media/image503.jpeg"/><Relationship Id="rId44" Type="http://schemas.openxmlformats.org/officeDocument/2006/relationships/image" Target="media/image35.jpeg"/><Relationship Id="rId86" Type="http://schemas.openxmlformats.org/officeDocument/2006/relationships/image" Target="media/image77.jpeg"/><Relationship Id="rId151" Type="http://schemas.openxmlformats.org/officeDocument/2006/relationships/image" Target="media/image142.jpeg"/><Relationship Id="rId389" Type="http://schemas.openxmlformats.org/officeDocument/2006/relationships/image" Target="media/image380.jpeg"/><Relationship Id="rId554" Type="http://schemas.openxmlformats.org/officeDocument/2006/relationships/image" Target="media/image545.jpeg"/><Relationship Id="rId596" Type="http://schemas.openxmlformats.org/officeDocument/2006/relationships/image" Target="media/image587.jpeg"/><Relationship Id="rId761" Type="http://schemas.openxmlformats.org/officeDocument/2006/relationships/image" Target="media/image752.jpeg"/><Relationship Id="rId817" Type="http://schemas.openxmlformats.org/officeDocument/2006/relationships/image" Target="media/image808.jpeg"/><Relationship Id="rId859" Type="http://schemas.openxmlformats.org/officeDocument/2006/relationships/image" Target="media/image850.jpeg"/><Relationship Id="rId193" Type="http://schemas.openxmlformats.org/officeDocument/2006/relationships/image" Target="media/image184.jpeg"/><Relationship Id="rId207" Type="http://schemas.openxmlformats.org/officeDocument/2006/relationships/image" Target="media/image198.jpeg"/><Relationship Id="rId249" Type="http://schemas.openxmlformats.org/officeDocument/2006/relationships/image" Target="media/image240.jpeg"/><Relationship Id="rId414" Type="http://schemas.openxmlformats.org/officeDocument/2006/relationships/image" Target="media/image405.jpeg"/><Relationship Id="rId456" Type="http://schemas.openxmlformats.org/officeDocument/2006/relationships/image" Target="media/image447.jpeg"/><Relationship Id="rId498" Type="http://schemas.openxmlformats.org/officeDocument/2006/relationships/image" Target="media/image489.jpeg"/><Relationship Id="rId621" Type="http://schemas.openxmlformats.org/officeDocument/2006/relationships/image" Target="media/image612.jpeg"/><Relationship Id="rId663" Type="http://schemas.openxmlformats.org/officeDocument/2006/relationships/image" Target="media/image654.jpeg"/><Relationship Id="rId870" Type="http://schemas.openxmlformats.org/officeDocument/2006/relationships/image" Target="media/image861.jpeg"/><Relationship Id="rId13" Type="http://schemas.openxmlformats.org/officeDocument/2006/relationships/image" Target="media/image4.jpeg"/><Relationship Id="rId109" Type="http://schemas.openxmlformats.org/officeDocument/2006/relationships/image" Target="media/image100.jpeg"/><Relationship Id="rId260" Type="http://schemas.openxmlformats.org/officeDocument/2006/relationships/image" Target="media/image251.jpeg"/><Relationship Id="rId316" Type="http://schemas.openxmlformats.org/officeDocument/2006/relationships/image" Target="media/image307.jpeg"/><Relationship Id="rId523" Type="http://schemas.openxmlformats.org/officeDocument/2006/relationships/image" Target="media/image514.jpeg"/><Relationship Id="rId719" Type="http://schemas.openxmlformats.org/officeDocument/2006/relationships/image" Target="media/image710.jpeg"/><Relationship Id="rId926" Type="http://schemas.openxmlformats.org/officeDocument/2006/relationships/image" Target="media/image917.jpeg"/><Relationship Id="rId55" Type="http://schemas.openxmlformats.org/officeDocument/2006/relationships/image" Target="media/image46.jpeg"/><Relationship Id="rId97" Type="http://schemas.openxmlformats.org/officeDocument/2006/relationships/image" Target="media/image88.jpeg"/><Relationship Id="rId120" Type="http://schemas.openxmlformats.org/officeDocument/2006/relationships/image" Target="media/image111.jpeg"/><Relationship Id="rId358" Type="http://schemas.openxmlformats.org/officeDocument/2006/relationships/image" Target="media/image349.jpeg"/><Relationship Id="rId565" Type="http://schemas.openxmlformats.org/officeDocument/2006/relationships/image" Target="media/image556.jpeg"/><Relationship Id="rId730" Type="http://schemas.openxmlformats.org/officeDocument/2006/relationships/image" Target="media/image721.jpeg"/><Relationship Id="rId772" Type="http://schemas.openxmlformats.org/officeDocument/2006/relationships/image" Target="media/image763.jpeg"/><Relationship Id="rId828" Type="http://schemas.openxmlformats.org/officeDocument/2006/relationships/image" Target="media/image819.jpeg"/><Relationship Id="rId162" Type="http://schemas.openxmlformats.org/officeDocument/2006/relationships/image" Target="media/image153.jpeg"/><Relationship Id="rId218" Type="http://schemas.openxmlformats.org/officeDocument/2006/relationships/image" Target="media/image209.jpeg"/><Relationship Id="rId425" Type="http://schemas.openxmlformats.org/officeDocument/2006/relationships/image" Target="media/image416.jpeg"/><Relationship Id="rId467" Type="http://schemas.openxmlformats.org/officeDocument/2006/relationships/image" Target="media/image458.jpeg"/><Relationship Id="rId632" Type="http://schemas.openxmlformats.org/officeDocument/2006/relationships/image" Target="media/image623.jpeg"/><Relationship Id="rId271" Type="http://schemas.openxmlformats.org/officeDocument/2006/relationships/image" Target="media/image262.jpeg"/><Relationship Id="rId674" Type="http://schemas.openxmlformats.org/officeDocument/2006/relationships/image" Target="media/image665.jpeg"/><Relationship Id="rId881" Type="http://schemas.openxmlformats.org/officeDocument/2006/relationships/image" Target="media/image872.jpeg"/><Relationship Id="rId937" Type="http://schemas.openxmlformats.org/officeDocument/2006/relationships/image" Target="media/image928.jpeg"/><Relationship Id="rId24" Type="http://schemas.openxmlformats.org/officeDocument/2006/relationships/image" Target="media/image15.jpeg"/><Relationship Id="rId66" Type="http://schemas.openxmlformats.org/officeDocument/2006/relationships/image" Target="media/image57.jpeg"/><Relationship Id="rId131" Type="http://schemas.openxmlformats.org/officeDocument/2006/relationships/image" Target="media/image122.jpeg"/><Relationship Id="rId327" Type="http://schemas.openxmlformats.org/officeDocument/2006/relationships/image" Target="media/image318.jpeg"/><Relationship Id="rId369" Type="http://schemas.openxmlformats.org/officeDocument/2006/relationships/image" Target="media/image360.jpeg"/><Relationship Id="rId534" Type="http://schemas.openxmlformats.org/officeDocument/2006/relationships/image" Target="media/image525.jpeg"/><Relationship Id="rId576" Type="http://schemas.openxmlformats.org/officeDocument/2006/relationships/image" Target="media/image567.jpeg"/><Relationship Id="rId741" Type="http://schemas.openxmlformats.org/officeDocument/2006/relationships/image" Target="media/image732.jpeg"/><Relationship Id="rId783" Type="http://schemas.openxmlformats.org/officeDocument/2006/relationships/image" Target="media/image774.jpeg"/><Relationship Id="rId839" Type="http://schemas.openxmlformats.org/officeDocument/2006/relationships/image" Target="media/image830.jpeg"/><Relationship Id="rId173" Type="http://schemas.openxmlformats.org/officeDocument/2006/relationships/image" Target="media/image164.jpeg"/><Relationship Id="rId229" Type="http://schemas.openxmlformats.org/officeDocument/2006/relationships/image" Target="media/image220.jpeg"/><Relationship Id="rId380" Type="http://schemas.openxmlformats.org/officeDocument/2006/relationships/image" Target="media/image371.jpeg"/><Relationship Id="rId436" Type="http://schemas.openxmlformats.org/officeDocument/2006/relationships/image" Target="media/image427.jpeg"/><Relationship Id="rId601" Type="http://schemas.openxmlformats.org/officeDocument/2006/relationships/image" Target="media/image592.jpeg"/><Relationship Id="rId643" Type="http://schemas.openxmlformats.org/officeDocument/2006/relationships/image" Target="media/image634.jpeg"/><Relationship Id="rId240" Type="http://schemas.openxmlformats.org/officeDocument/2006/relationships/image" Target="media/image231.jpeg"/><Relationship Id="rId478" Type="http://schemas.openxmlformats.org/officeDocument/2006/relationships/image" Target="media/image469.jpeg"/><Relationship Id="rId685" Type="http://schemas.openxmlformats.org/officeDocument/2006/relationships/image" Target="media/image676.jpeg"/><Relationship Id="rId850" Type="http://schemas.openxmlformats.org/officeDocument/2006/relationships/image" Target="media/image841.jpeg"/><Relationship Id="rId892" Type="http://schemas.openxmlformats.org/officeDocument/2006/relationships/image" Target="media/image883.jpeg"/><Relationship Id="rId906" Type="http://schemas.openxmlformats.org/officeDocument/2006/relationships/image" Target="media/image897.jpeg"/><Relationship Id="rId35" Type="http://schemas.openxmlformats.org/officeDocument/2006/relationships/image" Target="media/image26.jpeg"/><Relationship Id="rId77" Type="http://schemas.openxmlformats.org/officeDocument/2006/relationships/image" Target="media/image68.jpeg"/><Relationship Id="rId100" Type="http://schemas.openxmlformats.org/officeDocument/2006/relationships/image" Target="media/image91.jpeg"/><Relationship Id="rId282" Type="http://schemas.openxmlformats.org/officeDocument/2006/relationships/image" Target="media/image273.jpeg"/><Relationship Id="rId338" Type="http://schemas.openxmlformats.org/officeDocument/2006/relationships/image" Target="media/image329.jpeg"/><Relationship Id="rId503" Type="http://schemas.openxmlformats.org/officeDocument/2006/relationships/image" Target="media/image494.jpeg"/><Relationship Id="rId545" Type="http://schemas.openxmlformats.org/officeDocument/2006/relationships/image" Target="media/image536.jpeg"/><Relationship Id="rId587" Type="http://schemas.openxmlformats.org/officeDocument/2006/relationships/image" Target="media/image578.jpeg"/><Relationship Id="rId710" Type="http://schemas.openxmlformats.org/officeDocument/2006/relationships/image" Target="media/image701.jpeg"/><Relationship Id="rId752" Type="http://schemas.openxmlformats.org/officeDocument/2006/relationships/image" Target="media/image743.jpeg"/><Relationship Id="rId808" Type="http://schemas.openxmlformats.org/officeDocument/2006/relationships/image" Target="media/image799.jpeg"/><Relationship Id="rId8" Type="http://schemas.openxmlformats.org/officeDocument/2006/relationships/footnotes" Target="footnotes.xml"/><Relationship Id="rId142" Type="http://schemas.openxmlformats.org/officeDocument/2006/relationships/image" Target="media/image133.jpeg"/><Relationship Id="rId184" Type="http://schemas.openxmlformats.org/officeDocument/2006/relationships/image" Target="media/image175.jpeg"/><Relationship Id="rId391" Type="http://schemas.openxmlformats.org/officeDocument/2006/relationships/image" Target="media/image382.jpeg"/><Relationship Id="rId405" Type="http://schemas.openxmlformats.org/officeDocument/2006/relationships/image" Target="media/image396.jpeg"/><Relationship Id="rId447" Type="http://schemas.openxmlformats.org/officeDocument/2006/relationships/image" Target="media/image438.jpeg"/><Relationship Id="rId612" Type="http://schemas.openxmlformats.org/officeDocument/2006/relationships/image" Target="media/image603.jpeg"/><Relationship Id="rId794" Type="http://schemas.openxmlformats.org/officeDocument/2006/relationships/image" Target="media/image785.jpeg"/><Relationship Id="rId251" Type="http://schemas.openxmlformats.org/officeDocument/2006/relationships/image" Target="media/image242.jpeg"/><Relationship Id="rId489" Type="http://schemas.openxmlformats.org/officeDocument/2006/relationships/image" Target="media/image480.jpeg"/><Relationship Id="rId654" Type="http://schemas.openxmlformats.org/officeDocument/2006/relationships/image" Target="media/image645.jpeg"/><Relationship Id="rId696" Type="http://schemas.openxmlformats.org/officeDocument/2006/relationships/image" Target="media/image687.jpeg"/><Relationship Id="rId861" Type="http://schemas.openxmlformats.org/officeDocument/2006/relationships/image" Target="media/image852.jpeg"/><Relationship Id="rId917" Type="http://schemas.openxmlformats.org/officeDocument/2006/relationships/image" Target="media/image908.jpeg"/><Relationship Id="rId46" Type="http://schemas.openxmlformats.org/officeDocument/2006/relationships/image" Target="media/image37.jpeg"/><Relationship Id="rId293" Type="http://schemas.openxmlformats.org/officeDocument/2006/relationships/image" Target="media/image284.jpeg"/><Relationship Id="rId307" Type="http://schemas.openxmlformats.org/officeDocument/2006/relationships/image" Target="media/image298.jpeg"/><Relationship Id="rId349" Type="http://schemas.openxmlformats.org/officeDocument/2006/relationships/image" Target="media/image340.jpeg"/><Relationship Id="rId514" Type="http://schemas.openxmlformats.org/officeDocument/2006/relationships/image" Target="media/image505.jpeg"/><Relationship Id="rId556" Type="http://schemas.openxmlformats.org/officeDocument/2006/relationships/image" Target="media/image547.jpeg"/><Relationship Id="rId721" Type="http://schemas.openxmlformats.org/officeDocument/2006/relationships/image" Target="media/image712.jpeg"/><Relationship Id="rId763" Type="http://schemas.openxmlformats.org/officeDocument/2006/relationships/image" Target="media/image754.jpeg"/><Relationship Id="rId88" Type="http://schemas.openxmlformats.org/officeDocument/2006/relationships/image" Target="media/image79.jpeg"/><Relationship Id="rId111" Type="http://schemas.openxmlformats.org/officeDocument/2006/relationships/image" Target="media/image102.jpeg"/><Relationship Id="rId153" Type="http://schemas.openxmlformats.org/officeDocument/2006/relationships/image" Target="media/image144.jpeg"/><Relationship Id="rId195" Type="http://schemas.openxmlformats.org/officeDocument/2006/relationships/image" Target="media/image186.jpeg"/><Relationship Id="rId209" Type="http://schemas.openxmlformats.org/officeDocument/2006/relationships/image" Target="media/image200.jpeg"/><Relationship Id="rId360" Type="http://schemas.openxmlformats.org/officeDocument/2006/relationships/image" Target="media/image351.jpeg"/><Relationship Id="rId416" Type="http://schemas.openxmlformats.org/officeDocument/2006/relationships/image" Target="media/image407.jpeg"/><Relationship Id="rId598" Type="http://schemas.openxmlformats.org/officeDocument/2006/relationships/image" Target="media/image589.jpeg"/><Relationship Id="rId819" Type="http://schemas.openxmlformats.org/officeDocument/2006/relationships/image" Target="media/image810.jpeg"/><Relationship Id="rId220" Type="http://schemas.openxmlformats.org/officeDocument/2006/relationships/image" Target="media/image211.jpeg"/><Relationship Id="rId458" Type="http://schemas.openxmlformats.org/officeDocument/2006/relationships/image" Target="media/image449.jpeg"/><Relationship Id="rId623" Type="http://schemas.openxmlformats.org/officeDocument/2006/relationships/image" Target="media/image614.jpeg"/><Relationship Id="rId665" Type="http://schemas.openxmlformats.org/officeDocument/2006/relationships/image" Target="media/image656.jpeg"/><Relationship Id="rId830" Type="http://schemas.openxmlformats.org/officeDocument/2006/relationships/image" Target="media/image821.jpeg"/><Relationship Id="rId872" Type="http://schemas.openxmlformats.org/officeDocument/2006/relationships/image" Target="media/image863.jpeg"/><Relationship Id="rId928" Type="http://schemas.openxmlformats.org/officeDocument/2006/relationships/image" Target="media/image919.jpeg"/><Relationship Id="rId15" Type="http://schemas.openxmlformats.org/officeDocument/2006/relationships/image" Target="media/image6.jpeg"/><Relationship Id="rId57" Type="http://schemas.openxmlformats.org/officeDocument/2006/relationships/image" Target="media/image48.jpeg"/><Relationship Id="rId262" Type="http://schemas.openxmlformats.org/officeDocument/2006/relationships/image" Target="media/image253.jpeg"/><Relationship Id="rId318" Type="http://schemas.openxmlformats.org/officeDocument/2006/relationships/image" Target="media/image309.jpeg"/><Relationship Id="rId525" Type="http://schemas.openxmlformats.org/officeDocument/2006/relationships/image" Target="media/image516.jpeg"/><Relationship Id="rId567" Type="http://schemas.openxmlformats.org/officeDocument/2006/relationships/image" Target="media/image558.jpeg"/><Relationship Id="rId732" Type="http://schemas.openxmlformats.org/officeDocument/2006/relationships/image" Target="media/image723.jpeg"/><Relationship Id="rId99" Type="http://schemas.openxmlformats.org/officeDocument/2006/relationships/image" Target="media/image90.jpeg"/><Relationship Id="rId122" Type="http://schemas.openxmlformats.org/officeDocument/2006/relationships/image" Target="media/image113.jpeg"/><Relationship Id="rId164" Type="http://schemas.openxmlformats.org/officeDocument/2006/relationships/image" Target="media/image155.jpeg"/><Relationship Id="rId371" Type="http://schemas.openxmlformats.org/officeDocument/2006/relationships/image" Target="media/image362.jpeg"/><Relationship Id="rId774" Type="http://schemas.openxmlformats.org/officeDocument/2006/relationships/image" Target="media/image765.jpeg"/><Relationship Id="rId427" Type="http://schemas.openxmlformats.org/officeDocument/2006/relationships/image" Target="media/image418.jpeg"/><Relationship Id="rId469" Type="http://schemas.openxmlformats.org/officeDocument/2006/relationships/image" Target="media/image460.jpeg"/><Relationship Id="rId634" Type="http://schemas.openxmlformats.org/officeDocument/2006/relationships/image" Target="media/image625.jpeg"/><Relationship Id="rId676" Type="http://schemas.openxmlformats.org/officeDocument/2006/relationships/image" Target="media/image667.jpeg"/><Relationship Id="rId841" Type="http://schemas.openxmlformats.org/officeDocument/2006/relationships/image" Target="media/image832.jpeg"/><Relationship Id="rId883" Type="http://schemas.openxmlformats.org/officeDocument/2006/relationships/image" Target="media/image874.jpeg"/><Relationship Id="rId26" Type="http://schemas.openxmlformats.org/officeDocument/2006/relationships/image" Target="media/image17.jpeg"/><Relationship Id="rId231" Type="http://schemas.openxmlformats.org/officeDocument/2006/relationships/image" Target="media/image222.jpeg"/><Relationship Id="rId273" Type="http://schemas.openxmlformats.org/officeDocument/2006/relationships/image" Target="media/image264.jpeg"/><Relationship Id="rId329" Type="http://schemas.openxmlformats.org/officeDocument/2006/relationships/image" Target="media/image320.jpeg"/><Relationship Id="rId480" Type="http://schemas.openxmlformats.org/officeDocument/2006/relationships/image" Target="media/image471.jpeg"/><Relationship Id="rId536" Type="http://schemas.openxmlformats.org/officeDocument/2006/relationships/image" Target="media/image527.jpeg"/><Relationship Id="rId701" Type="http://schemas.openxmlformats.org/officeDocument/2006/relationships/image" Target="media/image692.jpeg"/><Relationship Id="rId939" Type="http://schemas.openxmlformats.org/officeDocument/2006/relationships/image" Target="media/image930.jpeg"/><Relationship Id="rId68" Type="http://schemas.openxmlformats.org/officeDocument/2006/relationships/image" Target="media/image59.jpeg"/><Relationship Id="rId133" Type="http://schemas.openxmlformats.org/officeDocument/2006/relationships/image" Target="media/image124.jpeg"/><Relationship Id="rId175" Type="http://schemas.openxmlformats.org/officeDocument/2006/relationships/image" Target="media/image166.jpeg"/><Relationship Id="rId340" Type="http://schemas.openxmlformats.org/officeDocument/2006/relationships/image" Target="media/image331.jpeg"/><Relationship Id="rId578" Type="http://schemas.openxmlformats.org/officeDocument/2006/relationships/image" Target="media/image569.jpeg"/><Relationship Id="rId743" Type="http://schemas.openxmlformats.org/officeDocument/2006/relationships/image" Target="media/image734.jpeg"/><Relationship Id="rId785" Type="http://schemas.openxmlformats.org/officeDocument/2006/relationships/image" Target="media/image776.jpeg"/><Relationship Id="rId200" Type="http://schemas.openxmlformats.org/officeDocument/2006/relationships/image" Target="media/image191.jpeg"/><Relationship Id="rId382" Type="http://schemas.openxmlformats.org/officeDocument/2006/relationships/image" Target="media/image373.jpeg"/><Relationship Id="rId438" Type="http://schemas.openxmlformats.org/officeDocument/2006/relationships/image" Target="media/image429.jpeg"/><Relationship Id="rId603" Type="http://schemas.openxmlformats.org/officeDocument/2006/relationships/image" Target="media/image594.jpeg"/><Relationship Id="rId645" Type="http://schemas.openxmlformats.org/officeDocument/2006/relationships/image" Target="media/image636.jpeg"/><Relationship Id="rId687" Type="http://schemas.openxmlformats.org/officeDocument/2006/relationships/image" Target="media/image678.jpeg"/><Relationship Id="rId810" Type="http://schemas.openxmlformats.org/officeDocument/2006/relationships/image" Target="media/image801.jpeg"/><Relationship Id="rId852" Type="http://schemas.openxmlformats.org/officeDocument/2006/relationships/image" Target="media/image843.jpeg"/><Relationship Id="rId908" Type="http://schemas.openxmlformats.org/officeDocument/2006/relationships/image" Target="media/image899.jpeg"/><Relationship Id="rId242" Type="http://schemas.openxmlformats.org/officeDocument/2006/relationships/image" Target="media/image233.jpeg"/><Relationship Id="rId284" Type="http://schemas.openxmlformats.org/officeDocument/2006/relationships/image" Target="media/image275.jpeg"/><Relationship Id="rId491" Type="http://schemas.openxmlformats.org/officeDocument/2006/relationships/image" Target="media/image482.jpeg"/><Relationship Id="rId505" Type="http://schemas.openxmlformats.org/officeDocument/2006/relationships/image" Target="media/image496.jpeg"/><Relationship Id="rId712" Type="http://schemas.openxmlformats.org/officeDocument/2006/relationships/image" Target="media/image703.jpeg"/><Relationship Id="rId894" Type="http://schemas.openxmlformats.org/officeDocument/2006/relationships/image" Target="media/image885.jpeg"/><Relationship Id="rId37" Type="http://schemas.openxmlformats.org/officeDocument/2006/relationships/image" Target="media/image28.jpeg"/><Relationship Id="rId79" Type="http://schemas.openxmlformats.org/officeDocument/2006/relationships/image" Target="media/image70.jpeg"/><Relationship Id="rId102" Type="http://schemas.openxmlformats.org/officeDocument/2006/relationships/image" Target="media/image93.jpeg"/><Relationship Id="rId144" Type="http://schemas.openxmlformats.org/officeDocument/2006/relationships/image" Target="media/image135.jpeg"/><Relationship Id="rId547" Type="http://schemas.openxmlformats.org/officeDocument/2006/relationships/image" Target="media/image538.jpeg"/><Relationship Id="rId589" Type="http://schemas.openxmlformats.org/officeDocument/2006/relationships/image" Target="media/image580.jpeg"/><Relationship Id="rId754" Type="http://schemas.openxmlformats.org/officeDocument/2006/relationships/image" Target="media/image745.jpeg"/><Relationship Id="rId796" Type="http://schemas.openxmlformats.org/officeDocument/2006/relationships/image" Target="media/image787.jpeg"/><Relationship Id="rId90" Type="http://schemas.openxmlformats.org/officeDocument/2006/relationships/image" Target="media/image81.jpeg"/><Relationship Id="rId186" Type="http://schemas.openxmlformats.org/officeDocument/2006/relationships/image" Target="media/image177.jpeg"/><Relationship Id="rId351" Type="http://schemas.openxmlformats.org/officeDocument/2006/relationships/image" Target="media/image342.jpeg"/><Relationship Id="rId393" Type="http://schemas.openxmlformats.org/officeDocument/2006/relationships/image" Target="media/image384.jpeg"/><Relationship Id="rId407" Type="http://schemas.openxmlformats.org/officeDocument/2006/relationships/image" Target="media/image398.jpeg"/><Relationship Id="rId449" Type="http://schemas.openxmlformats.org/officeDocument/2006/relationships/image" Target="media/image440.jpeg"/><Relationship Id="rId614" Type="http://schemas.openxmlformats.org/officeDocument/2006/relationships/image" Target="media/image605.jpeg"/><Relationship Id="rId656" Type="http://schemas.openxmlformats.org/officeDocument/2006/relationships/image" Target="media/image647.jpeg"/><Relationship Id="rId821" Type="http://schemas.openxmlformats.org/officeDocument/2006/relationships/image" Target="media/image812.jpeg"/><Relationship Id="rId863" Type="http://schemas.openxmlformats.org/officeDocument/2006/relationships/image" Target="media/image854.jpeg"/><Relationship Id="rId211" Type="http://schemas.openxmlformats.org/officeDocument/2006/relationships/image" Target="media/image202.jpeg"/><Relationship Id="rId253" Type="http://schemas.openxmlformats.org/officeDocument/2006/relationships/image" Target="media/image244.jpeg"/><Relationship Id="rId295" Type="http://schemas.openxmlformats.org/officeDocument/2006/relationships/image" Target="media/image286.jpeg"/><Relationship Id="rId309" Type="http://schemas.openxmlformats.org/officeDocument/2006/relationships/image" Target="media/image300.jpeg"/><Relationship Id="rId460" Type="http://schemas.openxmlformats.org/officeDocument/2006/relationships/image" Target="media/image451.jpeg"/><Relationship Id="rId516" Type="http://schemas.openxmlformats.org/officeDocument/2006/relationships/image" Target="media/image507.jpeg"/><Relationship Id="rId698" Type="http://schemas.openxmlformats.org/officeDocument/2006/relationships/image" Target="media/image689.jpeg"/><Relationship Id="rId919" Type="http://schemas.openxmlformats.org/officeDocument/2006/relationships/image" Target="media/image910.jpeg"/><Relationship Id="rId48" Type="http://schemas.openxmlformats.org/officeDocument/2006/relationships/image" Target="media/image39.jpeg"/><Relationship Id="rId113" Type="http://schemas.openxmlformats.org/officeDocument/2006/relationships/image" Target="media/image104.jpeg"/><Relationship Id="rId320" Type="http://schemas.openxmlformats.org/officeDocument/2006/relationships/image" Target="media/image311.jpeg"/><Relationship Id="rId558" Type="http://schemas.openxmlformats.org/officeDocument/2006/relationships/image" Target="media/image549.jpeg"/><Relationship Id="rId723" Type="http://schemas.openxmlformats.org/officeDocument/2006/relationships/image" Target="media/image714.jpeg"/><Relationship Id="rId765" Type="http://schemas.openxmlformats.org/officeDocument/2006/relationships/image" Target="media/image756.jpeg"/><Relationship Id="rId930" Type="http://schemas.openxmlformats.org/officeDocument/2006/relationships/image" Target="media/image921.jpeg"/><Relationship Id="rId155" Type="http://schemas.openxmlformats.org/officeDocument/2006/relationships/image" Target="media/image146.jpeg"/><Relationship Id="rId197" Type="http://schemas.openxmlformats.org/officeDocument/2006/relationships/image" Target="media/image188.jpeg"/><Relationship Id="rId362" Type="http://schemas.openxmlformats.org/officeDocument/2006/relationships/image" Target="media/image353.jpeg"/><Relationship Id="rId418" Type="http://schemas.openxmlformats.org/officeDocument/2006/relationships/image" Target="media/image409.jpeg"/><Relationship Id="rId625" Type="http://schemas.openxmlformats.org/officeDocument/2006/relationships/image" Target="media/image616.jpeg"/><Relationship Id="rId832" Type="http://schemas.openxmlformats.org/officeDocument/2006/relationships/image" Target="media/image823.jpeg"/><Relationship Id="rId222" Type="http://schemas.openxmlformats.org/officeDocument/2006/relationships/image" Target="media/image213.jpeg"/><Relationship Id="rId264" Type="http://schemas.openxmlformats.org/officeDocument/2006/relationships/image" Target="media/image255.jpeg"/><Relationship Id="rId471" Type="http://schemas.openxmlformats.org/officeDocument/2006/relationships/image" Target="media/image462.jpeg"/><Relationship Id="rId667" Type="http://schemas.openxmlformats.org/officeDocument/2006/relationships/image" Target="media/image658.jpeg"/><Relationship Id="rId874" Type="http://schemas.openxmlformats.org/officeDocument/2006/relationships/image" Target="media/image865.jpeg"/><Relationship Id="rId17" Type="http://schemas.openxmlformats.org/officeDocument/2006/relationships/image" Target="media/image8.jpeg"/><Relationship Id="rId59" Type="http://schemas.openxmlformats.org/officeDocument/2006/relationships/image" Target="media/image50.jpeg"/><Relationship Id="rId124" Type="http://schemas.openxmlformats.org/officeDocument/2006/relationships/image" Target="media/image115.jpeg"/><Relationship Id="rId527" Type="http://schemas.openxmlformats.org/officeDocument/2006/relationships/image" Target="media/image518.jpeg"/><Relationship Id="rId569" Type="http://schemas.openxmlformats.org/officeDocument/2006/relationships/image" Target="media/image560.jpeg"/><Relationship Id="rId734" Type="http://schemas.openxmlformats.org/officeDocument/2006/relationships/image" Target="media/image725.jpeg"/><Relationship Id="rId776" Type="http://schemas.openxmlformats.org/officeDocument/2006/relationships/image" Target="media/image767.jpeg"/><Relationship Id="rId941" Type="http://schemas.openxmlformats.org/officeDocument/2006/relationships/image" Target="media/image932.jpeg"/><Relationship Id="rId70" Type="http://schemas.openxmlformats.org/officeDocument/2006/relationships/image" Target="media/image61.jpeg"/><Relationship Id="rId166" Type="http://schemas.openxmlformats.org/officeDocument/2006/relationships/image" Target="media/image157.jpeg"/><Relationship Id="rId331" Type="http://schemas.openxmlformats.org/officeDocument/2006/relationships/image" Target="media/image322.jpeg"/><Relationship Id="rId373" Type="http://schemas.openxmlformats.org/officeDocument/2006/relationships/image" Target="media/image364.jpeg"/><Relationship Id="rId429" Type="http://schemas.openxmlformats.org/officeDocument/2006/relationships/image" Target="media/image420.jpeg"/><Relationship Id="rId580" Type="http://schemas.openxmlformats.org/officeDocument/2006/relationships/image" Target="media/image571.jpeg"/><Relationship Id="rId636" Type="http://schemas.openxmlformats.org/officeDocument/2006/relationships/image" Target="media/image627.jpeg"/><Relationship Id="rId801" Type="http://schemas.openxmlformats.org/officeDocument/2006/relationships/image" Target="media/image792.jpeg"/><Relationship Id="rId1" Type="http://schemas.openxmlformats.org/officeDocument/2006/relationships/customXml" Target="../customXml/item1.xml"/><Relationship Id="rId233" Type="http://schemas.openxmlformats.org/officeDocument/2006/relationships/image" Target="media/image224.jpeg"/><Relationship Id="rId440" Type="http://schemas.openxmlformats.org/officeDocument/2006/relationships/image" Target="media/image431.jpeg"/><Relationship Id="rId678" Type="http://schemas.openxmlformats.org/officeDocument/2006/relationships/image" Target="media/image669.jpeg"/><Relationship Id="rId843" Type="http://schemas.openxmlformats.org/officeDocument/2006/relationships/image" Target="media/image834.jpeg"/><Relationship Id="rId885" Type="http://schemas.openxmlformats.org/officeDocument/2006/relationships/image" Target="media/image876.jpeg"/><Relationship Id="rId28" Type="http://schemas.openxmlformats.org/officeDocument/2006/relationships/image" Target="media/image19.jpeg"/><Relationship Id="rId275" Type="http://schemas.openxmlformats.org/officeDocument/2006/relationships/image" Target="media/image266.jpeg"/><Relationship Id="rId300" Type="http://schemas.openxmlformats.org/officeDocument/2006/relationships/image" Target="media/image291.jpeg"/><Relationship Id="rId482" Type="http://schemas.openxmlformats.org/officeDocument/2006/relationships/image" Target="media/image473.jpeg"/><Relationship Id="rId538" Type="http://schemas.openxmlformats.org/officeDocument/2006/relationships/image" Target="media/image529.jpeg"/><Relationship Id="rId703" Type="http://schemas.openxmlformats.org/officeDocument/2006/relationships/image" Target="media/image694.jpeg"/><Relationship Id="rId745" Type="http://schemas.openxmlformats.org/officeDocument/2006/relationships/image" Target="media/image736.jpeg"/><Relationship Id="rId910" Type="http://schemas.openxmlformats.org/officeDocument/2006/relationships/image" Target="media/image901.jpeg"/><Relationship Id="rId81" Type="http://schemas.openxmlformats.org/officeDocument/2006/relationships/image" Target="media/image72.jpeg"/><Relationship Id="rId135" Type="http://schemas.openxmlformats.org/officeDocument/2006/relationships/image" Target="media/image126.jpeg"/><Relationship Id="rId177" Type="http://schemas.openxmlformats.org/officeDocument/2006/relationships/image" Target="media/image168.jpeg"/><Relationship Id="rId342" Type="http://schemas.openxmlformats.org/officeDocument/2006/relationships/image" Target="media/image333.jpeg"/><Relationship Id="rId384" Type="http://schemas.openxmlformats.org/officeDocument/2006/relationships/image" Target="media/image375.jpeg"/><Relationship Id="rId591" Type="http://schemas.openxmlformats.org/officeDocument/2006/relationships/image" Target="media/image582.jpeg"/><Relationship Id="rId605" Type="http://schemas.openxmlformats.org/officeDocument/2006/relationships/image" Target="media/image596.jpeg"/><Relationship Id="rId787" Type="http://schemas.openxmlformats.org/officeDocument/2006/relationships/image" Target="media/image778.jpeg"/><Relationship Id="rId812" Type="http://schemas.openxmlformats.org/officeDocument/2006/relationships/image" Target="media/image803.jpeg"/><Relationship Id="rId202" Type="http://schemas.openxmlformats.org/officeDocument/2006/relationships/image" Target="media/image193.jpeg"/><Relationship Id="rId244" Type="http://schemas.openxmlformats.org/officeDocument/2006/relationships/image" Target="media/image235.jpeg"/><Relationship Id="rId647" Type="http://schemas.openxmlformats.org/officeDocument/2006/relationships/image" Target="media/image638.jpeg"/><Relationship Id="rId689" Type="http://schemas.openxmlformats.org/officeDocument/2006/relationships/image" Target="media/image680.jpeg"/><Relationship Id="rId854" Type="http://schemas.openxmlformats.org/officeDocument/2006/relationships/image" Target="media/image845.jpeg"/><Relationship Id="rId896" Type="http://schemas.openxmlformats.org/officeDocument/2006/relationships/image" Target="media/image887.jpeg"/><Relationship Id="rId39" Type="http://schemas.openxmlformats.org/officeDocument/2006/relationships/image" Target="media/image30.jpeg"/><Relationship Id="rId286" Type="http://schemas.openxmlformats.org/officeDocument/2006/relationships/image" Target="media/image277.jpeg"/><Relationship Id="rId451" Type="http://schemas.openxmlformats.org/officeDocument/2006/relationships/image" Target="media/image442.jpeg"/><Relationship Id="rId493" Type="http://schemas.openxmlformats.org/officeDocument/2006/relationships/image" Target="media/image484.jpeg"/><Relationship Id="rId507" Type="http://schemas.openxmlformats.org/officeDocument/2006/relationships/image" Target="media/image498.jpeg"/><Relationship Id="rId549" Type="http://schemas.openxmlformats.org/officeDocument/2006/relationships/image" Target="media/image540.jpeg"/><Relationship Id="rId714" Type="http://schemas.openxmlformats.org/officeDocument/2006/relationships/image" Target="media/image705.jpeg"/><Relationship Id="rId756" Type="http://schemas.openxmlformats.org/officeDocument/2006/relationships/image" Target="media/image747.jpeg"/><Relationship Id="rId921" Type="http://schemas.openxmlformats.org/officeDocument/2006/relationships/image" Target="media/image912.jpeg"/><Relationship Id="rId50" Type="http://schemas.openxmlformats.org/officeDocument/2006/relationships/image" Target="media/image41.jpeg"/><Relationship Id="rId104" Type="http://schemas.openxmlformats.org/officeDocument/2006/relationships/image" Target="media/image95.jpeg"/><Relationship Id="rId146" Type="http://schemas.openxmlformats.org/officeDocument/2006/relationships/image" Target="media/image137.jpeg"/><Relationship Id="rId188" Type="http://schemas.openxmlformats.org/officeDocument/2006/relationships/image" Target="media/image179.jpeg"/><Relationship Id="rId311" Type="http://schemas.openxmlformats.org/officeDocument/2006/relationships/image" Target="media/image302.jpeg"/><Relationship Id="rId353" Type="http://schemas.openxmlformats.org/officeDocument/2006/relationships/image" Target="media/image344.jpeg"/><Relationship Id="rId395" Type="http://schemas.openxmlformats.org/officeDocument/2006/relationships/image" Target="media/image386.jpeg"/><Relationship Id="rId409" Type="http://schemas.openxmlformats.org/officeDocument/2006/relationships/image" Target="media/image400.jpeg"/><Relationship Id="rId560" Type="http://schemas.openxmlformats.org/officeDocument/2006/relationships/image" Target="media/image551.jpeg"/><Relationship Id="rId798" Type="http://schemas.openxmlformats.org/officeDocument/2006/relationships/image" Target="media/image789.jpeg"/><Relationship Id="rId92" Type="http://schemas.openxmlformats.org/officeDocument/2006/relationships/image" Target="media/image83.jpeg"/><Relationship Id="rId213" Type="http://schemas.openxmlformats.org/officeDocument/2006/relationships/image" Target="media/image204.jpeg"/><Relationship Id="rId420" Type="http://schemas.openxmlformats.org/officeDocument/2006/relationships/image" Target="media/image411.jpeg"/><Relationship Id="rId616" Type="http://schemas.openxmlformats.org/officeDocument/2006/relationships/image" Target="media/image607.jpeg"/><Relationship Id="rId658" Type="http://schemas.openxmlformats.org/officeDocument/2006/relationships/image" Target="media/image649.jpeg"/><Relationship Id="rId823" Type="http://schemas.openxmlformats.org/officeDocument/2006/relationships/image" Target="media/image814.jpeg"/><Relationship Id="rId865" Type="http://schemas.openxmlformats.org/officeDocument/2006/relationships/image" Target="media/image856.jpeg"/><Relationship Id="rId255" Type="http://schemas.openxmlformats.org/officeDocument/2006/relationships/image" Target="media/image246.jpeg"/><Relationship Id="rId297" Type="http://schemas.openxmlformats.org/officeDocument/2006/relationships/image" Target="media/image288.jpeg"/><Relationship Id="rId462" Type="http://schemas.openxmlformats.org/officeDocument/2006/relationships/image" Target="media/image453.jpeg"/><Relationship Id="rId518" Type="http://schemas.openxmlformats.org/officeDocument/2006/relationships/image" Target="media/image509.jpeg"/><Relationship Id="rId725" Type="http://schemas.openxmlformats.org/officeDocument/2006/relationships/image" Target="media/image716.jpeg"/><Relationship Id="rId932" Type="http://schemas.openxmlformats.org/officeDocument/2006/relationships/image" Target="media/image923.jpeg"/><Relationship Id="rId115" Type="http://schemas.openxmlformats.org/officeDocument/2006/relationships/image" Target="media/image106.jpeg"/><Relationship Id="rId157" Type="http://schemas.openxmlformats.org/officeDocument/2006/relationships/image" Target="media/image148.jpeg"/><Relationship Id="rId322" Type="http://schemas.openxmlformats.org/officeDocument/2006/relationships/image" Target="media/image313.jpeg"/><Relationship Id="rId364" Type="http://schemas.openxmlformats.org/officeDocument/2006/relationships/image" Target="media/image355.jpeg"/><Relationship Id="rId767" Type="http://schemas.openxmlformats.org/officeDocument/2006/relationships/image" Target="media/image758.jpeg"/><Relationship Id="rId61" Type="http://schemas.openxmlformats.org/officeDocument/2006/relationships/image" Target="media/image52.jpeg"/><Relationship Id="rId199" Type="http://schemas.openxmlformats.org/officeDocument/2006/relationships/image" Target="media/image190.jpeg"/><Relationship Id="rId571" Type="http://schemas.openxmlformats.org/officeDocument/2006/relationships/image" Target="media/image562.jpeg"/><Relationship Id="rId627" Type="http://schemas.openxmlformats.org/officeDocument/2006/relationships/image" Target="media/image618.jpeg"/><Relationship Id="rId669" Type="http://schemas.openxmlformats.org/officeDocument/2006/relationships/image" Target="media/image660.jpeg"/><Relationship Id="rId834" Type="http://schemas.openxmlformats.org/officeDocument/2006/relationships/image" Target="media/image825.jpeg"/><Relationship Id="rId876" Type="http://schemas.openxmlformats.org/officeDocument/2006/relationships/image" Target="media/image867.jpeg"/><Relationship Id="rId19" Type="http://schemas.openxmlformats.org/officeDocument/2006/relationships/image" Target="media/image10.jpeg"/><Relationship Id="rId224" Type="http://schemas.openxmlformats.org/officeDocument/2006/relationships/image" Target="media/image215.jpeg"/><Relationship Id="rId266" Type="http://schemas.openxmlformats.org/officeDocument/2006/relationships/image" Target="media/image257.jpeg"/><Relationship Id="rId431" Type="http://schemas.openxmlformats.org/officeDocument/2006/relationships/image" Target="media/image422.jpeg"/><Relationship Id="rId473" Type="http://schemas.openxmlformats.org/officeDocument/2006/relationships/image" Target="media/image464.jpeg"/><Relationship Id="rId529" Type="http://schemas.openxmlformats.org/officeDocument/2006/relationships/image" Target="media/image520.jpeg"/><Relationship Id="rId680" Type="http://schemas.openxmlformats.org/officeDocument/2006/relationships/image" Target="media/image671.jpeg"/><Relationship Id="rId736" Type="http://schemas.openxmlformats.org/officeDocument/2006/relationships/image" Target="media/image727.jpeg"/><Relationship Id="rId901" Type="http://schemas.openxmlformats.org/officeDocument/2006/relationships/image" Target="media/image892.jpeg"/><Relationship Id="rId30" Type="http://schemas.openxmlformats.org/officeDocument/2006/relationships/image" Target="media/image21.jpeg"/><Relationship Id="rId126" Type="http://schemas.openxmlformats.org/officeDocument/2006/relationships/image" Target="media/image117.jpeg"/><Relationship Id="rId168" Type="http://schemas.openxmlformats.org/officeDocument/2006/relationships/image" Target="media/image159.jpeg"/><Relationship Id="rId333" Type="http://schemas.openxmlformats.org/officeDocument/2006/relationships/image" Target="media/image324.jpeg"/><Relationship Id="rId540" Type="http://schemas.openxmlformats.org/officeDocument/2006/relationships/image" Target="media/image531.jpeg"/><Relationship Id="rId778" Type="http://schemas.openxmlformats.org/officeDocument/2006/relationships/image" Target="media/image769.jpeg"/><Relationship Id="rId943" Type="http://schemas.openxmlformats.org/officeDocument/2006/relationships/theme" Target="theme/theme1.xml"/><Relationship Id="rId72" Type="http://schemas.openxmlformats.org/officeDocument/2006/relationships/image" Target="media/image63.jpeg"/><Relationship Id="rId375" Type="http://schemas.openxmlformats.org/officeDocument/2006/relationships/image" Target="media/image366.jpeg"/><Relationship Id="rId582" Type="http://schemas.openxmlformats.org/officeDocument/2006/relationships/image" Target="media/image573.jpeg"/><Relationship Id="rId638" Type="http://schemas.openxmlformats.org/officeDocument/2006/relationships/image" Target="media/image629.jpeg"/><Relationship Id="rId803" Type="http://schemas.openxmlformats.org/officeDocument/2006/relationships/image" Target="media/image794.jpeg"/><Relationship Id="rId845" Type="http://schemas.openxmlformats.org/officeDocument/2006/relationships/image" Target="media/image836.jpeg"/><Relationship Id="rId3" Type="http://schemas.openxmlformats.org/officeDocument/2006/relationships/customXml" Target="../customXml/item3.xml"/><Relationship Id="rId235" Type="http://schemas.openxmlformats.org/officeDocument/2006/relationships/image" Target="media/image226.jpeg"/><Relationship Id="rId277" Type="http://schemas.openxmlformats.org/officeDocument/2006/relationships/image" Target="media/image268.jpeg"/><Relationship Id="rId400" Type="http://schemas.openxmlformats.org/officeDocument/2006/relationships/image" Target="media/image391.jpeg"/><Relationship Id="rId442" Type="http://schemas.openxmlformats.org/officeDocument/2006/relationships/image" Target="media/image433.jpeg"/><Relationship Id="rId484" Type="http://schemas.openxmlformats.org/officeDocument/2006/relationships/image" Target="media/image475.jpeg"/><Relationship Id="rId705" Type="http://schemas.openxmlformats.org/officeDocument/2006/relationships/image" Target="media/image696.jpeg"/><Relationship Id="rId887" Type="http://schemas.openxmlformats.org/officeDocument/2006/relationships/image" Target="media/image878.jpeg"/><Relationship Id="rId137" Type="http://schemas.openxmlformats.org/officeDocument/2006/relationships/image" Target="media/image128.jpeg"/><Relationship Id="rId302" Type="http://schemas.openxmlformats.org/officeDocument/2006/relationships/image" Target="media/image293.jpeg"/><Relationship Id="rId344" Type="http://schemas.openxmlformats.org/officeDocument/2006/relationships/image" Target="media/image335.jpeg"/><Relationship Id="rId691" Type="http://schemas.openxmlformats.org/officeDocument/2006/relationships/image" Target="media/image682.jpeg"/><Relationship Id="rId747" Type="http://schemas.openxmlformats.org/officeDocument/2006/relationships/image" Target="media/image738.jpeg"/><Relationship Id="rId789" Type="http://schemas.openxmlformats.org/officeDocument/2006/relationships/image" Target="media/image780.jpeg"/><Relationship Id="rId912" Type="http://schemas.openxmlformats.org/officeDocument/2006/relationships/image" Target="media/image903.jpeg"/><Relationship Id="rId41" Type="http://schemas.openxmlformats.org/officeDocument/2006/relationships/image" Target="media/image32.jpeg"/><Relationship Id="rId83" Type="http://schemas.openxmlformats.org/officeDocument/2006/relationships/image" Target="media/image74.jpeg"/><Relationship Id="rId179" Type="http://schemas.openxmlformats.org/officeDocument/2006/relationships/image" Target="media/image170.jpeg"/><Relationship Id="rId386" Type="http://schemas.openxmlformats.org/officeDocument/2006/relationships/image" Target="media/image377.jpeg"/><Relationship Id="rId551" Type="http://schemas.openxmlformats.org/officeDocument/2006/relationships/image" Target="media/image542.jpeg"/><Relationship Id="rId593" Type="http://schemas.openxmlformats.org/officeDocument/2006/relationships/image" Target="media/image584.jpeg"/><Relationship Id="rId607" Type="http://schemas.openxmlformats.org/officeDocument/2006/relationships/image" Target="media/image598.jpeg"/><Relationship Id="rId649" Type="http://schemas.openxmlformats.org/officeDocument/2006/relationships/image" Target="media/image640.jpeg"/><Relationship Id="rId814" Type="http://schemas.openxmlformats.org/officeDocument/2006/relationships/image" Target="media/image805.jpeg"/><Relationship Id="rId856" Type="http://schemas.openxmlformats.org/officeDocument/2006/relationships/image" Target="media/image847.jpeg"/><Relationship Id="rId190" Type="http://schemas.openxmlformats.org/officeDocument/2006/relationships/image" Target="media/image181.jpeg"/><Relationship Id="rId204" Type="http://schemas.openxmlformats.org/officeDocument/2006/relationships/image" Target="media/image195.jpeg"/><Relationship Id="rId246" Type="http://schemas.openxmlformats.org/officeDocument/2006/relationships/image" Target="media/image237.jpeg"/><Relationship Id="rId288" Type="http://schemas.openxmlformats.org/officeDocument/2006/relationships/image" Target="media/image279.jpeg"/><Relationship Id="rId411" Type="http://schemas.openxmlformats.org/officeDocument/2006/relationships/image" Target="media/image402.jpeg"/><Relationship Id="rId453" Type="http://schemas.openxmlformats.org/officeDocument/2006/relationships/image" Target="media/image444.jpeg"/><Relationship Id="rId509" Type="http://schemas.openxmlformats.org/officeDocument/2006/relationships/image" Target="media/image500.jpeg"/><Relationship Id="rId660" Type="http://schemas.openxmlformats.org/officeDocument/2006/relationships/image" Target="media/image651.jpeg"/><Relationship Id="rId898" Type="http://schemas.openxmlformats.org/officeDocument/2006/relationships/image" Target="media/image889.jpeg"/><Relationship Id="rId106" Type="http://schemas.openxmlformats.org/officeDocument/2006/relationships/image" Target="media/image97.jpeg"/><Relationship Id="rId313" Type="http://schemas.openxmlformats.org/officeDocument/2006/relationships/image" Target="media/image304.jpeg"/><Relationship Id="rId495" Type="http://schemas.openxmlformats.org/officeDocument/2006/relationships/image" Target="media/image486.jpeg"/><Relationship Id="rId716" Type="http://schemas.openxmlformats.org/officeDocument/2006/relationships/image" Target="media/image707.jpeg"/><Relationship Id="rId758" Type="http://schemas.openxmlformats.org/officeDocument/2006/relationships/image" Target="media/image749.jpeg"/><Relationship Id="rId923" Type="http://schemas.openxmlformats.org/officeDocument/2006/relationships/image" Target="media/image914.jpeg"/><Relationship Id="rId10" Type="http://schemas.openxmlformats.org/officeDocument/2006/relationships/image" Target="media/image1.jpeg"/><Relationship Id="rId52" Type="http://schemas.openxmlformats.org/officeDocument/2006/relationships/image" Target="media/image43.jpeg"/><Relationship Id="rId94" Type="http://schemas.openxmlformats.org/officeDocument/2006/relationships/image" Target="media/image85.jpeg"/><Relationship Id="rId148" Type="http://schemas.openxmlformats.org/officeDocument/2006/relationships/image" Target="media/image139.jpeg"/><Relationship Id="rId355" Type="http://schemas.openxmlformats.org/officeDocument/2006/relationships/image" Target="media/image346.jpeg"/><Relationship Id="rId397" Type="http://schemas.openxmlformats.org/officeDocument/2006/relationships/image" Target="media/image388.jpeg"/><Relationship Id="rId520" Type="http://schemas.openxmlformats.org/officeDocument/2006/relationships/image" Target="media/image511.jpeg"/><Relationship Id="rId562" Type="http://schemas.openxmlformats.org/officeDocument/2006/relationships/image" Target="media/image553.jpeg"/><Relationship Id="rId618" Type="http://schemas.openxmlformats.org/officeDocument/2006/relationships/image" Target="media/image609.jpeg"/><Relationship Id="rId825" Type="http://schemas.openxmlformats.org/officeDocument/2006/relationships/image" Target="media/image816.jpeg"/><Relationship Id="rId215" Type="http://schemas.openxmlformats.org/officeDocument/2006/relationships/image" Target="media/image206.jpeg"/><Relationship Id="rId257" Type="http://schemas.openxmlformats.org/officeDocument/2006/relationships/image" Target="media/image248.jpeg"/><Relationship Id="rId422" Type="http://schemas.openxmlformats.org/officeDocument/2006/relationships/image" Target="media/image413.jpeg"/><Relationship Id="rId464" Type="http://schemas.openxmlformats.org/officeDocument/2006/relationships/image" Target="media/image455.jpeg"/><Relationship Id="rId867" Type="http://schemas.openxmlformats.org/officeDocument/2006/relationships/image" Target="media/image858.jpeg"/><Relationship Id="rId299" Type="http://schemas.openxmlformats.org/officeDocument/2006/relationships/image" Target="media/image290.jpeg"/><Relationship Id="rId727" Type="http://schemas.openxmlformats.org/officeDocument/2006/relationships/image" Target="media/image718.jpeg"/><Relationship Id="rId934" Type="http://schemas.openxmlformats.org/officeDocument/2006/relationships/image" Target="media/image925.jpeg"/><Relationship Id="rId63" Type="http://schemas.openxmlformats.org/officeDocument/2006/relationships/image" Target="media/image54.jpeg"/><Relationship Id="rId159" Type="http://schemas.openxmlformats.org/officeDocument/2006/relationships/image" Target="media/image150.jpeg"/><Relationship Id="rId366" Type="http://schemas.openxmlformats.org/officeDocument/2006/relationships/image" Target="media/image357.jpeg"/><Relationship Id="rId573" Type="http://schemas.openxmlformats.org/officeDocument/2006/relationships/image" Target="media/image564.jpeg"/><Relationship Id="rId780" Type="http://schemas.openxmlformats.org/officeDocument/2006/relationships/image" Target="media/image771.jpeg"/><Relationship Id="rId226" Type="http://schemas.openxmlformats.org/officeDocument/2006/relationships/image" Target="media/image217.jpeg"/><Relationship Id="rId433" Type="http://schemas.openxmlformats.org/officeDocument/2006/relationships/image" Target="media/image424.jpeg"/><Relationship Id="rId878" Type="http://schemas.openxmlformats.org/officeDocument/2006/relationships/image" Target="media/image869.jpeg"/><Relationship Id="rId640" Type="http://schemas.openxmlformats.org/officeDocument/2006/relationships/image" Target="media/image631.jpeg"/><Relationship Id="rId738" Type="http://schemas.openxmlformats.org/officeDocument/2006/relationships/image" Target="media/image729.jpeg"/><Relationship Id="rId74" Type="http://schemas.openxmlformats.org/officeDocument/2006/relationships/image" Target="media/image65.jpeg"/><Relationship Id="rId377" Type="http://schemas.openxmlformats.org/officeDocument/2006/relationships/image" Target="media/image368.jpeg"/><Relationship Id="rId500" Type="http://schemas.openxmlformats.org/officeDocument/2006/relationships/image" Target="media/image491.jpeg"/><Relationship Id="rId584" Type="http://schemas.openxmlformats.org/officeDocument/2006/relationships/image" Target="media/image575.jpeg"/><Relationship Id="rId805" Type="http://schemas.openxmlformats.org/officeDocument/2006/relationships/image" Target="media/image796.jpeg"/><Relationship Id="rId5" Type="http://schemas.openxmlformats.org/officeDocument/2006/relationships/styles" Target="styles.xml"/><Relationship Id="rId237" Type="http://schemas.openxmlformats.org/officeDocument/2006/relationships/image" Target="media/image228.jpeg"/><Relationship Id="rId791" Type="http://schemas.openxmlformats.org/officeDocument/2006/relationships/image" Target="media/image782.jpeg"/><Relationship Id="rId889" Type="http://schemas.openxmlformats.org/officeDocument/2006/relationships/image" Target="media/image880.jpeg"/><Relationship Id="rId444" Type="http://schemas.openxmlformats.org/officeDocument/2006/relationships/image" Target="media/image435.jpeg"/><Relationship Id="rId651" Type="http://schemas.openxmlformats.org/officeDocument/2006/relationships/image" Target="media/image642.jpeg"/><Relationship Id="rId749" Type="http://schemas.openxmlformats.org/officeDocument/2006/relationships/image" Target="media/image740.jpeg"/><Relationship Id="rId290" Type="http://schemas.openxmlformats.org/officeDocument/2006/relationships/image" Target="media/image281.jpeg"/><Relationship Id="rId304" Type="http://schemas.openxmlformats.org/officeDocument/2006/relationships/image" Target="media/image295.jpeg"/><Relationship Id="rId388" Type="http://schemas.openxmlformats.org/officeDocument/2006/relationships/image" Target="media/image379.jpeg"/><Relationship Id="rId511" Type="http://schemas.openxmlformats.org/officeDocument/2006/relationships/image" Target="media/image502.jpeg"/><Relationship Id="rId609" Type="http://schemas.openxmlformats.org/officeDocument/2006/relationships/image" Target="media/image600.jpeg"/><Relationship Id="rId85" Type="http://schemas.openxmlformats.org/officeDocument/2006/relationships/image" Target="media/image76.jpeg"/><Relationship Id="rId150" Type="http://schemas.openxmlformats.org/officeDocument/2006/relationships/image" Target="media/image141.jpeg"/><Relationship Id="rId595" Type="http://schemas.openxmlformats.org/officeDocument/2006/relationships/image" Target="media/image586.jpeg"/><Relationship Id="rId816" Type="http://schemas.openxmlformats.org/officeDocument/2006/relationships/image" Target="media/image807.jpeg"/><Relationship Id="rId248" Type="http://schemas.openxmlformats.org/officeDocument/2006/relationships/image" Target="media/image239.jpeg"/><Relationship Id="rId455" Type="http://schemas.openxmlformats.org/officeDocument/2006/relationships/image" Target="media/image446.jpeg"/><Relationship Id="rId662" Type="http://schemas.openxmlformats.org/officeDocument/2006/relationships/image" Target="media/image653.jpeg"/><Relationship Id="rId12" Type="http://schemas.openxmlformats.org/officeDocument/2006/relationships/image" Target="media/image3.jpeg"/><Relationship Id="rId108" Type="http://schemas.openxmlformats.org/officeDocument/2006/relationships/image" Target="media/image99.jpeg"/><Relationship Id="rId315" Type="http://schemas.openxmlformats.org/officeDocument/2006/relationships/image" Target="media/image306.jpeg"/><Relationship Id="rId522" Type="http://schemas.openxmlformats.org/officeDocument/2006/relationships/image" Target="media/image513.jpeg"/><Relationship Id="rId96" Type="http://schemas.openxmlformats.org/officeDocument/2006/relationships/image" Target="media/image87.jpeg"/><Relationship Id="rId161" Type="http://schemas.openxmlformats.org/officeDocument/2006/relationships/image" Target="media/image152.jpeg"/><Relationship Id="rId399" Type="http://schemas.openxmlformats.org/officeDocument/2006/relationships/image" Target="media/image390.jpeg"/><Relationship Id="rId827" Type="http://schemas.openxmlformats.org/officeDocument/2006/relationships/image" Target="media/image818.jpeg"/><Relationship Id="rId259" Type="http://schemas.openxmlformats.org/officeDocument/2006/relationships/image" Target="media/image250.jpeg"/><Relationship Id="rId466" Type="http://schemas.openxmlformats.org/officeDocument/2006/relationships/image" Target="media/image457.jpeg"/><Relationship Id="rId673" Type="http://schemas.openxmlformats.org/officeDocument/2006/relationships/image" Target="media/image664.jpeg"/><Relationship Id="rId880" Type="http://schemas.openxmlformats.org/officeDocument/2006/relationships/image" Target="media/image871.jpeg"/><Relationship Id="rId23" Type="http://schemas.openxmlformats.org/officeDocument/2006/relationships/image" Target="media/image14.jpeg"/><Relationship Id="rId119" Type="http://schemas.openxmlformats.org/officeDocument/2006/relationships/image" Target="media/image110.jpeg"/><Relationship Id="rId326" Type="http://schemas.openxmlformats.org/officeDocument/2006/relationships/image" Target="media/image317.jpeg"/><Relationship Id="rId533" Type="http://schemas.openxmlformats.org/officeDocument/2006/relationships/image" Target="media/image524.jpeg"/><Relationship Id="rId740" Type="http://schemas.openxmlformats.org/officeDocument/2006/relationships/image" Target="media/image731.jpeg"/><Relationship Id="rId838" Type="http://schemas.openxmlformats.org/officeDocument/2006/relationships/image" Target="media/image829.jpeg"/><Relationship Id="rId172" Type="http://schemas.openxmlformats.org/officeDocument/2006/relationships/image" Target="media/image163.jpeg"/><Relationship Id="rId477" Type="http://schemas.openxmlformats.org/officeDocument/2006/relationships/image" Target="media/image468.jpeg"/><Relationship Id="rId600" Type="http://schemas.openxmlformats.org/officeDocument/2006/relationships/image" Target="media/image591.jpeg"/><Relationship Id="rId684" Type="http://schemas.openxmlformats.org/officeDocument/2006/relationships/image" Target="media/image675.jpeg"/><Relationship Id="rId337" Type="http://schemas.openxmlformats.org/officeDocument/2006/relationships/image" Target="media/image328.jpeg"/><Relationship Id="rId891" Type="http://schemas.openxmlformats.org/officeDocument/2006/relationships/image" Target="media/image882.jpeg"/><Relationship Id="rId905" Type="http://schemas.openxmlformats.org/officeDocument/2006/relationships/image" Target="media/image896.jpeg"/><Relationship Id="rId34" Type="http://schemas.openxmlformats.org/officeDocument/2006/relationships/image" Target="media/image25.jpeg"/><Relationship Id="rId544" Type="http://schemas.openxmlformats.org/officeDocument/2006/relationships/image" Target="media/image535.jpeg"/><Relationship Id="rId751" Type="http://schemas.openxmlformats.org/officeDocument/2006/relationships/image" Target="media/image742.jpeg"/><Relationship Id="rId849" Type="http://schemas.openxmlformats.org/officeDocument/2006/relationships/image" Target="media/image840.jpeg"/><Relationship Id="rId183" Type="http://schemas.openxmlformats.org/officeDocument/2006/relationships/image" Target="media/image174.jpeg"/><Relationship Id="rId390" Type="http://schemas.openxmlformats.org/officeDocument/2006/relationships/image" Target="media/image381.jpeg"/><Relationship Id="rId404" Type="http://schemas.openxmlformats.org/officeDocument/2006/relationships/image" Target="media/image395.jpeg"/><Relationship Id="rId611" Type="http://schemas.openxmlformats.org/officeDocument/2006/relationships/image" Target="media/image602.jpeg"/><Relationship Id="rId250" Type="http://schemas.openxmlformats.org/officeDocument/2006/relationships/image" Target="media/image241.jpeg"/><Relationship Id="rId488" Type="http://schemas.openxmlformats.org/officeDocument/2006/relationships/image" Target="media/image479.jpeg"/><Relationship Id="rId695" Type="http://schemas.openxmlformats.org/officeDocument/2006/relationships/image" Target="media/image686.jpeg"/><Relationship Id="rId709" Type="http://schemas.openxmlformats.org/officeDocument/2006/relationships/image" Target="media/image700.jpeg"/><Relationship Id="rId916" Type="http://schemas.openxmlformats.org/officeDocument/2006/relationships/image" Target="media/image907.jpeg"/><Relationship Id="rId45" Type="http://schemas.openxmlformats.org/officeDocument/2006/relationships/image" Target="media/image36.jpeg"/><Relationship Id="rId110" Type="http://schemas.openxmlformats.org/officeDocument/2006/relationships/image" Target="media/image101.jpeg"/><Relationship Id="rId348" Type="http://schemas.openxmlformats.org/officeDocument/2006/relationships/image" Target="media/image339.jpeg"/><Relationship Id="rId555" Type="http://schemas.openxmlformats.org/officeDocument/2006/relationships/image" Target="media/image546.jpeg"/><Relationship Id="rId762" Type="http://schemas.openxmlformats.org/officeDocument/2006/relationships/image" Target="media/image753.jpeg"/><Relationship Id="rId194" Type="http://schemas.openxmlformats.org/officeDocument/2006/relationships/image" Target="media/image185.jpeg"/><Relationship Id="rId208" Type="http://schemas.openxmlformats.org/officeDocument/2006/relationships/image" Target="media/image199.jpeg"/><Relationship Id="rId415" Type="http://schemas.openxmlformats.org/officeDocument/2006/relationships/image" Target="media/image406.jpeg"/><Relationship Id="rId622" Type="http://schemas.openxmlformats.org/officeDocument/2006/relationships/image" Target="media/image613.jpeg"/><Relationship Id="rId261" Type="http://schemas.openxmlformats.org/officeDocument/2006/relationships/image" Target="media/image252.jpeg"/><Relationship Id="rId499" Type="http://schemas.openxmlformats.org/officeDocument/2006/relationships/image" Target="media/image490.jpeg"/><Relationship Id="rId927" Type="http://schemas.openxmlformats.org/officeDocument/2006/relationships/image" Target="media/image918.jpeg"/><Relationship Id="rId56" Type="http://schemas.openxmlformats.org/officeDocument/2006/relationships/image" Target="media/image47.jpeg"/><Relationship Id="rId359" Type="http://schemas.openxmlformats.org/officeDocument/2006/relationships/image" Target="media/image350.jpeg"/><Relationship Id="rId566" Type="http://schemas.openxmlformats.org/officeDocument/2006/relationships/image" Target="media/image557.jpeg"/><Relationship Id="rId773" Type="http://schemas.openxmlformats.org/officeDocument/2006/relationships/image" Target="media/image764.jpeg"/><Relationship Id="rId121" Type="http://schemas.openxmlformats.org/officeDocument/2006/relationships/image" Target="media/image112.jpeg"/><Relationship Id="rId219" Type="http://schemas.openxmlformats.org/officeDocument/2006/relationships/image" Target="media/image210.jpeg"/><Relationship Id="rId426" Type="http://schemas.openxmlformats.org/officeDocument/2006/relationships/image" Target="media/image417.jpeg"/><Relationship Id="rId633" Type="http://schemas.openxmlformats.org/officeDocument/2006/relationships/image" Target="media/image624.jpeg"/><Relationship Id="rId840" Type="http://schemas.openxmlformats.org/officeDocument/2006/relationships/image" Target="media/image831.jpeg"/><Relationship Id="rId938" Type="http://schemas.openxmlformats.org/officeDocument/2006/relationships/image" Target="media/image929.jpeg"/><Relationship Id="rId67" Type="http://schemas.openxmlformats.org/officeDocument/2006/relationships/image" Target="media/image58.jpeg"/><Relationship Id="rId272" Type="http://schemas.openxmlformats.org/officeDocument/2006/relationships/image" Target="media/image263.jpeg"/><Relationship Id="rId577" Type="http://schemas.openxmlformats.org/officeDocument/2006/relationships/image" Target="media/image568.jpeg"/><Relationship Id="rId700" Type="http://schemas.openxmlformats.org/officeDocument/2006/relationships/image" Target="media/image691.jpeg"/><Relationship Id="rId132" Type="http://schemas.openxmlformats.org/officeDocument/2006/relationships/image" Target="media/image123.jpeg"/><Relationship Id="rId784" Type="http://schemas.openxmlformats.org/officeDocument/2006/relationships/image" Target="media/image775.jpeg"/><Relationship Id="rId437" Type="http://schemas.openxmlformats.org/officeDocument/2006/relationships/image" Target="media/image428.jpeg"/><Relationship Id="rId644" Type="http://schemas.openxmlformats.org/officeDocument/2006/relationships/image" Target="media/image635.jpeg"/><Relationship Id="rId851" Type="http://schemas.openxmlformats.org/officeDocument/2006/relationships/image" Target="media/image842.jpeg"/><Relationship Id="rId283" Type="http://schemas.openxmlformats.org/officeDocument/2006/relationships/image" Target="media/image274.jpeg"/><Relationship Id="rId490" Type="http://schemas.openxmlformats.org/officeDocument/2006/relationships/image" Target="media/image481.jpeg"/><Relationship Id="rId504" Type="http://schemas.openxmlformats.org/officeDocument/2006/relationships/image" Target="media/image495.jpeg"/><Relationship Id="rId711" Type="http://schemas.openxmlformats.org/officeDocument/2006/relationships/image" Target="media/image70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dp:LabelRoot xmlns:dp="http://www.founder.com/2010/digitalPublish/labelTree" tagType="contentCtrl">
</dp:Labe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274</TotalTime>
  <Pages>257</Pages>
  <Words>24476</Words>
  <Characters>139518</Characters>
  <Application>Microsoft Office Word</Application>
  <DocSecurity>0</DocSecurity>
  <Lines>1162</Lines>
  <Paragraphs>327</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163667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43</cp:revision>
  <dcterms:created xsi:type="dcterms:W3CDTF">2009-03-05T00:31:00Z</dcterms:created>
  <dcterms:modified xsi:type="dcterms:W3CDTF">2025-12-01T12:30:00Z</dcterms:modified>
</cp:coreProperties>
</file>